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B7575" w:rsidRPr="00774245" w:rsidRDefault="006B7575" w:rsidP="006B7575">
      <w:pPr>
        <w:pStyle w:val="af9"/>
        <w:jc w:val="center"/>
        <w:rPr>
          <w:rFonts w:ascii="Times New Roman" w:hAnsi="Times New Roman" w:cs="Times New Roman"/>
          <w:noProof/>
          <w:sz w:val="20"/>
          <w:szCs w:val="20"/>
        </w:rPr>
      </w:pPr>
      <w:r w:rsidRPr="00774245">
        <w:rPr>
          <w:rFonts w:ascii="Times New Roman" w:hAnsi="Times New Roman" w:cs="Times New Roman"/>
          <w:noProof/>
          <w:sz w:val="20"/>
          <w:szCs w:val="20"/>
          <w:lang w:val="ru-RU" w:eastAsia="ru-RU"/>
        </w:rPr>
        <w:drawing>
          <wp:inline distT="0" distB="0" distL="0" distR="0">
            <wp:extent cx="4259580" cy="1886585"/>
            <wp:effectExtent l="0" t="0" r="762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7"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259580" cy="1886585"/>
                    </a:xfrm>
                    <a:prstGeom prst="rect">
                      <a:avLst/>
                    </a:prstGeom>
                    <a:noFill/>
                    <a:ln>
                      <a:noFill/>
                    </a:ln>
                  </pic:spPr>
                </pic:pic>
              </a:graphicData>
            </a:graphic>
          </wp:inline>
        </w:drawing>
      </w:r>
    </w:p>
    <w:p w:rsidR="006B7575" w:rsidRPr="00774245" w:rsidRDefault="006B7575" w:rsidP="006B7575">
      <w:pPr>
        <w:pStyle w:val="af9"/>
        <w:jc w:val="center"/>
        <w:rPr>
          <w:rFonts w:ascii="Times New Roman" w:hAnsi="Times New Roman" w:cs="Times New Roman"/>
          <w:sz w:val="20"/>
          <w:szCs w:val="20"/>
        </w:rPr>
      </w:pPr>
    </w:p>
    <w:p w:rsidR="006B7575" w:rsidRPr="00774245" w:rsidRDefault="006B7575" w:rsidP="006B7575">
      <w:pPr>
        <w:pStyle w:val="af9"/>
        <w:jc w:val="center"/>
        <w:rPr>
          <w:rFonts w:ascii="Times New Roman" w:hAnsi="Times New Roman" w:cs="Times New Roman"/>
          <w:sz w:val="20"/>
          <w:szCs w:val="20"/>
        </w:rPr>
      </w:pPr>
    </w:p>
    <w:p w:rsidR="006B7575" w:rsidRPr="00774245" w:rsidRDefault="006B7575" w:rsidP="006B7575">
      <w:pPr>
        <w:pStyle w:val="af9"/>
        <w:jc w:val="center"/>
        <w:rPr>
          <w:rFonts w:ascii="Times New Roman" w:hAnsi="Times New Roman" w:cs="Times New Roman"/>
          <w:sz w:val="20"/>
          <w:szCs w:val="20"/>
        </w:rPr>
      </w:pPr>
    </w:p>
    <w:p w:rsidR="006B7575" w:rsidRPr="00774245" w:rsidRDefault="006B7575" w:rsidP="006B7575">
      <w:pPr>
        <w:pStyle w:val="af9"/>
        <w:jc w:val="center"/>
        <w:rPr>
          <w:rFonts w:ascii="Times New Roman" w:hAnsi="Times New Roman" w:cs="Times New Roman"/>
          <w:sz w:val="20"/>
          <w:szCs w:val="20"/>
        </w:rPr>
      </w:pPr>
    </w:p>
    <w:p w:rsidR="006B7575" w:rsidRPr="00774245" w:rsidRDefault="006B7575" w:rsidP="006B7575">
      <w:pPr>
        <w:pStyle w:val="af9"/>
        <w:jc w:val="center"/>
        <w:rPr>
          <w:rFonts w:ascii="Times New Roman" w:hAnsi="Times New Roman" w:cs="Times New Roman"/>
          <w:sz w:val="20"/>
          <w:szCs w:val="20"/>
        </w:rPr>
      </w:pPr>
    </w:p>
    <w:p w:rsidR="006B7575" w:rsidRPr="00774245" w:rsidRDefault="006B7575" w:rsidP="006B7575">
      <w:pPr>
        <w:pStyle w:val="af9"/>
        <w:jc w:val="center"/>
        <w:rPr>
          <w:rFonts w:ascii="Times New Roman" w:hAnsi="Times New Roman" w:cs="Times New Roman"/>
          <w:sz w:val="20"/>
          <w:szCs w:val="20"/>
        </w:rPr>
      </w:pPr>
    </w:p>
    <w:p w:rsidR="006B7575" w:rsidRPr="00774245" w:rsidRDefault="006B7575" w:rsidP="006B7575">
      <w:pPr>
        <w:pStyle w:val="af9"/>
        <w:jc w:val="center"/>
        <w:rPr>
          <w:rFonts w:ascii="Times New Roman" w:hAnsi="Times New Roman" w:cs="Times New Roman"/>
          <w:sz w:val="20"/>
          <w:szCs w:val="20"/>
        </w:rPr>
      </w:pPr>
    </w:p>
    <w:p w:rsidR="006B7575" w:rsidRPr="00774245" w:rsidRDefault="006B7575" w:rsidP="006B7575">
      <w:pPr>
        <w:pStyle w:val="af9"/>
        <w:jc w:val="center"/>
        <w:rPr>
          <w:rFonts w:ascii="Times New Roman" w:hAnsi="Times New Roman" w:cs="Times New Roman"/>
          <w:sz w:val="20"/>
          <w:szCs w:val="20"/>
        </w:rPr>
      </w:pPr>
    </w:p>
    <w:p w:rsidR="006B7575" w:rsidRPr="00774245" w:rsidRDefault="006B7575" w:rsidP="006B7575">
      <w:pPr>
        <w:pStyle w:val="Default"/>
        <w:jc w:val="center"/>
        <w:rPr>
          <w:sz w:val="20"/>
          <w:szCs w:val="20"/>
          <w:lang w:val="uk-UA"/>
        </w:rPr>
      </w:pPr>
      <w:r w:rsidRPr="00774245">
        <w:rPr>
          <w:b/>
          <w:bCs/>
          <w:sz w:val="20"/>
          <w:szCs w:val="20"/>
          <w:lang w:val="uk-UA"/>
        </w:rPr>
        <w:t>Пташник Ірина Романівна</w:t>
      </w:r>
    </w:p>
    <w:p w:rsidR="006B7575" w:rsidRPr="00774245" w:rsidRDefault="006B7575" w:rsidP="006B7575">
      <w:pPr>
        <w:pStyle w:val="Default"/>
        <w:jc w:val="center"/>
        <w:rPr>
          <w:b/>
          <w:bCs/>
          <w:sz w:val="20"/>
          <w:szCs w:val="20"/>
          <w:lang w:val="uk-UA"/>
        </w:rPr>
      </w:pPr>
    </w:p>
    <w:p w:rsidR="006B7575" w:rsidRPr="00774245" w:rsidRDefault="006B7575" w:rsidP="006B7575">
      <w:pPr>
        <w:pStyle w:val="Default"/>
        <w:jc w:val="center"/>
        <w:rPr>
          <w:b/>
          <w:i/>
          <w:sz w:val="20"/>
          <w:szCs w:val="20"/>
          <w:lang w:val="uk-UA"/>
        </w:rPr>
      </w:pPr>
      <w:r>
        <w:rPr>
          <w:b/>
          <w:i/>
          <w:sz w:val="20"/>
          <w:szCs w:val="20"/>
          <w:lang w:val="uk-UA"/>
        </w:rPr>
        <w:t>МІЖНАРОДНЕ ПУБЛІЧНЕ ПРАВО</w:t>
      </w:r>
    </w:p>
    <w:p w:rsidR="006B7575" w:rsidRPr="006B7575" w:rsidRDefault="006B7575" w:rsidP="006B7575">
      <w:pPr>
        <w:pStyle w:val="Default"/>
        <w:jc w:val="center"/>
        <w:rPr>
          <w:b/>
          <w:bCs/>
          <w:i/>
          <w:iCs/>
          <w:sz w:val="20"/>
          <w:szCs w:val="20"/>
          <w:lang w:val="uk-UA"/>
        </w:rPr>
      </w:pPr>
      <w:r w:rsidRPr="00774245">
        <w:rPr>
          <w:b/>
          <w:bCs/>
          <w:i/>
          <w:iCs/>
          <w:sz w:val="20"/>
          <w:szCs w:val="20"/>
        </w:rPr>
        <w:t xml:space="preserve">методичні вказівки для </w:t>
      </w:r>
      <w:r>
        <w:rPr>
          <w:b/>
          <w:bCs/>
          <w:i/>
          <w:iCs/>
          <w:sz w:val="20"/>
          <w:szCs w:val="20"/>
          <w:lang w:val="uk-UA"/>
        </w:rPr>
        <w:t>самостійної роботи</w:t>
      </w:r>
    </w:p>
    <w:p w:rsidR="006B7575" w:rsidRPr="00774245" w:rsidRDefault="006B7575" w:rsidP="006B7575">
      <w:pPr>
        <w:pStyle w:val="Default"/>
        <w:jc w:val="center"/>
        <w:rPr>
          <w:sz w:val="20"/>
          <w:szCs w:val="20"/>
        </w:rPr>
      </w:pPr>
      <w:r w:rsidRPr="00774245">
        <w:rPr>
          <w:b/>
          <w:bCs/>
          <w:i/>
          <w:iCs/>
          <w:sz w:val="20"/>
          <w:szCs w:val="20"/>
        </w:rPr>
        <w:t>зстудентів</w:t>
      </w:r>
      <w:r w:rsidRPr="00774245">
        <w:rPr>
          <w:b/>
          <w:bCs/>
          <w:i/>
          <w:iCs/>
          <w:sz w:val="20"/>
          <w:szCs w:val="20"/>
          <w:lang w:val="uk-UA"/>
        </w:rPr>
        <w:t xml:space="preserve"> денно</w:t>
      </w:r>
      <w:r w:rsidRPr="00774245">
        <w:rPr>
          <w:b/>
          <w:bCs/>
          <w:i/>
          <w:iCs/>
          <w:sz w:val="20"/>
          <w:szCs w:val="20"/>
        </w:rPr>
        <w:t>ї форми навчання)</w:t>
      </w:r>
    </w:p>
    <w:p w:rsidR="006B7575" w:rsidRPr="00774245" w:rsidRDefault="006B7575" w:rsidP="006B7575">
      <w:pPr>
        <w:spacing w:before="240" w:after="240"/>
        <w:jc w:val="center"/>
        <w:rPr>
          <w:i/>
          <w:iCs/>
          <w:sz w:val="20"/>
          <w:szCs w:val="20"/>
        </w:rPr>
      </w:pPr>
    </w:p>
    <w:p w:rsidR="006B7575" w:rsidRPr="00774245" w:rsidRDefault="006B7575" w:rsidP="006B7575">
      <w:pPr>
        <w:pStyle w:val="af9"/>
        <w:jc w:val="center"/>
        <w:rPr>
          <w:rFonts w:ascii="Times New Roman" w:hAnsi="Times New Roman" w:cs="Times New Roman"/>
          <w:sz w:val="20"/>
          <w:szCs w:val="20"/>
        </w:rPr>
      </w:pPr>
    </w:p>
    <w:p w:rsidR="006B7575" w:rsidRPr="00774245" w:rsidRDefault="006B7575" w:rsidP="006B7575">
      <w:pPr>
        <w:pStyle w:val="af9"/>
        <w:jc w:val="center"/>
        <w:rPr>
          <w:rFonts w:ascii="Times New Roman" w:hAnsi="Times New Roman" w:cs="Times New Roman"/>
          <w:sz w:val="20"/>
          <w:szCs w:val="20"/>
        </w:rPr>
      </w:pPr>
    </w:p>
    <w:p w:rsidR="006B7575" w:rsidRPr="00774245" w:rsidRDefault="006B7575" w:rsidP="006B7575">
      <w:pPr>
        <w:pStyle w:val="af9"/>
        <w:jc w:val="center"/>
        <w:rPr>
          <w:rFonts w:ascii="Times New Roman" w:hAnsi="Times New Roman" w:cs="Times New Roman"/>
          <w:sz w:val="20"/>
          <w:szCs w:val="20"/>
        </w:rPr>
      </w:pPr>
    </w:p>
    <w:p w:rsidR="006B7575" w:rsidRPr="00774245" w:rsidRDefault="006B7575" w:rsidP="006B7575">
      <w:pPr>
        <w:pStyle w:val="af9"/>
        <w:jc w:val="center"/>
        <w:rPr>
          <w:rFonts w:ascii="Times New Roman" w:hAnsi="Times New Roman" w:cs="Times New Roman"/>
          <w:sz w:val="20"/>
          <w:szCs w:val="20"/>
        </w:rPr>
      </w:pPr>
    </w:p>
    <w:p w:rsidR="006B7575" w:rsidRPr="00774245" w:rsidRDefault="006B7575" w:rsidP="006B7575">
      <w:pPr>
        <w:pStyle w:val="af9"/>
        <w:jc w:val="center"/>
        <w:rPr>
          <w:rFonts w:ascii="Times New Roman" w:hAnsi="Times New Roman" w:cs="Times New Roman"/>
          <w:sz w:val="20"/>
          <w:szCs w:val="20"/>
        </w:rPr>
      </w:pPr>
    </w:p>
    <w:p w:rsidR="006B7575" w:rsidRPr="00774245" w:rsidRDefault="006B7575" w:rsidP="006B7575">
      <w:pPr>
        <w:pStyle w:val="af9"/>
        <w:jc w:val="center"/>
        <w:rPr>
          <w:rFonts w:ascii="Times New Roman" w:hAnsi="Times New Roman" w:cs="Times New Roman"/>
          <w:sz w:val="20"/>
          <w:szCs w:val="20"/>
        </w:rPr>
      </w:pPr>
    </w:p>
    <w:p w:rsidR="006B7575" w:rsidRPr="00774245" w:rsidRDefault="006B7575" w:rsidP="006B7575">
      <w:pPr>
        <w:pStyle w:val="af9"/>
        <w:jc w:val="center"/>
        <w:rPr>
          <w:rFonts w:ascii="Times New Roman" w:hAnsi="Times New Roman" w:cs="Times New Roman"/>
          <w:sz w:val="20"/>
          <w:szCs w:val="20"/>
        </w:rPr>
      </w:pPr>
    </w:p>
    <w:p w:rsidR="006B7575" w:rsidRPr="00774245" w:rsidRDefault="006B7575" w:rsidP="006B7575">
      <w:pPr>
        <w:pStyle w:val="af9"/>
        <w:jc w:val="center"/>
        <w:rPr>
          <w:rFonts w:ascii="Times New Roman" w:hAnsi="Times New Roman" w:cs="Times New Roman"/>
          <w:sz w:val="20"/>
          <w:szCs w:val="20"/>
        </w:rPr>
      </w:pPr>
    </w:p>
    <w:p w:rsidR="006B7575" w:rsidRPr="00774245" w:rsidRDefault="006B7575" w:rsidP="006B7575">
      <w:pPr>
        <w:pStyle w:val="af9"/>
        <w:jc w:val="center"/>
        <w:rPr>
          <w:rFonts w:ascii="Times New Roman" w:hAnsi="Times New Roman" w:cs="Times New Roman"/>
          <w:sz w:val="20"/>
          <w:szCs w:val="20"/>
        </w:rPr>
      </w:pPr>
    </w:p>
    <w:p w:rsidR="006B7575" w:rsidRPr="00774245" w:rsidRDefault="006B7575" w:rsidP="006B7575">
      <w:pPr>
        <w:pStyle w:val="af9"/>
        <w:jc w:val="center"/>
        <w:rPr>
          <w:rFonts w:ascii="Times New Roman" w:hAnsi="Times New Roman" w:cs="Times New Roman"/>
          <w:sz w:val="20"/>
          <w:szCs w:val="20"/>
        </w:rPr>
      </w:pPr>
    </w:p>
    <w:p w:rsidR="006B7575" w:rsidRPr="00774245" w:rsidRDefault="006B7575" w:rsidP="006B7575">
      <w:pPr>
        <w:pStyle w:val="af9"/>
        <w:jc w:val="center"/>
        <w:rPr>
          <w:rFonts w:ascii="Times New Roman" w:hAnsi="Times New Roman" w:cs="Times New Roman"/>
          <w:sz w:val="20"/>
          <w:szCs w:val="20"/>
        </w:rPr>
      </w:pPr>
    </w:p>
    <w:p w:rsidR="006B7575" w:rsidRPr="00774245" w:rsidRDefault="006B7575" w:rsidP="006B7575">
      <w:pPr>
        <w:pStyle w:val="af9"/>
        <w:jc w:val="center"/>
        <w:rPr>
          <w:rFonts w:ascii="Times New Roman" w:hAnsi="Times New Roman" w:cs="Times New Roman"/>
          <w:sz w:val="20"/>
          <w:szCs w:val="20"/>
        </w:rPr>
      </w:pPr>
    </w:p>
    <w:p w:rsidR="006B7575" w:rsidRPr="00774245" w:rsidRDefault="006B7575" w:rsidP="006B7575">
      <w:pPr>
        <w:pStyle w:val="af9"/>
        <w:jc w:val="center"/>
        <w:rPr>
          <w:rFonts w:ascii="Times New Roman" w:hAnsi="Times New Roman" w:cs="Times New Roman"/>
          <w:sz w:val="20"/>
          <w:szCs w:val="20"/>
        </w:rPr>
      </w:pPr>
    </w:p>
    <w:p w:rsidR="006B7575" w:rsidRPr="00774245" w:rsidRDefault="006B7575" w:rsidP="006B7575">
      <w:pPr>
        <w:pStyle w:val="af9"/>
        <w:jc w:val="center"/>
        <w:rPr>
          <w:rFonts w:ascii="Times New Roman" w:hAnsi="Times New Roman" w:cs="Times New Roman"/>
          <w:sz w:val="20"/>
          <w:szCs w:val="20"/>
        </w:rPr>
      </w:pPr>
      <w:r w:rsidRPr="00774245">
        <w:rPr>
          <w:rFonts w:ascii="Times New Roman" w:hAnsi="Times New Roman" w:cs="Times New Roman"/>
          <w:i/>
          <w:iCs/>
          <w:sz w:val="20"/>
          <w:szCs w:val="20"/>
        </w:rPr>
        <w:t>Івано-Франківськ, 2018</w:t>
      </w:r>
    </w:p>
    <w:p w:rsidR="006B7575" w:rsidRPr="00774245" w:rsidRDefault="006B7575" w:rsidP="006B7575">
      <w:pPr>
        <w:pStyle w:val="af9"/>
        <w:jc w:val="center"/>
        <w:rPr>
          <w:rFonts w:ascii="Times New Roman" w:hAnsi="Times New Roman" w:cs="Times New Roman"/>
          <w:sz w:val="20"/>
          <w:szCs w:val="20"/>
        </w:rPr>
      </w:pPr>
    </w:p>
    <w:p w:rsidR="006B7575" w:rsidRPr="00774245" w:rsidRDefault="006B7575" w:rsidP="006B7575">
      <w:pPr>
        <w:pStyle w:val="af9"/>
        <w:jc w:val="center"/>
        <w:rPr>
          <w:rFonts w:ascii="Times New Roman" w:hAnsi="Times New Roman" w:cs="Times New Roman"/>
          <w:sz w:val="20"/>
          <w:szCs w:val="20"/>
        </w:rPr>
      </w:pPr>
    </w:p>
    <w:p w:rsidR="006B7575" w:rsidRPr="00774245" w:rsidRDefault="006B7575" w:rsidP="006B7575">
      <w:pPr>
        <w:pStyle w:val="af9"/>
        <w:jc w:val="center"/>
        <w:rPr>
          <w:rFonts w:ascii="Times New Roman" w:hAnsi="Times New Roman" w:cs="Times New Roman"/>
          <w:sz w:val="20"/>
          <w:szCs w:val="20"/>
        </w:rPr>
      </w:pPr>
    </w:p>
    <w:p w:rsidR="006B7575" w:rsidRPr="00774245" w:rsidRDefault="006B7575" w:rsidP="006B7575">
      <w:pPr>
        <w:pStyle w:val="af9"/>
        <w:jc w:val="center"/>
        <w:rPr>
          <w:rFonts w:ascii="Times New Roman" w:hAnsi="Times New Roman" w:cs="Times New Roman"/>
          <w:sz w:val="20"/>
          <w:szCs w:val="20"/>
        </w:rPr>
      </w:pPr>
    </w:p>
    <w:p w:rsidR="006B7575" w:rsidRPr="00774245" w:rsidRDefault="006B7575" w:rsidP="006B7575">
      <w:pPr>
        <w:pStyle w:val="af9"/>
        <w:jc w:val="center"/>
        <w:rPr>
          <w:rFonts w:ascii="Times New Roman" w:hAnsi="Times New Roman" w:cs="Times New Roman"/>
          <w:sz w:val="20"/>
          <w:szCs w:val="20"/>
        </w:rPr>
      </w:pPr>
    </w:p>
    <w:p w:rsidR="006B7575" w:rsidRPr="00774245" w:rsidRDefault="006B7575" w:rsidP="006B7575">
      <w:pPr>
        <w:pStyle w:val="af9"/>
        <w:jc w:val="center"/>
        <w:rPr>
          <w:rFonts w:ascii="Times New Roman" w:hAnsi="Times New Roman" w:cs="Times New Roman"/>
          <w:sz w:val="20"/>
          <w:szCs w:val="20"/>
        </w:rPr>
      </w:pPr>
    </w:p>
    <w:p w:rsidR="006B7575" w:rsidRPr="00774245" w:rsidRDefault="006B7575" w:rsidP="006B7575">
      <w:pPr>
        <w:pStyle w:val="af9"/>
        <w:jc w:val="center"/>
        <w:rPr>
          <w:rFonts w:ascii="Times New Roman" w:hAnsi="Times New Roman" w:cs="Times New Roman"/>
          <w:sz w:val="20"/>
          <w:szCs w:val="20"/>
        </w:rPr>
      </w:pPr>
    </w:p>
    <w:p w:rsidR="006B7575" w:rsidRPr="00774245" w:rsidRDefault="006B7575" w:rsidP="006B7575">
      <w:pPr>
        <w:pStyle w:val="af9"/>
        <w:jc w:val="center"/>
        <w:rPr>
          <w:rFonts w:ascii="Times New Roman" w:hAnsi="Times New Roman" w:cs="Times New Roman"/>
          <w:sz w:val="20"/>
          <w:szCs w:val="20"/>
        </w:rPr>
      </w:pPr>
    </w:p>
    <w:p w:rsidR="006B7575" w:rsidRPr="00774245" w:rsidRDefault="006B7575" w:rsidP="006B7575">
      <w:pPr>
        <w:pStyle w:val="af9"/>
        <w:jc w:val="center"/>
        <w:rPr>
          <w:rFonts w:ascii="Times New Roman" w:hAnsi="Times New Roman" w:cs="Times New Roman"/>
          <w:sz w:val="20"/>
          <w:szCs w:val="20"/>
        </w:rPr>
      </w:pPr>
    </w:p>
    <w:p w:rsidR="006B7575" w:rsidRPr="00774245" w:rsidRDefault="006B7575" w:rsidP="006B7575">
      <w:pPr>
        <w:pStyle w:val="af9"/>
        <w:jc w:val="center"/>
        <w:rPr>
          <w:rFonts w:ascii="Times New Roman" w:hAnsi="Times New Roman" w:cs="Times New Roman"/>
          <w:sz w:val="20"/>
          <w:szCs w:val="20"/>
        </w:rPr>
      </w:pPr>
    </w:p>
    <w:p w:rsidR="006B7575" w:rsidRPr="00774245" w:rsidRDefault="006B7575" w:rsidP="006B7575">
      <w:pPr>
        <w:pStyle w:val="af9"/>
        <w:jc w:val="center"/>
        <w:rPr>
          <w:rFonts w:ascii="Times New Roman" w:hAnsi="Times New Roman" w:cs="Times New Roman"/>
          <w:sz w:val="20"/>
          <w:szCs w:val="20"/>
        </w:rPr>
      </w:pPr>
    </w:p>
    <w:p w:rsidR="006B7575" w:rsidRPr="00774245" w:rsidRDefault="006B7575" w:rsidP="006B7575">
      <w:pPr>
        <w:pStyle w:val="af9"/>
        <w:jc w:val="center"/>
        <w:rPr>
          <w:rFonts w:ascii="Times New Roman" w:hAnsi="Times New Roman" w:cs="Times New Roman"/>
          <w:sz w:val="20"/>
          <w:szCs w:val="20"/>
        </w:rPr>
      </w:pPr>
    </w:p>
    <w:p w:rsidR="006B7575" w:rsidRPr="00774245" w:rsidRDefault="006B7575" w:rsidP="006B7575">
      <w:pPr>
        <w:pStyle w:val="af9"/>
        <w:jc w:val="center"/>
        <w:rPr>
          <w:rFonts w:ascii="Times New Roman" w:hAnsi="Times New Roman" w:cs="Times New Roman"/>
          <w:sz w:val="20"/>
          <w:szCs w:val="20"/>
        </w:rPr>
      </w:pPr>
    </w:p>
    <w:p w:rsidR="006B7575" w:rsidRPr="00774245" w:rsidRDefault="006B7575" w:rsidP="006B7575">
      <w:pPr>
        <w:pStyle w:val="af9"/>
        <w:jc w:val="center"/>
        <w:rPr>
          <w:rFonts w:ascii="Times New Roman" w:hAnsi="Times New Roman" w:cs="Times New Roman"/>
          <w:sz w:val="20"/>
          <w:szCs w:val="20"/>
        </w:rPr>
      </w:pPr>
    </w:p>
    <w:p w:rsidR="006B7575" w:rsidRPr="00774245" w:rsidRDefault="006B7575" w:rsidP="006B7575">
      <w:pPr>
        <w:pStyle w:val="af9"/>
        <w:jc w:val="center"/>
        <w:rPr>
          <w:rFonts w:ascii="Times New Roman" w:hAnsi="Times New Roman" w:cs="Times New Roman"/>
          <w:sz w:val="20"/>
          <w:szCs w:val="20"/>
        </w:rPr>
      </w:pPr>
    </w:p>
    <w:p w:rsidR="006B7575" w:rsidRPr="00774245" w:rsidRDefault="006B7575" w:rsidP="006B7575">
      <w:pPr>
        <w:pStyle w:val="af9"/>
        <w:jc w:val="center"/>
        <w:rPr>
          <w:rFonts w:ascii="Times New Roman" w:hAnsi="Times New Roman" w:cs="Times New Roman"/>
          <w:sz w:val="20"/>
          <w:szCs w:val="20"/>
        </w:rPr>
      </w:pPr>
    </w:p>
    <w:p w:rsidR="006B7575" w:rsidRPr="00774245" w:rsidRDefault="006B7575" w:rsidP="006B7575">
      <w:pPr>
        <w:pStyle w:val="af9"/>
        <w:jc w:val="center"/>
        <w:rPr>
          <w:rFonts w:ascii="Times New Roman" w:hAnsi="Times New Roman" w:cs="Times New Roman"/>
          <w:sz w:val="20"/>
          <w:szCs w:val="20"/>
        </w:rPr>
      </w:pPr>
    </w:p>
    <w:p w:rsidR="006B7575" w:rsidRPr="00774245" w:rsidRDefault="006B7575" w:rsidP="006B7575">
      <w:pPr>
        <w:pStyle w:val="af9"/>
        <w:jc w:val="center"/>
        <w:rPr>
          <w:rFonts w:ascii="Times New Roman" w:hAnsi="Times New Roman" w:cs="Times New Roman"/>
          <w:sz w:val="20"/>
          <w:szCs w:val="20"/>
        </w:rPr>
      </w:pPr>
    </w:p>
    <w:p w:rsidR="006B7575" w:rsidRPr="00774245" w:rsidRDefault="006B7575" w:rsidP="006B7575">
      <w:pPr>
        <w:pStyle w:val="af9"/>
        <w:jc w:val="center"/>
        <w:rPr>
          <w:rFonts w:ascii="Times New Roman" w:hAnsi="Times New Roman" w:cs="Times New Roman"/>
          <w:sz w:val="20"/>
          <w:szCs w:val="20"/>
        </w:rPr>
      </w:pPr>
    </w:p>
    <w:p w:rsidR="006B7575" w:rsidRPr="00774245" w:rsidRDefault="006B7575" w:rsidP="006B7575">
      <w:pPr>
        <w:pStyle w:val="af9"/>
        <w:jc w:val="center"/>
        <w:rPr>
          <w:rFonts w:ascii="Times New Roman" w:hAnsi="Times New Roman" w:cs="Times New Roman"/>
          <w:sz w:val="20"/>
          <w:szCs w:val="20"/>
        </w:rPr>
      </w:pPr>
    </w:p>
    <w:p w:rsidR="006B7575" w:rsidRPr="00774245" w:rsidRDefault="006B7575" w:rsidP="006B7575">
      <w:pPr>
        <w:pStyle w:val="af9"/>
        <w:jc w:val="center"/>
        <w:rPr>
          <w:rFonts w:ascii="Times New Roman" w:hAnsi="Times New Roman" w:cs="Times New Roman"/>
          <w:sz w:val="20"/>
          <w:szCs w:val="20"/>
        </w:rPr>
      </w:pPr>
    </w:p>
    <w:p w:rsidR="006B7575" w:rsidRPr="00774245" w:rsidRDefault="006B7575" w:rsidP="006B7575">
      <w:pPr>
        <w:pStyle w:val="af9"/>
        <w:jc w:val="center"/>
        <w:rPr>
          <w:rFonts w:ascii="Times New Roman" w:hAnsi="Times New Roman" w:cs="Times New Roman"/>
          <w:sz w:val="20"/>
          <w:szCs w:val="20"/>
        </w:rPr>
      </w:pPr>
    </w:p>
    <w:p w:rsidR="006B7575" w:rsidRPr="00774245" w:rsidRDefault="006B7575" w:rsidP="006B7575">
      <w:pPr>
        <w:pStyle w:val="af9"/>
        <w:jc w:val="center"/>
        <w:rPr>
          <w:rFonts w:ascii="Times New Roman" w:hAnsi="Times New Roman" w:cs="Times New Roman"/>
          <w:sz w:val="20"/>
          <w:szCs w:val="20"/>
        </w:rPr>
      </w:pPr>
    </w:p>
    <w:p w:rsidR="006B7575" w:rsidRPr="00774245" w:rsidRDefault="006B7575" w:rsidP="006B7575">
      <w:pPr>
        <w:pStyle w:val="af9"/>
        <w:jc w:val="center"/>
        <w:rPr>
          <w:rFonts w:ascii="Times New Roman" w:hAnsi="Times New Roman" w:cs="Times New Roman"/>
          <w:sz w:val="20"/>
          <w:szCs w:val="20"/>
        </w:rPr>
      </w:pPr>
    </w:p>
    <w:p w:rsidR="006B7575" w:rsidRPr="00774245" w:rsidRDefault="006B7575" w:rsidP="006B7575">
      <w:pPr>
        <w:pStyle w:val="af9"/>
        <w:jc w:val="center"/>
        <w:rPr>
          <w:rFonts w:ascii="Times New Roman" w:hAnsi="Times New Roman" w:cs="Times New Roman"/>
          <w:sz w:val="20"/>
          <w:szCs w:val="20"/>
        </w:rPr>
      </w:pPr>
    </w:p>
    <w:p w:rsidR="006B7575" w:rsidRPr="00774245" w:rsidRDefault="006B7575" w:rsidP="006B7575">
      <w:pPr>
        <w:pStyle w:val="af9"/>
        <w:jc w:val="center"/>
        <w:rPr>
          <w:rFonts w:ascii="Times New Roman" w:hAnsi="Times New Roman" w:cs="Times New Roman"/>
          <w:sz w:val="20"/>
          <w:szCs w:val="20"/>
        </w:rPr>
      </w:pPr>
    </w:p>
    <w:p w:rsidR="006B7575" w:rsidRPr="00774245" w:rsidRDefault="006B7575" w:rsidP="006B7575">
      <w:pPr>
        <w:pStyle w:val="af9"/>
        <w:jc w:val="center"/>
        <w:rPr>
          <w:rFonts w:ascii="Times New Roman" w:hAnsi="Times New Roman" w:cs="Times New Roman"/>
          <w:sz w:val="20"/>
          <w:szCs w:val="20"/>
        </w:rPr>
      </w:pPr>
    </w:p>
    <w:p w:rsidR="006B7575" w:rsidRPr="00774245" w:rsidRDefault="006B7575" w:rsidP="006B7575">
      <w:pPr>
        <w:pStyle w:val="af9"/>
        <w:jc w:val="center"/>
        <w:rPr>
          <w:rFonts w:ascii="Times New Roman" w:hAnsi="Times New Roman" w:cs="Times New Roman"/>
          <w:sz w:val="20"/>
          <w:szCs w:val="20"/>
        </w:rPr>
      </w:pPr>
    </w:p>
    <w:p w:rsidR="006B7575" w:rsidRPr="00774245" w:rsidRDefault="006B7575" w:rsidP="006B7575">
      <w:pPr>
        <w:pStyle w:val="af9"/>
        <w:jc w:val="center"/>
        <w:rPr>
          <w:rFonts w:ascii="Times New Roman" w:hAnsi="Times New Roman" w:cs="Times New Roman"/>
          <w:sz w:val="20"/>
          <w:szCs w:val="20"/>
        </w:rPr>
      </w:pPr>
    </w:p>
    <w:p w:rsidR="006B7575" w:rsidRPr="00774245" w:rsidRDefault="006B7575" w:rsidP="006B7575">
      <w:pPr>
        <w:pStyle w:val="af9"/>
        <w:jc w:val="center"/>
        <w:rPr>
          <w:rFonts w:ascii="Times New Roman" w:hAnsi="Times New Roman" w:cs="Times New Roman"/>
          <w:sz w:val="20"/>
          <w:szCs w:val="20"/>
        </w:rPr>
      </w:pPr>
    </w:p>
    <w:p w:rsidR="006B7575" w:rsidRPr="00774245" w:rsidRDefault="006B7575" w:rsidP="006B7575">
      <w:pPr>
        <w:pStyle w:val="af9"/>
        <w:jc w:val="center"/>
        <w:rPr>
          <w:rFonts w:ascii="Times New Roman" w:hAnsi="Times New Roman" w:cs="Times New Roman"/>
          <w:sz w:val="20"/>
          <w:szCs w:val="20"/>
        </w:rPr>
      </w:pPr>
    </w:p>
    <w:p w:rsidR="006B7575" w:rsidRPr="00774245" w:rsidRDefault="006B7575" w:rsidP="006B7575">
      <w:pPr>
        <w:pStyle w:val="af9"/>
        <w:jc w:val="center"/>
        <w:rPr>
          <w:rFonts w:ascii="Times New Roman" w:hAnsi="Times New Roman" w:cs="Times New Roman"/>
          <w:sz w:val="20"/>
          <w:szCs w:val="20"/>
        </w:rPr>
      </w:pPr>
    </w:p>
    <w:p w:rsidR="006B7575" w:rsidRDefault="006B7575" w:rsidP="006B7575">
      <w:pPr>
        <w:pStyle w:val="af9"/>
        <w:rPr>
          <w:rFonts w:ascii="Times New Roman" w:hAnsi="Times New Roman" w:cs="Times New Roman"/>
          <w:sz w:val="20"/>
          <w:szCs w:val="20"/>
        </w:rPr>
      </w:pPr>
    </w:p>
    <w:p w:rsidR="006B7575" w:rsidRDefault="006B7575" w:rsidP="006B7575">
      <w:pPr>
        <w:pStyle w:val="af9"/>
        <w:rPr>
          <w:rFonts w:ascii="Times New Roman" w:hAnsi="Times New Roman" w:cs="Times New Roman"/>
          <w:sz w:val="20"/>
          <w:szCs w:val="20"/>
        </w:rPr>
      </w:pPr>
    </w:p>
    <w:p w:rsidR="006B7575" w:rsidRDefault="006B7575" w:rsidP="006B7575">
      <w:pPr>
        <w:pStyle w:val="af9"/>
        <w:rPr>
          <w:rFonts w:ascii="Times New Roman" w:hAnsi="Times New Roman" w:cs="Times New Roman"/>
          <w:sz w:val="20"/>
          <w:szCs w:val="20"/>
        </w:rPr>
      </w:pPr>
    </w:p>
    <w:p w:rsidR="006B7575" w:rsidRDefault="006B7575" w:rsidP="006B7575">
      <w:pPr>
        <w:pStyle w:val="af9"/>
        <w:rPr>
          <w:rFonts w:ascii="Times New Roman" w:hAnsi="Times New Roman" w:cs="Times New Roman"/>
          <w:sz w:val="20"/>
          <w:szCs w:val="20"/>
        </w:rPr>
      </w:pPr>
    </w:p>
    <w:p w:rsidR="006B7575" w:rsidRDefault="006B7575" w:rsidP="006B7575">
      <w:pPr>
        <w:pStyle w:val="af9"/>
        <w:rPr>
          <w:rFonts w:ascii="Times New Roman" w:hAnsi="Times New Roman" w:cs="Times New Roman"/>
          <w:sz w:val="20"/>
          <w:szCs w:val="20"/>
        </w:rPr>
      </w:pPr>
    </w:p>
    <w:p w:rsidR="006B7575" w:rsidRDefault="006B7575" w:rsidP="006B7575">
      <w:pPr>
        <w:pStyle w:val="af9"/>
        <w:rPr>
          <w:rFonts w:ascii="Times New Roman" w:hAnsi="Times New Roman" w:cs="Times New Roman"/>
          <w:sz w:val="20"/>
          <w:szCs w:val="20"/>
        </w:rPr>
      </w:pPr>
    </w:p>
    <w:p w:rsidR="006B7575" w:rsidRDefault="006B7575" w:rsidP="006B7575">
      <w:pPr>
        <w:pStyle w:val="af9"/>
        <w:rPr>
          <w:rFonts w:ascii="Times New Roman" w:hAnsi="Times New Roman" w:cs="Times New Roman"/>
          <w:sz w:val="20"/>
          <w:szCs w:val="20"/>
        </w:rPr>
      </w:pPr>
    </w:p>
    <w:p w:rsidR="006B7575" w:rsidRDefault="006B7575" w:rsidP="006B7575">
      <w:pPr>
        <w:pStyle w:val="af9"/>
        <w:rPr>
          <w:rFonts w:ascii="Times New Roman" w:hAnsi="Times New Roman" w:cs="Times New Roman"/>
          <w:sz w:val="20"/>
          <w:szCs w:val="20"/>
        </w:rPr>
      </w:pPr>
    </w:p>
    <w:p w:rsidR="006B7575" w:rsidRDefault="006B7575" w:rsidP="006B7575">
      <w:pPr>
        <w:pStyle w:val="af9"/>
        <w:rPr>
          <w:rFonts w:ascii="Times New Roman" w:hAnsi="Times New Roman" w:cs="Times New Roman"/>
          <w:sz w:val="20"/>
          <w:szCs w:val="20"/>
        </w:rPr>
      </w:pPr>
    </w:p>
    <w:p w:rsidR="006B7575" w:rsidRPr="00774245" w:rsidRDefault="006B7575" w:rsidP="006B7575">
      <w:pPr>
        <w:pStyle w:val="af9"/>
        <w:rPr>
          <w:rFonts w:ascii="Times New Roman" w:hAnsi="Times New Roman" w:cs="Times New Roman"/>
          <w:sz w:val="20"/>
          <w:szCs w:val="20"/>
        </w:rPr>
      </w:pPr>
    </w:p>
    <w:p w:rsidR="006B7575" w:rsidRPr="00774245" w:rsidRDefault="006B7575" w:rsidP="006B7575">
      <w:pPr>
        <w:pStyle w:val="af9"/>
        <w:jc w:val="center"/>
        <w:rPr>
          <w:rFonts w:ascii="Times New Roman" w:hAnsi="Times New Roman" w:cs="Times New Roman"/>
          <w:sz w:val="20"/>
          <w:szCs w:val="20"/>
        </w:rPr>
      </w:pPr>
    </w:p>
    <w:p w:rsidR="006B7575" w:rsidRPr="00774245" w:rsidRDefault="006B7575" w:rsidP="006B7575">
      <w:pPr>
        <w:pStyle w:val="af9"/>
        <w:jc w:val="center"/>
        <w:rPr>
          <w:rFonts w:ascii="Times New Roman" w:hAnsi="Times New Roman" w:cs="Times New Roman"/>
          <w:sz w:val="20"/>
          <w:szCs w:val="20"/>
        </w:rPr>
      </w:pPr>
      <w:r w:rsidRPr="00774245">
        <w:rPr>
          <w:rFonts w:ascii="Times New Roman" w:hAnsi="Times New Roman" w:cs="Times New Roman"/>
          <w:sz w:val="20"/>
          <w:szCs w:val="20"/>
        </w:rPr>
        <w:lastRenderedPageBreak/>
        <w:t>МІНІСТЕРСТВО ОСВІТИ І  НАУКИ  УКРАЇНИ</w:t>
      </w:r>
    </w:p>
    <w:p w:rsidR="006B7575" w:rsidRPr="00774245" w:rsidRDefault="006B7575" w:rsidP="006B7575">
      <w:pPr>
        <w:pStyle w:val="af9"/>
        <w:jc w:val="center"/>
        <w:rPr>
          <w:rFonts w:ascii="Times New Roman" w:hAnsi="Times New Roman" w:cs="Times New Roman"/>
          <w:sz w:val="20"/>
          <w:szCs w:val="20"/>
        </w:rPr>
      </w:pPr>
      <w:r w:rsidRPr="00774245">
        <w:rPr>
          <w:rFonts w:ascii="Times New Roman" w:hAnsi="Times New Roman" w:cs="Times New Roman"/>
          <w:sz w:val="20"/>
          <w:szCs w:val="20"/>
        </w:rPr>
        <w:t>ДВНЗ «ПРИКАРПАТСЬКИЙ  НАЦІОНАЛЬНИЙ  УНІВЕРСИТЕТ ІМЕНІ  ВАСИЛЯ  СТЕФАНИКА»</w:t>
      </w:r>
    </w:p>
    <w:p w:rsidR="006B7575" w:rsidRPr="00774245" w:rsidRDefault="006B7575" w:rsidP="006B7575">
      <w:pPr>
        <w:pStyle w:val="af9"/>
        <w:jc w:val="center"/>
        <w:rPr>
          <w:rFonts w:ascii="Times New Roman" w:hAnsi="Times New Roman" w:cs="Times New Roman"/>
          <w:sz w:val="20"/>
          <w:szCs w:val="20"/>
        </w:rPr>
      </w:pPr>
    </w:p>
    <w:p w:rsidR="006B7575" w:rsidRPr="00774245" w:rsidRDefault="006B7575" w:rsidP="006B7575">
      <w:pPr>
        <w:pStyle w:val="af9"/>
        <w:jc w:val="center"/>
        <w:rPr>
          <w:rFonts w:ascii="Times New Roman" w:hAnsi="Times New Roman" w:cs="Times New Roman"/>
          <w:sz w:val="20"/>
          <w:szCs w:val="20"/>
        </w:rPr>
      </w:pPr>
      <w:r w:rsidRPr="00774245">
        <w:rPr>
          <w:rFonts w:ascii="Times New Roman" w:hAnsi="Times New Roman" w:cs="Times New Roman"/>
          <w:sz w:val="20"/>
          <w:szCs w:val="20"/>
        </w:rPr>
        <w:t>Навчально-науковий  Юридичний  інститут</w:t>
      </w:r>
    </w:p>
    <w:p w:rsidR="006B7575" w:rsidRPr="00774245" w:rsidRDefault="006B7575" w:rsidP="006B7575">
      <w:pPr>
        <w:pStyle w:val="af9"/>
        <w:jc w:val="center"/>
        <w:rPr>
          <w:rFonts w:ascii="Times New Roman" w:hAnsi="Times New Roman" w:cs="Times New Roman"/>
          <w:sz w:val="20"/>
          <w:szCs w:val="20"/>
        </w:rPr>
      </w:pPr>
    </w:p>
    <w:p w:rsidR="006B7575" w:rsidRPr="00774245" w:rsidRDefault="006B7575" w:rsidP="006B7575">
      <w:pPr>
        <w:pStyle w:val="af9"/>
        <w:jc w:val="center"/>
        <w:rPr>
          <w:rFonts w:ascii="Times New Roman" w:hAnsi="Times New Roman" w:cs="Times New Roman"/>
          <w:sz w:val="20"/>
          <w:szCs w:val="20"/>
        </w:rPr>
      </w:pPr>
    </w:p>
    <w:p w:rsidR="006B7575" w:rsidRPr="00774245" w:rsidRDefault="006B7575" w:rsidP="006B7575">
      <w:pPr>
        <w:pStyle w:val="af9"/>
        <w:jc w:val="center"/>
        <w:rPr>
          <w:rFonts w:ascii="Times New Roman" w:hAnsi="Times New Roman" w:cs="Times New Roman"/>
          <w:sz w:val="20"/>
          <w:szCs w:val="20"/>
        </w:rPr>
      </w:pPr>
    </w:p>
    <w:p w:rsidR="006B7575" w:rsidRPr="00774245" w:rsidRDefault="006B7575" w:rsidP="006B7575">
      <w:pPr>
        <w:pStyle w:val="af9"/>
        <w:jc w:val="center"/>
        <w:rPr>
          <w:rFonts w:ascii="Times New Roman" w:hAnsi="Times New Roman" w:cs="Times New Roman"/>
          <w:sz w:val="20"/>
          <w:szCs w:val="20"/>
        </w:rPr>
      </w:pPr>
    </w:p>
    <w:p w:rsidR="006B7575" w:rsidRPr="00774245" w:rsidRDefault="006B7575" w:rsidP="006B7575">
      <w:pPr>
        <w:pStyle w:val="af9"/>
        <w:jc w:val="center"/>
        <w:rPr>
          <w:rFonts w:ascii="Times New Roman" w:hAnsi="Times New Roman" w:cs="Times New Roman"/>
          <w:sz w:val="20"/>
          <w:szCs w:val="20"/>
        </w:rPr>
      </w:pPr>
    </w:p>
    <w:p w:rsidR="006B7575" w:rsidRPr="00774245" w:rsidRDefault="006B7575" w:rsidP="006B7575">
      <w:pPr>
        <w:pStyle w:val="af9"/>
        <w:jc w:val="center"/>
        <w:rPr>
          <w:rFonts w:ascii="Times New Roman" w:hAnsi="Times New Roman" w:cs="Times New Roman"/>
          <w:sz w:val="20"/>
          <w:szCs w:val="20"/>
        </w:rPr>
      </w:pPr>
    </w:p>
    <w:p w:rsidR="006B7575" w:rsidRPr="00774245" w:rsidRDefault="006B7575" w:rsidP="006B7575">
      <w:pPr>
        <w:pStyle w:val="af9"/>
        <w:jc w:val="center"/>
        <w:rPr>
          <w:rFonts w:ascii="Times New Roman" w:hAnsi="Times New Roman" w:cs="Times New Roman"/>
          <w:sz w:val="20"/>
          <w:szCs w:val="20"/>
        </w:rPr>
      </w:pPr>
      <w:r w:rsidRPr="00774245">
        <w:rPr>
          <w:rFonts w:ascii="Times New Roman" w:hAnsi="Times New Roman" w:cs="Times New Roman"/>
          <w:sz w:val="20"/>
          <w:szCs w:val="20"/>
        </w:rPr>
        <w:t>Кафедра  конституційного,  міжнародного  та                                  адміністративного  права</w:t>
      </w:r>
    </w:p>
    <w:p w:rsidR="006B7575" w:rsidRPr="00774245" w:rsidRDefault="006B7575" w:rsidP="006B7575">
      <w:pPr>
        <w:pStyle w:val="af9"/>
        <w:jc w:val="center"/>
        <w:rPr>
          <w:rFonts w:ascii="Times New Roman" w:hAnsi="Times New Roman" w:cs="Times New Roman"/>
          <w:sz w:val="20"/>
          <w:szCs w:val="20"/>
        </w:rPr>
      </w:pPr>
    </w:p>
    <w:p w:rsidR="006B7575" w:rsidRPr="00774245" w:rsidRDefault="006B7575" w:rsidP="006B7575">
      <w:pPr>
        <w:pStyle w:val="af9"/>
        <w:jc w:val="center"/>
        <w:rPr>
          <w:rFonts w:ascii="Times New Roman" w:hAnsi="Times New Roman" w:cs="Times New Roman"/>
          <w:sz w:val="20"/>
          <w:szCs w:val="20"/>
        </w:rPr>
      </w:pPr>
    </w:p>
    <w:p w:rsidR="006B7575" w:rsidRPr="00774245" w:rsidRDefault="006B7575" w:rsidP="006B7575">
      <w:pPr>
        <w:pStyle w:val="af9"/>
        <w:jc w:val="center"/>
        <w:rPr>
          <w:rFonts w:ascii="Times New Roman" w:hAnsi="Times New Roman" w:cs="Times New Roman"/>
          <w:sz w:val="20"/>
          <w:szCs w:val="20"/>
        </w:rPr>
      </w:pPr>
    </w:p>
    <w:p w:rsidR="006B7575" w:rsidRPr="00774245" w:rsidRDefault="006B7575" w:rsidP="006B7575">
      <w:pPr>
        <w:pStyle w:val="af9"/>
        <w:jc w:val="center"/>
        <w:rPr>
          <w:rFonts w:ascii="Times New Roman" w:hAnsi="Times New Roman" w:cs="Times New Roman"/>
          <w:sz w:val="20"/>
          <w:szCs w:val="20"/>
        </w:rPr>
      </w:pPr>
    </w:p>
    <w:p w:rsidR="006B7575" w:rsidRPr="00774245" w:rsidRDefault="006B7575" w:rsidP="006B7575">
      <w:pPr>
        <w:pStyle w:val="af9"/>
        <w:jc w:val="center"/>
        <w:rPr>
          <w:rFonts w:ascii="Times New Roman" w:hAnsi="Times New Roman" w:cs="Times New Roman"/>
          <w:sz w:val="20"/>
          <w:szCs w:val="20"/>
        </w:rPr>
      </w:pPr>
    </w:p>
    <w:p w:rsidR="006B7575" w:rsidRPr="00774245" w:rsidRDefault="006B7575" w:rsidP="006B7575">
      <w:pPr>
        <w:pStyle w:val="af9"/>
        <w:jc w:val="center"/>
        <w:rPr>
          <w:rFonts w:ascii="Times New Roman" w:hAnsi="Times New Roman" w:cs="Times New Roman"/>
          <w:sz w:val="20"/>
          <w:szCs w:val="20"/>
        </w:rPr>
      </w:pPr>
    </w:p>
    <w:p w:rsidR="006B7575" w:rsidRPr="00774245" w:rsidRDefault="006B7575" w:rsidP="006B7575">
      <w:pPr>
        <w:pStyle w:val="af9"/>
        <w:jc w:val="center"/>
        <w:rPr>
          <w:rFonts w:ascii="Times New Roman" w:hAnsi="Times New Roman" w:cs="Times New Roman"/>
          <w:sz w:val="20"/>
          <w:szCs w:val="20"/>
        </w:rPr>
      </w:pPr>
      <w:r w:rsidRPr="00774245">
        <w:rPr>
          <w:rFonts w:ascii="Times New Roman" w:hAnsi="Times New Roman" w:cs="Times New Roman"/>
          <w:sz w:val="20"/>
          <w:szCs w:val="20"/>
        </w:rPr>
        <w:t xml:space="preserve">ПТАШНИК ІРИНА РОМАНІВНА </w:t>
      </w:r>
    </w:p>
    <w:p w:rsidR="006B7575" w:rsidRPr="00774245" w:rsidRDefault="006B7575" w:rsidP="006B7575">
      <w:pPr>
        <w:pStyle w:val="af9"/>
        <w:jc w:val="center"/>
        <w:rPr>
          <w:rFonts w:ascii="Times New Roman" w:hAnsi="Times New Roman" w:cs="Times New Roman"/>
          <w:sz w:val="20"/>
          <w:szCs w:val="20"/>
        </w:rPr>
      </w:pPr>
    </w:p>
    <w:p w:rsidR="006B7575" w:rsidRPr="00774245" w:rsidRDefault="006B7575" w:rsidP="006B7575">
      <w:pPr>
        <w:pStyle w:val="af9"/>
        <w:jc w:val="center"/>
        <w:rPr>
          <w:rFonts w:ascii="Times New Roman" w:hAnsi="Times New Roman" w:cs="Times New Roman"/>
          <w:sz w:val="20"/>
          <w:szCs w:val="20"/>
        </w:rPr>
      </w:pPr>
    </w:p>
    <w:p w:rsidR="006B7575" w:rsidRPr="00774245" w:rsidRDefault="006B7575" w:rsidP="006B7575">
      <w:pPr>
        <w:pStyle w:val="af9"/>
        <w:jc w:val="center"/>
        <w:rPr>
          <w:rFonts w:ascii="Times New Roman" w:hAnsi="Times New Roman" w:cs="Times New Roman"/>
          <w:b/>
          <w:sz w:val="20"/>
          <w:szCs w:val="20"/>
        </w:rPr>
      </w:pPr>
      <w:r>
        <w:rPr>
          <w:rFonts w:ascii="Times New Roman" w:hAnsi="Times New Roman" w:cs="Times New Roman"/>
          <w:b/>
          <w:sz w:val="20"/>
          <w:szCs w:val="20"/>
        </w:rPr>
        <w:t>МІЖНАРОДНЕ ПУБЛІЧНЕ ПРАВО</w:t>
      </w:r>
    </w:p>
    <w:p w:rsidR="006B7575" w:rsidRPr="00774245" w:rsidRDefault="006B7575" w:rsidP="006B7575">
      <w:pPr>
        <w:pStyle w:val="af9"/>
        <w:jc w:val="center"/>
        <w:rPr>
          <w:rFonts w:ascii="Times New Roman" w:hAnsi="Times New Roman" w:cs="Times New Roman"/>
          <w:b/>
          <w:sz w:val="20"/>
          <w:szCs w:val="20"/>
        </w:rPr>
      </w:pPr>
    </w:p>
    <w:p w:rsidR="006B7575" w:rsidRPr="00774245" w:rsidRDefault="006B7575" w:rsidP="006B7575">
      <w:pPr>
        <w:pStyle w:val="af9"/>
        <w:jc w:val="center"/>
        <w:rPr>
          <w:rFonts w:ascii="Times New Roman" w:hAnsi="Times New Roman" w:cs="Times New Roman"/>
          <w:sz w:val="20"/>
          <w:szCs w:val="20"/>
        </w:rPr>
      </w:pPr>
      <w:r w:rsidRPr="00774245">
        <w:rPr>
          <w:rFonts w:ascii="Times New Roman" w:hAnsi="Times New Roman" w:cs="Times New Roman"/>
          <w:sz w:val="20"/>
          <w:szCs w:val="20"/>
        </w:rPr>
        <w:t xml:space="preserve">(методичні  вказівки  </w:t>
      </w:r>
      <w:r>
        <w:rPr>
          <w:rFonts w:ascii="Times New Roman" w:hAnsi="Times New Roman" w:cs="Times New Roman"/>
          <w:sz w:val="20"/>
          <w:szCs w:val="20"/>
        </w:rPr>
        <w:t>для самостійної роботи</w:t>
      </w:r>
      <w:r w:rsidRPr="00774245">
        <w:rPr>
          <w:rFonts w:ascii="Times New Roman" w:hAnsi="Times New Roman" w:cs="Times New Roman"/>
          <w:sz w:val="20"/>
          <w:szCs w:val="20"/>
        </w:rPr>
        <w:t xml:space="preserve">  студентів  денної  форми  навчання)</w:t>
      </w:r>
    </w:p>
    <w:p w:rsidR="006B7575" w:rsidRPr="00774245" w:rsidRDefault="006B7575" w:rsidP="006B7575">
      <w:pPr>
        <w:pStyle w:val="af9"/>
        <w:jc w:val="center"/>
        <w:rPr>
          <w:rFonts w:ascii="Times New Roman" w:hAnsi="Times New Roman" w:cs="Times New Roman"/>
          <w:sz w:val="20"/>
          <w:szCs w:val="20"/>
        </w:rPr>
      </w:pPr>
      <w:r w:rsidRPr="00774245">
        <w:rPr>
          <w:rFonts w:ascii="Times New Roman" w:hAnsi="Times New Roman" w:cs="Times New Roman"/>
          <w:sz w:val="20"/>
          <w:szCs w:val="20"/>
        </w:rPr>
        <w:t>Спеціальність 081 Право</w:t>
      </w:r>
    </w:p>
    <w:p w:rsidR="006B7575" w:rsidRPr="00774245" w:rsidRDefault="006B7575" w:rsidP="006B7575">
      <w:pPr>
        <w:pStyle w:val="af9"/>
        <w:jc w:val="center"/>
        <w:rPr>
          <w:rFonts w:ascii="Times New Roman" w:hAnsi="Times New Roman" w:cs="Times New Roman"/>
          <w:sz w:val="20"/>
          <w:szCs w:val="20"/>
        </w:rPr>
      </w:pPr>
    </w:p>
    <w:p w:rsidR="006B7575" w:rsidRPr="00774245" w:rsidRDefault="006B7575" w:rsidP="006B7575">
      <w:pPr>
        <w:pStyle w:val="af9"/>
        <w:jc w:val="center"/>
        <w:rPr>
          <w:rFonts w:ascii="Times New Roman" w:hAnsi="Times New Roman" w:cs="Times New Roman"/>
          <w:sz w:val="20"/>
          <w:szCs w:val="20"/>
        </w:rPr>
      </w:pPr>
    </w:p>
    <w:p w:rsidR="006B7575" w:rsidRPr="00774245" w:rsidRDefault="006B7575" w:rsidP="006B7575">
      <w:pPr>
        <w:pStyle w:val="af9"/>
        <w:jc w:val="center"/>
        <w:rPr>
          <w:rFonts w:ascii="Times New Roman" w:hAnsi="Times New Roman" w:cs="Times New Roman"/>
          <w:sz w:val="20"/>
          <w:szCs w:val="20"/>
        </w:rPr>
      </w:pPr>
    </w:p>
    <w:p w:rsidR="006B7575" w:rsidRPr="00774245" w:rsidRDefault="006B7575" w:rsidP="006B7575">
      <w:pPr>
        <w:pStyle w:val="af9"/>
        <w:jc w:val="center"/>
        <w:rPr>
          <w:rFonts w:ascii="Times New Roman" w:hAnsi="Times New Roman" w:cs="Times New Roman"/>
          <w:sz w:val="20"/>
          <w:szCs w:val="20"/>
        </w:rPr>
      </w:pPr>
    </w:p>
    <w:p w:rsidR="006B7575" w:rsidRPr="00774245" w:rsidRDefault="006B7575" w:rsidP="006B7575">
      <w:pPr>
        <w:pStyle w:val="af9"/>
        <w:rPr>
          <w:rFonts w:ascii="Times New Roman" w:hAnsi="Times New Roman" w:cs="Times New Roman"/>
          <w:sz w:val="20"/>
          <w:szCs w:val="20"/>
        </w:rPr>
      </w:pPr>
    </w:p>
    <w:p w:rsidR="006B7575" w:rsidRPr="00774245" w:rsidRDefault="006B7575" w:rsidP="006B7575">
      <w:pPr>
        <w:pStyle w:val="af9"/>
        <w:rPr>
          <w:rFonts w:ascii="Times New Roman" w:hAnsi="Times New Roman" w:cs="Times New Roman"/>
          <w:sz w:val="20"/>
          <w:szCs w:val="20"/>
        </w:rPr>
      </w:pPr>
    </w:p>
    <w:p w:rsidR="006B7575" w:rsidRPr="00774245" w:rsidRDefault="006B7575" w:rsidP="006B7575">
      <w:pPr>
        <w:pStyle w:val="af9"/>
        <w:rPr>
          <w:rFonts w:ascii="Times New Roman" w:hAnsi="Times New Roman" w:cs="Times New Roman"/>
          <w:sz w:val="20"/>
          <w:szCs w:val="20"/>
        </w:rPr>
      </w:pPr>
    </w:p>
    <w:p w:rsidR="006B7575" w:rsidRPr="00774245" w:rsidRDefault="006B7575" w:rsidP="006B7575">
      <w:pPr>
        <w:pStyle w:val="af9"/>
        <w:rPr>
          <w:rFonts w:ascii="Times New Roman" w:hAnsi="Times New Roman" w:cs="Times New Roman"/>
          <w:sz w:val="20"/>
          <w:szCs w:val="20"/>
        </w:rPr>
      </w:pPr>
    </w:p>
    <w:p w:rsidR="006B7575" w:rsidRDefault="006B7575" w:rsidP="006B7575">
      <w:pPr>
        <w:pStyle w:val="af9"/>
        <w:rPr>
          <w:rFonts w:ascii="Times New Roman" w:hAnsi="Times New Roman" w:cs="Times New Roman"/>
          <w:sz w:val="20"/>
          <w:szCs w:val="20"/>
        </w:rPr>
      </w:pPr>
    </w:p>
    <w:p w:rsidR="006B7575" w:rsidRDefault="006B7575" w:rsidP="006B7575">
      <w:pPr>
        <w:pStyle w:val="af9"/>
        <w:rPr>
          <w:rFonts w:ascii="Times New Roman" w:hAnsi="Times New Roman" w:cs="Times New Roman"/>
          <w:sz w:val="20"/>
          <w:szCs w:val="20"/>
        </w:rPr>
      </w:pPr>
    </w:p>
    <w:p w:rsidR="006B7575" w:rsidRPr="00774245" w:rsidRDefault="006B7575" w:rsidP="006B7575">
      <w:pPr>
        <w:pStyle w:val="af9"/>
        <w:rPr>
          <w:rFonts w:ascii="Times New Roman" w:hAnsi="Times New Roman" w:cs="Times New Roman"/>
          <w:sz w:val="20"/>
          <w:szCs w:val="20"/>
        </w:rPr>
      </w:pPr>
    </w:p>
    <w:p w:rsidR="006B7575" w:rsidRPr="00774245" w:rsidRDefault="006B7575" w:rsidP="006B7575">
      <w:pPr>
        <w:pStyle w:val="af9"/>
        <w:rPr>
          <w:rFonts w:ascii="Times New Roman" w:hAnsi="Times New Roman" w:cs="Times New Roman"/>
          <w:sz w:val="20"/>
          <w:szCs w:val="20"/>
        </w:rPr>
      </w:pPr>
    </w:p>
    <w:p w:rsidR="006B7575" w:rsidRPr="00774245" w:rsidRDefault="006B7575" w:rsidP="006B7575">
      <w:pPr>
        <w:pStyle w:val="af9"/>
        <w:rPr>
          <w:rFonts w:ascii="Times New Roman" w:hAnsi="Times New Roman" w:cs="Times New Roman"/>
          <w:sz w:val="20"/>
          <w:szCs w:val="20"/>
        </w:rPr>
      </w:pPr>
    </w:p>
    <w:p w:rsidR="006B7575" w:rsidRPr="00774245" w:rsidRDefault="006B7575" w:rsidP="006B7575">
      <w:pPr>
        <w:pStyle w:val="af9"/>
        <w:rPr>
          <w:rFonts w:ascii="Times New Roman" w:hAnsi="Times New Roman" w:cs="Times New Roman"/>
          <w:sz w:val="20"/>
          <w:szCs w:val="20"/>
        </w:rPr>
      </w:pPr>
    </w:p>
    <w:p w:rsidR="006B7575" w:rsidRPr="00774245" w:rsidRDefault="006B7575" w:rsidP="006B7575">
      <w:pPr>
        <w:pStyle w:val="af9"/>
        <w:jc w:val="center"/>
        <w:rPr>
          <w:rFonts w:ascii="Times New Roman" w:hAnsi="Times New Roman" w:cs="Times New Roman"/>
          <w:sz w:val="20"/>
          <w:szCs w:val="20"/>
        </w:rPr>
      </w:pPr>
      <w:r w:rsidRPr="00774245">
        <w:rPr>
          <w:rFonts w:ascii="Times New Roman" w:hAnsi="Times New Roman" w:cs="Times New Roman"/>
          <w:sz w:val="20"/>
          <w:szCs w:val="20"/>
        </w:rPr>
        <w:t>Івано-Франківськ, 2018</w:t>
      </w:r>
    </w:p>
    <w:p w:rsidR="006B7575" w:rsidRPr="00774245" w:rsidRDefault="006B7575" w:rsidP="006B7575">
      <w:pPr>
        <w:pStyle w:val="af9"/>
        <w:jc w:val="center"/>
        <w:rPr>
          <w:rFonts w:ascii="Times New Roman" w:hAnsi="Times New Roman" w:cs="Times New Roman"/>
          <w:sz w:val="20"/>
          <w:szCs w:val="20"/>
        </w:rPr>
      </w:pPr>
    </w:p>
    <w:p w:rsidR="006B7575" w:rsidRPr="00774245" w:rsidRDefault="006B7575" w:rsidP="006B7575">
      <w:pPr>
        <w:pStyle w:val="af9"/>
        <w:rPr>
          <w:rFonts w:ascii="Times New Roman" w:hAnsi="Times New Roman" w:cs="Times New Roman"/>
          <w:b/>
          <w:bCs/>
          <w:sz w:val="20"/>
          <w:szCs w:val="20"/>
        </w:rPr>
      </w:pPr>
      <w:r w:rsidRPr="00774245">
        <w:rPr>
          <w:rFonts w:ascii="Times New Roman" w:hAnsi="Times New Roman" w:cs="Times New Roman"/>
          <w:b/>
          <w:bCs/>
          <w:sz w:val="20"/>
          <w:szCs w:val="20"/>
        </w:rPr>
        <w:lastRenderedPageBreak/>
        <w:t xml:space="preserve">УДК  34 </w:t>
      </w:r>
      <w:r w:rsidRPr="00774245">
        <w:rPr>
          <w:rFonts w:ascii="Times New Roman" w:hAnsi="Times New Roman" w:cs="Times New Roman"/>
          <w:b/>
          <w:bCs/>
          <w:sz w:val="20"/>
          <w:szCs w:val="20"/>
          <w:lang w:val="ru-RU"/>
        </w:rPr>
        <w:t>[</w:t>
      </w:r>
      <w:r w:rsidRPr="00774245">
        <w:rPr>
          <w:rFonts w:ascii="Times New Roman" w:hAnsi="Times New Roman" w:cs="Times New Roman"/>
          <w:b/>
          <w:bCs/>
          <w:sz w:val="20"/>
          <w:szCs w:val="20"/>
        </w:rPr>
        <w:t>4:341.215.2</w:t>
      </w:r>
      <w:r w:rsidRPr="00774245">
        <w:rPr>
          <w:rFonts w:ascii="Times New Roman" w:hAnsi="Times New Roman" w:cs="Times New Roman"/>
          <w:b/>
          <w:bCs/>
          <w:sz w:val="20"/>
          <w:szCs w:val="20"/>
          <w:lang w:val="ru-RU"/>
        </w:rPr>
        <w:t>]</w:t>
      </w:r>
    </w:p>
    <w:p w:rsidR="006B7575" w:rsidRPr="00774245" w:rsidRDefault="006B7575" w:rsidP="006B7575">
      <w:pPr>
        <w:pStyle w:val="af9"/>
        <w:rPr>
          <w:rFonts w:ascii="Times New Roman" w:hAnsi="Times New Roman" w:cs="Times New Roman"/>
          <w:b/>
          <w:bCs/>
          <w:sz w:val="20"/>
          <w:szCs w:val="20"/>
        </w:rPr>
      </w:pPr>
      <w:r w:rsidRPr="00774245">
        <w:rPr>
          <w:rFonts w:ascii="Times New Roman" w:hAnsi="Times New Roman" w:cs="Times New Roman"/>
          <w:b/>
          <w:bCs/>
          <w:sz w:val="20"/>
          <w:szCs w:val="20"/>
        </w:rPr>
        <w:t>ББК 67.51</w:t>
      </w:r>
    </w:p>
    <w:p w:rsidR="006B7575" w:rsidRDefault="006B7575" w:rsidP="006B7575">
      <w:pPr>
        <w:pStyle w:val="af9"/>
        <w:rPr>
          <w:rFonts w:ascii="Times New Roman" w:hAnsi="Times New Roman" w:cs="Times New Roman"/>
          <w:b/>
          <w:bCs/>
          <w:sz w:val="20"/>
          <w:szCs w:val="20"/>
        </w:rPr>
      </w:pPr>
    </w:p>
    <w:p w:rsidR="006B7575" w:rsidRDefault="006B7575" w:rsidP="006B7575">
      <w:pPr>
        <w:pStyle w:val="af9"/>
        <w:rPr>
          <w:rFonts w:ascii="Times New Roman" w:hAnsi="Times New Roman" w:cs="Times New Roman"/>
          <w:b/>
          <w:bCs/>
          <w:sz w:val="20"/>
          <w:szCs w:val="20"/>
        </w:rPr>
      </w:pPr>
    </w:p>
    <w:p w:rsidR="006B7575" w:rsidRDefault="006B7575" w:rsidP="006B7575">
      <w:pPr>
        <w:pStyle w:val="af9"/>
        <w:rPr>
          <w:rFonts w:ascii="Times New Roman" w:hAnsi="Times New Roman" w:cs="Times New Roman"/>
          <w:b/>
          <w:bCs/>
          <w:sz w:val="20"/>
          <w:szCs w:val="20"/>
        </w:rPr>
      </w:pPr>
    </w:p>
    <w:p w:rsidR="006B7575" w:rsidRPr="00774245" w:rsidRDefault="006B7575" w:rsidP="006B7575">
      <w:pPr>
        <w:pStyle w:val="af9"/>
        <w:rPr>
          <w:rFonts w:ascii="Times New Roman" w:hAnsi="Times New Roman" w:cs="Times New Roman"/>
          <w:b/>
          <w:bCs/>
          <w:sz w:val="20"/>
          <w:szCs w:val="20"/>
        </w:rPr>
      </w:pPr>
      <w:r w:rsidRPr="00774245">
        <w:rPr>
          <w:rFonts w:ascii="Times New Roman" w:hAnsi="Times New Roman" w:cs="Times New Roman"/>
          <w:b/>
          <w:bCs/>
          <w:sz w:val="20"/>
          <w:szCs w:val="20"/>
        </w:rPr>
        <w:t>П 87</w:t>
      </w:r>
    </w:p>
    <w:p w:rsidR="006B7575" w:rsidRPr="00774245" w:rsidRDefault="006B7575" w:rsidP="006B7575">
      <w:pPr>
        <w:pStyle w:val="af9"/>
        <w:rPr>
          <w:rFonts w:ascii="Times New Roman" w:hAnsi="Times New Roman" w:cs="Times New Roman"/>
          <w:sz w:val="20"/>
          <w:szCs w:val="20"/>
        </w:rPr>
      </w:pPr>
    </w:p>
    <w:p w:rsidR="006B7575" w:rsidRPr="00774245" w:rsidRDefault="006B7575" w:rsidP="006B7575">
      <w:pPr>
        <w:pStyle w:val="af9"/>
        <w:ind w:left="1701"/>
        <w:rPr>
          <w:rFonts w:ascii="Times New Roman" w:hAnsi="Times New Roman" w:cs="Times New Roman"/>
          <w:b/>
          <w:bCs/>
          <w:sz w:val="20"/>
          <w:szCs w:val="20"/>
        </w:rPr>
      </w:pPr>
    </w:p>
    <w:p w:rsidR="006B7575" w:rsidRPr="00774245" w:rsidRDefault="006B7575" w:rsidP="006B7575">
      <w:pPr>
        <w:pStyle w:val="af9"/>
        <w:rPr>
          <w:rFonts w:ascii="Times New Roman" w:hAnsi="Times New Roman" w:cs="Times New Roman"/>
          <w:sz w:val="20"/>
          <w:szCs w:val="20"/>
        </w:rPr>
      </w:pPr>
    </w:p>
    <w:p w:rsidR="006B7575" w:rsidRPr="00774245" w:rsidRDefault="006B7575" w:rsidP="006B7575">
      <w:pPr>
        <w:pStyle w:val="af9"/>
        <w:rPr>
          <w:rFonts w:ascii="Times New Roman" w:hAnsi="Times New Roman" w:cs="Times New Roman"/>
          <w:sz w:val="20"/>
          <w:szCs w:val="20"/>
        </w:rPr>
      </w:pPr>
      <w:r w:rsidRPr="00774245">
        <w:rPr>
          <w:rFonts w:ascii="Times New Roman" w:hAnsi="Times New Roman" w:cs="Times New Roman"/>
          <w:b/>
          <w:bCs/>
          <w:sz w:val="20"/>
          <w:szCs w:val="20"/>
        </w:rPr>
        <w:t>П 87</w:t>
      </w:r>
      <w:r w:rsidRPr="00774245">
        <w:rPr>
          <w:rFonts w:ascii="Times New Roman" w:hAnsi="Times New Roman" w:cs="Times New Roman"/>
          <w:sz w:val="20"/>
          <w:szCs w:val="20"/>
        </w:rPr>
        <w:t xml:space="preserve">  Пташник І.П.  </w:t>
      </w:r>
      <w:r>
        <w:rPr>
          <w:rFonts w:ascii="Times New Roman" w:hAnsi="Times New Roman" w:cs="Times New Roman"/>
          <w:sz w:val="20"/>
          <w:szCs w:val="20"/>
        </w:rPr>
        <w:t>Міжнародне публічне право</w:t>
      </w:r>
      <w:r w:rsidRPr="00774245">
        <w:rPr>
          <w:rFonts w:ascii="Times New Roman" w:hAnsi="Times New Roman" w:cs="Times New Roman"/>
          <w:sz w:val="20"/>
          <w:szCs w:val="20"/>
        </w:rPr>
        <w:t xml:space="preserve">:  </w:t>
      </w:r>
      <w:r w:rsidRPr="00774245">
        <w:rPr>
          <w:rFonts w:ascii="Times New Roman" w:hAnsi="Times New Roman" w:cs="Times New Roman"/>
          <w:i/>
          <w:iCs/>
          <w:sz w:val="20"/>
          <w:szCs w:val="20"/>
        </w:rPr>
        <w:t xml:space="preserve">методичні  вказівки  для  </w:t>
      </w:r>
      <w:r>
        <w:rPr>
          <w:rFonts w:ascii="Times New Roman" w:hAnsi="Times New Roman" w:cs="Times New Roman"/>
          <w:i/>
          <w:iCs/>
          <w:sz w:val="20"/>
          <w:szCs w:val="20"/>
        </w:rPr>
        <w:t>самостійної роботи</w:t>
      </w:r>
      <w:r w:rsidRPr="00774245">
        <w:rPr>
          <w:rFonts w:ascii="Times New Roman" w:hAnsi="Times New Roman" w:cs="Times New Roman"/>
          <w:i/>
          <w:iCs/>
          <w:sz w:val="20"/>
          <w:szCs w:val="20"/>
        </w:rPr>
        <w:t xml:space="preserve">  студентів  денної  форми  навчання  [</w:t>
      </w:r>
      <w:r w:rsidRPr="00774245">
        <w:rPr>
          <w:rFonts w:ascii="Times New Roman" w:hAnsi="Times New Roman" w:cs="Times New Roman"/>
          <w:sz w:val="20"/>
          <w:szCs w:val="20"/>
        </w:rPr>
        <w:t>текст</w:t>
      </w:r>
      <w:r w:rsidRPr="00774245">
        <w:rPr>
          <w:rFonts w:ascii="Times New Roman" w:hAnsi="Times New Roman" w:cs="Times New Roman"/>
          <w:i/>
          <w:iCs/>
          <w:sz w:val="20"/>
          <w:szCs w:val="20"/>
        </w:rPr>
        <w:t xml:space="preserve">]. </w:t>
      </w:r>
      <w:r w:rsidRPr="00774245">
        <w:rPr>
          <w:rFonts w:ascii="Times New Roman" w:hAnsi="Times New Roman" w:cs="Times New Roman"/>
          <w:sz w:val="20"/>
          <w:szCs w:val="20"/>
        </w:rPr>
        <w:t xml:space="preserve">Івано-Франківськ: навчально-науковий юридичний інститут Прикарпатського національного університету імені В.Стефаника,  2018, -  </w:t>
      </w:r>
      <w:r>
        <w:rPr>
          <w:rFonts w:ascii="Times New Roman" w:hAnsi="Times New Roman" w:cs="Times New Roman"/>
          <w:sz w:val="20"/>
          <w:szCs w:val="20"/>
        </w:rPr>
        <w:t>43</w:t>
      </w:r>
      <w:r w:rsidRPr="00774245">
        <w:rPr>
          <w:rFonts w:ascii="Times New Roman" w:hAnsi="Times New Roman" w:cs="Times New Roman"/>
          <w:sz w:val="20"/>
          <w:szCs w:val="20"/>
        </w:rPr>
        <w:t xml:space="preserve">   с.</w:t>
      </w:r>
    </w:p>
    <w:p w:rsidR="006B7575" w:rsidRPr="00774245" w:rsidRDefault="006B7575" w:rsidP="006B7575">
      <w:pPr>
        <w:widowControl w:val="0"/>
        <w:suppressLineNumbers/>
        <w:suppressAutoHyphens/>
        <w:ind w:firstLine="708"/>
        <w:jc w:val="both"/>
        <w:rPr>
          <w:sz w:val="20"/>
          <w:szCs w:val="20"/>
          <w:lang w:val="uk-UA"/>
        </w:rPr>
      </w:pPr>
      <w:r w:rsidRPr="00774245">
        <w:rPr>
          <w:sz w:val="20"/>
          <w:szCs w:val="20"/>
          <w:lang w:val="uk-UA"/>
        </w:rPr>
        <w:t xml:space="preserve">Методичні вказівки розроблені на основі навчального плану Навчально-наукового Юридичного інституту  ДВНЗ «Прикарпатський національний університет ім. Василя Стефаника і призначений для </w:t>
      </w:r>
      <w:r w:rsidRPr="00774245">
        <w:rPr>
          <w:rFonts w:eastAsia="TimesNewRoman"/>
          <w:sz w:val="20"/>
          <w:szCs w:val="20"/>
          <w:lang w:val="uk-UA"/>
        </w:rPr>
        <w:t>проведення семінарських занять</w:t>
      </w:r>
      <w:r w:rsidRPr="00774245">
        <w:rPr>
          <w:sz w:val="20"/>
          <w:szCs w:val="20"/>
          <w:lang w:val="uk-UA"/>
        </w:rPr>
        <w:t xml:space="preserve"> з курсу «</w:t>
      </w:r>
      <w:r>
        <w:rPr>
          <w:sz w:val="20"/>
          <w:szCs w:val="20"/>
          <w:lang w:val="uk-UA"/>
        </w:rPr>
        <w:t>Міжнародне публічне право</w:t>
      </w:r>
      <w:r w:rsidRPr="00774245">
        <w:rPr>
          <w:sz w:val="20"/>
          <w:szCs w:val="20"/>
          <w:lang w:val="uk-UA"/>
        </w:rPr>
        <w:t xml:space="preserve">». </w:t>
      </w:r>
    </w:p>
    <w:p w:rsidR="006B7575" w:rsidRPr="00774245" w:rsidRDefault="006B7575" w:rsidP="006B7575">
      <w:pPr>
        <w:pStyle w:val="af9"/>
        <w:ind w:firstLine="567"/>
        <w:jc w:val="both"/>
        <w:rPr>
          <w:rFonts w:ascii="Times New Roman" w:hAnsi="Times New Roman" w:cs="Times New Roman"/>
          <w:sz w:val="20"/>
          <w:szCs w:val="20"/>
        </w:rPr>
      </w:pPr>
      <w:r w:rsidRPr="00774245">
        <w:rPr>
          <w:rFonts w:ascii="Times New Roman" w:hAnsi="Times New Roman" w:cs="Times New Roman"/>
          <w:sz w:val="20"/>
          <w:szCs w:val="20"/>
        </w:rPr>
        <w:t xml:space="preserve">   В  даних  методичних  вказівках  прописані  рекомендації  дл</w:t>
      </w:r>
      <w:r>
        <w:rPr>
          <w:rFonts w:ascii="Times New Roman" w:hAnsi="Times New Roman" w:cs="Times New Roman"/>
          <w:sz w:val="20"/>
          <w:szCs w:val="20"/>
        </w:rPr>
        <w:t>я  підготовки  кожної  з  тем</w:t>
      </w:r>
      <w:r w:rsidRPr="00774245">
        <w:rPr>
          <w:rFonts w:ascii="Times New Roman" w:hAnsi="Times New Roman" w:cs="Times New Roman"/>
          <w:sz w:val="20"/>
          <w:szCs w:val="20"/>
        </w:rPr>
        <w:t>,  література  та  нормативн</w:t>
      </w:r>
      <w:r>
        <w:rPr>
          <w:rFonts w:ascii="Times New Roman" w:hAnsi="Times New Roman" w:cs="Times New Roman"/>
          <w:sz w:val="20"/>
          <w:szCs w:val="20"/>
        </w:rPr>
        <w:t>о-правові  акти</w:t>
      </w:r>
      <w:r w:rsidRPr="00774245">
        <w:rPr>
          <w:rFonts w:ascii="Times New Roman" w:hAnsi="Times New Roman" w:cs="Times New Roman"/>
          <w:sz w:val="20"/>
          <w:szCs w:val="20"/>
        </w:rPr>
        <w:t>,  завдання  казуси,  перелік  контрольних  запитань  та  інші  наукові  джерела,  що  сприятиме  поглибленому  вивченню  та засвоєнню  відповідних  тем.</w:t>
      </w:r>
    </w:p>
    <w:p w:rsidR="006B7575" w:rsidRPr="00774245" w:rsidRDefault="006B7575" w:rsidP="006B7575">
      <w:pPr>
        <w:pStyle w:val="af9"/>
        <w:rPr>
          <w:rFonts w:ascii="Times New Roman" w:hAnsi="Times New Roman" w:cs="Times New Roman"/>
          <w:sz w:val="20"/>
          <w:szCs w:val="20"/>
        </w:rPr>
      </w:pPr>
      <w:r w:rsidRPr="00774245">
        <w:rPr>
          <w:rFonts w:ascii="Times New Roman" w:hAnsi="Times New Roman" w:cs="Times New Roman"/>
          <w:sz w:val="20"/>
          <w:szCs w:val="20"/>
        </w:rPr>
        <w:t xml:space="preserve">  </w:t>
      </w:r>
    </w:p>
    <w:p w:rsidR="006B7575" w:rsidRPr="00774245" w:rsidRDefault="006B7575" w:rsidP="006B7575">
      <w:pPr>
        <w:pStyle w:val="af9"/>
        <w:jc w:val="both"/>
        <w:rPr>
          <w:rFonts w:ascii="Times New Roman" w:hAnsi="Times New Roman" w:cs="Times New Roman"/>
          <w:sz w:val="20"/>
          <w:szCs w:val="20"/>
        </w:rPr>
      </w:pPr>
      <w:r w:rsidRPr="00774245">
        <w:rPr>
          <w:rFonts w:ascii="Times New Roman" w:hAnsi="Times New Roman" w:cs="Times New Roman"/>
          <w:sz w:val="20"/>
          <w:szCs w:val="20"/>
        </w:rPr>
        <w:t xml:space="preserve">   Методичні  вказівки  з  дисципліни  «</w:t>
      </w:r>
      <w:r>
        <w:rPr>
          <w:rFonts w:ascii="Times New Roman" w:hAnsi="Times New Roman" w:cs="Times New Roman"/>
          <w:sz w:val="20"/>
          <w:szCs w:val="20"/>
        </w:rPr>
        <w:t>Міжнародне публічне право</w:t>
      </w:r>
      <w:r w:rsidRPr="00774245">
        <w:rPr>
          <w:rFonts w:ascii="Times New Roman" w:hAnsi="Times New Roman" w:cs="Times New Roman"/>
          <w:sz w:val="20"/>
          <w:szCs w:val="20"/>
        </w:rPr>
        <w:t>»  призначені  для  студентів  магістрів,  аспірантів  та  викладачів  ВНЗ</w:t>
      </w:r>
    </w:p>
    <w:p w:rsidR="006B7575" w:rsidRPr="00774245" w:rsidRDefault="006B7575" w:rsidP="006B7575">
      <w:pPr>
        <w:pStyle w:val="af9"/>
        <w:jc w:val="center"/>
        <w:rPr>
          <w:rFonts w:ascii="Times New Roman" w:hAnsi="Times New Roman" w:cs="Times New Roman"/>
          <w:sz w:val="20"/>
          <w:szCs w:val="20"/>
        </w:rPr>
      </w:pPr>
    </w:p>
    <w:p w:rsidR="006B7575" w:rsidRPr="00774245" w:rsidRDefault="006B7575" w:rsidP="006B7575">
      <w:pPr>
        <w:pStyle w:val="af9"/>
        <w:jc w:val="center"/>
        <w:rPr>
          <w:rFonts w:ascii="Times New Roman" w:hAnsi="Times New Roman" w:cs="Times New Roman"/>
          <w:sz w:val="20"/>
          <w:szCs w:val="20"/>
        </w:rPr>
      </w:pPr>
    </w:p>
    <w:p w:rsidR="006B7575" w:rsidRDefault="006B7575" w:rsidP="006B7575">
      <w:pPr>
        <w:pStyle w:val="af9"/>
        <w:jc w:val="center"/>
        <w:rPr>
          <w:rFonts w:ascii="Times New Roman" w:hAnsi="Times New Roman" w:cs="Times New Roman"/>
          <w:sz w:val="20"/>
          <w:szCs w:val="20"/>
        </w:rPr>
      </w:pPr>
    </w:p>
    <w:p w:rsidR="006B7575" w:rsidRDefault="006B7575" w:rsidP="006B7575">
      <w:pPr>
        <w:pStyle w:val="af9"/>
        <w:jc w:val="center"/>
        <w:rPr>
          <w:rFonts w:ascii="Times New Roman" w:hAnsi="Times New Roman" w:cs="Times New Roman"/>
          <w:sz w:val="20"/>
          <w:szCs w:val="20"/>
        </w:rPr>
      </w:pPr>
    </w:p>
    <w:p w:rsidR="006B7575" w:rsidRDefault="006B7575" w:rsidP="006B7575">
      <w:pPr>
        <w:pStyle w:val="af9"/>
        <w:jc w:val="center"/>
        <w:rPr>
          <w:rFonts w:ascii="Times New Roman" w:hAnsi="Times New Roman" w:cs="Times New Roman"/>
          <w:sz w:val="20"/>
          <w:szCs w:val="20"/>
        </w:rPr>
      </w:pPr>
    </w:p>
    <w:p w:rsidR="006B7575" w:rsidRDefault="006B7575" w:rsidP="006B7575">
      <w:pPr>
        <w:pStyle w:val="af9"/>
        <w:jc w:val="center"/>
        <w:rPr>
          <w:rFonts w:ascii="Times New Roman" w:hAnsi="Times New Roman" w:cs="Times New Roman"/>
          <w:sz w:val="20"/>
          <w:szCs w:val="20"/>
        </w:rPr>
      </w:pPr>
    </w:p>
    <w:p w:rsidR="006B7575" w:rsidRDefault="006B7575" w:rsidP="006B7575">
      <w:pPr>
        <w:pStyle w:val="af9"/>
        <w:jc w:val="center"/>
        <w:rPr>
          <w:rFonts w:ascii="Times New Roman" w:hAnsi="Times New Roman" w:cs="Times New Roman"/>
          <w:sz w:val="20"/>
          <w:szCs w:val="20"/>
        </w:rPr>
      </w:pPr>
    </w:p>
    <w:p w:rsidR="006B7575" w:rsidRDefault="006B7575" w:rsidP="006B7575">
      <w:pPr>
        <w:pStyle w:val="af9"/>
        <w:jc w:val="center"/>
        <w:rPr>
          <w:rFonts w:ascii="Times New Roman" w:hAnsi="Times New Roman" w:cs="Times New Roman"/>
          <w:sz w:val="20"/>
          <w:szCs w:val="20"/>
        </w:rPr>
      </w:pPr>
    </w:p>
    <w:p w:rsidR="006B7575" w:rsidRPr="00774245" w:rsidRDefault="006B7575" w:rsidP="006B7575">
      <w:pPr>
        <w:pStyle w:val="af9"/>
        <w:jc w:val="center"/>
        <w:rPr>
          <w:rFonts w:ascii="Times New Roman" w:hAnsi="Times New Roman" w:cs="Times New Roman"/>
          <w:sz w:val="20"/>
          <w:szCs w:val="20"/>
        </w:rPr>
      </w:pPr>
    </w:p>
    <w:p w:rsidR="006B7575" w:rsidRPr="00774245" w:rsidRDefault="006B7575" w:rsidP="006B7575">
      <w:pPr>
        <w:pStyle w:val="af9"/>
        <w:rPr>
          <w:rFonts w:ascii="Times New Roman" w:hAnsi="Times New Roman" w:cs="Times New Roman"/>
          <w:sz w:val="20"/>
          <w:szCs w:val="20"/>
        </w:rPr>
      </w:pPr>
    </w:p>
    <w:p w:rsidR="006B7575" w:rsidRPr="00774245" w:rsidRDefault="006B7575" w:rsidP="006B7575">
      <w:pPr>
        <w:rPr>
          <w:color w:val="000000"/>
          <w:sz w:val="20"/>
          <w:szCs w:val="20"/>
          <w:lang w:val="uk-UA"/>
        </w:rPr>
      </w:pPr>
      <w:r w:rsidRPr="00774245">
        <w:rPr>
          <w:color w:val="000000"/>
          <w:sz w:val="20"/>
          <w:szCs w:val="20"/>
        </w:rPr>
        <w:sym w:font="Symbol" w:char="F0D3"/>
      </w:r>
      <w:r w:rsidRPr="00774245">
        <w:rPr>
          <w:color w:val="000000"/>
          <w:sz w:val="20"/>
          <w:szCs w:val="20"/>
          <w:lang w:val="uk-UA"/>
        </w:rPr>
        <w:t>Пташник І.Р., 2018 рік</w:t>
      </w:r>
    </w:p>
    <w:p w:rsidR="006B7575" w:rsidRPr="00774245" w:rsidRDefault="006B7575" w:rsidP="006B7575">
      <w:pPr>
        <w:rPr>
          <w:color w:val="000000"/>
          <w:sz w:val="20"/>
          <w:szCs w:val="20"/>
        </w:rPr>
      </w:pPr>
      <w:r w:rsidRPr="00774245">
        <w:rPr>
          <w:color w:val="000000"/>
          <w:sz w:val="20"/>
          <w:szCs w:val="20"/>
        </w:rPr>
        <w:sym w:font="Symbol" w:char="F0D3"/>
      </w:r>
      <w:r w:rsidRPr="00774245">
        <w:rPr>
          <w:color w:val="000000"/>
          <w:sz w:val="20"/>
          <w:szCs w:val="20"/>
        </w:rPr>
        <w:t xml:space="preserve"> Прикарпатський національний </w:t>
      </w:r>
    </w:p>
    <w:p w:rsidR="006B7575" w:rsidRPr="00774245" w:rsidRDefault="006B7575" w:rsidP="006B7575">
      <w:pPr>
        <w:rPr>
          <w:color w:val="000000"/>
          <w:sz w:val="20"/>
          <w:szCs w:val="20"/>
        </w:rPr>
      </w:pPr>
      <w:r w:rsidRPr="00774245">
        <w:rPr>
          <w:color w:val="000000"/>
          <w:sz w:val="20"/>
          <w:szCs w:val="20"/>
        </w:rPr>
        <w:t xml:space="preserve">  університет ім.. Василя Стефаника, 2018 </w:t>
      </w:r>
    </w:p>
    <w:p w:rsidR="006B7575" w:rsidRPr="00774245" w:rsidRDefault="006B7575" w:rsidP="006B7575">
      <w:pPr>
        <w:pStyle w:val="af9"/>
        <w:jc w:val="center"/>
        <w:rPr>
          <w:rFonts w:ascii="Times New Roman" w:hAnsi="Times New Roman" w:cs="Times New Roman"/>
          <w:sz w:val="20"/>
          <w:szCs w:val="20"/>
        </w:rPr>
      </w:pPr>
    </w:p>
    <w:p w:rsidR="006B7575" w:rsidRPr="00774245" w:rsidRDefault="006B7575" w:rsidP="006B7575">
      <w:pPr>
        <w:pStyle w:val="af9"/>
        <w:jc w:val="center"/>
        <w:rPr>
          <w:rFonts w:ascii="Times New Roman" w:hAnsi="Times New Roman" w:cs="Times New Roman"/>
          <w:sz w:val="20"/>
          <w:szCs w:val="20"/>
        </w:rPr>
      </w:pPr>
    </w:p>
    <w:p w:rsidR="00035FA9" w:rsidRPr="006B7575" w:rsidRDefault="00035FA9" w:rsidP="006B7575">
      <w:pPr>
        <w:jc w:val="center"/>
        <w:rPr>
          <w:b/>
          <w:sz w:val="20"/>
          <w:szCs w:val="20"/>
          <w:lang w:val="uk-UA"/>
        </w:rPr>
      </w:pPr>
      <w:r w:rsidRPr="006B7575">
        <w:rPr>
          <w:sz w:val="20"/>
          <w:szCs w:val="20"/>
          <w:lang w:val="uk-UA"/>
        </w:rPr>
        <w:br w:type="page"/>
      </w:r>
      <w:r w:rsidRPr="006B7575">
        <w:rPr>
          <w:b/>
          <w:sz w:val="20"/>
          <w:szCs w:val="20"/>
          <w:lang w:val="uk-UA"/>
        </w:rPr>
        <w:lastRenderedPageBreak/>
        <w:t xml:space="preserve">Зміст </w:t>
      </w:r>
    </w:p>
    <w:p w:rsidR="00035FA9" w:rsidRPr="006B7575" w:rsidRDefault="00035FA9" w:rsidP="00035FA9">
      <w:pPr>
        <w:widowControl w:val="0"/>
        <w:suppressLineNumbers/>
        <w:suppressAutoHyphens/>
        <w:ind w:right="-104" w:firstLine="540"/>
        <w:jc w:val="center"/>
        <w:rPr>
          <w:b/>
          <w:sz w:val="20"/>
          <w:szCs w:val="20"/>
          <w:lang w:val="uk-UA"/>
        </w:rPr>
      </w:pPr>
    </w:p>
    <w:tbl>
      <w:tblPr>
        <w:tblW w:w="71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204"/>
        <w:gridCol w:w="992"/>
      </w:tblGrid>
      <w:tr w:rsidR="00541E96" w:rsidRPr="006B7575" w:rsidTr="006B7575">
        <w:trPr>
          <w:trHeight w:val="345"/>
        </w:trPr>
        <w:tc>
          <w:tcPr>
            <w:tcW w:w="6204" w:type="dxa"/>
            <w:tcBorders>
              <w:top w:val="nil"/>
              <w:left w:val="nil"/>
              <w:bottom w:val="nil"/>
              <w:right w:val="nil"/>
            </w:tcBorders>
          </w:tcPr>
          <w:p w:rsidR="00035FA9" w:rsidRPr="006B7575" w:rsidRDefault="00035FA9" w:rsidP="00112262">
            <w:pPr>
              <w:widowControl w:val="0"/>
              <w:suppressLineNumbers/>
              <w:suppressAutoHyphens/>
              <w:spacing w:line="480" w:lineRule="auto"/>
              <w:ind w:right="-104"/>
              <w:rPr>
                <w:sz w:val="20"/>
                <w:szCs w:val="20"/>
                <w:lang w:val="uk-UA"/>
              </w:rPr>
            </w:pPr>
            <w:r w:rsidRPr="006B7575">
              <w:rPr>
                <w:sz w:val="20"/>
                <w:szCs w:val="20"/>
                <w:lang w:val="uk-UA"/>
              </w:rPr>
              <w:t>Вступ</w:t>
            </w:r>
          </w:p>
        </w:tc>
        <w:tc>
          <w:tcPr>
            <w:tcW w:w="992" w:type="dxa"/>
            <w:tcBorders>
              <w:top w:val="nil"/>
              <w:left w:val="nil"/>
              <w:bottom w:val="nil"/>
              <w:right w:val="nil"/>
            </w:tcBorders>
            <w:vAlign w:val="center"/>
          </w:tcPr>
          <w:p w:rsidR="00035FA9" w:rsidRPr="006B7575" w:rsidRDefault="00035FA9" w:rsidP="00112262">
            <w:pPr>
              <w:widowControl w:val="0"/>
              <w:suppressLineNumbers/>
              <w:suppressAutoHyphens/>
              <w:spacing w:line="480" w:lineRule="auto"/>
              <w:ind w:right="-104" w:firstLine="540"/>
              <w:rPr>
                <w:b/>
                <w:sz w:val="20"/>
                <w:szCs w:val="20"/>
                <w:lang w:val="uk-UA"/>
              </w:rPr>
            </w:pPr>
            <w:r w:rsidRPr="006B7575">
              <w:rPr>
                <w:b/>
                <w:sz w:val="20"/>
                <w:szCs w:val="20"/>
                <w:lang w:val="uk-UA"/>
              </w:rPr>
              <w:t>4</w:t>
            </w:r>
          </w:p>
        </w:tc>
      </w:tr>
      <w:tr w:rsidR="00541E96" w:rsidRPr="006B7575" w:rsidTr="006B7575">
        <w:trPr>
          <w:trHeight w:val="160"/>
        </w:trPr>
        <w:tc>
          <w:tcPr>
            <w:tcW w:w="6204" w:type="dxa"/>
            <w:tcBorders>
              <w:top w:val="nil"/>
              <w:left w:val="nil"/>
              <w:bottom w:val="nil"/>
              <w:right w:val="nil"/>
            </w:tcBorders>
          </w:tcPr>
          <w:p w:rsidR="002C13E1" w:rsidRDefault="00541E96" w:rsidP="002C13E1">
            <w:pPr>
              <w:widowControl w:val="0"/>
              <w:suppressLineNumbers/>
              <w:suppressAutoHyphens/>
              <w:spacing w:line="360" w:lineRule="auto"/>
              <w:ind w:right="-104"/>
              <w:rPr>
                <w:sz w:val="20"/>
                <w:szCs w:val="20"/>
                <w:lang w:val="uk-UA"/>
              </w:rPr>
            </w:pPr>
            <w:r w:rsidRPr="006B7575">
              <w:rPr>
                <w:b/>
                <w:sz w:val="20"/>
                <w:szCs w:val="20"/>
                <w:lang w:val="uk-UA"/>
              </w:rPr>
              <w:t>Тема 1</w:t>
            </w:r>
            <w:r w:rsidR="00035FA9" w:rsidRPr="006B7575">
              <w:rPr>
                <w:b/>
                <w:bCs/>
                <w:sz w:val="20"/>
                <w:szCs w:val="20"/>
                <w:lang w:val="uk-UA"/>
              </w:rPr>
              <w:t xml:space="preserve">: </w:t>
            </w:r>
            <w:r w:rsidRPr="006B7575">
              <w:rPr>
                <w:sz w:val="20"/>
                <w:szCs w:val="20"/>
                <w:lang w:val="uk-UA"/>
              </w:rPr>
              <w:t>Поняття, особливості та історія становлення міжнародного права.</w:t>
            </w:r>
            <w:r w:rsidR="00945E97" w:rsidRPr="006B7575">
              <w:rPr>
                <w:b/>
                <w:bCs/>
                <w:sz w:val="20"/>
                <w:szCs w:val="20"/>
                <w:lang w:val="uk-UA"/>
              </w:rPr>
              <w:t xml:space="preserve"> С</w:t>
            </w:r>
            <w:r w:rsidR="00945E97" w:rsidRPr="006B7575">
              <w:rPr>
                <w:sz w:val="20"/>
                <w:szCs w:val="20"/>
              </w:rPr>
              <w:t>уб’єкти міжнародного права. Правонаступництво держав в міжнародному праві</w:t>
            </w:r>
            <w:r w:rsidR="00A52761" w:rsidRPr="006B7575">
              <w:rPr>
                <w:sz w:val="20"/>
                <w:szCs w:val="20"/>
                <w:lang w:val="uk-UA"/>
              </w:rPr>
              <w:t>.</w:t>
            </w:r>
          </w:p>
          <w:p w:rsidR="006B7575" w:rsidRPr="006B7575" w:rsidRDefault="006B7575" w:rsidP="002C13E1">
            <w:pPr>
              <w:widowControl w:val="0"/>
              <w:suppressLineNumbers/>
              <w:suppressAutoHyphens/>
              <w:spacing w:line="360" w:lineRule="auto"/>
              <w:ind w:right="-104"/>
              <w:rPr>
                <w:sz w:val="20"/>
                <w:szCs w:val="20"/>
                <w:lang w:val="uk-UA"/>
              </w:rPr>
            </w:pPr>
          </w:p>
          <w:p w:rsidR="00035FA9" w:rsidRPr="006B7575" w:rsidRDefault="00945AA4" w:rsidP="00541E96">
            <w:pPr>
              <w:widowControl w:val="0"/>
              <w:suppressLineNumbers/>
              <w:suppressAutoHyphens/>
              <w:spacing w:line="480" w:lineRule="auto"/>
              <w:ind w:right="-104"/>
              <w:rPr>
                <w:sz w:val="20"/>
                <w:szCs w:val="20"/>
                <w:lang w:val="uk-UA"/>
              </w:rPr>
            </w:pPr>
            <w:r w:rsidRPr="006B7575">
              <w:rPr>
                <w:b/>
                <w:sz w:val="20"/>
                <w:szCs w:val="20"/>
                <w:lang w:val="uk-UA"/>
              </w:rPr>
              <w:t>Тема 2</w:t>
            </w:r>
            <w:r w:rsidR="00541E96" w:rsidRPr="006B7575">
              <w:rPr>
                <w:bCs/>
                <w:sz w:val="20"/>
                <w:szCs w:val="20"/>
                <w:lang w:val="uk-UA"/>
              </w:rPr>
              <w:t xml:space="preserve">: </w:t>
            </w:r>
            <w:r w:rsidR="00541E96" w:rsidRPr="006B7575">
              <w:rPr>
                <w:sz w:val="20"/>
                <w:szCs w:val="20"/>
                <w:lang w:val="uk-UA"/>
              </w:rPr>
              <w:t xml:space="preserve">Норми та джерела міжнародного права. </w:t>
            </w:r>
            <w:r w:rsidRPr="006B7575">
              <w:rPr>
                <w:bCs/>
                <w:sz w:val="20"/>
                <w:szCs w:val="20"/>
                <w:lang w:val="uk-UA"/>
              </w:rPr>
              <w:t>Принципи міжнародного права</w:t>
            </w:r>
            <w:r w:rsidRPr="006B7575">
              <w:rPr>
                <w:sz w:val="20"/>
                <w:szCs w:val="20"/>
                <w:lang w:val="uk-UA"/>
              </w:rPr>
              <w:t>.</w:t>
            </w:r>
          </w:p>
        </w:tc>
        <w:tc>
          <w:tcPr>
            <w:tcW w:w="992" w:type="dxa"/>
            <w:tcBorders>
              <w:top w:val="nil"/>
              <w:left w:val="nil"/>
              <w:bottom w:val="nil"/>
              <w:right w:val="nil"/>
            </w:tcBorders>
            <w:vAlign w:val="center"/>
          </w:tcPr>
          <w:p w:rsidR="00035FA9" w:rsidRDefault="0055781E" w:rsidP="00112262">
            <w:pPr>
              <w:widowControl w:val="0"/>
              <w:suppressLineNumbers/>
              <w:suppressAutoHyphens/>
              <w:spacing w:line="480" w:lineRule="auto"/>
              <w:ind w:right="-104" w:firstLine="540"/>
              <w:rPr>
                <w:b/>
                <w:sz w:val="20"/>
                <w:szCs w:val="20"/>
                <w:lang w:val="uk-UA"/>
              </w:rPr>
            </w:pPr>
            <w:r w:rsidRPr="006B7575">
              <w:rPr>
                <w:b/>
                <w:sz w:val="20"/>
                <w:szCs w:val="20"/>
                <w:lang w:val="uk-UA"/>
              </w:rPr>
              <w:t>6</w:t>
            </w:r>
          </w:p>
          <w:p w:rsidR="006B7575" w:rsidRDefault="006B7575" w:rsidP="00112262">
            <w:pPr>
              <w:widowControl w:val="0"/>
              <w:suppressLineNumbers/>
              <w:suppressAutoHyphens/>
              <w:spacing w:line="480" w:lineRule="auto"/>
              <w:ind w:right="-104" w:firstLine="540"/>
              <w:rPr>
                <w:b/>
                <w:sz w:val="20"/>
                <w:szCs w:val="20"/>
                <w:lang w:val="uk-UA"/>
              </w:rPr>
            </w:pPr>
          </w:p>
          <w:p w:rsidR="006B7575" w:rsidRPr="006B7575" w:rsidRDefault="006B7575" w:rsidP="00112262">
            <w:pPr>
              <w:widowControl w:val="0"/>
              <w:suppressLineNumbers/>
              <w:suppressAutoHyphens/>
              <w:spacing w:line="480" w:lineRule="auto"/>
              <w:ind w:right="-104" w:firstLine="540"/>
              <w:rPr>
                <w:b/>
                <w:sz w:val="20"/>
                <w:szCs w:val="20"/>
                <w:lang w:val="uk-UA"/>
              </w:rPr>
            </w:pPr>
          </w:p>
          <w:p w:rsidR="0055781E" w:rsidRPr="006B7575" w:rsidRDefault="0055781E" w:rsidP="00112262">
            <w:pPr>
              <w:widowControl w:val="0"/>
              <w:suppressLineNumbers/>
              <w:suppressAutoHyphens/>
              <w:spacing w:line="480" w:lineRule="auto"/>
              <w:ind w:right="-104" w:firstLine="540"/>
              <w:rPr>
                <w:b/>
                <w:sz w:val="20"/>
                <w:szCs w:val="20"/>
                <w:lang w:val="uk-UA"/>
              </w:rPr>
            </w:pPr>
            <w:r w:rsidRPr="006B7575">
              <w:rPr>
                <w:b/>
                <w:sz w:val="20"/>
                <w:szCs w:val="20"/>
                <w:lang w:val="uk-UA"/>
              </w:rPr>
              <w:t>7</w:t>
            </w:r>
          </w:p>
        </w:tc>
      </w:tr>
      <w:tr w:rsidR="00541E96" w:rsidRPr="006B7575" w:rsidTr="006B7575">
        <w:trPr>
          <w:trHeight w:val="220"/>
        </w:trPr>
        <w:tc>
          <w:tcPr>
            <w:tcW w:w="6204" w:type="dxa"/>
            <w:tcBorders>
              <w:top w:val="nil"/>
              <w:left w:val="nil"/>
              <w:bottom w:val="nil"/>
              <w:right w:val="nil"/>
            </w:tcBorders>
          </w:tcPr>
          <w:p w:rsidR="00035FA9" w:rsidRPr="006B7575" w:rsidRDefault="00945AA4" w:rsidP="00945AA4">
            <w:pPr>
              <w:widowControl w:val="0"/>
              <w:suppressLineNumbers/>
              <w:suppressAutoHyphens/>
              <w:spacing w:line="480" w:lineRule="auto"/>
              <w:ind w:right="-104"/>
              <w:rPr>
                <w:sz w:val="20"/>
                <w:szCs w:val="20"/>
                <w:lang w:val="uk-UA"/>
              </w:rPr>
            </w:pPr>
            <w:r w:rsidRPr="006B7575">
              <w:rPr>
                <w:b/>
                <w:sz w:val="20"/>
                <w:szCs w:val="20"/>
                <w:lang w:val="uk-UA"/>
              </w:rPr>
              <w:t>Тема 3</w:t>
            </w:r>
            <w:r w:rsidR="00035FA9" w:rsidRPr="006B7575">
              <w:rPr>
                <w:bCs/>
                <w:sz w:val="20"/>
                <w:szCs w:val="20"/>
                <w:lang w:val="uk-UA"/>
              </w:rPr>
              <w:t xml:space="preserve">: </w:t>
            </w:r>
            <w:r w:rsidRPr="006B7575">
              <w:rPr>
                <w:bCs/>
                <w:sz w:val="20"/>
                <w:szCs w:val="20"/>
                <w:lang w:val="uk-UA"/>
              </w:rPr>
              <w:t xml:space="preserve">Територія та населення в міжнародному праві. </w:t>
            </w:r>
          </w:p>
        </w:tc>
        <w:tc>
          <w:tcPr>
            <w:tcW w:w="992" w:type="dxa"/>
            <w:tcBorders>
              <w:top w:val="nil"/>
              <w:left w:val="nil"/>
              <w:bottom w:val="nil"/>
              <w:right w:val="nil"/>
            </w:tcBorders>
            <w:vAlign w:val="center"/>
          </w:tcPr>
          <w:p w:rsidR="00035FA9" w:rsidRPr="006B7575" w:rsidRDefault="002C13E1" w:rsidP="002C13E1">
            <w:pPr>
              <w:widowControl w:val="0"/>
              <w:suppressLineNumbers/>
              <w:suppressAutoHyphens/>
              <w:spacing w:line="480" w:lineRule="auto"/>
              <w:ind w:right="-104" w:firstLine="540"/>
              <w:rPr>
                <w:b/>
                <w:sz w:val="20"/>
                <w:szCs w:val="20"/>
                <w:lang w:val="uk-UA"/>
              </w:rPr>
            </w:pPr>
            <w:r w:rsidRPr="006B7575">
              <w:rPr>
                <w:b/>
                <w:sz w:val="20"/>
                <w:szCs w:val="20"/>
                <w:lang w:val="uk-UA"/>
              </w:rPr>
              <w:t>9</w:t>
            </w:r>
          </w:p>
        </w:tc>
      </w:tr>
      <w:tr w:rsidR="00541E96" w:rsidRPr="006B7575" w:rsidTr="006B7575">
        <w:trPr>
          <w:trHeight w:val="579"/>
        </w:trPr>
        <w:tc>
          <w:tcPr>
            <w:tcW w:w="6204" w:type="dxa"/>
            <w:tcBorders>
              <w:top w:val="nil"/>
              <w:left w:val="nil"/>
              <w:bottom w:val="nil"/>
              <w:right w:val="nil"/>
            </w:tcBorders>
          </w:tcPr>
          <w:p w:rsidR="00035FA9" w:rsidRPr="006B7575" w:rsidRDefault="002C13E1" w:rsidP="00945E97">
            <w:pPr>
              <w:widowControl w:val="0"/>
              <w:suppressLineNumbers/>
              <w:suppressAutoHyphens/>
              <w:spacing w:line="480" w:lineRule="auto"/>
              <w:ind w:right="-104"/>
              <w:rPr>
                <w:sz w:val="20"/>
                <w:szCs w:val="20"/>
                <w:lang w:val="uk-UA"/>
              </w:rPr>
            </w:pPr>
            <w:r w:rsidRPr="006B7575">
              <w:rPr>
                <w:b/>
                <w:sz w:val="20"/>
                <w:szCs w:val="20"/>
                <w:lang w:val="uk-UA"/>
              </w:rPr>
              <w:t>Тема 4</w:t>
            </w:r>
            <w:r w:rsidR="00035FA9" w:rsidRPr="006B7575">
              <w:rPr>
                <w:bCs/>
                <w:sz w:val="20"/>
                <w:szCs w:val="20"/>
                <w:lang w:val="uk-UA"/>
              </w:rPr>
              <w:t xml:space="preserve">: </w:t>
            </w:r>
            <w:r w:rsidR="00945E97" w:rsidRPr="006B7575">
              <w:rPr>
                <w:sz w:val="20"/>
                <w:szCs w:val="20"/>
                <w:lang w:val="uk-UA"/>
              </w:rPr>
              <w:t>Міжнародно-правова відповідальність держав.</w:t>
            </w:r>
          </w:p>
        </w:tc>
        <w:tc>
          <w:tcPr>
            <w:tcW w:w="992" w:type="dxa"/>
            <w:tcBorders>
              <w:top w:val="nil"/>
              <w:left w:val="nil"/>
              <w:bottom w:val="nil"/>
              <w:right w:val="nil"/>
            </w:tcBorders>
            <w:vAlign w:val="center"/>
          </w:tcPr>
          <w:p w:rsidR="00035FA9" w:rsidRPr="006B7575" w:rsidRDefault="00D50DA0" w:rsidP="00112262">
            <w:pPr>
              <w:widowControl w:val="0"/>
              <w:suppressLineNumbers/>
              <w:suppressAutoHyphens/>
              <w:spacing w:line="480" w:lineRule="auto"/>
              <w:ind w:right="-104" w:firstLine="540"/>
              <w:rPr>
                <w:b/>
                <w:sz w:val="20"/>
                <w:szCs w:val="20"/>
                <w:lang w:val="uk-UA"/>
              </w:rPr>
            </w:pPr>
            <w:r w:rsidRPr="006B7575">
              <w:rPr>
                <w:b/>
                <w:sz w:val="20"/>
                <w:szCs w:val="20"/>
                <w:lang w:val="uk-UA"/>
              </w:rPr>
              <w:t>10</w:t>
            </w:r>
          </w:p>
        </w:tc>
      </w:tr>
      <w:tr w:rsidR="00541E96" w:rsidRPr="006B7575" w:rsidTr="006B7575">
        <w:tc>
          <w:tcPr>
            <w:tcW w:w="6204" w:type="dxa"/>
            <w:tcBorders>
              <w:top w:val="nil"/>
              <w:left w:val="nil"/>
              <w:bottom w:val="nil"/>
              <w:right w:val="nil"/>
            </w:tcBorders>
          </w:tcPr>
          <w:p w:rsidR="00035FA9" w:rsidRPr="006B7575" w:rsidRDefault="002C13E1" w:rsidP="00945E97">
            <w:pPr>
              <w:widowControl w:val="0"/>
              <w:suppressLineNumbers/>
              <w:suppressAutoHyphens/>
              <w:spacing w:line="480" w:lineRule="auto"/>
              <w:ind w:right="-104"/>
              <w:rPr>
                <w:sz w:val="20"/>
                <w:szCs w:val="20"/>
                <w:lang w:val="uk-UA"/>
              </w:rPr>
            </w:pPr>
            <w:r w:rsidRPr="006B7575">
              <w:rPr>
                <w:b/>
                <w:sz w:val="20"/>
                <w:szCs w:val="20"/>
                <w:lang w:val="uk-UA"/>
              </w:rPr>
              <w:t>Тема 5</w:t>
            </w:r>
            <w:r w:rsidR="00035FA9" w:rsidRPr="006B7575">
              <w:rPr>
                <w:bCs/>
                <w:sz w:val="20"/>
                <w:szCs w:val="20"/>
                <w:lang w:val="uk-UA"/>
              </w:rPr>
              <w:t>:</w:t>
            </w:r>
            <w:r w:rsidR="00541E96" w:rsidRPr="006B7575">
              <w:rPr>
                <w:bCs/>
                <w:sz w:val="20"/>
                <w:szCs w:val="20"/>
                <w:lang w:val="uk-UA"/>
              </w:rPr>
              <w:t xml:space="preserve"> Міжнародне п</w:t>
            </w:r>
            <w:r w:rsidR="00541E96" w:rsidRPr="006B7575">
              <w:rPr>
                <w:sz w:val="20"/>
                <w:szCs w:val="20"/>
                <w:lang w:val="uk-UA"/>
              </w:rPr>
              <w:t>раво в період збройних конфліктів.</w:t>
            </w:r>
          </w:p>
          <w:p w:rsidR="00A52761" w:rsidRPr="006B7575" w:rsidRDefault="002C13E1" w:rsidP="00945E97">
            <w:pPr>
              <w:widowControl w:val="0"/>
              <w:suppressLineNumbers/>
              <w:suppressAutoHyphens/>
              <w:spacing w:line="480" w:lineRule="auto"/>
              <w:ind w:right="-104"/>
              <w:rPr>
                <w:sz w:val="20"/>
                <w:szCs w:val="20"/>
                <w:lang w:val="uk-UA"/>
              </w:rPr>
            </w:pPr>
            <w:r w:rsidRPr="006B7575">
              <w:rPr>
                <w:b/>
                <w:bCs/>
                <w:sz w:val="20"/>
                <w:szCs w:val="20"/>
                <w:lang w:val="uk-UA"/>
              </w:rPr>
              <w:t>Тема 6</w:t>
            </w:r>
            <w:r w:rsidR="00A52761" w:rsidRPr="006B7575">
              <w:rPr>
                <w:sz w:val="20"/>
                <w:szCs w:val="20"/>
                <w:lang w:val="uk-UA"/>
              </w:rPr>
              <w:t>: Міжнародне кримінальне право</w:t>
            </w:r>
          </w:p>
        </w:tc>
        <w:tc>
          <w:tcPr>
            <w:tcW w:w="992" w:type="dxa"/>
            <w:tcBorders>
              <w:top w:val="nil"/>
              <w:left w:val="nil"/>
              <w:bottom w:val="nil"/>
              <w:right w:val="nil"/>
            </w:tcBorders>
            <w:vAlign w:val="center"/>
          </w:tcPr>
          <w:p w:rsidR="00035FA9" w:rsidRPr="006B7575" w:rsidRDefault="00BE4FD6" w:rsidP="00D50DA0">
            <w:pPr>
              <w:widowControl w:val="0"/>
              <w:suppressLineNumbers/>
              <w:suppressAutoHyphens/>
              <w:spacing w:line="480" w:lineRule="auto"/>
              <w:ind w:right="-104" w:firstLine="540"/>
              <w:rPr>
                <w:b/>
                <w:sz w:val="20"/>
                <w:szCs w:val="20"/>
                <w:lang w:val="uk-UA"/>
              </w:rPr>
            </w:pPr>
            <w:r w:rsidRPr="006B7575">
              <w:rPr>
                <w:b/>
                <w:sz w:val="20"/>
                <w:szCs w:val="20"/>
                <w:lang w:val="uk-UA"/>
              </w:rPr>
              <w:t>1</w:t>
            </w:r>
            <w:r w:rsidR="00D50DA0" w:rsidRPr="006B7575">
              <w:rPr>
                <w:b/>
                <w:sz w:val="20"/>
                <w:szCs w:val="20"/>
                <w:lang w:val="uk-UA"/>
              </w:rPr>
              <w:t>3</w:t>
            </w:r>
          </w:p>
        </w:tc>
      </w:tr>
      <w:tr w:rsidR="00541E96" w:rsidRPr="006B7575" w:rsidTr="006B7575">
        <w:trPr>
          <w:trHeight w:val="488"/>
        </w:trPr>
        <w:tc>
          <w:tcPr>
            <w:tcW w:w="6204" w:type="dxa"/>
            <w:tcBorders>
              <w:top w:val="nil"/>
              <w:left w:val="nil"/>
              <w:bottom w:val="nil"/>
              <w:right w:val="nil"/>
            </w:tcBorders>
          </w:tcPr>
          <w:p w:rsidR="00035FA9" w:rsidRPr="006B7575" w:rsidRDefault="002C13E1" w:rsidP="00945E97">
            <w:pPr>
              <w:widowControl w:val="0"/>
              <w:suppressLineNumbers/>
              <w:suppressAutoHyphens/>
              <w:ind w:right="-104"/>
              <w:rPr>
                <w:sz w:val="20"/>
                <w:szCs w:val="20"/>
              </w:rPr>
            </w:pPr>
            <w:r w:rsidRPr="006B7575">
              <w:rPr>
                <w:b/>
                <w:sz w:val="20"/>
                <w:szCs w:val="20"/>
                <w:lang w:val="uk-UA"/>
              </w:rPr>
              <w:t>Тема 7</w:t>
            </w:r>
            <w:r w:rsidR="00035FA9" w:rsidRPr="006B7575">
              <w:rPr>
                <w:bCs/>
                <w:sz w:val="20"/>
                <w:szCs w:val="20"/>
                <w:lang w:val="uk-UA"/>
              </w:rPr>
              <w:t>:</w:t>
            </w:r>
            <w:r w:rsidR="00541E96" w:rsidRPr="006B7575">
              <w:rPr>
                <w:bCs/>
                <w:sz w:val="20"/>
                <w:szCs w:val="20"/>
                <w:lang w:val="uk-UA"/>
              </w:rPr>
              <w:t xml:space="preserve"> Міжнародне економічне право.</w:t>
            </w:r>
            <w:r w:rsidR="00541E96" w:rsidRPr="006B7575">
              <w:rPr>
                <w:sz w:val="20"/>
                <w:szCs w:val="20"/>
                <w:lang w:val="uk-UA"/>
              </w:rPr>
              <w:t xml:space="preserve"> </w:t>
            </w:r>
          </w:p>
        </w:tc>
        <w:tc>
          <w:tcPr>
            <w:tcW w:w="992" w:type="dxa"/>
            <w:tcBorders>
              <w:top w:val="nil"/>
              <w:left w:val="nil"/>
              <w:bottom w:val="nil"/>
              <w:right w:val="nil"/>
            </w:tcBorders>
            <w:vAlign w:val="center"/>
          </w:tcPr>
          <w:p w:rsidR="00035FA9" w:rsidRPr="006B7575" w:rsidRDefault="00D50DA0" w:rsidP="00112262">
            <w:pPr>
              <w:widowControl w:val="0"/>
              <w:suppressLineNumbers/>
              <w:suppressAutoHyphens/>
              <w:spacing w:line="480" w:lineRule="auto"/>
              <w:ind w:right="-104" w:firstLine="540"/>
              <w:rPr>
                <w:b/>
                <w:sz w:val="20"/>
                <w:szCs w:val="20"/>
                <w:lang w:val="uk-UA"/>
              </w:rPr>
            </w:pPr>
            <w:r w:rsidRPr="006B7575">
              <w:rPr>
                <w:b/>
                <w:sz w:val="20"/>
                <w:szCs w:val="20"/>
                <w:lang w:val="uk-UA"/>
              </w:rPr>
              <w:t>14</w:t>
            </w:r>
          </w:p>
        </w:tc>
      </w:tr>
      <w:tr w:rsidR="0011132B" w:rsidRPr="006B7575" w:rsidTr="006B7575">
        <w:trPr>
          <w:trHeight w:val="792"/>
        </w:trPr>
        <w:tc>
          <w:tcPr>
            <w:tcW w:w="6204" w:type="dxa"/>
            <w:tcBorders>
              <w:top w:val="nil"/>
              <w:left w:val="nil"/>
              <w:bottom w:val="nil"/>
              <w:right w:val="nil"/>
            </w:tcBorders>
          </w:tcPr>
          <w:p w:rsidR="0011132B" w:rsidRPr="006B7575" w:rsidRDefault="002C13E1" w:rsidP="00541E96">
            <w:pPr>
              <w:widowControl w:val="0"/>
              <w:suppressLineNumbers/>
              <w:suppressAutoHyphens/>
              <w:ind w:right="-104"/>
              <w:rPr>
                <w:bCs/>
                <w:sz w:val="20"/>
                <w:szCs w:val="20"/>
                <w:lang w:val="uk-UA"/>
              </w:rPr>
            </w:pPr>
            <w:r w:rsidRPr="006B7575">
              <w:rPr>
                <w:b/>
                <w:sz w:val="20"/>
                <w:szCs w:val="20"/>
                <w:lang w:val="uk-UA"/>
              </w:rPr>
              <w:t>Тема 8</w:t>
            </w:r>
            <w:r w:rsidR="0011132B" w:rsidRPr="006B7575">
              <w:rPr>
                <w:bCs/>
                <w:sz w:val="20"/>
                <w:szCs w:val="20"/>
                <w:lang w:val="uk-UA"/>
              </w:rPr>
              <w:t>: Міжнародне право охорони природнього навколишнього середовища</w:t>
            </w:r>
            <w:r w:rsidR="00582893" w:rsidRPr="006B7575">
              <w:rPr>
                <w:bCs/>
                <w:sz w:val="20"/>
                <w:szCs w:val="20"/>
                <w:lang w:val="uk-UA"/>
              </w:rPr>
              <w:t>. Міжнародне повітряне та космічне право</w:t>
            </w:r>
          </w:p>
          <w:p w:rsidR="0011132B" w:rsidRPr="006B7575" w:rsidRDefault="0011132B" w:rsidP="00541E96">
            <w:pPr>
              <w:widowControl w:val="0"/>
              <w:suppressLineNumbers/>
              <w:suppressAutoHyphens/>
              <w:ind w:right="-104"/>
              <w:rPr>
                <w:bCs/>
                <w:sz w:val="20"/>
                <w:szCs w:val="20"/>
                <w:lang w:val="uk-UA"/>
              </w:rPr>
            </w:pPr>
          </w:p>
        </w:tc>
        <w:tc>
          <w:tcPr>
            <w:tcW w:w="992" w:type="dxa"/>
            <w:tcBorders>
              <w:top w:val="nil"/>
              <w:left w:val="nil"/>
              <w:bottom w:val="nil"/>
              <w:right w:val="nil"/>
            </w:tcBorders>
            <w:vAlign w:val="center"/>
          </w:tcPr>
          <w:p w:rsidR="0011132B" w:rsidRPr="006B7575" w:rsidRDefault="00D50DA0" w:rsidP="00112262">
            <w:pPr>
              <w:widowControl w:val="0"/>
              <w:suppressLineNumbers/>
              <w:suppressAutoHyphens/>
              <w:spacing w:line="480" w:lineRule="auto"/>
              <w:ind w:right="-104" w:firstLine="540"/>
              <w:rPr>
                <w:b/>
                <w:sz w:val="20"/>
                <w:szCs w:val="20"/>
                <w:lang w:val="uk-UA"/>
              </w:rPr>
            </w:pPr>
            <w:r w:rsidRPr="006B7575">
              <w:rPr>
                <w:b/>
                <w:sz w:val="20"/>
                <w:szCs w:val="20"/>
                <w:lang w:val="uk-UA"/>
              </w:rPr>
              <w:t>16</w:t>
            </w:r>
          </w:p>
        </w:tc>
      </w:tr>
      <w:tr w:rsidR="00541E96" w:rsidRPr="006B7575" w:rsidTr="006B7575">
        <w:trPr>
          <w:trHeight w:val="792"/>
        </w:trPr>
        <w:tc>
          <w:tcPr>
            <w:tcW w:w="6204" w:type="dxa"/>
            <w:tcBorders>
              <w:top w:val="nil"/>
              <w:left w:val="nil"/>
              <w:bottom w:val="nil"/>
              <w:right w:val="nil"/>
            </w:tcBorders>
          </w:tcPr>
          <w:p w:rsidR="00541E96" w:rsidRPr="006B7575" w:rsidRDefault="002C13E1" w:rsidP="002C13E1">
            <w:pPr>
              <w:widowControl w:val="0"/>
              <w:suppressLineNumbers/>
              <w:suppressAutoHyphens/>
              <w:ind w:right="-104"/>
              <w:rPr>
                <w:bCs/>
                <w:sz w:val="20"/>
                <w:szCs w:val="20"/>
                <w:lang w:val="uk-UA"/>
              </w:rPr>
            </w:pPr>
            <w:r w:rsidRPr="006B7575">
              <w:rPr>
                <w:b/>
                <w:sz w:val="20"/>
                <w:szCs w:val="20"/>
                <w:lang w:val="uk-UA"/>
              </w:rPr>
              <w:t>Тема 9</w:t>
            </w:r>
            <w:r w:rsidR="00541E96" w:rsidRPr="006B7575">
              <w:rPr>
                <w:bCs/>
                <w:sz w:val="20"/>
                <w:szCs w:val="20"/>
                <w:lang w:val="uk-UA"/>
              </w:rPr>
              <w:t>: Міжнародне морське право.</w:t>
            </w:r>
          </w:p>
          <w:p w:rsidR="00A52761" w:rsidRPr="006B7575" w:rsidRDefault="00A52761" w:rsidP="00541E96">
            <w:pPr>
              <w:widowControl w:val="0"/>
              <w:suppressLineNumbers/>
              <w:suppressAutoHyphens/>
              <w:ind w:right="-104"/>
              <w:rPr>
                <w:bCs/>
                <w:sz w:val="20"/>
                <w:szCs w:val="20"/>
                <w:lang w:val="uk-UA"/>
              </w:rPr>
            </w:pPr>
          </w:p>
          <w:p w:rsidR="00A52761" w:rsidRPr="006B7575" w:rsidRDefault="002C13E1" w:rsidP="002C13E1">
            <w:pPr>
              <w:widowControl w:val="0"/>
              <w:suppressLineNumbers/>
              <w:suppressAutoHyphens/>
              <w:ind w:right="-104"/>
              <w:rPr>
                <w:bCs/>
                <w:sz w:val="20"/>
                <w:szCs w:val="20"/>
                <w:lang w:val="uk-UA"/>
              </w:rPr>
            </w:pPr>
            <w:r w:rsidRPr="006B7575">
              <w:rPr>
                <w:b/>
                <w:sz w:val="20"/>
                <w:szCs w:val="20"/>
                <w:lang w:val="uk-UA"/>
              </w:rPr>
              <w:t>Тема 10</w:t>
            </w:r>
            <w:r w:rsidR="00A52761" w:rsidRPr="006B7575">
              <w:rPr>
                <w:bCs/>
                <w:sz w:val="20"/>
                <w:szCs w:val="20"/>
                <w:lang w:val="uk-UA"/>
              </w:rPr>
              <w:t xml:space="preserve">: Захист прав людини в міжнародному праві. </w:t>
            </w:r>
          </w:p>
        </w:tc>
        <w:tc>
          <w:tcPr>
            <w:tcW w:w="992" w:type="dxa"/>
            <w:tcBorders>
              <w:top w:val="nil"/>
              <w:left w:val="nil"/>
              <w:bottom w:val="nil"/>
              <w:right w:val="nil"/>
            </w:tcBorders>
            <w:vAlign w:val="center"/>
          </w:tcPr>
          <w:p w:rsidR="00541E96" w:rsidRPr="006B7575" w:rsidRDefault="00AF7C3C" w:rsidP="00D50DA0">
            <w:pPr>
              <w:widowControl w:val="0"/>
              <w:suppressLineNumbers/>
              <w:suppressAutoHyphens/>
              <w:spacing w:line="480" w:lineRule="auto"/>
              <w:ind w:right="-104" w:firstLine="540"/>
              <w:rPr>
                <w:b/>
                <w:sz w:val="20"/>
                <w:szCs w:val="20"/>
                <w:lang w:val="uk-UA"/>
              </w:rPr>
            </w:pPr>
            <w:r w:rsidRPr="006B7575">
              <w:rPr>
                <w:b/>
                <w:sz w:val="20"/>
                <w:szCs w:val="20"/>
                <w:lang w:val="uk-UA"/>
              </w:rPr>
              <w:t>1</w:t>
            </w:r>
            <w:r w:rsidR="00D50DA0" w:rsidRPr="006B7575">
              <w:rPr>
                <w:b/>
                <w:sz w:val="20"/>
                <w:szCs w:val="20"/>
                <w:lang w:val="uk-UA"/>
              </w:rPr>
              <w:t>8</w:t>
            </w:r>
          </w:p>
          <w:p w:rsidR="00A52761" w:rsidRPr="006B7575" w:rsidRDefault="00D50DA0" w:rsidP="00112262">
            <w:pPr>
              <w:widowControl w:val="0"/>
              <w:suppressLineNumbers/>
              <w:suppressAutoHyphens/>
              <w:spacing w:line="480" w:lineRule="auto"/>
              <w:ind w:right="-104" w:firstLine="540"/>
              <w:rPr>
                <w:b/>
                <w:sz w:val="20"/>
                <w:szCs w:val="20"/>
                <w:lang w:val="uk-UA"/>
              </w:rPr>
            </w:pPr>
            <w:r w:rsidRPr="006B7575">
              <w:rPr>
                <w:b/>
                <w:sz w:val="20"/>
                <w:szCs w:val="20"/>
                <w:lang w:val="uk-UA"/>
              </w:rPr>
              <w:t>19</w:t>
            </w:r>
          </w:p>
        </w:tc>
      </w:tr>
      <w:tr w:rsidR="00112262" w:rsidRPr="006B7575" w:rsidTr="006B7575">
        <w:trPr>
          <w:trHeight w:val="792"/>
        </w:trPr>
        <w:tc>
          <w:tcPr>
            <w:tcW w:w="6204" w:type="dxa"/>
            <w:tcBorders>
              <w:top w:val="nil"/>
              <w:left w:val="nil"/>
              <w:bottom w:val="nil"/>
              <w:right w:val="nil"/>
            </w:tcBorders>
          </w:tcPr>
          <w:p w:rsidR="00112262" w:rsidRPr="006B7575" w:rsidRDefault="002C13E1" w:rsidP="00541E96">
            <w:pPr>
              <w:widowControl w:val="0"/>
              <w:suppressLineNumbers/>
              <w:suppressAutoHyphens/>
              <w:ind w:right="-104"/>
              <w:rPr>
                <w:bCs/>
                <w:sz w:val="20"/>
                <w:szCs w:val="20"/>
                <w:lang w:val="uk-UA"/>
              </w:rPr>
            </w:pPr>
            <w:r w:rsidRPr="006B7575">
              <w:rPr>
                <w:sz w:val="20"/>
                <w:szCs w:val="20"/>
                <w:lang w:val="uk-UA"/>
              </w:rPr>
              <w:t>Перелік джерел, рекомендованих для опрацювання тем курсу</w:t>
            </w:r>
          </w:p>
        </w:tc>
        <w:tc>
          <w:tcPr>
            <w:tcW w:w="992" w:type="dxa"/>
            <w:tcBorders>
              <w:top w:val="nil"/>
              <w:left w:val="nil"/>
              <w:bottom w:val="nil"/>
              <w:right w:val="nil"/>
            </w:tcBorders>
            <w:vAlign w:val="center"/>
          </w:tcPr>
          <w:p w:rsidR="00112262" w:rsidRPr="006B7575" w:rsidRDefault="00D50DA0" w:rsidP="002C13E1">
            <w:pPr>
              <w:widowControl w:val="0"/>
              <w:suppressLineNumbers/>
              <w:suppressAutoHyphens/>
              <w:spacing w:line="480" w:lineRule="auto"/>
              <w:ind w:right="-104"/>
              <w:jc w:val="center"/>
              <w:rPr>
                <w:b/>
                <w:sz w:val="20"/>
                <w:szCs w:val="20"/>
                <w:lang w:val="uk-UA"/>
              </w:rPr>
            </w:pPr>
            <w:r w:rsidRPr="006B7575">
              <w:rPr>
                <w:b/>
                <w:sz w:val="20"/>
                <w:szCs w:val="20"/>
                <w:lang w:val="uk-UA"/>
              </w:rPr>
              <w:t>20</w:t>
            </w:r>
          </w:p>
        </w:tc>
      </w:tr>
      <w:tr w:rsidR="00541E96" w:rsidRPr="006B7575" w:rsidTr="006B7575">
        <w:trPr>
          <w:trHeight w:val="100"/>
        </w:trPr>
        <w:tc>
          <w:tcPr>
            <w:tcW w:w="6204" w:type="dxa"/>
            <w:tcBorders>
              <w:top w:val="nil"/>
              <w:left w:val="nil"/>
              <w:bottom w:val="nil"/>
              <w:right w:val="nil"/>
            </w:tcBorders>
          </w:tcPr>
          <w:p w:rsidR="00035FA9" w:rsidRPr="006B7575" w:rsidRDefault="00035FA9" w:rsidP="00112262">
            <w:pPr>
              <w:widowControl w:val="0"/>
              <w:suppressLineNumbers/>
              <w:suppressAutoHyphens/>
              <w:spacing w:line="480" w:lineRule="auto"/>
              <w:ind w:right="-104"/>
              <w:rPr>
                <w:sz w:val="20"/>
                <w:szCs w:val="20"/>
                <w:lang w:val="uk-UA"/>
              </w:rPr>
            </w:pPr>
          </w:p>
        </w:tc>
        <w:tc>
          <w:tcPr>
            <w:tcW w:w="992" w:type="dxa"/>
            <w:tcBorders>
              <w:top w:val="nil"/>
              <w:left w:val="nil"/>
              <w:bottom w:val="nil"/>
              <w:right w:val="nil"/>
            </w:tcBorders>
            <w:vAlign w:val="center"/>
          </w:tcPr>
          <w:p w:rsidR="00035FA9" w:rsidRPr="006B7575" w:rsidRDefault="00035FA9" w:rsidP="00112262">
            <w:pPr>
              <w:widowControl w:val="0"/>
              <w:suppressLineNumbers/>
              <w:suppressAutoHyphens/>
              <w:spacing w:line="480" w:lineRule="auto"/>
              <w:ind w:right="-104" w:firstLine="540"/>
              <w:rPr>
                <w:b/>
                <w:sz w:val="20"/>
                <w:szCs w:val="20"/>
                <w:lang w:val="en-US"/>
              </w:rPr>
            </w:pPr>
          </w:p>
        </w:tc>
      </w:tr>
    </w:tbl>
    <w:p w:rsidR="00035FA9" w:rsidRPr="006B7575" w:rsidRDefault="00035FA9" w:rsidP="00035FA9">
      <w:pPr>
        <w:widowControl w:val="0"/>
        <w:suppressLineNumbers/>
        <w:suppressAutoHyphens/>
        <w:ind w:right="-104" w:firstLine="540"/>
        <w:jc w:val="center"/>
        <w:rPr>
          <w:b/>
          <w:sz w:val="20"/>
          <w:szCs w:val="20"/>
          <w:lang w:val="uk-UA"/>
        </w:rPr>
      </w:pPr>
    </w:p>
    <w:p w:rsidR="00035FA9" w:rsidRPr="006B7575" w:rsidRDefault="00035FA9" w:rsidP="00035FA9">
      <w:pPr>
        <w:widowControl w:val="0"/>
        <w:suppressLineNumbers/>
        <w:suppressAutoHyphens/>
        <w:ind w:right="-104" w:firstLine="540"/>
        <w:jc w:val="center"/>
        <w:rPr>
          <w:b/>
          <w:sz w:val="20"/>
          <w:szCs w:val="20"/>
          <w:lang w:val="uk-UA"/>
        </w:rPr>
      </w:pPr>
    </w:p>
    <w:p w:rsidR="00035FA9" w:rsidRPr="006B7575" w:rsidRDefault="00035FA9" w:rsidP="00035FA9">
      <w:pPr>
        <w:widowControl w:val="0"/>
        <w:suppressLineNumbers/>
        <w:suppressAutoHyphens/>
        <w:ind w:firstLine="540"/>
        <w:jc w:val="center"/>
        <w:rPr>
          <w:rFonts w:eastAsia="TimesNewRoman"/>
          <w:b/>
          <w:sz w:val="20"/>
          <w:szCs w:val="20"/>
          <w:lang w:val="uk-UA"/>
        </w:rPr>
      </w:pPr>
      <w:r w:rsidRPr="006B7575">
        <w:rPr>
          <w:sz w:val="20"/>
          <w:szCs w:val="20"/>
          <w:lang w:val="uk-UA"/>
        </w:rPr>
        <w:br w:type="page"/>
      </w:r>
      <w:r w:rsidRPr="006B7575">
        <w:rPr>
          <w:rFonts w:eastAsia="TimesNewRoman"/>
          <w:b/>
          <w:sz w:val="20"/>
          <w:szCs w:val="20"/>
          <w:lang w:val="uk-UA"/>
        </w:rPr>
        <w:lastRenderedPageBreak/>
        <w:t>В</w:t>
      </w:r>
      <w:r w:rsidRPr="006B7575">
        <w:rPr>
          <w:rFonts w:eastAsia="TimesNewRoman"/>
          <w:b/>
          <w:sz w:val="20"/>
          <w:szCs w:val="20"/>
          <w:lang w:val="en-US"/>
        </w:rPr>
        <w:t>c</w:t>
      </w:r>
      <w:r w:rsidRPr="006B7575">
        <w:rPr>
          <w:rFonts w:eastAsia="TimesNewRoman"/>
          <w:b/>
          <w:sz w:val="20"/>
          <w:szCs w:val="20"/>
          <w:lang w:val="uk-UA"/>
        </w:rPr>
        <w:t>туп</w:t>
      </w:r>
    </w:p>
    <w:p w:rsidR="00035FA9" w:rsidRPr="006B7575" w:rsidRDefault="00035FA9" w:rsidP="00035FA9">
      <w:pPr>
        <w:widowControl w:val="0"/>
        <w:suppressLineNumbers/>
        <w:suppressAutoHyphens/>
        <w:ind w:firstLine="540"/>
        <w:jc w:val="center"/>
        <w:rPr>
          <w:rFonts w:eastAsia="TimesNewRoman"/>
          <w:b/>
          <w:sz w:val="20"/>
          <w:szCs w:val="20"/>
          <w:lang w:val="uk-UA"/>
        </w:rPr>
      </w:pPr>
    </w:p>
    <w:p w:rsidR="00035FA9" w:rsidRPr="006B7575" w:rsidRDefault="00035FA9" w:rsidP="00035FA9">
      <w:pPr>
        <w:pStyle w:val="af"/>
        <w:widowControl w:val="0"/>
        <w:suppressLineNumbers/>
        <w:tabs>
          <w:tab w:val="left" w:pos="540"/>
        </w:tabs>
        <w:suppressAutoHyphens/>
        <w:spacing w:after="0"/>
        <w:ind w:firstLine="567"/>
        <w:jc w:val="both"/>
        <w:rPr>
          <w:sz w:val="20"/>
          <w:szCs w:val="20"/>
          <w:lang w:val="uk-UA"/>
        </w:rPr>
      </w:pPr>
      <w:r w:rsidRPr="006B7575">
        <w:rPr>
          <w:bCs/>
          <w:iCs/>
          <w:sz w:val="20"/>
          <w:szCs w:val="20"/>
          <w:lang w:val="uk-UA"/>
        </w:rPr>
        <w:t xml:space="preserve">Метою дисципліни </w:t>
      </w:r>
      <w:r w:rsidRPr="006B7575">
        <w:rPr>
          <w:sz w:val="20"/>
          <w:szCs w:val="20"/>
          <w:lang w:val="uk-UA"/>
        </w:rPr>
        <w:t>«Міжнародне</w:t>
      </w:r>
      <w:r w:rsidR="004C4A64" w:rsidRPr="006B7575">
        <w:rPr>
          <w:sz w:val="20"/>
          <w:szCs w:val="20"/>
          <w:lang w:val="uk-UA"/>
        </w:rPr>
        <w:t xml:space="preserve"> публічне</w:t>
      </w:r>
      <w:r w:rsidRPr="006B7575">
        <w:rPr>
          <w:sz w:val="20"/>
          <w:szCs w:val="20"/>
          <w:lang w:val="uk-UA"/>
        </w:rPr>
        <w:t xml:space="preserve"> право» є формування у студентів цілісного уявлення про міжнародне право як особливу систему права, його структуру, предмет і суб'єктів, джерела та основні галузі; надання необхідних знань національних  і міжнародно-правових актів, умінь та навичок правильного їх застосування; формування вмінь і навичок роботи з нормативно-правовими документами, їх грамотну класифікацію, вміння правильно використовувати юридичні терміни; формування наукового світогляду; визначення проблем, що виникають при його застосуванні та шляхи їх усунення.</w:t>
      </w:r>
    </w:p>
    <w:p w:rsidR="00035FA9" w:rsidRPr="006B7575" w:rsidRDefault="00035FA9" w:rsidP="00035FA9">
      <w:pPr>
        <w:pStyle w:val="Default"/>
        <w:widowControl w:val="0"/>
        <w:suppressLineNumbers/>
        <w:suppressAutoHyphens/>
        <w:ind w:firstLine="567"/>
        <w:jc w:val="both"/>
        <w:rPr>
          <w:color w:val="auto"/>
          <w:sz w:val="20"/>
          <w:szCs w:val="20"/>
          <w:lang w:val="uk-UA"/>
        </w:rPr>
      </w:pPr>
      <w:r w:rsidRPr="006B7575">
        <w:rPr>
          <w:color w:val="auto"/>
          <w:sz w:val="20"/>
          <w:szCs w:val="20"/>
          <w:lang w:val="uk-UA"/>
        </w:rPr>
        <w:t xml:space="preserve">Таким чином, метою навчальної дисципліни є аналіз та вивчення принципів та норм, які регулюють відносини між державами, міжнародними організаціями та іншими суб’єктами міжнародного права. </w:t>
      </w:r>
    </w:p>
    <w:p w:rsidR="00035FA9" w:rsidRPr="006B7575" w:rsidRDefault="00035FA9" w:rsidP="00035FA9">
      <w:pPr>
        <w:pStyle w:val="Default"/>
        <w:widowControl w:val="0"/>
        <w:suppressLineNumbers/>
        <w:suppressAutoHyphens/>
        <w:ind w:firstLine="567"/>
        <w:jc w:val="both"/>
        <w:rPr>
          <w:color w:val="auto"/>
          <w:sz w:val="20"/>
          <w:szCs w:val="20"/>
          <w:lang w:val="uk-UA"/>
        </w:rPr>
      </w:pPr>
      <w:r w:rsidRPr="006B7575">
        <w:rPr>
          <w:color w:val="auto"/>
          <w:sz w:val="20"/>
          <w:szCs w:val="20"/>
          <w:lang w:val="uk-UA"/>
        </w:rPr>
        <w:t xml:space="preserve">Розширення участі України в міжнародних відносинах, насамперед внаслідок інтеграційних європейських та євроатлантичних напрямків зумовлює необхідність вивчення та впровадження в життя сучасних міжнародних стандартів через вдосконалення національних механізмів та створення сприятливих умов для імплементації. </w:t>
      </w:r>
    </w:p>
    <w:p w:rsidR="00035FA9" w:rsidRPr="006B7575" w:rsidRDefault="00035FA9" w:rsidP="00035FA9">
      <w:pPr>
        <w:pStyle w:val="Default"/>
        <w:widowControl w:val="0"/>
        <w:suppressLineNumbers/>
        <w:suppressAutoHyphens/>
        <w:ind w:firstLine="567"/>
        <w:jc w:val="both"/>
        <w:rPr>
          <w:color w:val="auto"/>
          <w:sz w:val="20"/>
          <w:szCs w:val="20"/>
          <w:lang w:val="uk-UA"/>
        </w:rPr>
      </w:pPr>
      <w:r w:rsidRPr="006B7575">
        <w:rPr>
          <w:color w:val="auto"/>
          <w:sz w:val="20"/>
          <w:szCs w:val="20"/>
          <w:lang w:val="uk-UA"/>
        </w:rPr>
        <w:t>Завдання навчальної дисципліни «Міжнародне</w:t>
      </w:r>
      <w:r w:rsidR="004C4A64" w:rsidRPr="006B7575">
        <w:rPr>
          <w:color w:val="auto"/>
          <w:sz w:val="20"/>
          <w:szCs w:val="20"/>
          <w:lang w:val="uk-UA"/>
        </w:rPr>
        <w:t xml:space="preserve"> публічне</w:t>
      </w:r>
      <w:r w:rsidRPr="006B7575">
        <w:rPr>
          <w:color w:val="auto"/>
          <w:sz w:val="20"/>
          <w:szCs w:val="20"/>
          <w:lang w:val="uk-UA"/>
        </w:rPr>
        <w:t xml:space="preserve"> право» полягає в системному і комплексному підході до вивчення суті і змісту міжнародно-правових явищ, визначення їх ролі і місця в системі сучасних міжнародних відносин. </w:t>
      </w:r>
    </w:p>
    <w:p w:rsidR="00035FA9" w:rsidRPr="006B7575" w:rsidRDefault="00035FA9" w:rsidP="00035FA9">
      <w:pPr>
        <w:widowControl w:val="0"/>
        <w:suppressLineNumbers/>
        <w:suppressAutoHyphens/>
        <w:ind w:right="-82" w:firstLine="540"/>
        <w:jc w:val="both"/>
        <w:rPr>
          <w:sz w:val="20"/>
          <w:szCs w:val="20"/>
          <w:lang w:val="uk-UA"/>
        </w:rPr>
      </w:pPr>
      <w:r w:rsidRPr="006B7575">
        <w:rPr>
          <w:sz w:val="20"/>
          <w:szCs w:val="20"/>
          <w:lang w:val="uk-UA"/>
        </w:rPr>
        <w:t>Основними завданнями вивчення дисципліни «Міжнародне</w:t>
      </w:r>
      <w:r w:rsidR="004C4A64" w:rsidRPr="006B7575">
        <w:rPr>
          <w:sz w:val="20"/>
          <w:szCs w:val="20"/>
          <w:lang w:val="uk-UA"/>
        </w:rPr>
        <w:t xml:space="preserve"> публічне</w:t>
      </w:r>
      <w:r w:rsidRPr="006B7575">
        <w:rPr>
          <w:sz w:val="20"/>
          <w:szCs w:val="20"/>
          <w:lang w:val="uk-UA"/>
        </w:rPr>
        <w:t xml:space="preserve"> право» є: опанування студентами теоретичною і нормативною базою міжнародного публічного права; вміння застосовувати на практиці теоретичні знання з міжнародно-правових питань, що постають у сфері сучасних міжнародних відносин; засвоєння студентами концептуальних основ походження та сутності міжнародного публічного права; вивчення системи джерел міжнародного публічного права; дослідження співвідношення міжнародного публічного та національного права; формуванні у студентів розуміння інституціональної міжнародного публічного права; дослідження галузей міжнародного публічного права.</w:t>
      </w:r>
    </w:p>
    <w:p w:rsidR="00035FA9" w:rsidRPr="006B7575" w:rsidRDefault="00035FA9" w:rsidP="00035FA9">
      <w:pPr>
        <w:widowControl w:val="0"/>
        <w:suppressLineNumbers/>
        <w:suppressAutoHyphens/>
        <w:ind w:right="-82" w:firstLine="540"/>
        <w:jc w:val="both"/>
        <w:rPr>
          <w:sz w:val="20"/>
          <w:szCs w:val="20"/>
          <w:lang w:val="uk-UA"/>
        </w:rPr>
      </w:pPr>
      <w:r w:rsidRPr="006B7575">
        <w:rPr>
          <w:sz w:val="20"/>
          <w:szCs w:val="20"/>
        </w:rPr>
        <w:t>Згідно з вимогами освітньо-професійної програми студенти повинні:</w:t>
      </w:r>
      <w:r w:rsidRPr="006B7575">
        <w:rPr>
          <w:sz w:val="20"/>
          <w:szCs w:val="20"/>
          <w:lang w:val="uk-UA"/>
        </w:rPr>
        <w:t xml:space="preserve"> </w:t>
      </w:r>
    </w:p>
    <w:p w:rsidR="00035FA9" w:rsidRPr="006B7575" w:rsidRDefault="00035FA9" w:rsidP="00035FA9">
      <w:pPr>
        <w:widowControl w:val="0"/>
        <w:suppressLineNumbers/>
        <w:suppressAutoHyphens/>
        <w:ind w:right="-82" w:firstLine="540"/>
        <w:jc w:val="both"/>
        <w:rPr>
          <w:bCs/>
          <w:sz w:val="20"/>
          <w:szCs w:val="20"/>
        </w:rPr>
      </w:pPr>
      <w:r w:rsidRPr="006B7575">
        <w:rPr>
          <w:bCs/>
          <w:sz w:val="20"/>
          <w:szCs w:val="20"/>
        </w:rPr>
        <w:t>знати:</w:t>
      </w:r>
    </w:p>
    <w:p w:rsidR="00035FA9" w:rsidRPr="006B7575" w:rsidRDefault="00035FA9" w:rsidP="00A52761">
      <w:pPr>
        <w:pStyle w:val="af5"/>
        <w:widowControl w:val="0"/>
        <w:numPr>
          <w:ilvl w:val="0"/>
          <w:numId w:val="3"/>
        </w:numPr>
        <w:suppressLineNumbers/>
        <w:tabs>
          <w:tab w:val="clear" w:pos="900"/>
          <w:tab w:val="num" w:pos="0"/>
        </w:tabs>
        <w:suppressAutoHyphens/>
        <w:ind w:left="0" w:firstLine="540"/>
        <w:rPr>
          <w:rFonts w:ascii="Times New Roman" w:hAnsi="Times New Roman" w:cs="Times New Roman"/>
          <w:sz w:val="20"/>
          <w:szCs w:val="20"/>
        </w:rPr>
      </w:pPr>
      <w:r w:rsidRPr="006B7575">
        <w:rPr>
          <w:rFonts w:ascii="Times New Roman" w:hAnsi="Times New Roman" w:cs="Times New Roman"/>
          <w:sz w:val="20"/>
          <w:szCs w:val="20"/>
        </w:rPr>
        <w:t>особливості предмета сучасного міжнародного права;</w:t>
      </w:r>
    </w:p>
    <w:p w:rsidR="00035FA9" w:rsidRPr="006B7575" w:rsidRDefault="00035FA9" w:rsidP="00A52761">
      <w:pPr>
        <w:pStyle w:val="af5"/>
        <w:widowControl w:val="0"/>
        <w:numPr>
          <w:ilvl w:val="0"/>
          <w:numId w:val="3"/>
        </w:numPr>
        <w:suppressLineNumbers/>
        <w:tabs>
          <w:tab w:val="clear" w:pos="900"/>
          <w:tab w:val="num" w:pos="0"/>
        </w:tabs>
        <w:suppressAutoHyphens/>
        <w:ind w:left="0" w:firstLine="540"/>
        <w:rPr>
          <w:rFonts w:ascii="Times New Roman" w:hAnsi="Times New Roman" w:cs="Times New Roman"/>
          <w:sz w:val="20"/>
          <w:szCs w:val="20"/>
        </w:rPr>
      </w:pPr>
      <w:r w:rsidRPr="006B7575">
        <w:rPr>
          <w:rFonts w:ascii="Times New Roman" w:hAnsi="Times New Roman" w:cs="Times New Roman"/>
          <w:sz w:val="20"/>
          <w:szCs w:val="20"/>
        </w:rPr>
        <w:t>місце міжнародно-правових норм у системі нормативного регулювання;</w:t>
      </w:r>
    </w:p>
    <w:p w:rsidR="00035FA9" w:rsidRPr="006B7575" w:rsidRDefault="00035FA9" w:rsidP="00A52761">
      <w:pPr>
        <w:pStyle w:val="af5"/>
        <w:widowControl w:val="0"/>
        <w:numPr>
          <w:ilvl w:val="0"/>
          <w:numId w:val="3"/>
        </w:numPr>
        <w:suppressLineNumbers/>
        <w:tabs>
          <w:tab w:val="clear" w:pos="900"/>
          <w:tab w:val="num" w:pos="0"/>
        </w:tabs>
        <w:suppressAutoHyphens/>
        <w:ind w:left="0" w:firstLine="540"/>
        <w:rPr>
          <w:rFonts w:ascii="Times New Roman" w:hAnsi="Times New Roman" w:cs="Times New Roman"/>
          <w:sz w:val="20"/>
          <w:szCs w:val="20"/>
        </w:rPr>
      </w:pPr>
      <w:r w:rsidRPr="006B7575">
        <w:rPr>
          <w:rFonts w:ascii="Times New Roman" w:hAnsi="Times New Roman" w:cs="Times New Roman"/>
          <w:sz w:val="20"/>
          <w:szCs w:val="20"/>
        </w:rPr>
        <w:t>особливості системи та джерела сучасного міжнародного права;</w:t>
      </w:r>
    </w:p>
    <w:p w:rsidR="00035FA9" w:rsidRPr="006B7575" w:rsidRDefault="00035FA9" w:rsidP="00A52761">
      <w:pPr>
        <w:pStyle w:val="af5"/>
        <w:widowControl w:val="0"/>
        <w:numPr>
          <w:ilvl w:val="0"/>
          <w:numId w:val="3"/>
        </w:numPr>
        <w:suppressLineNumbers/>
        <w:tabs>
          <w:tab w:val="clear" w:pos="900"/>
          <w:tab w:val="num" w:pos="0"/>
        </w:tabs>
        <w:suppressAutoHyphens/>
        <w:ind w:left="0" w:firstLine="540"/>
        <w:rPr>
          <w:rFonts w:ascii="Times New Roman" w:hAnsi="Times New Roman" w:cs="Times New Roman"/>
          <w:sz w:val="20"/>
          <w:szCs w:val="20"/>
        </w:rPr>
      </w:pPr>
      <w:r w:rsidRPr="006B7575">
        <w:rPr>
          <w:rFonts w:ascii="Times New Roman" w:hAnsi="Times New Roman" w:cs="Times New Roman"/>
          <w:sz w:val="20"/>
          <w:szCs w:val="20"/>
        </w:rPr>
        <w:t>співвідношення міжнародного і національного права;</w:t>
      </w:r>
    </w:p>
    <w:p w:rsidR="00035FA9" w:rsidRPr="006B7575" w:rsidRDefault="00035FA9" w:rsidP="00A52761">
      <w:pPr>
        <w:pStyle w:val="af5"/>
        <w:widowControl w:val="0"/>
        <w:numPr>
          <w:ilvl w:val="0"/>
          <w:numId w:val="3"/>
        </w:numPr>
        <w:suppressLineNumbers/>
        <w:tabs>
          <w:tab w:val="clear" w:pos="900"/>
          <w:tab w:val="num" w:pos="0"/>
        </w:tabs>
        <w:suppressAutoHyphens/>
        <w:ind w:left="0" w:firstLine="540"/>
        <w:rPr>
          <w:rFonts w:ascii="Times New Roman" w:hAnsi="Times New Roman" w:cs="Times New Roman"/>
          <w:sz w:val="20"/>
          <w:szCs w:val="20"/>
        </w:rPr>
      </w:pPr>
      <w:r w:rsidRPr="006B7575">
        <w:rPr>
          <w:rFonts w:ascii="Times New Roman" w:hAnsi="Times New Roman" w:cs="Times New Roman"/>
          <w:sz w:val="20"/>
          <w:szCs w:val="20"/>
        </w:rPr>
        <w:t>особливості міжнародного морського, космічного, повітряного, гуманітарного права, права зовнішніх зносин, міжнародних організацій, міжнародних договорів і т.д.;</w:t>
      </w:r>
    </w:p>
    <w:p w:rsidR="00035FA9" w:rsidRPr="006B7575" w:rsidRDefault="00035FA9" w:rsidP="00A52761">
      <w:pPr>
        <w:pStyle w:val="af5"/>
        <w:widowControl w:val="0"/>
        <w:numPr>
          <w:ilvl w:val="0"/>
          <w:numId w:val="3"/>
        </w:numPr>
        <w:suppressLineNumbers/>
        <w:tabs>
          <w:tab w:val="clear" w:pos="900"/>
          <w:tab w:val="num" w:pos="0"/>
        </w:tabs>
        <w:suppressAutoHyphens/>
        <w:ind w:left="0" w:firstLine="540"/>
        <w:rPr>
          <w:rFonts w:ascii="Times New Roman" w:hAnsi="Times New Roman" w:cs="Times New Roman"/>
          <w:sz w:val="20"/>
          <w:szCs w:val="20"/>
        </w:rPr>
      </w:pPr>
      <w:r w:rsidRPr="006B7575">
        <w:rPr>
          <w:rFonts w:ascii="Times New Roman" w:hAnsi="Times New Roman" w:cs="Times New Roman"/>
          <w:sz w:val="20"/>
          <w:szCs w:val="20"/>
        </w:rPr>
        <w:lastRenderedPageBreak/>
        <w:t>особливості міжнародної правосуб’єктності держави, міжнародних організацій, індивіда;</w:t>
      </w:r>
    </w:p>
    <w:p w:rsidR="00035FA9" w:rsidRPr="006B7575" w:rsidRDefault="00035FA9" w:rsidP="00A52761">
      <w:pPr>
        <w:pStyle w:val="af5"/>
        <w:widowControl w:val="0"/>
        <w:numPr>
          <w:ilvl w:val="0"/>
          <w:numId w:val="3"/>
        </w:numPr>
        <w:suppressLineNumbers/>
        <w:tabs>
          <w:tab w:val="clear" w:pos="900"/>
          <w:tab w:val="num" w:pos="0"/>
        </w:tabs>
        <w:suppressAutoHyphens/>
        <w:ind w:left="0" w:firstLine="540"/>
        <w:rPr>
          <w:rFonts w:ascii="Times New Roman" w:hAnsi="Times New Roman" w:cs="Times New Roman"/>
          <w:sz w:val="20"/>
          <w:szCs w:val="20"/>
        </w:rPr>
      </w:pPr>
      <w:r w:rsidRPr="006B7575">
        <w:rPr>
          <w:rFonts w:ascii="Times New Roman" w:hAnsi="Times New Roman" w:cs="Times New Roman"/>
          <w:sz w:val="20"/>
          <w:szCs w:val="20"/>
        </w:rPr>
        <w:t>універсальні правові акти про міжнародні договори, правонаступництво держав, визнання урядів, права народів і націй, що борються за свої права, положення щодо захисту прав людини, міжнародного гуманітарного права і міжнародного кримінального права;</w:t>
      </w:r>
    </w:p>
    <w:p w:rsidR="00035FA9" w:rsidRPr="006B7575" w:rsidRDefault="00035FA9" w:rsidP="00A52761">
      <w:pPr>
        <w:pStyle w:val="af5"/>
        <w:widowControl w:val="0"/>
        <w:numPr>
          <w:ilvl w:val="0"/>
          <w:numId w:val="3"/>
        </w:numPr>
        <w:suppressLineNumbers/>
        <w:tabs>
          <w:tab w:val="clear" w:pos="900"/>
          <w:tab w:val="num" w:pos="0"/>
        </w:tabs>
        <w:suppressAutoHyphens/>
        <w:ind w:left="0" w:firstLine="540"/>
        <w:rPr>
          <w:rFonts w:ascii="Times New Roman" w:hAnsi="Times New Roman" w:cs="Times New Roman"/>
          <w:sz w:val="20"/>
          <w:szCs w:val="20"/>
        </w:rPr>
      </w:pPr>
      <w:r w:rsidRPr="006B7575">
        <w:rPr>
          <w:rFonts w:ascii="Times New Roman" w:hAnsi="Times New Roman" w:cs="Times New Roman"/>
          <w:sz w:val="20"/>
          <w:szCs w:val="20"/>
        </w:rPr>
        <w:t>положення та практику діяльності України стосовно втілення принципів і загальновизнаних норм міжнародного права на міжнародній арені, виконання нашою державою своїх зобов'язань у відносинах між суб'єктами.</w:t>
      </w:r>
    </w:p>
    <w:p w:rsidR="00035FA9" w:rsidRPr="006B7575" w:rsidRDefault="00035FA9" w:rsidP="00A52761">
      <w:pPr>
        <w:pStyle w:val="af5"/>
        <w:widowControl w:val="0"/>
        <w:suppressLineNumbers/>
        <w:tabs>
          <w:tab w:val="num" w:pos="0"/>
        </w:tabs>
        <w:suppressAutoHyphens/>
        <w:ind w:firstLine="540"/>
        <w:outlineLvl w:val="0"/>
        <w:rPr>
          <w:rFonts w:ascii="Times New Roman" w:hAnsi="Times New Roman" w:cs="Times New Roman"/>
          <w:bCs/>
          <w:sz w:val="20"/>
          <w:szCs w:val="20"/>
        </w:rPr>
      </w:pPr>
      <w:r w:rsidRPr="006B7575">
        <w:rPr>
          <w:rFonts w:ascii="Times New Roman" w:hAnsi="Times New Roman" w:cs="Times New Roman"/>
          <w:bCs/>
          <w:sz w:val="20"/>
          <w:szCs w:val="20"/>
        </w:rPr>
        <w:t>вміти:</w:t>
      </w:r>
    </w:p>
    <w:p w:rsidR="00035FA9" w:rsidRPr="006B7575" w:rsidRDefault="00035FA9" w:rsidP="00A52761">
      <w:pPr>
        <w:pStyle w:val="af5"/>
        <w:widowControl w:val="0"/>
        <w:numPr>
          <w:ilvl w:val="0"/>
          <w:numId w:val="4"/>
        </w:numPr>
        <w:suppressLineNumbers/>
        <w:tabs>
          <w:tab w:val="clear" w:pos="900"/>
          <w:tab w:val="num" w:pos="0"/>
        </w:tabs>
        <w:suppressAutoHyphens/>
        <w:ind w:left="0" w:firstLine="540"/>
        <w:rPr>
          <w:rFonts w:ascii="Times New Roman" w:hAnsi="Times New Roman" w:cs="Times New Roman"/>
          <w:sz w:val="20"/>
          <w:szCs w:val="20"/>
        </w:rPr>
      </w:pPr>
      <w:r w:rsidRPr="006B7575">
        <w:rPr>
          <w:rFonts w:ascii="Times New Roman" w:hAnsi="Times New Roman" w:cs="Times New Roman"/>
          <w:sz w:val="20"/>
          <w:szCs w:val="20"/>
        </w:rPr>
        <w:t>користуватися міжнародно-правовими актами, спрямованими, зокрема на боротьбу зі злочинністю у міжнародному праві, на захист прав людини в умовах позбавлення волі тощо;</w:t>
      </w:r>
    </w:p>
    <w:p w:rsidR="00035FA9" w:rsidRPr="006B7575" w:rsidRDefault="00035FA9" w:rsidP="00A52761">
      <w:pPr>
        <w:pStyle w:val="af5"/>
        <w:widowControl w:val="0"/>
        <w:numPr>
          <w:ilvl w:val="0"/>
          <w:numId w:val="4"/>
        </w:numPr>
        <w:suppressLineNumbers/>
        <w:tabs>
          <w:tab w:val="clear" w:pos="900"/>
          <w:tab w:val="num" w:pos="0"/>
        </w:tabs>
        <w:suppressAutoHyphens/>
        <w:ind w:left="0" w:firstLine="540"/>
        <w:rPr>
          <w:rFonts w:ascii="Times New Roman" w:hAnsi="Times New Roman" w:cs="Times New Roman"/>
          <w:sz w:val="20"/>
          <w:szCs w:val="20"/>
        </w:rPr>
      </w:pPr>
      <w:r w:rsidRPr="006B7575">
        <w:rPr>
          <w:rFonts w:ascii="Times New Roman" w:hAnsi="Times New Roman" w:cs="Times New Roman"/>
          <w:sz w:val="20"/>
          <w:szCs w:val="20"/>
        </w:rPr>
        <w:t>користуватися Конституцією та законами України, двосторонніми договорами, актами міжнародних організацій;</w:t>
      </w:r>
    </w:p>
    <w:p w:rsidR="00035FA9" w:rsidRPr="006B7575" w:rsidRDefault="00035FA9" w:rsidP="00A52761">
      <w:pPr>
        <w:pStyle w:val="af5"/>
        <w:widowControl w:val="0"/>
        <w:numPr>
          <w:ilvl w:val="0"/>
          <w:numId w:val="4"/>
        </w:numPr>
        <w:suppressLineNumbers/>
        <w:tabs>
          <w:tab w:val="clear" w:pos="900"/>
          <w:tab w:val="num" w:pos="0"/>
        </w:tabs>
        <w:suppressAutoHyphens/>
        <w:ind w:left="0" w:firstLine="540"/>
        <w:rPr>
          <w:rFonts w:ascii="Times New Roman" w:hAnsi="Times New Roman" w:cs="Times New Roman"/>
          <w:sz w:val="20"/>
          <w:szCs w:val="20"/>
        </w:rPr>
      </w:pPr>
      <w:r w:rsidRPr="006B7575">
        <w:rPr>
          <w:rFonts w:ascii="Times New Roman" w:hAnsi="Times New Roman" w:cs="Times New Roman"/>
          <w:sz w:val="20"/>
          <w:szCs w:val="20"/>
        </w:rPr>
        <w:t>застосовувати положення міжнародно-правових угод за участю України;</w:t>
      </w:r>
    </w:p>
    <w:p w:rsidR="00035FA9" w:rsidRPr="006B7575" w:rsidRDefault="00035FA9" w:rsidP="00A52761">
      <w:pPr>
        <w:pStyle w:val="af5"/>
        <w:widowControl w:val="0"/>
        <w:numPr>
          <w:ilvl w:val="0"/>
          <w:numId w:val="4"/>
        </w:numPr>
        <w:suppressLineNumbers/>
        <w:tabs>
          <w:tab w:val="clear" w:pos="900"/>
          <w:tab w:val="num" w:pos="0"/>
        </w:tabs>
        <w:suppressAutoHyphens/>
        <w:ind w:left="0" w:firstLine="540"/>
        <w:rPr>
          <w:rFonts w:ascii="Times New Roman" w:hAnsi="Times New Roman" w:cs="Times New Roman"/>
          <w:sz w:val="20"/>
          <w:szCs w:val="20"/>
        </w:rPr>
      </w:pPr>
      <w:r w:rsidRPr="006B7575">
        <w:rPr>
          <w:rFonts w:ascii="Times New Roman" w:hAnsi="Times New Roman" w:cs="Times New Roman"/>
          <w:sz w:val="20"/>
          <w:szCs w:val="20"/>
        </w:rPr>
        <w:t>тлумачити норми міжнародно-правових договорів за участю України у випадку існування її національних нормативних актів.</w:t>
      </w:r>
    </w:p>
    <w:p w:rsidR="00035FA9" w:rsidRPr="006B7575" w:rsidRDefault="00035FA9" w:rsidP="00035FA9">
      <w:pPr>
        <w:pStyle w:val="af5"/>
        <w:widowControl w:val="0"/>
        <w:suppressLineNumbers/>
        <w:suppressAutoHyphens/>
        <w:rPr>
          <w:rFonts w:ascii="Times New Roman" w:hAnsi="Times New Roman" w:cs="Times New Roman"/>
          <w:sz w:val="20"/>
          <w:szCs w:val="20"/>
        </w:rPr>
      </w:pPr>
    </w:p>
    <w:p w:rsidR="00035FA9" w:rsidRPr="006B7575" w:rsidRDefault="00035FA9" w:rsidP="00035FA9">
      <w:pPr>
        <w:pStyle w:val="af5"/>
        <w:widowControl w:val="0"/>
        <w:suppressLineNumbers/>
        <w:suppressAutoHyphens/>
        <w:rPr>
          <w:rFonts w:ascii="Times New Roman" w:hAnsi="Times New Roman" w:cs="Times New Roman"/>
          <w:sz w:val="20"/>
          <w:szCs w:val="20"/>
        </w:rPr>
      </w:pPr>
    </w:p>
    <w:p w:rsidR="00035FA9" w:rsidRPr="006B7575" w:rsidRDefault="00035FA9" w:rsidP="00035FA9">
      <w:pPr>
        <w:pStyle w:val="af5"/>
        <w:widowControl w:val="0"/>
        <w:suppressLineNumbers/>
        <w:suppressAutoHyphens/>
        <w:rPr>
          <w:rFonts w:ascii="Times New Roman" w:hAnsi="Times New Roman" w:cs="Times New Roman"/>
          <w:sz w:val="20"/>
          <w:szCs w:val="20"/>
        </w:rPr>
      </w:pPr>
    </w:p>
    <w:p w:rsidR="00035FA9" w:rsidRPr="006B7575" w:rsidRDefault="00035FA9" w:rsidP="00035FA9">
      <w:pPr>
        <w:pStyle w:val="af5"/>
        <w:widowControl w:val="0"/>
        <w:suppressLineNumbers/>
        <w:suppressAutoHyphens/>
        <w:rPr>
          <w:rFonts w:ascii="Times New Roman" w:hAnsi="Times New Roman" w:cs="Times New Roman"/>
          <w:sz w:val="20"/>
          <w:szCs w:val="20"/>
        </w:rPr>
      </w:pPr>
    </w:p>
    <w:p w:rsidR="00035FA9" w:rsidRPr="006B7575" w:rsidRDefault="00035FA9" w:rsidP="00035FA9">
      <w:pPr>
        <w:pStyle w:val="af5"/>
        <w:widowControl w:val="0"/>
        <w:suppressLineNumbers/>
        <w:suppressAutoHyphens/>
        <w:rPr>
          <w:rFonts w:ascii="Times New Roman" w:hAnsi="Times New Roman" w:cs="Times New Roman"/>
          <w:sz w:val="20"/>
          <w:szCs w:val="20"/>
        </w:rPr>
      </w:pPr>
    </w:p>
    <w:p w:rsidR="00035FA9" w:rsidRPr="006B7575" w:rsidRDefault="00035FA9" w:rsidP="00035FA9">
      <w:pPr>
        <w:pStyle w:val="af5"/>
        <w:widowControl w:val="0"/>
        <w:suppressLineNumbers/>
        <w:suppressAutoHyphens/>
        <w:rPr>
          <w:rFonts w:ascii="Times New Roman" w:hAnsi="Times New Roman" w:cs="Times New Roman"/>
          <w:sz w:val="20"/>
          <w:szCs w:val="20"/>
        </w:rPr>
      </w:pPr>
    </w:p>
    <w:p w:rsidR="00035FA9" w:rsidRPr="006B7575" w:rsidRDefault="00035FA9" w:rsidP="00035FA9">
      <w:pPr>
        <w:pStyle w:val="af5"/>
        <w:widowControl w:val="0"/>
        <w:suppressLineNumbers/>
        <w:suppressAutoHyphens/>
        <w:rPr>
          <w:rFonts w:ascii="Times New Roman" w:hAnsi="Times New Roman" w:cs="Times New Roman"/>
          <w:sz w:val="20"/>
          <w:szCs w:val="20"/>
        </w:rPr>
      </w:pPr>
    </w:p>
    <w:p w:rsidR="00035FA9" w:rsidRPr="006B7575" w:rsidRDefault="00035FA9" w:rsidP="00035FA9">
      <w:pPr>
        <w:pStyle w:val="af5"/>
        <w:widowControl w:val="0"/>
        <w:suppressLineNumbers/>
        <w:suppressAutoHyphens/>
        <w:rPr>
          <w:rFonts w:ascii="Times New Roman" w:hAnsi="Times New Roman" w:cs="Times New Roman"/>
          <w:sz w:val="20"/>
          <w:szCs w:val="20"/>
        </w:rPr>
      </w:pPr>
    </w:p>
    <w:p w:rsidR="00035FA9" w:rsidRPr="006B7575" w:rsidRDefault="00035FA9" w:rsidP="00035FA9">
      <w:pPr>
        <w:pStyle w:val="af5"/>
        <w:widowControl w:val="0"/>
        <w:suppressLineNumbers/>
        <w:suppressAutoHyphens/>
        <w:rPr>
          <w:rFonts w:ascii="Times New Roman" w:hAnsi="Times New Roman" w:cs="Times New Roman"/>
          <w:sz w:val="20"/>
          <w:szCs w:val="20"/>
        </w:rPr>
      </w:pPr>
    </w:p>
    <w:p w:rsidR="00035FA9" w:rsidRPr="006B7575" w:rsidRDefault="00035FA9" w:rsidP="00035FA9">
      <w:pPr>
        <w:pStyle w:val="af5"/>
        <w:widowControl w:val="0"/>
        <w:suppressLineNumbers/>
        <w:suppressAutoHyphens/>
        <w:rPr>
          <w:rFonts w:ascii="Times New Roman" w:hAnsi="Times New Roman" w:cs="Times New Roman"/>
          <w:sz w:val="20"/>
          <w:szCs w:val="20"/>
        </w:rPr>
      </w:pPr>
    </w:p>
    <w:p w:rsidR="00035FA9" w:rsidRPr="006B7575" w:rsidRDefault="00035FA9" w:rsidP="00035FA9">
      <w:pPr>
        <w:pStyle w:val="af5"/>
        <w:widowControl w:val="0"/>
        <w:suppressLineNumbers/>
        <w:suppressAutoHyphens/>
        <w:rPr>
          <w:rFonts w:ascii="Times New Roman" w:hAnsi="Times New Roman" w:cs="Times New Roman"/>
          <w:sz w:val="20"/>
          <w:szCs w:val="20"/>
        </w:rPr>
      </w:pPr>
    </w:p>
    <w:p w:rsidR="00035FA9" w:rsidRPr="006B7575" w:rsidRDefault="00035FA9" w:rsidP="00035FA9">
      <w:pPr>
        <w:pStyle w:val="af5"/>
        <w:widowControl w:val="0"/>
        <w:suppressLineNumbers/>
        <w:suppressAutoHyphens/>
        <w:rPr>
          <w:rFonts w:ascii="Times New Roman" w:hAnsi="Times New Roman" w:cs="Times New Roman"/>
          <w:sz w:val="20"/>
          <w:szCs w:val="20"/>
        </w:rPr>
      </w:pPr>
    </w:p>
    <w:p w:rsidR="00035FA9" w:rsidRPr="006B7575" w:rsidRDefault="00035FA9" w:rsidP="00035FA9">
      <w:pPr>
        <w:pStyle w:val="af5"/>
        <w:widowControl w:val="0"/>
        <w:suppressLineNumbers/>
        <w:suppressAutoHyphens/>
        <w:rPr>
          <w:rFonts w:ascii="Times New Roman" w:hAnsi="Times New Roman" w:cs="Times New Roman"/>
          <w:sz w:val="20"/>
          <w:szCs w:val="20"/>
        </w:rPr>
      </w:pPr>
    </w:p>
    <w:p w:rsidR="00035FA9" w:rsidRPr="006B7575" w:rsidRDefault="00035FA9" w:rsidP="00035FA9">
      <w:pPr>
        <w:pStyle w:val="af5"/>
        <w:widowControl w:val="0"/>
        <w:suppressLineNumbers/>
        <w:suppressAutoHyphens/>
        <w:rPr>
          <w:rFonts w:ascii="Times New Roman" w:hAnsi="Times New Roman" w:cs="Times New Roman"/>
          <w:sz w:val="20"/>
          <w:szCs w:val="20"/>
        </w:rPr>
      </w:pPr>
    </w:p>
    <w:p w:rsidR="00035FA9" w:rsidRPr="006B7575" w:rsidRDefault="00035FA9" w:rsidP="00035FA9">
      <w:pPr>
        <w:pStyle w:val="af5"/>
        <w:widowControl w:val="0"/>
        <w:suppressLineNumbers/>
        <w:suppressAutoHyphens/>
        <w:rPr>
          <w:rFonts w:ascii="Times New Roman" w:hAnsi="Times New Roman" w:cs="Times New Roman"/>
          <w:sz w:val="20"/>
          <w:szCs w:val="20"/>
        </w:rPr>
      </w:pPr>
    </w:p>
    <w:p w:rsidR="00035FA9" w:rsidRPr="006B7575" w:rsidRDefault="00035FA9" w:rsidP="00035FA9">
      <w:pPr>
        <w:pStyle w:val="af5"/>
        <w:widowControl w:val="0"/>
        <w:suppressLineNumbers/>
        <w:suppressAutoHyphens/>
        <w:rPr>
          <w:rFonts w:ascii="Times New Roman" w:hAnsi="Times New Roman" w:cs="Times New Roman"/>
          <w:sz w:val="20"/>
          <w:szCs w:val="20"/>
        </w:rPr>
      </w:pPr>
    </w:p>
    <w:p w:rsidR="00035FA9" w:rsidRPr="006B7575" w:rsidRDefault="00035FA9" w:rsidP="00035FA9">
      <w:pPr>
        <w:pStyle w:val="af5"/>
        <w:widowControl w:val="0"/>
        <w:suppressLineNumbers/>
        <w:suppressAutoHyphens/>
        <w:rPr>
          <w:rFonts w:ascii="Times New Roman" w:hAnsi="Times New Roman" w:cs="Times New Roman"/>
          <w:sz w:val="20"/>
          <w:szCs w:val="20"/>
        </w:rPr>
      </w:pPr>
    </w:p>
    <w:p w:rsidR="00035FA9" w:rsidRPr="006B7575" w:rsidRDefault="00035FA9" w:rsidP="00035FA9">
      <w:pPr>
        <w:pStyle w:val="af5"/>
        <w:widowControl w:val="0"/>
        <w:suppressLineNumbers/>
        <w:suppressAutoHyphens/>
        <w:rPr>
          <w:rFonts w:ascii="Times New Roman" w:hAnsi="Times New Roman" w:cs="Times New Roman"/>
          <w:sz w:val="20"/>
          <w:szCs w:val="20"/>
        </w:rPr>
      </w:pPr>
    </w:p>
    <w:p w:rsidR="00035FA9" w:rsidRPr="006B7575" w:rsidRDefault="00035FA9" w:rsidP="00035FA9">
      <w:pPr>
        <w:pStyle w:val="af5"/>
        <w:widowControl w:val="0"/>
        <w:suppressLineNumbers/>
        <w:suppressAutoHyphens/>
        <w:rPr>
          <w:rFonts w:ascii="Times New Roman" w:hAnsi="Times New Roman" w:cs="Times New Roman"/>
          <w:sz w:val="20"/>
          <w:szCs w:val="20"/>
        </w:rPr>
      </w:pPr>
    </w:p>
    <w:p w:rsidR="00035FA9" w:rsidRPr="006B7575" w:rsidRDefault="00035FA9" w:rsidP="00035FA9">
      <w:pPr>
        <w:pStyle w:val="af5"/>
        <w:widowControl w:val="0"/>
        <w:suppressLineNumbers/>
        <w:suppressAutoHyphens/>
        <w:rPr>
          <w:rFonts w:ascii="Times New Roman" w:hAnsi="Times New Roman" w:cs="Times New Roman"/>
          <w:sz w:val="20"/>
          <w:szCs w:val="20"/>
        </w:rPr>
      </w:pPr>
    </w:p>
    <w:p w:rsidR="00035FA9" w:rsidRPr="006B7575" w:rsidRDefault="00035FA9" w:rsidP="00035FA9">
      <w:pPr>
        <w:pStyle w:val="af5"/>
        <w:widowControl w:val="0"/>
        <w:suppressLineNumbers/>
        <w:suppressAutoHyphens/>
        <w:rPr>
          <w:rFonts w:ascii="Times New Roman" w:hAnsi="Times New Roman" w:cs="Times New Roman"/>
          <w:sz w:val="20"/>
          <w:szCs w:val="20"/>
        </w:rPr>
      </w:pPr>
    </w:p>
    <w:p w:rsidR="00035FA9" w:rsidRPr="006B7575" w:rsidRDefault="00035FA9" w:rsidP="00035FA9">
      <w:pPr>
        <w:pStyle w:val="af5"/>
        <w:widowControl w:val="0"/>
        <w:suppressLineNumbers/>
        <w:suppressAutoHyphens/>
        <w:rPr>
          <w:rFonts w:ascii="Times New Roman" w:hAnsi="Times New Roman" w:cs="Times New Roman"/>
          <w:sz w:val="20"/>
          <w:szCs w:val="20"/>
        </w:rPr>
      </w:pPr>
    </w:p>
    <w:p w:rsidR="00035FA9" w:rsidRPr="006B7575" w:rsidRDefault="00035FA9" w:rsidP="006B7575">
      <w:pPr>
        <w:pStyle w:val="af5"/>
        <w:widowControl w:val="0"/>
        <w:suppressLineNumbers/>
        <w:suppressAutoHyphens/>
        <w:ind w:firstLine="0"/>
        <w:rPr>
          <w:rFonts w:ascii="Times New Roman" w:hAnsi="Times New Roman" w:cs="Times New Roman"/>
          <w:sz w:val="20"/>
          <w:szCs w:val="20"/>
        </w:rPr>
      </w:pPr>
    </w:p>
    <w:p w:rsidR="00035FA9" w:rsidRPr="006B7575" w:rsidRDefault="00035FA9" w:rsidP="00035FA9">
      <w:pPr>
        <w:pStyle w:val="af5"/>
        <w:ind w:firstLine="0"/>
        <w:jc w:val="center"/>
        <w:outlineLvl w:val="0"/>
        <w:rPr>
          <w:rFonts w:ascii="Times New Roman" w:hAnsi="Times New Roman" w:cs="Times New Roman"/>
          <w:b/>
          <w:bCs/>
          <w:iCs/>
          <w:sz w:val="20"/>
          <w:szCs w:val="20"/>
        </w:rPr>
      </w:pPr>
      <w:r w:rsidRPr="006B7575">
        <w:rPr>
          <w:rFonts w:ascii="Times New Roman" w:hAnsi="Times New Roman" w:cs="Times New Roman"/>
          <w:b/>
          <w:bCs/>
          <w:iCs/>
          <w:sz w:val="20"/>
          <w:szCs w:val="20"/>
        </w:rPr>
        <w:lastRenderedPageBreak/>
        <w:t>Тема 1.</w:t>
      </w:r>
      <w:r w:rsidRPr="006B7575">
        <w:rPr>
          <w:rFonts w:ascii="Times New Roman" w:hAnsi="Times New Roman" w:cs="Times New Roman"/>
          <w:sz w:val="20"/>
          <w:szCs w:val="20"/>
        </w:rPr>
        <w:t xml:space="preserve"> </w:t>
      </w:r>
      <w:r w:rsidRPr="006B7575">
        <w:rPr>
          <w:rFonts w:ascii="Times New Roman" w:hAnsi="Times New Roman" w:cs="Times New Roman"/>
          <w:b/>
          <w:sz w:val="20"/>
          <w:szCs w:val="20"/>
        </w:rPr>
        <w:t>Поняття, особливості та історія становлення міжнародного права.</w:t>
      </w:r>
      <w:r w:rsidRPr="006B7575">
        <w:rPr>
          <w:rFonts w:ascii="Times New Roman" w:hAnsi="Times New Roman" w:cs="Times New Roman"/>
          <w:sz w:val="20"/>
          <w:szCs w:val="20"/>
        </w:rPr>
        <w:t xml:space="preserve"> </w:t>
      </w:r>
    </w:p>
    <w:p w:rsidR="00035FA9" w:rsidRPr="006B7575" w:rsidRDefault="00945E97" w:rsidP="00035FA9">
      <w:pPr>
        <w:pStyle w:val="af5"/>
        <w:ind w:firstLine="0"/>
        <w:jc w:val="center"/>
        <w:outlineLvl w:val="0"/>
        <w:rPr>
          <w:rFonts w:ascii="Times New Roman" w:hAnsi="Times New Roman" w:cs="Times New Roman"/>
          <w:b/>
          <w:sz w:val="20"/>
          <w:szCs w:val="20"/>
          <w:lang w:val="ru-RU"/>
        </w:rPr>
      </w:pPr>
      <w:r w:rsidRPr="006B7575">
        <w:rPr>
          <w:rFonts w:ascii="Times New Roman" w:hAnsi="Times New Roman" w:cs="Times New Roman"/>
          <w:b/>
          <w:sz w:val="20"/>
          <w:szCs w:val="20"/>
        </w:rPr>
        <w:t>Суб’єкти міжнародного права. Правонаступництво держав в міжнародному праві</w:t>
      </w:r>
    </w:p>
    <w:p w:rsidR="00AE389E" w:rsidRPr="006B7575" w:rsidRDefault="00AE389E" w:rsidP="00035FA9">
      <w:pPr>
        <w:pStyle w:val="af5"/>
        <w:ind w:firstLine="0"/>
        <w:jc w:val="center"/>
        <w:outlineLvl w:val="0"/>
        <w:rPr>
          <w:rFonts w:ascii="Times New Roman" w:hAnsi="Times New Roman" w:cs="Times New Roman"/>
          <w:b/>
          <w:sz w:val="20"/>
          <w:szCs w:val="20"/>
          <w:lang w:val="ru-RU"/>
        </w:rPr>
      </w:pPr>
    </w:p>
    <w:p w:rsidR="00AF7C3C" w:rsidRPr="006B7575" w:rsidRDefault="00AF7C3C" w:rsidP="00AF7C3C">
      <w:pPr>
        <w:pStyle w:val="af5"/>
        <w:widowControl w:val="0"/>
        <w:suppressLineNumbers/>
        <w:suppressAutoHyphens/>
        <w:ind w:firstLine="567"/>
        <w:rPr>
          <w:rFonts w:ascii="Times New Roman" w:hAnsi="Times New Roman" w:cs="Times New Roman"/>
          <w:spacing w:val="-4"/>
          <w:sz w:val="20"/>
          <w:szCs w:val="20"/>
        </w:rPr>
      </w:pPr>
      <w:r w:rsidRPr="006B7575">
        <w:rPr>
          <w:rFonts w:ascii="Times New Roman" w:hAnsi="Times New Roman" w:cs="Times New Roman"/>
          <w:spacing w:val="-4"/>
          <w:sz w:val="20"/>
          <w:szCs w:val="20"/>
        </w:rPr>
        <w:t>Студент повинен вміти розмежовувати міжнародне право від міжнародного приватного права. При підготовці матеріалу необхідно звернути увагу на розвиток міжнародного права, на його особливості та риси. Важливо знати ключові інститути міжнародного права та вміти визначати проблеми в сучасному міжнародному праві.</w:t>
      </w:r>
      <w:r w:rsidR="00F75CFA" w:rsidRPr="006B7575">
        <w:rPr>
          <w:rFonts w:ascii="Times New Roman" w:hAnsi="Times New Roman" w:cs="Times New Roman"/>
          <w:spacing w:val="-4"/>
          <w:sz w:val="20"/>
          <w:szCs w:val="20"/>
        </w:rPr>
        <w:t xml:space="preserve"> </w:t>
      </w:r>
    </w:p>
    <w:p w:rsidR="00F75CFA" w:rsidRPr="006B7575" w:rsidRDefault="00F75CFA" w:rsidP="00F75CFA">
      <w:pPr>
        <w:pStyle w:val="af5"/>
        <w:widowControl w:val="0"/>
        <w:suppressLineNumbers/>
        <w:suppressAutoHyphens/>
        <w:ind w:firstLine="567"/>
        <w:rPr>
          <w:rFonts w:ascii="Times New Roman" w:hAnsi="Times New Roman" w:cs="Times New Roman"/>
          <w:spacing w:val="-4"/>
          <w:sz w:val="20"/>
          <w:szCs w:val="20"/>
        </w:rPr>
      </w:pPr>
      <w:r w:rsidRPr="006B7575">
        <w:rPr>
          <w:rFonts w:ascii="Times New Roman" w:hAnsi="Times New Roman" w:cs="Times New Roman"/>
          <w:spacing w:val="-4"/>
          <w:sz w:val="20"/>
          <w:szCs w:val="20"/>
        </w:rPr>
        <w:t xml:space="preserve">Студенти повинні вміти розмежовувати особливості суб’єктів міжнародного права. В рамках даної теми студенти повинні знати особливості таких інститутів як інститут визнання (урядів, держав, рухів опору, повсталої сторони) та інститут правонаступництва (правонаступництво щодо міжнародних договорів, державних боргів, архівів та власності). </w:t>
      </w:r>
    </w:p>
    <w:p w:rsidR="00AF7C3C" w:rsidRPr="006B7575" w:rsidRDefault="00AF7C3C" w:rsidP="00035FA9">
      <w:pPr>
        <w:pStyle w:val="af5"/>
        <w:ind w:firstLine="0"/>
        <w:jc w:val="center"/>
        <w:outlineLvl w:val="0"/>
        <w:rPr>
          <w:rFonts w:ascii="Times New Roman" w:hAnsi="Times New Roman" w:cs="Times New Roman"/>
          <w:b/>
          <w:bCs/>
          <w:iCs/>
          <w:sz w:val="20"/>
          <w:szCs w:val="20"/>
        </w:rPr>
      </w:pPr>
    </w:p>
    <w:p w:rsidR="00035FA9" w:rsidRPr="006B7575" w:rsidRDefault="00035FA9" w:rsidP="00035FA9">
      <w:pPr>
        <w:pStyle w:val="af5"/>
        <w:widowControl w:val="0"/>
        <w:suppressLineNumbers/>
        <w:suppressAutoHyphens/>
        <w:ind w:firstLine="567"/>
        <w:rPr>
          <w:rFonts w:ascii="Times New Roman" w:hAnsi="Times New Roman" w:cs="Times New Roman"/>
          <w:i/>
          <w:sz w:val="20"/>
          <w:szCs w:val="20"/>
        </w:rPr>
      </w:pPr>
      <w:r w:rsidRPr="006B7575">
        <w:rPr>
          <w:rFonts w:ascii="Times New Roman" w:hAnsi="Times New Roman" w:cs="Times New Roman"/>
          <w:b/>
          <w:spacing w:val="-4"/>
          <w:sz w:val="20"/>
          <w:szCs w:val="20"/>
        </w:rPr>
        <w:t>Ключові терміни та поняття:</w:t>
      </w:r>
      <w:r w:rsidRPr="006B7575">
        <w:rPr>
          <w:rFonts w:ascii="Times New Roman" w:hAnsi="Times New Roman" w:cs="Times New Roman"/>
          <w:i/>
          <w:iCs/>
          <w:spacing w:val="-4"/>
          <w:sz w:val="20"/>
          <w:szCs w:val="20"/>
        </w:rPr>
        <w:t xml:space="preserve"> </w:t>
      </w:r>
      <w:r w:rsidRPr="006B7575">
        <w:rPr>
          <w:rFonts w:ascii="Times New Roman" w:hAnsi="Times New Roman" w:cs="Times New Roman"/>
          <w:i/>
          <w:spacing w:val="-4"/>
          <w:sz w:val="20"/>
          <w:szCs w:val="20"/>
        </w:rPr>
        <w:t xml:space="preserve">міжнародне публічне право, предмет міжнародного права, об'єкт міжнародного права, суб’єкт міжнародного права, джерела міжнародного права, структура міжнародного права, система міжнародного права, галузь міжнародного права, інститут міжнародного права, норма міжнародного права, </w:t>
      </w:r>
      <w:r w:rsidRPr="006B7575">
        <w:rPr>
          <w:rFonts w:ascii="Times New Roman" w:hAnsi="Times New Roman" w:cs="Times New Roman"/>
          <w:i/>
          <w:sz w:val="20"/>
          <w:szCs w:val="20"/>
        </w:rPr>
        <w:t>право народів, етапи розвитку міжнародного права, класичне міжнародне право, Вестфальський мир, Віденський конгрес, Гаазькі мирні конференції, сучасне міжнародне право.</w:t>
      </w:r>
    </w:p>
    <w:p w:rsidR="00035FA9" w:rsidRPr="006B7575" w:rsidRDefault="00035FA9" w:rsidP="00035FA9">
      <w:pPr>
        <w:widowControl w:val="0"/>
        <w:suppressLineNumbers/>
        <w:tabs>
          <w:tab w:val="left" w:pos="900"/>
        </w:tabs>
        <w:suppressAutoHyphens/>
        <w:ind w:left="720"/>
        <w:jc w:val="both"/>
        <w:rPr>
          <w:i/>
          <w:iCs/>
          <w:spacing w:val="-4"/>
          <w:sz w:val="20"/>
          <w:szCs w:val="20"/>
          <w:lang w:val="uk-UA"/>
        </w:rPr>
      </w:pPr>
    </w:p>
    <w:p w:rsidR="00035FA9" w:rsidRPr="006B7575" w:rsidRDefault="00A52761" w:rsidP="00A52761">
      <w:pPr>
        <w:widowControl w:val="0"/>
        <w:suppressLineNumbers/>
        <w:tabs>
          <w:tab w:val="left" w:pos="900"/>
        </w:tabs>
        <w:suppressAutoHyphens/>
        <w:ind w:left="720" w:hanging="720"/>
        <w:jc w:val="center"/>
        <w:rPr>
          <w:b/>
          <w:iCs/>
          <w:spacing w:val="-4"/>
          <w:sz w:val="20"/>
          <w:szCs w:val="20"/>
          <w:lang w:val="uk-UA"/>
        </w:rPr>
      </w:pPr>
      <w:r w:rsidRPr="006B7575">
        <w:rPr>
          <w:b/>
          <w:iCs/>
          <w:spacing w:val="-4"/>
          <w:sz w:val="20"/>
          <w:szCs w:val="20"/>
          <w:lang w:val="uk-UA"/>
        </w:rPr>
        <w:t>Питання для самопідготовки</w:t>
      </w:r>
    </w:p>
    <w:p w:rsidR="00035FA9" w:rsidRPr="006B7575" w:rsidRDefault="00035FA9" w:rsidP="00035FA9">
      <w:pPr>
        <w:pStyle w:val="af5"/>
        <w:widowControl w:val="0"/>
        <w:numPr>
          <w:ilvl w:val="0"/>
          <w:numId w:val="29"/>
        </w:numPr>
        <w:suppressLineNumbers/>
        <w:tabs>
          <w:tab w:val="left" w:pos="900"/>
        </w:tabs>
        <w:suppressAutoHyphens/>
        <w:ind w:left="0" w:firstLine="540"/>
        <w:rPr>
          <w:rFonts w:ascii="Times New Roman" w:hAnsi="Times New Roman" w:cs="Times New Roman"/>
          <w:spacing w:val="-4"/>
          <w:sz w:val="20"/>
          <w:szCs w:val="20"/>
        </w:rPr>
      </w:pPr>
      <w:r w:rsidRPr="006B7575">
        <w:rPr>
          <w:rFonts w:ascii="Times New Roman" w:hAnsi="Times New Roman" w:cs="Times New Roman"/>
          <w:spacing w:val="-4"/>
          <w:sz w:val="20"/>
          <w:szCs w:val="20"/>
        </w:rPr>
        <w:t>Визначення і сутність поняття “міжнародне публічне право”.</w:t>
      </w:r>
    </w:p>
    <w:p w:rsidR="00035FA9" w:rsidRPr="006B7575" w:rsidRDefault="00035FA9" w:rsidP="00035FA9">
      <w:pPr>
        <w:pStyle w:val="af5"/>
        <w:widowControl w:val="0"/>
        <w:numPr>
          <w:ilvl w:val="0"/>
          <w:numId w:val="29"/>
        </w:numPr>
        <w:suppressLineNumbers/>
        <w:tabs>
          <w:tab w:val="left" w:pos="900"/>
        </w:tabs>
        <w:suppressAutoHyphens/>
        <w:ind w:left="0" w:firstLine="540"/>
        <w:rPr>
          <w:rFonts w:ascii="Times New Roman" w:hAnsi="Times New Roman" w:cs="Times New Roman"/>
          <w:spacing w:val="-4"/>
          <w:sz w:val="20"/>
          <w:szCs w:val="20"/>
        </w:rPr>
      </w:pPr>
      <w:r w:rsidRPr="006B7575">
        <w:rPr>
          <w:rFonts w:ascii="Times New Roman" w:hAnsi="Times New Roman" w:cs="Times New Roman"/>
          <w:spacing w:val="-4"/>
          <w:sz w:val="20"/>
          <w:szCs w:val="20"/>
        </w:rPr>
        <w:t>Об'єкт і предмет, суб’єкти міжнародного права.</w:t>
      </w:r>
    </w:p>
    <w:p w:rsidR="00035FA9" w:rsidRPr="006B7575" w:rsidRDefault="00035FA9" w:rsidP="00035FA9">
      <w:pPr>
        <w:pStyle w:val="af5"/>
        <w:widowControl w:val="0"/>
        <w:numPr>
          <w:ilvl w:val="0"/>
          <w:numId w:val="29"/>
        </w:numPr>
        <w:suppressLineNumbers/>
        <w:tabs>
          <w:tab w:val="left" w:pos="900"/>
        </w:tabs>
        <w:suppressAutoHyphens/>
        <w:ind w:left="0" w:firstLine="540"/>
        <w:rPr>
          <w:rFonts w:ascii="Times New Roman" w:hAnsi="Times New Roman" w:cs="Times New Roman"/>
          <w:spacing w:val="-4"/>
          <w:sz w:val="20"/>
          <w:szCs w:val="20"/>
        </w:rPr>
      </w:pPr>
      <w:r w:rsidRPr="006B7575">
        <w:rPr>
          <w:rFonts w:ascii="Times New Roman" w:hAnsi="Times New Roman" w:cs="Times New Roman"/>
          <w:spacing w:val="-4"/>
          <w:sz w:val="20"/>
          <w:szCs w:val="20"/>
        </w:rPr>
        <w:t xml:space="preserve">Система і структура міжнародного права. </w:t>
      </w:r>
    </w:p>
    <w:p w:rsidR="00035FA9" w:rsidRPr="006B7575" w:rsidRDefault="00035FA9" w:rsidP="00035FA9">
      <w:pPr>
        <w:pStyle w:val="af5"/>
        <w:widowControl w:val="0"/>
        <w:numPr>
          <w:ilvl w:val="0"/>
          <w:numId w:val="29"/>
        </w:numPr>
        <w:suppressLineNumbers/>
        <w:tabs>
          <w:tab w:val="left" w:pos="900"/>
        </w:tabs>
        <w:suppressAutoHyphens/>
        <w:ind w:left="0" w:firstLine="540"/>
        <w:rPr>
          <w:rFonts w:ascii="Times New Roman" w:hAnsi="Times New Roman" w:cs="Times New Roman"/>
          <w:spacing w:val="-4"/>
          <w:sz w:val="20"/>
          <w:szCs w:val="20"/>
        </w:rPr>
      </w:pPr>
      <w:r w:rsidRPr="006B7575">
        <w:rPr>
          <w:rFonts w:ascii="Times New Roman" w:hAnsi="Times New Roman" w:cs="Times New Roman"/>
          <w:sz w:val="20"/>
          <w:szCs w:val="20"/>
        </w:rPr>
        <w:t>Загальна характеристика міжнародного права.</w:t>
      </w:r>
    </w:p>
    <w:p w:rsidR="00035FA9" w:rsidRPr="006B7575" w:rsidRDefault="00035FA9" w:rsidP="00035FA9">
      <w:pPr>
        <w:pStyle w:val="af5"/>
        <w:widowControl w:val="0"/>
        <w:numPr>
          <w:ilvl w:val="0"/>
          <w:numId w:val="29"/>
        </w:numPr>
        <w:suppressLineNumbers/>
        <w:tabs>
          <w:tab w:val="left" w:pos="900"/>
        </w:tabs>
        <w:suppressAutoHyphens/>
        <w:ind w:left="0" w:firstLine="540"/>
        <w:rPr>
          <w:rFonts w:ascii="Times New Roman" w:hAnsi="Times New Roman" w:cs="Times New Roman"/>
          <w:spacing w:val="-4"/>
          <w:sz w:val="20"/>
          <w:szCs w:val="20"/>
        </w:rPr>
      </w:pPr>
      <w:r w:rsidRPr="006B7575">
        <w:rPr>
          <w:rFonts w:ascii="Times New Roman" w:hAnsi="Times New Roman" w:cs="Times New Roman"/>
          <w:sz w:val="20"/>
          <w:szCs w:val="20"/>
        </w:rPr>
        <w:t xml:space="preserve">Функції міжнародного права. </w:t>
      </w:r>
    </w:p>
    <w:p w:rsidR="00035FA9" w:rsidRPr="006B7575" w:rsidRDefault="00035FA9" w:rsidP="00035FA9">
      <w:pPr>
        <w:pStyle w:val="af5"/>
        <w:widowControl w:val="0"/>
        <w:numPr>
          <w:ilvl w:val="0"/>
          <w:numId w:val="29"/>
        </w:numPr>
        <w:suppressLineNumbers/>
        <w:tabs>
          <w:tab w:val="left" w:pos="900"/>
        </w:tabs>
        <w:suppressAutoHyphens/>
        <w:ind w:left="0" w:firstLine="540"/>
        <w:rPr>
          <w:rFonts w:ascii="Times New Roman" w:hAnsi="Times New Roman" w:cs="Times New Roman"/>
          <w:spacing w:val="-4"/>
          <w:sz w:val="20"/>
          <w:szCs w:val="20"/>
        </w:rPr>
      </w:pPr>
      <w:r w:rsidRPr="006B7575">
        <w:rPr>
          <w:rFonts w:ascii="Times New Roman" w:hAnsi="Times New Roman" w:cs="Times New Roman"/>
          <w:spacing w:val="-4"/>
          <w:sz w:val="20"/>
          <w:szCs w:val="20"/>
        </w:rPr>
        <w:t>Особливості розвитку міжнародного права у різні історичні періоди.</w:t>
      </w:r>
    </w:p>
    <w:p w:rsidR="00035FA9" w:rsidRPr="006B7575" w:rsidRDefault="00035FA9" w:rsidP="00035FA9">
      <w:pPr>
        <w:pStyle w:val="af5"/>
        <w:widowControl w:val="0"/>
        <w:numPr>
          <w:ilvl w:val="0"/>
          <w:numId w:val="29"/>
        </w:numPr>
        <w:suppressLineNumbers/>
        <w:tabs>
          <w:tab w:val="left" w:pos="900"/>
        </w:tabs>
        <w:suppressAutoHyphens/>
        <w:ind w:left="0" w:firstLine="540"/>
        <w:rPr>
          <w:rFonts w:ascii="Times New Roman" w:hAnsi="Times New Roman" w:cs="Times New Roman"/>
          <w:spacing w:val="-4"/>
          <w:sz w:val="20"/>
          <w:szCs w:val="20"/>
        </w:rPr>
      </w:pPr>
      <w:r w:rsidRPr="006B7575">
        <w:rPr>
          <w:rFonts w:ascii="Times New Roman" w:hAnsi="Times New Roman" w:cs="Times New Roman"/>
          <w:spacing w:val="-4"/>
          <w:sz w:val="20"/>
          <w:szCs w:val="20"/>
        </w:rPr>
        <w:t xml:space="preserve">Становлення міжнародного права у ХХ-ХХІ століттях. </w:t>
      </w:r>
    </w:p>
    <w:p w:rsidR="00035FA9" w:rsidRPr="006B7575" w:rsidRDefault="00035FA9" w:rsidP="00035FA9">
      <w:pPr>
        <w:pStyle w:val="af5"/>
        <w:widowControl w:val="0"/>
        <w:numPr>
          <w:ilvl w:val="0"/>
          <w:numId w:val="29"/>
        </w:numPr>
        <w:suppressLineNumbers/>
        <w:tabs>
          <w:tab w:val="left" w:pos="900"/>
        </w:tabs>
        <w:suppressAutoHyphens/>
        <w:ind w:left="0" w:firstLine="540"/>
        <w:outlineLvl w:val="0"/>
        <w:rPr>
          <w:rFonts w:ascii="Times New Roman" w:hAnsi="Times New Roman" w:cs="Times New Roman"/>
          <w:i/>
          <w:iCs/>
          <w:color w:val="000000"/>
          <w:sz w:val="20"/>
          <w:szCs w:val="20"/>
        </w:rPr>
      </w:pPr>
      <w:r w:rsidRPr="006B7575">
        <w:rPr>
          <w:rFonts w:ascii="Times New Roman" w:hAnsi="Times New Roman" w:cs="Times New Roman"/>
          <w:spacing w:val="-6"/>
          <w:sz w:val="20"/>
          <w:szCs w:val="20"/>
        </w:rPr>
        <w:t xml:space="preserve">Співвідношення міжнародного публічного права і міжнародного приватного права. </w:t>
      </w:r>
    </w:p>
    <w:p w:rsidR="00035FA9" w:rsidRPr="006B7575" w:rsidRDefault="00035FA9" w:rsidP="00035FA9">
      <w:pPr>
        <w:pStyle w:val="af5"/>
        <w:ind w:firstLine="0"/>
        <w:jc w:val="center"/>
        <w:outlineLvl w:val="0"/>
        <w:rPr>
          <w:rFonts w:ascii="Times New Roman" w:hAnsi="Times New Roman" w:cs="Times New Roman"/>
          <w:b/>
          <w:bCs/>
          <w:iCs/>
          <w:sz w:val="20"/>
          <w:szCs w:val="20"/>
        </w:rPr>
      </w:pPr>
    </w:p>
    <w:p w:rsidR="00035FA9" w:rsidRPr="006B7575" w:rsidRDefault="00A52761" w:rsidP="00035FA9">
      <w:pPr>
        <w:widowControl w:val="0"/>
        <w:suppressLineNumbers/>
        <w:tabs>
          <w:tab w:val="left" w:pos="900"/>
        </w:tabs>
        <w:suppressAutoHyphens/>
        <w:ind w:firstLine="567"/>
        <w:jc w:val="center"/>
        <w:rPr>
          <w:b/>
          <w:iCs/>
          <w:spacing w:val="-4"/>
          <w:sz w:val="20"/>
          <w:szCs w:val="20"/>
          <w:lang w:val="uk-UA"/>
        </w:rPr>
      </w:pPr>
      <w:r w:rsidRPr="006B7575">
        <w:rPr>
          <w:b/>
          <w:iCs/>
          <w:spacing w:val="-4"/>
          <w:sz w:val="20"/>
          <w:szCs w:val="20"/>
          <w:lang w:val="uk-UA"/>
        </w:rPr>
        <w:t>Контрольні питання</w:t>
      </w:r>
    </w:p>
    <w:p w:rsidR="00035FA9" w:rsidRPr="006B7575" w:rsidRDefault="00035FA9" w:rsidP="00035FA9">
      <w:pPr>
        <w:widowControl w:val="0"/>
        <w:numPr>
          <w:ilvl w:val="0"/>
          <w:numId w:val="30"/>
        </w:numPr>
        <w:suppressLineNumbers/>
        <w:tabs>
          <w:tab w:val="left" w:pos="360"/>
          <w:tab w:val="left" w:pos="900"/>
        </w:tabs>
        <w:suppressAutoHyphens/>
        <w:ind w:left="0" w:firstLine="540"/>
        <w:jc w:val="both"/>
        <w:rPr>
          <w:spacing w:val="-4"/>
          <w:sz w:val="20"/>
          <w:szCs w:val="20"/>
        </w:rPr>
      </w:pPr>
      <w:r w:rsidRPr="006B7575">
        <w:rPr>
          <w:spacing w:val="-4"/>
          <w:sz w:val="20"/>
          <w:szCs w:val="20"/>
        </w:rPr>
        <w:t>Охарактеризуйте поняття “міжнародне право”, “міжнародне публічне право”.</w:t>
      </w:r>
    </w:p>
    <w:p w:rsidR="00035FA9" w:rsidRPr="006B7575" w:rsidRDefault="00035FA9" w:rsidP="00035FA9">
      <w:pPr>
        <w:widowControl w:val="0"/>
        <w:numPr>
          <w:ilvl w:val="0"/>
          <w:numId w:val="30"/>
        </w:numPr>
        <w:suppressLineNumbers/>
        <w:tabs>
          <w:tab w:val="left" w:pos="360"/>
          <w:tab w:val="left" w:pos="900"/>
        </w:tabs>
        <w:suppressAutoHyphens/>
        <w:ind w:left="0" w:firstLine="540"/>
        <w:jc w:val="both"/>
        <w:rPr>
          <w:spacing w:val="-4"/>
          <w:sz w:val="20"/>
          <w:szCs w:val="20"/>
        </w:rPr>
      </w:pPr>
      <w:r w:rsidRPr="006B7575">
        <w:rPr>
          <w:spacing w:val="-4"/>
          <w:sz w:val="20"/>
          <w:szCs w:val="20"/>
        </w:rPr>
        <w:t>Коли виникло міжнародне право?</w:t>
      </w:r>
    </w:p>
    <w:p w:rsidR="00035FA9" w:rsidRPr="006B7575" w:rsidRDefault="00035FA9" w:rsidP="00035FA9">
      <w:pPr>
        <w:widowControl w:val="0"/>
        <w:numPr>
          <w:ilvl w:val="0"/>
          <w:numId w:val="30"/>
        </w:numPr>
        <w:suppressLineNumbers/>
        <w:tabs>
          <w:tab w:val="left" w:pos="360"/>
          <w:tab w:val="left" w:pos="900"/>
        </w:tabs>
        <w:suppressAutoHyphens/>
        <w:ind w:left="0" w:firstLine="540"/>
        <w:jc w:val="both"/>
        <w:rPr>
          <w:spacing w:val="-4"/>
          <w:sz w:val="20"/>
          <w:szCs w:val="20"/>
        </w:rPr>
      </w:pPr>
      <w:r w:rsidRPr="006B7575">
        <w:rPr>
          <w:spacing w:val="-4"/>
          <w:sz w:val="20"/>
          <w:szCs w:val="20"/>
        </w:rPr>
        <w:t>Назвіть перших дослідників міжнародного права?</w:t>
      </w:r>
    </w:p>
    <w:p w:rsidR="00035FA9" w:rsidRPr="006B7575" w:rsidRDefault="00035FA9" w:rsidP="00035FA9">
      <w:pPr>
        <w:widowControl w:val="0"/>
        <w:numPr>
          <w:ilvl w:val="0"/>
          <w:numId w:val="30"/>
        </w:numPr>
        <w:suppressLineNumbers/>
        <w:tabs>
          <w:tab w:val="left" w:pos="360"/>
          <w:tab w:val="left" w:pos="900"/>
        </w:tabs>
        <w:suppressAutoHyphens/>
        <w:ind w:left="0" w:firstLine="540"/>
        <w:jc w:val="both"/>
        <w:rPr>
          <w:spacing w:val="-4"/>
          <w:sz w:val="20"/>
          <w:szCs w:val="20"/>
        </w:rPr>
      </w:pPr>
      <w:r w:rsidRPr="006B7575">
        <w:rPr>
          <w:spacing w:val="-4"/>
          <w:sz w:val="20"/>
          <w:szCs w:val="20"/>
        </w:rPr>
        <w:t>Що становить предмет і об’єкт міжнародного права?</w:t>
      </w:r>
    </w:p>
    <w:p w:rsidR="00035FA9" w:rsidRPr="006B7575" w:rsidRDefault="00035FA9" w:rsidP="00035FA9">
      <w:pPr>
        <w:widowControl w:val="0"/>
        <w:numPr>
          <w:ilvl w:val="0"/>
          <w:numId w:val="30"/>
        </w:numPr>
        <w:suppressLineNumbers/>
        <w:tabs>
          <w:tab w:val="left" w:pos="360"/>
          <w:tab w:val="left" w:pos="900"/>
        </w:tabs>
        <w:suppressAutoHyphens/>
        <w:ind w:left="0" w:firstLine="540"/>
        <w:jc w:val="both"/>
        <w:rPr>
          <w:spacing w:val="-4"/>
          <w:sz w:val="20"/>
          <w:szCs w:val="20"/>
        </w:rPr>
      </w:pPr>
      <w:r w:rsidRPr="006B7575">
        <w:rPr>
          <w:spacing w:val="-4"/>
          <w:sz w:val="20"/>
          <w:szCs w:val="20"/>
        </w:rPr>
        <w:t>Які спільні та відмінні ознаки властиві міжнародному праву і національній правовій системі?</w:t>
      </w:r>
    </w:p>
    <w:p w:rsidR="00035FA9" w:rsidRPr="006B7575" w:rsidRDefault="00035FA9" w:rsidP="00035FA9">
      <w:pPr>
        <w:widowControl w:val="0"/>
        <w:numPr>
          <w:ilvl w:val="0"/>
          <w:numId w:val="30"/>
        </w:numPr>
        <w:suppressLineNumbers/>
        <w:tabs>
          <w:tab w:val="left" w:pos="360"/>
          <w:tab w:val="left" w:pos="900"/>
        </w:tabs>
        <w:suppressAutoHyphens/>
        <w:ind w:left="0" w:firstLine="540"/>
        <w:jc w:val="both"/>
        <w:rPr>
          <w:spacing w:val="-4"/>
          <w:sz w:val="20"/>
          <w:szCs w:val="20"/>
        </w:rPr>
      </w:pPr>
      <w:r w:rsidRPr="006B7575">
        <w:rPr>
          <w:spacing w:val="-4"/>
          <w:sz w:val="20"/>
          <w:szCs w:val="20"/>
        </w:rPr>
        <w:lastRenderedPageBreak/>
        <w:t>Охарактеризуйте структуру міжнародного права.</w:t>
      </w:r>
    </w:p>
    <w:p w:rsidR="00035FA9" w:rsidRPr="006B7575" w:rsidRDefault="00035FA9" w:rsidP="00035FA9">
      <w:pPr>
        <w:widowControl w:val="0"/>
        <w:numPr>
          <w:ilvl w:val="0"/>
          <w:numId w:val="30"/>
        </w:numPr>
        <w:suppressLineNumbers/>
        <w:tabs>
          <w:tab w:val="left" w:pos="360"/>
          <w:tab w:val="left" w:pos="900"/>
        </w:tabs>
        <w:suppressAutoHyphens/>
        <w:ind w:left="0" w:firstLine="540"/>
        <w:jc w:val="both"/>
        <w:rPr>
          <w:spacing w:val="-4"/>
          <w:sz w:val="20"/>
          <w:szCs w:val="20"/>
        </w:rPr>
      </w:pPr>
      <w:r w:rsidRPr="006B7575">
        <w:rPr>
          <w:spacing w:val="-4"/>
          <w:sz w:val="20"/>
          <w:szCs w:val="20"/>
        </w:rPr>
        <w:t>Які Ви знаєте основні та допоміжні джерела міжнародного права?</w:t>
      </w:r>
    </w:p>
    <w:p w:rsidR="00035FA9" w:rsidRPr="006B7575" w:rsidRDefault="00035FA9" w:rsidP="00035FA9">
      <w:pPr>
        <w:widowControl w:val="0"/>
        <w:numPr>
          <w:ilvl w:val="0"/>
          <w:numId w:val="30"/>
        </w:numPr>
        <w:suppressLineNumbers/>
        <w:tabs>
          <w:tab w:val="left" w:pos="284"/>
          <w:tab w:val="left" w:pos="360"/>
          <w:tab w:val="left" w:pos="900"/>
        </w:tabs>
        <w:suppressAutoHyphens/>
        <w:ind w:left="0" w:firstLine="540"/>
        <w:jc w:val="both"/>
        <w:rPr>
          <w:spacing w:val="-4"/>
          <w:sz w:val="20"/>
          <w:szCs w:val="20"/>
        </w:rPr>
      </w:pPr>
      <w:r w:rsidRPr="006B7575">
        <w:rPr>
          <w:spacing w:val="-4"/>
          <w:sz w:val="20"/>
          <w:szCs w:val="20"/>
        </w:rPr>
        <w:t>Проаналізуйте функції міжнародного права і національної правової системи.</w:t>
      </w:r>
    </w:p>
    <w:p w:rsidR="00035FA9" w:rsidRPr="006B7575" w:rsidRDefault="00112262" w:rsidP="00035FA9">
      <w:pPr>
        <w:widowControl w:val="0"/>
        <w:numPr>
          <w:ilvl w:val="0"/>
          <w:numId w:val="30"/>
        </w:numPr>
        <w:suppressLineNumbers/>
        <w:tabs>
          <w:tab w:val="left" w:pos="284"/>
          <w:tab w:val="left" w:pos="360"/>
          <w:tab w:val="left" w:pos="900"/>
        </w:tabs>
        <w:suppressAutoHyphens/>
        <w:ind w:left="0" w:firstLine="540"/>
        <w:jc w:val="both"/>
        <w:rPr>
          <w:spacing w:val="-4"/>
          <w:sz w:val="20"/>
          <w:szCs w:val="20"/>
        </w:rPr>
      </w:pPr>
      <w:r w:rsidRPr="006B7575">
        <w:rPr>
          <w:spacing w:val="-4"/>
          <w:sz w:val="20"/>
          <w:szCs w:val="20"/>
        </w:rPr>
        <w:t>Яку Ви может</w:t>
      </w:r>
      <w:r w:rsidRPr="006B7575">
        <w:rPr>
          <w:spacing w:val="-4"/>
          <w:sz w:val="20"/>
          <w:szCs w:val="20"/>
          <w:lang w:val="uk-UA"/>
        </w:rPr>
        <w:t>е</w:t>
      </w:r>
      <w:r w:rsidR="00035FA9" w:rsidRPr="006B7575">
        <w:rPr>
          <w:spacing w:val="-4"/>
          <w:sz w:val="20"/>
          <w:szCs w:val="20"/>
        </w:rPr>
        <w:t xml:space="preserve"> виділити власну періодизацію історії міжнародного публічного права?</w:t>
      </w:r>
    </w:p>
    <w:p w:rsidR="00035FA9" w:rsidRPr="006B7575" w:rsidRDefault="00035FA9" w:rsidP="00035FA9">
      <w:pPr>
        <w:widowControl w:val="0"/>
        <w:numPr>
          <w:ilvl w:val="0"/>
          <w:numId w:val="30"/>
        </w:numPr>
        <w:suppressLineNumbers/>
        <w:tabs>
          <w:tab w:val="left" w:pos="284"/>
          <w:tab w:val="left" w:pos="360"/>
          <w:tab w:val="num" w:pos="426"/>
          <w:tab w:val="left" w:pos="900"/>
        </w:tabs>
        <w:suppressAutoHyphens/>
        <w:ind w:left="0" w:firstLine="540"/>
        <w:jc w:val="both"/>
        <w:rPr>
          <w:spacing w:val="-4"/>
          <w:sz w:val="20"/>
          <w:szCs w:val="20"/>
        </w:rPr>
      </w:pPr>
      <w:r w:rsidRPr="006B7575">
        <w:rPr>
          <w:sz w:val="20"/>
          <w:szCs w:val="20"/>
        </w:rPr>
        <w:t>Яке значення Вестфальського миру і Гаазьких мирних конференцій?</w:t>
      </w:r>
    </w:p>
    <w:p w:rsidR="00035FA9" w:rsidRPr="006B7575" w:rsidRDefault="00035FA9" w:rsidP="00035FA9">
      <w:pPr>
        <w:widowControl w:val="0"/>
        <w:numPr>
          <w:ilvl w:val="0"/>
          <w:numId w:val="30"/>
        </w:numPr>
        <w:suppressLineNumbers/>
        <w:tabs>
          <w:tab w:val="left" w:pos="284"/>
          <w:tab w:val="left" w:pos="360"/>
          <w:tab w:val="num" w:pos="426"/>
          <w:tab w:val="left" w:pos="900"/>
        </w:tabs>
        <w:suppressAutoHyphens/>
        <w:ind w:left="0" w:firstLine="540"/>
        <w:jc w:val="both"/>
        <w:rPr>
          <w:spacing w:val="-4"/>
          <w:sz w:val="20"/>
          <w:szCs w:val="20"/>
        </w:rPr>
      </w:pPr>
      <w:r w:rsidRPr="006B7575">
        <w:rPr>
          <w:spacing w:val="-4"/>
          <w:sz w:val="20"/>
          <w:szCs w:val="20"/>
        </w:rPr>
        <w:t>Які нові галузі міжнародного права з’явились у ХХ-ХХІ століттях?</w:t>
      </w:r>
    </w:p>
    <w:p w:rsidR="00035FA9" w:rsidRPr="006B7575" w:rsidRDefault="00035FA9" w:rsidP="00035FA9">
      <w:pPr>
        <w:widowControl w:val="0"/>
        <w:suppressLineNumbers/>
        <w:tabs>
          <w:tab w:val="left" w:pos="360"/>
          <w:tab w:val="left" w:pos="900"/>
        </w:tabs>
        <w:suppressAutoHyphens/>
        <w:jc w:val="both"/>
        <w:rPr>
          <w:i/>
          <w:iCs/>
          <w:spacing w:val="-4"/>
          <w:sz w:val="20"/>
          <w:szCs w:val="20"/>
        </w:rPr>
      </w:pPr>
    </w:p>
    <w:p w:rsidR="00035FA9" w:rsidRPr="006B7575" w:rsidRDefault="00A52761" w:rsidP="00A52761">
      <w:pPr>
        <w:widowControl w:val="0"/>
        <w:suppressLineNumbers/>
        <w:suppressAutoHyphens/>
        <w:jc w:val="center"/>
        <w:rPr>
          <w:b/>
          <w:bCs/>
          <w:sz w:val="20"/>
          <w:szCs w:val="20"/>
          <w:lang w:val="uk-UA"/>
        </w:rPr>
      </w:pPr>
      <w:r w:rsidRPr="006B7575">
        <w:rPr>
          <w:b/>
          <w:bCs/>
          <w:sz w:val="20"/>
          <w:szCs w:val="20"/>
          <w:lang w:val="uk-UA"/>
        </w:rPr>
        <w:t>Теми  для поглибленого вивчення</w:t>
      </w:r>
    </w:p>
    <w:p w:rsidR="00035FA9" w:rsidRPr="006B7575" w:rsidRDefault="00035FA9" w:rsidP="00035FA9">
      <w:pPr>
        <w:widowControl w:val="0"/>
        <w:numPr>
          <w:ilvl w:val="0"/>
          <w:numId w:val="1"/>
        </w:numPr>
        <w:suppressLineNumbers/>
        <w:tabs>
          <w:tab w:val="clear" w:pos="360"/>
          <w:tab w:val="left" w:pos="900"/>
        </w:tabs>
        <w:suppressAutoHyphens/>
        <w:ind w:left="0" w:firstLine="540"/>
        <w:rPr>
          <w:sz w:val="20"/>
          <w:szCs w:val="20"/>
          <w:lang w:val="uk-UA"/>
        </w:rPr>
      </w:pPr>
      <w:r w:rsidRPr="006B7575">
        <w:rPr>
          <w:sz w:val="20"/>
          <w:szCs w:val="20"/>
          <w:lang w:val="uk-UA"/>
        </w:rPr>
        <w:t>Основні риси міжнародного права на початку XXI століття.</w:t>
      </w:r>
    </w:p>
    <w:p w:rsidR="00035FA9" w:rsidRPr="006B7575" w:rsidRDefault="00035FA9" w:rsidP="00035FA9">
      <w:pPr>
        <w:widowControl w:val="0"/>
        <w:numPr>
          <w:ilvl w:val="0"/>
          <w:numId w:val="1"/>
        </w:numPr>
        <w:suppressLineNumbers/>
        <w:tabs>
          <w:tab w:val="clear" w:pos="360"/>
          <w:tab w:val="left" w:pos="900"/>
        </w:tabs>
        <w:suppressAutoHyphens/>
        <w:ind w:left="0" w:firstLine="540"/>
        <w:rPr>
          <w:sz w:val="20"/>
          <w:szCs w:val="20"/>
          <w:lang w:val="uk-UA"/>
        </w:rPr>
      </w:pPr>
      <w:r w:rsidRPr="006B7575">
        <w:rPr>
          <w:sz w:val="20"/>
          <w:szCs w:val="20"/>
          <w:lang w:val="uk-UA"/>
        </w:rPr>
        <w:t xml:space="preserve">Відмінність міжнародного публічного права від міжнародного </w:t>
      </w:r>
      <w:bookmarkStart w:id="0" w:name="_GoBack"/>
      <w:bookmarkEnd w:id="0"/>
      <w:r w:rsidRPr="006B7575">
        <w:rPr>
          <w:sz w:val="20"/>
          <w:szCs w:val="20"/>
          <w:lang w:val="uk-UA"/>
        </w:rPr>
        <w:t>приватного права.</w:t>
      </w:r>
    </w:p>
    <w:p w:rsidR="00035FA9" w:rsidRPr="006B7575" w:rsidRDefault="00035FA9" w:rsidP="00E752CB">
      <w:pPr>
        <w:widowControl w:val="0"/>
        <w:numPr>
          <w:ilvl w:val="0"/>
          <w:numId w:val="1"/>
        </w:numPr>
        <w:suppressLineNumbers/>
        <w:tabs>
          <w:tab w:val="clear" w:pos="360"/>
          <w:tab w:val="left" w:pos="900"/>
        </w:tabs>
        <w:suppressAutoHyphens/>
        <w:ind w:left="0" w:firstLine="540"/>
        <w:rPr>
          <w:sz w:val="20"/>
          <w:szCs w:val="20"/>
          <w:lang w:val="uk-UA"/>
        </w:rPr>
      </w:pPr>
      <w:r w:rsidRPr="006B7575">
        <w:rPr>
          <w:sz w:val="20"/>
          <w:szCs w:val="20"/>
          <w:lang w:val="uk-UA"/>
        </w:rPr>
        <w:t>Сучасні доктр</w:t>
      </w:r>
      <w:r w:rsidR="00E752CB" w:rsidRPr="006B7575">
        <w:rPr>
          <w:sz w:val="20"/>
          <w:szCs w:val="20"/>
          <w:lang w:val="uk-UA"/>
        </w:rPr>
        <w:t>и</w:t>
      </w:r>
      <w:r w:rsidRPr="006B7575">
        <w:rPr>
          <w:sz w:val="20"/>
          <w:szCs w:val="20"/>
          <w:lang w:val="uk-UA"/>
        </w:rPr>
        <w:t>ни розвитку міжнародного права.</w:t>
      </w:r>
    </w:p>
    <w:p w:rsidR="00035FA9" w:rsidRPr="006B7575" w:rsidRDefault="00035FA9" w:rsidP="00035FA9">
      <w:pPr>
        <w:widowControl w:val="0"/>
        <w:numPr>
          <w:ilvl w:val="0"/>
          <w:numId w:val="1"/>
        </w:numPr>
        <w:suppressLineNumbers/>
        <w:tabs>
          <w:tab w:val="clear" w:pos="360"/>
          <w:tab w:val="left" w:pos="900"/>
        </w:tabs>
        <w:suppressAutoHyphens/>
        <w:ind w:left="0" w:firstLine="540"/>
        <w:rPr>
          <w:sz w:val="20"/>
          <w:szCs w:val="20"/>
          <w:lang w:val="uk-UA"/>
        </w:rPr>
      </w:pPr>
      <w:r w:rsidRPr="006B7575">
        <w:rPr>
          <w:sz w:val="20"/>
          <w:szCs w:val="20"/>
          <w:lang w:val="uk-UA"/>
        </w:rPr>
        <w:t>Конституційна забезпеченість розвитку міжнародного права.</w:t>
      </w:r>
    </w:p>
    <w:p w:rsidR="00112262" w:rsidRPr="006B7575" w:rsidRDefault="00035FA9" w:rsidP="00112262">
      <w:pPr>
        <w:widowControl w:val="0"/>
        <w:numPr>
          <w:ilvl w:val="0"/>
          <w:numId w:val="1"/>
        </w:numPr>
        <w:suppressLineNumbers/>
        <w:tabs>
          <w:tab w:val="clear" w:pos="360"/>
          <w:tab w:val="left" w:pos="900"/>
        </w:tabs>
        <w:suppressAutoHyphens/>
        <w:ind w:left="0" w:firstLine="540"/>
        <w:rPr>
          <w:sz w:val="20"/>
          <w:szCs w:val="20"/>
        </w:rPr>
      </w:pPr>
      <w:r w:rsidRPr="006B7575">
        <w:rPr>
          <w:sz w:val="20"/>
          <w:szCs w:val="20"/>
          <w:lang w:val="uk-UA"/>
        </w:rPr>
        <w:t>Етапи розвитку міжнародного права в Україні</w:t>
      </w:r>
      <w:r w:rsidRPr="006B7575">
        <w:rPr>
          <w:sz w:val="20"/>
          <w:szCs w:val="20"/>
        </w:rPr>
        <w:t>.</w:t>
      </w:r>
    </w:p>
    <w:p w:rsidR="00112262" w:rsidRPr="006B7575" w:rsidRDefault="00112262" w:rsidP="00112262">
      <w:pPr>
        <w:widowControl w:val="0"/>
        <w:suppressLineNumbers/>
        <w:tabs>
          <w:tab w:val="left" w:pos="900"/>
        </w:tabs>
        <w:suppressAutoHyphens/>
        <w:rPr>
          <w:sz w:val="20"/>
          <w:szCs w:val="20"/>
          <w:lang w:val="uk-UA"/>
        </w:rPr>
      </w:pPr>
    </w:p>
    <w:p w:rsidR="00112262" w:rsidRPr="006B7575" w:rsidRDefault="00112262" w:rsidP="00112262">
      <w:pPr>
        <w:widowControl w:val="0"/>
        <w:suppressLineNumbers/>
        <w:tabs>
          <w:tab w:val="left" w:pos="900"/>
        </w:tabs>
        <w:suppressAutoHyphens/>
        <w:jc w:val="center"/>
        <w:rPr>
          <w:b/>
          <w:sz w:val="20"/>
          <w:szCs w:val="20"/>
          <w:lang w:val="uk-UA"/>
        </w:rPr>
      </w:pPr>
      <w:r w:rsidRPr="006B7575">
        <w:rPr>
          <w:b/>
          <w:sz w:val="20"/>
          <w:szCs w:val="20"/>
          <w:lang w:val="uk-UA"/>
        </w:rPr>
        <w:t>Завдання</w:t>
      </w:r>
    </w:p>
    <w:p w:rsidR="00112262" w:rsidRPr="006B7575" w:rsidRDefault="00112262" w:rsidP="00112262">
      <w:pPr>
        <w:pStyle w:val="af7"/>
        <w:numPr>
          <w:ilvl w:val="0"/>
          <w:numId w:val="45"/>
        </w:numPr>
        <w:spacing w:after="200" w:line="276" w:lineRule="auto"/>
        <w:rPr>
          <w:sz w:val="20"/>
          <w:szCs w:val="20"/>
        </w:rPr>
      </w:pPr>
      <w:r w:rsidRPr="006B7575">
        <w:rPr>
          <w:sz w:val="20"/>
          <w:szCs w:val="20"/>
        </w:rPr>
        <w:t>Складіть схематично періоди становлення міжнародного права.</w:t>
      </w:r>
    </w:p>
    <w:p w:rsidR="00112262" w:rsidRPr="006B7575" w:rsidRDefault="00112262" w:rsidP="00112262">
      <w:pPr>
        <w:pStyle w:val="af7"/>
        <w:numPr>
          <w:ilvl w:val="0"/>
          <w:numId w:val="45"/>
        </w:numPr>
        <w:spacing w:after="200" w:line="276" w:lineRule="auto"/>
        <w:rPr>
          <w:sz w:val="20"/>
          <w:szCs w:val="20"/>
        </w:rPr>
      </w:pPr>
      <w:r w:rsidRPr="006B7575">
        <w:rPr>
          <w:sz w:val="20"/>
          <w:szCs w:val="20"/>
        </w:rPr>
        <w:t>Складіть схему співвідношення міжнародного та національного права.</w:t>
      </w:r>
    </w:p>
    <w:p w:rsidR="00381B32" w:rsidRPr="006B7575" w:rsidRDefault="00381B32" w:rsidP="00381B32">
      <w:pPr>
        <w:pStyle w:val="af7"/>
        <w:numPr>
          <w:ilvl w:val="0"/>
          <w:numId w:val="45"/>
        </w:numPr>
        <w:rPr>
          <w:sz w:val="20"/>
          <w:szCs w:val="20"/>
        </w:rPr>
      </w:pPr>
      <w:r w:rsidRPr="006B7575">
        <w:rPr>
          <w:sz w:val="20"/>
          <w:szCs w:val="20"/>
          <w:lang w:val="uk-UA"/>
        </w:rPr>
        <w:t>Наведіть приклади міжнародних суспільних відносин, які регулюються:</w:t>
      </w:r>
    </w:p>
    <w:p w:rsidR="00381B32" w:rsidRPr="006B7575" w:rsidRDefault="00381B32" w:rsidP="00381B32">
      <w:pPr>
        <w:pStyle w:val="af7"/>
        <w:numPr>
          <w:ilvl w:val="0"/>
          <w:numId w:val="48"/>
        </w:numPr>
        <w:rPr>
          <w:sz w:val="20"/>
          <w:szCs w:val="20"/>
        </w:rPr>
      </w:pPr>
      <w:r w:rsidRPr="006B7575">
        <w:rPr>
          <w:sz w:val="20"/>
          <w:szCs w:val="20"/>
          <w:lang w:val="uk-UA"/>
        </w:rPr>
        <w:t>Міжнародним правом;</w:t>
      </w:r>
    </w:p>
    <w:p w:rsidR="00381B32" w:rsidRPr="006B7575" w:rsidRDefault="00381B32" w:rsidP="00381B32">
      <w:pPr>
        <w:pStyle w:val="af7"/>
        <w:numPr>
          <w:ilvl w:val="0"/>
          <w:numId w:val="48"/>
        </w:numPr>
        <w:rPr>
          <w:sz w:val="20"/>
          <w:szCs w:val="20"/>
        </w:rPr>
      </w:pPr>
      <w:r w:rsidRPr="006B7575">
        <w:rPr>
          <w:sz w:val="20"/>
          <w:szCs w:val="20"/>
          <w:lang w:val="uk-UA"/>
        </w:rPr>
        <w:t>Міжнародним приватним правом.</w:t>
      </w:r>
    </w:p>
    <w:p w:rsidR="00035FA9" w:rsidRPr="006B7575" w:rsidRDefault="00035FA9" w:rsidP="00035FA9">
      <w:pPr>
        <w:widowControl w:val="0"/>
        <w:suppressLineNumbers/>
        <w:tabs>
          <w:tab w:val="left" w:pos="900"/>
        </w:tabs>
        <w:suppressAutoHyphens/>
        <w:ind w:firstLine="567"/>
        <w:jc w:val="both"/>
        <w:rPr>
          <w:i/>
          <w:iCs/>
          <w:spacing w:val="-4"/>
          <w:sz w:val="20"/>
          <w:szCs w:val="20"/>
          <w:lang w:val="uk-UA"/>
        </w:rPr>
      </w:pPr>
    </w:p>
    <w:p w:rsidR="00035FA9" w:rsidRPr="006B7575" w:rsidRDefault="00035FA9" w:rsidP="00035FA9">
      <w:pPr>
        <w:widowControl w:val="0"/>
        <w:suppressLineNumbers/>
        <w:tabs>
          <w:tab w:val="left" w:pos="900"/>
        </w:tabs>
        <w:suppressAutoHyphens/>
        <w:ind w:firstLine="567"/>
        <w:jc w:val="both"/>
        <w:rPr>
          <w:spacing w:val="-4"/>
          <w:sz w:val="20"/>
          <w:szCs w:val="20"/>
          <w:lang w:val="uk-UA"/>
        </w:rPr>
      </w:pPr>
      <w:r w:rsidRPr="006B7575">
        <w:rPr>
          <w:i/>
          <w:iCs/>
          <w:spacing w:val="-4"/>
          <w:sz w:val="20"/>
          <w:szCs w:val="20"/>
        </w:rPr>
        <w:t>Рекомендована література:</w:t>
      </w:r>
      <w:r w:rsidRPr="006B7575">
        <w:rPr>
          <w:spacing w:val="-4"/>
          <w:sz w:val="20"/>
          <w:szCs w:val="20"/>
        </w:rPr>
        <w:t xml:space="preserve"> [1-13, 16-21, 26, 39, 50, 51, 56, 58, 61, 63-66, 72, 77, 79, 81-85, 91-92, 99, 101, 110-112, 115, 117, 121, 126, 140-141, 147, 153, 158, 160, 147, 193-197, 206, 213, 216, 218, 227, 228, 263, 264, 272-273, 282, 284, 288-289, 293, 297-299, 303, 309, 318]</w:t>
      </w:r>
    </w:p>
    <w:p w:rsidR="00035FA9" w:rsidRPr="006B7575" w:rsidRDefault="00035FA9" w:rsidP="00035FA9">
      <w:pPr>
        <w:pStyle w:val="af5"/>
        <w:ind w:firstLine="0"/>
        <w:jc w:val="center"/>
        <w:outlineLvl w:val="0"/>
        <w:rPr>
          <w:rFonts w:ascii="Times New Roman" w:hAnsi="Times New Roman" w:cs="Times New Roman"/>
          <w:b/>
          <w:bCs/>
          <w:iCs/>
          <w:sz w:val="20"/>
          <w:szCs w:val="20"/>
        </w:rPr>
      </w:pPr>
    </w:p>
    <w:p w:rsidR="00381B32" w:rsidRPr="006B7575" w:rsidRDefault="00381B32" w:rsidP="00035FA9">
      <w:pPr>
        <w:pStyle w:val="af5"/>
        <w:ind w:firstLine="0"/>
        <w:jc w:val="center"/>
        <w:outlineLvl w:val="0"/>
        <w:rPr>
          <w:rFonts w:ascii="Times New Roman" w:hAnsi="Times New Roman" w:cs="Times New Roman"/>
          <w:b/>
          <w:bCs/>
          <w:iCs/>
          <w:sz w:val="20"/>
          <w:szCs w:val="20"/>
          <w:lang w:val="en-US"/>
        </w:rPr>
      </w:pPr>
    </w:p>
    <w:p w:rsidR="00381B32" w:rsidRPr="006B7575" w:rsidRDefault="00381B32" w:rsidP="00035FA9">
      <w:pPr>
        <w:pStyle w:val="af5"/>
        <w:ind w:firstLine="0"/>
        <w:jc w:val="center"/>
        <w:outlineLvl w:val="0"/>
        <w:rPr>
          <w:rFonts w:ascii="Times New Roman" w:hAnsi="Times New Roman" w:cs="Times New Roman"/>
          <w:b/>
          <w:bCs/>
          <w:iCs/>
          <w:sz w:val="20"/>
          <w:szCs w:val="20"/>
        </w:rPr>
      </w:pPr>
    </w:p>
    <w:p w:rsidR="00035FA9" w:rsidRPr="006B7575" w:rsidRDefault="00945E97" w:rsidP="00035FA9">
      <w:pPr>
        <w:pStyle w:val="af5"/>
        <w:ind w:firstLine="0"/>
        <w:jc w:val="center"/>
        <w:outlineLvl w:val="0"/>
        <w:rPr>
          <w:rFonts w:ascii="Times New Roman" w:hAnsi="Times New Roman" w:cs="Times New Roman"/>
          <w:b/>
          <w:sz w:val="20"/>
          <w:szCs w:val="20"/>
        </w:rPr>
      </w:pPr>
      <w:r w:rsidRPr="006B7575">
        <w:rPr>
          <w:rFonts w:ascii="Times New Roman" w:hAnsi="Times New Roman" w:cs="Times New Roman"/>
          <w:b/>
          <w:bCs/>
          <w:iCs/>
          <w:sz w:val="20"/>
          <w:szCs w:val="20"/>
        </w:rPr>
        <w:t>Тема 2</w:t>
      </w:r>
      <w:r w:rsidR="00035FA9" w:rsidRPr="006B7575">
        <w:rPr>
          <w:rFonts w:ascii="Times New Roman" w:hAnsi="Times New Roman" w:cs="Times New Roman"/>
          <w:b/>
          <w:bCs/>
          <w:iCs/>
          <w:sz w:val="20"/>
          <w:szCs w:val="20"/>
        </w:rPr>
        <w:t xml:space="preserve">. </w:t>
      </w:r>
      <w:r w:rsidR="00035FA9" w:rsidRPr="006B7575">
        <w:rPr>
          <w:rFonts w:ascii="Times New Roman" w:hAnsi="Times New Roman" w:cs="Times New Roman"/>
          <w:b/>
          <w:sz w:val="20"/>
          <w:szCs w:val="20"/>
        </w:rPr>
        <w:t>Норми та джерела міжнародного права</w:t>
      </w:r>
      <w:r w:rsidRPr="006B7575">
        <w:rPr>
          <w:rFonts w:ascii="Times New Roman" w:hAnsi="Times New Roman" w:cs="Times New Roman"/>
          <w:b/>
          <w:sz w:val="20"/>
          <w:szCs w:val="20"/>
        </w:rPr>
        <w:t>. Прицнип міжнародного права</w:t>
      </w:r>
    </w:p>
    <w:p w:rsidR="00AF7C3C" w:rsidRPr="006B7575" w:rsidRDefault="00AF7C3C" w:rsidP="00035FA9">
      <w:pPr>
        <w:pStyle w:val="af5"/>
        <w:ind w:firstLine="0"/>
        <w:jc w:val="center"/>
        <w:outlineLvl w:val="0"/>
        <w:rPr>
          <w:rFonts w:ascii="Times New Roman" w:hAnsi="Times New Roman" w:cs="Times New Roman"/>
          <w:b/>
          <w:bCs/>
          <w:iCs/>
          <w:sz w:val="20"/>
          <w:szCs w:val="20"/>
        </w:rPr>
      </w:pPr>
    </w:p>
    <w:p w:rsidR="00035FA9" w:rsidRPr="006B7575" w:rsidRDefault="00AF7C3C" w:rsidP="00945E97">
      <w:pPr>
        <w:pStyle w:val="af5"/>
        <w:ind w:firstLine="708"/>
        <w:outlineLvl w:val="0"/>
        <w:rPr>
          <w:rFonts w:ascii="Times New Roman" w:hAnsi="Times New Roman" w:cs="Times New Roman"/>
          <w:bCs/>
          <w:iCs/>
          <w:sz w:val="20"/>
          <w:szCs w:val="20"/>
        </w:rPr>
      </w:pPr>
      <w:r w:rsidRPr="006B7575">
        <w:rPr>
          <w:rFonts w:ascii="Times New Roman" w:hAnsi="Times New Roman" w:cs="Times New Roman"/>
          <w:bCs/>
          <w:iCs/>
          <w:sz w:val="20"/>
          <w:szCs w:val="20"/>
        </w:rPr>
        <w:t xml:space="preserve">Перед студентом стоїть завдання проаналізувати положення Статуту Міжнародного суду ООН в контексті джерел міжнародного права. Крім того, студент повинен знати ключові елементи, які ставляться як головні умови при визнанні звичаю джерелом права. При підготовці даної теми також необхідно вміти аналізувати існуючі думки стосовно можливості включення до переліку </w:t>
      </w:r>
      <w:r w:rsidRPr="006B7575">
        <w:rPr>
          <w:rFonts w:ascii="Times New Roman" w:hAnsi="Times New Roman" w:cs="Times New Roman"/>
          <w:bCs/>
          <w:iCs/>
          <w:sz w:val="20"/>
          <w:szCs w:val="20"/>
        </w:rPr>
        <w:lastRenderedPageBreak/>
        <w:t xml:space="preserve">джерел міжнародного права судового прецеденту, «м’якого права», Резолюцій ГА ООН.  </w:t>
      </w:r>
    </w:p>
    <w:p w:rsidR="00945E97" w:rsidRPr="006B7575" w:rsidRDefault="00945E97" w:rsidP="00945E97">
      <w:pPr>
        <w:tabs>
          <w:tab w:val="left" w:pos="900"/>
        </w:tabs>
        <w:jc w:val="both"/>
        <w:rPr>
          <w:iCs/>
          <w:sz w:val="20"/>
          <w:szCs w:val="20"/>
          <w:lang w:val="uk-UA"/>
        </w:rPr>
      </w:pPr>
      <w:r w:rsidRPr="006B7575">
        <w:rPr>
          <w:iCs/>
          <w:sz w:val="20"/>
          <w:szCs w:val="20"/>
          <w:lang w:val="uk-UA"/>
        </w:rPr>
        <w:tab/>
        <w:t>Перед  студентами стоїть завдання ознайомитись з Статутом ООН 1945 року, Декларацією про принципи міжнародного права 1970 року та Заключним актом НБСЄ 1975р. Студенти повинні знати та аналізувати сутність всіх десяти ключових принципів міжнародного права.</w:t>
      </w:r>
    </w:p>
    <w:p w:rsidR="00945E97" w:rsidRPr="006B7575" w:rsidRDefault="00945E97" w:rsidP="00AF7C3C">
      <w:pPr>
        <w:pStyle w:val="af5"/>
        <w:ind w:firstLine="0"/>
        <w:outlineLvl w:val="0"/>
        <w:rPr>
          <w:rFonts w:ascii="Times New Roman" w:hAnsi="Times New Roman" w:cs="Times New Roman"/>
          <w:bCs/>
          <w:iCs/>
          <w:sz w:val="20"/>
          <w:szCs w:val="20"/>
        </w:rPr>
      </w:pPr>
    </w:p>
    <w:p w:rsidR="00AF7C3C" w:rsidRPr="006B7575" w:rsidRDefault="00AF7C3C" w:rsidP="00AF7C3C">
      <w:pPr>
        <w:pStyle w:val="af5"/>
        <w:ind w:firstLine="0"/>
        <w:outlineLvl w:val="0"/>
        <w:rPr>
          <w:rFonts w:ascii="Times New Roman" w:hAnsi="Times New Roman" w:cs="Times New Roman"/>
          <w:b/>
          <w:bCs/>
          <w:iCs/>
          <w:sz w:val="20"/>
          <w:szCs w:val="20"/>
        </w:rPr>
      </w:pPr>
    </w:p>
    <w:p w:rsidR="00035FA9" w:rsidRPr="006B7575" w:rsidRDefault="00035FA9" w:rsidP="00035FA9">
      <w:pPr>
        <w:pStyle w:val="af5"/>
        <w:ind w:firstLine="0"/>
        <w:outlineLvl w:val="0"/>
        <w:rPr>
          <w:rFonts w:asciiTheme="majorBidi" w:hAnsiTheme="majorBidi" w:cstheme="majorBidi"/>
          <w:b/>
          <w:bCs/>
          <w:i/>
          <w:iCs/>
          <w:sz w:val="20"/>
          <w:szCs w:val="20"/>
        </w:rPr>
      </w:pPr>
      <w:r w:rsidRPr="006B7575">
        <w:rPr>
          <w:rFonts w:ascii="Times New Roman" w:hAnsi="Times New Roman" w:cs="Times New Roman"/>
          <w:b/>
          <w:bCs/>
          <w:i/>
          <w:iCs/>
          <w:sz w:val="20"/>
          <w:szCs w:val="20"/>
        </w:rPr>
        <w:t xml:space="preserve">Ключові слова: </w:t>
      </w:r>
      <w:r w:rsidRPr="006B7575">
        <w:rPr>
          <w:rFonts w:ascii="Times New Roman" w:hAnsi="Times New Roman" w:cs="Times New Roman"/>
          <w:bCs/>
          <w:i/>
          <w:iCs/>
          <w:sz w:val="20"/>
          <w:szCs w:val="20"/>
        </w:rPr>
        <w:t>міжнародна норма, імперативна норма, диспозитивна норма,структура міжнародної норми, джерела міжнародного права, звичай, елементи звичаю, міжнародній конвенції, міжнародний договір, Статут Міжнародного Суду, судові рішення, судовий прецедент,</w:t>
      </w:r>
      <w:r w:rsidRPr="006B7575">
        <w:rPr>
          <w:rFonts w:ascii="Times New Roman" w:hAnsi="Times New Roman" w:cs="Times New Roman"/>
          <w:b/>
          <w:bCs/>
          <w:i/>
          <w:iCs/>
          <w:sz w:val="20"/>
          <w:szCs w:val="20"/>
        </w:rPr>
        <w:t xml:space="preserve"> </w:t>
      </w:r>
      <w:r w:rsidRPr="006B7575">
        <w:rPr>
          <w:rFonts w:ascii="Times New Roman" w:hAnsi="Times New Roman" w:cs="Times New Roman"/>
          <w:bCs/>
          <w:i/>
          <w:iCs/>
          <w:sz w:val="20"/>
          <w:szCs w:val="20"/>
        </w:rPr>
        <w:t>доктрина міжнародного права, «мяке право», односторонні акти держав, Резолюції Генеральної Асамблеї ООН</w:t>
      </w:r>
      <w:r w:rsidRPr="006B7575">
        <w:rPr>
          <w:rFonts w:asciiTheme="majorBidi" w:hAnsiTheme="majorBidi" w:cstheme="majorBidi"/>
          <w:bCs/>
          <w:i/>
          <w:iCs/>
          <w:sz w:val="20"/>
          <w:szCs w:val="20"/>
        </w:rPr>
        <w:t>.</w:t>
      </w:r>
      <w:r w:rsidR="00945E97" w:rsidRPr="006B7575">
        <w:rPr>
          <w:rFonts w:asciiTheme="majorBidi" w:hAnsiTheme="majorBidi" w:cstheme="majorBidi"/>
          <w:i/>
          <w:iCs/>
          <w:spacing w:val="-6"/>
          <w:sz w:val="20"/>
          <w:szCs w:val="20"/>
        </w:rPr>
        <w:t xml:space="preserve"> принцип права, принцип міжнародного права, самовизначення народів, територіальна цілісність, суверенітет, </w:t>
      </w:r>
      <w:r w:rsidR="00945E97" w:rsidRPr="006B7575">
        <w:rPr>
          <w:rFonts w:asciiTheme="majorBidi" w:hAnsiTheme="majorBidi" w:cstheme="majorBidi"/>
          <w:i/>
          <w:iCs/>
          <w:spacing w:val="-8"/>
          <w:sz w:val="20"/>
          <w:szCs w:val="20"/>
        </w:rPr>
        <w:t>права</w:t>
      </w:r>
      <w:r w:rsidR="00945E97" w:rsidRPr="006B7575">
        <w:rPr>
          <w:rFonts w:asciiTheme="majorBidi" w:hAnsiTheme="majorBidi" w:cstheme="majorBidi"/>
          <w:b/>
          <w:i/>
          <w:iCs/>
          <w:spacing w:val="-8"/>
          <w:sz w:val="20"/>
          <w:szCs w:val="20"/>
        </w:rPr>
        <w:t xml:space="preserve"> </w:t>
      </w:r>
      <w:r w:rsidR="00945E97" w:rsidRPr="006B7575">
        <w:rPr>
          <w:rFonts w:asciiTheme="majorBidi" w:hAnsiTheme="majorBidi" w:cstheme="majorBidi"/>
          <w:i/>
          <w:iCs/>
          <w:spacing w:val="-8"/>
          <w:sz w:val="20"/>
          <w:szCs w:val="20"/>
        </w:rPr>
        <w:t>людини, невтручання, непорушність державних кордонів, мирне вирішення міжнародних спорів, міжнародне співробітництво, виконання міжнародних зобов’язань.</w:t>
      </w:r>
    </w:p>
    <w:p w:rsidR="00035FA9" w:rsidRPr="006B7575" w:rsidRDefault="00035FA9" w:rsidP="00035FA9">
      <w:pPr>
        <w:pStyle w:val="af5"/>
        <w:ind w:firstLine="0"/>
        <w:jc w:val="center"/>
        <w:outlineLvl w:val="0"/>
        <w:rPr>
          <w:rFonts w:ascii="Times New Roman" w:hAnsi="Times New Roman" w:cs="Times New Roman"/>
          <w:b/>
          <w:bCs/>
          <w:iCs/>
          <w:sz w:val="20"/>
          <w:szCs w:val="20"/>
        </w:rPr>
      </w:pPr>
    </w:p>
    <w:p w:rsidR="00035FA9" w:rsidRPr="006B7575" w:rsidRDefault="00035FA9" w:rsidP="00035FA9">
      <w:pPr>
        <w:pStyle w:val="af5"/>
        <w:ind w:firstLine="0"/>
        <w:jc w:val="center"/>
        <w:outlineLvl w:val="0"/>
        <w:rPr>
          <w:rFonts w:ascii="Times New Roman" w:hAnsi="Times New Roman" w:cs="Times New Roman"/>
          <w:b/>
          <w:bCs/>
          <w:iCs/>
          <w:sz w:val="20"/>
          <w:szCs w:val="20"/>
        </w:rPr>
      </w:pPr>
    </w:p>
    <w:p w:rsidR="00035FA9" w:rsidRPr="006B7575" w:rsidRDefault="00A52761" w:rsidP="00A52761">
      <w:pPr>
        <w:pStyle w:val="af5"/>
        <w:ind w:firstLine="0"/>
        <w:jc w:val="center"/>
        <w:outlineLvl w:val="0"/>
        <w:rPr>
          <w:rFonts w:ascii="Times New Roman" w:hAnsi="Times New Roman" w:cs="Times New Roman"/>
          <w:b/>
          <w:bCs/>
          <w:iCs/>
          <w:sz w:val="20"/>
          <w:szCs w:val="20"/>
        </w:rPr>
      </w:pPr>
      <w:r w:rsidRPr="006B7575">
        <w:rPr>
          <w:rFonts w:ascii="Times New Roman" w:hAnsi="Times New Roman" w:cs="Times New Roman"/>
          <w:b/>
          <w:bCs/>
          <w:iCs/>
          <w:sz w:val="20"/>
          <w:szCs w:val="20"/>
        </w:rPr>
        <w:t>Питання для самопідготовки</w:t>
      </w:r>
    </w:p>
    <w:p w:rsidR="00035FA9" w:rsidRPr="006B7575" w:rsidRDefault="00035FA9" w:rsidP="00541E96">
      <w:pPr>
        <w:pStyle w:val="af5"/>
        <w:numPr>
          <w:ilvl w:val="1"/>
          <w:numId w:val="30"/>
        </w:numPr>
        <w:outlineLvl w:val="0"/>
        <w:rPr>
          <w:rFonts w:ascii="Times New Roman" w:hAnsi="Times New Roman" w:cs="Times New Roman"/>
          <w:bCs/>
          <w:iCs/>
          <w:sz w:val="20"/>
          <w:szCs w:val="20"/>
        </w:rPr>
      </w:pPr>
      <w:r w:rsidRPr="006B7575">
        <w:rPr>
          <w:rFonts w:ascii="Times New Roman" w:hAnsi="Times New Roman" w:cs="Times New Roman"/>
          <w:bCs/>
          <w:iCs/>
          <w:sz w:val="20"/>
          <w:szCs w:val="20"/>
        </w:rPr>
        <w:t xml:space="preserve"> Поняття та види міжнародних норм. Особливості їх утворення. </w:t>
      </w:r>
    </w:p>
    <w:p w:rsidR="00541E96" w:rsidRPr="006B7575" w:rsidRDefault="00541E96" w:rsidP="00A52761">
      <w:pPr>
        <w:pStyle w:val="af7"/>
        <w:numPr>
          <w:ilvl w:val="1"/>
          <w:numId w:val="30"/>
        </w:numPr>
        <w:tabs>
          <w:tab w:val="clear" w:pos="1440"/>
          <w:tab w:val="num" w:pos="426"/>
          <w:tab w:val="left" w:pos="900"/>
        </w:tabs>
        <w:ind w:left="0" w:firstLine="567"/>
        <w:jc w:val="both"/>
        <w:rPr>
          <w:spacing w:val="-4"/>
          <w:sz w:val="20"/>
          <w:szCs w:val="20"/>
        </w:rPr>
      </w:pPr>
      <w:r w:rsidRPr="006B7575">
        <w:rPr>
          <w:spacing w:val="-4"/>
          <w:sz w:val="20"/>
          <w:szCs w:val="20"/>
        </w:rPr>
        <w:t>Механізм реалізації норм міжнародного права.</w:t>
      </w:r>
    </w:p>
    <w:p w:rsidR="00541E96" w:rsidRPr="006B7575" w:rsidRDefault="00541E96" w:rsidP="00A52761">
      <w:pPr>
        <w:pStyle w:val="af5"/>
        <w:numPr>
          <w:ilvl w:val="1"/>
          <w:numId w:val="30"/>
        </w:numPr>
        <w:tabs>
          <w:tab w:val="clear" w:pos="1440"/>
          <w:tab w:val="num" w:pos="426"/>
          <w:tab w:val="left" w:pos="900"/>
        </w:tabs>
        <w:ind w:left="0" w:firstLine="567"/>
        <w:outlineLvl w:val="0"/>
        <w:rPr>
          <w:rFonts w:ascii="Times New Roman" w:hAnsi="Times New Roman" w:cs="Times New Roman"/>
          <w:i/>
          <w:iCs/>
          <w:sz w:val="20"/>
          <w:szCs w:val="20"/>
        </w:rPr>
      </w:pPr>
      <w:r w:rsidRPr="006B7575">
        <w:rPr>
          <w:rFonts w:ascii="Times New Roman" w:hAnsi="Times New Roman" w:cs="Times New Roman"/>
          <w:spacing w:val="-6"/>
          <w:sz w:val="20"/>
          <w:szCs w:val="20"/>
        </w:rPr>
        <w:t>Основні концепції співвідношення міжнародного і національного (внутрішнього) права.</w:t>
      </w:r>
    </w:p>
    <w:p w:rsidR="00541E96" w:rsidRPr="006B7575" w:rsidRDefault="00541E96" w:rsidP="00A52761">
      <w:pPr>
        <w:pStyle w:val="af5"/>
        <w:numPr>
          <w:ilvl w:val="1"/>
          <w:numId w:val="30"/>
        </w:numPr>
        <w:tabs>
          <w:tab w:val="clear" w:pos="1440"/>
          <w:tab w:val="num" w:pos="426"/>
          <w:tab w:val="left" w:pos="900"/>
        </w:tabs>
        <w:ind w:left="0" w:firstLine="567"/>
        <w:outlineLvl w:val="0"/>
        <w:rPr>
          <w:rFonts w:ascii="Times New Roman" w:hAnsi="Times New Roman" w:cs="Times New Roman"/>
          <w:sz w:val="20"/>
          <w:szCs w:val="20"/>
        </w:rPr>
      </w:pPr>
      <w:r w:rsidRPr="006B7575">
        <w:rPr>
          <w:rFonts w:ascii="Times New Roman" w:hAnsi="Times New Roman" w:cs="Times New Roman"/>
          <w:spacing w:val="-4"/>
          <w:sz w:val="20"/>
          <w:szCs w:val="20"/>
        </w:rPr>
        <w:t>Імплементація норм міжнародного права у національне законодавство.</w:t>
      </w:r>
    </w:p>
    <w:p w:rsidR="00945E97" w:rsidRPr="006B7575" w:rsidRDefault="00945E97" w:rsidP="00A52761">
      <w:pPr>
        <w:pStyle w:val="af5"/>
        <w:numPr>
          <w:ilvl w:val="1"/>
          <w:numId w:val="30"/>
        </w:numPr>
        <w:tabs>
          <w:tab w:val="clear" w:pos="1440"/>
          <w:tab w:val="num" w:pos="426"/>
        </w:tabs>
        <w:ind w:left="0" w:firstLine="567"/>
        <w:outlineLvl w:val="0"/>
        <w:rPr>
          <w:rFonts w:ascii="Times New Roman" w:hAnsi="Times New Roman" w:cs="Times New Roman"/>
          <w:bCs/>
          <w:iCs/>
          <w:sz w:val="20"/>
          <w:szCs w:val="20"/>
        </w:rPr>
      </w:pPr>
      <w:r w:rsidRPr="006B7575">
        <w:rPr>
          <w:rFonts w:ascii="Times New Roman" w:hAnsi="Times New Roman" w:cs="Times New Roman"/>
          <w:bCs/>
          <w:iCs/>
          <w:sz w:val="20"/>
          <w:szCs w:val="20"/>
        </w:rPr>
        <w:t xml:space="preserve">Нормативне закріплення принципів міжнародного права. </w:t>
      </w:r>
    </w:p>
    <w:p w:rsidR="00945E97" w:rsidRPr="006B7575" w:rsidRDefault="00945E97" w:rsidP="00945E97">
      <w:pPr>
        <w:pStyle w:val="af5"/>
        <w:numPr>
          <w:ilvl w:val="1"/>
          <w:numId w:val="30"/>
        </w:numPr>
        <w:outlineLvl w:val="0"/>
        <w:rPr>
          <w:rFonts w:ascii="Times New Roman" w:hAnsi="Times New Roman" w:cs="Times New Roman"/>
          <w:bCs/>
          <w:iCs/>
          <w:sz w:val="20"/>
          <w:szCs w:val="20"/>
        </w:rPr>
      </w:pPr>
      <w:r w:rsidRPr="006B7575">
        <w:rPr>
          <w:rFonts w:ascii="Times New Roman" w:hAnsi="Times New Roman" w:cs="Times New Roman"/>
          <w:bCs/>
          <w:iCs/>
          <w:sz w:val="20"/>
          <w:szCs w:val="20"/>
        </w:rPr>
        <w:t>Проблеми реалізації принципів міжнародного права.</w:t>
      </w:r>
    </w:p>
    <w:p w:rsidR="00945E97" w:rsidRPr="006B7575" w:rsidRDefault="00945E97" w:rsidP="00945E97">
      <w:pPr>
        <w:pStyle w:val="af5"/>
        <w:ind w:left="1440" w:firstLine="0"/>
        <w:outlineLvl w:val="0"/>
        <w:rPr>
          <w:rFonts w:ascii="Times New Roman" w:hAnsi="Times New Roman" w:cs="Times New Roman"/>
          <w:bCs/>
          <w:iCs/>
          <w:sz w:val="20"/>
          <w:szCs w:val="20"/>
        </w:rPr>
      </w:pPr>
    </w:p>
    <w:p w:rsidR="00035FA9" w:rsidRPr="006B7575" w:rsidRDefault="00035FA9" w:rsidP="00035FA9">
      <w:pPr>
        <w:pStyle w:val="af5"/>
        <w:ind w:firstLine="0"/>
        <w:jc w:val="center"/>
        <w:outlineLvl w:val="0"/>
        <w:rPr>
          <w:rFonts w:ascii="Times New Roman" w:hAnsi="Times New Roman" w:cs="Times New Roman"/>
          <w:b/>
          <w:bCs/>
          <w:iCs/>
          <w:sz w:val="20"/>
          <w:szCs w:val="20"/>
        </w:rPr>
      </w:pPr>
    </w:p>
    <w:p w:rsidR="00035FA9" w:rsidRPr="006B7575" w:rsidRDefault="00035FA9" w:rsidP="00035FA9">
      <w:pPr>
        <w:pStyle w:val="af5"/>
        <w:ind w:firstLine="0"/>
        <w:jc w:val="center"/>
        <w:outlineLvl w:val="0"/>
        <w:rPr>
          <w:rFonts w:ascii="Times New Roman" w:hAnsi="Times New Roman" w:cs="Times New Roman"/>
          <w:b/>
          <w:bCs/>
          <w:iCs/>
          <w:sz w:val="20"/>
          <w:szCs w:val="20"/>
        </w:rPr>
      </w:pPr>
    </w:p>
    <w:p w:rsidR="00541E96" w:rsidRPr="006B7575" w:rsidRDefault="00A52761" w:rsidP="00541E96">
      <w:pPr>
        <w:tabs>
          <w:tab w:val="left" w:pos="900"/>
        </w:tabs>
        <w:ind w:firstLine="540"/>
        <w:jc w:val="center"/>
        <w:rPr>
          <w:b/>
          <w:iCs/>
          <w:spacing w:val="-4"/>
          <w:sz w:val="20"/>
          <w:szCs w:val="20"/>
          <w:lang w:val="uk-UA"/>
        </w:rPr>
      </w:pPr>
      <w:r w:rsidRPr="006B7575">
        <w:rPr>
          <w:b/>
          <w:iCs/>
          <w:spacing w:val="-4"/>
          <w:sz w:val="20"/>
          <w:szCs w:val="20"/>
          <w:lang w:val="uk-UA"/>
        </w:rPr>
        <w:t>Контрольні питання</w:t>
      </w:r>
    </w:p>
    <w:p w:rsidR="00541E96" w:rsidRPr="006B7575" w:rsidRDefault="00541E96" w:rsidP="00541E96">
      <w:pPr>
        <w:numPr>
          <w:ilvl w:val="0"/>
          <w:numId w:val="6"/>
        </w:numPr>
        <w:tabs>
          <w:tab w:val="left" w:pos="426"/>
          <w:tab w:val="left" w:pos="900"/>
        </w:tabs>
        <w:ind w:left="0" w:firstLine="540"/>
        <w:jc w:val="both"/>
        <w:rPr>
          <w:b/>
          <w:i/>
          <w:sz w:val="20"/>
          <w:szCs w:val="20"/>
        </w:rPr>
      </w:pPr>
      <w:r w:rsidRPr="006B7575">
        <w:rPr>
          <w:sz w:val="20"/>
          <w:szCs w:val="20"/>
        </w:rPr>
        <w:t>Який механізм створення норм міжнародного права?</w:t>
      </w:r>
    </w:p>
    <w:p w:rsidR="00541E96" w:rsidRPr="006B7575" w:rsidRDefault="00541E96" w:rsidP="00541E96">
      <w:pPr>
        <w:numPr>
          <w:ilvl w:val="0"/>
          <w:numId w:val="6"/>
        </w:numPr>
        <w:tabs>
          <w:tab w:val="left" w:pos="426"/>
          <w:tab w:val="left" w:pos="900"/>
        </w:tabs>
        <w:ind w:left="0" w:firstLine="540"/>
        <w:jc w:val="both"/>
        <w:rPr>
          <w:b/>
          <w:i/>
          <w:sz w:val="20"/>
          <w:szCs w:val="20"/>
        </w:rPr>
      </w:pPr>
      <w:r w:rsidRPr="006B7575">
        <w:rPr>
          <w:sz w:val="20"/>
          <w:szCs w:val="20"/>
        </w:rPr>
        <w:t>Яка відмінність у реалізації норм міжнародного права і норм національної правової системи?</w:t>
      </w:r>
    </w:p>
    <w:p w:rsidR="00541E96" w:rsidRPr="006B7575" w:rsidRDefault="00541E96" w:rsidP="00541E96">
      <w:pPr>
        <w:numPr>
          <w:ilvl w:val="0"/>
          <w:numId w:val="6"/>
        </w:numPr>
        <w:tabs>
          <w:tab w:val="left" w:pos="426"/>
          <w:tab w:val="left" w:pos="900"/>
        </w:tabs>
        <w:ind w:left="0" w:firstLine="540"/>
        <w:jc w:val="both"/>
        <w:rPr>
          <w:spacing w:val="-4"/>
          <w:sz w:val="20"/>
          <w:szCs w:val="20"/>
        </w:rPr>
      </w:pPr>
      <w:r w:rsidRPr="006B7575">
        <w:rPr>
          <w:spacing w:val="-4"/>
          <w:sz w:val="20"/>
          <w:szCs w:val="20"/>
        </w:rPr>
        <w:t>У чому полягають м</w:t>
      </w:r>
      <w:r w:rsidRPr="006B7575">
        <w:rPr>
          <w:spacing w:val="-6"/>
          <w:sz w:val="20"/>
          <w:szCs w:val="20"/>
        </w:rPr>
        <w:t xml:space="preserve">оністичні й </w:t>
      </w:r>
      <w:r w:rsidRPr="006B7575">
        <w:rPr>
          <w:spacing w:val="-4"/>
          <w:sz w:val="20"/>
          <w:szCs w:val="20"/>
        </w:rPr>
        <w:t>дуалісти</w:t>
      </w:r>
      <w:r w:rsidRPr="006B7575">
        <w:rPr>
          <w:spacing w:val="-6"/>
          <w:sz w:val="20"/>
          <w:szCs w:val="20"/>
        </w:rPr>
        <w:t>чна теорії співвідношення міжнародного і національного (внутрішнього) права?</w:t>
      </w:r>
    </w:p>
    <w:p w:rsidR="00541E96" w:rsidRPr="006B7575" w:rsidRDefault="00541E96" w:rsidP="00541E96">
      <w:pPr>
        <w:numPr>
          <w:ilvl w:val="0"/>
          <w:numId w:val="6"/>
        </w:numPr>
        <w:tabs>
          <w:tab w:val="left" w:pos="426"/>
          <w:tab w:val="left" w:pos="900"/>
        </w:tabs>
        <w:ind w:left="0" w:firstLine="540"/>
        <w:jc w:val="both"/>
        <w:rPr>
          <w:spacing w:val="-8"/>
          <w:sz w:val="20"/>
          <w:szCs w:val="20"/>
        </w:rPr>
      </w:pPr>
      <w:r w:rsidRPr="006B7575">
        <w:rPr>
          <w:spacing w:val="-8"/>
          <w:sz w:val="20"/>
          <w:szCs w:val="20"/>
        </w:rPr>
        <w:t xml:space="preserve">Що таке </w:t>
      </w:r>
      <w:r w:rsidRPr="006B7575">
        <w:rPr>
          <w:spacing w:val="-6"/>
          <w:sz w:val="20"/>
          <w:szCs w:val="20"/>
        </w:rPr>
        <w:t>примат (пріоритет) норм права?</w:t>
      </w:r>
    </w:p>
    <w:p w:rsidR="00541E96" w:rsidRPr="006B7575" w:rsidRDefault="00541E96" w:rsidP="00541E96">
      <w:pPr>
        <w:numPr>
          <w:ilvl w:val="0"/>
          <w:numId w:val="6"/>
        </w:numPr>
        <w:tabs>
          <w:tab w:val="left" w:pos="426"/>
          <w:tab w:val="left" w:pos="900"/>
        </w:tabs>
        <w:ind w:left="0" w:firstLine="540"/>
        <w:jc w:val="both"/>
        <w:rPr>
          <w:spacing w:val="-4"/>
          <w:sz w:val="20"/>
          <w:szCs w:val="20"/>
        </w:rPr>
      </w:pPr>
      <w:r w:rsidRPr="006B7575">
        <w:rPr>
          <w:spacing w:val="-8"/>
          <w:sz w:val="20"/>
          <w:szCs w:val="20"/>
        </w:rPr>
        <w:t xml:space="preserve">Що таке </w:t>
      </w:r>
      <w:r w:rsidRPr="006B7575">
        <w:rPr>
          <w:spacing w:val="-6"/>
          <w:sz w:val="20"/>
          <w:szCs w:val="20"/>
        </w:rPr>
        <w:t>імплементація, трансформація, гармонізація, адаптація, рецепція, інкорпорація</w:t>
      </w:r>
      <w:r w:rsidRPr="006B7575">
        <w:rPr>
          <w:spacing w:val="-8"/>
          <w:sz w:val="20"/>
          <w:szCs w:val="20"/>
        </w:rPr>
        <w:t>?</w:t>
      </w:r>
    </w:p>
    <w:p w:rsidR="00541E96" w:rsidRPr="006B7575" w:rsidRDefault="00541E96" w:rsidP="00541E96">
      <w:pPr>
        <w:numPr>
          <w:ilvl w:val="0"/>
          <w:numId w:val="6"/>
        </w:numPr>
        <w:tabs>
          <w:tab w:val="left" w:pos="426"/>
          <w:tab w:val="left" w:pos="900"/>
        </w:tabs>
        <w:ind w:left="0" w:firstLine="540"/>
        <w:jc w:val="both"/>
        <w:rPr>
          <w:spacing w:val="-4"/>
          <w:sz w:val="20"/>
          <w:szCs w:val="20"/>
        </w:rPr>
      </w:pPr>
      <w:r w:rsidRPr="006B7575">
        <w:rPr>
          <w:spacing w:val="-4"/>
          <w:sz w:val="20"/>
          <w:szCs w:val="20"/>
        </w:rPr>
        <w:t>Які Ви можете виділити етапи (стадії) імплементації норм міжнародного права у національне законодавство?</w:t>
      </w:r>
    </w:p>
    <w:p w:rsidR="00541E96" w:rsidRPr="006B7575" w:rsidRDefault="00541E96" w:rsidP="00541E96">
      <w:pPr>
        <w:numPr>
          <w:ilvl w:val="0"/>
          <w:numId w:val="6"/>
        </w:numPr>
        <w:tabs>
          <w:tab w:val="left" w:pos="426"/>
          <w:tab w:val="left" w:pos="900"/>
        </w:tabs>
        <w:ind w:left="0" w:firstLine="540"/>
        <w:jc w:val="both"/>
        <w:rPr>
          <w:spacing w:val="-4"/>
          <w:sz w:val="20"/>
          <w:szCs w:val="20"/>
        </w:rPr>
      </w:pPr>
      <w:r w:rsidRPr="006B7575">
        <w:rPr>
          <w:spacing w:val="-4"/>
          <w:sz w:val="20"/>
          <w:szCs w:val="20"/>
          <w:lang w:val="uk-UA"/>
        </w:rPr>
        <w:lastRenderedPageBreak/>
        <w:t>Ієрархія джерел права відповідно до Статуту Міжнародного суду ООН.</w:t>
      </w:r>
    </w:p>
    <w:p w:rsidR="00541E96" w:rsidRPr="006B7575" w:rsidRDefault="00541E96" w:rsidP="00541E96">
      <w:pPr>
        <w:numPr>
          <w:ilvl w:val="0"/>
          <w:numId w:val="6"/>
        </w:numPr>
        <w:tabs>
          <w:tab w:val="left" w:pos="426"/>
          <w:tab w:val="left" w:pos="900"/>
        </w:tabs>
        <w:ind w:left="0" w:firstLine="540"/>
        <w:jc w:val="both"/>
        <w:rPr>
          <w:spacing w:val="-4"/>
          <w:sz w:val="20"/>
          <w:szCs w:val="20"/>
        </w:rPr>
      </w:pPr>
      <w:r w:rsidRPr="006B7575">
        <w:rPr>
          <w:spacing w:val="-4"/>
          <w:sz w:val="20"/>
          <w:szCs w:val="20"/>
          <w:lang w:val="uk-UA"/>
        </w:rPr>
        <w:t xml:space="preserve">Елементи звичаю. </w:t>
      </w:r>
    </w:p>
    <w:p w:rsidR="00945E97" w:rsidRPr="006B7575" w:rsidRDefault="00945E97" w:rsidP="00945E97">
      <w:pPr>
        <w:jc w:val="both"/>
        <w:rPr>
          <w:sz w:val="20"/>
          <w:szCs w:val="20"/>
          <w:lang w:val="uk-UA"/>
        </w:rPr>
      </w:pPr>
    </w:p>
    <w:p w:rsidR="00541E96" w:rsidRPr="006B7575" w:rsidRDefault="00541E96" w:rsidP="00541E96">
      <w:pPr>
        <w:tabs>
          <w:tab w:val="left" w:pos="900"/>
        </w:tabs>
        <w:ind w:firstLine="567"/>
        <w:jc w:val="both"/>
        <w:rPr>
          <w:i/>
          <w:iCs/>
          <w:spacing w:val="-4"/>
          <w:sz w:val="20"/>
          <w:szCs w:val="20"/>
          <w:lang w:val="uk-UA"/>
        </w:rPr>
      </w:pPr>
    </w:p>
    <w:p w:rsidR="00035FA9" w:rsidRPr="006B7575" w:rsidRDefault="00541E96" w:rsidP="00945E97">
      <w:pPr>
        <w:pStyle w:val="af5"/>
        <w:ind w:firstLine="0"/>
        <w:jc w:val="center"/>
        <w:outlineLvl w:val="0"/>
        <w:rPr>
          <w:spacing w:val="-4"/>
          <w:sz w:val="20"/>
          <w:szCs w:val="20"/>
        </w:rPr>
      </w:pPr>
      <w:r w:rsidRPr="006B7575">
        <w:rPr>
          <w:rFonts w:ascii="Times New Roman" w:hAnsi="Times New Roman" w:cs="Times New Roman"/>
          <w:i/>
          <w:iCs/>
          <w:spacing w:val="-4"/>
          <w:sz w:val="20"/>
          <w:szCs w:val="20"/>
        </w:rPr>
        <w:t xml:space="preserve">Рекомендована література: </w:t>
      </w:r>
      <w:r w:rsidRPr="006B7575">
        <w:rPr>
          <w:rFonts w:ascii="Times New Roman" w:hAnsi="Times New Roman" w:cs="Times New Roman"/>
          <w:iCs/>
          <w:spacing w:val="-4"/>
          <w:sz w:val="20"/>
          <w:szCs w:val="20"/>
        </w:rPr>
        <w:t>[</w:t>
      </w:r>
      <w:r w:rsidRPr="006B7575">
        <w:rPr>
          <w:rFonts w:ascii="Times New Roman" w:hAnsi="Times New Roman" w:cs="Times New Roman"/>
          <w:spacing w:val="-4"/>
          <w:sz w:val="20"/>
          <w:szCs w:val="20"/>
        </w:rPr>
        <w:t>1-13, 16-18, 21, 24, 27, 28, 39, 50, 58, 59, 81, 91, 99, 101, 125, 142, 143, 147, 155-157, 160, 174, 179, 1</w:t>
      </w:r>
      <w:r w:rsidR="00945E97" w:rsidRPr="006B7575">
        <w:rPr>
          <w:rFonts w:ascii="Times New Roman" w:hAnsi="Times New Roman" w:cs="Times New Roman"/>
          <w:spacing w:val="-4"/>
          <w:sz w:val="20"/>
          <w:szCs w:val="20"/>
        </w:rPr>
        <w:t xml:space="preserve">84, 193-197, 212, 218, 256, 264, </w:t>
      </w:r>
      <w:r w:rsidR="00035FA9" w:rsidRPr="006B7575">
        <w:rPr>
          <w:spacing w:val="-4"/>
          <w:sz w:val="20"/>
          <w:szCs w:val="20"/>
        </w:rPr>
        <w:t>273, 282-284, 287-289, 291, 297-299, 303, 309, 316, 318]</w:t>
      </w:r>
    </w:p>
    <w:p w:rsidR="002C13E1" w:rsidRPr="006B7575" w:rsidRDefault="002C13E1" w:rsidP="00945E97">
      <w:pPr>
        <w:pStyle w:val="af5"/>
        <w:ind w:firstLine="0"/>
        <w:jc w:val="center"/>
        <w:outlineLvl w:val="0"/>
        <w:rPr>
          <w:spacing w:val="-4"/>
          <w:sz w:val="20"/>
          <w:szCs w:val="20"/>
        </w:rPr>
      </w:pPr>
    </w:p>
    <w:p w:rsidR="002C13E1" w:rsidRPr="006B7575" w:rsidRDefault="002C13E1" w:rsidP="00945E97">
      <w:pPr>
        <w:pStyle w:val="af5"/>
        <w:ind w:firstLine="0"/>
        <w:jc w:val="center"/>
        <w:outlineLvl w:val="0"/>
        <w:rPr>
          <w:spacing w:val="-4"/>
          <w:sz w:val="20"/>
          <w:szCs w:val="20"/>
        </w:rPr>
      </w:pPr>
    </w:p>
    <w:p w:rsidR="002C13E1" w:rsidRPr="006B7575" w:rsidRDefault="002C13E1" w:rsidP="00945E97">
      <w:pPr>
        <w:pStyle w:val="af5"/>
        <w:ind w:firstLine="0"/>
        <w:jc w:val="center"/>
        <w:outlineLvl w:val="0"/>
        <w:rPr>
          <w:spacing w:val="-4"/>
          <w:sz w:val="20"/>
          <w:szCs w:val="20"/>
        </w:rPr>
      </w:pPr>
    </w:p>
    <w:p w:rsidR="00035FA9" w:rsidRPr="006B7575" w:rsidRDefault="00035FA9" w:rsidP="00035FA9">
      <w:pPr>
        <w:pStyle w:val="af5"/>
        <w:ind w:firstLine="0"/>
        <w:jc w:val="center"/>
        <w:outlineLvl w:val="0"/>
        <w:rPr>
          <w:rFonts w:ascii="Times New Roman" w:hAnsi="Times New Roman" w:cs="Times New Roman"/>
          <w:b/>
          <w:spacing w:val="-4"/>
          <w:sz w:val="20"/>
          <w:szCs w:val="20"/>
          <w:lang w:val="ru-RU"/>
        </w:rPr>
      </w:pPr>
    </w:p>
    <w:p w:rsidR="00AF7C3C" w:rsidRPr="006B7575" w:rsidRDefault="00AF7C3C" w:rsidP="00035FA9">
      <w:pPr>
        <w:pStyle w:val="af5"/>
        <w:ind w:firstLine="0"/>
        <w:jc w:val="center"/>
        <w:outlineLvl w:val="0"/>
        <w:rPr>
          <w:rFonts w:ascii="Times New Roman" w:hAnsi="Times New Roman" w:cs="Times New Roman"/>
          <w:b/>
          <w:spacing w:val="-4"/>
          <w:sz w:val="20"/>
          <w:szCs w:val="20"/>
          <w:lang w:val="ru-RU"/>
        </w:rPr>
      </w:pPr>
    </w:p>
    <w:p w:rsidR="00AF7C3C" w:rsidRPr="006B7575" w:rsidRDefault="00945E97" w:rsidP="00035FA9">
      <w:pPr>
        <w:pStyle w:val="af5"/>
        <w:ind w:firstLine="0"/>
        <w:jc w:val="center"/>
        <w:outlineLvl w:val="0"/>
        <w:rPr>
          <w:rFonts w:ascii="Times New Roman" w:hAnsi="Times New Roman" w:cs="Times New Roman"/>
          <w:b/>
          <w:spacing w:val="-4"/>
          <w:sz w:val="20"/>
          <w:szCs w:val="20"/>
          <w:lang w:val="ru-RU"/>
        </w:rPr>
      </w:pPr>
      <w:r w:rsidRPr="006B7575">
        <w:rPr>
          <w:rFonts w:ascii="Times New Roman" w:hAnsi="Times New Roman" w:cs="Times New Roman"/>
          <w:b/>
          <w:spacing w:val="-4"/>
          <w:sz w:val="20"/>
          <w:szCs w:val="20"/>
          <w:lang w:val="ru-RU"/>
        </w:rPr>
        <w:t>Тема 3. Територія та населення в міжнародному праві.</w:t>
      </w:r>
    </w:p>
    <w:p w:rsidR="003E35A4" w:rsidRPr="006B7575" w:rsidRDefault="003E35A4" w:rsidP="003E35A4">
      <w:pPr>
        <w:widowControl w:val="0"/>
        <w:suppressLineNumbers/>
        <w:tabs>
          <w:tab w:val="left" w:pos="900"/>
        </w:tabs>
        <w:suppressAutoHyphens/>
        <w:jc w:val="center"/>
        <w:rPr>
          <w:b/>
          <w:sz w:val="20"/>
          <w:szCs w:val="20"/>
          <w:lang w:val="uk-UA"/>
        </w:rPr>
      </w:pPr>
      <w:r w:rsidRPr="006B7575">
        <w:rPr>
          <w:b/>
          <w:sz w:val="20"/>
          <w:szCs w:val="20"/>
        </w:rPr>
        <w:t>Територія та населення за міжнародним правом</w:t>
      </w:r>
      <w:r w:rsidRPr="006B7575">
        <w:rPr>
          <w:b/>
          <w:sz w:val="20"/>
          <w:szCs w:val="20"/>
          <w:lang w:val="uk-UA"/>
        </w:rPr>
        <w:t>.</w:t>
      </w:r>
    </w:p>
    <w:p w:rsidR="003E35A4" w:rsidRPr="006B7575" w:rsidRDefault="003E35A4" w:rsidP="003E35A4">
      <w:pPr>
        <w:widowControl w:val="0"/>
        <w:suppressLineNumbers/>
        <w:tabs>
          <w:tab w:val="left" w:pos="900"/>
        </w:tabs>
        <w:suppressAutoHyphens/>
        <w:jc w:val="center"/>
        <w:rPr>
          <w:b/>
          <w:sz w:val="20"/>
          <w:szCs w:val="20"/>
          <w:lang w:val="uk-UA"/>
        </w:rPr>
      </w:pPr>
    </w:p>
    <w:p w:rsidR="00F75CFA" w:rsidRPr="006B7575" w:rsidRDefault="003E35A4" w:rsidP="00F75CFA">
      <w:pPr>
        <w:widowControl w:val="0"/>
        <w:suppressLineNumbers/>
        <w:tabs>
          <w:tab w:val="left" w:pos="900"/>
        </w:tabs>
        <w:suppressAutoHyphens/>
        <w:spacing w:line="276" w:lineRule="auto"/>
        <w:jc w:val="both"/>
        <w:rPr>
          <w:sz w:val="20"/>
          <w:szCs w:val="20"/>
          <w:lang w:val="uk-UA"/>
        </w:rPr>
      </w:pPr>
      <w:r w:rsidRPr="006B7575">
        <w:rPr>
          <w:sz w:val="20"/>
          <w:szCs w:val="20"/>
          <w:lang w:val="uk-UA"/>
        </w:rPr>
        <w:tab/>
        <w:t xml:space="preserve">Тема спрямована на поглиблення знань студентів стосовно понять, особливостей державних територій, державних кордонів, способів їх встановлення,  зміни, тощо. </w:t>
      </w:r>
      <w:r w:rsidR="00F75CFA" w:rsidRPr="006B7575">
        <w:rPr>
          <w:sz w:val="20"/>
          <w:szCs w:val="20"/>
          <w:lang w:val="uk-UA"/>
        </w:rPr>
        <w:t>Окрім того студенти повинні знати види територій в міжнародному праві, їх правові статуси, правові та неправові способи зміни таких територій.</w:t>
      </w:r>
    </w:p>
    <w:p w:rsidR="003E35A4" w:rsidRPr="006B7575" w:rsidRDefault="00F75CFA" w:rsidP="00F75CFA">
      <w:pPr>
        <w:widowControl w:val="0"/>
        <w:suppressLineNumbers/>
        <w:tabs>
          <w:tab w:val="left" w:pos="900"/>
        </w:tabs>
        <w:suppressAutoHyphens/>
        <w:spacing w:line="276" w:lineRule="auto"/>
        <w:jc w:val="both"/>
        <w:rPr>
          <w:sz w:val="20"/>
          <w:szCs w:val="20"/>
          <w:lang w:val="uk-UA"/>
        </w:rPr>
      </w:pPr>
      <w:r w:rsidRPr="006B7575">
        <w:rPr>
          <w:sz w:val="20"/>
          <w:szCs w:val="20"/>
          <w:lang w:val="uk-UA"/>
        </w:rPr>
        <w:tab/>
        <w:t xml:space="preserve">Студенти </w:t>
      </w:r>
      <w:r w:rsidR="003E35A4" w:rsidRPr="006B7575">
        <w:rPr>
          <w:sz w:val="20"/>
          <w:szCs w:val="20"/>
          <w:lang w:val="uk-UA"/>
        </w:rPr>
        <w:t xml:space="preserve"> повинні навчитись розмежовувати інститути громадянства, підстави його набуття та позбавлення, права та обов’язки іноземців та осіб без громадянства, окреслювати міжнародні акти, які регулюють дані питання. </w:t>
      </w:r>
    </w:p>
    <w:p w:rsidR="003E35A4" w:rsidRPr="006B7575" w:rsidRDefault="003E35A4" w:rsidP="003E35A4">
      <w:pPr>
        <w:widowControl w:val="0"/>
        <w:suppressLineNumbers/>
        <w:tabs>
          <w:tab w:val="left" w:pos="900"/>
        </w:tabs>
        <w:suppressAutoHyphens/>
        <w:spacing w:line="276" w:lineRule="auto"/>
        <w:jc w:val="right"/>
        <w:rPr>
          <w:i/>
          <w:iCs/>
          <w:spacing w:val="-4"/>
          <w:sz w:val="20"/>
          <w:szCs w:val="20"/>
          <w:lang w:val="uk-UA"/>
        </w:rPr>
      </w:pPr>
    </w:p>
    <w:p w:rsidR="003E35A4" w:rsidRPr="006B7575" w:rsidRDefault="003E35A4" w:rsidP="003E35A4">
      <w:pPr>
        <w:widowControl w:val="0"/>
        <w:suppressLineNumbers/>
        <w:tabs>
          <w:tab w:val="left" w:pos="900"/>
        </w:tabs>
        <w:suppressAutoHyphens/>
        <w:spacing w:line="276" w:lineRule="auto"/>
        <w:ind w:firstLine="567"/>
        <w:jc w:val="both"/>
        <w:rPr>
          <w:i/>
          <w:spacing w:val="-6"/>
          <w:sz w:val="20"/>
          <w:szCs w:val="20"/>
          <w:lang w:val="uk-UA"/>
        </w:rPr>
      </w:pPr>
      <w:r w:rsidRPr="006B7575">
        <w:rPr>
          <w:b/>
          <w:spacing w:val="-6"/>
          <w:sz w:val="20"/>
          <w:szCs w:val="20"/>
          <w:lang w:val="uk-UA"/>
        </w:rPr>
        <w:t>Ключові терміни та поняття:</w:t>
      </w:r>
      <w:r w:rsidRPr="006B7575">
        <w:rPr>
          <w:i/>
          <w:iCs/>
          <w:spacing w:val="-6"/>
          <w:sz w:val="20"/>
          <w:szCs w:val="20"/>
          <w:lang w:val="uk-UA"/>
        </w:rPr>
        <w:t xml:space="preserve"> </w:t>
      </w:r>
      <w:r w:rsidRPr="006B7575">
        <w:rPr>
          <w:i/>
          <w:spacing w:val="-6"/>
          <w:sz w:val="20"/>
          <w:szCs w:val="20"/>
          <w:lang w:val="uk-UA"/>
        </w:rPr>
        <w:t xml:space="preserve">поняття території в міжнародному праві, види територій, поняття державної території, поняття державного кордону, демаркація та демілітаризація, особливі правові режими територій, режим Антарктики та Арктики, поняття населення в міжнародному праві, інститут громадянства, способи набуття громадянства, позбавлення громадянства, правовий статус іноземців, правовий статус осіб без громадянства. </w:t>
      </w:r>
    </w:p>
    <w:p w:rsidR="003E35A4" w:rsidRPr="006B7575" w:rsidRDefault="003E35A4" w:rsidP="003E35A4">
      <w:pPr>
        <w:widowControl w:val="0"/>
        <w:suppressLineNumbers/>
        <w:tabs>
          <w:tab w:val="left" w:pos="900"/>
        </w:tabs>
        <w:suppressAutoHyphens/>
        <w:spacing w:line="276" w:lineRule="auto"/>
        <w:ind w:firstLine="567"/>
        <w:jc w:val="both"/>
        <w:rPr>
          <w:i/>
          <w:iCs/>
          <w:spacing w:val="-4"/>
          <w:sz w:val="20"/>
          <w:szCs w:val="20"/>
          <w:lang w:val="uk-UA"/>
        </w:rPr>
      </w:pPr>
    </w:p>
    <w:p w:rsidR="003E35A4" w:rsidRPr="006B7575" w:rsidRDefault="00A52761" w:rsidP="00A52761">
      <w:pPr>
        <w:widowControl w:val="0"/>
        <w:suppressLineNumbers/>
        <w:tabs>
          <w:tab w:val="left" w:pos="900"/>
        </w:tabs>
        <w:suppressAutoHyphens/>
        <w:spacing w:line="276" w:lineRule="auto"/>
        <w:ind w:firstLine="567"/>
        <w:jc w:val="center"/>
        <w:rPr>
          <w:b/>
          <w:iCs/>
          <w:spacing w:val="-4"/>
          <w:sz w:val="20"/>
          <w:szCs w:val="20"/>
          <w:lang w:val="uk-UA"/>
        </w:rPr>
      </w:pPr>
      <w:r w:rsidRPr="006B7575">
        <w:rPr>
          <w:b/>
          <w:iCs/>
          <w:spacing w:val="-4"/>
          <w:sz w:val="20"/>
          <w:szCs w:val="20"/>
          <w:lang w:val="uk-UA"/>
        </w:rPr>
        <w:t>Питання для саморідготовки</w:t>
      </w:r>
    </w:p>
    <w:p w:rsidR="003E35A4" w:rsidRPr="006B7575" w:rsidRDefault="003E35A4" w:rsidP="003E35A4">
      <w:pPr>
        <w:pStyle w:val="af5"/>
        <w:widowControl w:val="0"/>
        <w:numPr>
          <w:ilvl w:val="0"/>
          <w:numId w:val="33"/>
        </w:numPr>
        <w:suppressLineNumbers/>
        <w:tabs>
          <w:tab w:val="clear" w:pos="720"/>
          <w:tab w:val="left" w:pos="360"/>
          <w:tab w:val="left" w:pos="900"/>
        </w:tabs>
        <w:suppressAutoHyphens/>
        <w:spacing w:line="276" w:lineRule="auto"/>
        <w:ind w:left="0" w:firstLine="540"/>
        <w:rPr>
          <w:rFonts w:ascii="Times New Roman" w:hAnsi="Times New Roman" w:cs="Times New Roman"/>
          <w:spacing w:val="-4"/>
          <w:sz w:val="20"/>
          <w:szCs w:val="20"/>
        </w:rPr>
      </w:pPr>
      <w:r w:rsidRPr="006B7575">
        <w:rPr>
          <w:rFonts w:ascii="Times New Roman" w:hAnsi="Times New Roman" w:cs="Times New Roman"/>
          <w:spacing w:val="-4"/>
          <w:sz w:val="20"/>
          <w:szCs w:val="20"/>
        </w:rPr>
        <w:t>Поняття території в міжнародному праві, види територій.</w:t>
      </w:r>
    </w:p>
    <w:p w:rsidR="003E35A4" w:rsidRPr="006B7575" w:rsidRDefault="003E35A4" w:rsidP="003E35A4">
      <w:pPr>
        <w:pStyle w:val="af5"/>
        <w:widowControl w:val="0"/>
        <w:numPr>
          <w:ilvl w:val="0"/>
          <w:numId w:val="33"/>
        </w:numPr>
        <w:suppressLineNumbers/>
        <w:tabs>
          <w:tab w:val="clear" w:pos="720"/>
          <w:tab w:val="left" w:pos="360"/>
          <w:tab w:val="left" w:pos="900"/>
        </w:tabs>
        <w:suppressAutoHyphens/>
        <w:spacing w:line="276" w:lineRule="auto"/>
        <w:ind w:left="0" w:firstLine="540"/>
        <w:rPr>
          <w:rFonts w:ascii="Times New Roman" w:hAnsi="Times New Roman" w:cs="Times New Roman"/>
          <w:spacing w:val="-4"/>
          <w:sz w:val="20"/>
          <w:szCs w:val="20"/>
        </w:rPr>
      </w:pPr>
      <w:r w:rsidRPr="006B7575">
        <w:rPr>
          <w:rFonts w:ascii="Times New Roman" w:hAnsi="Times New Roman" w:cs="Times New Roman"/>
          <w:spacing w:val="-4"/>
          <w:sz w:val="20"/>
          <w:szCs w:val="20"/>
        </w:rPr>
        <w:t xml:space="preserve">Поняття, риси державної території. Поняття державного кордону та особливості встановлення державного кордону. </w:t>
      </w:r>
    </w:p>
    <w:p w:rsidR="003E35A4" w:rsidRPr="006B7575" w:rsidRDefault="003E35A4" w:rsidP="003E35A4">
      <w:pPr>
        <w:pStyle w:val="af5"/>
        <w:widowControl w:val="0"/>
        <w:numPr>
          <w:ilvl w:val="0"/>
          <w:numId w:val="33"/>
        </w:numPr>
        <w:suppressLineNumbers/>
        <w:tabs>
          <w:tab w:val="clear" w:pos="720"/>
          <w:tab w:val="left" w:pos="360"/>
          <w:tab w:val="left" w:pos="900"/>
        </w:tabs>
        <w:suppressAutoHyphens/>
        <w:spacing w:line="276" w:lineRule="auto"/>
        <w:ind w:left="0" w:firstLine="540"/>
        <w:rPr>
          <w:rFonts w:ascii="Times New Roman" w:hAnsi="Times New Roman" w:cs="Times New Roman"/>
          <w:spacing w:val="-4"/>
          <w:sz w:val="20"/>
          <w:szCs w:val="20"/>
        </w:rPr>
      </w:pPr>
      <w:r w:rsidRPr="006B7575">
        <w:rPr>
          <w:rFonts w:ascii="Times New Roman" w:hAnsi="Times New Roman" w:cs="Times New Roman"/>
          <w:spacing w:val="-4"/>
          <w:sz w:val="20"/>
          <w:szCs w:val="20"/>
        </w:rPr>
        <w:t xml:space="preserve">Правові підстави зміни території. </w:t>
      </w:r>
    </w:p>
    <w:p w:rsidR="003E35A4" w:rsidRPr="006B7575" w:rsidRDefault="003E35A4" w:rsidP="003E35A4">
      <w:pPr>
        <w:pStyle w:val="af5"/>
        <w:widowControl w:val="0"/>
        <w:numPr>
          <w:ilvl w:val="0"/>
          <w:numId w:val="33"/>
        </w:numPr>
        <w:suppressLineNumbers/>
        <w:tabs>
          <w:tab w:val="clear" w:pos="720"/>
          <w:tab w:val="left" w:pos="360"/>
          <w:tab w:val="left" w:pos="900"/>
        </w:tabs>
        <w:suppressAutoHyphens/>
        <w:spacing w:line="276" w:lineRule="auto"/>
        <w:ind w:left="0" w:firstLine="540"/>
        <w:rPr>
          <w:rFonts w:ascii="Times New Roman" w:hAnsi="Times New Roman" w:cs="Times New Roman"/>
          <w:spacing w:val="-4"/>
          <w:sz w:val="20"/>
          <w:szCs w:val="20"/>
        </w:rPr>
      </w:pPr>
      <w:r w:rsidRPr="006B7575">
        <w:rPr>
          <w:rFonts w:ascii="Times New Roman" w:hAnsi="Times New Roman" w:cs="Times New Roman"/>
          <w:spacing w:val="-4"/>
          <w:sz w:val="20"/>
          <w:szCs w:val="20"/>
        </w:rPr>
        <w:t>Поняття населення в міжнародному праві.</w:t>
      </w:r>
    </w:p>
    <w:p w:rsidR="003E35A4" w:rsidRPr="006B7575" w:rsidRDefault="003E35A4" w:rsidP="003E35A4">
      <w:pPr>
        <w:pStyle w:val="af5"/>
        <w:widowControl w:val="0"/>
        <w:numPr>
          <w:ilvl w:val="0"/>
          <w:numId w:val="33"/>
        </w:numPr>
        <w:suppressLineNumbers/>
        <w:tabs>
          <w:tab w:val="clear" w:pos="720"/>
          <w:tab w:val="left" w:pos="360"/>
          <w:tab w:val="left" w:pos="900"/>
        </w:tabs>
        <w:suppressAutoHyphens/>
        <w:spacing w:line="276" w:lineRule="auto"/>
        <w:ind w:left="0" w:firstLine="540"/>
        <w:rPr>
          <w:rFonts w:ascii="Times New Roman" w:hAnsi="Times New Roman" w:cs="Times New Roman"/>
          <w:spacing w:val="-4"/>
          <w:sz w:val="20"/>
          <w:szCs w:val="20"/>
        </w:rPr>
      </w:pPr>
      <w:r w:rsidRPr="006B7575">
        <w:rPr>
          <w:rFonts w:ascii="Times New Roman" w:hAnsi="Times New Roman" w:cs="Times New Roman"/>
          <w:spacing w:val="-4"/>
          <w:sz w:val="20"/>
          <w:szCs w:val="20"/>
        </w:rPr>
        <w:lastRenderedPageBreak/>
        <w:t>Інститут громадянства: поняття, набуття та позбавлення громадянства.</w:t>
      </w:r>
    </w:p>
    <w:p w:rsidR="003E35A4" w:rsidRPr="006B7575" w:rsidRDefault="003E35A4" w:rsidP="003E35A4">
      <w:pPr>
        <w:pStyle w:val="af5"/>
        <w:widowControl w:val="0"/>
        <w:numPr>
          <w:ilvl w:val="0"/>
          <w:numId w:val="33"/>
        </w:numPr>
        <w:suppressLineNumbers/>
        <w:tabs>
          <w:tab w:val="clear" w:pos="720"/>
          <w:tab w:val="left" w:pos="360"/>
          <w:tab w:val="left" w:pos="900"/>
        </w:tabs>
        <w:suppressAutoHyphens/>
        <w:spacing w:line="276" w:lineRule="auto"/>
        <w:ind w:left="0" w:firstLine="540"/>
        <w:rPr>
          <w:rFonts w:ascii="Times New Roman" w:hAnsi="Times New Roman" w:cs="Times New Roman"/>
          <w:spacing w:val="-4"/>
          <w:sz w:val="20"/>
          <w:szCs w:val="20"/>
        </w:rPr>
      </w:pPr>
      <w:r w:rsidRPr="006B7575">
        <w:rPr>
          <w:rFonts w:ascii="Times New Roman" w:hAnsi="Times New Roman" w:cs="Times New Roman"/>
          <w:spacing w:val="-4"/>
          <w:sz w:val="20"/>
          <w:szCs w:val="20"/>
        </w:rPr>
        <w:t xml:space="preserve">Статус іноземців та осіб без громадянства.  </w:t>
      </w:r>
    </w:p>
    <w:p w:rsidR="003E35A4" w:rsidRPr="006B7575" w:rsidRDefault="003E35A4" w:rsidP="003E35A4">
      <w:pPr>
        <w:widowControl w:val="0"/>
        <w:suppressLineNumbers/>
        <w:tabs>
          <w:tab w:val="left" w:pos="900"/>
        </w:tabs>
        <w:suppressAutoHyphens/>
        <w:spacing w:line="276" w:lineRule="auto"/>
        <w:ind w:firstLine="540"/>
        <w:jc w:val="center"/>
        <w:rPr>
          <w:b/>
          <w:iCs/>
          <w:spacing w:val="-4"/>
          <w:sz w:val="20"/>
          <w:szCs w:val="20"/>
          <w:lang w:val="uk-UA"/>
        </w:rPr>
      </w:pPr>
    </w:p>
    <w:p w:rsidR="003E35A4" w:rsidRPr="006B7575" w:rsidRDefault="003E35A4" w:rsidP="003E35A4">
      <w:pPr>
        <w:widowControl w:val="0"/>
        <w:suppressLineNumbers/>
        <w:tabs>
          <w:tab w:val="left" w:pos="900"/>
        </w:tabs>
        <w:suppressAutoHyphens/>
        <w:spacing w:line="276" w:lineRule="auto"/>
        <w:ind w:firstLine="540"/>
        <w:jc w:val="center"/>
        <w:rPr>
          <w:b/>
          <w:iCs/>
          <w:spacing w:val="-4"/>
          <w:sz w:val="20"/>
          <w:szCs w:val="20"/>
          <w:lang w:val="uk-UA"/>
        </w:rPr>
      </w:pPr>
    </w:p>
    <w:p w:rsidR="003E35A4" w:rsidRPr="006B7575" w:rsidRDefault="00A52761" w:rsidP="003E35A4">
      <w:pPr>
        <w:widowControl w:val="0"/>
        <w:suppressLineNumbers/>
        <w:tabs>
          <w:tab w:val="left" w:pos="900"/>
        </w:tabs>
        <w:suppressAutoHyphens/>
        <w:spacing w:line="276" w:lineRule="auto"/>
        <w:ind w:firstLine="540"/>
        <w:jc w:val="center"/>
        <w:rPr>
          <w:b/>
          <w:iCs/>
          <w:spacing w:val="-4"/>
          <w:sz w:val="20"/>
          <w:szCs w:val="20"/>
          <w:lang w:val="uk-UA"/>
        </w:rPr>
      </w:pPr>
      <w:r w:rsidRPr="006B7575">
        <w:rPr>
          <w:b/>
          <w:iCs/>
          <w:spacing w:val="-4"/>
          <w:sz w:val="20"/>
          <w:szCs w:val="20"/>
          <w:lang w:val="uk-UA"/>
        </w:rPr>
        <w:t>Контрольні питання</w:t>
      </w:r>
    </w:p>
    <w:p w:rsidR="003E35A4" w:rsidRPr="006B7575" w:rsidRDefault="003E35A4" w:rsidP="003E35A4">
      <w:pPr>
        <w:pStyle w:val="af7"/>
        <w:widowControl w:val="0"/>
        <w:numPr>
          <w:ilvl w:val="0"/>
          <w:numId w:val="50"/>
        </w:numPr>
        <w:suppressLineNumbers/>
        <w:tabs>
          <w:tab w:val="left" w:pos="900"/>
        </w:tabs>
        <w:suppressAutoHyphens/>
        <w:spacing w:line="276" w:lineRule="auto"/>
        <w:jc w:val="both"/>
        <w:rPr>
          <w:iCs/>
          <w:spacing w:val="-4"/>
          <w:sz w:val="20"/>
          <w:szCs w:val="20"/>
          <w:lang w:val="uk-UA"/>
        </w:rPr>
      </w:pPr>
      <w:r w:rsidRPr="006B7575">
        <w:rPr>
          <w:iCs/>
          <w:spacing w:val="-4"/>
          <w:sz w:val="20"/>
          <w:szCs w:val="20"/>
          <w:lang w:val="uk-UA"/>
        </w:rPr>
        <w:t>Дайте визначення понять: територія, делімітація та демаркація державного кордону, цесія, ад</w:t>
      </w:r>
      <w:r w:rsidRPr="006B7575">
        <w:rPr>
          <w:iCs/>
          <w:spacing w:val="-4"/>
          <w:sz w:val="20"/>
          <w:szCs w:val="20"/>
        </w:rPr>
        <w:t>’</w:t>
      </w:r>
      <w:r w:rsidRPr="006B7575">
        <w:rPr>
          <w:iCs/>
          <w:spacing w:val="-4"/>
          <w:sz w:val="20"/>
          <w:szCs w:val="20"/>
          <w:lang w:val="uk-UA"/>
        </w:rPr>
        <w:t xml:space="preserve">юдикація, дебеляція, анексія, населення, громадянство. </w:t>
      </w:r>
    </w:p>
    <w:p w:rsidR="003E35A4" w:rsidRPr="006B7575" w:rsidRDefault="003E35A4" w:rsidP="003E35A4">
      <w:pPr>
        <w:pStyle w:val="af7"/>
        <w:widowControl w:val="0"/>
        <w:numPr>
          <w:ilvl w:val="0"/>
          <w:numId w:val="50"/>
        </w:numPr>
        <w:suppressLineNumbers/>
        <w:tabs>
          <w:tab w:val="left" w:pos="900"/>
        </w:tabs>
        <w:suppressAutoHyphens/>
        <w:spacing w:line="276" w:lineRule="auto"/>
        <w:jc w:val="both"/>
        <w:rPr>
          <w:iCs/>
          <w:spacing w:val="-4"/>
          <w:sz w:val="20"/>
          <w:szCs w:val="20"/>
          <w:lang w:val="uk-UA"/>
        </w:rPr>
      </w:pPr>
      <w:r w:rsidRPr="006B7575">
        <w:rPr>
          <w:iCs/>
          <w:spacing w:val="-4"/>
          <w:sz w:val="20"/>
          <w:szCs w:val="20"/>
          <w:lang w:val="uk-UA"/>
        </w:rPr>
        <w:t>Розмежувати правовий статус іноземців та осіб без громадянства.</w:t>
      </w:r>
    </w:p>
    <w:p w:rsidR="003E35A4" w:rsidRPr="006B7575" w:rsidRDefault="003E35A4" w:rsidP="003E35A4">
      <w:pPr>
        <w:pStyle w:val="af7"/>
        <w:widowControl w:val="0"/>
        <w:numPr>
          <w:ilvl w:val="0"/>
          <w:numId w:val="50"/>
        </w:numPr>
        <w:suppressLineNumbers/>
        <w:tabs>
          <w:tab w:val="left" w:pos="900"/>
        </w:tabs>
        <w:suppressAutoHyphens/>
        <w:spacing w:line="276" w:lineRule="auto"/>
        <w:jc w:val="both"/>
        <w:rPr>
          <w:iCs/>
          <w:spacing w:val="-4"/>
          <w:sz w:val="20"/>
          <w:szCs w:val="20"/>
          <w:lang w:val="uk-UA"/>
        </w:rPr>
      </w:pPr>
      <w:r w:rsidRPr="006B7575">
        <w:rPr>
          <w:iCs/>
          <w:spacing w:val="-4"/>
          <w:sz w:val="20"/>
          <w:szCs w:val="20"/>
          <w:lang w:val="uk-UA"/>
        </w:rPr>
        <w:t>В чому полягає національний режим для іноземців? Режим найбільшого сприяння? Спеціальні режими?</w:t>
      </w:r>
    </w:p>
    <w:p w:rsidR="003E35A4" w:rsidRPr="006B7575" w:rsidRDefault="003E35A4" w:rsidP="003E35A4">
      <w:pPr>
        <w:pStyle w:val="af7"/>
        <w:widowControl w:val="0"/>
        <w:numPr>
          <w:ilvl w:val="0"/>
          <w:numId w:val="50"/>
        </w:numPr>
        <w:suppressLineNumbers/>
        <w:tabs>
          <w:tab w:val="left" w:pos="900"/>
        </w:tabs>
        <w:suppressAutoHyphens/>
        <w:spacing w:line="276" w:lineRule="auto"/>
        <w:jc w:val="both"/>
        <w:rPr>
          <w:iCs/>
          <w:spacing w:val="-4"/>
          <w:sz w:val="20"/>
          <w:szCs w:val="20"/>
          <w:lang w:val="uk-UA"/>
        </w:rPr>
      </w:pPr>
      <w:r w:rsidRPr="006B7575">
        <w:rPr>
          <w:iCs/>
          <w:spacing w:val="-4"/>
          <w:sz w:val="20"/>
          <w:szCs w:val="20"/>
          <w:lang w:val="uk-UA"/>
        </w:rPr>
        <w:t>Наведіть приклади країн, які використовують «принцип грунту» та які використовують «принцип крові» як спосіб отримання громадянства.</w:t>
      </w:r>
    </w:p>
    <w:p w:rsidR="003E35A4" w:rsidRPr="006B7575" w:rsidRDefault="003E35A4" w:rsidP="003E35A4">
      <w:pPr>
        <w:pStyle w:val="af7"/>
        <w:widowControl w:val="0"/>
        <w:numPr>
          <w:ilvl w:val="0"/>
          <w:numId w:val="50"/>
        </w:numPr>
        <w:suppressLineNumbers/>
        <w:tabs>
          <w:tab w:val="left" w:pos="900"/>
        </w:tabs>
        <w:suppressAutoHyphens/>
        <w:spacing w:line="276" w:lineRule="auto"/>
        <w:jc w:val="both"/>
        <w:rPr>
          <w:iCs/>
          <w:spacing w:val="-4"/>
          <w:sz w:val="20"/>
          <w:szCs w:val="20"/>
          <w:lang w:val="uk-UA"/>
        </w:rPr>
      </w:pPr>
      <w:r w:rsidRPr="006B7575">
        <w:rPr>
          <w:iCs/>
          <w:spacing w:val="-4"/>
          <w:sz w:val="20"/>
          <w:szCs w:val="20"/>
          <w:lang w:val="uk-UA"/>
        </w:rPr>
        <w:t xml:space="preserve">Охарактеризуйте різницю між філяцією та натуралізацією. </w:t>
      </w:r>
    </w:p>
    <w:p w:rsidR="003E35A4" w:rsidRPr="006B7575" w:rsidRDefault="003E35A4" w:rsidP="003E35A4">
      <w:pPr>
        <w:pStyle w:val="af7"/>
        <w:widowControl w:val="0"/>
        <w:numPr>
          <w:ilvl w:val="0"/>
          <w:numId w:val="50"/>
        </w:numPr>
        <w:suppressLineNumbers/>
        <w:tabs>
          <w:tab w:val="left" w:pos="900"/>
        </w:tabs>
        <w:suppressAutoHyphens/>
        <w:spacing w:line="276" w:lineRule="auto"/>
        <w:jc w:val="both"/>
        <w:rPr>
          <w:iCs/>
          <w:spacing w:val="-4"/>
          <w:sz w:val="20"/>
          <w:szCs w:val="20"/>
          <w:lang w:val="uk-UA"/>
        </w:rPr>
      </w:pPr>
      <w:r w:rsidRPr="006B7575">
        <w:rPr>
          <w:iCs/>
          <w:spacing w:val="-4"/>
          <w:sz w:val="20"/>
          <w:szCs w:val="20"/>
          <w:lang w:val="uk-UA"/>
        </w:rPr>
        <w:t xml:space="preserve">Для яких осіб може бути спрощена процедура отримання громадянства за клопотанням особи? </w:t>
      </w:r>
    </w:p>
    <w:p w:rsidR="003E35A4" w:rsidRPr="006B7575" w:rsidRDefault="003E35A4" w:rsidP="003E35A4">
      <w:pPr>
        <w:tabs>
          <w:tab w:val="left" w:pos="900"/>
        </w:tabs>
        <w:jc w:val="both"/>
        <w:rPr>
          <w:i/>
          <w:iCs/>
          <w:spacing w:val="-4"/>
          <w:sz w:val="20"/>
          <w:szCs w:val="20"/>
        </w:rPr>
      </w:pPr>
    </w:p>
    <w:p w:rsidR="00945E97" w:rsidRPr="006B7575" w:rsidRDefault="003E35A4" w:rsidP="003E35A4">
      <w:pPr>
        <w:pStyle w:val="af5"/>
        <w:ind w:firstLine="0"/>
        <w:jc w:val="center"/>
        <w:outlineLvl w:val="0"/>
        <w:rPr>
          <w:spacing w:val="-4"/>
          <w:sz w:val="20"/>
          <w:szCs w:val="20"/>
          <w:lang w:val="ru-RU"/>
        </w:rPr>
      </w:pPr>
      <w:r w:rsidRPr="006B7575">
        <w:rPr>
          <w:rFonts w:ascii="Times New Roman" w:hAnsi="Times New Roman" w:cs="Times New Roman"/>
          <w:i/>
          <w:iCs/>
          <w:spacing w:val="-4"/>
          <w:sz w:val="20"/>
          <w:szCs w:val="20"/>
        </w:rPr>
        <w:t xml:space="preserve">Рекомендована література: </w:t>
      </w:r>
      <w:r w:rsidRPr="006B7575">
        <w:rPr>
          <w:rFonts w:ascii="Times New Roman" w:hAnsi="Times New Roman" w:cs="Times New Roman"/>
          <w:iCs/>
          <w:spacing w:val="-4"/>
          <w:sz w:val="20"/>
          <w:szCs w:val="20"/>
        </w:rPr>
        <w:t>[</w:t>
      </w:r>
      <w:r w:rsidRPr="006B7575">
        <w:rPr>
          <w:rFonts w:ascii="Times New Roman" w:hAnsi="Times New Roman" w:cs="Times New Roman"/>
          <w:spacing w:val="-4"/>
          <w:sz w:val="20"/>
          <w:szCs w:val="20"/>
        </w:rPr>
        <w:t xml:space="preserve">1-13, 16-18, 21, 24, 27, 28, 39, 50, 58, 59, 81, 91, 99, 101, 125, 142, 143, 147, 155-157, 160, 174, 179, 184, 193-197, 212, 218, 256, 264, </w:t>
      </w:r>
      <w:r w:rsidRPr="006B7575">
        <w:rPr>
          <w:spacing w:val="-4"/>
          <w:sz w:val="20"/>
          <w:szCs w:val="20"/>
        </w:rPr>
        <w:t>273</w:t>
      </w:r>
      <w:r w:rsidRPr="006B7575">
        <w:rPr>
          <w:spacing w:val="-4"/>
          <w:sz w:val="20"/>
          <w:szCs w:val="20"/>
          <w:lang w:val="ru-RU"/>
        </w:rPr>
        <w:t>]</w:t>
      </w:r>
    </w:p>
    <w:p w:rsidR="00F75CFA" w:rsidRPr="006B7575" w:rsidRDefault="00F75CFA" w:rsidP="001775B9">
      <w:pPr>
        <w:pStyle w:val="af5"/>
        <w:tabs>
          <w:tab w:val="left" w:pos="3573"/>
        </w:tabs>
        <w:ind w:firstLine="0"/>
        <w:jc w:val="left"/>
        <w:outlineLvl w:val="0"/>
        <w:rPr>
          <w:rFonts w:ascii="Times New Roman" w:hAnsi="Times New Roman" w:cs="Times New Roman"/>
          <w:b/>
          <w:spacing w:val="-4"/>
          <w:sz w:val="20"/>
          <w:szCs w:val="20"/>
          <w:lang w:val="ru-RU"/>
        </w:rPr>
      </w:pPr>
    </w:p>
    <w:p w:rsidR="00541E96" w:rsidRPr="006B7575" w:rsidRDefault="00541E96" w:rsidP="00035FA9">
      <w:pPr>
        <w:pStyle w:val="af5"/>
        <w:ind w:firstLine="0"/>
        <w:jc w:val="center"/>
        <w:outlineLvl w:val="0"/>
        <w:rPr>
          <w:rFonts w:ascii="Times New Roman" w:hAnsi="Times New Roman" w:cs="Times New Roman"/>
          <w:b/>
          <w:spacing w:val="-4"/>
          <w:sz w:val="20"/>
          <w:szCs w:val="20"/>
          <w:lang w:val="ru-RU"/>
        </w:rPr>
      </w:pPr>
    </w:p>
    <w:p w:rsidR="00035FA9" w:rsidRPr="006B7575" w:rsidRDefault="00541E96" w:rsidP="00582893">
      <w:pPr>
        <w:tabs>
          <w:tab w:val="left" w:pos="900"/>
        </w:tabs>
        <w:jc w:val="center"/>
        <w:rPr>
          <w:b/>
          <w:spacing w:val="-4"/>
          <w:sz w:val="20"/>
          <w:szCs w:val="20"/>
          <w:lang w:val="uk-UA"/>
        </w:rPr>
      </w:pPr>
      <w:r w:rsidRPr="006B7575">
        <w:rPr>
          <w:b/>
          <w:spacing w:val="-4"/>
          <w:sz w:val="20"/>
          <w:szCs w:val="20"/>
          <w:lang w:val="uk-UA"/>
        </w:rPr>
        <w:t xml:space="preserve">Тема </w:t>
      </w:r>
      <w:r w:rsidR="00D50DA0" w:rsidRPr="006B7575">
        <w:rPr>
          <w:b/>
          <w:spacing w:val="-4"/>
          <w:sz w:val="20"/>
          <w:szCs w:val="20"/>
          <w:lang w:val="uk-UA"/>
        </w:rPr>
        <w:t>4</w:t>
      </w:r>
      <w:r w:rsidRPr="006B7575">
        <w:rPr>
          <w:b/>
          <w:spacing w:val="-4"/>
          <w:sz w:val="20"/>
          <w:szCs w:val="20"/>
          <w:lang w:val="uk-UA"/>
        </w:rPr>
        <w:t xml:space="preserve">. Міжнародно – правова відповідальність держав. </w:t>
      </w:r>
    </w:p>
    <w:p w:rsidR="00AF7C3C" w:rsidRPr="006B7575" w:rsidRDefault="00AF7C3C" w:rsidP="00035FA9">
      <w:pPr>
        <w:tabs>
          <w:tab w:val="left" w:pos="900"/>
        </w:tabs>
        <w:jc w:val="center"/>
        <w:rPr>
          <w:b/>
          <w:spacing w:val="-4"/>
          <w:sz w:val="20"/>
          <w:szCs w:val="20"/>
          <w:lang w:val="uk-UA"/>
        </w:rPr>
      </w:pPr>
    </w:p>
    <w:p w:rsidR="00541E96" w:rsidRPr="006B7575" w:rsidRDefault="001775B9" w:rsidP="00AF7C3C">
      <w:pPr>
        <w:tabs>
          <w:tab w:val="left" w:pos="900"/>
        </w:tabs>
        <w:jc w:val="both"/>
        <w:rPr>
          <w:iCs/>
          <w:spacing w:val="-4"/>
          <w:sz w:val="20"/>
          <w:szCs w:val="20"/>
          <w:lang w:val="uk-UA"/>
        </w:rPr>
      </w:pPr>
      <w:r w:rsidRPr="006B7575">
        <w:rPr>
          <w:spacing w:val="-4"/>
          <w:sz w:val="20"/>
          <w:szCs w:val="20"/>
          <w:lang w:val="uk-UA"/>
        </w:rPr>
        <w:tab/>
      </w:r>
      <w:r w:rsidR="00AF7C3C" w:rsidRPr="006B7575">
        <w:rPr>
          <w:spacing w:val="-4"/>
          <w:sz w:val="20"/>
          <w:szCs w:val="20"/>
          <w:lang w:val="uk-UA"/>
        </w:rPr>
        <w:t>Проблема міжнародно-правової відповідальності є однією з ключових проблем сучасності. Студенту необхідно знати підстави та наслідки міжнародної відповідальності, обставини, які виключають протиправність діяння.  На студента покладається обов’язок ознайомитись з положеннями «</w:t>
      </w:r>
      <w:r w:rsidR="00AF7C3C" w:rsidRPr="006B7575">
        <w:rPr>
          <w:iCs/>
          <w:spacing w:val="-4"/>
          <w:sz w:val="20"/>
          <w:szCs w:val="20"/>
          <w:lang w:val="uk-UA"/>
        </w:rPr>
        <w:t>Статей про відповідальність держав за міжнародно-протиправні діяння» (</w:t>
      </w:r>
      <w:r w:rsidR="00AF7C3C" w:rsidRPr="006B7575">
        <w:rPr>
          <w:iCs/>
          <w:spacing w:val="-4"/>
          <w:sz w:val="20"/>
          <w:szCs w:val="20"/>
          <w:lang w:val="en-GB"/>
        </w:rPr>
        <w:t>Articles</w:t>
      </w:r>
      <w:r w:rsidR="00AF7C3C" w:rsidRPr="006B7575">
        <w:rPr>
          <w:iCs/>
          <w:spacing w:val="-4"/>
          <w:sz w:val="20"/>
          <w:szCs w:val="20"/>
          <w:lang w:val="uk-UA"/>
        </w:rPr>
        <w:t xml:space="preserve"> </w:t>
      </w:r>
      <w:r w:rsidR="00AF7C3C" w:rsidRPr="006B7575">
        <w:rPr>
          <w:iCs/>
          <w:spacing w:val="-4"/>
          <w:sz w:val="20"/>
          <w:szCs w:val="20"/>
          <w:lang w:val="en-GB"/>
        </w:rPr>
        <w:t>on</w:t>
      </w:r>
      <w:r w:rsidR="00AF7C3C" w:rsidRPr="006B7575">
        <w:rPr>
          <w:iCs/>
          <w:spacing w:val="-4"/>
          <w:sz w:val="20"/>
          <w:szCs w:val="20"/>
          <w:lang w:val="uk-UA"/>
        </w:rPr>
        <w:t xml:space="preserve"> </w:t>
      </w:r>
      <w:r w:rsidR="00AF7C3C" w:rsidRPr="006B7575">
        <w:rPr>
          <w:iCs/>
          <w:spacing w:val="-4"/>
          <w:sz w:val="20"/>
          <w:szCs w:val="20"/>
          <w:lang w:val="en-GB"/>
        </w:rPr>
        <w:t>Responsibility</w:t>
      </w:r>
      <w:r w:rsidR="00AF7C3C" w:rsidRPr="006B7575">
        <w:rPr>
          <w:iCs/>
          <w:spacing w:val="-4"/>
          <w:sz w:val="20"/>
          <w:szCs w:val="20"/>
          <w:lang w:val="uk-UA"/>
        </w:rPr>
        <w:t xml:space="preserve"> </w:t>
      </w:r>
      <w:r w:rsidR="00AF7C3C" w:rsidRPr="006B7575">
        <w:rPr>
          <w:iCs/>
          <w:spacing w:val="-4"/>
          <w:sz w:val="20"/>
          <w:szCs w:val="20"/>
          <w:lang w:val="en-GB"/>
        </w:rPr>
        <w:t>of</w:t>
      </w:r>
      <w:r w:rsidR="00AF7C3C" w:rsidRPr="006B7575">
        <w:rPr>
          <w:iCs/>
          <w:spacing w:val="-4"/>
          <w:sz w:val="20"/>
          <w:szCs w:val="20"/>
          <w:lang w:val="uk-UA"/>
        </w:rPr>
        <w:t xml:space="preserve"> </w:t>
      </w:r>
      <w:r w:rsidR="00AF7C3C" w:rsidRPr="006B7575">
        <w:rPr>
          <w:iCs/>
          <w:spacing w:val="-4"/>
          <w:sz w:val="20"/>
          <w:szCs w:val="20"/>
          <w:lang w:val="en-GB"/>
        </w:rPr>
        <w:t>States</w:t>
      </w:r>
      <w:r w:rsidR="00AF7C3C" w:rsidRPr="006B7575">
        <w:rPr>
          <w:iCs/>
          <w:spacing w:val="-4"/>
          <w:sz w:val="20"/>
          <w:szCs w:val="20"/>
          <w:lang w:val="uk-UA"/>
        </w:rPr>
        <w:t xml:space="preserve"> </w:t>
      </w:r>
      <w:r w:rsidR="00AF7C3C" w:rsidRPr="006B7575">
        <w:rPr>
          <w:iCs/>
          <w:spacing w:val="-4"/>
          <w:sz w:val="20"/>
          <w:szCs w:val="20"/>
          <w:lang w:val="en-GB"/>
        </w:rPr>
        <w:t>for</w:t>
      </w:r>
      <w:r w:rsidR="00AF7C3C" w:rsidRPr="006B7575">
        <w:rPr>
          <w:iCs/>
          <w:spacing w:val="-4"/>
          <w:sz w:val="20"/>
          <w:szCs w:val="20"/>
          <w:lang w:val="uk-UA"/>
        </w:rPr>
        <w:t xml:space="preserve"> </w:t>
      </w:r>
      <w:r w:rsidR="00AF7C3C" w:rsidRPr="006B7575">
        <w:rPr>
          <w:iCs/>
          <w:spacing w:val="-4"/>
          <w:sz w:val="20"/>
          <w:szCs w:val="20"/>
          <w:lang w:val="en-GB"/>
        </w:rPr>
        <w:t>Internationally</w:t>
      </w:r>
      <w:r w:rsidR="00AF7C3C" w:rsidRPr="006B7575">
        <w:rPr>
          <w:iCs/>
          <w:spacing w:val="-4"/>
          <w:sz w:val="20"/>
          <w:szCs w:val="20"/>
          <w:lang w:val="uk-UA"/>
        </w:rPr>
        <w:t xml:space="preserve"> </w:t>
      </w:r>
      <w:r w:rsidR="00AF7C3C" w:rsidRPr="006B7575">
        <w:rPr>
          <w:iCs/>
          <w:spacing w:val="-4"/>
          <w:sz w:val="20"/>
          <w:szCs w:val="20"/>
          <w:lang w:val="en-GB"/>
        </w:rPr>
        <w:t>Wrongful</w:t>
      </w:r>
      <w:r w:rsidR="00AF7C3C" w:rsidRPr="006B7575">
        <w:rPr>
          <w:iCs/>
          <w:spacing w:val="-4"/>
          <w:sz w:val="20"/>
          <w:szCs w:val="20"/>
          <w:lang w:val="uk-UA"/>
        </w:rPr>
        <w:t xml:space="preserve"> </w:t>
      </w:r>
      <w:r w:rsidR="00AF7C3C" w:rsidRPr="006B7575">
        <w:rPr>
          <w:iCs/>
          <w:spacing w:val="-4"/>
          <w:sz w:val="20"/>
          <w:szCs w:val="20"/>
          <w:lang w:val="en-GB"/>
        </w:rPr>
        <w:t>Acts</w:t>
      </w:r>
      <w:r w:rsidR="00AF7C3C" w:rsidRPr="006B7575">
        <w:rPr>
          <w:iCs/>
          <w:spacing w:val="-4"/>
          <w:sz w:val="20"/>
          <w:szCs w:val="20"/>
          <w:lang w:val="uk-UA"/>
        </w:rPr>
        <w:t>).</w:t>
      </w:r>
    </w:p>
    <w:p w:rsidR="001775B9" w:rsidRPr="006B7575" w:rsidRDefault="001775B9" w:rsidP="00AF7C3C">
      <w:pPr>
        <w:tabs>
          <w:tab w:val="left" w:pos="900"/>
        </w:tabs>
        <w:jc w:val="both"/>
        <w:rPr>
          <w:iCs/>
          <w:spacing w:val="-4"/>
          <w:sz w:val="20"/>
          <w:szCs w:val="20"/>
          <w:lang w:val="uk-UA"/>
        </w:rPr>
      </w:pPr>
      <w:r w:rsidRPr="006B7575">
        <w:rPr>
          <w:iCs/>
          <w:spacing w:val="-4"/>
          <w:sz w:val="20"/>
          <w:szCs w:val="20"/>
          <w:lang w:val="uk-UA"/>
        </w:rPr>
        <w:tab/>
        <w:t>В рамках даної теми необхідно вміти аналізувати обставини, що виключають міжнародно-правову відповідальність держав, розуміти особливості відповідальності держав за дії міжнародних організацій. Студенти повинні знати, за чиї дії в міжнародному праві відповідає держава, які є види відшкодуванн шкоди, та в чому проявляється відповідальність за правомірно завдану шкоду.</w:t>
      </w:r>
    </w:p>
    <w:p w:rsidR="00AF7C3C" w:rsidRPr="006B7575" w:rsidRDefault="00AF7C3C" w:rsidP="00035FA9">
      <w:pPr>
        <w:tabs>
          <w:tab w:val="left" w:pos="900"/>
        </w:tabs>
        <w:jc w:val="center"/>
        <w:rPr>
          <w:b/>
          <w:spacing w:val="-4"/>
          <w:sz w:val="20"/>
          <w:szCs w:val="20"/>
          <w:lang w:val="uk-UA"/>
        </w:rPr>
      </w:pPr>
    </w:p>
    <w:p w:rsidR="00541E96" w:rsidRPr="006B7575" w:rsidRDefault="00541E96" w:rsidP="00541E96">
      <w:pPr>
        <w:widowControl w:val="0"/>
        <w:suppressLineNumbers/>
        <w:tabs>
          <w:tab w:val="left" w:pos="900"/>
        </w:tabs>
        <w:suppressAutoHyphens/>
        <w:ind w:firstLine="567"/>
        <w:jc w:val="both"/>
        <w:rPr>
          <w:i/>
          <w:spacing w:val="-6"/>
          <w:sz w:val="20"/>
          <w:szCs w:val="20"/>
          <w:lang w:val="uk-UA"/>
        </w:rPr>
      </w:pPr>
      <w:r w:rsidRPr="006B7575">
        <w:rPr>
          <w:b/>
          <w:spacing w:val="-6"/>
          <w:sz w:val="20"/>
          <w:szCs w:val="20"/>
          <w:lang w:val="uk-UA"/>
        </w:rPr>
        <w:t>Ключові терміни та поняття:</w:t>
      </w:r>
      <w:r w:rsidRPr="006B7575">
        <w:rPr>
          <w:i/>
          <w:iCs/>
          <w:spacing w:val="-6"/>
          <w:sz w:val="20"/>
          <w:szCs w:val="20"/>
          <w:lang w:val="uk-UA"/>
        </w:rPr>
        <w:t xml:space="preserve"> </w:t>
      </w:r>
      <w:r w:rsidRPr="006B7575">
        <w:rPr>
          <w:i/>
          <w:spacing w:val="-6"/>
          <w:sz w:val="20"/>
          <w:szCs w:val="20"/>
          <w:lang w:val="uk-UA"/>
        </w:rPr>
        <w:t xml:space="preserve">поняття міжнародної відповідальності, підстави міжнародно-правової відповідальності, форми міжнародної відповідальності, види міжнародної відповідальності, колективна відповідальність, міжнародні протиправні діяння, класифікація міжнародних </w:t>
      </w:r>
      <w:r w:rsidRPr="006B7575">
        <w:rPr>
          <w:i/>
          <w:spacing w:val="-6"/>
          <w:sz w:val="20"/>
          <w:szCs w:val="20"/>
          <w:lang w:val="uk-UA"/>
        </w:rPr>
        <w:lastRenderedPageBreak/>
        <w:t xml:space="preserve">протиправних діянь, елементи міжнародного правопорушення, міжнародні злочини, злочини міжнародного характеру, міжнародні правопорушення, </w:t>
      </w:r>
      <w:r w:rsidRPr="006B7575">
        <w:rPr>
          <w:i/>
          <w:iCs/>
          <w:spacing w:val="-6"/>
          <w:sz w:val="20"/>
          <w:szCs w:val="20"/>
          <w:lang w:val="uk-UA"/>
        </w:rPr>
        <w:t>відмивання грошей, наркобізнес, тероризм,</w:t>
      </w:r>
      <w:r w:rsidRPr="006B7575">
        <w:rPr>
          <w:i/>
          <w:spacing w:val="-6"/>
          <w:sz w:val="20"/>
          <w:szCs w:val="20"/>
          <w:lang w:val="uk-UA"/>
        </w:rPr>
        <w:t xml:space="preserve"> міжнародно-правові санкції, індивідуальні санкції, колективні санкції.</w:t>
      </w:r>
    </w:p>
    <w:p w:rsidR="00541E96" w:rsidRPr="006B7575" w:rsidRDefault="00541E96" w:rsidP="00541E96">
      <w:pPr>
        <w:widowControl w:val="0"/>
        <w:suppressLineNumbers/>
        <w:tabs>
          <w:tab w:val="left" w:pos="900"/>
        </w:tabs>
        <w:suppressAutoHyphens/>
        <w:ind w:firstLine="567"/>
        <w:jc w:val="both"/>
        <w:rPr>
          <w:i/>
          <w:iCs/>
          <w:spacing w:val="-4"/>
          <w:sz w:val="20"/>
          <w:szCs w:val="20"/>
          <w:lang w:val="uk-UA"/>
        </w:rPr>
      </w:pPr>
    </w:p>
    <w:p w:rsidR="00541E96" w:rsidRPr="006B7575" w:rsidRDefault="001775B9" w:rsidP="00541E96">
      <w:pPr>
        <w:widowControl w:val="0"/>
        <w:suppressLineNumbers/>
        <w:tabs>
          <w:tab w:val="left" w:pos="900"/>
        </w:tabs>
        <w:suppressAutoHyphens/>
        <w:ind w:firstLine="567"/>
        <w:jc w:val="center"/>
        <w:rPr>
          <w:b/>
          <w:iCs/>
          <w:spacing w:val="-4"/>
          <w:sz w:val="20"/>
          <w:szCs w:val="20"/>
          <w:lang w:val="uk-UA"/>
        </w:rPr>
      </w:pPr>
      <w:r w:rsidRPr="006B7575">
        <w:rPr>
          <w:b/>
          <w:iCs/>
          <w:spacing w:val="-4"/>
          <w:sz w:val="20"/>
          <w:szCs w:val="20"/>
          <w:lang w:val="uk-UA"/>
        </w:rPr>
        <w:t>Питання для самоконтролю</w:t>
      </w:r>
    </w:p>
    <w:p w:rsidR="00541E96" w:rsidRPr="006B7575" w:rsidRDefault="00AE4F23" w:rsidP="003E35A4">
      <w:pPr>
        <w:pStyle w:val="af5"/>
        <w:widowControl w:val="0"/>
        <w:numPr>
          <w:ilvl w:val="1"/>
          <w:numId w:val="6"/>
        </w:numPr>
        <w:suppressLineNumbers/>
        <w:tabs>
          <w:tab w:val="left" w:pos="900"/>
        </w:tabs>
        <w:suppressAutoHyphens/>
        <w:rPr>
          <w:rFonts w:ascii="Times New Roman" w:hAnsi="Times New Roman" w:cs="Times New Roman"/>
          <w:spacing w:val="-4"/>
          <w:sz w:val="20"/>
          <w:szCs w:val="20"/>
        </w:rPr>
      </w:pPr>
      <w:r w:rsidRPr="006B7575">
        <w:rPr>
          <w:rFonts w:ascii="Times New Roman" w:hAnsi="Times New Roman" w:cs="Times New Roman"/>
          <w:spacing w:val="-4"/>
          <w:sz w:val="20"/>
          <w:szCs w:val="20"/>
        </w:rPr>
        <w:t>С</w:t>
      </w:r>
      <w:r w:rsidR="00541E96" w:rsidRPr="006B7575">
        <w:rPr>
          <w:rFonts w:ascii="Times New Roman" w:hAnsi="Times New Roman" w:cs="Times New Roman"/>
          <w:spacing w:val="-4"/>
          <w:sz w:val="20"/>
          <w:szCs w:val="20"/>
        </w:rPr>
        <w:t>утність міжнародно-правової відповідальності.</w:t>
      </w:r>
    </w:p>
    <w:p w:rsidR="00541E96" w:rsidRPr="006B7575" w:rsidRDefault="00541E96" w:rsidP="003E35A4">
      <w:pPr>
        <w:pStyle w:val="af5"/>
        <w:widowControl w:val="0"/>
        <w:numPr>
          <w:ilvl w:val="1"/>
          <w:numId w:val="6"/>
        </w:numPr>
        <w:suppressLineNumbers/>
        <w:tabs>
          <w:tab w:val="left" w:pos="900"/>
        </w:tabs>
        <w:suppressAutoHyphens/>
        <w:rPr>
          <w:rFonts w:ascii="Times New Roman" w:hAnsi="Times New Roman" w:cs="Times New Roman"/>
          <w:spacing w:val="-4"/>
          <w:sz w:val="20"/>
          <w:szCs w:val="20"/>
        </w:rPr>
      </w:pPr>
      <w:r w:rsidRPr="006B7575">
        <w:rPr>
          <w:rFonts w:ascii="Times New Roman" w:hAnsi="Times New Roman" w:cs="Times New Roman"/>
          <w:spacing w:val="-4"/>
          <w:sz w:val="20"/>
          <w:szCs w:val="20"/>
        </w:rPr>
        <w:t xml:space="preserve">Підстави і наслідки міжнародно-правової відповідальності держав. </w:t>
      </w:r>
    </w:p>
    <w:p w:rsidR="00541E96" w:rsidRPr="006B7575" w:rsidRDefault="00541E96" w:rsidP="003E35A4">
      <w:pPr>
        <w:pStyle w:val="af5"/>
        <w:widowControl w:val="0"/>
        <w:numPr>
          <w:ilvl w:val="1"/>
          <w:numId w:val="6"/>
        </w:numPr>
        <w:suppressLineNumbers/>
        <w:tabs>
          <w:tab w:val="left" w:pos="900"/>
        </w:tabs>
        <w:suppressAutoHyphens/>
        <w:rPr>
          <w:rFonts w:ascii="Times New Roman" w:hAnsi="Times New Roman" w:cs="Times New Roman"/>
          <w:spacing w:val="-6"/>
          <w:sz w:val="20"/>
          <w:szCs w:val="20"/>
        </w:rPr>
      </w:pPr>
      <w:r w:rsidRPr="006B7575">
        <w:rPr>
          <w:rFonts w:ascii="Times New Roman" w:hAnsi="Times New Roman" w:cs="Times New Roman"/>
          <w:spacing w:val="-6"/>
          <w:sz w:val="20"/>
          <w:szCs w:val="20"/>
        </w:rPr>
        <w:t>Види та форми міжнародної відповідальності держав.</w:t>
      </w:r>
    </w:p>
    <w:p w:rsidR="00541E96" w:rsidRPr="006B7575" w:rsidRDefault="00541E96" w:rsidP="003E35A4">
      <w:pPr>
        <w:pStyle w:val="af5"/>
        <w:widowControl w:val="0"/>
        <w:numPr>
          <w:ilvl w:val="1"/>
          <w:numId w:val="6"/>
        </w:numPr>
        <w:suppressLineNumbers/>
        <w:tabs>
          <w:tab w:val="left" w:pos="900"/>
        </w:tabs>
        <w:suppressAutoHyphens/>
        <w:rPr>
          <w:rFonts w:ascii="Times New Roman" w:hAnsi="Times New Roman" w:cs="Times New Roman"/>
          <w:spacing w:val="-4"/>
          <w:sz w:val="20"/>
          <w:szCs w:val="20"/>
        </w:rPr>
      </w:pPr>
      <w:r w:rsidRPr="006B7575">
        <w:rPr>
          <w:rFonts w:ascii="Times New Roman" w:hAnsi="Times New Roman" w:cs="Times New Roman"/>
          <w:spacing w:val="-4"/>
          <w:sz w:val="20"/>
          <w:szCs w:val="20"/>
        </w:rPr>
        <w:t>Поняття, склад і суб’єкти міжнародного протиправного діяння.</w:t>
      </w:r>
    </w:p>
    <w:p w:rsidR="00541E96" w:rsidRPr="006B7575" w:rsidRDefault="00541E96" w:rsidP="003E35A4">
      <w:pPr>
        <w:pStyle w:val="af5"/>
        <w:widowControl w:val="0"/>
        <w:numPr>
          <w:ilvl w:val="1"/>
          <w:numId w:val="6"/>
        </w:numPr>
        <w:suppressLineNumbers/>
        <w:tabs>
          <w:tab w:val="left" w:pos="900"/>
        </w:tabs>
        <w:suppressAutoHyphens/>
        <w:rPr>
          <w:rFonts w:ascii="Times New Roman" w:hAnsi="Times New Roman" w:cs="Times New Roman"/>
          <w:spacing w:val="-4"/>
          <w:sz w:val="20"/>
          <w:szCs w:val="20"/>
        </w:rPr>
      </w:pPr>
      <w:r w:rsidRPr="006B7575">
        <w:rPr>
          <w:rFonts w:ascii="Times New Roman" w:hAnsi="Times New Roman" w:cs="Times New Roman"/>
          <w:spacing w:val="-4"/>
          <w:sz w:val="20"/>
          <w:szCs w:val="20"/>
        </w:rPr>
        <w:t>Класифікація міжнародних протиправних дій.</w:t>
      </w:r>
    </w:p>
    <w:p w:rsidR="00541E96" w:rsidRPr="006B7575" w:rsidRDefault="00541E96" w:rsidP="003E35A4">
      <w:pPr>
        <w:pStyle w:val="af5"/>
        <w:widowControl w:val="0"/>
        <w:numPr>
          <w:ilvl w:val="1"/>
          <w:numId w:val="6"/>
        </w:numPr>
        <w:suppressLineNumbers/>
        <w:tabs>
          <w:tab w:val="left" w:pos="900"/>
        </w:tabs>
        <w:suppressAutoHyphens/>
        <w:rPr>
          <w:rFonts w:ascii="Times New Roman" w:hAnsi="Times New Roman" w:cs="Times New Roman"/>
          <w:spacing w:val="-4"/>
          <w:sz w:val="20"/>
          <w:szCs w:val="20"/>
        </w:rPr>
      </w:pPr>
      <w:r w:rsidRPr="006B7575">
        <w:rPr>
          <w:rFonts w:ascii="Times New Roman" w:hAnsi="Times New Roman" w:cs="Times New Roman"/>
          <w:spacing w:val="-4"/>
          <w:sz w:val="20"/>
          <w:szCs w:val="20"/>
        </w:rPr>
        <w:t>Поняття і види міжнародно-правових санкцій.</w:t>
      </w:r>
    </w:p>
    <w:p w:rsidR="00541E96" w:rsidRPr="006B7575" w:rsidRDefault="00541E96" w:rsidP="003E35A4">
      <w:pPr>
        <w:pStyle w:val="af5"/>
        <w:widowControl w:val="0"/>
        <w:numPr>
          <w:ilvl w:val="1"/>
          <w:numId w:val="6"/>
        </w:numPr>
        <w:suppressLineNumbers/>
        <w:tabs>
          <w:tab w:val="left" w:pos="900"/>
        </w:tabs>
        <w:suppressAutoHyphens/>
        <w:rPr>
          <w:rFonts w:ascii="Times New Roman" w:hAnsi="Times New Roman" w:cs="Times New Roman"/>
          <w:spacing w:val="-4"/>
          <w:sz w:val="20"/>
          <w:szCs w:val="20"/>
        </w:rPr>
      </w:pPr>
      <w:r w:rsidRPr="006B7575">
        <w:rPr>
          <w:rFonts w:ascii="Times New Roman" w:hAnsi="Times New Roman" w:cs="Times New Roman"/>
          <w:spacing w:val="-4"/>
          <w:sz w:val="20"/>
          <w:szCs w:val="20"/>
        </w:rPr>
        <w:t>Механізм застосування міжнародно-правових санкцій.</w:t>
      </w:r>
    </w:p>
    <w:p w:rsidR="00541E96" w:rsidRPr="006B7575" w:rsidRDefault="00541E96" w:rsidP="00035FA9">
      <w:pPr>
        <w:tabs>
          <w:tab w:val="left" w:pos="900"/>
        </w:tabs>
        <w:jc w:val="center"/>
        <w:rPr>
          <w:b/>
          <w:spacing w:val="-4"/>
          <w:sz w:val="20"/>
          <w:szCs w:val="20"/>
          <w:lang w:val="uk-UA"/>
        </w:rPr>
      </w:pPr>
    </w:p>
    <w:p w:rsidR="00541E96" w:rsidRPr="006B7575" w:rsidRDefault="001775B9" w:rsidP="00541E96">
      <w:pPr>
        <w:widowControl w:val="0"/>
        <w:suppressLineNumbers/>
        <w:tabs>
          <w:tab w:val="left" w:pos="900"/>
        </w:tabs>
        <w:suppressAutoHyphens/>
        <w:ind w:firstLine="540"/>
        <w:jc w:val="center"/>
        <w:rPr>
          <w:b/>
          <w:iCs/>
          <w:spacing w:val="-4"/>
          <w:sz w:val="20"/>
          <w:szCs w:val="20"/>
          <w:lang w:val="uk-UA"/>
        </w:rPr>
      </w:pPr>
      <w:r w:rsidRPr="006B7575">
        <w:rPr>
          <w:b/>
          <w:iCs/>
          <w:spacing w:val="-4"/>
          <w:sz w:val="20"/>
          <w:szCs w:val="20"/>
          <w:lang w:val="uk-UA"/>
        </w:rPr>
        <w:t>Контрольні питання</w:t>
      </w:r>
    </w:p>
    <w:p w:rsidR="00541E96" w:rsidRPr="006B7575" w:rsidRDefault="00541E96" w:rsidP="00541E96">
      <w:pPr>
        <w:widowControl w:val="0"/>
        <w:numPr>
          <w:ilvl w:val="0"/>
          <w:numId w:val="34"/>
        </w:numPr>
        <w:suppressLineNumbers/>
        <w:tabs>
          <w:tab w:val="left" w:pos="360"/>
          <w:tab w:val="left" w:pos="900"/>
        </w:tabs>
        <w:suppressAutoHyphens/>
        <w:ind w:left="0" w:firstLine="540"/>
        <w:jc w:val="both"/>
        <w:rPr>
          <w:spacing w:val="-6"/>
          <w:sz w:val="20"/>
          <w:szCs w:val="20"/>
        </w:rPr>
      </w:pPr>
      <w:r w:rsidRPr="006B7575">
        <w:rPr>
          <w:spacing w:val="-6"/>
          <w:sz w:val="20"/>
          <w:szCs w:val="20"/>
        </w:rPr>
        <w:t>Що таке міжнародно-правова відповідальність?</w:t>
      </w:r>
    </w:p>
    <w:p w:rsidR="00541E96" w:rsidRPr="006B7575" w:rsidRDefault="00AE4F23" w:rsidP="00AE4F23">
      <w:pPr>
        <w:pStyle w:val="af7"/>
        <w:widowControl w:val="0"/>
        <w:numPr>
          <w:ilvl w:val="0"/>
          <w:numId w:val="34"/>
        </w:numPr>
        <w:suppressLineNumbers/>
        <w:tabs>
          <w:tab w:val="left" w:pos="900"/>
        </w:tabs>
        <w:suppressAutoHyphens/>
        <w:jc w:val="both"/>
        <w:rPr>
          <w:iCs/>
          <w:spacing w:val="-4"/>
          <w:sz w:val="20"/>
          <w:szCs w:val="20"/>
          <w:lang w:val="uk-UA"/>
        </w:rPr>
      </w:pPr>
      <w:r w:rsidRPr="006B7575">
        <w:rPr>
          <w:iCs/>
          <w:spacing w:val="-4"/>
          <w:sz w:val="20"/>
          <w:szCs w:val="20"/>
          <w:lang w:val="uk-UA"/>
        </w:rPr>
        <w:t xml:space="preserve">Які елементи становлять склад міжнародного правопорушення? </w:t>
      </w:r>
    </w:p>
    <w:p w:rsidR="00AE4F23" w:rsidRPr="006B7575" w:rsidRDefault="00AE4F23" w:rsidP="00AE4F23">
      <w:pPr>
        <w:pStyle w:val="af7"/>
        <w:widowControl w:val="0"/>
        <w:numPr>
          <w:ilvl w:val="0"/>
          <w:numId w:val="34"/>
        </w:numPr>
        <w:suppressLineNumbers/>
        <w:tabs>
          <w:tab w:val="left" w:pos="900"/>
        </w:tabs>
        <w:suppressAutoHyphens/>
        <w:jc w:val="both"/>
        <w:rPr>
          <w:iCs/>
          <w:spacing w:val="-4"/>
          <w:sz w:val="20"/>
          <w:szCs w:val="20"/>
          <w:lang w:val="uk-UA"/>
        </w:rPr>
      </w:pPr>
      <w:r w:rsidRPr="006B7575">
        <w:rPr>
          <w:iCs/>
          <w:spacing w:val="-4"/>
          <w:sz w:val="20"/>
          <w:szCs w:val="20"/>
          <w:lang w:val="uk-UA"/>
        </w:rPr>
        <w:t>В чому різниця між метріальними та нематеріальними формами відповідальності за міжнародним правом?</w:t>
      </w:r>
    </w:p>
    <w:p w:rsidR="00AE4F23" w:rsidRPr="006B7575" w:rsidRDefault="00AE4F23" w:rsidP="00AE4F23">
      <w:pPr>
        <w:pStyle w:val="af7"/>
        <w:widowControl w:val="0"/>
        <w:numPr>
          <w:ilvl w:val="0"/>
          <w:numId w:val="34"/>
        </w:numPr>
        <w:suppressLineNumbers/>
        <w:tabs>
          <w:tab w:val="left" w:pos="900"/>
        </w:tabs>
        <w:suppressAutoHyphens/>
        <w:jc w:val="both"/>
        <w:rPr>
          <w:iCs/>
          <w:spacing w:val="-4"/>
          <w:sz w:val="20"/>
          <w:szCs w:val="20"/>
          <w:lang w:val="uk-UA"/>
        </w:rPr>
      </w:pPr>
      <w:r w:rsidRPr="006B7575">
        <w:rPr>
          <w:iCs/>
          <w:spacing w:val="-4"/>
          <w:sz w:val="20"/>
          <w:szCs w:val="20"/>
          <w:lang w:val="uk-UA"/>
        </w:rPr>
        <w:t>Що таке ординарна сатисфакція?</w:t>
      </w:r>
    </w:p>
    <w:p w:rsidR="00AE4F23" w:rsidRPr="006B7575" w:rsidRDefault="00AE4F23" w:rsidP="00AE4F23">
      <w:pPr>
        <w:pStyle w:val="af7"/>
        <w:widowControl w:val="0"/>
        <w:numPr>
          <w:ilvl w:val="0"/>
          <w:numId w:val="34"/>
        </w:numPr>
        <w:suppressLineNumbers/>
        <w:tabs>
          <w:tab w:val="left" w:pos="900"/>
        </w:tabs>
        <w:suppressAutoHyphens/>
        <w:jc w:val="both"/>
        <w:rPr>
          <w:iCs/>
          <w:spacing w:val="-4"/>
          <w:sz w:val="20"/>
          <w:szCs w:val="20"/>
          <w:lang w:val="uk-UA"/>
        </w:rPr>
      </w:pPr>
      <w:r w:rsidRPr="006B7575">
        <w:rPr>
          <w:iCs/>
          <w:spacing w:val="-4"/>
          <w:sz w:val="20"/>
          <w:szCs w:val="20"/>
          <w:lang w:val="uk-UA"/>
        </w:rPr>
        <w:t>В чому полягає реституція за міжнародним правом?</w:t>
      </w:r>
    </w:p>
    <w:p w:rsidR="00AE4F23" w:rsidRPr="006B7575" w:rsidRDefault="00AE4F23" w:rsidP="00AE4F23">
      <w:pPr>
        <w:pStyle w:val="af7"/>
        <w:widowControl w:val="0"/>
        <w:numPr>
          <w:ilvl w:val="0"/>
          <w:numId w:val="34"/>
        </w:numPr>
        <w:suppressLineNumbers/>
        <w:tabs>
          <w:tab w:val="left" w:pos="900"/>
        </w:tabs>
        <w:suppressAutoHyphens/>
        <w:jc w:val="both"/>
        <w:rPr>
          <w:iCs/>
          <w:spacing w:val="-4"/>
          <w:sz w:val="20"/>
          <w:szCs w:val="20"/>
          <w:lang w:val="uk-UA"/>
        </w:rPr>
      </w:pPr>
      <w:r w:rsidRPr="006B7575">
        <w:rPr>
          <w:iCs/>
          <w:spacing w:val="-4"/>
          <w:sz w:val="20"/>
          <w:szCs w:val="20"/>
          <w:lang w:val="uk-UA"/>
        </w:rPr>
        <w:t>Які злочини відносяться до найбільш тяжких міжнародних злочинів?</w:t>
      </w:r>
    </w:p>
    <w:p w:rsidR="00AE4F23" w:rsidRPr="006B7575" w:rsidRDefault="00AE4F23" w:rsidP="003E35A4">
      <w:pPr>
        <w:pStyle w:val="af7"/>
        <w:widowControl w:val="0"/>
        <w:suppressLineNumbers/>
        <w:suppressAutoHyphens/>
        <w:ind w:left="900"/>
        <w:jc w:val="both"/>
        <w:rPr>
          <w:i/>
          <w:iCs/>
          <w:spacing w:val="-4"/>
          <w:sz w:val="20"/>
          <w:szCs w:val="20"/>
          <w:lang w:val="uk-UA"/>
        </w:rPr>
      </w:pPr>
    </w:p>
    <w:p w:rsidR="00541E96" w:rsidRPr="006B7575" w:rsidRDefault="00381B32" w:rsidP="001775B9">
      <w:pPr>
        <w:widowControl w:val="0"/>
        <w:suppressLineNumbers/>
        <w:suppressAutoHyphens/>
        <w:jc w:val="center"/>
        <w:rPr>
          <w:b/>
          <w:bCs/>
          <w:sz w:val="20"/>
          <w:szCs w:val="20"/>
          <w:lang w:val="uk-UA"/>
        </w:rPr>
      </w:pPr>
      <w:r w:rsidRPr="006B7575">
        <w:rPr>
          <w:b/>
          <w:bCs/>
          <w:sz w:val="20"/>
          <w:szCs w:val="20"/>
          <w:lang w:val="uk-UA"/>
        </w:rPr>
        <w:t xml:space="preserve">Теми </w:t>
      </w:r>
      <w:r w:rsidR="001775B9" w:rsidRPr="006B7575">
        <w:rPr>
          <w:b/>
          <w:bCs/>
          <w:sz w:val="20"/>
          <w:szCs w:val="20"/>
          <w:lang w:val="uk-UA"/>
        </w:rPr>
        <w:t>для поглибленого вивчення</w:t>
      </w:r>
    </w:p>
    <w:p w:rsidR="00541E96" w:rsidRPr="006B7575" w:rsidRDefault="00541E96" w:rsidP="00541E96">
      <w:pPr>
        <w:widowControl w:val="0"/>
        <w:numPr>
          <w:ilvl w:val="0"/>
          <w:numId w:val="35"/>
        </w:numPr>
        <w:suppressLineNumbers/>
        <w:suppressAutoHyphens/>
        <w:jc w:val="both"/>
        <w:rPr>
          <w:spacing w:val="-6"/>
          <w:sz w:val="20"/>
          <w:szCs w:val="20"/>
        </w:rPr>
      </w:pPr>
      <w:r w:rsidRPr="006B7575">
        <w:rPr>
          <w:spacing w:val="-6"/>
          <w:sz w:val="20"/>
          <w:szCs w:val="20"/>
          <w:lang w:val="uk-UA"/>
        </w:rPr>
        <w:t>М</w:t>
      </w:r>
      <w:r w:rsidRPr="006B7575">
        <w:rPr>
          <w:spacing w:val="-6"/>
          <w:sz w:val="20"/>
          <w:szCs w:val="20"/>
        </w:rPr>
        <w:t>іжнародн</w:t>
      </w:r>
      <w:r w:rsidRPr="006B7575">
        <w:rPr>
          <w:spacing w:val="-6"/>
          <w:sz w:val="20"/>
          <w:szCs w:val="20"/>
          <w:lang w:val="uk-UA"/>
        </w:rPr>
        <w:t>а</w:t>
      </w:r>
      <w:r w:rsidRPr="006B7575">
        <w:rPr>
          <w:spacing w:val="-6"/>
          <w:sz w:val="20"/>
          <w:szCs w:val="20"/>
        </w:rPr>
        <w:t xml:space="preserve"> законн</w:t>
      </w:r>
      <w:r w:rsidRPr="006B7575">
        <w:rPr>
          <w:spacing w:val="-6"/>
          <w:sz w:val="20"/>
          <w:szCs w:val="20"/>
          <w:lang w:val="uk-UA"/>
        </w:rPr>
        <w:t>і</w:t>
      </w:r>
      <w:r w:rsidRPr="006B7575">
        <w:rPr>
          <w:spacing w:val="-6"/>
          <w:sz w:val="20"/>
          <w:szCs w:val="20"/>
        </w:rPr>
        <w:t>ст</w:t>
      </w:r>
      <w:r w:rsidRPr="006B7575">
        <w:rPr>
          <w:spacing w:val="-6"/>
          <w:sz w:val="20"/>
          <w:szCs w:val="20"/>
          <w:lang w:val="uk-UA"/>
        </w:rPr>
        <w:t>ь</w:t>
      </w:r>
      <w:r w:rsidRPr="006B7575">
        <w:rPr>
          <w:spacing w:val="-6"/>
          <w:sz w:val="20"/>
          <w:szCs w:val="20"/>
        </w:rPr>
        <w:t xml:space="preserve"> і міжнародн</w:t>
      </w:r>
      <w:r w:rsidRPr="006B7575">
        <w:rPr>
          <w:spacing w:val="-6"/>
          <w:sz w:val="20"/>
          <w:szCs w:val="20"/>
          <w:lang w:val="uk-UA"/>
        </w:rPr>
        <w:t>ий</w:t>
      </w:r>
      <w:r w:rsidRPr="006B7575">
        <w:rPr>
          <w:spacing w:val="-6"/>
          <w:sz w:val="20"/>
          <w:szCs w:val="20"/>
        </w:rPr>
        <w:t xml:space="preserve"> правопоряд</w:t>
      </w:r>
      <w:r w:rsidRPr="006B7575">
        <w:rPr>
          <w:spacing w:val="-6"/>
          <w:sz w:val="20"/>
          <w:szCs w:val="20"/>
          <w:lang w:val="uk-UA"/>
        </w:rPr>
        <w:t>о</w:t>
      </w:r>
      <w:r w:rsidRPr="006B7575">
        <w:rPr>
          <w:spacing w:val="-6"/>
          <w:sz w:val="20"/>
          <w:szCs w:val="20"/>
        </w:rPr>
        <w:t>к.</w:t>
      </w:r>
    </w:p>
    <w:p w:rsidR="00541E96" w:rsidRPr="006B7575" w:rsidRDefault="00541E96" w:rsidP="00541E96">
      <w:pPr>
        <w:widowControl w:val="0"/>
        <w:numPr>
          <w:ilvl w:val="0"/>
          <w:numId w:val="35"/>
        </w:numPr>
        <w:suppressLineNumbers/>
        <w:tabs>
          <w:tab w:val="left" w:pos="360"/>
        </w:tabs>
        <w:suppressAutoHyphens/>
        <w:jc w:val="both"/>
        <w:rPr>
          <w:spacing w:val="-6"/>
          <w:sz w:val="20"/>
          <w:szCs w:val="20"/>
        </w:rPr>
      </w:pPr>
      <w:r w:rsidRPr="006B7575">
        <w:rPr>
          <w:sz w:val="20"/>
          <w:szCs w:val="20"/>
          <w:lang w:val="uk-UA"/>
        </w:rPr>
        <w:t>Особливості діяльності М</w:t>
      </w:r>
      <w:r w:rsidRPr="006B7575">
        <w:rPr>
          <w:spacing w:val="-6"/>
          <w:sz w:val="20"/>
          <w:szCs w:val="20"/>
        </w:rPr>
        <w:t>іжнародн</w:t>
      </w:r>
      <w:r w:rsidRPr="006B7575">
        <w:rPr>
          <w:spacing w:val="-6"/>
          <w:sz w:val="20"/>
          <w:szCs w:val="20"/>
          <w:lang w:val="uk-UA"/>
        </w:rPr>
        <w:t xml:space="preserve">ого </w:t>
      </w:r>
      <w:r w:rsidRPr="006B7575">
        <w:rPr>
          <w:spacing w:val="-6"/>
          <w:sz w:val="20"/>
          <w:szCs w:val="20"/>
        </w:rPr>
        <w:t>кримінальн</w:t>
      </w:r>
      <w:r w:rsidRPr="006B7575">
        <w:rPr>
          <w:spacing w:val="-6"/>
          <w:sz w:val="20"/>
          <w:szCs w:val="20"/>
          <w:lang w:val="uk-UA"/>
        </w:rPr>
        <w:t>ого суду</w:t>
      </w:r>
    </w:p>
    <w:p w:rsidR="00541E96" w:rsidRPr="006B7575" w:rsidRDefault="00541E96" w:rsidP="00541E96">
      <w:pPr>
        <w:widowControl w:val="0"/>
        <w:numPr>
          <w:ilvl w:val="0"/>
          <w:numId w:val="35"/>
        </w:numPr>
        <w:suppressLineNumbers/>
        <w:tabs>
          <w:tab w:val="left" w:pos="1080"/>
        </w:tabs>
        <w:suppressAutoHyphens/>
        <w:rPr>
          <w:sz w:val="20"/>
          <w:szCs w:val="20"/>
          <w:lang w:val="uk-UA"/>
        </w:rPr>
      </w:pPr>
      <w:r w:rsidRPr="006B7575">
        <w:rPr>
          <w:sz w:val="20"/>
          <w:szCs w:val="20"/>
          <w:lang w:val="uk-UA"/>
        </w:rPr>
        <w:t>Звільнення від відповідальності в міжнародному праві.</w:t>
      </w:r>
    </w:p>
    <w:p w:rsidR="00381B32" w:rsidRPr="006B7575" w:rsidRDefault="00381B32" w:rsidP="00381B32">
      <w:pPr>
        <w:pStyle w:val="af7"/>
        <w:numPr>
          <w:ilvl w:val="0"/>
          <w:numId w:val="35"/>
        </w:numPr>
        <w:spacing w:after="200" w:line="276" w:lineRule="auto"/>
        <w:rPr>
          <w:sz w:val="20"/>
          <w:szCs w:val="20"/>
        </w:rPr>
      </w:pPr>
      <w:r w:rsidRPr="006B7575">
        <w:rPr>
          <w:sz w:val="20"/>
          <w:szCs w:val="20"/>
        </w:rPr>
        <w:t xml:space="preserve">Порівняйте види та форми міжнародно-правової відповідальності. </w:t>
      </w:r>
    </w:p>
    <w:p w:rsidR="0055781E" w:rsidRPr="006B7575" w:rsidRDefault="00381B32" w:rsidP="00AF7C3C">
      <w:pPr>
        <w:pStyle w:val="af7"/>
        <w:numPr>
          <w:ilvl w:val="0"/>
          <w:numId w:val="35"/>
        </w:numPr>
        <w:spacing w:after="200" w:line="276" w:lineRule="auto"/>
        <w:rPr>
          <w:sz w:val="20"/>
          <w:szCs w:val="20"/>
        </w:rPr>
      </w:pPr>
      <w:r w:rsidRPr="006B7575">
        <w:rPr>
          <w:sz w:val="20"/>
          <w:szCs w:val="20"/>
        </w:rPr>
        <w:t xml:space="preserve">Порівняйте відмінності </w:t>
      </w:r>
      <w:r w:rsidRPr="006B7575">
        <w:rPr>
          <w:spacing w:val="-6"/>
          <w:sz w:val="20"/>
          <w:szCs w:val="20"/>
        </w:rPr>
        <w:t xml:space="preserve">міжнародного правопорушення від інших діянь. </w:t>
      </w:r>
    </w:p>
    <w:p w:rsidR="0055781E" w:rsidRPr="006B7575" w:rsidRDefault="0055781E" w:rsidP="0055781E">
      <w:pPr>
        <w:spacing w:after="200" w:line="276" w:lineRule="auto"/>
        <w:jc w:val="center"/>
        <w:rPr>
          <w:b/>
          <w:sz w:val="20"/>
          <w:szCs w:val="20"/>
          <w:lang w:val="uk-UA"/>
        </w:rPr>
      </w:pPr>
      <w:r w:rsidRPr="006B7575">
        <w:rPr>
          <w:b/>
          <w:sz w:val="20"/>
          <w:szCs w:val="20"/>
          <w:lang w:val="uk-UA"/>
        </w:rPr>
        <w:t>Завдання</w:t>
      </w:r>
    </w:p>
    <w:p w:rsidR="0055781E" w:rsidRPr="006B7575" w:rsidRDefault="0055781E" w:rsidP="00D50DA0">
      <w:pPr>
        <w:pStyle w:val="af7"/>
        <w:numPr>
          <w:ilvl w:val="1"/>
          <w:numId w:val="35"/>
        </w:numPr>
        <w:tabs>
          <w:tab w:val="clear" w:pos="1440"/>
          <w:tab w:val="num" w:pos="0"/>
        </w:tabs>
        <w:spacing w:after="200" w:line="276" w:lineRule="auto"/>
        <w:ind w:left="0" w:firstLine="567"/>
        <w:rPr>
          <w:sz w:val="20"/>
          <w:szCs w:val="20"/>
          <w:lang w:val="uk-UA"/>
        </w:rPr>
      </w:pPr>
      <w:r w:rsidRPr="006B7575">
        <w:rPr>
          <w:sz w:val="20"/>
          <w:szCs w:val="20"/>
          <w:lang w:val="uk-UA"/>
        </w:rPr>
        <w:t>Під час напружених радянсько-американських відносин Президент США Р.Рейган заяви вив: «СРСР – це імперія зла». У свою чергу, Перший секретар ЦК КПРС М.С. Хрущов заявив, що СРСР «покаже кузькину мать» капіталізму та «закопає» його. Чи можна говорити про міжнародну відповідальність держав за такі висловлювання своїх керівників?</w:t>
      </w:r>
    </w:p>
    <w:p w:rsidR="0055781E" w:rsidRPr="006B7575" w:rsidRDefault="0055781E" w:rsidP="0055781E">
      <w:pPr>
        <w:pStyle w:val="af7"/>
        <w:widowControl w:val="0"/>
        <w:suppressLineNumbers/>
        <w:tabs>
          <w:tab w:val="left" w:pos="900"/>
        </w:tabs>
        <w:suppressAutoHyphens/>
        <w:jc w:val="both"/>
        <w:rPr>
          <w:i/>
          <w:iCs/>
          <w:spacing w:val="-4"/>
          <w:sz w:val="20"/>
          <w:szCs w:val="20"/>
          <w:lang w:val="uk-UA"/>
        </w:rPr>
      </w:pPr>
    </w:p>
    <w:p w:rsidR="00BE4FD6" w:rsidRPr="006B7575" w:rsidRDefault="0055781E" w:rsidP="003E35A4">
      <w:pPr>
        <w:pStyle w:val="af7"/>
        <w:widowControl w:val="0"/>
        <w:suppressLineNumbers/>
        <w:tabs>
          <w:tab w:val="left" w:pos="900"/>
        </w:tabs>
        <w:suppressAutoHyphens/>
        <w:jc w:val="both"/>
        <w:rPr>
          <w:spacing w:val="-4"/>
          <w:sz w:val="20"/>
          <w:szCs w:val="20"/>
        </w:rPr>
      </w:pPr>
      <w:r w:rsidRPr="006B7575">
        <w:rPr>
          <w:i/>
          <w:iCs/>
          <w:spacing w:val="-4"/>
          <w:sz w:val="20"/>
          <w:szCs w:val="20"/>
        </w:rPr>
        <w:t>Рекомендована література:</w:t>
      </w:r>
      <w:r w:rsidRPr="006B7575">
        <w:rPr>
          <w:spacing w:val="-4"/>
          <w:sz w:val="20"/>
          <w:szCs w:val="20"/>
        </w:rPr>
        <w:t xml:space="preserve"> [1-15, 19, 21-23, 28, 34, 37-39, 44, 46, 53, 54, 70, 71, 73-74, 99, 108, 125, 129, 147-149, 159, 174, 193-197, 203, 207, 208, 218, 220, 224, 247, 258, 260-261, 264, 268, 271, 273, 274, 282, 288, 291, </w:t>
      </w:r>
      <w:r w:rsidRPr="006B7575">
        <w:rPr>
          <w:spacing w:val="-4"/>
          <w:sz w:val="20"/>
          <w:szCs w:val="20"/>
        </w:rPr>
        <w:lastRenderedPageBreak/>
        <w:t>293, 397-299, 302]</w:t>
      </w:r>
    </w:p>
    <w:p w:rsidR="00AF7C3C" w:rsidRPr="006B7575" w:rsidRDefault="00AF7C3C" w:rsidP="00541E96">
      <w:pPr>
        <w:pStyle w:val="af5"/>
        <w:ind w:firstLine="0"/>
        <w:jc w:val="center"/>
        <w:outlineLvl w:val="0"/>
        <w:rPr>
          <w:rFonts w:ascii="Times New Roman" w:hAnsi="Times New Roman" w:cs="Times New Roman"/>
          <w:b/>
          <w:sz w:val="20"/>
          <w:szCs w:val="20"/>
        </w:rPr>
      </w:pPr>
    </w:p>
    <w:p w:rsidR="00BE4FD6" w:rsidRPr="006B7575" w:rsidRDefault="00BE4FD6" w:rsidP="00541E96">
      <w:pPr>
        <w:pStyle w:val="af5"/>
        <w:ind w:firstLine="0"/>
        <w:jc w:val="center"/>
        <w:outlineLvl w:val="0"/>
        <w:rPr>
          <w:rFonts w:ascii="Times New Roman" w:hAnsi="Times New Roman" w:cs="Times New Roman"/>
          <w:b/>
          <w:sz w:val="20"/>
          <w:szCs w:val="20"/>
        </w:rPr>
      </w:pPr>
    </w:p>
    <w:p w:rsidR="00541E96" w:rsidRPr="006B7575" w:rsidRDefault="003E35A4" w:rsidP="00D50DA0">
      <w:pPr>
        <w:pStyle w:val="2"/>
        <w:widowControl w:val="0"/>
        <w:rPr>
          <w:spacing w:val="-4"/>
          <w:sz w:val="20"/>
          <w:szCs w:val="20"/>
        </w:rPr>
      </w:pPr>
      <w:r w:rsidRPr="006B7575">
        <w:rPr>
          <w:spacing w:val="-4"/>
          <w:sz w:val="20"/>
          <w:szCs w:val="20"/>
        </w:rPr>
        <w:t xml:space="preserve">Тема </w:t>
      </w:r>
      <w:r w:rsidR="00D50DA0" w:rsidRPr="006B7575">
        <w:rPr>
          <w:spacing w:val="-4"/>
          <w:sz w:val="20"/>
          <w:szCs w:val="20"/>
          <w:lang w:val="ru-RU"/>
        </w:rPr>
        <w:t>5</w:t>
      </w:r>
      <w:r w:rsidR="00541E96" w:rsidRPr="006B7575">
        <w:rPr>
          <w:spacing w:val="-4"/>
          <w:sz w:val="20"/>
          <w:szCs w:val="20"/>
        </w:rPr>
        <w:t>.</w:t>
      </w:r>
      <w:r w:rsidR="00541E96" w:rsidRPr="006B7575">
        <w:rPr>
          <w:iCs/>
          <w:spacing w:val="-4"/>
          <w:sz w:val="20"/>
          <w:szCs w:val="20"/>
        </w:rPr>
        <w:t xml:space="preserve"> Міжнародне право в період збройних конфліктів</w:t>
      </w:r>
    </w:p>
    <w:p w:rsidR="00541E96" w:rsidRPr="006B7575" w:rsidRDefault="00541E96" w:rsidP="00541E96">
      <w:pPr>
        <w:tabs>
          <w:tab w:val="left" w:pos="900"/>
        </w:tabs>
        <w:jc w:val="right"/>
        <w:rPr>
          <w:i/>
          <w:iCs/>
          <w:spacing w:val="-4"/>
          <w:sz w:val="20"/>
          <w:szCs w:val="20"/>
          <w:lang w:val="uk-UA"/>
        </w:rPr>
      </w:pPr>
    </w:p>
    <w:p w:rsidR="00AF7C3C" w:rsidRPr="006B7575" w:rsidRDefault="00AF7C3C" w:rsidP="001775B9">
      <w:pPr>
        <w:ind w:firstLine="426"/>
        <w:jc w:val="both"/>
        <w:rPr>
          <w:sz w:val="20"/>
          <w:szCs w:val="20"/>
          <w:lang w:val="uk-UA"/>
        </w:rPr>
      </w:pPr>
      <w:r w:rsidRPr="006B7575">
        <w:rPr>
          <w:sz w:val="20"/>
          <w:szCs w:val="20"/>
          <w:lang w:val="uk-UA"/>
        </w:rPr>
        <w:t>Метою даної теми є закріплення знання студентами основного призначення права збройних конфліктів, навчити студентів розмежовувати міжнародні збройні конфлікти, не міжнародні збройні конфлікти, комбатантів та не комбатантів, статуси воєнно-полонених, цивільних осіб. Закріпити розуміння важливості Женевських Конвенцій 1949 року та Додаткових Протоколів до них.  Запам’ятати основні принципи міжнародного гуманітарного права, їх ієрархію.</w:t>
      </w:r>
    </w:p>
    <w:p w:rsidR="00AF7C3C" w:rsidRPr="006B7575" w:rsidRDefault="00AF7C3C" w:rsidP="00AF7C3C">
      <w:pPr>
        <w:tabs>
          <w:tab w:val="left" w:pos="900"/>
        </w:tabs>
        <w:jc w:val="both"/>
        <w:rPr>
          <w:rStyle w:val="a9"/>
          <w:color w:val="auto"/>
          <w:sz w:val="20"/>
          <w:szCs w:val="20"/>
          <w:u w:val="none"/>
          <w:lang w:val="uk-UA"/>
        </w:rPr>
      </w:pPr>
      <w:r w:rsidRPr="006B7575">
        <w:rPr>
          <w:sz w:val="20"/>
          <w:szCs w:val="20"/>
          <w:lang w:val="uk-UA"/>
        </w:rPr>
        <w:tab/>
        <w:t xml:space="preserve">На студента покладено завдання ознайомитись та зрозуміти важливість та призначення «Правил звичаєвого міжнародного гуманітарного права»,  (Customary international humanitarian law </w:t>
      </w:r>
      <w:r w:rsidRPr="006B7575">
        <w:rPr>
          <w:sz w:val="20"/>
          <w:szCs w:val="20"/>
          <w:lang w:val="en-US"/>
        </w:rPr>
        <w:t>Rules</w:t>
      </w:r>
      <w:r w:rsidRPr="006B7575">
        <w:rPr>
          <w:sz w:val="20"/>
          <w:szCs w:val="20"/>
          <w:lang w:val="uk-UA"/>
        </w:rPr>
        <w:t xml:space="preserve"> </w:t>
      </w:r>
      <w:hyperlink r:id="rId8" w:history="1">
        <w:r w:rsidRPr="006B7575">
          <w:rPr>
            <w:rStyle w:val="a9"/>
            <w:sz w:val="20"/>
            <w:szCs w:val="20"/>
          </w:rPr>
          <w:t>http</w:t>
        </w:r>
        <w:r w:rsidRPr="006B7575">
          <w:rPr>
            <w:rStyle w:val="a9"/>
            <w:sz w:val="20"/>
            <w:szCs w:val="20"/>
            <w:lang w:val="uk-UA"/>
          </w:rPr>
          <w:t>://</w:t>
        </w:r>
        <w:r w:rsidRPr="006B7575">
          <w:rPr>
            <w:rStyle w:val="a9"/>
            <w:sz w:val="20"/>
            <w:szCs w:val="20"/>
          </w:rPr>
          <w:t>www</w:t>
        </w:r>
        <w:r w:rsidRPr="006B7575">
          <w:rPr>
            <w:rStyle w:val="a9"/>
            <w:sz w:val="20"/>
            <w:szCs w:val="20"/>
            <w:lang w:val="uk-UA"/>
          </w:rPr>
          <w:t>.</w:t>
        </w:r>
        <w:r w:rsidRPr="006B7575">
          <w:rPr>
            <w:rStyle w:val="a9"/>
            <w:sz w:val="20"/>
            <w:szCs w:val="20"/>
          </w:rPr>
          <w:t>icrc</w:t>
        </w:r>
        <w:r w:rsidRPr="006B7575">
          <w:rPr>
            <w:rStyle w:val="a9"/>
            <w:sz w:val="20"/>
            <w:szCs w:val="20"/>
            <w:lang w:val="uk-UA"/>
          </w:rPr>
          <w:t>.</w:t>
        </w:r>
        <w:r w:rsidRPr="006B7575">
          <w:rPr>
            <w:rStyle w:val="a9"/>
            <w:sz w:val="20"/>
            <w:szCs w:val="20"/>
          </w:rPr>
          <w:t>org</w:t>
        </w:r>
        <w:r w:rsidRPr="006B7575">
          <w:rPr>
            <w:rStyle w:val="a9"/>
            <w:sz w:val="20"/>
            <w:szCs w:val="20"/>
            <w:lang w:val="uk-UA"/>
          </w:rPr>
          <w:t>/</w:t>
        </w:r>
        <w:r w:rsidRPr="006B7575">
          <w:rPr>
            <w:rStyle w:val="a9"/>
            <w:sz w:val="20"/>
            <w:szCs w:val="20"/>
          </w:rPr>
          <w:t>eng</w:t>
        </w:r>
        <w:r w:rsidRPr="006B7575">
          <w:rPr>
            <w:rStyle w:val="a9"/>
            <w:sz w:val="20"/>
            <w:szCs w:val="20"/>
            <w:lang w:val="uk-UA"/>
          </w:rPr>
          <w:t>/</w:t>
        </w:r>
        <w:r w:rsidRPr="006B7575">
          <w:rPr>
            <w:rStyle w:val="a9"/>
            <w:sz w:val="20"/>
            <w:szCs w:val="20"/>
          </w:rPr>
          <w:t>assets</w:t>
        </w:r>
        <w:r w:rsidRPr="006B7575">
          <w:rPr>
            <w:rStyle w:val="a9"/>
            <w:sz w:val="20"/>
            <w:szCs w:val="20"/>
            <w:lang w:val="uk-UA"/>
          </w:rPr>
          <w:t>/</w:t>
        </w:r>
        <w:r w:rsidRPr="006B7575">
          <w:rPr>
            <w:rStyle w:val="a9"/>
            <w:sz w:val="20"/>
            <w:szCs w:val="20"/>
          </w:rPr>
          <w:t>files</w:t>
        </w:r>
        <w:r w:rsidRPr="006B7575">
          <w:rPr>
            <w:rStyle w:val="a9"/>
            <w:sz w:val="20"/>
            <w:szCs w:val="20"/>
            <w:lang w:val="uk-UA"/>
          </w:rPr>
          <w:t>/</w:t>
        </w:r>
        <w:r w:rsidRPr="006B7575">
          <w:rPr>
            <w:rStyle w:val="a9"/>
            <w:sz w:val="20"/>
            <w:szCs w:val="20"/>
          </w:rPr>
          <w:t>other</w:t>
        </w:r>
        <w:r w:rsidRPr="006B7575">
          <w:rPr>
            <w:rStyle w:val="a9"/>
            <w:sz w:val="20"/>
            <w:szCs w:val="20"/>
            <w:lang w:val="uk-UA"/>
          </w:rPr>
          <w:t>/</w:t>
        </w:r>
        <w:r w:rsidRPr="006B7575">
          <w:rPr>
            <w:rStyle w:val="a9"/>
            <w:sz w:val="20"/>
            <w:szCs w:val="20"/>
          </w:rPr>
          <w:t>customary</w:t>
        </w:r>
        <w:r w:rsidRPr="006B7575">
          <w:rPr>
            <w:rStyle w:val="a9"/>
            <w:sz w:val="20"/>
            <w:szCs w:val="20"/>
            <w:lang w:val="uk-UA"/>
          </w:rPr>
          <w:t>-</w:t>
        </w:r>
        <w:r w:rsidRPr="006B7575">
          <w:rPr>
            <w:rStyle w:val="a9"/>
            <w:sz w:val="20"/>
            <w:szCs w:val="20"/>
          </w:rPr>
          <w:t>international</w:t>
        </w:r>
        <w:r w:rsidRPr="006B7575">
          <w:rPr>
            <w:rStyle w:val="a9"/>
            <w:sz w:val="20"/>
            <w:szCs w:val="20"/>
            <w:lang w:val="uk-UA"/>
          </w:rPr>
          <w:t>-</w:t>
        </w:r>
        <w:r w:rsidRPr="006B7575">
          <w:rPr>
            <w:rStyle w:val="a9"/>
            <w:sz w:val="20"/>
            <w:szCs w:val="20"/>
          </w:rPr>
          <w:t>humanitarian</w:t>
        </w:r>
        <w:r w:rsidRPr="006B7575">
          <w:rPr>
            <w:rStyle w:val="a9"/>
            <w:sz w:val="20"/>
            <w:szCs w:val="20"/>
            <w:lang w:val="uk-UA"/>
          </w:rPr>
          <w:t>-</w:t>
        </w:r>
        <w:r w:rsidRPr="006B7575">
          <w:rPr>
            <w:rStyle w:val="a9"/>
            <w:sz w:val="20"/>
            <w:szCs w:val="20"/>
          </w:rPr>
          <w:t>law</w:t>
        </w:r>
        <w:r w:rsidRPr="006B7575">
          <w:rPr>
            <w:rStyle w:val="a9"/>
            <w:sz w:val="20"/>
            <w:szCs w:val="20"/>
            <w:lang w:val="uk-UA"/>
          </w:rPr>
          <w:t>-</w:t>
        </w:r>
        <w:r w:rsidRPr="006B7575">
          <w:rPr>
            <w:rStyle w:val="a9"/>
            <w:sz w:val="20"/>
            <w:szCs w:val="20"/>
          </w:rPr>
          <w:t>i</w:t>
        </w:r>
        <w:r w:rsidRPr="006B7575">
          <w:rPr>
            <w:rStyle w:val="a9"/>
            <w:sz w:val="20"/>
            <w:szCs w:val="20"/>
            <w:lang w:val="uk-UA"/>
          </w:rPr>
          <w:t>-</w:t>
        </w:r>
        <w:r w:rsidRPr="006B7575">
          <w:rPr>
            <w:rStyle w:val="a9"/>
            <w:sz w:val="20"/>
            <w:szCs w:val="20"/>
          </w:rPr>
          <w:t>icrc</w:t>
        </w:r>
        <w:r w:rsidRPr="006B7575">
          <w:rPr>
            <w:rStyle w:val="a9"/>
            <w:sz w:val="20"/>
            <w:szCs w:val="20"/>
            <w:lang w:val="uk-UA"/>
          </w:rPr>
          <w:t>-</w:t>
        </w:r>
        <w:r w:rsidRPr="006B7575">
          <w:rPr>
            <w:rStyle w:val="a9"/>
            <w:sz w:val="20"/>
            <w:szCs w:val="20"/>
          </w:rPr>
          <w:t>eng</w:t>
        </w:r>
        <w:r w:rsidRPr="006B7575">
          <w:rPr>
            <w:rStyle w:val="a9"/>
            <w:sz w:val="20"/>
            <w:szCs w:val="20"/>
            <w:lang w:val="uk-UA"/>
          </w:rPr>
          <w:t>.</w:t>
        </w:r>
        <w:r w:rsidRPr="006B7575">
          <w:rPr>
            <w:rStyle w:val="a9"/>
            <w:sz w:val="20"/>
            <w:szCs w:val="20"/>
          </w:rPr>
          <w:t>pdf</w:t>
        </w:r>
      </w:hyperlink>
      <w:r w:rsidR="001775B9" w:rsidRPr="006B7575">
        <w:rPr>
          <w:rStyle w:val="a9"/>
          <w:sz w:val="20"/>
          <w:szCs w:val="20"/>
          <w:lang w:val="uk-UA"/>
        </w:rPr>
        <w:t xml:space="preserve">. </w:t>
      </w:r>
    </w:p>
    <w:p w:rsidR="00AF7C3C" w:rsidRPr="006B7575" w:rsidRDefault="00AF7C3C" w:rsidP="00AF7C3C">
      <w:pPr>
        <w:tabs>
          <w:tab w:val="left" w:pos="900"/>
        </w:tabs>
        <w:jc w:val="right"/>
        <w:rPr>
          <w:i/>
          <w:iCs/>
          <w:spacing w:val="-4"/>
          <w:sz w:val="20"/>
          <w:szCs w:val="20"/>
          <w:lang w:val="uk-UA"/>
        </w:rPr>
      </w:pPr>
    </w:p>
    <w:p w:rsidR="00541E96" w:rsidRPr="006B7575" w:rsidRDefault="00541E96" w:rsidP="00541E96">
      <w:pPr>
        <w:tabs>
          <w:tab w:val="left" w:pos="900"/>
        </w:tabs>
        <w:ind w:firstLine="567"/>
        <w:jc w:val="both"/>
        <w:rPr>
          <w:sz w:val="20"/>
          <w:szCs w:val="20"/>
          <w:lang w:val="uk-UA"/>
        </w:rPr>
      </w:pPr>
      <w:r w:rsidRPr="006B7575">
        <w:rPr>
          <w:b/>
          <w:sz w:val="20"/>
          <w:szCs w:val="20"/>
          <w:lang w:val="uk-UA"/>
        </w:rPr>
        <w:t>Ключові терміни та поняття:</w:t>
      </w:r>
      <w:r w:rsidRPr="006B7575">
        <w:rPr>
          <w:sz w:val="20"/>
          <w:szCs w:val="20"/>
          <w:lang w:val="uk-UA"/>
        </w:rPr>
        <w:t xml:space="preserve"> </w:t>
      </w:r>
      <w:r w:rsidRPr="006B7575">
        <w:rPr>
          <w:i/>
          <w:sz w:val="20"/>
          <w:szCs w:val="20"/>
          <w:lang w:val="uk-UA"/>
        </w:rPr>
        <w:t>збройний конфлікт, види збройних конфліктів, війна, учасник збройних конфліктів, засоби ведення війни, методи ведення війни, театр війни, добровольці, найманці, парламентери, шпигуни, комбатанти, некомбатанти, воєнна окупація, воєнний полон, морська війна, нейтралітет, оголошення війни, закінчення війни, воєнні хитрощі, цивільні об’єкти, культурні цінності, військовополонені, капітуляція, мирний договір, угода про перемир’я, мирне цивільне населення, принципи міжнародного гуманітарного права.</w:t>
      </w:r>
    </w:p>
    <w:p w:rsidR="00541E96" w:rsidRPr="006B7575" w:rsidRDefault="00541E96" w:rsidP="00541E96">
      <w:pPr>
        <w:tabs>
          <w:tab w:val="left" w:pos="900"/>
        </w:tabs>
        <w:jc w:val="both"/>
        <w:rPr>
          <w:spacing w:val="-6"/>
          <w:sz w:val="20"/>
          <w:szCs w:val="20"/>
          <w:lang w:val="uk-UA"/>
        </w:rPr>
      </w:pPr>
    </w:p>
    <w:p w:rsidR="00541E96" w:rsidRPr="006B7575" w:rsidRDefault="001775B9" w:rsidP="001775B9">
      <w:pPr>
        <w:tabs>
          <w:tab w:val="left" w:pos="900"/>
        </w:tabs>
        <w:jc w:val="center"/>
        <w:rPr>
          <w:b/>
          <w:iCs/>
          <w:spacing w:val="-4"/>
          <w:sz w:val="20"/>
          <w:szCs w:val="20"/>
          <w:lang w:val="uk-UA"/>
        </w:rPr>
      </w:pPr>
      <w:r w:rsidRPr="006B7575">
        <w:rPr>
          <w:b/>
          <w:iCs/>
          <w:spacing w:val="-4"/>
          <w:sz w:val="20"/>
          <w:szCs w:val="20"/>
          <w:lang w:val="uk-UA"/>
        </w:rPr>
        <w:t>Питання для самопідготовки</w:t>
      </w:r>
    </w:p>
    <w:p w:rsidR="00541E96" w:rsidRPr="006B7575" w:rsidRDefault="00541E96" w:rsidP="00541E96">
      <w:pPr>
        <w:numPr>
          <w:ilvl w:val="0"/>
          <w:numId w:val="17"/>
        </w:numPr>
        <w:tabs>
          <w:tab w:val="clear" w:pos="720"/>
          <w:tab w:val="left" w:pos="360"/>
          <w:tab w:val="left" w:pos="1080"/>
        </w:tabs>
        <w:ind w:left="0" w:firstLine="540"/>
        <w:jc w:val="both"/>
        <w:rPr>
          <w:spacing w:val="-4"/>
          <w:sz w:val="20"/>
          <w:szCs w:val="20"/>
        </w:rPr>
      </w:pPr>
      <w:r w:rsidRPr="006B7575">
        <w:rPr>
          <w:spacing w:val="-4"/>
          <w:sz w:val="20"/>
          <w:szCs w:val="20"/>
        </w:rPr>
        <w:t>Поняття і джерела міжнародного гуманітарного права (права збройних конфліктів).</w:t>
      </w:r>
    </w:p>
    <w:p w:rsidR="00541E96" w:rsidRPr="006B7575" w:rsidRDefault="00541E96" w:rsidP="00541E96">
      <w:pPr>
        <w:numPr>
          <w:ilvl w:val="0"/>
          <w:numId w:val="17"/>
        </w:numPr>
        <w:tabs>
          <w:tab w:val="clear" w:pos="720"/>
          <w:tab w:val="left" w:pos="360"/>
          <w:tab w:val="left" w:pos="1080"/>
        </w:tabs>
        <w:ind w:left="0" w:firstLine="540"/>
        <w:jc w:val="both"/>
        <w:rPr>
          <w:spacing w:val="-4"/>
          <w:sz w:val="20"/>
          <w:szCs w:val="20"/>
        </w:rPr>
      </w:pPr>
      <w:r w:rsidRPr="006B7575">
        <w:rPr>
          <w:spacing w:val="-4"/>
          <w:sz w:val="20"/>
          <w:szCs w:val="20"/>
          <w:lang w:val="uk-UA"/>
        </w:rPr>
        <w:t xml:space="preserve">Історія становлення міжнародного гуманітарного права. </w:t>
      </w:r>
    </w:p>
    <w:p w:rsidR="00541E96" w:rsidRPr="006B7575" w:rsidRDefault="00541E96" w:rsidP="00541E96">
      <w:pPr>
        <w:numPr>
          <w:ilvl w:val="0"/>
          <w:numId w:val="17"/>
        </w:numPr>
        <w:tabs>
          <w:tab w:val="clear" w:pos="720"/>
          <w:tab w:val="left" w:pos="360"/>
          <w:tab w:val="left" w:pos="1080"/>
        </w:tabs>
        <w:ind w:left="0" w:firstLine="540"/>
        <w:jc w:val="both"/>
        <w:rPr>
          <w:spacing w:val="-4"/>
          <w:sz w:val="20"/>
          <w:szCs w:val="20"/>
        </w:rPr>
      </w:pPr>
      <w:r w:rsidRPr="006B7575">
        <w:rPr>
          <w:spacing w:val="-4"/>
          <w:sz w:val="20"/>
          <w:szCs w:val="20"/>
        </w:rPr>
        <w:t>Початок війни і її правові наслідки.</w:t>
      </w:r>
    </w:p>
    <w:p w:rsidR="00541E96" w:rsidRPr="006B7575" w:rsidRDefault="00541E96" w:rsidP="00541E96">
      <w:pPr>
        <w:numPr>
          <w:ilvl w:val="0"/>
          <w:numId w:val="17"/>
        </w:numPr>
        <w:tabs>
          <w:tab w:val="clear" w:pos="720"/>
          <w:tab w:val="left" w:pos="360"/>
          <w:tab w:val="left" w:pos="1080"/>
        </w:tabs>
        <w:ind w:left="0" w:firstLine="540"/>
        <w:jc w:val="both"/>
        <w:rPr>
          <w:spacing w:val="-4"/>
          <w:sz w:val="20"/>
          <w:szCs w:val="20"/>
        </w:rPr>
      </w:pPr>
      <w:r w:rsidRPr="006B7575">
        <w:rPr>
          <w:spacing w:val="-4"/>
          <w:sz w:val="20"/>
          <w:szCs w:val="20"/>
        </w:rPr>
        <w:t>Закінчення війни і його правові наслідки.</w:t>
      </w:r>
    </w:p>
    <w:p w:rsidR="00541E96" w:rsidRPr="006B7575" w:rsidRDefault="00541E96" w:rsidP="00541E96">
      <w:pPr>
        <w:numPr>
          <w:ilvl w:val="0"/>
          <w:numId w:val="17"/>
        </w:numPr>
        <w:tabs>
          <w:tab w:val="clear" w:pos="720"/>
          <w:tab w:val="left" w:pos="360"/>
          <w:tab w:val="left" w:pos="1080"/>
        </w:tabs>
        <w:ind w:left="0" w:firstLine="540"/>
        <w:jc w:val="both"/>
        <w:rPr>
          <w:spacing w:val="-4"/>
          <w:sz w:val="20"/>
          <w:szCs w:val="20"/>
        </w:rPr>
      </w:pPr>
      <w:r w:rsidRPr="006B7575">
        <w:rPr>
          <w:spacing w:val="-4"/>
          <w:sz w:val="20"/>
          <w:szCs w:val="20"/>
        </w:rPr>
        <w:t>Заборона й обмеження визначених засобів і методів ведення війни.</w:t>
      </w:r>
    </w:p>
    <w:p w:rsidR="00035FA9" w:rsidRPr="006B7575" w:rsidRDefault="00035FA9" w:rsidP="00035FA9">
      <w:pPr>
        <w:tabs>
          <w:tab w:val="left" w:pos="900"/>
          <w:tab w:val="left" w:pos="1080"/>
        </w:tabs>
        <w:ind w:firstLine="540"/>
        <w:jc w:val="both"/>
        <w:rPr>
          <w:i/>
          <w:iCs/>
          <w:spacing w:val="-4"/>
          <w:sz w:val="20"/>
          <w:szCs w:val="20"/>
        </w:rPr>
      </w:pPr>
    </w:p>
    <w:p w:rsidR="00035FA9" w:rsidRPr="006B7575" w:rsidRDefault="001775B9" w:rsidP="00035FA9">
      <w:pPr>
        <w:tabs>
          <w:tab w:val="left" w:pos="900"/>
          <w:tab w:val="left" w:pos="1080"/>
        </w:tabs>
        <w:ind w:firstLine="540"/>
        <w:jc w:val="center"/>
        <w:rPr>
          <w:b/>
          <w:iCs/>
          <w:spacing w:val="-4"/>
          <w:sz w:val="20"/>
          <w:szCs w:val="20"/>
          <w:lang w:val="uk-UA"/>
        </w:rPr>
      </w:pPr>
      <w:r w:rsidRPr="006B7575">
        <w:rPr>
          <w:b/>
          <w:iCs/>
          <w:spacing w:val="-4"/>
          <w:sz w:val="20"/>
          <w:szCs w:val="20"/>
          <w:lang w:val="uk-UA"/>
        </w:rPr>
        <w:t>Контрольні питання</w:t>
      </w:r>
    </w:p>
    <w:p w:rsidR="00035FA9" w:rsidRPr="006B7575" w:rsidRDefault="00035FA9" w:rsidP="00035FA9">
      <w:pPr>
        <w:numPr>
          <w:ilvl w:val="0"/>
          <w:numId w:val="18"/>
        </w:numPr>
        <w:tabs>
          <w:tab w:val="clear" w:pos="1069"/>
          <w:tab w:val="left" w:pos="360"/>
          <w:tab w:val="left" w:pos="1080"/>
        </w:tabs>
        <w:ind w:left="0" w:firstLine="540"/>
        <w:jc w:val="both"/>
        <w:rPr>
          <w:spacing w:val="-4"/>
          <w:sz w:val="20"/>
          <w:szCs w:val="20"/>
        </w:rPr>
      </w:pPr>
      <w:r w:rsidRPr="006B7575">
        <w:rPr>
          <w:spacing w:val="-4"/>
          <w:sz w:val="20"/>
          <w:szCs w:val="20"/>
        </w:rPr>
        <w:t>Що таке право збройних конфліктів?</w:t>
      </w:r>
    </w:p>
    <w:p w:rsidR="00035FA9" w:rsidRPr="006B7575" w:rsidRDefault="00035FA9" w:rsidP="00035FA9">
      <w:pPr>
        <w:numPr>
          <w:ilvl w:val="0"/>
          <w:numId w:val="18"/>
        </w:numPr>
        <w:tabs>
          <w:tab w:val="clear" w:pos="1069"/>
          <w:tab w:val="left" w:pos="360"/>
          <w:tab w:val="left" w:pos="1080"/>
        </w:tabs>
        <w:ind w:left="0" w:firstLine="540"/>
        <w:jc w:val="both"/>
        <w:rPr>
          <w:spacing w:val="-4"/>
          <w:sz w:val="20"/>
          <w:szCs w:val="20"/>
        </w:rPr>
      </w:pPr>
      <w:r w:rsidRPr="006B7575">
        <w:rPr>
          <w:spacing w:val="-4"/>
          <w:sz w:val="20"/>
          <w:szCs w:val="20"/>
        </w:rPr>
        <w:t>Перелічіть джерела міжнародного гуманітарного права (права збройних конфліктів).</w:t>
      </w:r>
    </w:p>
    <w:p w:rsidR="00035FA9" w:rsidRPr="006B7575" w:rsidRDefault="00035FA9" w:rsidP="00035FA9">
      <w:pPr>
        <w:numPr>
          <w:ilvl w:val="0"/>
          <w:numId w:val="18"/>
        </w:numPr>
        <w:tabs>
          <w:tab w:val="clear" w:pos="1069"/>
          <w:tab w:val="left" w:pos="360"/>
          <w:tab w:val="left" w:pos="1080"/>
        </w:tabs>
        <w:ind w:left="0" w:firstLine="540"/>
        <w:jc w:val="both"/>
        <w:rPr>
          <w:spacing w:val="-4"/>
          <w:sz w:val="20"/>
          <w:szCs w:val="20"/>
        </w:rPr>
      </w:pPr>
      <w:r w:rsidRPr="006B7575">
        <w:rPr>
          <w:spacing w:val="-4"/>
          <w:sz w:val="20"/>
          <w:szCs w:val="20"/>
        </w:rPr>
        <w:t>Хто належить до комбатантів?</w:t>
      </w:r>
    </w:p>
    <w:p w:rsidR="00035FA9" w:rsidRPr="006B7575" w:rsidRDefault="00035FA9" w:rsidP="00035FA9">
      <w:pPr>
        <w:numPr>
          <w:ilvl w:val="0"/>
          <w:numId w:val="18"/>
        </w:numPr>
        <w:tabs>
          <w:tab w:val="clear" w:pos="1069"/>
          <w:tab w:val="left" w:pos="360"/>
          <w:tab w:val="left" w:pos="1080"/>
        </w:tabs>
        <w:ind w:left="0" w:firstLine="540"/>
        <w:jc w:val="both"/>
        <w:rPr>
          <w:spacing w:val="-4"/>
          <w:sz w:val="20"/>
          <w:szCs w:val="20"/>
        </w:rPr>
      </w:pPr>
      <w:r w:rsidRPr="006B7575">
        <w:rPr>
          <w:spacing w:val="-4"/>
          <w:sz w:val="20"/>
          <w:szCs w:val="20"/>
        </w:rPr>
        <w:t>Хто належить до некомбатантів?</w:t>
      </w:r>
    </w:p>
    <w:p w:rsidR="00035FA9" w:rsidRPr="006B7575" w:rsidRDefault="00035FA9" w:rsidP="00035FA9">
      <w:pPr>
        <w:numPr>
          <w:ilvl w:val="0"/>
          <w:numId w:val="18"/>
        </w:numPr>
        <w:tabs>
          <w:tab w:val="clear" w:pos="1069"/>
          <w:tab w:val="left" w:pos="360"/>
          <w:tab w:val="left" w:pos="1080"/>
        </w:tabs>
        <w:ind w:left="0" w:firstLine="540"/>
        <w:jc w:val="both"/>
        <w:rPr>
          <w:spacing w:val="-4"/>
          <w:sz w:val="20"/>
          <w:szCs w:val="20"/>
        </w:rPr>
      </w:pPr>
      <w:r w:rsidRPr="006B7575">
        <w:rPr>
          <w:spacing w:val="-4"/>
          <w:sz w:val="20"/>
          <w:szCs w:val="20"/>
        </w:rPr>
        <w:t>Проаналізуйте законодавство України про збройні конфлікти.</w:t>
      </w:r>
    </w:p>
    <w:p w:rsidR="00035FA9" w:rsidRPr="006B7575" w:rsidRDefault="00035FA9" w:rsidP="00035FA9">
      <w:pPr>
        <w:numPr>
          <w:ilvl w:val="0"/>
          <w:numId w:val="18"/>
        </w:numPr>
        <w:tabs>
          <w:tab w:val="clear" w:pos="1069"/>
          <w:tab w:val="left" w:pos="360"/>
          <w:tab w:val="left" w:pos="1080"/>
        </w:tabs>
        <w:ind w:left="0" w:firstLine="540"/>
        <w:jc w:val="both"/>
        <w:rPr>
          <w:spacing w:val="-4"/>
          <w:sz w:val="20"/>
          <w:szCs w:val="20"/>
        </w:rPr>
      </w:pPr>
      <w:r w:rsidRPr="006B7575">
        <w:rPr>
          <w:spacing w:val="-4"/>
          <w:sz w:val="20"/>
          <w:szCs w:val="20"/>
        </w:rPr>
        <w:t>Хто такі найманці?</w:t>
      </w:r>
    </w:p>
    <w:p w:rsidR="00035FA9" w:rsidRPr="006B7575" w:rsidRDefault="00035FA9" w:rsidP="00035FA9">
      <w:pPr>
        <w:numPr>
          <w:ilvl w:val="0"/>
          <w:numId w:val="18"/>
        </w:numPr>
        <w:tabs>
          <w:tab w:val="clear" w:pos="1069"/>
          <w:tab w:val="left" w:pos="360"/>
          <w:tab w:val="left" w:pos="1080"/>
        </w:tabs>
        <w:ind w:left="0" w:firstLine="540"/>
        <w:jc w:val="both"/>
        <w:rPr>
          <w:spacing w:val="-4"/>
          <w:sz w:val="20"/>
          <w:szCs w:val="20"/>
        </w:rPr>
      </w:pPr>
      <w:r w:rsidRPr="006B7575">
        <w:rPr>
          <w:spacing w:val="-4"/>
          <w:sz w:val="20"/>
          <w:szCs w:val="20"/>
        </w:rPr>
        <w:lastRenderedPageBreak/>
        <w:t>Що таке театр війни?</w:t>
      </w:r>
    </w:p>
    <w:p w:rsidR="00035FA9" w:rsidRPr="006B7575" w:rsidRDefault="00035FA9" w:rsidP="00035FA9">
      <w:pPr>
        <w:numPr>
          <w:ilvl w:val="0"/>
          <w:numId w:val="18"/>
        </w:numPr>
        <w:tabs>
          <w:tab w:val="clear" w:pos="1069"/>
          <w:tab w:val="left" w:pos="360"/>
          <w:tab w:val="left" w:pos="1080"/>
        </w:tabs>
        <w:ind w:left="0" w:firstLine="540"/>
        <w:jc w:val="both"/>
        <w:rPr>
          <w:spacing w:val="-4"/>
          <w:sz w:val="20"/>
          <w:szCs w:val="20"/>
        </w:rPr>
      </w:pPr>
      <w:r w:rsidRPr="006B7575">
        <w:rPr>
          <w:spacing w:val="-4"/>
          <w:sz w:val="20"/>
          <w:szCs w:val="20"/>
        </w:rPr>
        <w:t>Який порядок оголошення війни?</w:t>
      </w:r>
    </w:p>
    <w:p w:rsidR="00035FA9" w:rsidRPr="006B7575" w:rsidRDefault="00035FA9" w:rsidP="00035FA9">
      <w:pPr>
        <w:numPr>
          <w:ilvl w:val="0"/>
          <w:numId w:val="18"/>
        </w:numPr>
        <w:tabs>
          <w:tab w:val="clear" w:pos="1069"/>
          <w:tab w:val="left" w:pos="360"/>
          <w:tab w:val="left" w:pos="1080"/>
        </w:tabs>
        <w:ind w:left="0" w:firstLine="540"/>
        <w:jc w:val="both"/>
        <w:rPr>
          <w:spacing w:val="-4"/>
          <w:sz w:val="20"/>
          <w:szCs w:val="20"/>
        </w:rPr>
      </w:pPr>
      <w:r w:rsidRPr="006B7575">
        <w:rPr>
          <w:spacing w:val="-4"/>
          <w:sz w:val="20"/>
          <w:szCs w:val="20"/>
        </w:rPr>
        <w:t>Які правові наслідки оголошення війни?</w:t>
      </w:r>
    </w:p>
    <w:p w:rsidR="00035FA9" w:rsidRPr="006B7575" w:rsidRDefault="00035FA9" w:rsidP="00035FA9">
      <w:pPr>
        <w:numPr>
          <w:ilvl w:val="0"/>
          <w:numId w:val="18"/>
        </w:numPr>
        <w:tabs>
          <w:tab w:val="clear" w:pos="1069"/>
          <w:tab w:val="left" w:pos="360"/>
          <w:tab w:val="left" w:pos="1080"/>
        </w:tabs>
        <w:ind w:left="0" w:firstLine="540"/>
        <w:jc w:val="both"/>
        <w:rPr>
          <w:spacing w:val="-4"/>
          <w:sz w:val="20"/>
          <w:szCs w:val="20"/>
        </w:rPr>
      </w:pPr>
      <w:r w:rsidRPr="006B7575">
        <w:rPr>
          <w:spacing w:val="-4"/>
          <w:sz w:val="20"/>
          <w:szCs w:val="20"/>
        </w:rPr>
        <w:t>Яким чином здійснюється закінчення війни?</w:t>
      </w:r>
    </w:p>
    <w:p w:rsidR="00035FA9" w:rsidRPr="006B7575" w:rsidRDefault="00035FA9" w:rsidP="00035FA9">
      <w:pPr>
        <w:numPr>
          <w:ilvl w:val="0"/>
          <w:numId w:val="18"/>
        </w:numPr>
        <w:tabs>
          <w:tab w:val="clear" w:pos="1069"/>
          <w:tab w:val="left" w:pos="360"/>
          <w:tab w:val="left" w:pos="1080"/>
        </w:tabs>
        <w:ind w:left="0" w:firstLine="540"/>
        <w:jc w:val="both"/>
        <w:rPr>
          <w:spacing w:val="-4"/>
          <w:sz w:val="20"/>
          <w:szCs w:val="20"/>
        </w:rPr>
      </w:pPr>
      <w:r w:rsidRPr="006B7575">
        <w:rPr>
          <w:spacing w:val="-4"/>
          <w:sz w:val="20"/>
          <w:szCs w:val="20"/>
        </w:rPr>
        <w:t>Які правові наслідки завершення війни?</w:t>
      </w:r>
    </w:p>
    <w:p w:rsidR="00035FA9" w:rsidRPr="006B7575" w:rsidRDefault="00035FA9" w:rsidP="00035FA9">
      <w:pPr>
        <w:numPr>
          <w:ilvl w:val="0"/>
          <w:numId w:val="18"/>
        </w:numPr>
        <w:tabs>
          <w:tab w:val="clear" w:pos="1069"/>
          <w:tab w:val="left" w:pos="360"/>
          <w:tab w:val="left" w:pos="1080"/>
        </w:tabs>
        <w:ind w:left="0" w:firstLine="540"/>
        <w:jc w:val="both"/>
        <w:rPr>
          <w:spacing w:val="-4"/>
          <w:sz w:val="20"/>
          <w:szCs w:val="20"/>
        </w:rPr>
      </w:pPr>
      <w:r w:rsidRPr="006B7575">
        <w:rPr>
          <w:spacing w:val="-4"/>
          <w:sz w:val="20"/>
          <w:szCs w:val="20"/>
        </w:rPr>
        <w:t>Назвіть суб’єктів відповідальності міжнародного гуманітарного права.</w:t>
      </w:r>
    </w:p>
    <w:p w:rsidR="00035FA9" w:rsidRPr="006B7575" w:rsidRDefault="00035FA9" w:rsidP="00035FA9">
      <w:pPr>
        <w:numPr>
          <w:ilvl w:val="0"/>
          <w:numId w:val="18"/>
        </w:numPr>
        <w:tabs>
          <w:tab w:val="clear" w:pos="1069"/>
          <w:tab w:val="left" w:pos="360"/>
          <w:tab w:val="left" w:pos="1080"/>
        </w:tabs>
        <w:ind w:left="0" w:firstLine="540"/>
        <w:jc w:val="both"/>
        <w:rPr>
          <w:spacing w:val="-6"/>
          <w:sz w:val="20"/>
          <w:szCs w:val="20"/>
        </w:rPr>
      </w:pPr>
      <w:r w:rsidRPr="006B7575">
        <w:rPr>
          <w:spacing w:val="-6"/>
          <w:sz w:val="20"/>
          <w:szCs w:val="20"/>
        </w:rPr>
        <w:t>У чому полягає правовий режим воєнної окупації?</w:t>
      </w:r>
    </w:p>
    <w:p w:rsidR="00035FA9" w:rsidRPr="006B7575" w:rsidRDefault="00035FA9" w:rsidP="00035FA9">
      <w:pPr>
        <w:numPr>
          <w:ilvl w:val="0"/>
          <w:numId w:val="18"/>
        </w:numPr>
        <w:tabs>
          <w:tab w:val="clear" w:pos="1069"/>
          <w:tab w:val="left" w:pos="360"/>
          <w:tab w:val="left" w:pos="1080"/>
        </w:tabs>
        <w:ind w:left="0" w:firstLine="540"/>
        <w:jc w:val="both"/>
        <w:rPr>
          <w:spacing w:val="-4"/>
          <w:sz w:val="20"/>
          <w:szCs w:val="20"/>
        </w:rPr>
      </w:pPr>
      <w:r w:rsidRPr="006B7575">
        <w:rPr>
          <w:spacing w:val="-4"/>
          <w:sz w:val="20"/>
          <w:szCs w:val="20"/>
        </w:rPr>
        <w:t>Як здійснюється захист поранених, хворих і військовополонених?</w:t>
      </w:r>
    </w:p>
    <w:p w:rsidR="00035FA9" w:rsidRPr="006B7575" w:rsidRDefault="00035FA9" w:rsidP="00035FA9">
      <w:pPr>
        <w:numPr>
          <w:ilvl w:val="0"/>
          <w:numId w:val="18"/>
        </w:numPr>
        <w:tabs>
          <w:tab w:val="clear" w:pos="1069"/>
          <w:tab w:val="left" w:pos="360"/>
          <w:tab w:val="left" w:pos="1080"/>
        </w:tabs>
        <w:ind w:left="0" w:firstLine="540"/>
        <w:jc w:val="both"/>
        <w:rPr>
          <w:spacing w:val="-4"/>
          <w:sz w:val="20"/>
          <w:szCs w:val="20"/>
        </w:rPr>
      </w:pPr>
      <w:r w:rsidRPr="006B7575">
        <w:rPr>
          <w:spacing w:val="-4"/>
          <w:sz w:val="20"/>
          <w:szCs w:val="20"/>
        </w:rPr>
        <w:t>Хто такі добровольці?</w:t>
      </w:r>
    </w:p>
    <w:p w:rsidR="00035FA9" w:rsidRPr="006B7575" w:rsidRDefault="00035FA9" w:rsidP="00035FA9">
      <w:pPr>
        <w:numPr>
          <w:ilvl w:val="0"/>
          <w:numId w:val="18"/>
        </w:numPr>
        <w:tabs>
          <w:tab w:val="clear" w:pos="1069"/>
          <w:tab w:val="left" w:pos="360"/>
          <w:tab w:val="left" w:pos="1080"/>
        </w:tabs>
        <w:ind w:left="0" w:firstLine="540"/>
        <w:jc w:val="both"/>
        <w:rPr>
          <w:spacing w:val="-4"/>
          <w:sz w:val="20"/>
          <w:szCs w:val="20"/>
        </w:rPr>
      </w:pPr>
      <w:r w:rsidRPr="006B7575">
        <w:rPr>
          <w:spacing w:val="-4"/>
          <w:sz w:val="20"/>
          <w:szCs w:val="20"/>
        </w:rPr>
        <w:t>Хто такі парламентери?</w:t>
      </w:r>
    </w:p>
    <w:p w:rsidR="00035FA9" w:rsidRPr="006B7575" w:rsidRDefault="00035FA9" w:rsidP="00035FA9">
      <w:pPr>
        <w:numPr>
          <w:ilvl w:val="0"/>
          <w:numId w:val="18"/>
        </w:numPr>
        <w:tabs>
          <w:tab w:val="clear" w:pos="1069"/>
          <w:tab w:val="left" w:pos="360"/>
          <w:tab w:val="left" w:pos="1080"/>
        </w:tabs>
        <w:ind w:left="0" w:firstLine="540"/>
        <w:jc w:val="both"/>
        <w:rPr>
          <w:spacing w:val="-4"/>
          <w:sz w:val="20"/>
          <w:szCs w:val="20"/>
        </w:rPr>
      </w:pPr>
      <w:r w:rsidRPr="006B7575">
        <w:rPr>
          <w:spacing w:val="-4"/>
          <w:sz w:val="20"/>
          <w:szCs w:val="20"/>
        </w:rPr>
        <w:t>Хто такі шпигуни?</w:t>
      </w:r>
    </w:p>
    <w:p w:rsidR="00035FA9" w:rsidRPr="006B7575" w:rsidRDefault="00035FA9" w:rsidP="00035FA9">
      <w:pPr>
        <w:numPr>
          <w:ilvl w:val="0"/>
          <w:numId w:val="18"/>
        </w:numPr>
        <w:tabs>
          <w:tab w:val="clear" w:pos="1069"/>
          <w:tab w:val="left" w:pos="360"/>
          <w:tab w:val="left" w:pos="1080"/>
        </w:tabs>
        <w:ind w:left="0" w:firstLine="540"/>
        <w:jc w:val="both"/>
        <w:rPr>
          <w:spacing w:val="-6"/>
          <w:sz w:val="20"/>
          <w:szCs w:val="20"/>
        </w:rPr>
      </w:pPr>
      <w:r w:rsidRPr="006B7575">
        <w:rPr>
          <w:spacing w:val="-6"/>
          <w:sz w:val="20"/>
          <w:szCs w:val="20"/>
        </w:rPr>
        <w:t>Яким чином здійснюється  захист культурних цінностей?</w:t>
      </w:r>
    </w:p>
    <w:p w:rsidR="00035FA9" w:rsidRPr="006B7575" w:rsidRDefault="00035FA9" w:rsidP="00035FA9">
      <w:pPr>
        <w:numPr>
          <w:ilvl w:val="0"/>
          <w:numId w:val="18"/>
        </w:numPr>
        <w:tabs>
          <w:tab w:val="clear" w:pos="1069"/>
          <w:tab w:val="left" w:pos="360"/>
          <w:tab w:val="left" w:pos="1080"/>
        </w:tabs>
        <w:ind w:left="0" w:firstLine="540"/>
        <w:jc w:val="both"/>
        <w:rPr>
          <w:spacing w:val="-6"/>
          <w:sz w:val="20"/>
          <w:szCs w:val="20"/>
        </w:rPr>
      </w:pPr>
      <w:r w:rsidRPr="006B7575">
        <w:rPr>
          <w:spacing w:val="-6"/>
          <w:sz w:val="20"/>
          <w:szCs w:val="20"/>
        </w:rPr>
        <w:t>Перелічіть заборонені засоби і методи ведення війни.</w:t>
      </w:r>
    </w:p>
    <w:p w:rsidR="00035FA9" w:rsidRPr="006B7575" w:rsidRDefault="00035FA9" w:rsidP="00035FA9">
      <w:pPr>
        <w:numPr>
          <w:ilvl w:val="0"/>
          <w:numId w:val="18"/>
        </w:numPr>
        <w:tabs>
          <w:tab w:val="clear" w:pos="1069"/>
          <w:tab w:val="left" w:pos="360"/>
          <w:tab w:val="left" w:pos="1080"/>
        </w:tabs>
        <w:ind w:left="0" w:firstLine="540"/>
        <w:jc w:val="both"/>
        <w:rPr>
          <w:spacing w:val="-4"/>
          <w:sz w:val="20"/>
          <w:szCs w:val="20"/>
        </w:rPr>
      </w:pPr>
      <w:r w:rsidRPr="006B7575">
        <w:rPr>
          <w:spacing w:val="-4"/>
          <w:sz w:val="20"/>
          <w:szCs w:val="20"/>
        </w:rPr>
        <w:t>Наведіть приклади збройних конфліктів міжнародного і неміжнародного характеру.</w:t>
      </w:r>
    </w:p>
    <w:p w:rsidR="00035FA9" w:rsidRPr="006B7575" w:rsidRDefault="00035FA9" w:rsidP="00035FA9">
      <w:pPr>
        <w:tabs>
          <w:tab w:val="left" w:pos="1080"/>
        </w:tabs>
        <w:ind w:left="360" w:hanging="360"/>
        <w:jc w:val="center"/>
        <w:rPr>
          <w:b/>
          <w:sz w:val="20"/>
          <w:szCs w:val="20"/>
        </w:rPr>
      </w:pPr>
    </w:p>
    <w:p w:rsidR="00035FA9" w:rsidRPr="006B7575" w:rsidRDefault="00381B32" w:rsidP="001775B9">
      <w:pPr>
        <w:tabs>
          <w:tab w:val="left" w:pos="1080"/>
        </w:tabs>
        <w:ind w:left="360" w:hanging="360"/>
        <w:jc w:val="center"/>
        <w:rPr>
          <w:b/>
          <w:sz w:val="20"/>
          <w:szCs w:val="20"/>
          <w:lang w:val="uk-UA"/>
        </w:rPr>
      </w:pPr>
      <w:r w:rsidRPr="006B7575">
        <w:rPr>
          <w:b/>
          <w:sz w:val="20"/>
          <w:szCs w:val="20"/>
          <w:lang w:val="uk-UA"/>
        </w:rPr>
        <w:t xml:space="preserve">Теми </w:t>
      </w:r>
      <w:r w:rsidR="001775B9" w:rsidRPr="006B7575">
        <w:rPr>
          <w:b/>
          <w:sz w:val="20"/>
          <w:szCs w:val="20"/>
          <w:lang w:val="uk-UA"/>
        </w:rPr>
        <w:t>для поглибленого вивчення</w:t>
      </w:r>
    </w:p>
    <w:p w:rsidR="00381B32" w:rsidRPr="006B7575" w:rsidRDefault="00381B32" w:rsidP="00381B32">
      <w:pPr>
        <w:pStyle w:val="af7"/>
        <w:widowControl w:val="0"/>
        <w:numPr>
          <w:ilvl w:val="0"/>
          <w:numId w:val="19"/>
        </w:numPr>
        <w:jc w:val="both"/>
        <w:rPr>
          <w:sz w:val="20"/>
          <w:szCs w:val="20"/>
        </w:rPr>
      </w:pPr>
      <w:r w:rsidRPr="006B7575">
        <w:rPr>
          <w:sz w:val="20"/>
          <w:szCs w:val="20"/>
        </w:rPr>
        <w:t>Проблеми в Косово – вираження права на самовизначення народів?</w:t>
      </w:r>
    </w:p>
    <w:p w:rsidR="00381B32" w:rsidRPr="006B7575" w:rsidRDefault="00381B32" w:rsidP="00381B32">
      <w:pPr>
        <w:pStyle w:val="af7"/>
        <w:numPr>
          <w:ilvl w:val="0"/>
          <w:numId w:val="19"/>
        </w:numPr>
        <w:spacing w:after="200"/>
        <w:rPr>
          <w:sz w:val="20"/>
          <w:szCs w:val="20"/>
        </w:rPr>
      </w:pPr>
      <w:r w:rsidRPr="006B7575">
        <w:rPr>
          <w:sz w:val="20"/>
          <w:szCs w:val="20"/>
        </w:rPr>
        <w:t>Порівняйте принцип відмінності (розходження) (</w:t>
      </w:r>
      <w:r w:rsidRPr="006B7575">
        <w:rPr>
          <w:sz w:val="20"/>
          <w:szCs w:val="20"/>
          <w:lang w:val="en-GB"/>
        </w:rPr>
        <w:t>principle</w:t>
      </w:r>
      <w:r w:rsidRPr="006B7575">
        <w:rPr>
          <w:sz w:val="20"/>
          <w:szCs w:val="20"/>
        </w:rPr>
        <w:t xml:space="preserve"> </w:t>
      </w:r>
      <w:r w:rsidRPr="006B7575">
        <w:rPr>
          <w:sz w:val="20"/>
          <w:szCs w:val="20"/>
          <w:lang w:val="en-GB"/>
        </w:rPr>
        <w:t>of</w:t>
      </w:r>
      <w:r w:rsidRPr="006B7575">
        <w:rPr>
          <w:sz w:val="20"/>
          <w:szCs w:val="20"/>
        </w:rPr>
        <w:t xml:space="preserve"> </w:t>
      </w:r>
      <w:r w:rsidRPr="006B7575">
        <w:rPr>
          <w:sz w:val="20"/>
          <w:szCs w:val="20"/>
          <w:lang w:val="en-GB"/>
        </w:rPr>
        <w:t>distinction</w:t>
      </w:r>
      <w:r w:rsidRPr="006B7575">
        <w:rPr>
          <w:sz w:val="20"/>
          <w:szCs w:val="20"/>
        </w:rPr>
        <w:t xml:space="preserve">) при веденні міжнародних збройних конфліктів та при веденні не міжнародних збройних конфліктів (відповідно до Правил звичаєвого міжнародного гуманітарного права»,  (Customary international humanitarian law </w:t>
      </w:r>
      <w:r w:rsidRPr="006B7575">
        <w:rPr>
          <w:sz w:val="20"/>
          <w:szCs w:val="20"/>
          <w:lang w:val="en-US"/>
        </w:rPr>
        <w:t>Rules</w:t>
      </w:r>
      <w:r w:rsidRPr="006B7575">
        <w:rPr>
          <w:sz w:val="20"/>
          <w:szCs w:val="20"/>
        </w:rPr>
        <w:t>).</w:t>
      </w:r>
    </w:p>
    <w:p w:rsidR="00381B32" w:rsidRPr="006B7575" w:rsidRDefault="00381B32" w:rsidP="00381B32">
      <w:pPr>
        <w:pStyle w:val="af7"/>
        <w:widowControl w:val="0"/>
        <w:numPr>
          <w:ilvl w:val="0"/>
          <w:numId w:val="19"/>
        </w:numPr>
        <w:jc w:val="both"/>
        <w:rPr>
          <w:sz w:val="20"/>
          <w:szCs w:val="20"/>
        </w:rPr>
      </w:pPr>
      <w:r w:rsidRPr="006B7575">
        <w:rPr>
          <w:sz w:val="20"/>
          <w:szCs w:val="20"/>
        </w:rPr>
        <w:t>Проблеми дотримання принципу воєнної (військової) необхідності при веденні збройних конфліктів.</w:t>
      </w:r>
    </w:p>
    <w:p w:rsidR="00035FA9" w:rsidRPr="006B7575" w:rsidRDefault="00035FA9" w:rsidP="00381B32">
      <w:pPr>
        <w:tabs>
          <w:tab w:val="left" w:pos="1080"/>
        </w:tabs>
        <w:ind w:left="720"/>
        <w:rPr>
          <w:i/>
          <w:iCs/>
          <w:spacing w:val="-4"/>
          <w:sz w:val="20"/>
          <w:szCs w:val="20"/>
          <w:lang w:val="uk-UA"/>
        </w:rPr>
      </w:pPr>
    </w:p>
    <w:p w:rsidR="00381B32" w:rsidRPr="006B7575" w:rsidRDefault="00381B32" w:rsidP="00381B32">
      <w:pPr>
        <w:tabs>
          <w:tab w:val="left" w:pos="1080"/>
        </w:tabs>
        <w:ind w:left="720"/>
        <w:jc w:val="center"/>
        <w:rPr>
          <w:b/>
          <w:iCs/>
          <w:spacing w:val="-4"/>
          <w:sz w:val="20"/>
          <w:szCs w:val="20"/>
          <w:lang w:val="uk-UA"/>
        </w:rPr>
      </w:pPr>
      <w:r w:rsidRPr="006B7575">
        <w:rPr>
          <w:b/>
          <w:iCs/>
          <w:spacing w:val="-4"/>
          <w:sz w:val="20"/>
          <w:szCs w:val="20"/>
          <w:lang w:val="uk-UA"/>
        </w:rPr>
        <w:t>Завдання</w:t>
      </w:r>
    </w:p>
    <w:p w:rsidR="0055781E" w:rsidRPr="006B7575" w:rsidRDefault="00381B32" w:rsidP="0055781E">
      <w:pPr>
        <w:pStyle w:val="af7"/>
        <w:numPr>
          <w:ilvl w:val="1"/>
          <w:numId w:val="19"/>
        </w:numPr>
        <w:spacing w:after="200" w:line="276" w:lineRule="auto"/>
        <w:jc w:val="both"/>
        <w:rPr>
          <w:sz w:val="20"/>
          <w:szCs w:val="20"/>
        </w:rPr>
      </w:pPr>
      <w:r w:rsidRPr="006B7575">
        <w:rPr>
          <w:sz w:val="20"/>
          <w:szCs w:val="20"/>
        </w:rPr>
        <w:t xml:space="preserve">Порівняйте схематично особливості «міжнародного збройного конфлікту», «не міжнародного збройного конфлікту» та «інтернаціоналізованого збройного конфлікту». </w:t>
      </w:r>
    </w:p>
    <w:p w:rsidR="0055781E" w:rsidRPr="006B7575" w:rsidRDefault="0055781E" w:rsidP="0055781E">
      <w:pPr>
        <w:pStyle w:val="af7"/>
        <w:numPr>
          <w:ilvl w:val="1"/>
          <w:numId w:val="19"/>
        </w:numPr>
        <w:spacing w:after="200" w:line="276" w:lineRule="auto"/>
        <w:jc w:val="both"/>
        <w:rPr>
          <w:sz w:val="20"/>
          <w:szCs w:val="20"/>
        </w:rPr>
      </w:pPr>
      <w:r w:rsidRPr="006B7575">
        <w:rPr>
          <w:sz w:val="20"/>
          <w:szCs w:val="20"/>
          <w:lang w:val="uk-UA" w:eastAsia="uk-UA"/>
        </w:rPr>
        <w:t xml:space="preserve">В 1999 році для того, для того, щоб зупинити поширення міжетнічного конфлікту в Косово, в своїй повітряній кампанії по колишній Югославії, НАТО бомбить радіо і телецентр в Белграді, убивши цим 16 осіб. Крім того, війська НАТО також скинули бомбу на китайське посольство в Белграді. Будь ласка, обговоріть ці випадки в світлі принципів міжнародного гуманітарного права. </w:t>
      </w:r>
    </w:p>
    <w:p w:rsidR="0055781E" w:rsidRPr="006B7575" w:rsidRDefault="0055781E" w:rsidP="0055781E">
      <w:pPr>
        <w:pStyle w:val="af7"/>
        <w:widowControl w:val="0"/>
        <w:suppressLineNumbers/>
        <w:tabs>
          <w:tab w:val="right" w:leader="dot" w:pos="9627"/>
        </w:tabs>
        <w:suppressAutoHyphens/>
        <w:rPr>
          <w:sz w:val="20"/>
          <w:szCs w:val="20"/>
          <w:lang w:val="uk-UA" w:eastAsia="uk-UA"/>
        </w:rPr>
      </w:pPr>
      <w:r w:rsidRPr="006B7575">
        <w:rPr>
          <w:sz w:val="20"/>
          <w:szCs w:val="20"/>
          <w:lang w:val="uk-UA" w:eastAsia="uk-UA"/>
        </w:rPr>
        <w:t xml:space="preserve">При таких же умовах, чи буде міст законним об’єктом атаки з точки зору міжнародного гуманітарного права? Чи є це виключно </w:t>
      </w:r>
      <w:r w:rsidRPr="006B7575">
        <w:rPr>
          <w:sz w:val="20"/>
          <w:szCs w:val="20"/>
          <w:lang w:val="uk-UA" w:eastAsia="uk-UA"/>
        </w:rPr>
        <w:lastRenderedPageBreak/>
        <w:t>цивільний об'єкт?</w:t>
      </w:r>
    </w:p>
    <w:p w:rsidR="0055781E" w:rsidRPr="006B7575" w:rsidRDefault="0055781E" w:rsidP="0055781E">
      <w:pPr>
        <w:pStyle w:val="af7"/>
        <w:widowControl w:val="0"/>
        <w:suppressLineNumbers/>
        <w:tabs>
          <w:tab w:val="right" w:leader="dot" w:pos="9627"/>
        </w:tabs>
        <w:suppressAutoHyphens/>
        <w:rPr>
          <w:sz w:val="20"/>
          <w:szCs w:val="20"/>
          <w:lang w:val="uk-UA" w:eastAsia="uk-UA"/>
        </w:rPr>
      </w:pPr>
    </w:p>
    <w:p w:rsidR="00381B32" w:rsidRPr="006B7575" w:rsidRDefault="00381B32" w:rsidP="00381B32">
      <w:pPr>
        <w:tabs>
          <w:tab w:val="left" w:pos="1080"/>
        </w:tabs>
        <w:ind w:left="720"/>
        <w:rPr>
          <w:i/>
          <w:iCs/>
          <w:spacing w:val="-4"/>
          <w:sz w:val="20"/>
          <w:szCs w:val="20"/>
        </w:rPr>
      </w:pPr>
    </w:p>
    <w:p w:rsidR="00035FA9" w:rsidRPr="006B7575" w:rsidRDefault="00035FA9" w:rsidP="00035FA9">
      <w:pPr>
        <w:tabs>
          <w:tab w:val="left" w:pos="900"/>
        </w:tabs>
        <w:ind w:firstLine="567"/>
        <w:jc w:val="both"/>
        <w:rPr>
          <w:spacing w:val="-4"/>
          <w:sz w:val="20"/>
          <w:szCs w:val="20"/>
          <w:lang w:val="uk-UA"/>
        </w:rPr>
      </w:pPr>
      <w:r w:rsidRPr="006B7575">
        <w:rPr>
          <w:i/>
          <w:iCs/>
          <w:spacing w:val="-4"/>
          <w:sz w:val="20"/>
          <w:szCs w:val="20"/>
        </w:rPr>
        <w:t>Рекомендована література:</w:t>
      </w:r>
      <w:r w:rsidRPr="006B7575">
        <w:rPr>
          <w:spacing w:val="-4"/>
          <w:sz w:val="20"/>
          <w:szCs w:val="20"/>
        </w:rPr>
        <w:t xml:space="preserve"> [1-20, 23-26, 29, 31, 37-40, 42, 58, 60, 100, 122-125, 130-131, 147, 193-199, 205, 208, 210-212, 218, 220, 237, 282, 288-289, 293, 297-299, 317]</w:t>
      </w:r>
    </w:p>
    <w:p w:rsidR="00541E96" w:rsidRPr="006B7575" w:rsidRDefault="00541E96" w:rsidP="00035FA9">
      <w:pPr>
        <w:tabs>
          <w:tab w:val="left" w:pos="900"/>
        </w:tabs>
        <w:ind w:firstLine="567"/>
        <w:jc w:val="both"/>
        <w:rPr>
          <w:spacing w:val="-4"/>
          <w:sz w:val="20"/>
          <w:szCs w:val="20"/>
          <w:lang w:val="uk-UA"/>
        </w:rPr>
      </w:pPr>
    </w:p>
    <w:p w:rsidR="001775B9" w:rsidRPr="006B7575" w:rsidRDefault="001775B9" w:rsidP="00035FA9">
      <w:pPr>
        <w:tabs>
          <w:tab w:val="left" w:pos="900"/>
        </w:tabs>
        <w:ind w:firstLine="567"/>
        <w:jc w:val="both"/>
        <w:rPr>
          <w:spacing w:val="-4"/>
          <w:sz w:val="20"/>
          <w:szCs w:val="20"/>
          <w:lang w:val="uk-UA"/>
        </w:rPr>
      </w:pPr>
    </w:p>
    <w:p w:rsidR="001775B9" w:rsidRPr="006B7575" w:rsidRDefault="001775B9" w:rsidP="00582893">
      <w:pPr>
        <w:pStyle w:val="2"/>
        <w:keepNext w:val="0"/>
        <w:widowControl w:val="0"/>
        <w:suppressLineNumbers/>
        <w:suppressAutoHyphens/>
        <w:rPr>
          <w:iCs/>
          <w:spacing w:val="-4"/>
          <w:sz w:val="20"/>
          <w:szCs w:val="20"/>
        </w:rPr>
      </w:pPr>
      <w:r w:rsidRPr="006B7575">
        <w:rPr>
          <w:iCs/>
          <w:spacing w:val="-4"/>
          <w:sz w:val="20"/>
          <w:szCs w:val="20"/>
        </w:rPr>
        <w:t xml:space="preserve">Тема </w:t>
      </w:r>
      <w:r w:rsidR="00D50DA0" w:rsidRPr="006B7575">
        <w:rPr>
          <w:iCs/>
          <w:spacing w:val="-4"/>
          <w:sz w:val="20"/>
          <w:szCs w:val="20"/>
          <w:lang w:val="ru-RU"/>
        </w:rPr>
        <w:t>6</w:t>
      </w:r>
      <w:r w:rsidRPr="006B7575">
        <w:rPr>
          <w:iCs/>
          <w:spacing w:val="-4"/>
          <w:sz w:val="20"/>
          <w:szCs w:val="20"/>
        </w:rPr>
        <w:t>. Міжнародне кримінальне право</w:t>
      </w:r>
    </w:p>
    <w:p w:rsidR="001775B9" w:rsidRPr="006B7575" w:rsidRDefault="001775B9" w:rsidP="001775B9">
      <w:pPr>
        <w:rPr>
          <w:sz w:val="20"/>
          <w:szCs w:val="20"/>
          <w:lang w:val="uk-UA"/>
        </w:rPr>
      </w:pPr>
    </w:p>
    <w:p w:rsidR="00541E96" w:rsidRPr="006B7575" w:rsidRDefault="001775B9" w:rsidP="00035FA9">
      <w:pPr>
        <w:tabs>
          <w:tab w:val="left" w:pos="900"/>
        </w:tabs>
        <w:ind w:firstLine="567"/>
        <w:jc w:val="both"/>
        <w:rPr>
          <w:spacing w:val="-4"/>
          <w:sz w:val="20"/>
          <w:szCs w:val="20"/>
          <w:lang w:val="uk-UA"/>
        </w:rPr>
      </w:pPr>
      <w:r w:rsidRPr="006B7575">
        <w:rPr>
          <w:spacing w:val="-4"/>
          <w:sz w:val="20"/>
          <w:szCs w:val="20"/>
          <w:lang w:val="uk-UA"/>
        </w:rPr>
        <w:t>При підготовці до даної теми студенти повинні опрацювати Римський Статут Міжнародного кримінального суду, а також статути Міжнародних трибуналів для колишньої Югославії та Руанди.</w:t>
      </w:r>
    </w:p>
    <w:p w:rsidR="001775B9" w:rsidRPr="006B7575" w:rsidRDefault="001775B9" w:rsidP="00035FA9">
      <w:pPr>
        <w:tabs>
          <w:tab w:val="left" w:pos="900"/>
        </w:tabs>
        <w:ind w:firstLine="567"/>
        <w:jc w:val="both"/>
        <w:rPr>
          <w:spacing w:val="-4"/>
          <w:sz w:val="20"/>
          <w:szCs w:val="20"/>
          <w:lang w:val="uk-UA"/>
        </w:rPr>
      </w:pPr>
      <w:r w:rsidRPr="006B7575">
        <w:rPr>
          <w:spacing w:val="-4"/>
          <w:sz w:val="20"/>
          <w:szCs w:val="20"/>
          <w:lang w:val="uk-UA"/>
        </w:rPr>
        <w:t>Студенти повинні вміти розмежувати міжнародні злочини від злочинів з міжнародним характером. Знати та розуміти особливості таких міжнародних злочинів як геноцид, злочини проти людства, тероризм, агресія, військові злочини, найманство, рабство та работоргівля. Крім того розуміти особливості піратства, контрабанди та викрадення літаків як злочинів з міжнародним характером.</w:t>
      </w:r>
    </w:p>
    <w:p w:rsidR="001775B9" w:rsidRPr="006B7575" w:rsidRDefault="001775B9" w:rsidP="00035FA9">
      <w:pPr>
        <w:tabs>
          <w:tab w:val="left" w:pos="900"/>
        </w:tabs>
        <w:ind w:firstLine="567"/>
        <w:jc w:val="both"/>
        <w:rPr>
          <w:spacing w:val="-4"/>
          <w:sz w:val="20"/>
          <w:szCs w:val="20"/>
          <w:lang w:val="uk-UA"/>
        </w:rPr>
      </w:pPr>
    </w:p>
    <w:p w:rsidR="001775B9" w:rsidRPr="006B7575" w:rsidRDefault="001775B9" w:rsidP="00035FA9">
      <w:pPr>
        <w:tabs>
          <w:tab w:val="left" w:pos="900"/>
        </w:tabs>
        <w:ind w:firstLine="567"/>
        <w:jc w:val="both"/>
        <w:rPr>
          <w:i/>
          <w:iCs/>
          <w:spacing w:val="-4"/>
          <w:sz w:val="20"/>
          <w:szCs w:val="20"/>
          <w:lang w:val="uk-UA"/>
        </w:rPr>
      </w:pPr>
      <w:r w:rsidRPr="006B7575">
        <w:rPr>
          <w:i/>
          <w:iCs/>
          <w:spacing w:val="-4"/>
          <w:sz w:val="20"/>
          <w:szCs w:val="20"/>
          <w:lang w:val="uk-UA"/>
        </w:rPr>
        <w:t xml:space="preserve">Ключові слова: міжнародні злочини, злочини з міжнародним характером, екстрадиція, принципи юрисдикції, геноцид, піратство, контрабанда, військові злочини, суб’єктивна сторона злочину, об’єкт, об’єктивна сторона, злочини проти людства, міжнародні трибунали. </w:t>
      </w:r>
    </w:p>
    <w:p w:rsidR="001775B9" w:rsidRPr="006B7575" w:rsidRDefault="001775B9" w:rsidP="00035FA9">
      <w:pPr>
        <w:tabs>
          <w:tab w:val="left" w:pos="900"/>
        </w:tabs>
        <w:ind w:firstLine="567"/>
        <w:jc w:val="both"/>
        <w:rPr>
          <w:spacing w:val="-4"/>
          <w:sz w:val="20"/>
          <w:szCs w:val="20"/>
          <w:lang w:val="uk-UA"/>
        </w:rPr>
      </w:pPr>
    </w:p>
    <w:p w:rsidR="001775B9" w:rsidRPr="006B7575" w:rsidRDefault="001775B9" w:rsidP="001775B9">
      <w:pPr>
        <w:tabs>
          <w:tab w:val="left" w:pos="900"/>
        </w:tabs>
        <w:ind w:firstLine="567"/>
        <w:jc w:val="center"/>
        <w:rPr>
          <w:b/>
          <w:bCs/>
          <w:spacing w:val="-4"/>
          <w:sz w:val="20"/>
          <w:szCs w:val="20"/>
          <w:lang w:val="uk-UA"/>
        </w:rPr>
      </w:pPr>
      <w:r w:rsidRPr="006B7575">
        <w:rPr>
          <w:b/>
          <w:bCs/>
          <w:spacing w:val="-4"/>
          <w:sz w:val="20"/>
          <w:szCs w:val="20"/>
          <w:lang w:val="uk-UA"/>
        </w:rPr>
        <w:t>Питання для самопідготовки.</w:t>
      </w:r>
    </w:p>
    <w:p w:rsidR="001775B9" w:rsidRPr="006B7575" w:rsidRDefault="001775B9" w:rsidP="001775B9">
      <w:pPr>
        <w:pStyle w:val="af7"/>
        <w:numPr>
          <w:ilvl w:val="1"/>
          <w:numId w:val="18"/>
        </w:numPr>
        <w:tabs>
          <w:tab w:val="left" w:pos="900"/>
        </w:tabs>
        <w:jc w:val="both"/>
        <w:rPr>
          <w:spacing w:val="-4"/>
          <w:sz w:val="20"/>
          <w:szCs w:val="20"/>
          <w:lang w:val="uk-UA"/>
        </w:rPr>
      </w:pPr>
      <w:r w:rsidRPr="006B7575">
        <w:rPr>
          <w:spacing w:val="-4"/>
          <w:sz w:val="20"/>
          <w:szCs w:val="20"/>
          <w:lang w:val="uk-UA"/>
        </w:rPr>
        <w:t>Розмежуйте діяльність сучасних міжнародних трибуналів.</w:t>
      </w:r>
    </w:p>
    <w:p w:rsidR="001775B9" w:rsidRPr="006B7575" w:rsidRDefault="001775B9" w:rsidP="00D50DA0">
      <w:pPr>
        <w:pStyle w:val="af7"/>
        <w:numPr>
          <w:ilvl w:val="1"/>
          <w:numId w:val="18"/>
        </w:numPr>
        <w:tabs>
          <w:tab w:val="clear" w:pos="1440"/>
          <w:tab w:val="num" w:pos="0"/>
          <w:tab w:val="left" w:pos="900"/>
        </w:tabs>
        <w:ind w:left="426"/>
        <w:jc w:val="both"/>
        <w:rPr>
          <w:spacing w:val="-4"/>
          <w:sz w:val="20"/>
          <w:szCs w:val="20"/>
          <w:lang w:val="uk-UA"/>
        </w:rPr>
      </w:pPr>
      <w:r w:rsidRPr="006B7575">
        <w:rPr>
          <w:spacing w:val="-4"/>
          <w:sz w:val="20"/>
          <w:szCs w:val="20"/>
          <w:lang w:val="uk-UA"/>
        </w:rPr>
        <w:t>Поясність принципи юрисдикції які використовуються при екстрадиції злочинців.</w:t>
      </w:r>
    </w:p>
    <w:p w:rsidR="001775B9" w:rsidRPr="006B7575" w:rsidRDefault="001775B9" w:rsidP="00D50DA0">
      <w:pPr>
        <w:pStyle w:val="af7"/>
        <w:numPr>
          <w:ilvl w:val="1"/>
          <w:numId w:val="18"/>
        </w:numPr>
        <w:tabs>
          <w:tab w:val="clear" w:pos="1440"/>
          <w:tab w:val="num" w:pos="0"/>
          <w:tab w:val="left" w:pos="900"/>
        </w:tabs>
        <w:ind w:left="426"/>
        <w:jc w:val="both"/>
        <w:rPr>
          <w:spacing w:val="-4"/>
          <w:sz w:val="20"/>
          <w:szCs w:val="20"/>
          <w:lang w:val="uk-UA"/>
        </w:rPr>
      </w:pPr>
      <w:r w:rsidRPr="006B7575">
        <w:rPr>
          <w:spacing w:val="-4"/>
          <w:sz w:val="20"/>
          <w:szCs w:val="20"/>
          <w:lang w:val="uk-UA"/>
        </w:rPr>
        <w:t xml:space="preserve">Проведіть розмежування між міжнародними злочинами та злочинами з міжнародним характером. </w:t>
      </w:r>
    </w:p>
    <w:p w:rsidR="001775B9" w:rsidRPr="006B7575" w:rsidRDefault="001775B9" w:rsidP="00D50DA0">
      <w:pPr>
        <w:pStyle w:val="af7"/>
        <w:numPr>
          <w:ilvl w:val="1"/>
          <w:numId w:val="18"/>
        </w:numPr>
        <w:tabs>
          <w:tab w:val="clear" w:pos="1440"/>
          <w:tab w:val="num" w:pos="0"/>
          <w:tab w:val="left" w:pos="900"/>
        </w:tabs>
        <w:ind w:left="426"/>
        <w:jc w:val="both"/>
        <w:rPr>
          <w:spacing w:val="-4"/>
          <w:sz w:val="20"/>
          <w:szCs w:val="20"/>
          <w:lang w:val="uk-UA"/>
        </w:rPr>
      </w:pPr>
      <w:r w:rsidRPr="006B7575">
        <w:rPr>
          <w:spacing w:val="-4"/>
          <w:sz w:val="20"/>
          <w:szCs w:val="20"/>
          <w:lang w:val="uk-UA"/>
        </w:rPr>
        <w:t xml:space="preserve">Розкрийте особливості злочину найманство. </w:t>
      </w:r>
    </w:p>
    <w:p w:rsidR="001775B9" w:rsidRPr="006B7575" w:rsidRDefault="001775B9" w:rsidP="00D50DA0">
      <w:pPr>
        <w:pStyle w:val="af7"/>
        <w:numPr>
          <w:ilvl w:val="1"/>
          <w:numId w:val="18"/>
        </w:numPr>
        <w:tabs>
          <w:tab w:val="clear" w:pos="1440"/>
          <w:tab w:val="num" w:pos="0"/>
          <w:tab w:val="left" w:pos="900"/>
        </w:tabs>
        <w:ind w:left="426"/>
        <w:jc w:val="both"/>
        <w:rPr>
          <w:spacing w:val="-4"/>
          <w:sz w:val="20"/>
          <w:szCs w:val="20"/>
          <w:lang w:val="uk-UA"/>
        </w:rPr>
      </w:pPr>
      <w:r w:rsidRPr="006B7575">
        <w:rPr>
          <w:spacing w:val="-4"/>
          <w:sz w:val="20"/>
          <w:szCs w:val="20"/>
          <w:lang w:val="uk-UA"/>
        </w:rPr>
        <w:t xml:space="preserve">Проаналізуйте піратство та контрабанду як злочини з міжнародним характером. </w:t>
      </w:r>
    </w:p>
    <w:p w:rsidR="001775B9" w:rsidRPr="006B7575" w:rsidRDefault="001775B9" w:rsidP="00D50DA0">
      <w:pPr>
        <w:tabs>
          <w:tab w:val="num" w:pos="0"/>
          <w:tab w:val="left" w:pos="900"/>
        </w:tabs>
        <w:ind w:left="426" w:firstLine="567"/>
        <w:jc w:val="both"/>
        <w:rPr>
          <w:spacing w:val="-4"/>
          <w:sz w:val="20"/>
          <w:szCs w:val="20"/>
          <w:lang w:val="uk-UA"/>
        </w:rPr>
      </w:pPr>
    </w:p>
    <w:p w:rsidR="001775B9" w:rsidRPr="006B7575" w:rsidRDefault="001775B9" w:rsidP="00D50DA0">
      <w:pPr>
        <w:tabs>
          <w:tab w:val="num" w:pos="0"/>
          <w:tab w:val="left" w:pos="900"/>
        </w:tabs>
        <w:ind w:left="426" w:firstLine="567"/>
        <w:jc w:val="both"/>
        <w:rPr>
          <w:spacing w:val="-4"/>
          <w:sz w:val="20"/>
          <w:szCs w:val="20"/>
          <w:lang w:val="uk-UA"/>
        </w:rPr>
      </w:pPr>
    </w:p>
    <w:p w:rsidR="001775B9" w:rsidRPr="006B7575" w:rsidRDefault="00BA5103" w:rsidP="00D50DA0">
      <w:pPr>
        <w:tabs>
          <w:tab w:val="num" w:pos="0"/>
          <w:tab w:val="left" w:pos="900"/>
        </w:tabs>
        <w:ind w:left="426" w:firstLine="567"/>
        <w:jc w:val="center"/>
        <w:rPr>
          <w:b/>
          <w:bCs/>
          <w:spacing w:val="-4"/>
          <w:sz w:val="20"/>
          <w:szCs w:val="20"/>
          <w:lang w:val="uk-UA"/>
        </w:rPr>
      </w:pPr>
      <w:r w:rsidRPr="006B7575">
        <w:rPr>
          <w:b/>
          <w:bCs/>
          <w:spacing w:val="-4"/>
          <w:sz w:val="20"/>
          <w:szCs w:val="20"/>
          <w:lang w:val="uk-UA"/>
        </w:rPr>
        <w:t>Контрольні питання</w:t>
      </w:r>
    </w:p>
    <w:p w:rsidR="00BA5103" w:rsidRPr="006B7575" w:rsidRDefault="00BA5103" w:rsidP="00D50DA0">
      <w:pPr>
        <w:pStyle w:val="af7"/>
        <w:numPr>
          <w:ilvl w:val="2"/>
          <w:numId w:val="18"/>
        </w:numPr>
        <w:tabs>
          <w:tab w:val="num" w:pos="0"/>
          <w:tab w:val="left" w:pos="900"/>
        </w:tabs>
        <w:ind w:left="426"/>
        <w:jc w:val="both"/>
        <w:rPr>
          <w:spacing w:val="-4"/>
          <w:sz w:val="20"/>
          <w:szCs w:val="20"/>
          <w:lang w:val="uk-UA"/>
        </w:rPr>
      </w:pPr>
      <w:r w:rsidRPr="006B7575">
        <w:rPr>
          <w:spacing w:val="-4"/>
          <w:sz w:val="20"/>
          <w:szCs w:val="20"/>
          <w:lang w:val="uk-UA"/>
        </w:rPr>
        <w:t xml:space="preserve">Що таке екстрадиція? </w:t>
      </w:r>
    </w:p>
    <w:p w:rsidR="00BA5103" w:rsidRPr="006B7575" w:rsidRDefault="00BA5103" w:rsidP="00D50DA0">
      <w:pPr>
        <w:pStyle w:val="af7"/>
        <w:numPr>
          <w:ilvl w:val="2"/>
          <w:numId w:val="18"/>
        </w:numPr>
        <w:tabs>
          <w:tab w:val="num" w:pos="0"/>
          <w:tab w:val="left" w:pos="900"/>
        </w:tabs>
        <w:ind w:left="426"/>
        <w:jc w:val="both"/>
        <w:rPr>
          <w:spacing w:val="-4"/>
          <w:sz w:val="20"/>
          <w:szCs w:val="20"/>
          <w:lang w:val="uk-UA"/>
        </w:rPr>
      </w:pPr>
      <w:r w:rsidRPr="006B7575">
        <w:rPr>
          <w:spacing w:val="-4"/>
          <w:sz w:val="20"/>
          <w:szCs w:val="20"/>
          <w:lang w:val="uk-UA"/>
        </w:rPr>
        <w:t xml:space="preserve">В чому особливість принципу універсальності? </w:t>
      </w:r>
    </w:p>
    <w:p w:rsidR="00BA5103" w:rsidRPr="006B7575" w:rsidRDefault="004D01EA" w:rsidP="00D50DA0">
      <w:pPr>
        <w:pStyle w:val="af7"/>
        <w:numPr>
          <w:ilvl w:val="2"/>
          <w:numId w:val="18"/>
        </w:numPr>
        <w:tabs>
          <w:tab w:val="num" w:pos="0"/>
          <w:tab w:val="left" w:pos="900"/>
        </w:tabs>
        <w:ind w:left="426"/>
        <w:jc w:val="both"/>
        <w:rPr>
          <w:spacing w:val="-4"/>
          <w:sz w:val="20"/>
          <w:szCs w:val="20"/>
          <w:lang w:val="uk-UA"/>
        </w:rPr>
      </w:pPr>
      <w:r w:rsidRPr="006B7575">
        <w:rPr>
          <w:spacing w:val="-4"/>
          <w:sz w:val="20"/>
          <w:szCs w:val="20"/>
          <w:lang w:val="uk-UA"/>
        </w:rPr>
        <w:t>Назвіть причину створення Міжнародного трибуналу для Руанди.</w:t>
      </w:r>
    </w:p>
    <w:p w:rsidR="004D01EA" w:rsidRPr="006B7575" w:rsidRDefault="004D01EA" w:rsidP="00D50DA0">
      <w:pPr>
        <w:pStyle w:val="af7"/>
        <w:numPr>
          <w:ilvl w:val="2"/>
          <w:numId w:val="18"/>
        </w:numPr>
        <w:tabs>
          <w:tab w:val="num" w:pos="0"/>
          <w:tab w:val="left" w:pos="900"/>
        </w:tabs>
        <w:ind w:left="426"/>
        <w:jc w:val="both"/>
        <w:rPr>
          <w:spacing w:val="-4"/>
          <w:sz w:val="20"/>
          <w:szCs w:val="20"/>
          <w:lang w:val="uk-UA"/>
        </w:rPr>
      </w:pPr>
      <w:r w:rsidRPr="006B7575">
        <w:rPr>
          <w:spacing w:val="-4"/>
          <w:sz w:val="20"/>
          <w:szCs w:val="20"/>
          <w:lang w:val="uk-UA"/>
        </w:rPr>
        <w:t>Перелічіть особливості злочину геноцид.</w:t>
      </w:r>
    </w:p>
    <w:p w:rsidR="004D01EA" w:rsidRPr="006B7575" w:rsidRDefault="004D01EA" w:rsidP="00D50DA0">
      <w:pPr>
        <w:pStyle w:val="af7"/>
        <w:numPr>
          <w:ilvl w:val="2"/>
          <w:numId w:val="18"/>
        </w:numPr>
        <w:tabs>
          <w:tab w:val="num" w:pos="0"/>
          <w:tab w:val="left" w:pos="900"/>
        </w:tabs>
        <w:ind w:left="426"/>
        <w:jc w:val="both"/>
        <w:rPr>
          <w:spacing w:val="-4"/>
          <w:sz w:val="20"/>
          <w:szCs w:val="20"/>
          <w:lang w:val="uk-UA"/>
        </w:rPr>
      </w:pPr>
      <w:r w:rsidRPr="006B7575">
        <w:rPr>
          <w:spacing w:val="-4"/>
          <w:sz w:val="20"/>
          <w:szCs w:val="20"/>
          <w:lang w:val="uk-UA"/>
        </w:rPr>
        <w:t>В чому проявляється «систематичність» та «широкомасштабність» з злочинах проти людства?</w:t>
      </w:r>
    </w:p>
    <w:p w:rsidR="004D01EA" w:rsidRPr="006B7575" w:rsidRDefault="004D01EA" w:rsidP="00D50DA0">
      <w:pPr>
        <w:pStyle w:val="af7"/>
        <w:numPr>
          <w:ilvl w:val="2"/>
          <w:numId w:val="18"/>
        </w:numPr>
        <w:tabs>
          <w:tab w:val="num" w:pos="0"/>
          <w:tab w:val="left" w:pos="900"/>
        </w:tabs>
        <w:ind w:left="426"/>
        <w:jc w:val="both"/>
        <w:rPr>
          <w:spacing w:val="-4"/>
          <w:sz w:val="20"/>
          <w:szCs w:val="20"/>
          <w:lang w:val="uk-UA"/>
        </w:rPr>
      </w:pPr>
      <w:r w:rsidRPr="006B7575">
        <w:rPr>
          <w:spacing w:val="-4"/>
          <w:sz w:val="20"/>
          <w:szCs w:val="20"/>
          <w:lang w:val="uk-UA"/>
        </w:rPr>
        <w:lastRenderedPageBreak/>
        <w:t>Які основні ознаки військових злочинів?</w:t>
      </w:r>
    </w:p>
    <w:p w:rsidR="004D01EA" w:rsidRPr="006B7575" w:rsidRDefault="004D01EA" w:rsidP="004D01EA">
      <w:pPr>
        <w:pStyle w:val="af7"/>
        <w:tabs>
          <w:tab w:val="left" w:pos="900"/>
        </w:tabs>
        <w:ind w:left="2160"/>
        <w:jc w:val="both"/>
        <w:rPr>
          <w:spacing w:val="-4"/>
          <w:sz w:val="20"/>
          <w:szCs w:val="20"/>
          <w:lang w:val="uk-UA"/>
        </w:rPr>
      </w:pPr>
    </w:p>
    <w:p w:rsidR="001775B9" w:rsidRPr="006B7575" w:rsidRDefault="004D01EA" w:rsidP="004D01EA">
      <w:pPr>
        <w:tabs>
          <w:tab w:val="left" w:pos="900"/>
        </w:tabs>
        <w:ind w:firstLine="567"/>
        <w:jc w:val="both"/>
        <w:rPr>
          <w:spacing w:val="-4"/>
          <w:sz w:val="20"/>
          <w:szCs w:val="20"/>
          <w:lang w:val="uk-UA"/>
        </w:rPr>
      </w:pPr>
      <w:r w:rsidRPr="006B7575">
        <w:rPr>
          <w:i/>
          <w:iCs/>
          <w:spacing w:val="-4"/>
          <w:sz w:val="20"/>
          <w:szCs w:val="20"/>
        </w:rPr>
        <w:t>Рекомендована література:</w:t>
      </w:r>
      <w:r w:rsidRPr="006B7575">
        <w:rPr>
          <w:spacing w:val="-4"/>
          <w:sz w:val="20"/>
          <w:szCs w:val="20"/>
        </w:rPr>
        <w:t xml:space="preserve"> [1-20, 23-26, 29, 31, 37-40, 42, 58, 60, 100, 122-125, 130-131, 147, 193-199, 205, 208, 210-212, 218, 220, 237, 282, 288-289, 293, 297-299, 317]</w:t>
      </w:r>
    </w:p>
    <w:p w:rsidR="00AD30C4" w:rsidRPr="006B7575" w:rsidRDefault="00AD30C4" w:rsidP="004D01EA">
      <w:pPr>
        <w:tabs>
          <w:tab w:val="left" w:pos="900"/>
        </w:tabs>
        <w:ind w:firstLine="567"/>
        <w:jc w:val="both"/>
        <w:rPr>
          <w:spacing w:val="-4"/>
          <w:sz w:val="20"/>
          <w:szCs w:val="20"/>
          <w:lang w:val="uk-UA"/>
        </w:rPr>
      </w:pPr>
    </w:p>
    <w:p w:rsidR="00AD30C4" w:rsidRPr="006B7575" w:rsidRDefault="00AD30C4" w:rsidP="004D01EA">
      <w:pPr>
        <w:tabs>
          <w:tab w:val="left" w:pos="900"/>
        </w:tabs>
        <w:ind w:firstLine="567"/>
        <w:jc w:val="both"/>
        <w:rPr>
          <w:spacing w:val="-4"/>
          <w:sz w:val="20"/>
          <w:szCs w:val="20"/>
          <w:lang w:val="uk-UA"/>
        </w:rPr>
      </w:pPr>
    </w:p>
    <w:p w:rsidR="00541E96" w:rsidRPr="006B7575" w:rsidRDefault="00541E96" w:rsidP="00D50DA0">
      <w:pPr>
        <w:pStyle w:val="2"/>
        <w:keepNext w:val="0"/>
        <w:widowControl w:val="0"/>
        <w:suppressLineNumbers/>
        <w:suppressAutoHyphens/>
        <w:rPr>
          <w:spacing w:val="-4"/>
          <w:sz w:val="20"/>
          <w:szCs w:val="20"/>
        </w:rPr>
      </w:pPr>
      <w:r w:rsidRPr="006B7575">
        <w:rPr>
          <w:spacing w:val="-4"/>
          <w:sz w:val="20"/>
          <w:szCs w:val="20"/>
        </w:rPr>
        <w:t xml:space="preserve">Тема </w:t>
      </w:r>
      <w:r w:rsidR="00D50DA0" w:rsidRPr="006B7575">
        <w:rPr>
          <w:spacing w:val="-4"/>
          <w:sz w:val="20"/>
          <w:szCs w:val="20"/>
          <w:lang w:val="ru-RU"/>
        </w:rPr>
        <w:t>7</w:t>
      </w:r>
      <w:r w:rsidRPr="006B7575">
        <w:rPr>
          <w:spacing w:val="-4"/>
          <w:sz w:val="20"/>
          <w:szCs w:val="20"/>
        </w:rPr>
        <w:t>.</w:t>
      </w:r>
      <w:r w:rsidRPr="006B7575">
        <w:rPr>
          <w:iCs/>
          <w:spacing w:val="-4"/>
          <w:sz w:val="20"/>
          <w:szCs w:val="20"/>
        </w:rPr>
        <w:t xml:space="preserve"> Міжнародне економічне право</w:t>
      </w:r>
    </w:p>
    <w:p w:rsidR="00541E96" w:rsidRPr="006B7575" w:rsidRDefault="00541E96" w:rsidP="00541E96">
      <w:pPr>
        <w:widowControl w:val="0"/>
        <w:suppressLineNumbers/>
        <w:tabs>
          <w:tab w:val="left" w:pos="900"/>
        </w:tabs>
        <w:suppressAutoHyphens/>
        <w:ind w:firstLine="567"/>
        <w:jc w:val="both"/>
        <w:rPr>
          <w:b/>
          <w:spacing w:val="-6"/>
          <w:sz w:val="20"/>
          <w:szCs w:val="20"/>
          <w:lang w:val="uk-UA"/>
        </w:rPr>
      </w:pPr>
    </w:p>
    <w:p w:rsidR="00AF7C3C" w:rsidRPr="006B7575" w:rsidRDefault="00AF7C3C" w:rsidP="00541E96">
      <w:pPr>
        <w:widowControl w:val="0"/>
        <w:suppressLineNumbers/>
        <w:tabs>
          <w:tab w:val="left" w:pos="900"/>
        </w:tabs>
        <w:suppressAutoHyphens/>
        <w:ind w:firstLine="567"/>
        <w:jc w:val="both"/>
        <w:rPr>
          <w:spacing w:val="-6"/>
          <w:sz w:val="20"/>
          <w:szCs w:val="20"/>
          <w:lang w:val="uk-UA"/>
        </w:rPr>
      </w:pPr>
      <w:r w:rsidRPr="006B7575">
        <w:rPr>
          <w:spacing w:val="-6"/>
          <w:sz w:val="20"/>
          <w:szCs w:val="20"/>
          <w:lang w:val="uk-UA"/>
        </w:rPr>
        <w:t>В ході підготовки до даної теми, студенти повинні розуміти призначення інституту міжнародного економічного права  та його складових субінститутів, повноваження суб’єктів мі</w:t>
      </w:r>
      <w:r w:rsidR="001775B9" w:rsidRPr="006B7575">
        <w:rPr>
          <w:spacing w:val="-6"/>
          <w:sz w:val="20"/>
          <w:szCs w:val="20"/>
          <w:lang w:val="uk-UA"/>
        </w:rPr>
        <w:t>жнародного економічного права. В</w:t>
      </w:r>
      <w:r w:rsidRPr="006B7575">
        <w:rPr>
          <w:spacing w:val="-6"/>
          <w:sz w:val="20"/>
          <w:szCs w:val="20"/>
          <w:lang w:val="uk-UA"/>
        </w:rPr>
        <w:t xml:space="preserve">ажливим при підготовці є визначення системи міжнародних економічних організацій, їх призначення та цілей діяльності. </w:t>
      </w:r>
    </w:p>
    <w:p w:rsidR="001775B9" w:rsidRPr="006B7575" w:rsidRDefault="001775B9" w:rsidP="001775B9">
      <w:pPr>
        <w:widowControl w:val="0"/>
        <w:suppressLineNumbers/>
        <w:tabs>
          <w:tab w:val="left" w:pos="900"/>
        </w:tabs>
        <w:suppressAutoHyphens/>
        <w:ind w:firstLine="567"/>
        <w:jc w:val="both"/>
        <w:rPr>
          <w:spacing w:val="-6"/>
          <w:sz w:val="20"/>
          <w:szCs w:val="20"/>
          <w:lang w:val="uk-UA"/>
        </w:rPr>
      </w:pPr>
      <w:r w:rsidRPr="006B7575">
        <w:rPr>
          <w:spacing w:val="-6"/>
          <w:sz w:val="20"/>
          <w:szCs w:val="20"/>
          <w:lang w:val="uk-UA"/>
        </w:rPr>
        <w:t>Студенти повинні знати особливості міжнародного торгівельного права, міжнародного податкового та митного права, міжнародного інвестиційного права. Необхідно акцентувати увагу на діяльності групи Світового банку, Міжнародного банку реконструкції та розвитку та Міжнародного Валютного Фонду, а також участі України в даних інституціях.</w:t>
      </w:r>
    </w:p>
    <w:p w:rsidR="00AF7C3C" w:rsidRPr="006B7575" w:rsidRDefault="00AF7C3C" w:rsidP="00541E96">
      <w:pPr>
        <w:widowControl w:val="0"/>
        <w:suppressLineNumbers/>
        <w:tabs>
          <w:tab w:val="left" w:pos="900"/>
        </w:tabs>
        <w:suppressAutoHyphens/>
        <w:ind w:firstLine="567"/>
        <w:jc w:val="both"/>
        <w:rPr>
          <w:b/>
          <w:spacing w:val="-6"/>
          <w:sz w:val="20"/>
          <w:szCs w:val="20"/>
          <w:lang w:val="uk-UA"/>
        </w:rPr>
      </w:pPr>
    </w:p>
    <w:p w:rsidR="00541E96" w:rsidRPr="006B7575" w:rsidRDefault="00541E96" w:rsidP="00541E96">
      <w:pPr>
        <w:widowControl w:val="0"/>
        <w:suppressLineNumbers/>
        <w:tabs>
          <w:tab w:val="left" w:pos="900"/>
        </w:tabs>
        <w:suppressAutoHyphens/>
        <w:ind w:firstLine="567"/>
        <w:jc w:val="both"/>
        <w:rPr>
          <w:i/>
          <w:spacing w:val="-6"/>
          <w:sz w:val="20"/>
          <w:szCs w:val="20"/>
          <w:lang w:val="uk-UA"/>
        </w:rPr>
      </w:pPr>
      <w:r w:rsidRPr="006B7575">
        <w:rPr>
          <w:b/>
          <w:spacing w:val="-6"/>
          <w:sz w:val="20"/>
          <w:szCs w:val="20"/>
          <w:lang w:val="uk-UA"/>
        </w:rPr>
        <w:t>Ключові терміни та поняття:</w:t>
      </w:r>
      <w:r w:rsidRPr="006B7575">
        <w:rPr>
          <w:spacing w:val="-6"/>
          <w:sz w:val="20"/>
          <w:szCs w:val="20"/>
          <w:lang w:val="uk-UA"/>
        </w:rPr>
        <w:t xml:space="preserve"> </w:t>
      </w:r>
      <w:r w:rsidRPr="006B7575">
        <w:rPr>
          <w:i/>
          <w:sz w:val="20"/>
          <w:szCs w:val="20"/>
          <w:lang w:val="uk-UA"/>
        </w:rPr>
        <w:t xml:space="preserve">міжнародні економічні відносини, </w:t>
      </w:r>
      <w:r w:rsidRPr="006B7575">
        <w:rPr>
          <w:i/>
          <w:spacing w:val="-6"/>
          <w:sz w:val="20"/>
          <w:szCs w:val="20"/>
          <w:lang w:val="uk-UA"/>
        </w:rPr>
        <w:t xml:space="preserve">принципи міжнародного </w:t>
      </w:r>
      <w:r w:rsidRPr="006B7575">
        <w:rPr>
          <w:i/>
          <w:sz w:val="20"/>
          <w:szCs w:val="20"/>
          <w:lang w:val="uk-UA"/>
        </w:rPr>
        <w:t>економічного</w:t>
      </w:r>
      <w:r w:rsidRPr="006B7575">
        <w:rPr>
          <w:i/>
          <w:spacing w:val="-6"/>
          <w:sz w:val="20"/>
          <w:szCs w:val="20"/>
          <w:lang w:val="uk-UA"/>
        </w:rPr>
        <w:t xml:space="preserve"> права,</w:t>
      </w:r>
      <w:r w:rsidRPr="006B7575">
        <w:rPr>
          <w:i/>
          <w:sz w:val="20"/>
          <w:szCs w:val="20"/>
          <w:lang w:val="uk-UA"/>
        </w:rPr>
        <w:t xml:space="preserve"> джерела і суб’єкти, доктрини міжнародного економічного права, зовнішньоекономічні відносини, система міжнародної економічної безпеки, міжнародне торгівельне право, міжнародне </w:t>
      </w:r>
      <w:r w:rsidRPr="006B7575">
        <w:rPr>
          <w:i/>
          <w:color w:val="000000"/>
          <w:sz w:val="20"/>
          <w:szCs w:val="20"/>
          <w:lang w:val="uk-UA"/>
        </w:rPr>
        <w:t>валютне</w:t>
      </w:r>
      <w:r w:rsidRPr="006B7575">
        <w:rPr>
          <w:i/>
          <w:sz w:val="20"/>
          <w:szCs w:val="20"/>
          <w:lang w:val="uk-UA"/>
        </w:rPr>
        <w:t xml:space="preserve"> право, міжнародне </w:t>
      </w:r>
      <w:r w:rsidRPr="006B7575">
        <w:rPr>
          <w:i/>
          <w:color w:val="000000"/>
          <w:sz w:val="20"/>
          <w:szCs w:val="20"/>
          <w:lang w:val="uk-UA"/>
        </w:rPr>
        <w:t xml:space="preserve">транспортне </w:t>
      </w:r>
      <w:r w:rsidRPr="006B7575">
        <w:rPr>
          <w:i/>
          <w:sz w:val="20"/>
          <w:szCs w:val="20"/>
          <w:lang w:val="uk-UA"/>
        </w:rPr>
        <w:t>право, м</w:t>
      </w:r>
      <w:r w:rsidRPr="006B7575">
        <w:rPr>
          <w:i/>
          <w:color w:val="000000"/>
          <w:sz w:val="20"/>
          <w:szCs w:val="20"/>
          <w:lang w:val="uk-UA"/>
        </w:rPr>
        <w:t xml:space="preserve">іжнародні перевезення, </w:t>
      </w:r>
      <w:r w:rsidRPr="006B7575">
        <w:rPr>
          <w:i/>
          <w:sz w:val="20"/>
          <w:szCs w:val="20"/>
          <w:lang w:val="uk-UA"/>
        </w:rPr>
        <w:t>міжнародні економічні організації, СОТ, ГАТТ, ГАТС, ТРІПС.</w:t>
      </w:r>
    </w:p>
    <w:p w:rsidR="00541E96" w:rsidRPr="006B7575" w:rsidRDefault="00541E96" w:rsidP="00541E96">
      <w:pPr>
        <w:pStyle w:val="af"/>
        <w:widowControl w:val="0"/>
        <w:suppressLineNumbers/>
        <w:suppressAutoHyphens/>
        <w:spacing w:after="0"/>
        <w:ind w:firstLine="720"/>
        <w:rPr>
          <w:iCs/>
          <w:spacing w:val="-4"/>
          <w:sz w:val="20"/>
          <w:szCs w:val="20"/>
          <w:lang w:val="uk-UA"/>
        </w:rPr>
      </w:pPr>
    </w:p>
    <w:p w:rsidR="00541E96" w:rsidRPr="006B7575" w:rsidRDefault="001775B9" w:rsidP="00541E96">
      <w:pPr>
        <w:widowControl w:val="0"/>
        <w:suppressLineNumbers/>
        <w:tabs>
          <w:tab w:val="left" w:pos="900"/>
        </w:tabs>
        <w:suppressAutoHyphens/>
        <w:jc w:val="center"/>
        <w:rPr>
          <w:b/>
          <w:iCs/>
          <w:spacing w:val="-4"/>
          <w:sz w:val="20"/>
          <w:szCs w:val="20"/>
          <w:lang w:val="uk-UA"/>
        </w:rPr>
      </w:pPr>
      <w:r w:rsidRPr="006B7575">
        <w:rPr>
          <w:b/>
          <w:iCs/>
          <w:spacing w:val="-4"/>
          <w:sz w:val="20"/>
          <w:szCs w:val="20"/>
          <w:lang w:val="uk-UA"/>
        </w:rPr>
        <w:t>Питання для самопідготовки</w:t>
      </w:r>
      <w:r w:rsidR="00541E96" w:rsidRPr="006B7575">
        <w:rPr>
          <w:b/>
          <w:iCs/>
          <w:spacing w:val="-4"/>
          <w:sz w:val="20"/>
          <w:szCs w:val="20"/>
          <w:lang w:val="uk-UA"/>
        </w:rPr>
        <w:t xml:space="preserve"> </w:t>
      </w:r>
    </w:p>
    <w:p w:rsidR="00541E96" w:rsidRPr="006B7575" w:rsidRDefault="00541E96" w:rsidP="00541E96">
      <w:pPr>
        <w:pStyle w:val="32"/>
        <w:widowControl w:val="0"/>
        <w:numPr>
          <w:ilvl w:val="0"/>
          <w:numId w:val="40"/>
        </w:numPr>
        <w:suppressLineNumbers/>
        <w:tabs>
          <w:tab w:val="left" w:pos="900"/>
          <w:tab w:val="left" w:pos="1080"/>
        </w:tabs>
        <w:suppressAutoHyphens/>
        <w:spacing w:after="0"/>
        <w:ind w:left="0" w:firstLine="540"/>
        <w:jc w:val="both"/>
        <w:rPr>
          <w:rFonts w:ascii="Times New Roman" w:hAnsi="Times New Roman" w:cs="Times New Roman"/>
          <w:sz w:val="20"/>
          <w:szCs w:val="20"/>
        </w:rPr>
      </w:pPr>
      <w:r w:rsidRPr="006B7575">
        <w:rPr>
          <w:rFonts w:ascii="Times New Roman" w:hAnsi="Times New Roman" w:cs="Times New Roman"/>
          <w:sz w:val="20"/>
          <w:szCs w:val="20"/>
        </w:rPr>
        <w:t>Поняття міжнародного економічного права як галузі сучасного міжнародного публічного права.</w:t>
      </w:r>
    </w:p>
    <w:p w:rsidR="00541E96" w:rsidRPr="006B7575" w:rsidRDefault="00541E96" w:rsidP="00541E96">
      <w:pPr>
        <w:pStyle w:val="32"/>
        <w:widowControl w:val="0"/>
        <w:numPr>
          <w:ilvl w:val="0"/>
          <w:numId w:val="40"/>
        </w:numPr>
        <w:suppressLineNumbers/>
        <w:tabs>
          <w:tab w:val="left" w:pos="900"/>
          <w:tab w:val="left" w:pos="1080"/>
        </w:tabs>
        <w:suppressAutoHyphens/>
        <w:spacing w:after="0"/>
        <w:ind w:left="0" w:firstLine="540"/>
        <w:jc w:val="both"/>
        <w:rPr>
          <w:rFonts w:ascii="Times New Roman" w:hAnsi="Times New Roman" w:cs="Times New Roman"/>
          <w:sz w:val="20"/>
          <w:szCs w:val="20"/>
        </w:rPr>
      </w:pPr>
      <w:r w:rsidRPr="006B7575">
        <w:rPr>
          <w:rFonts w:ascii="Times New Roman" w:hAnsi="Times New Roman" w:cs="Times New Roman"/>
          <w:sz w:val="20"/>
          <w:szCs w:val="20"/>
        </w:rPr>
        <w:t>Сучасні концепції міжнародного економічного права.</w:t>
      </w:r>
    </w:p>
    <w:p w:rsidR="00541E96" w:rsidRPr="006B7575" w:rsidRDefault="00541E96" w:rsidP="00541E96">
      <w:pPr>
        <w:pStyle w:val="32"/>
        <w:widowControl w:val="0"/>
        <w:numPr>
          <w:ilvl w:val="0"/>
          <w:numId w:val="40"/>
        </w:numPr>
        <w:suppressLineNumbers/>
        <w:tabs>
          <w:tab w:val="left" w:pos="900"/>
          <w:tab w:val="left" w:pos="1080"/>
        </w:tabs>
        <w:suppressAutoHyphens/>
        <w:spacing w:after="0"/>
        <w:ind w:left="0" w:firstLine="540"/>
        <w:jc w:val="both"/>
        <w:rPr>
          <w:rFonts w:ascii="Times New Roman" w:hAnsi="Times New Roman" w:cs="Times New Roman"/>
          <w:sz w:val="20"/>
          <w:szCs w:val="20"/>
        </w:rPr>
      </w:pPr>
      <w:r w:rsidRPr="006B7575">
        <w:rPr>
          <w:rFonts w:ascii="Times New Roman" w:hAnsi="Times New Roman" w:cs="Times New Roman"/>
          <w:sz w:val="20"/>
          <w:szCs w:val="20"/>
        </w:rPr>
        <w:t>Суб'єкти міжнародного економічного права.</w:t>
      </w:r>
    </w:p>
    <w:p w:rsidR="00541E96" w:rsidRPr="006B7575" w:rsidRDefault="00541E96" w:rsidP="00541E96">
      <w:pPr>
        <w:pStyle w:val="32"/>
        <w:widowControl w:val="0"/>
        <w:numPr>
          <w:ilvl w:val="0"/>
          <w:numId w:val="40"/>
        </w:numPr>
        <w:suppressLineNumbers/>
        <w:tabs>
          <w:tab w:val="left" w:pos="900"/>
          <w:tab w:val="left" w:pos="1080"/>
        </w:tabs>
        <w:suppressAutoHyphens/>
        <w:spacing w:after="0"/>
        <w:ind w:left="0" w:firstLine="540"/>
        <w:jc w:val="both"/>
        <w:rPr>
          <w:rFonts w:ascii="Times New Roman" w:hAnsi="Times New Roman" w:cs="Times New Roman"/>
          <w:sz w:val="20"/>
          <w:szCs w:val="20"/>
        </w:rPr>
      </w:pPr>
      <w:r w:rsidRPr="006B7575">
        <w:rPr>
          <w:rFonts w:ascii="Times New Roman" w:hAnsi="Times New Roman" w:cs="Times New Roman"/>
          <w:sz w:val="20"/>
          <w:szCs w:val="20"/>
          <w:lang w:val="ru-RU"/>
        </w:rPr>
        <w:t>Загальна характеристика джерел міжнародного економічного права</w:t>
      </w:r>
    </w:p>
    <w:p w:rsidR="00541E96" w:rsidRPr="006B7575" w:rsidRDefault="00541E96" w:rsidP="00541E96">
      <w:pPr>
        <w:pStyle w:val="32"/>
        <w:widowControl w:val="0"/>
        <w:numPr>
          <w:ilvl w:val="0"/>
          <w:numId w:val="40"/>
        </w:numPr>
        <w:suppressLineNumbers/>
        <w:tabs>
          <w:tab w:val="left" w:pos="900"/>
          <w:tab w:val="left" w:pos="1080"/>
        </w:tabs>
        <w:suppressAutoHyphens/>
        <w:spacing w:after="0"/>
        <w:ind w:left="0" w:firstLine="540"/>
        <w:jc w:val="both"/>
        <w:rPr>
          <w:rFonts w:ascii="Times New Roman" w:hAnsi="Times New Roman" w:cs="Times New Roman"/>
          <w:color w:val="000000"/>
          <w:sz w:val="20"/>
          <w:szCs w:val="20"/>
        </w:rPr>
      </w:pPr>
      <w:r w:rsidRPr="006B7575">
        <w:rPr>
          <w:rFonts w:ascii="Times New Roman" w:hAnsi="Times New Roman" w:cs="Times New Roman"/>
          <w:sz w:val="20"/>
          <w:szCs w:val="20"/>
        </w:rPr>
        <w:t>Принципи міжнародного економічного права.</w:t>
      </w:r>
    </w:p>
    <w:p w:rsidR="00541E96" w:rsidRPr="006B7575" w:rsidRDefault="00541E96" w:rsidP="00541E96">
      <w:pPr>
        <w:pStyle w:val="32"/>
        <w:widowControl w:val="0"/>
        <w:numPr>
          <w:ilvl w:val="0"/>
          <w:numId w:val="40"/>
        </w:numPr>
        <w:suppressLineNumbers/>
        <w:tabs>
          <w:tab w:val="left" w:pos="900"/>
          <w:tab w:val="left" w:pos="1080"/>
        </w:tabs>
        <w:suppressAutoHyphens/>
        <w:spacing w:after="0"/>
        <w:ind w:left="0" w:firstLine="540"/>
        <w:jc w:val="both"/>
        <w:rPr>
          <w:rFonts w:ascii="Times New Roman" w:hAnsi="Times New Roman" w:cs="Times New Roman"/>
          <w:color w:val="000000"/>
          <w:sz w:val="20"/>
          <w:szCs w:val="20"/>
        </w:rPr>
      </w:pPr>
      <w:r w:rsidRPr="006B7575">
        <w:rPr>
          <w:rFonts w:ascii="Times New Roman" w:hAnsi="Times New Roman" w:cs="Times New Roman"/>
          <w:color w:val="000000"/>
          <w:sz w:val="20"/>
          <w:szCs w:val="20"/>
          <w:lang w:val="ru-RU"/>
        </w:rPr>
        <w:t>Загальна та о</w:t>
      </w:r>
      <w:r w:rsidRPr="006B7575">
        <w:rPr>
          <w:rFonts w:ascii="Times New Roman" w:hAnsi="Times New Roman" w:cs="Times New Roman"/>
          <w:sz w:val="20"/>
          <w:szCs w:val="20"/>
          <w:lang w:val="ru-RU"/>
        </w:rPr>
        <w:t>соблива</w:t>
      </w:r>
      <w:r w:rsidRPr="006B7575">
        <w:rPr>
          <w:rFonts w:ascii="Times New Roman" w:hAnsi="Times New Roman" w:cs="Times New Roman"/>
          <w:color w:val="000000"/>
          <w:sz w:val="20"/>
          <w:szCs w:val="20"/>
          <w:lang w:val="ru-RU"/>
        </w:rPr>
        <w:t xml:space="preserve"> частини </w:t>
      </w:r>
      <w:r w:rsidRPr="006B7575">
        <w:rPr>
          <w:rFonts w:ascii="Times New Roman" w:hAnsi="Times New Roman" w:cs="Times New Roman"/>
          <w:sz w:val="20"/>
          <w:szCs w:val="20"/>
        </w:rPr>
        <w:t>міжнародного економічного права</w:t>
      </w:r>
    </w:p>
    <w:p w:rsidR="00541E96" w:rsidRPr="006B7575" w:rsidRDefault="00541E96" w:rsidP="00541E96">
      <w:pPr>
        <w:pStyle w:val="32"/>
        <w:widowControl w:val="0"/>
        <w:numPr>
          <w:ilvl w:val="0"/>
          <w:numId w:val="40"/>
        </w:numPr>
        <w:suppressLineNumbers/>
        <w:tabs>
          <w:tab w:val="left" w:pos="900"/>
          <w:tab w:val="left" w:pos="1080"/>
        </w:tabs>
        <w:suppressAutoHyphens/>
        <w:spacing w:after="0"/>
        <w:ind w:left="0" w:firstLine="540"/>
        <w:jc w:val="both"/>
        <w:rPr>
          <w:rFonts w:ascii="Times New Roman" w:hAnsi="Times New Roman" w:cs="Times New Roman"/>
          <w:sz w:val="20"/>
          <w:szCs w:val="20"/>
        </w:rPr>
      </w:pPr>
      <w:r w:rsidRPr="006B7575">
        <w:rPr>
          <w:rFonts w:ascii="Times New Roman" w:hAnsi="Times New Roman" w:cs="Times New Roman"/>
          <w:sz w:val="20"/>
          <w:szCs w:val="20"/>
        </w:rPr>
        <w:t>Новий міжнародний економічний порядок.</w:t>
      </w:r>
    </w:p>
    <w:p w:rsidR="00541E96" w:rsidRPr="006B7575" w:rsidRDefault="00541E96" w:rsidP="00541E96">
      <w:pPr>
        <w:pStyle w:val="32"/>
        <w:widowControl w:val="0"/>
        <w:numPr>
          <w:ilvl w:val="0"/>
          <w:numId w:val="40"/>
        </w:numPr>
        <w:suppressLineNumbers/>
        <w:tabs>
          <w:tab w:val="left" w:pos="900"/>
          <w:tab w:val="left" w:pos="1080"/>
        </w:tabs>
        <w:suppressAutoHyphens/>
        <w:spacing w:after="0"/>
        <w:ind w:left="0" w:firstLine="540"/>
        <w:jc w:val="both"/>
        <w:rPr>
          <w:rFonts w:ascii="Times New Roman" w:hAnsi="Times New Roman" w:cs="Times New Roman"/>
          <w:sz w:val="20"/>
          <w:szCs w:val="20"/>
        </w:rPr>
      </w:pPr>
      <w:r w:rsidRPr="006B7575">
        <w:rPr>
          <w:rFonts w:ascii="Times New Roman" w:hAnsi="Times New Roman" w:cs="Times New Roman"/>
          <w:sz w:val="20"/>
          <w:szCs w:val="20"/>
        </w:rPr>
        <w:t>Міжнародне торгівельні право</w:t>
      </w:r>
    </w:p>
    <w:p w:rsidR="00541E96" w:rsidRPr="006B7575" w:rsidRDefault="00541E96" w:rsidP="00541E96">
      <w:pPr>
        <w:pStyle w:val="32"/>
        <w:widowControl w:val="0"/>
        <w:numPr>
          <w:ilvl w:val="0"/>
          <w:numId w:val="40"/>
        </w:numPr>
        <w:suppressLineNumbers/>
        <w:tabs>
          <w:tab w:val="left" w:pos="900"/>
          <w:tab w:val="left" w:pos="1080"/>
        </w:tabs>
        <w:suppressAutoHyphens/>
        <w:spacing w:after="0"/>
        <w:ind w:left="0" w:firstLine="540"/>
        <w:jc w:val="both"/>
        <w:rPr>
          <w:rFonts w:ascii="Times New Roman" w:hAnsi="Times New Roman" w:cs="Times New Roman"/>
          <w:sz w:val="20"/>
          <w:szCs w:val="20"/>
        </w:rPr>
      </w:pPr>
      <w:r w:rsidRPr="006B7575">
        <w:rPr>
          <w:rFonts w:ascii="Times New Roman" w:hAnsi="Times New Roman" w:cs="Times New Roman"/>
          <w:sz w:val="20"/>
          <w:szCs w:val="20"/>
        </w:rPr>
        <w:t xml:space="preserve">Міжнародне </w:t>
      </w:r>
      <w:r w:rsidRPr="006B7575">
        <w:rPr>
          <w:rFonts w:ascii="Times New Roman" w:hAnsi="Times New Roman" w:cs="Times New Roman"/>
          <w:color w:val="000000"/>
          <w:sz w:val="20"/>
          <w:szCs w:val="20"/>
          <w:lang w:val="ru-RU"/>
        </w:rPr>
        <w:t>валютно-ф</w:t>
      </w:r>
      <w:r w:rsidRPr="006B7575">
        <w:rPr>
          <w:rFonts w:ascii="Times New Roman" w:hAnsi="Times New Roman" w:cs="Times New Roman"/>
          <w:sz w:val="20"/>
          <w:szCs w:val="20"/>
        </w:rPr>
        <w:t>інансове право</w:t>
      </w:r>
    </w:p>
    <w:p w:rsidR="00541E96" w:rsidRPr="006B7575" w:rsidRDefault="00541E96" w:rsidP="00541E96">
      <w:pPr>
        <w:pStyle w:val="32"/>
        <w:widowControl w:val="0"/>
        <w:numPr>
          <w:ilvl w:val="0"/>
          <w:numId w:val="40"/>
        </w:numPr>
        <w:suppressLineNumbers/>
        <w:tabs>
          <w:tab w:val="left" w:pos="540"/>
          <w:tab w:val="left" w:pos="900"/>
          <w:tab w:val="left" w:pos="1080"/>
        </w:tabs>
        <w:suppressAutoHyphens/>
        <w:spacing w:after="0"/>
        <w:ind w:left="0" w:firstLine="540"/>
        <w:jc w:val="both"/>
        <w:rPr>
          <w:rFonts w:ascii="Times New Roman" w:hAnsi="Times New Roman" w:cs="Times New Roman"/>
          <w:sz w:val="20"/>
          <w:szCs w:val="20"/>
        </w:rPr>
      </w:pPr>
      <w:r w:rsidRPr="006B7575">
        <w:rPr>
          <w:rFonts w:ascii="Times New Roman" w:hAnsi="Times New Roman" w:cs="Times New Roman"/>
          <w:sz w:val="20"/>
          <w:szCs w:val="20"/>
        </w:rPr>
        <w:t xml:space="preserve">Міжнародне </w:t>
      </w:r>
      <w:r w:rsidRPr="006B7575">
        <w:rPr>
          <w:rFonts w:ascii="Times New Roman" w:hAnsi="Times New Roman" w:cs="Times New Roman"/>
          <w:color w:val="000000"/>
          <w:sz w:val="20"/>
          <w:szCs w:val="20"/>
          <w:lang w:val="ru-RU"/>
        </w:rPr>
        <w:t xml:space="preserve">транспортне </w:t>
      </w:r>
      <w:r w:rsidRPr="006B7575">
        <w:rPr>
          <w:rFonts w:ascii="Times New Roman" w:hAnsi="Times New Roman" w:cs="Times New Roman"/>
          <w:sz w:val="20"/>
          <w:szCs w:val="20"/>
        </w:rPr>
        <w:t>право</w:t>
      </w:r>
    </w:p>
    <w:p w:rsidR="00541E96" w:rsidRPr="006B7575" w:rsidRDefault="00541E96" w:rsidP="00541E96">
      <w:pPr>
        <w:pStyle w:val="32"/>
        <w:widowControl w:val="0"/>
        <w:numPr>
          <w:ilvl w:val="0"/>
          <w:numId w:val="40"/>
        </w:numPr>
        <w:suppressLineNumbers/>
        <w:tabs>
          <w:tab w:val="left" w:pos="540"/>
          <w:tab w:val="left" w:pos="900"/>
          <w:tab w:val="left" w:pos="1080"/>
        </w:tabs>
        <w:suppressAutoHyphens/>
        <w:spacing w:after="0"/>
        <w:ind w:left="0" w:firstLine="540"/>
        <w:jc w:val="both"/>
        <w:rPr>
          <w:rFonts w:ascii="Times New Roman" w:hAnsi="Times New Roman" w:cs="Times New Roman"/>
          <w:sz w:val="20"/>
          <w:szCs w:val="20"/>
        </w:rPr>
      </w:pPr>
      <w:r w:rsidRPr="006B7575">
        <w:rPr>
          <w:rFonts w:ascii="Times New Roman" w:hAnsi="Times New Roman" w:cs="Times New Roman"/>
          <w:sz w:val="20"/>
          <w:szCs w:val="20"/>
        </w:rPr>
        <w:t>Міжнародні економічні організації</w:t>
      </w:r>
    </w:p>
    <w:p w:rsidR="00541E96" w:rsidRPr="006B7575" w:rsidRDefault="00541E96" w:rsidP="00541E96">
      <w:pPr>
        <w:pStyle w:val="32"/>
        <w:widowControl w:val="0"/>
        <w:numPr>
          <w:ilvl w:val="0"/>
          <w:numId w:val="40"/>
        </w:numPr>
        <w:suppressLineNumbers/>
        <w:tabs>
          <w:tab w:val="left" w:pos="540"/>
          <w:tab w:val="left" w:pos="900"/>
          <w:tab w:val="left" w:pos="1080"/>
        </w:tabs>
        <w:suppressAutoHyphens/>
        <w:spacing w:after="0"/>
        <w:ind w:left="0" w:firstLine="540"/>
        <w:jc w:val="both"/>
        <w:rPr>
          <w:rFonts w:ascii="Times New Roman" w:hAnsi="Times New Roman" w:cs="Times New Roman"/>
          <w:sz w:val="20"/>
          <w:szCs w:val="20"/>
        </w:rPr>
      </w:pPr>
      <w:r w:rsidRPr="006B7575">
        <w:rPr>
          <w:rFonts w:ascii="Times New Roman" w:hAnsi="Times New Roman" w:cs="Times New Roman"/>
          <w:sz w:val="20"/>
          <w:szCs w:val="20"/>
        </w:rPr>
        <w:t xml:space="preserve">Світова організація торгівлі. МЕРКОСУР, НАФТА, ОЧЕС, </w:t>
      </w:r>
    </w:p>
    <w:p w:rsidR="00541E96" w:rsidRPr="006B7575" w:rsidRDefault="00541E96" w:rsidP="00541E96">
      <w:pPr>
        <w:pStyle w:val="32"/>
        <w:widowControl w:val="0"/>
        <w:numPr>
          <w:ilvl w:val="0"/>
          <w:numId w:val="40"/>
        </w:numPr>
        <w:suppressLineNumbers/>
        <w:tabs>
          <w:tab w:val="left" w:pos="540"/>
          <w:tab w:val="left" w:pos="900"/>
          <w:tab w:val="left" w:pos="1080"/>
        </w:tabs>
        <w:suppressAutoHyphens/>
        <w:spacing w:after="0"/>
        <w:ind w:left="0" w:firstLine="540"/>
        <w:jc w:val="both"/>
        <w:rPr>
          <w:rFonts w:ascii="Times New Roman" w:hAnsi="Times New Roman" w:cs="Times New Roman"/>
          <w:sz w:val="20"/>
          <w:szCs w:val="20"/>
        </w:rPr>
      </w:pPr>
      <w:r w:rsidRPr="006B7575">
        <w:rPr>
          <w:rFonts w:ascii="Times New Roman" w:hAnsi="Times New Roman" w:cs="Times New Roman"/>
          <w:sz w:val="20"/>
          <w:szCs w:val="20"/>
        </w:rPr>
        <w:t>Міжнародні економічні організації в системі ООН.</w:t>
      </w:r>
    </w:p>
    <w:p w:rsidR="00541E96" w:rsidRPr="006B7575" w:rsidRDefault="00541E96" w:rsidP="00541E96">
      <w:pPr>
        <w:tabs>
          <w:tab w:val="left" w:pos="900"/>
        </w:tabs>
        <w:ind w:firstLine="567"/>
        <w:jc w:val="both"/>
        <w:rPr>
          <w:spacing w:val="-4"/>
          <w:sz w:val="20"/>
          <w:szCs w:val="20"/>
          <w:lang w:val="uk-UA"/>
        </w:rPr>
      </w:pPr>
    </w:p>
    <w:p w:rsidR="00541E96" w:rsidRPr="006B7575" w:rsidRDefault="001775B9" w:rsidP="00541E96">
      <w:pPr>
        <w:widowControl w:val="0"/>
        <w:suppressLineNumbers/>
        <w:tabs>
          <w:tab w:val="left" w:pos="900"/>
          <w:tab w:val="left" w:pos="1080"/>
        </w:tabs>
        <w:suppressAutoHyphens/>
        <w:jc w:val="center"/>
        <w:rPr>
          <w:b/>
          <w:iCs/>
          <w:spacing w:val="-4"/>
          <w:sz w:val="20"/>
          <w:szCs w:val="20"/>
          <w:lang w:val="uk-UA"/>
        </w:rPr>
      </w:pPr>
      <w:r w:rsidRPr="006B7575">
        <w:rPr>
          <w:b/>
          <w:iCs/>
          <w:spacing w:val="-4"/>
          <w:sz w:val="20"/>
          <w:szCs w:val="20"/>
          <w:lang w:val="uk-UA"/>
        </w:rPr>
        <w:lastRenderedPageBreak/>
        <w:t>Контрольні питання</w:t>
      </w:r>
    </w:p>
    <w:p w:rsidR="00541E96" w:rsidRPr="006B7575" w:rsidRDefault="00541E96" w:rsidP="00541E96">
      <w:pPr>
        <w:widowControl w:val="0"/>
        <w:numPr>
          <w:ilvl w:val="0"/>
          <w:numId w:val="41"/>
        </w:numPr>
        <w:suppressLineNumbers/>
        <w:tabs>
          <w:tab w:val="left" w:pos="284"/>
          <w:tab w:val="left" w:pos="600"/>
          <w:tab w:val="left" w:pos="900"/>
        </w:tabs>
        <w:suppressAutoHyphens/>
        <w:ind w:left="0" w:firstLine="540"/>
        <w:jc w:val="both"/>
        <w:rPr>
          <w:iCs/>
          <w:spacing w:val="-4"/>
          <w:sz w:val="20"/>
          <w:szCs w:val="20"/>
        </w:rPr>
      </w:pPr>
      <w:r w:rsidRPr="006B7575">
        <w:rPr>
          <w:sz w:val="20"/>
          <w:szCs w:val="20"/>
        </w:rPr>
        <w:t>Наведіть приклади положень національного законодавства України, що відображають норми міжнародного економічного права.</w:t>
      </w:r>
    </w:p>
    <w:p w:rsidR="00541E96" w:rsidRPr="006B7575" w:rsidRDefault="00541E96" w:rsidP="00541E96">
      <w:pPr>
        <w:widowControl w:val="0"/>
        <w:numPr>
          <w:ilvl w:val="0"/>
          <w:numId w:val="41"/>
        </w:numPr>
        <w:suppressLineNumbers/>
        <w:tabs>
          <w:tab w:val="left" w:pos="284"/>
          <w:tab w:val="left" w:pos="600"/>
          <w:tab w:val="left" w:pos="900"/>
        </w:tabs>
        <w:suppressAutoHyphens/>
        <w:ind w:left="0" w:firstLine="540"/>
        <w:jc w:val="both"/>
        <w:rPr>
          <w:iCs/>
          <w:spacing w:val="-4"/>
          <w:sz w:val="20"/>
          <w:szCs w:val="20"/>
        </w:rPr>
      </w:pPr>
      <w:r w:rsidRPr="006B7575">
        <w:rPr>
          <w:iCs/>
          <w:spacing w:val="-4"/>
          <w:sz w:val="20"/>
          <w:szCs w:val="20"/>
        </w:rPr>
        <w:t xml:space="preserve">Яку можна виділити </w:t>
      </w:r>
      <w:r w:rsidRPr="006B7575">
        <w:rPr>
          <w:sz w:val="20"/>
          <w:szCs w:val="20"/>
        </w:rPr>
        <w:t>класифікацію сучасних міжнародних економічних відносин?</w:t>
      </w:r>
    </w:p>
    <w:p w:rsidR="00541E96" w:rsidRPr="006B7575" w:rsidRDefault="00541E96" w:rsidP="00541E96">
      <w:pPr>
        <w:widowControl w:val="0"/>
        <w:numPr>
          <w:ilvl w:val="0"/>
          <w:numId w:val="41"/>
        </w:numPr>
        <w:suppressLineNumbers/>
        <w:tabs>
          <w:tab w:val="left" w:pos="284"/>
          <w:tab w:val="left" w:pos="600"/>
          <w:tab w:val="left" w:pos="900"/>
        </w:tabs>
        <w:suppressAutoHyphens/>
        <w:ind w:left="0" w:firstLine="540"/>
        <w:jc w:val="both"/>
        <w:rPr>
          <w:iCs/>
          <w:spacing w:val="-4"/>
          <w:sz w:val="20"/>
          <w:szCs w:val="20"/>
        </w:rPr>
      </w:pPr>
      <w:r w:rsidRPr="006B7575">
        <w:rPr>
          <w:iCs/>
          <w:spacing w:val="-4"/>
          <w:sz w:val="20"/>
          <w:szCs w:val="20"/>
        </w:rPr>
        <w:t xml:space="preserve">Які </w:t>
      </w:r>
      <w:r w:rsidRPr="006B7575">
        <w:rPr>
          <w:sz w:val="20"/>
          <w:szCs w:val="20"/>
        </w:rPr>
        <w:t>пріоритетні напрями міжнародного економічного співробітництва України?</w:t>
      </w:r>
    </w:p>
    <w:p w:rsidR="00541E96" w:rsidRPr="006B7575" w:rsidRDefault="00541E96" w:rsidP="00541E96">
      <w:pPr>
        <w:widowControl w:val="0"/>
        <w:numPr>
          <w:ilvl w:val="0"/>
          <w:numId w:val="41"/>
        </w:numPr>
        <w:suppressLineNumbers/>
        <w:tabs>
          <w:tab w:val="left" w:pos="284"/>
          <w:tab w:val="left" w:pos="600"/>
          <w:tab w:val="left" w:pos="900"/>
        </w:tabs>
        <w:suppressAutoHyphens/>
        <w:ind w:left="0" w:firstLine="540"/>
        <w:jc w:val="both"/>
        <w:rPr>
          <w:iCs/>
          <w:spacing w:val="-4"/>
          <w:sz w:val="20"/>
          <w:szCs w:val="20"/>
        </w:rPr>
      </w:pPr>
      <w:r w:rsidRPr="006B7575">
        <w:rPr>
          <w:sz w:val="20"/>
          <w:szCs w:val="20"/>
        </w:rPr>
        <w:t>Наведіть приклади міжнародних економічних договорів універсального характеру.</w:t>
      </w:r>
    </w:p>
    <w:p w:rsidR="00541E96" w:rsidRPr="006B7575" w:rsidRDefault="00541E96" w:rsidP="00541E96">
      <w:pPr>
        <w:widowControl w:val="0"/>
        <w:numPr>
          <w:ilvl w:val="0"/>
          <w:numId w:val="41"/>
        </w:numPr>
        <w:suppressLineNumbers/>
        <w:tabs>
          <w:tab w:val="left" w:pos="284"/>
          <w:tab w:val="left" w:pos="600"/>
          <w:tab w:val="left" w:pos="900"/>
        </w:tabs>
        <w:suppressAutoHyphens/>
        <w:ind w:left="0" w:firstLine="540"/>
        <w:jc w:val="both"/>
        <w:rPr>
          <w:iCs/>
          <w:spacing w:val="-4"/>
          <w:sz w:val="20"/>
          <w:szCs w:val="20"/>
        </w:rPr>
      </w:pPr>
      <w:r w:rsidRPr="006B7575">
        <w:rPr>
          <w:sz w:val="20"/>
          <w:szCs w:val="20"/>
        </w:rPr>
        <w:t>Наведіть приклади міжнародних економічних договорів регіонального характеру.</w:t>
      </w:r>
    </w:p>
    <w:p w:rsidR="00541E96" w:rsidRPr="006B7575" w:rsidRDefault="00541E96" w:rsidP="00541E96">
      <w:pPr>
        <w:widowControl w:val="0"/>
        <w:numPr>
          <w:ilvl w:val="0"/>
          <w:numId w:val="41"/>
        </w:numPr>
        <w:suppressLineNumbers/>
        <w:tabs>
          <w:tab w:val="left" w:pos="284"/>
          <w:tab w:val="left" w:pos="600"/>
          <w:tab w:val="left" w:pos="900"/>
        </w:tabs>
        <w:suppressAutoHyphens/>
        <w:ind w:left="0" w:firstLine="540"/>
        <w:jc w:val="both"/>
        <w:rPr>
          <w:iCs/>
          <w:spacing w:val="-4"/>
          <w:sz w:val="20"/>
          <w:szCs w:val="20"/>
        </w:rPr>
      </w:pPr>
      <w:r w:rsidRPr="006B7575">
        <w:rPr>
          <w:sz w:val="20"/>
          <w:szCs w:val="20"/>
        </w:rPr>
        <w:t>Наведіть приклади двосторонніх міжнародних економічних договорів України.</w:t>
      </w:r>
    </w:p>
    <w:p w:rsidR="00541E96" w:rsidRPr="006B7575" w:rsidRDefault="00541E96" w:rsidP="00541E96">
      <w:pPr>
        <w:widowControl w:val="0"/>
        <w:numPr>
          <w:ilvl w:val="0"/>
          <w:numId w:val="41"/>
        </w:numPr>
        <w:suppressLineNumbers/>
        <w:tabs>
          <w:tab w:val="left" w:pos="284"/>
          <w:tab w:val="left" w:pos="600"/>
          <w:tab w:val="left" w:pos="900"/>
        </w:tabs>
        <w:suppressAutoHyphens/>
        <w:ind w:left="0" w:firstLine="540"/>
        <w:jc w:val="both"/>
        <w:rPr>
          <w:iCs/>
          <w:spacing w:val="-4"/>
          <w:sz w:val="20"/>
          <w:szCs w:val="20"/>
        </w:rPr>
      </w:pPr>
      <w:r w:rsidRPr="006B7575">
        <w:rPr>
          <w:sz w:val="20"/>
          <w:szCs w:val="20"/>
        </w:rPr>
        <w:t>Наведіть приклад рішень міжнародних організацій у міжнародному економічному праві.</w:t>
      </w:r>
    </w:p>
    <w:p w:rsidR="00541E96" w:rsidRPr="006B7575" w:rsidRDefault="00541E96" w:rsidP="00541E96">
      <w:pPr>
        <w:pStyle w:val="32"/>
        <w:widowControl w:val="0"/>
        <w:numPr>
          <w:ilvl w:val="0"/>
          <w:numId w:val="41"/>
        </w:numPr>
        <w:suppressLineNumbers/>
        <w:tabs>
          <w:tab w:val="left" w:pos="284"/>
          <w:tab w:val="left" w:pos="600"/>
          <w:tab w:val="left" w:pos="900"/>
        </w:tabs>
        <w:suppressAutoHyphens/>
        <w:spacing w:after="0"/>
        <w:ind w:left="0" w:firstLine="540"/>
        <w:jc w:val="both"/>
        <w:rPr>
          <w:rFonts w:ascii="Times New Roman" w:hAnsi="Times New Roman" w:cs="Times New Roman"/>
          <w:sz w:val="20"/>
          <w:szCs w:val="20"/>
        </w:rPr>
      </w:pPr>
      <w:r w:rsidRPr="006B7575">
        <w:rPr>
          <w:rFonts w:ascii="Times New Roman" w:hAnsi="Times New Roman" w:cs="Times New Roman"/>
          <w:color w:val="000000"/>
          <w:sz w:val="20"/>
          <w:szCs w:val="20"/>
          <w:lang w:val="ru-RU"/>
        </w:rPr>
        <w:t>Які особливості міжнародних перевезень пасажирів і вантажів?</w:t>
      </w:r>
    </w:p>
    <w:p w:rsidR="00541E96" w:rsidRPr="006B7575" w:rsidRDefault="00541E96" w:rsidP="00541E96">
      <w:pPr>
        <w:pStyle w:val="32"/>
        <w:widowControl w:val="0"/>
        <w:numPr>
          <w:ilvl w:val="0"/>
          <w:numId w:val="41"/>
        </w:numPr>
        <w:suppressLineNumbers/>
        <w:tabs>
          <w:tab w:val="left" w:pos="284"/>
          <w:tab w:val="left" w:pos="600"/>
          <w:tab w:val="left" w:pos="900"/>
        </w:tabs>
        <w:suppressAutoHyphens/>
        <w:spacing w:after="0"/>
        <w:ind w:left="0" w:firstLine="540"/>
        <w:jc w:val="both"/>
        <w:rPr>
          <w:rFonts w:ascii="Times New Roman" w:hAnsi="Times New Roman" w:cs="Times New Roman"/>
          <w:sz w:val="20"/>
          <w:szCs w:val="20"/>
        </w:rPr>
      </w:pPr>
      <w:r w:rsidRPr="006B7575">
        <w:rPr>
          <w:rFonts w:ascii="Times New Roman" w:hAnsi="Times New Roman" w:cs="Times New Roman"/>
          <w:sz w:val="20"/>
          <w:szCs w:val="20"/>
        </w:rPr>
        <w:t>Проаналізуйте будь-яку угоду України про уникнення подвійного оподаткування.</w:t>
      </w:r>
    </w:p>
    <w:p w:rsidR="00541E96" w:rsidRPr="006B7575" w:rsidRDefault="00541E96" w:rsidP="00541E96">
      <w:pPr>
        <w:pStyle w:val="32"/>
        <w:widowControl w:val="0"/>
        <w:numPr>
          <w:ilvl w:val="0"/>
          <w:numId w:val="41"/>
        </w:numPr>
        <w:suppressLineNumbers/>
        <w:tabs>
          <w:tab w:val="left" w:pos="284"/>
          <w:tab w:val="left" w:pos="600"/>
          <w:tab w:val="left" w:pos="900"/>
        </w:tabs>
        <w:suppressAutoHyphens/>
        <w:spacing w:after="0"/>
        <w:ind w:left="0" w:firstLine="540"/>
        <w:jc w:val="both"/>
        <w:rPr>
          <w:rFonts w:ascii="Times New Roman" w:hAnsi="Times New Roman" w:cs="Times New Roman"/>
          <w:sz w:val="20"/>
          <w:szCs w:val="20"/>
        </w:rPr>
      </w:pPr>
      <w:r w:rsidRPr="006B7575">
        <w:rPr>
          <w:rFonts w:ascii="Times New Roman" w:hAnsi="Times New Roman" w:cs="Times New Roman"/>
          <w:sz w:val="20"/>
          <w:szCs w:val="20"/>
        </w:rPr>
        <w:t>Виділіть особливості офшорних зон, вільних економічних зон.</w:t>
      </w:r>
    </w:p>
    <w:p w:rsidR="00541E96" w:rsidRPr="006B7575" w:rsidRDefault="00541E96" w:rsidP="00541E96">
      <w:pPr>
        <w:pStyle w:val="32"/>
        <w:widowControl w:val="0"/>
        <w:numPr>
          <w:ilvl w:val="0"/>
          <w:numId w:val="41"/>
        </w:numPr>
        <w:suppressLineNumbers/>
        <w:tabs>
          <w:tab w:val="left" w:pos="284"/>
          <w:tab w:val="left" w:pos="600"/>
          <w:tab w:val="left" w:pos="900"/>
        </w:tabs>
        <w:suppressAutoHyphens/>
        <w:spacing w:after="0"/>
        <w:ind w:left="0" w:firstLine="540"/>
        <w:jc w:val="both"/>
        <w:rPr>
          <w:rFonts w:ascii="Times New Roman" w:hAnsi="Times New Roman" w:cs="Times New Roman"/>
          <w:sz w:val="20"/>
          <w:szCs w:val="20"/>
        </w:rPr>
      </w:pPr>
      <w:r w:rsidRPr="006B7575">
        <w:rPr>
          <w:rFonts w:ascii="Times New Roman" w:hAnsi="Times New Roman" w:cs="Times New Roman"/>
          <w:sz w:val="20"/>
          <w:szCs w:val="20"/>
        </w:rPr>
        <w:t>Виділіть особливості договорів лізингу (міжнародний і національний аспекти).</w:t>
      </w:r>
    </w:p>
    <w:p w:rsidR="00541E96" w:rsidRPr="006B7575" w:rsidRDefault="00541E96" w:rsidP="00541E96">
      <w:pPr>
        <w:pStyle w:val="32"/>
        <w:widowControl w:val="0"/>
        <w:numPr>
          <w:ilvl w:val="0"/>
          <w:numId w:val="41"/>
        </w:numPr>
        <w:suppressLineNumbers/>
        <w:tabs>
          <w:tab w:val="left" w:pos="284"/>
          <w:tab w:val="left" w:pos="600"/>
          <w:tab w:val="left" w:pos="900"/>
        </w:tabs>
        <w:suppressAutoHyphens/>
        <w:spacing w:after="0"/>
        <w:ind w:left="0" w:firstLine="540"/>
        <w:jc w:val="both"/>
        <w:rPr>
          <w:rFonts w:ascii="Times New Roman" w:hAnsi="Times New Roman" w:cs="Times New Roman"/>
          <w:sz w:val="20"/>
          <w:szCs w:val="20"/>
        </w:rPr>
      </w:pPr>
      <w:r w:rsidRPr="006B7575">
        <w:rPr>
          <w:rFonts w:ascii="Times New Roman" w:hAnsi="Times New Roman" w:cs="Times New Roman"/>
          <w:sz w:val="20"/>
          <w:szCs w:val="20"/>
        </w:rPr>
        <w:t>Проаналізуйте</w:t>
      </w:r>
      <w:r w:rsidRPr="006B7575">
        <w:rPr>
          <w:rFonts w:ascii="Times New Roman" w:hAnsi="Times New Roman" w:cs="Times New Roman"/>
          <w:color w:val="000000"/>
          <w:sz w:val="20"/>
          <w:szCs w:val="20"/>
        </w:rPr>
        <w:t xml:space="preserve"> узгодженість міжнародного права і національного законодавства у сфері міжнародних перевезень пасажирів і вантажів</w:t>
      </w:r>
    </w:p>
    <w:p w:rsidR="00541E96" w:rsidRPr="006B7575" w:rsidRDefault="00541E96" w:rsidP="00541E96">
      <w:pPr>
        <w:pStyle w:val="32"/>
        <w:widowControl w:val="0"/>
        <w:numPr>
          <w:ilvl w:val="0"/>
          <w:numId w:val="41"/>
        </w:numPr>
        <w:suppressLineNumbers/>
        <w:tabs>
          <w:tab w:val="left" w:pos="284"/>
          <w:tab w:val="left" w:pos="600"/>
          <w:tab w:val="left" w:pos="900"/>
        </w:tabs>
        <w:suppressAutoHyphens/>
        <w:spacing w:after="0"/>
        <w:ind w:left="0" w:firstLine="540"/>
        <w:jc w:val="both"/>
        <w:rPr>
          <w:rFonts w:ascii="Times New Roman" w:hAnsi="Times New Roman" w:cs="Times New Roman"/>
          <w:sz w:val="20"/>
          <w:szCs w:val="20"/>
        </w:rPr>
      </w:pPr>
      <w:r w:rsidRPr="006B7575">
        <w:rPr>
          <w:rFonts w:ascii="Times New Roman" w:hAnsi="Times New Roman" w:cs="Times New Roman"/>
          <w:sz w:val="20"/>
          <w:szCs w:val="20"/>
        </w:rPr>
        <w:t>Проаналізуйте відповідність законодавства України у сфері банківської діяльності існуючим міжнародно-правовим стандартам.</w:t>
      </w:r>
    </w:p>
    <w:p w:rsidR="00541E96" w:rsidRPr="006B7575" w:rsidRDefault="00541E96" w:rsidP="00541E96">
      <w:pPr>
        <w:pStyle w:val="32"/>
        <w:widowControl w:val="0"/>
        <w:numPr>
          <w:ilvl w:val="0"/>
          <w:numId w:val="41"/>
        </w:numPr>
        <w:suppressLineNumbers/>
        <w:tabs>
          <w:tab w:val="left" w:pos="284"/>
          <w:tab w:val="left" w:pos="600"/>
          <w:tab w:val="left" w:pos="900"/>
        </w:tabs>
        <w:suppressAutoHyphens/>
        <w:spacing w:after="0"/>
        <w:ind w:left="0" w:firstLine="540"/>
        <w:jc w:val="both"/>
        <w:rPr>
          <w:rFonts w:ascii="Times New Roman" w:hAnsi="Times New Roman" w:cs="Times New Roman"/>
          <w:sz w:val="20"/>
          <w:szCs w:val="20"/>
        </w:rPr>
      </w:pPr>
      <w:r w:rsidRPr="006B7575">
        <w:rPr>
          <w:rFonts w:ascii="Times New Roman" w:hAnsi="Times New Roman" w:cs="Times New Roman"/>
          <w:sz w:val="20"/>
          <w:szCs w:val="20"/>
        </w:rPr>
        <w:t>Які Ви знаєте модельні акти у сфері</w:t>
      </w:r>
      <w:r w:rsidRPr="006B7575">
        <w:rPr>
          <w:rFonts w:ascii="Times New Roman" w:hAnsi="Times New Roman" w:cs="Times New Roman"/>
          <w:iCs/>
          <w:sz w:val="20"/>
          <w:szCs w:val="20"/>
        </w:rPr>
        <w:t xml:space="preserve"> </w:t>
      </w:r>
      <w:r w:rsidRPr="006B7575">
        <w:rPr>
          <w:rFonts w:ascii="Times New Roman" w:hAnsi="Times New Roman" w:cs="Times New Roman"/>
          <w:sz w:val="20"/>
          <w:szCs w:val="20"/>
        </w:rPr>
        <w:t>міжнародного економічного права?</w:t>
      </w:r>
    </w:p>
    <w:p w:rsidR="00541E96" w:rsidRPr="006B7575" w:rsidRDefault="00541E96" w:rsidP="00541E96">
      <w:pPr>
        <w:pStyle w:val="32"/>
        <w:widowControl w:val="0"/>
        <w:numPr>
          <w:ilvl w:val="0"/>
          <w:numId w:val="41"/>
        </w:numPr>
        <w:suppressLineNumbers/>
        <w:tabs>
          <w:tab w:val="left" w:pos="284"/>
          <w:tab w:val="left" w:pos="600"/>
          <w:tab w:val="left" w:pos="900"/>
        </w:tabs>
        <w:suppressAutoHyphens/>
        <w:spacing w:after="0"/>
        <w:ind w:left="0" w:firstLine="540"/>
        <w:jc w:val="both"/>
        <w:rPr>
          <w:rFonts w:ascii="Times New Roman" w:hAnsi="Times New Roman" w:cs="Times New Roman"/>
          <w:sz w:val="20"/>
          <w:szCs w:val="20"/>
        </w:rPr>
      </w:pPr>
      <w:r w:rsidRPr="006B7575">
        <w:rPr>
          <w:rFonts w:ascii="Times New Roman" w:hAnsi="Times New Roman" w:cs="Times New Roman"/>
          <w:sz w:val="20"/>
          <w:szCs w:val="20"/>
        </w:rPr>
        <w:t>Охарактеризуйте державну політику України щодо вступу в СОТ.</w:t>
      </w:r>
    </w:p>
    <w:p w:rsidR="00541E96" w:rsidRPr="006B7575" w:rsidRDefault="00541E96" w:rsidP="00541E96">
      <w:pPr>
        <w:pStyle w:val="32"/>
        <w:widowControl w:val="0"/>
        <w:numPr>
          <w:ilvl w:val="0"/>
          <w:numId w:val="41"/>
        </w:numPr>
        <w:suppressLineNumbers/>
        <w:tabs>
          <w:tab w:val="left" w:pos="284"/>
          <w:tab w:val="left" w:pos="600"/>
          <w:tab w:val="left" w:pos="900"/>
        </w:tabs>
        <w:suppressAutoHyphens/>
        <w:spacing w:after="0"/>
        <w:ind w:left="0" w:firstLine="540"/>
        <w:jc w:val="both"/>
        <w:rPr>
          <w:rFonts w:ascii="Times New Roman" w:hAnsi="Times New Roman" w:cs="Times New Roman"/>
          <w:sz w:val="20"/>
          <w:szCs w:val="20"/>
        </w:rPr>
      </w:pPr>
      <w:r w:rsidRPr="006B7575">
        <w:rPr>
          <w:rFonts w:ascii="Times New Roman" w:hAnsi="Times New Roman" w:cs="Times New Roman"/>
          <w:sz w:val="20"/>
          <w:szCs w:val="20"/>
        </w:rPr>
        <w:t>Що таке Група організацій Світового банку?</w:t>
      </w:r>
    </w:p>
    <w:p w:rsidR="00541E96" w:rsidRPr="006B7575" w:rsidRDefault="00541E96" w:rsidP="00541E96">
      <w:pPr>
        <w:pStyle w:val="32"/>
        <w:widowControl w:val="0"/>
        <w:numPr>
          <w:ilvl w:val="0"/>
          <w:numId w:val="41"/>
        </w:numPr>
        <w:suppressLineNumbers/>
        <w:tabs>
          <w:tab w:val="left" w:pos="284"/>
          <w:tab w:val="left" w:pos="600"/>
          <w:tab w:val="left" w:pos="900"/>
        </w:tabs>
        <w:suppressAutoHyphens/>
        <w:spacing w:after="0"/>
        <w:ind w:left="0" w:firstLine="540"/>
        <w:jc w:val="both"/>
        <w:rPr>
          <w:rFonts w:ascii="Times New Roman" w:hAnsi="Times New Roman" w:cs="Times New Roman"/>
          <w:sz w:val="20"/>
          <w:szCs w:val="20"/>
        </w:rPr>
      </w:pPr>
      <w:r w:rsidRPr="006B7575">
        <w:rPr>
          <w:rFonts w:ascii="Times New Roman" w:hAnsi="Times New Roman" w:cs="Times New Roman"/>
          <w:sz w:val="20"/>
          <w:szCs w:val="20"/>
        </w:rPr>
        <w:t>Які тенденції співпраці України з існуючими міжнародними економічними організаціями універсального і регіонального рівнів?</w:t>
      </w:r>
    </w:p>
    <w:p w:rsidR="00541E96" w:rsidRPr="006B7575" w:rsidRDefault="00541E96" w:rsidP="00541E96">
      <w:pPr>
        <w:widowControl w:val="0"/>
        <w:suppressLineNumbers/>
        <w:tabs>
          <w:tab w:val="left" w:pos="600"/>
          <w:tab w:val="left" w:pos="1080"/>
        </w:tabs>
        <w:suppressAutoHyphens/>
        <w:ind w:firstLine="540"/>
        <w:jc w:val="center"/>
        <w:rPr>
          <w:b/>
          <w:bCs/>
          <w:spacing w:val="-4"/>
          <w:sz w:val="20"/>
          <w:szCs w:val="20"/>
          <w:lang w:val="uk-UA"/>
        </w:rPr>
      </w:pPr>
    </w:p>
    <w:p w:rsidR="00541E96" w:rsidRPr="006B7575" w:rsidRDefault="001775B9" w:rsidP="001775B9">
      <w:pPr>
        <w:widowControl w:val="0"/>
        <w:tabs>
          <w:tab w:val="left" w:pos="900"/>
          <w:tab w:val="left" w:pos="1080"/>
        </w:tabs>
        <w:jc w:val="center"/>
        <w:rPr>
          <w:b/>
          <w:iCs/>
          <w:spacing w:val="-4"/>
          <w:sz w:val="20"/>
          <w:szCs w:val="20"/>
          <w:lang w:val="uk-UA"/>
        </w:rPr>
      </w:pPr>
      <w:r w:rsidRPr="006B7575">
        <w:rPr>
          <w:b/>
          <w:iCs/>
          <w:spacing w:val="-4"/>
          <w:sz w:val="20"/>
          <w:szCs w:val="20"/>
          <w:lang w:val="uk-UA"/>
        </w:rPr>
        <w:t>Теми для поглибленого вивчення</w:t>
      </w:r>
    </w:p>
    <w:p w:rsidR="00541E96" w:rsidRPr="006B7575" w:rsidRDefault="00541E96" w:rsidP="00541E96">
      <w:pPr>
        <w:widowControl w:val="0"/>
        <w:numPr>
          <w:ilvl w:val="0"/>
          <w:numId w:val="42"/>
        </w:numPr>
        <w:tabs>
          <w:tab w:val="left" w:pos="900"/>
        </w:tabs>
        <w:jc w:val="both"/>
        <w:rPr>
          <w:sz w:val="20"/>
          <w:szCs w:val="20"/>
        </w:rPr>
      </w:pPr>
      <w:r w:rsidRPr="006B7575">
        <w:rPr>
          <w:sz w:val="20"/>
          <w:szCs w:val="20"/>
          <w:lang w:val="uk-UA"/>
        </w:rPr>
        <w:t xml:space="preserve">Правові підстави та напрями діяльності Європолу </w:t>
      </w:r>
    </w:p>
    <w:p w:rsidR="00541E96" w:rsidRPr="006B7575" w:rsidRDefault="00541E96" w:rsidP="00541E96">
      <w:pPr>
        <w:widowControl w:val="0"/>
        <w:numPr>
          <w:ilvl w:val="0"/>
          <w:numId w:val="42"/>
        </w:numPr>
        <w:tabs>
          <w:tab w:val="left" w:pos="900"/>
        </w:tabs>
        <w:jc w:val="both"/>
        <w:rPr>
          <w:sz w:val="20"/>
          <w:szCs w:val="20"/>
        </w:rPr>
      </w:pPr>
      <w:r w:rsidRPr="006B7575">
        <w:rPr>
          <w:sz w:val="20"/>
          <w:szCs w:val="20"/>
          <w:lang w:val="uk-UA"/>
        </w:rPr>
        <w:t xml:space="preserve">Договори України про правову допомогу між країнами СНД </w:t>
      </w:r>
    </w:p>
    <w:p w:rsidR="00541E96" w:rsidRPr="006B7575" w:rsidRDefault="00541E96" w:rsidP="00541E96">
      <w:pPr>
        <w:widowControl w:val="0"/>
        <w:numPr>
          <w:ilvl w:val="0"/>
          <w:numId w:val="42"/>
        </w:numPr>
        <w:tabs>
          <w:tab w:val="left" w:pos="900"/>
        </w:tabs>
        <w:jc w:val="both"/>
        <w:rPr>
          <w:sz w:val="20"/>
          <w:szCs w:val="20"/>
        </w:rPr>
      </w:pPr>
      <w:r w:rsidRPr="006B7575">
        <w:rPr>
          <w:sz w:val="20"/>
          <w:szCs w:val="20"/>
          <w:lang w:val="uk-UA"/>
        </w:rPr>
        <w:t>Передача засуджених для відбування покарання</w:t>
      </w:r>
      <w:r w:rsidR="00381B32" w:rsidRPr="006B7575">
        <w:rPr>
          <w:sz w:val="20"/>
          <w:szCs w:val="20"/>
          <w:lang w:val="uk-UA"/>
        </w:rPr>
        <w:t>.</w:t>
      </w:r>
    </w:p>
    <w:p w:rsidR="00381B32" w:rsidRPr="006B7575" w:rsidRDefault="00381B32" w:rsidP="00381B32">
      <w:pPr>
        <w:pStyle w:val="af7"/>
        <w:widowControl w:val="0"/>
        <w:numPr>
          <w:ilvl w:val="0"/>
          <w:numId w:val="42"/>
        </w:numPr>
        <w:jc w:val="both"/>
        <w:rPr>
          <w:sz w:val="20"/>
          <w:szCs w:val="20"/>
        </w:rPr>
      </w:pPr>
      <w:r w:rsidRPr="006B7575">
        <w:rPr>
          <w:sz w:val="20"/>
          <w:szCs w:val="20"/>
        </w:rPr>
        <w:t xml:space="preserve">Проблеми сучасного міжнародного економічного права </w:t>
      </w:r>
      <w:r w:rsidRPr="006B7575">
        <w:rPr>
          <w:sz w:val="20"/>
          <w:szCs w:val="20"/>
          <w:lang w:val="uk-UA"/>
        </w:rPr>
        <w:t xml:space="preserve"> - </w:t>
      </w:r>
      <w:r w:rsidRPr="006B7575">
        <w:rPr>
          <w:sz w:val="20"/>
          <w:szCs w:val="20"/>
        </w:rPr>
        <w:t>закономірність чи виключення з правил?</w:t>
      </w:r>
    </w:p>
    <w:p w:rsidR="00381B32" w:rsidRPr="006B7575" w:rsidRDefault="00381B32" w:rsidP="00381B32">
      <w:pPr>
        <w:pStyle w:val="af7"/>
        <w:widowControl w:val="0"/>
        <w:ind w:left="1068"/>
        <w:jc w:val="both"/>
        <w:rPr>
          <w:sz w:val="20"/>
          <w:szCs w:val="20"/>
        </w:rPr>
      </w:pPr>
    </w:p>
    <w:p w:rsidR="00381B32" w:rsidRPr="006B7575" w:rsidRDefault="00381B32" w:rsidP="00381B32">
      <w:pPr>
        <w:widowControl w:val="0"/>
        <w:jc w:val="center"/>
        <w:rPr>
          <w:b/>
          <w:sz w:val="20"/>
          <w:szCs w:val="20"/>
          <w:lang w:val="uk-UA"/>
        </w:rPr>
      </w:pPr>
      <w:r w:rsidRPr="006B7575">
        <w:rPr>
          <w:b/>
          <w:sz w:val="20"/>
          <w:szCs w:val="20"/>
          <w:lang w:val="uk-UA"/>
        </w:rPr>
        <w:t>Завдання</w:t>
      </w:r>
    </w:p>
    <w:p w:rsidR="00381B32" w:rsidRPr="006B7575" w:rsidRDefault="00381B32" w:rsidP="00381B32">
      <w:pPr>
        <w:pStyle w:val="af7"/>
        <w:widowControl w:val="0"/>
        <w:numPr>
          <w:ilvl w:val="2"/>
          <w:numId w:val="41"/>
        </w:numPr>
        <w:jc w:val="both"/>
        <w:rPr>
          <w:sz w:val="20"/>
          <w:szCs w:val="20"/>
          <w:lang w:val="uk-UA"/>
        </w:rPr>
      </w:pPr>
      <w:r w:rsidRPr="006B7575">
        <w:rPr>
          <w:sz w:val="20"/>
          <w:szCs w:val="20"/>
        </w:rPr>
        <w:t>Складіть систему міжнародних економічних організацій</w:t>
      </w:r>
      <w:r w:rsidRPr="006B7575">
        <w:rPr>
          <w:sz w:val="20"/>
          <w:szCs w:val="20"/>
          <w:lang w:val="uk-UA"/>
        </w:rPr>
        <w:t>.</w:t>
      </w:r>
    </w:p>
    <w:p w:rsidR="00381B32" w:rsidRPr="006B7575" w:rsidRDefault="00381B32" w:rsidP="00381B32">
      <w:pPr>
        <w:pStyle w:val="af7"/>
        <w:widowControl w:val="0"/>
        <w:ind w:left="2160"/>
        <w:jc w:val="both"/>
        <w:rPr>
          <w:sz w:val="20"/>
          <w:szCs w:val="20"/>
          <w:lang w:val="uk-UA"/>
        </w:rPr>
      </w:pPr>
    </w:p>
    <w:p w:rsidR="00541E96" w:rsidRPr="006B7575" w:rsidRDefault="00541E96" w:rsidP="00541E96">
      <w:pPr>
        <w:widowControl w:val="0"/>
        <w:tabs>
          <w:tab w:val="left" w:pos="900"/>
        </w:tabs>
        <w:ind w:firstLine="567"/>
        <w:jc w:val="both"/>
        <w:rPr>
          <w:i/>
          <w:iCs/>
          <w:sz w:val="20"/>
          <w:szCs w:val="20"/>
        </w:rPr>
      </w:pPr>
    </w:p>
    <w:p w:rsidR="00541E96" w:rsidRPr="006B7575" w:rsidRDefault="00541E96" w:rsidP="00541E96">
      <w:pPr>
        <w:widowControl w:val="0"/>
        <w:tabs>
          <w:tab w:val="left" w:pos="900"/>
        </w:tabs>
        <w:ind w:firstLine="567"/>
        <w:jc w:val="both"/>
        <w:rPr>
          <w:sz w:val="20"/>
          <w:szCs w:val="20"/>
          <w:lang w:val="uk-UA"/>
        </w:rPr>
      </w:pPr>
      <w:r w:rsidRPr="006B7575">
        <w:rPr>
          <w:i/>
          <w:iCs/>
          <w:sz w:val="20"/>
          <w:szCs w:val="20"/>
        </w:rPr>
        <w:t xml:space="preserve">Рекомендована література: </w:t>
      </w:r>
      <w:r w:rsidRPr="006B7575">
        <w:rPr>
          <w:iCs/>
          <w:sz w:val="20"/>
          <w:szCs w:val="20"/>
        </w:rPr>
        <w:t>[</w:t>
      </w:r>
      <w:r w:rsidRPr="006B7575">
        <w:rPr>
          <w:sz w:val="20"/>
          <w:szCs w:val="20"/>
        </w:rPr>
        <w:t xml:space="preserve"> 26, 29-3</w:t>
      </w:r>
      <w:r w:rsidRPr="006B7575">
        <w:rPr>
          <w:spacing w:val="-4"/>
          <w:sz w:val="20"/>
          <w:szCs w:val="20"/>
        </w:rPr>
        <w:t xml:space="preserve">4, </w:t>
      </w:r>
      <w:r w:rsidRPr="006B7575">
        <w:rPr>
          <w:sz w:val="20"/>
          <w:szCs w:val="20"/>
        </w:rPr>
        <w:t xml:space="preserve">37-40, 51, 58, 67, 68, 74, 78, 97, 100, </w:t>
      </w:r>
      <w:r w:rsidRPr="006B7575">
        <w:rPr>
          <w:spacing w:val="-4"/>
          <w:sz w:val="20"/>
          <w:szCs w:val="20"/>
        </w:rPr>
        <w:t xml:space="preserve">103, 107, 110, 114, </w:t>
      </w:r>
      <w:r w:rsidRPr="006B7575">
        <w:rPr>
          <w:sz w:val="20"/>
          <w:szCs w:val="20"/>
        </w:rPr>
        <w:t xml:space="preserve">125, 132, 136, 137, </w:t>
      </w:r>
      <w:r w:rsidRPr="006B7575">
        <w:rPr>
          <w:spacing w:val="-4"/>
          <w:sz w:val="20"/>
          <w:szCs w:val="20"/>
        </w:rPr>
        <w:t xml:space="preserve">144, </w:t>
      </w:r>
      <w:r w:rsidRPr="006B7575">
        <w:rPr>
          <w:sz w:val="20"/>
          <w:szCs w:val="20"/>
        </w:rPr>
        <w:t>147, 161, 162, 174, 193-197, 211, 218, 220, 226, 253, 282, 288-289, 291, 293, 297-299, 308, 309-310, 314]</w:t>
      </w:r>
    </w:p>
    <w:p w:rsidR="00381B32" w:rsidRPr="006B7575" w:rsidRDefault="00381B32" w:rsidP="00541E96">
      <w:pPr>
        <w:widowControl w:val="0"/>
        <w:tabs>
          <w:tab w:val="left" w:pos="900"/>
        </w:tabs>
        <w:ind w:firstLine="567"/>
        <w:jc w:val="both"/>
        <w:rPr>
          <w:sz w:val="20"/>
          <w:szCs w:val="20"/>
          <w:lang w:val="uk-UA"/>
        </w:rPr>
      </w:pPr>
    </w:p>
    <w:p w:rsidR="00541E96" w:rsidRPr="006B7575" w:rsidRDefault="00541E96" w:rsidP="00541E96">
      <w:pPr>
        <w:tabs>
          <w:tab w:val="left" w:pos="900"/>
        </w:tabs>
        <w:ind w:firstLine="567"/>
        <w:jc w:val="both"/>
        <w:rPr>
          <w:spacing w:val="-4"/>
          <w:sz w:val="20"/>
          <w:szCs w:val="20"/>
          <w:lang w:val="uk-UA"/>
        </w:rPr>
      </w:pPr>
    </w:p>
    <w:p w:rsidR="00541E96" w:rsidRPr="006B7575" w:rsidRDefault="003E35A4" w:rsidP="00D50DA0">
      <w:pPr>
        <w:tabs>
          <w:tab w:val="left" w:pos="900"/>
        </w:tabs>
        <w:ind w:firstLine="567"/>
        <w:jc w:val="center"/>
        <w:rPr>
          <w:b/>
          <w:spacing w:val="-4"/>
          <w:sz w:val="20"/>
          <w:szCs w:val="20"/>
          <w:lang w:val="uk-UA"/>
        </w:rPr>
      </w:pPr>
      <w:r w:rsidRPr="006B7575">
        <w:rPr>
          <w:b/>
          <w:spacing w:val="-4"/>
          <w:sz w:val="20"/>
          <w:szCs w:val="20"/>
          <w:lang w:val="uk-UA"/>
        </w:rPr>
        <w:t xml:space="preserve">Тема </w:t>
      </w:r>
      <w:r w:rsidR="00D50DA0" w:rsidRPr="006B7575">
        <w:rPr>
          <w:b/>
          <w:spacing w:val="-4"/>
          <w:sz w:val="20"/>
          <w:szCs w:val="20"/>
          <w:lang w:val="uk-UA"/>
        </w:rPr>
        <w:t>8</w:t>
      </w:r>
      <w:r w:rsidR="0011132B" w:rsidRPr="006B7575">
        <w:rPr>
          <w:b/>
          <w:spacing w:val="-4"/>
          <w:sz w:val="20"/>
          <w:szCs w:val="20"/>
          <w:lang w:val="uk-UA"/>
        </w:rPr>
        <w:t>.</w:t>
      </w:r>
    </w:p>
    <w:p w:rsidR="0011132B" w:rsidRPr="006B7575" w:rsidRDefault="0011132B" w:rsidP="0055781E">
      <w:pPr>
        <w:tabs>
          <w:tab w:val="left" w:pos="900"/>
        </w:tabs>
        <w:ind w:firstLine="567"/>
        <w:jc w:val="center"/>
        <w:rPr>
          <w:b/>
          <w:spacing w:val="-4"/>
          <w:sz w:val="20"/>
          <w:szCs w:val="20"/>
        </w:rPr>
      </w:pPr>
      <w:r w:rsidRPr="006B7575">
        <w:rPr>
          <w:b/>
          <w:spacing w:val="-4"/>
          <w:sz w:val="20"/>
          <w:szCs w:val="20"/>
          <w:lang w:val="uk-UA"/>
        </w:rPr>
        <w:t>Міжнародне право охорони природнього навколишнього с</w:t>
      </w:r>
      <w:r w:rsidR="0055781E" w:rsidRPr="006B7575">
        <w:rPr>
          <w:b/>
          <w:spacing w:val="-4"/>
          <w:sz w:val="20"/>
          <w:szCs w:val="20"/>
          <w:lang w:val="uk-UA"/>
        </w:rPr>
        <w:t>ередовища</w:t>
      </w:r>
      <w:r w:rsidR="00582893" w:rsidRPr="006B7575">
        <w:rPr>
          <w:b/>
          <w:spacing w:val="-4"/>
          <w:sz w:val="20"/>
          <w:szCs w:val="20"/>
        </w:rPr>
        <w:t xml:space="preserve">. </w:t>
      </w:r>
      <w:r w:rsidR="00582893" w:rsidRPr="006B7575">
        <w:rPr>
          <w:b/>
          <w:spacing w:val="-4"/>
          <w:sz w:val="20"/>
          <w:szCs w:val="20"/>
          <w:lang w:val="uk-UA"/>
        </w:rPr>
        <w:t>Міжнародне космічне і повітряне право</w:t>
      </w:r>
    </w:p>
    <w:p w:rsidR="0011132B" w:rsidRPr="006B7575" w:rsidRDefault="0011132B" w:rsidP="0011132B">
      <w:pPr>
        <w:tabs>
          <w:tab w:val="left" w:pos="900"/>
        </w:tabs>
        <w:jc w:val="right"/>
        <w:rPr>
          <w:i/>
          <w:iCs/>
          <w:sz w:val="20"/>
          <w:szCs w:val="20"/>
          <w:lang w:val="uk-UA"/>
        </w:rPr>
      </w:pPr>
    </w:p>
    <w:p w:rsidR="00AF7C3C" w:rsidRPr="006B7575" w:rsidRDefault="004D01EA" w:rsidP="00AF7C3C">
      <w:pPr>
        <w:tabs>
          <w:tab w:val="left" w:pos="900"/>
        </w:tabs>
        <w:jc w:val="both"/>
        <w:rPr>
          <w:iCs/>
          <w:sz w:val="20"/>
          <w:szCs w:val="20"/>
          <w:lang w:val="uk-UA"/>
        </w:rPr>
      </w:pPr>
      <w:r w:rsidRPr="006B7575">
        <w:rPr>
          <w:iCs/>
          <w:sz w:val="20"/>
          <w:szCs w:val="20"/>
          <w:lang w:val="uk-UA"/>
        </w:rPr>
        <w:tab/>
      </w:r>
      <w:r w:rsidR="00AF7C3C" w:rsidRPr="006B7575">
        <w:rPr>
          <w:iCs/>
          <w:sz w:val="20"/>
          <w:szCs w:val="20"/>
          <w:lang w:val="uk-UA"/>
        </w:rPr>
        <w:t xml:space="preserve">В даній теми студенти повинні вміти визначати предмет та об’єкти регулювання міжнародного екологічного права, знати його основні джерела . </w:t>
      </w:r>
    </w:p>
    <w:p w:rsidR="00AF7C3C" w:rsidRPr="006B7575" w:rsidRDefault="00AF7C3C" w:rsidP="00AF7C3C">
      <w:pPr>
        <w:tabs>
          <w:tab w:val="left" w:pos="900"/>
        </w:tabs>
        <w:jc w:val="both"/>
        <w:rPr>
          <w:iCs/>
          <w:sz w:val="20"/>
          <w:szCs w:val="20"/>
          <w:lang w:val="uk-UA"/>
        </w:rPr>
      </w:pPr>
      <w:r w:rsidRPr="006B7575">
        <w:rPr>
          <w:iCs/>
          <w:sz w:val="20"/>
          <w:szCs w:val="20"/>
          <w:lang w:val="uk-UA"/>
        </w:rPr>
        <w:t xml:space="preserve">При підготовці до теми студенти повинні опрацювати Декларацію Ріо-де-Жанейро про навколишнє середовище та розвиток 1992 року, знати структуру міжнародних екологічних організацій, їх функції та вклад в розвиток міжнародного екологічного права. </w:t>
      </w:r>
    </w:p>
    <w:p w:rsidR="004D01EA" w:rsidRPr="006B7575" w:rsidRDefault="004D01EA" w:rsidP="00AF7C3C">
      <w:pPr>
        <w:tabs>
          <w:tab w:val="left" w:pos="900"/>
        </w:tabs>
        <w:jc w:val="both"/>
        <w:rPr>
          <w:iCs/>
          <w:sz w:val="20"/>
          <w:szCs w:val="20"/>
        </w:rPr>
      </w:pPr>
      <w:r w:rsidRPr="006B7575">
        <w:rPr>
          <w:iCs/>
          <w:sz w:val="20"/>
          <w:szCs w:val="20"/>
          <w:lang w:val="uk-UA"/>
        </w:rPr>
        <w:tab/>
        <w:t xml:space="preserve">Головним акцентом у вивченні даної теми повинен бути аналіз ключових рамкових документів, прийнятих на конференції в Ріо 1992 року. Студенти повинні розуміти та вказувати на особливості та вплив даних документів на співпрацю між державами та навколишнє середовище. Окрему увагу слід приділити Програмі ООН з захисту навколишнього природного середовища (ЮНЕП). </w:t>
      </w:r>
    </w:p>
    <w:p w:rsidR="00582893" w:rsidRPr="006B7575" w:rsidRDefault="00582893" w:rsidP="00582893">
      <w:pPr>
        <w:widowControl w:val="0"/>
        <w:suppressLineNumbers/>
        <w:tabs>
          <w:tab w:val="left" w:pos="900"/>
        </w:tabs>
        <w:suppressAutoHyphens/>
        <w:jc w:val="both"/>
        <w:rPr>
          <w:iCs/>
          <w:spacing w:val="-6"/>
          <w:sz w:val="20"/>
          <w:szCs w:val="20"/>
          <w:lang w:val="uk-UA"/>
        </w:rPr>
      </w:pPr>
      <w:r w:rsidRPr="006B7575">
        <w:rPr>
          <w:iCs/>
          <w:spacing w:val="-6"/>
          <w:sz w:val="20"/>
          <w:szCs w:val="20"/>
        </w:rPr>
        <w:tab/>
      </w:r>
      <w:r w:rsidRPr="006B7575">
        <w:rPr>
          <w:iCs/>
          <w:spacing w:val="-6"/>
          <w:sz w:val="20"/>
          <w:szCs w:val="20"/>
          <w:lang w:val="uk-UA"/>
        </w:rPr>
        <w:t xml:space="preserve">Для опрацювання даної  теми студенти повинні зрозуміти особливості міжнародного повітряного та космічного права та їх джерела. Окрему увагу слід приділити Чиказькій конвенції цивільної авіації та її плив на розвиток та охорону цивільної авіації. </w:t>
      </w:r>
    </w:p>
    <w:p w:rsidR="00582893" w:rsidRPr="006B7575" w:rsidRDefault="00582893" w:rsidP="00582893">
      <w:pPr>
        <w:widowControl w:val="0"/>
        <w:suppressLineNumbers/>
        <w:tabs>
          <w:tab w:val="left" w:pos="900"/>
        </w:tabs>
        <w:suppressAutoHyphens/>
        <w:jc w:val="both"/>
        <w:rPr>
          <w:iCs/>
          <w:spacing w:val="-6"/>
          <w:sz w:val="20"/>
          <w:szCs w:val="20"/>
          <w:lang w:val="uk-UA"/>
        </w:rPr>
      </w:pPr>
      <w:r w:rsidRPr="006B7575">
        <w:rPr>
          <w:iCs/>
          <w:spacing w:val="-6"/>
          <w:sz w:val="20"/>
          <w:szCs w:val="20"/>
          <w:lang w:val="uk-UA"/>
        </w:rPr>
        <w:tab/>
        <w:t xml:space="preserve">Для ефективної роботи над темою студенту необхідно знати всі ключові складові даних інститутів та розуміти їх основне призначення, коректно оперувати понятійним апаратом. Студенти повинні розуміти принципи співпраці держав в сері охорони космосу та небесних тіл, при запуску космічних об’єктів. </w:t>
      </w:r>
    </w:p>
    <w:p w:rsidR="00582893" w:rsidRPr="006B7575" w:rsidRDefault="00582893" w:rsidP="00AF7C3C">
      <w:pPr>
        <w:tabs>
          <w:tab w:val="left" w:pos="900"/>
        </w:tabs>
        <w:jc w:val="both"/>
        <w:rPr>
          <w:iCs/>
          <w:sz w:val="20"/>
          <w:szCs w:val="20"/>
          <w:lang w:val="uk-UA"/>
        </w:rPr>
      </w:pPr>
    </w:p>
    <w:p w:rsidR="00AF7C3C" w:rsidRPr="006B7575" w:rsidRDefault="00AF7C3C" w:rsidP="0011132B">
      <w:pPr>
        <w:tabs>
          <w:tab w:val="left" w:pos="900"/>
        </w:tabs>
        <w:jc w:val="right"/>
        <w:rPr>
          <w:i/>
          <w:iCs/>
          <w:sz w:val="20"/>
          <w:szCs w:val="20"/>
          <w:lang w:val="uk-UA"/>
        </w:rPr>
      </w:pPr>
    </w:p>
    <w:p w:rsidR="0011132B" w:rsidRPr="006B7575" w:rsidRDefault="0011132B" w:rsidP="0011132B">
      <w:pPr>
        <w:ind w:firstLine="708"/>
        <w:jc w:val="both"/>
        <w:rPr>
          <w:i/>
          <w:spacing w:val="-4"/>
          <w:sz w:val="20"/>
          <w:szCs w:val="20"/>
          <w:lang w:val="uk-UA"/>
        </w:rPr>
      </w:pPr>
      <w:r w:rsidRPr="006B7575">
        <w:rPr>
          <w:b/>
          <w:spacing w:val="-6"/>
          <w:sz w:val="20"/>
          <w:szCs w:val="20"/>
          <w:lang w:val="uk-UA"/>
        </w:rPr>
        <w:t>Ключові терміни та поняття:</w:t>
      </w:r>
      <w:r w:rsidRPr="006B7575">
        <w:rPr>
          <w:spacing w:val="-6"/>
          <w:sz w:val="20"/>
          <w:szCs w:val="20"/>
          <w:lang w:val="uk-UA"/>
        </w:rPr>
        <w:t xml:space="preserve"> </w:t>
      </w:r>
      <w:r w:rsidRPr="006B7575">
        <w:rPr>
          <w:i/>
          <w:spacing w:val="-4"/>
          <w:sz w:val="20"/>
          <w:szCs w:val="20"/>
          <w:lang w:val="uk-UA"/>
        </w:rPr>
        <w:t>міжнародне екологічне право, джерела міжнародного екологічного права, принципи міжнародного екологічного права, міжнародно-правова охорона повітря, міжнародно-правова охорона рослинного і тваринного світу, міжнародні пр</w:t>
      </w:r>
      <w:r w:rsidR="00582893" w:rsidRPr="006B7575">
        <w:rPr>
          <w:i/>
          <w:spacing w:val="-4"/>
          <w:sz w:val="20"/>
          <w:szCs w:val="20"/>
          <w:lang w:val="uk-UA"/>
        </w:rPr>
        <w:t xml:space="preserve">иродоохоронні організації. ЮНЕП, </w:t>
      </w:r>
      <w:r w:rsidR="00582893" w:rsidRPr="006B7575">
        <w:rPr>
          <w:i/>
          <w:spacing w:val="-6"/>
          <w:sz w:val="20"/>
          <w:szCs w:val="20"/>
          <w:lang w:val="uk-UA"/>
        </w:rPr>
        <w:t>міжнародна територія, територія зі змішаним режимом, міжнародне повітряне право, міжнародні повітряні сполучення, повітряні коридори, комерційні права, міжнародне космічне право, небесні тіла, космічні об’єкти, космічні екіпажі, недержавна космічна діяльність.</w:t>
      </w:r>
    </w:p>
    <w:p w:rsidR="0011132B" w:rsidRPr="006B7575" w:rsidRDefault="0011132B" w:rsidP="0011132B">
      <w:pPr>
        <w:ind w:firstLine="708"/>
        <w:jc w:val="both"/>
        <w:rPr>
          <w:spacing w:val="-4"/>
          <w:sz w:val="20"/>
          <w:szCs w:val="20"/>
          <w:lang w:val="uk-UA"/>
        </w:rPr>
      </w:pPr>
    </w:p>
    <w:p w:rsidR="0011132B" w:rsidRPr="006B7575" w:rsidRDefault="004D01EA" w:rsidP="0011132B">
      <w:pPr>
        <w:tabs>
          <w:tab w:val="left" w:pos="900"/>
        </w:tabs>
        <w:jc w:val="center"/>
        <w:rPr>
          <w:b/>
          <w:iCs/>
          <w:spacing w:val="-4"/>
          <w:sz w:val="20"/>
          <w:szCs w:val="20"/>
          <w:lang w:val="uk-UA"/>
        </w:rPr>
      </w:pPr>
      <w:r w:rsidRPr="006B7575">
        <w:rPr>
          <w:b/>
          <w:iCs/>
          <w:spacing w:val="-4"/>
          <w:sz w:val="20"/>
          <w:szCs w:val="20"/>
          <w:lang w:val="uk-UA"/>
        </w:rPr>
        <w:t>Питання для самопідготовки</w:t>
      </w:r>
    </w:p>
    <w:p w:rsidR="0011132B" w:rsidRPr="006B7575" w:rsidRDefault="0011132B" w:rsidP="0011132B">
      <w:pPr>
        <w:numPr>
          <w:ilvl w:val="0"/>
          <w:numId w:val="15"/>
        </w:numPr>
        <w:tabs>
          <w:tab w:val="left" w:pos="900"/>
        </w:tabs>
        <w:ind w:left="0" w:firstLine="540"/>
        <w:jc w:val="both"/>
        <w:rPr>
          <w:spacing w:val="-4"/>
          <w:sz w:val="20"/>
          <w:szCs w:val="20"/>
        </w:rPr>
      </w:pPr>
      <w:r w:rsidRPr="006B7575">
        <w:rPr>
          <w:spacing w:val="-4"/>
          <w:sz w:val="20"/>
          <w:szCs w:val="20"/>
        </w:rPr>
        <w:t>Поняття міжнародного екологічного права, його предмет та об’єкти.</w:t>
      </w:r>
    </w:p>
    <w:p w:rsidR="0011132B" w:rsidRPr="006B7575" w:rsidRDefault="0011132B" w:rsidP="0011132B">
      <w:pPr>
        <w:numPr>
          <w:ilvl w:val="0"/>
          <w:numId w:val="15"/>
        </w:numPr>
        <w:tabs>
          <w:tab w:val="left" w:pos="900"/>
        </w:tabs>
        <w:ind w:left="0" w:firstLine="540"/>
        <w:jc w:val="both"/>
        <w:rPr>
          <w:spacing w:val="-4"/>
          <w:sz w:val="20"/>
          <w:szCs w:val="20"/>
        </w:rPr>
      </w:pPr>
      <w:r w:rsidRPr="006B7575">
        <w:rPr>
          <w:spacing w:val="-4"/>
          <w:sz w:val="20"/>
          <w:szCs w:val="20"/>
        </w:rPr>
        <w:lastRenderedPageBreak/>
        <w:t xml:space="preserve">Джерела міжнародного екологічного права. </w:t>
      </w:r>
    </w:p>
    <w:p w:rsidR="0011132B" w:rsidRPr="006B7575" w:rsidRDefault="0011132B" w:rsidP="0011132B">
      <w:pPr>
        <w:numPr>
          <w:ilvl w:val="0"/>
          <w:numId w:val="15"/>
        </w:numPr>
        <w:tabs>
          <w:tab w:val="left" w:pos="900"/>
        </w:tabs>
        <w:ind w:left="0" w:firstLine="540"/>
        <w:jc w:val="both"/>
        <w:rPr>
          <w:spacing w:val="-4"/>
          <w:sz w:val="20"/>
          <w:szCs w:val="20"/>
        </w:rPr>
      </w:pPr>
      <w:r w:rsidRPr="006B7575">
        <w:rPr>
          <w:spacing w:val="-4"/>
          <w:sz w:val="20"/>
          <w:szCs w:val="20"/>
        </w:rPr>
        <w:t xml:space="preserve">Принципи міжнародного екологічного права. </w:t>
      </w:r>
    </w:p>
    <w:p w:rsidR="0011132B" w:rsidRPr="006B7575" w:rsidRDefault="0011132B" w:rsidP="0011132B">
      <w:pPr>
        <w:numPr>
          <w:ilvl w:val="0"/>
          <w:numId w:val="15"/>
        </w:numPr>
        <w:tabs>
          <w:tab w:val="left" w:pos="900"/>
        </w:tabs>
        <w:ind w:left="0" w:firstLine="540"/>
        <w:jc w:val="both"/>
        <w:rPr>
          <w:spacing w:val="-4"/>
          <w:sz w:val="20"/>
          <w:szCs w:val="20"/>
        </w:rPr>
      </w:pPr>
      <w:r w:rsidRPr="006B7575">
        <w:rPr>
          <w:spacing w:val="-4"/>
          <w:sz w:val="20"/>
          <w:szCs w:val="20"/>
        </w:rPr>
        <w:t xml:space="preserve">Міжнародні природоохоронні організації. </w:t>
      </w:r>
    </w:p>
    <w:p w:rsidR="00582893" w:rsidRPr="006B7575" w:rsidRDefault="0011132B" w:rsidP="0011132B">
      <w:pPr>
        <w:numPr>
          <w:ilvl w:val="0"/>
          <w:numId w:val="15"/>
        </w:numPr>
        <w:tabs>
          <w:tab w:val="left" w:pos="900"/>
        </w:tabs>
        <w:ind w:left="0" w:firstLine="540"/>
        <w:jc w:val="both"/>
        <w:rPr>
          <w:spacing w:val="-4"/>
          <w:sz w:val="20"/>
          <w:szCs w:val="20"/>
        </w:rPr>
      </w:pPr>
      <w:r w:rsidRPr="006B7575">
        <w:rPr>
          <w:spacing w:val="-4"/>
          <w:sz w:val="20"/>
          <w:szCs w:val="20"/>
        </w:rPr>
        <w:t>Пріоритети м</w:t>
      </w:r>
      <w:r w:rsidRPr="006B7575">
        <w:rPr>
          <w:sz w:val="20"/>
          <w:szCs w:val="20"/>
        </w:rPr>
        <w:t>іжнародного співробітництва України в екологічній сфері.</w:t>
      </w:r>
    </w:p>
    <w:p w:rsidR="00582893" w:rsidRPr="006B7575" w:rsidRDefault="00582893" w:rsidP="00582893">
      <w:pPr>
        <w:widowControl w:val="0"/>
        <w:numPr>
          <w:ilvl w:val="0"/>
          <w:numId w:val="15"/>
        </w:numPr>
        <w:suppressLineNumbers/>
        <w:tabs>
          <w:tab w:val="left" w:pos="1080"/>
        </w:tabs>
        <w:suppressAutoHyphens/>
        <w:jc w:val="both"/>
        <w:rPr>
          <w:iCs/>
          <w:spacing w:val="-6"/>
          <w:sz w:val="20"/>
          <w:szCs w:val="20"/>
        </w:rPr>
      </w:pPr>
      <w:r w:rsidRPr="006B7575">
        <w:rPr>
          <w:iCs/>
          <w:spacing w:val="-2"/>
          <w:sz w:val="20"/>
          <w:szCs w:val="20"/>
        </w:rPr>
        <w:t xml:space="preserve">Поняття і джерела міжнародного повітряного права. </w:t>
      </w:r>
    </w:p>
    <w:p w:rsidR="00582893" w:rsidRPr="006B7575" w:rsidRDefault="00582893" w:rsidP="00582893">
      <w:pPr>
        <w:widowControl w:val="0"/>
        <w:numPr>
          <w:ilvl w:val="0"/>
          <w:numId w:val="15"/>
        </w:numPr>
        <w:suppressLineNumbers/>
        <w:tabs>
          <w:tab w:val="left" w:pos="1080"/>
        </w:tabs>
        <w:suppressAutoHyphens/>
        <w:jc w:val="both"/>
        <w:rPr>
          <w:iCs/>
          <w:spacing w:val="-6"/>
          <w:sz w:val="20"/>
          <w:szCs w:val="20"/>
        </w:rPr>
      </w:pPr>
      <w:r w:rsidRPr="006B7575">
        <w:rPr>
          <w:iCs/>
          <w:spacing w:val="-2"/>
          <w:sz w:val="20"/>
          <w:szCs w:val="20"/>
        </w:rPr>
        <w:t xml:space="preserve">Правове регулювання міжнародних повітряних сполучень. </w:t>
      </w:r>
    </w:p>
    <w:p w:rsidR="00582893" w:rsidRPr="006B7575" w:rsidRDefault="00582893" w:rsidP="00582893">
      <w:pPr>
        <w:widowControl w:val="0"/>
        <w:numPr>
          <w:ilvl w:val="0"/>
          <w:numId w:val="15"/>
        </w:numPr>
        <w:suppressLineNumbers/>
        <w:tabs>
          <w:tab w:val="left" w:pos="1080"/>
        </w:tabs>
        <w:suppressAutoHyphens/>
        <w:jc w:val="both"/>
        <w:rPr>
          <w:iCs/>
          <w:spacing w:val="-6"/>
          <w:sz w:val="20"/>
          <w:szCs w:val="20"/>
        </w:rPr>
      </w:pPr>
      <w:r w:rsidRPr="006B7575">
        <w:rPr>
          <w:iCs/>
          <w:spacing w:val="-6"/>
          <w:sz w:val="20"/>
          <w:szCs w:val="20"/>
        </w:rPr>
        <w:t xml:space="preserve">Поняття і джерела міжнародного космічного права. </w:t>
      </w:r>
    </w:p>
    <w:p w:rsidR="00582893" w:rsidRPr="006B7575" w:rsidRDefault="00582893" w:rsidP="00582893">
      <w:pPr>
        <w:widowControl w:val="0"/>
        <w:numPr>
          <w:ilvl w:val="0"/>
          <w:numId w:val="15"/>
        </w:numPr>
        <w:suppressLineNumbers/>
        <w:tabs>
          <w:tab w:val="left" w:pos="1080"/>
        </w:tabs>
        <w:suppressAutoHyphens/>
        <w:jc w:val="both"/>
        <w:rPr>
          <w:iCs/>
          <w:spacing w:val="-6"/>
          <w:sz w:val="20"/>
          <w:szCs w:val="20"/>
        </w:rPr>
      </w:pPr>
      <w:r w:rsidRPr="006B7575">
        <w:rPr>
          <w:iCs/>
          <w:spacing w:val="-6"/>
          <w:sz w:val="20"/>
          <w:szCs w:val="20"/>
        </w:rPr>
        <w:t>Міжнародно-правовий режим космічного простору та небесних тіл, космічних екіпажів.</w:t>
      </w:r>
    </w:p>
    <w:p w:rsidR="0011132B" w:rsidRPr="006B7575" w:rsidRDefault="0011132B" w:rsidP="00582893">
      <w:pPr>
        <w:tabs>
          <w:tab w:val="left" w:pos="900"/>
        </w:tabs>
        <w:ind w:left="540"/>
        <w:jc w:val="both"/>
        <w:rPr>
          <w:spacing w:val="-4"/>
          <w:sz w:val="20"/>
          <w:szCs w:val="20"/>
        </w:rPr>
      </w:pPr>
      <w:r w:rsidRPr="006B7575">
        <w:rPr>
          <w:b/>
          <w:i/>
          <w:sz w:val="20"/>
          <w:szCs w:val="20"/>
        </w:rPr>
        <w:tab/>
      </w:r>
    </w:p>
    <w:p w:rsidR="0011132B" w:rsidRPr="006B7575" w:rsidRDefault="004D01EA" w:rsidP="0011132B">
      <w:pPr>
        <w:tabs>
          <w:tab w:val="left" w:pos="900"/>
        </w:tabs>
        <w:ind w:firstLine="540"/>
        <w:jc w:val="center"/>
        <w:rPr>
          <w:b/>
          <w:iCs/>
          <w:spacing w:val="-4"/>
          <w:sz w:val="20"/>
          <w:szCs w:val="20"/>
          <w:lang w:val="uk-UA"/>
        </w:rPr>
      </w:pPr>
      <w:r w:rsidRPr="006B7575">
        <w:rPr>
          <w:b/>
          <w:iCs/>
          <w:spacing w:val="-4"/>
          <w:sz w:val="20"/>
          <w:szCs w:val="20"/>
          <w:lang w:val="uk-UA"/>
        </w:rPr>
        <w:t xml:space="preserve">Контрольні питання </w:t>
      </w:r>
    </w:p>
    <w:p w:rsidR="0011132B" w:rsidRPr="006B7575" w:rsidRDefault="0011132B" w:rsidP="0011132B">
      <w:pPr>
        <w:numPr>
          <w:ilvl w:val="0"/>
          <w:numId w:val="16"/>
        </w:numPr>
        <w:tabs>
          <w:tab w:val="left" w:pos="900"/>
        </w:tabs>
        <w:ind w:left="0" w:firstLine="540"/>
        <w:jc w:val="both"/>
        <w:rPr>
          <w:spacing w:val="-4"/>
          <w:sz w:val="20"/>
          <w:szCs w:val="20"/>
        </w:rPr>
      </w:pPr>
      <w:r w:rsidRPr="006B7575">
        <w:rPr>
          <w:spacing w:val="-4"/>
          <w:sz w:val="20"/>
          <w:szCs w:val="20"/>
        </w:rPr>
        <w:t>Які Ви знаєте джерела міжнародного екологічного права?</w:t>
      </w:r>
    </w:p>
    <w:p w:rsidR="0011132B" w:rsidRPr="006B7575" w:rsidRDefault="0011132B" w:rsidP="0011132B">
      <w:pPr>
        <w:numPr>
          <w:ilvl w:val="0"/>
          <w:numId w:val="16"/>
        </w:numPr>
        <w:tabs>
          <w:tab w:val="left" w:pos="900"/>
        </w:tabs>
        <w:ind w:left="0" w:firstLine="540"/>
        <w:jc w:val="both"/>
        <w:rPr>
          <w:spacing w:val="-4"/>
          <w:sz w:val="20"/>
          <w:szCs w:val="20"/>
        </w:rPr>
      </w:pPr>
      <w:r w:rsidRPr="006B7575">
        <w:rPr>
          <w:spacing w:val="-4"/>
          <w:sz w:val="20"/>
          <w:szCs w:val="20"/>
        </w:rPr>
        <w:t>У чому полягає міжнародно-правова охорона повітря?</w:t>
      </w:r>
    </w:p>
    <w:p w:rsidR="0011132B" w:rsidRPr="006B7575" w:rsidRDefault="0011132B" w:rsidP="0011132B">
      <w:pPr>
        <w:numPr>
          <w:ilvl w:val="0"/>
          <w:numId w:val="16"/>
        </w:numPr>
        <w:tabs>
          <w:tab w:val="left" w:pos="900"/>
        </w:tabs>
        <w:ind w:left="0" w:firstLine="540"/>
        <w:jc w:val="both"/>
        <w:rPr>
          <w:spacing w:val="-4"/>
          <w:sz w:val="20"/>
          <w:szCs w:val="20"/>
        </w:rPr>
      </w:pPr>
      <w:r w:rsidRPr="006B7575">
        <w:rPr>
          <w:spacing w:val="-4"/>
          <w:sz w:val="20"/>
          <w:szCs w:val="20"/>
        </w:rPr>
        <w:t>У чому полягає міжнародно-правова охорона рослинного світу?</w:t>
      </w:r>
    </w:p>
    <w:p w:rsidR="0011132B" w:rsidRPr="006B7575" w:rsidRDefault="0011132B" w:rsidP="0011132B">
      <w:pPr>
        <w:numPr>
          <w:ilvl w:val="0"/>
          <w:numId w:val="16"/>
        </w:numPr>
        <w:tabs>
          <w:tab w:val="left" w:pos="900"/>
        </w:tabs>
        <w:ind w:left="0" w:firstLine="540"/>
        <w:jc w:val="both"/>
        <w:rPr>
          <w:spacing w:val="-4"/>
          <w:sz w:val="20"/>
          <w:szCs w:val="20"/>
        </w:rPr>
      </w:pPr>
      <w:r w:rsidRPr="006B7575">
        <w:rPr>
          <w:spacing w:val="-4"/>
          <w:sz w:val="20"/>
          <w:szCs w:val="20"/>
        </w:rPr>
        <w:t>У чому полягає міжнародно-правова охорона тваринного світу?</w:t>
      </w:r>
    </w:p>
    <w:p w:rsidR="0011132B" w:rsidRPr="006B7575" w:rsidRDefault="0011132B" w:rsidP="0011132B">
      <w:pPr>
        <w:numPr>
          <w:ilvl w:val="0"/>
          <w:numId w:val="16"/>
        </w:numPr>
        <w:tabs>
          <w:tab w:val="left" w:pos="900"/>
        </w:tabs>
        <w:ind w:left="0" w:firstLine="540"/>
        <w:jc w:val="both"/>
        <w:rPr>
          <w:spacing w:val="-4"/>
          <w:sz w:val="20"/>
          <w:szCs w:val="20"/>
        </w:rPr>
      </w:pPr>
      <w:r w:rsidRPr="006B7575">
        <w:rPr>
          <w:spacing w:val="-4"/>
          <w:sz w:val="20"/>
          <w:szCs w:val="20"/>
        </w:rPr>
        <w:t>У чому полягає міжнародно-правова охорона Світового океану?</w:t>
      </w:r>
    </w:p>
    <w:p w:rsidR="0011132B" w:rsidRPr="006B7575" w:rsidRDefault="0011132B" w:rsidP="0011132B">
      <w:pPr>
        <w:numPr>
          <w:ilvl w:val="0"/>
          <w:numId w:val="16"/>
        </w:numPr>
        <w:tabs>
          <w:tab w:val="left" w:pos="900"/>
        </w:tabs>
        <w:ind w:left="0" w:firstLine="540"/>
        <w:jc w:val="both"/>
        <w:rPr>
          <w:spacing w:val="-4"/>
          <w:sz w:val="20"/>
          <w:szCs w:val="20"/>
        </w:rPr>
      </w:pPr>
      <w:r w:rsidRPr="006B7575">
        <w:rPr>
          <w:spacing w:val="-4"/>
          <w:sz w:val="20"/>
          <w:szCs w:val="20"/>
        </w:rPr>
        <w:t>Які Ви знаєте міжнародні природоохоронні організації універсального рівня?</w:t>
      </w:r>
    </w:p>
    <w:p w:rsidR="0011132B" w:rsidRPr="006B7575" w:rsidRDefault="0011132B" w:rsidP="0011132B">
      <w:pPr>
        <w:numPr>
          <w:ilvl w:val="0"/>
          <w:numId w:val="16"/>
        </w:numPr>
        <w:tabs>
          <w:tab w:val="left" w:pos="900"/>
        </w:tabs>
        <w:ind w:left="0" w:firstLine="540"/>
        <w:jc w:val="both"/>
        <w:rPr>
          <w:spacing w:val="-4"/>
          <w:sz w:val="20"/>
          <w:szCs w:val="20"/>
        </w:rPr>
      </w:pPr>
      <w:r w:rsidRPr="006B7575">
        <w:rPr>
          <w:spacing w:val="-4"/>
          <w:sz w:val="20"/>
          <w:szCs w:val="20"/>
        </w:rPr>
        <w:t>Які Ви знаєте міжнародні природоохоронні організації регіонального рівня?</w:t>
      </w:r>
    </w:p>
    <w:p w:rsidR="0011132B" w:rsidRPr="006B7575" w:rsidRDefault="0011132B" w:rsidP="0011132B">
      <w:pPr>
        <w:numPr>
          <w:ilvl w:val="0"/>
          <w:numId w:val="16"/>
        </w:numPr>
        <w:tabs>
          <w:tab w:val="left" w:pos="900"/>
        </w:tabs>
        <w:ind w:left="0" w:firstLine="540"/>
        <w:jc w:val="both"/>
        <w:rPr>
          <w:spacing w:val="-4"/>
          <w:sz w:val="20"/>
          <w:szCs w:val="20"/>
        </w:rPr>
      </w:pPr>
      <w:r w:rsidRPr="006B7575">
        <w:rPr>
          <w:spacing w:val="-4"/>
          <w:sz w:val="20"/>
          <w:szCs w:val="20"/>
        </w:rPr>
        <w:t>Що таке ЮНЕП, ФАО, МСОП, ЛАНДШАФТ?</w:t>
      </w:r>
    </w:p>
    <w:p w:rsidR="0011132B" w:rsidRPr="006B7575" w:rsidRDefault="0011132B" w:rsidP="0011132B">
      <w:pPr>
        <w:numPr>
          <w:ilvl w:val="0"/>
          <w:numId w:val="16"/>
        </w:numPr>
        <w:tabs>
          <w:tab w:val="left" w:pos="900"/>
        </w:tabs>
        <w:ind w:left="0" w:firstLine="540"/>
        <w:jc w:val="both"/>
        <w:rPr>
          <w:spacing w:val="-12"/>
          <w:sz w:val="20"/>
          <w:szCs w:val="20"/>
        </w:rPr>
      </w:pPr>
      <w:r w:rsidRPr="006B7575">
        <w:rPr>
          <w:spacing w:val="-4"/>
          <w:sz w:val="20"/>
          <w:szCs w:val="20"/>
        </w:rPr>
        <w:t xml:space="preserve">Які особливості Всесвітньої стратегії охорони природи МСОП 1980 р. "Декларація Ріо" 1992 р., </w:t>
      </w:r>
      <w:r w:rsidRPr="006B7575">
        <w:rPr>
          <w:spacing w:val="-12"/>
          <w:sz w:val="20"/>
          <w:szCs w:val="20"/>
        </w:rPr>
        <w:t>Конвенції про захист фауни та флори в Європі 1979 р.?</w:t>
      </w:r>
    </w:p>
    <w:p w:rsidR="0011132B" w:rsidRPr="006B7575" w:rsidRDefault="0011132B" w:rsidP="0011132B">
      <w:pPr>
        <w:numPr>
          <w:ilvl w:val="0"/>
          <w:numId w:val="16"/>
        </w:numPr>
        <w:tabs>
          <w:tab w:val="left" w:pos="900"/>
        </w:tabs>
        <w:ind w:left="0" w:firstLine="540"/>
        <w:jc w:val="both"/>
        <w:rPr>
          <w:sz w:val="20"/>
          <w:szCs w:val="20"/>
        </w:rPr>
      </w:pPr>
      <w:r w:rsidRPr="006B7575">
        <w:rPr>
          <w:spacing w:val="-4"/>
          <w:sz w:val="20"/>
          <w:szCs w:val="20"/>
        </w:rPr>
        <w:t>Які функції  Європейського агентства з питань навколишнього середовища?</w:t>
      </w:r>
    </w:p>
    <w:p w:rsidR="0011132B" w:rsidRPr="006B7575" w:rsidRDefault="0011132B" w:rsidP="0011132B">
      <w:pPr>
        <w:numPr>
          <w:ilvl w:val="0"/>
          <w:numId w:val="16"/>
        </w:numPr>
        <w:tabs>
          <w:tab w:val="left" w:pos="900"/>
        </w:tabs>
        <w:ind w:left="0" w:firstLine="540"/>
        <w:jc w:val="both"/>
        <w:rPr>
          <w:sz w:val="20"/>
          <w:szCs w:val="20"/>
        </w:rPr>
      </w:pPr>
      <w:r w:rsidRPr="006B7575">
        <w:rPr>
          <w:spacing w:val="-4"/>
          <w:sz w:val="20"/>
          <w:szCs w:val="20"/>
        </w:rPr>
        <w:t>У чому полягає діяльність Європейської мережі інформації і спостереження за навколишнім середовищем?</w:t>
      </w:r>
    </w:p>
    <w:p w:rsidR="00582893" w:rsidRPr="006B7575" w:rsidRDefault="00582893" w:rsidP="00582893">
      <w:pPr>
        <w:pStyle w:val="af5"/>
        <w:widowControl w:val="0"/>
        <w:numPr>
          <w:ilvl w:val="0"/>
          <w:numId w:val="16"/>
        </w:numPr>
        <w:suppressLineNumbers/>
        <w:tabs>
          <w:tab w:val="left" w:pos="709"/>
        </w:tabs>
        <w:suppressAutoHyphens/>
        <w:ind w:left="709" w:hanging="1"/>
        <w:rPr>
          <w:rFonts w:ascii="Times New Roman" w:hAnsi="Times New Roman" w:cs="Times New Roman"/>
          <w:spacing w:val="-8"/>
          <w:sz w:val="20"/>
          <w:szCs w:val="20"/>
        </w:rPr>
      </w:pPr>
      <w:r w:rsidRPr="006B7575">
        <w:rPr>
          <w:rFonts w:ascii="Times New Roman" w:hAnsi="Times New Roman" w:cs="Times New Roman"/>
          <w:spacing w:val="-4"/>
          <w:sz w:val="20"/>
          <w:szCs w:val="20"/>
        </w:rPr>
        <w:t>Що таке повітряні простори?</w:t>
      </w:r>
    </w:p>
    <w:p w:rsidR="00582893" w:rsidRPr="006B7575" w:rsidRDefault="00582893" w:rsidP="00582893">
      <w:pPr>
        <w:pStyle w:val="af5"/>
        <w:widowControl w:val="0"/>
        <w:numPr>
          <w:ilvl w:val="0"/>
          <w:numId w:val="16"/>
        </w:numPr>
        <w:suppressLineNumbers/>
        <w:tabs>
          <w:tab w:val="left" w:pos="1080"/>
        </w:tabs>
        <w:suppressAutoHyphens/>
        <w:rPr>
          <w:rFonts w:ascii="Times New Roman" w:hAnsi="Times New Roman" w:cs="Times New Roman"/>
          <w:spacing w:val="-8"/>
          <w:sz w:val="20"/>
          <w:szCs w:val="20"/>
        </w:rPr>
      </w:pPr>
      <w:r w:rsidRPr="006B7575">
        <w:rPr>
          <w:rFonts w:ascii="Times New Roman" w:hAnsi="Times New Roman" w:cs="Times New Roman"/>
          <w:spacing w:val="-4"/>
          <w:sz w:val="20"/>
          <w:szCs w:val="20"/>
        </w:rPr>
        <w:t>Що включають космічні простори?</w:t>
      </w:r>
    </w:p>
    <w:p w:rsidR="00582893" w:rsidRPr="006B7575" w:rsidRDefault="00582893" w:rsidP="00582893">
      <w:pPr>
        <w:pStyle w:val="af5"/>
        <w:widowControl w:val="0"/>
        <w:numPr>
          <w:ilvl w:val="0"/>
          <w:numId w:val="16"/>
        </w:numPr>
        <w:suppressLineNumbers/>
        <w:tabs>
          <w:tab w:val="left" w:pos="1080"/>
        </w:tabs>
        <w:suppressAutoHyphens/>
        <w:rPr>
          <w:rFonts w:ascii="Times New Roman" w:hAnsi="Times New Roman" w:cs="Times New Roman"/>
          <w:spacing w:val="-4"/>
          <w:sz w:val="20"/>
          <w:szCs w:val="20"/>
        </w:rPr>
      </w:pPr>
      <w:r w:rsidRPr="006B7575">
        <w:rPr>
          <w:rFonts w:ascii="Times New Roman" w:hAnsi="Times New Roman" w:cs="Times New Roman"/>
          <w:spacing w:val="-8"/>
          <w:sz w:val="20"/>
          <w:szCs w:val="20"/>
        </w:rPr>
        <w:t>Які особливості міжнародного повітряного права?</w:t>
      </w:r>
    </w:p>
    <w:p w:rsidR="00582893" w:rsidRPr="006B7575" w:rsidRDefault="00582893" w:rsidP="00582893">
      <w:pPr>
        <w:pStyle w:val="af5"/>
        <w:widowControl w:val="0"/>
        <w:numPr>
          <w:ilvl w:val="0"/>
          <w:numId w:val="16"/>
        </w:numPr>
        <w:suppressLineNumbers/>
        <w:tabs>
          <w:tab w:val="left" w:pos="1080"/>
        </w:tabs>
        <w:suppressAutoHyphens/>
        <w:rPr>
          <w:rFonts w:ascii="Times New Roman" w:hAnsi="Times New Roman" w:cs="Times New Roman"/>
          <w:spacing w:val="-4"/>
          <w:sz w:val="20"/>
          <w:szCs w:val="20"/>
        </w:rPr>
      </w:pPr>
      <w:r w:rsidRPr="006B7575">
        <w:rPr>
          <w:rFonts w:ascii="Times New Roman" w:hAnsi="Times New Roman" w:cs="Times New Roman"/>
          <w:iCs/>
          <w:spacing w:val="-6"/>
          <w:sz w:val="20"/>
          <w:szCs w:val="20"/>
        </w:rPr>
        <w:t>Що таке небесне тіло?</w:t>
      </w:r>
    </w:p>
    <w:p w:rsidR="00582893" w:rsidRPr="006B7575" w:rsidRDefault="00582893" w:rsidP="00582893">
      <w:pPr>
        <w:pStyle w:val="af5"/>
        <w:widowControl w:val="0"/>
        <w:numPr>
          <w:ilvl w:val="0"/>
          <w:numId w:val="16"/>
        </w:numPr>
        <w:suppressLineNumbers/>
        <w:tabs>
          <w:tab w:val="left" w:pos="1080"/>
        </w:tabs>
        <w:suppressAutoHyphens/>
        <w:rPr>
          <w:rFonts w:ascii="Times New Roman" w:hAnsi="Times New Roman" w:cs="Times New Roman"/>
          <w:spacing w:val="-4"/>
          <w:sz w:val="20"/>
          <w:szCs w:val="20"/>
        </w:rPr>
      </w:pPr>
      <w:r w:rsidRPr="006B7575">
        <w:rPr>
          <w:rFonts w:ascii="Times New Roman" w:hAnsi="Times New Roman" w:cs="Times New Roman"/>
          <w:spacing w:val="-4"/>
          <w:sz w:val="20"/>
          <w:szCs w:val="20"/>
        </w:rPr>
        <w:t>Що таке повітряні коридори?</w:t>
      </w:r>
    </w:p>
    <w:p w:rsidR="00582893" w:rsidRPr="006B7575" w:rsidRDefault="00582893" w:rsidP="00582893">
      <w:pPr>
        <w:pStyle w:val="af5"/>
        <w:widowControl w:val="0"/>
        <w:numPr>
          <w:ilvl w:val="0"/>
          <w:numId w:val="16"/>
        </w:numPr>
        <w:suppressLineNumbers/>
        <w:tabs>
          <w:tab w:val="left" w:pos="1080"/>
        </w:tabs>
        <w:suppressAutoHyphens/>
        <w:rPr>
          <w:rFonts w:ascii="Times New Roman" w:hAnsi="Times New Roman" w:cs="Times New Roman"/>
          <w:spacing w:val="-4"/>
          <w:sz w:val="20"/>
          <w:szCs w:val="20"/>
        </w:rPr>
      </w:pPr>
      <w:r w:rsidRPr="006B7575">
        <w:rPr>
          <w:rFonts w:ascii="Times New Roman" w:hAnsi="Times New Roman" w:cs="Times New Roman"/>
          <w:spacing w:val="-4"/>
          <w:sz w:val="20"/>
          <w:szCs w:val="20"/>
        </w:rPr>
        <w:t>Що таке повітряні свободи?</w:t>
      </w:r>
    </w:p>
    <w:p w:rsidR="00582893" w:rsidRPr="006B7575" w:rsidRDefault="00582893" w:rsidP="00582893">
      <w:pPr>
        <w:pStyle w:val="af5"/>
        <w:widowControl w:val="0"/>
        <w:numPr>
          <w:ilvl w:val="0"/>
          <w:numId w:val="16"/>
        </w:numPr>
        <w:suppressLineNumbers/>
        <w:tabs>
          <w:tab w:val="left" w:pos="1080"/>
        </w:tabs>
        <w:suppressAutoHyphens/>
        <w:rPr>
          <w:rFonts w:ascii="Times New Roman" w:hAnsi="Times New Roman" w:cs="Times New Roman"/>
          <w:spacing w:val="-8"/>
          <w:sz w:val="20"/>
          <w:szCs w:val="20"/>
        </w:rPr>
      </w:pPr>
      <w:r w:rsidRPr="006B7575">
        <w:rPr>
          <w:rFonts w:ascii="Times New Roman" w:hAnsi="Times New Roman" w:cs="Times New Roman"/>
          <w:spacing w:val="-4"/>
          <w:sz w:val="20"/>
          <w:szCs w:val="20"/>
        </w:rPr>
        <w:t>Який порядок здійснення міжнародних повітряних сполучень?</w:t>
      </w:r>
    </w:p>
    <w:p w:rsidR="00582893" w:rsidRPr="006B7575" w:rsidRDefault="00582893" w:rsidP="00582893">
      <w:pPr>
        <w:pStyle w:val="af5"/>
        <w:widowControl w:val="0"/>
        <w:numPr>
          <w:ilvl w:val="0"/>
          <w:numId w:val="16"/>
        </w:numPr>
        <w:suppressLineNumbers/>
        <w:tabs>
          <w:tab w:val="left" w:pos="1080"/>
        </w:tabs>
        <w:suppressAutoHyphens/>
        <w:rPr>
          <w:rFonts w:ascii="Times New Roman" w:hAnsi="Times New Roman" w:cs="Times New Roman"/>
          <w:spacing w:val="-8"/>
          <w:sz w:val="20"/>
          <w:szCs w:val="20"/>
        </w:rPr>
      </w:pPr>
      <w:r w:rsidRPr="006B7575">
        <w:rPr>
          <w:rFonts w:ascii="Times New Roman" w:hAnsi="Times New Roman" w:cs="Times New Roman"/>
          <w:spacing w:val="-8"/>
          <w:sz w:val="20"/>
          <w:szCs w:val="20"/>
        </w:rPr>
        <w:t>Які особливості міжнародного космічного права?</w:t>
      </w:r>
    </w:p>
    <w:p w:rsidR="00582893" w:rsidRPr="006B7575" w:rsidRDefault="00582893" w:rsidP="00582893">
      <w:pPr>
        <w:pStyle w:val="af5"/>
        <w:widowControl w:val="0"/>
        <w:numPr>
          <w:ilvl w:val="0"/>
          <w:numId w:val="16"/>
        </w:numPr>
        <w:suppressLineNumbers/>
        <w:tabs>
          <w:tab w:val="left" w:pos="1080"/>
        </w:tabs>
        <w:suppressAutoHyphens/>
        <w:rPr>
          <w:rFonts w:ascii="Times New Roman" w:hAnsi="Times New Roman" w:cs="Times New Roman"/>
          <w:spacing w:val="-8"/>
          <w:sz w:val="20"/>
          <w:szCs w:val="20"/>
        </w:rPr>
      </w:pPr>
      <w:r w:rsidRPr="006B7575">
        <w:rPr>
          <w:rFonts w:ascii="Times New Roman" w:hAnsi="Times New Roman" w:cs="Times New Roman"/>
          <w:spacing w:val="-8"/>
          <w:sz w:val="20"/>
          <w:szCs w:val="20"/>
        </w:rPr>
        <w:t>Який статус космічних просторів і небесних тіл?</w:t>
      </w:r>
    </w:p>
    <w:p w:rsidR="00381B32" w:rsidRPr="006B7575" w:rsidRDefault="00381B32" w:rsidP="00381B32">
      <w:pPr>
        <w:tabs>
          <w:tab w:val="left" w:pos="900"/>
        </w:tabs>
        <w:jc w:val="both"/>
        <w:rPr>
          <w:spacing w:val="-4"/>
          <w:sz w:val="20"/>
          <w:szCs w:val="20"/>
          <w:lang w:val="uk-UA"/>
        </w:rPr>
      </w:pPr>
    </w:p>
    <w:p w:rsidR="00381B32" w:rsidRPr="006B7575" w:rsidRDefault="00381B32" w:rsidP="00381B32">
      <w:pPr>
        <w:tabs>
          <w:tab w:val="left" w:pos="900"/>
        </w:tabs>
        <w:jc w:val="both"/>
        <w:rPr>
          <w:spacing w:val="-4"/>
          <w:sz w:val="20"/>
          <w:szCs w:val="20"/>
          <w:lang w:val="uk-UA"/>
        </w:rPr>
      </w:pPr>
    </w:p>
    <w:p w:rsidR="00381B32" w:rsidRPr="006B7575" w:rsidRDefault="00381B32" w:rsidP="00381B32">
      <w:pPr>
        <w:tabs>
          <w:tab w:val="left" w:pos="900"/>
        </w:tabs>
        <w:jc w:val="center"/>
        <w:rPr>
          <w:b/>
          <w:spacing w:val="-4"/>
          <w:sz w:val="20"/>
          <w:szCs w:val="20"/>
          <w:lang w:val="uk-UA"/>
        </w:rPr>
      </w:pPr>
      <w:r w:rsidRPr="006B7575">
        <w:rPr>
          <w:b/>
          <w:spacing w:val="-4"/>
          <w:sz w:val="20"/>
          <w:szCs w:val="20"/>
          <w:lang w:val="uk-UA"/>
        </w:rPr>
        <w:t>Завдання</w:t>
      </w:r>
    </w:p>
    <w:p w:rsidR="00381B32" w:rsidRPr="006B7575" w:rsidRDefault="00381B32" w:rsidP="00381B32">
      <w:pPr>
        <w:pStyle w:val="af7"/>
        <w:widowControl w:val="0"/>
        <w:numPr>
          <w:ilvl w:val="0"/>
          <w:numId w:val="46"/>
        </w:numPr>
        <w:suppressLineNumbers/>
        <w:tabs>
          <w:tab w:val="right" w:leader="dot" w:pos="9627"/>
        </w:tabs>
        <w:suppressAutoHyphens/>
        <w:jc w:val="both"/>
        <w:rPr>
          <w:sz w:val="20"/>
          <w:szCs w:val="20"/>
          <w:lang w:eastAsia="uk-UA"/>
        </w:rPr>
      </w:pPr>
      <w:r w:rsidRPr="006B7575">
        <w:rPr>
          <w:sz w:val="20"/>
          <w:szCs w:val="20"/>
          <w:lang w:eastAsia="uk-UA"/>
        </w:rPr>
        <w:t>Розмежуйте предмет та об’єкт міжнародного права охорони  навколишнього середовища.</w:t>
      </w:r>
    </w:p>
    <w:p w:rsidR="00381B32" w:rsidRPr="006B7575" w:rsidRDefault="00381B32" w:rsidP="00381B32">
      <w:pPr>
        <w:pStyle w:val="af7"/>
        <w:numPr>
          <w:ilvl w:val="0"/>
          <w:numId w:val="46"/>
        </w:numPr>
        <w:spacing w:after="200" w:line="276" w:lineRule="auto"/>
        <w:rPr>
          <w:sz w:val="20"/>
          <w:szCs w:val="20"/>
        </w:rPr>
      </w:pPr>
      <w:r w:rsidRPr="006B7575">
        <w:rPr>
          <w:sz w:val="20"/>
          <w:szCs w:val="20"/>
        </w:rPr>
        <w:t>Складіть схему джерел міжнародного екологічного права.</w:t>
      </w:r>
    </w:p>
    <w:p w:rsidR="00381B32" w:rsidRPr="006B7575" w:rsidRDefault="00381B32" w:rsidP="00381B32">
      <w:pPr>
        <w:tabs>
          <w:tab w:val="left" w:pos="900"/>
        </w:tabs>
        <w:jc w:val="both"/>
        <w:rPr>
          <w:sz w:val="20"/>
          <w:szCs w:val="20"/>
        </w:rPr>
      </w:pPr>
    </w:p>
    <w:p w:rsidR="0011132B" w:rsidRPr="006B7575" w:rsidRDefault="0011132B" w:rsidP="0011132B">
      <w:pPr>
        <w:tabs>
          <w:tab w:val="left" w:pos="900"/>
        </w:tabs>
        <w:jc w:val="both"/>
        <w:rPr>
          <w:i/>
          <w:iCs/>
          <w:sz w:val="20"/>
          <w:szCs w:val="20"/>
        </w:rPr>
      </w:pPr>
    </w:p>
    <w:p w:rsidR="0011132B" w:rsidRPr="006B7575" w:rsidRDefault="0011132B" w:rsidP="0011132B">
      <w:pPr>
        <w:tabs>
          <w:tab w:val="left" w:pos="900"/>
        </w:tabs>
        <w:jc w:val="both"/>
        <w:rPr>
          <w:b/>
          <w:bCs/>
          <w:i/>
          <w:iCs/>
          <w:sz w:val="20"/>
          <w:szCs w:val="20"/>
        </w:rPr>
      </w:pPr>
      <w:r w:rsidRPr="006B7575">
        <w:rPr>
          <w:i/>
          <w:iCs/>
          <w:sz w:val="20"/>
          <w:szCs w:val="20"/>
        </w:rPr>
        <w:tab/>
        <w:t xml:space="preserve">Рекомендована література: </w:t>
      </w:r>
      <w:r w:rsidRPr="006B7575">
        <w:rPr>
          <w:iCs/>
          <w:sz w:val="20"/>
          <w:szCs w:val="20"/>
        </w:rPr>
        <w:t>[</w:t>
      </w:r>
      <w:r w:rsidRPr="006B7575">
        <w:rPr>
          <w:sz w:val="20"/>
          <w:szCs w:val="20"/>
        </w:rPr>
        <w:t xml:space="preserve">1-13, 16-19, 28, 34, 37, </w:t>
      </w:r>
      <w:r w:rsidRPr="006B7575">
        <w:rPr>
          <w:spacing w:val="-4"/>
          <w:sz w:val="20"/>
          <w:szCs w:val="20"/>
        </w:rPr>
        <w:t>49, 52, 61, 69, 94, 99, 125, 129, 133, 147, 171, 172, 184-186, 193-198, 209, 218-219, 233, 264, 273, 275, 282, 288-289, 291, 293, 297-299, 309, 312]</w:t>
      </w:r>
    </w:p>
    <w:p w:rsidR="00AF7C3C" w:rsidRPr="006B7575" w:rsidRDefault="00AF7C3C" w:rsidP="00541E96">
      <w:pPr>
        <w:pStyle w:val="af5"/>
        <w:widowControl w:val="0"/>
        <w:suppressLineNumbers/>
        <w:suppressAutoHyphens/>
        <w:ind w:firstLine="0"/>
        <w:jc w:val="center"/>
        <w:outlineLvl w:val="0"/>
        <w:rPr>
          <w:rFonts w:ascii="Times New Roman" w:hAnsi="Times New Roman" w:cs="Times New Roman"/>
          <w:b/>
          <w:sz w:val="20"/>
          <w:szCs w:val="20"/>
        </w:rPr>
      </w:pPr>
    </w:p>
    <w:p w:rsidR="00582893" w:rsidRPr="006B7575" w:rsidRDefault="004D01EA" w:rsidP="00582893">
      <w:pPr>
        <w:widowControl w:val="0"/>
        <w:suppressLineNumbers/>
        <w:tabs>
          <w:tab w:val="left" w:pos="900"/>
        </w:tabs>
        <w:suppressAutoHyphens/>
        <w:jc w:val="both"/>
        <w:rPr>
          <w:iCs/>
          <w:spacing w:val="-6"/>
          <w:sz w:val="20"/>
          <w:szCs w:val="20"/>
          <w:lang w:val="uk-UA"/>
        </w:rPr>
      </w:pPr>
      <w:r w:rsidRPr="006B7575">
        <w:rPr>
          <w:iCs/>
          <w:spacing w:val="-6"/>
          <w:sz w:val="20"/>
          <w:szCs w:val="20"/>
          <w:lang w:val="uk-UA"/>
        </w:rPr>
        <w:tab/>
      </w:r>
      <w:r w:rsidR="00AF7C3C" w:rsidRPr="006B7575">
        <w:rPr>
          <w:iCs/>
          <w:spacing w:val="-6"/>
          <w:sz w:val="20"/>
          <w:szCs w:val="20"/>
          <w:lang w:val="uk-UA"/>
        </w:rPr>
        <w:t xml:space="preserve"> </w:t>
      </w:r>
    </w:p>
    <w:p w:rsidR="00AD30C4" w:rsidRPr="006B7575" w:rsidRDefault="00AD30C4" w:rsidP="00035FA9">
      <w:pPr>
        <w:pStyle w:val="af5"/>
        <w:ind w:firstLine="0"/>
        <w:jc w:val="center"/>
        <w:outlineLvl w:val="0"/>
        <w:rPr>
          <w:rFonts w:ascii="Times New Roman" w:hAnsi="Times New Roman" w:cs="Times New Roman"/>
          <w:b/>
          <w:spacing w:val="-4"/>
          <w:sz w:val="20"/>
          <w:szCs w:val="20"/>
          <w:lang w:val="ru-RU"/>
        </w:rPr>
      </w:pPr>
    </w:p>
    <w:p w:rsidR="00541E96" w:rsidRPr="006B7575" w:rsidRDefault="00D50DA0" w:rsidP="00D50DA0">
      <w:pPr>
        <w:pStyle w:val="af5"/>
        <w:widowControl w:val="0"/>
        <w:suppressLineNumbers/>
        <w:suppressAutoHyphens/>
        <w:ind w:firstLine="0"/>
        <w:jc w:val="center"/>
        <w:outlineLvl w:val="0"/>
        <w:rPr>
          <w:rFonts w:ascii="Times New Roman" w:hAnsi="Times New Roman" w:cs="Times New Roman"/>
          <w:b/>
          <w:sz w:val="20"/>
          <w:szCs w:val="20"/>
        </w:rPr>
      </w:pPr>
      <w:r w:rsidRPr="006B7575">
        <w:rPr>
          <w:rFonts w:ascii="Times New Roman" w:hAnsi="Times New Roman" w:cs="Times New Roman"/>
          <w:b/>
          <w:sz w:val="20"/>
          <w:szCs w:val="20"/>
        </w:rPr>
        <w:t>Тема 9</w:t>
      </w:r>
      <w:r w:rsidR="00541E96" w:rsidRPr="006B7575">
        <w:rPr>
          <w:rFonts w:ascii="Times New Roman" w:hAnsi="Times New Roman" w:cs="Times New Roman"/>
          <w:b/>
          <w:sz w:val="20"/>
          <w:szCs w:val="20"/>
        </w:rPr>
        <w:t>. Міжнародне морське право</w:t>
      </w:r>
    </w:p>
    <w:p w:rsidR="00AF7C3C" w:rsidRPr="006B7575" w:rsidRDefault="00AF7C3C" w:rsidP="00541E96">
      <w:pPr>
        <w:pStyle w:val="af5"/>
        <w:widowControl w:val="0"/>
        <w:suppressLineNumbers/>
        <w:suppressAutoHyphens/>
        <w:ind w:firstLine="0"/>
        <w:jc w:val="center"/>
        <w:outlineLvl w:val="0"/>
        <w:rPr>
          <w:rFonts w:ascii="Times New Roman" w:hAnsi="Times New Roman" w:cs="Times New Roman"/>
          <w:b/>
          <w:sz w:val="20"/>
          <w:szCs w:val="20"/>
        </w:rPr>
      </w:pPr>
    </w:p>
    <w:p w:rsidR="00541E96" w:rsidRPr="006B7575" w:rsidRDefault="004D01EA" w:rsidP="00AF7C3C">
      <w:pPr>
        <w:widowControl w:val="0"/>
        <w:suppressLineNumbers/>
        <w:tabs>
          <w:tab w:val="left" w:pos="900"/>
        </w:tabs>
        <w:suppressAutoHyphens/>
        <w:jc w:val="both"/>
        <w:rPr>
          <w:iCs/>
          <w:spacing w:val="-6"/>
          <w:sz w:val="20"/>
          <w:szCs w:val="20"/>
          <w:lang w:val="uk-UA"/>
        </w:rPr>
      </w:pPr>
      <w:r w:rsidRPr="006B7575">
        <w:rPr>
          <w:iCs/>
          <w:spacing w:val="-6"/>
          <w:sz w:val="20"/>
          <w:szCs w:val="20"/>
          <w:lang w:val="uk-UA"/>
        </w:rPr>
        <w:tab/>
      </w:r>
      <w:r w:rsidR="00AF7C3C" w:rsidRPr="006B7575">
        <w:rPr>
          <w:iCs/>
          <w:spacing w:val="-6"/>
          <w:sz w:val="20"/>
          <w:szCs w:val="20"/>
          <w:lang w:val="uk-UA"/>
        </w:rPr>
        <w:t xml:space="preserve">Дана тема спрямована на закріплення в студента розуміння поняття водної території держави, поняття територіальних вод та вимоги щодо їх встановлення, поняття інституту міжнародного морського права та джерел його регулювання. Студентам необхідно орієнтуватись в поняттях, які формують даний інститут. При підготовці до теми студент повинен опрацювати Конвенцію ООН з морського права 1982 року. </w:t>
      </w:r>
    </w:p>
    <w:p w:rsidR="004D01EA" w:rsidRPr="006B7575" w:rsidRDefault="004D01EA" w:rsidP="00AF7C3C">
      <w:pPr>
        <w:widowControl w:val="0"/>
        <w:suppressLineNumbers/>
        <w:tabs>
          <w:tab w:val="left" w:pos="900"/>
        </w:tabs>
        <w:suppressAutoHyphens/>
        <w:jc w:val="both"/>
        <w:rPr>
          <w:iCs/>
          <w:spacing w:val="-6"/>
          <w:sz w:val="20"/>
          <w:szCs w:val="20"/>
          <w:lang w:val="uk-UA"/>
        </w:rPr>
      </w:pPr>
      <w:r w:rsidRPr="006B7575">
        <w:rPr>
          <w:iCs/>
          <w:spacing w:val="-6"/>
          <w:sz w:val="20"/>
          <w:szCs w:val="20"/>
          <w:lang w:val="uk-UA"/>
        </w:rPr>
        <w:tab/>
        <w:t>Студенти повинні знати особливості та призначення таких зон як: прилеглі зони та територіальне море, виключна економічна зона, континентальний шельф, відкрите море. Принципи співпраці держав в даних водах (швидкого проходу, право мирного корисування, тощо).</w:t>
      </w:r>
    </w:p>
    <w:p w:rsidR="00AF7C3C" w:rsidRPr="006B7575" w:rsidRDefault="00AF7C3C" w:rsidP="00541E96">
      <w:pPr>
        <w:widowControl w:val="0"/>
        <w:suppressLineNumbers/>
        <w:tabs>
          <w:tab w:val="left" w:pos="900"/>
        </w:tabs>
        <w:suppressAutoHyphens/>
        <w:jc w:val="right"/>
        <w:rPr>
          <w:i/>
          <w:iCs/>
          <w:spacing w:val="-6"/>
          <w:sz w:val="20"/>
          <w:szCs w:val="20"/>
          <w:lang w:val="uk-UA"/>
        </w:rPr>
      </w:pPr>
    </w:p>
    <w:p w:rsidR="00541E96" w:rsidRPr="006B7575" w:rsidRDefault="00541E96" w:rsidP="00541E96">
      <w:pPr>
        <w:widowControl w:val="0"/>
        <w:suppressLineNumbers/>
        <w:tabs>
          <w:tab w:val="left" w:pos="900"/>
        </w:tabs>
        <w:suppressAutoHyphens/>
        <w:ind w:firstLine="567"/>
        <w:jc w:val="both"/>
        <w:rPr>
          <w:i/>
          <w:spacing w:val="-6"/>
          <w:sz w:val="20"/>
          <w:szCs w:val="20"/>
          <w:lang w:val="uk-UA"/>
        </w:rPr>
      </w:pPr>
      <w:r w:rsidRPr="006B7575">
        <w:rPr>
          <w:b/>
          <w:spacing w:val="-6"/>
          <w:sz w:val="20"/>
          <w:szCs w:val="20"/>
          <w:lang w:val="uk-UA"/>
        </w:rPr>
        <w:t>Ключові терміни та поняття:</w:t>
      </w:r>
      <w:r w:rsidRPr="006B7575">
        <w:rPr>
          <w:spacing w:val="-6"/>
          <w:sz w:val="20"/>
          <w:szCs w:val="20"/>
          <w:lang w:val="uk-UA"/>
        </w:rPr>
        <w:t xml:space="preserve"> </w:t>
      </w:r>
      <w:r w:rsidRPr="006B7575">
        <w:rPr>
          <w:i/>
          <w:spacing w:val="-6"/>
          <w:sz w:val="20"/>
          <w:szCs w:val="20"/>
          <w:lang w:val="uk-UA"/>
        </w:rPr>
        <w:t>територія, класифікація територій, державна територія, міжнародне морське право, територіальні води, прилегла зона, відкрите море, континентальний шельф, виняткова економічна зона, міжнародні ріки, каботаж.</w:t>
      </w:r>
    </w:p>
    <w:p w:rsidR="00541E96" w:rsidRPr="006B7575" w:rsidRDefault="00541E96" w:rsidP="00541E96">
      <w:pPr>
        <w:widowControl w:val="0"/>
        <w:suppressLineNumbers/>
        <w:tabs>
          <w:tab w:val="left" w:pos="900"/>
        </w:tabs>
        <w:suppressAutoHyphens/>
        <w:ind w:firstLine="567"/>
        <w:jc w:val="both"/>
        <w:rPr>
          <w:i/>
          <w:iCs/>
          <w:spacing w:val="-4"/>
          <w:sz w:val="20"/>
          <w:szCs w:val="20"/>
          <w:lang w:val="uk-UA"/>
        </w:rPr>
      </w:pPr>
    </w:p>
    <w:p w:rsidR="00541E96" w:rsidRPr="006B7575" w:rsidRDefault="004D01EA" w:rsidP="00541E96">
      <w:pPr>
        <w:widowControl w:val="0"/>
        <w:suppressLineNumbers/>
        <w:tabs>
          <w:tab w:val="left" w:pos="900"/>
        </w:tabs>
        <w:suppressAutoHyphens/>
        <w:ind w:firstLine="567"/>
        <w:jc w:val="center"/>
        <w:rPr>
          <w:b/>
          <w:iCs/>
          <w:spacing w:val="-4"/>
          <w:sz w:val="20"/>
          <w:szCs w:val="20"/>
          <w:lang w:val="uk-UA"/>
        </w:rPr>
      </w:pPr>
      <w:r w:rsidRPr="006B7575">
        <w:rPr>
          <w:b/>
          <w:iCs/>
          <w:spacing w:val="-4"/>
          <w:sz w:val="20"/>
          <w:szCs w:val="20"/>
          <w:lang w:val="uk-UA"/>
        </w:rPr>
        <w:t>Питання для самопідготовки</w:t>
      </w:r>
    </w:p>
    <w:p w:rsidR="00541E96" w:rsidRPr="006B7575" w:rsidRDefault="00541E96" w:rsidP="00541E96">
      <w:pPr>
        <w:pStyle w:val="af5"/>
        <w:widowControl w:val="0"/>
        <w:numPr>
          <w:ilvl w:val="0"/>
          <w:numId w:val="36"/>
        </w:numPr>
        <w:suppressLineNumbers/>
        <w:tabs>
          <w:tab w:val="clear" w:pos="720"/>
          <w:tab w:val="num" w:pos="0"/>
          <w:tab w:val="left" w:pos="1080"/>
        </w:tabs>
        <w:suppressAutoHyphens/>
        <w:ind w:left="0" w:firstLine="720"/>
        <w:rPr>
          <w:rFonts w:ascii="Times New Roman" w:hAnsi="Times New Roman" w:cs="Times New Roman"/>
          <w:spacing w:val="-4"/>
          <w:sz w:val="20"/>
          <w:szCs w:val="20"/>
        </w:rPr>
      </w:pPr>
      <w:r w:rsidRPr="006B7575">
        <w:rPr>
          <w:rFonts w:ascii="Times New Roman" w:hAnsi="Times New Roman" w:cs="Times New Roman"/>
          <w:spacing w:val="-4"/>
          <w:sz w:val="20"/>
          <w:szCs w:val="20"/>
        </w:rPr>
        <w:t xml:space="preserve">Поняття </w:t>
      </w:r>
      <w:r w:rsidRPr="006B7575">
        <w:rPr>
          <w:rFonts w:ascii="Times New Roman" w:hAnsi="Times New Roman" w:cs="Times New Roman"/>
          <w:iCs/>
          <w:spacing w:val="-6"/>
          <w:sz w:val="20"/>
          <w:szCs w:val="20"/>
        </w:rPr>
        <w:t xml:space="preserve">міжнародного морського права, його кодифікація. </w:t>
      </w:r>
    </w:p>
    <w:p w:rsidR="00541E96" w:rsidRPr="006B7575" w:rsidRDefault="00541E96" w:rsidP="00541E96">
      <w:pPr>
        <w:pStyle w:val="af5"/>
        <w:widowControl w:val="0"/>
        <w:numPr>
          <w:ilvl w:val="0"/>
          <w:numId w:val="36"/>
        </w:numPr>
        <w:suppressLineNumbers/>
        <w:tabs>
          <w:tab w:val="clear" w:pos="720"/>
          <w:tab w:val="num" w:pos="0"/>
          <w:tab w:val="left" w:pos="1080"/>
        </w:tabs>
        <w:suppressAutoHyphens/>
        <w:ind w:left="0" w:firstLine="720"/>
        <w:rPr>
          <w:rFonts w:ascii="Times New Roman" w:hAnsi="Times New Roman" w:cs="Times New Roman"/>
          <w:spacing w:val="-4"/>
          <w:sz w:val="20"/>
          <w:szCs w:val="20"/>
        </w:rPr>
      </w:pPr>
      <w:r w:rsidRPr="006B7575">
        <w:rPr>
          <w:rFonts w:ascii="Times New Roman" w:hAnsi="Times New Roman" w:cs="Times New Roman"/>
          <w:iCs/>
          <w:spacing w:val="-6"/>
          <w:sz w:val="20"/>
          <w:szCs w:val="20"/>
        </w:rPr>
        <w:t>Внутрішні морські води, територіальні води, прилегла зона.</w:t>
      </w:r>
    </w:p>
    <w:p w:rsidR="00541E96" w:rsidRPr="006B7575" w:rsidRDefault="00541E96" w:rsidP="00541E96">
      <w:pPr>
        <w:pStyle w:val="af5"/>
        <w:widowControl w:val="0"/>
        <w:numPr>
          <w:ilvl w:val="0"/>
          <w:numId w:val="36"/>
        </w:numPr>
        <w:suppressLineNumbers/>
        <w:tabs>
          <w:tab w:val="clear" w:pos="720"/>
          <w:tab w:val="num" w:pos="0"/>
          <w:tab w:val="left" w:pos="1080"/>
        </w:tabs>
        <w:suppressAutoHyphens/>
        <w:ind w:left="0" w:firstLine="720"/>
        <w:rPr>
          <w:rFonts w:ascii="Times New Roman" w:hAnsi="Times New Roman" w:cs="Times New Roman"/>
          <w:spacing w:val="-4"/>
          <w:sz w:val="20"/>
          <w:szCs w:val="20"/>
        </w:rPr>
      </w:pPr>
      <w:r w:rsidRPr="006B7575">
        <w:rPr>
          <w:rFonts w:ascii="Times New Roman" w:hAnsi="Times New Roman" w:cs="Times New Roman"/>
          <w:iCs/>
          <w:spacing w:val="-6"/>
          <w:sz w:val="20"/>
          <w:szCs w:val="20"/>
        </w:rPr>
        <w:t>Відкрите море, виняткова економічна зона</w:t>
      </w:r>
    </w:p>
    <w:p w:rsidR="00541E96" w:rsidRPr="006B7575" w:rsidRDefault="00541E96" w:rsidP="00541E96">
      <w:pPr>
        <w:pStyle w:val="af5"/>
        <w:widowControl w:val="0"/>
        <w:numPr>
          <w:ilvl w:val="0"/>
          <w:numId w:val="36"/>
        </w:numPr>
        <w:suppressLineNumbers/>
        <w:tabs>
          <w:tab w:val="clear" w:pos="720"/>
          <w:tab w:val="num" w:pos="0"/>
          <w:tab w:val="left" w:pos="1080"/>
        </w:tabs>
        <w:suppressAutoHyphens/>
        <w:ind w:left="0" w:firstLine="720"/>
        <w:rPr>
          <w:rFonts w:ascii="Times New Roman" w:hAnsi="Times New Roman" w:cs="Times New Roman"/>
          <w:spacing w:val="-4"/>
          <w:sz w:val="20"/>
          <w:szCs w:val="20"/>
        </w:rPr>
      </w:pPr>
      <w:r w:rsidRPr="006B7575">
        <w:rPr>
          <w:rFonts w:ascii="Times New Roman" w:hAnsi="Times New Roman" w:cs="Times New Roman"/>
          <w:iCs/>
          <w:spacing w:val="-6"/>
          <w:sz w:val="20"/>
          <w:szCs w:val="20"/>
        </w:rPr>
        <w:t>Континентальний шельф, міжнародний район морського дна,</w:t>
      </w:r>
    </w:p>
    <w:p w:rsidR="00541E96" w:rsidRPr="006B7575" w:rsidRDefault="00541E96" w:rsidP="00541E96">
      <w:pPr>
        <w:pStyle w:val="af5"/>
        <w:widowControl w:val="0"/>
        <w:numPr>
          <w:ilvl w:val="0"/>
          <w:numId w:val="36"/>
        </w:numPr>
        <w:suppressLineNumbers/>
        <w:tabs>
          <w:tab w:val="clear" w:pos="720"/>
          <w:tab w:val="num" w:pos="0"/>
          <w:tab w:val="left" w:pos="1080"/>
        </w:tabs>
        <w:suppressAutoHyphens/>
        <w:ind w:left="0" w:firstLine="720"/>
        <w:rPr>
          <w:rFonts w:ascii="Times New Roman" w:hAnsi="Times New Roman" w:cs="Times New Roman"/>
          <w:spacing w:val="-4"/>
          <w:sz w:val="20"/>
          <w:szCs w:val="20"/>
        </w:rPr>
      </w:pPr>
      <w:r w:rsidRPr="006B7575">
        <w:rPr>
          <w:rFonts w:ascii="Times New Roman" w:hAnsi="Times New Roman" w:cs="Times New Roman"/>
          <w:iCs/>
          <w:spacing w:val="-6"/>
          <w:sz w:val="20"/>
          <w:szCs w:val="20"/>
        </w:rPr>
        <w:t>Правовий режим міжнародних рік, проток і каналів.</w:t>
      </w:r>
    </w:p>
    <w:p w:rsidR="00541E96" w:rsidRPr="006B7575" w:rsidRDefault="00541E96" w:rsidP="00541E96">
      <w:pPr>
        <w:tabs>
          <w:tab w:val="left" w:pos="900"/>
        </w:tabs>
        <w:ind w:firstLine="567"/>
        <w:jc w:val="both"/>
        <w:rPr>
          <w:spacing w:val="-4"/>
          <w:sz w:val="20"/>
          <w:szCs w:val="20"/>
          <w:lang w:val="uk-UA"/>
        </w:rPr>
      </w:pPr>
    </w:p>
    <w:p w:rsidR="00541E96" w:rsidRPr="006B7575" w:rsidRDefault="004D01EA" w:rsidP="00541E96">
      <w:pPr>
        <w:widowControl w:val="0"/>
        <w:suppressLineNumbers/>
        <w:tabs>
          <w:tab w:val="num" w:pos="0"/>
          <w:tab w:val="left" w:pos="900"/>
          <w:tab w:val="left" w:pos="1080"/>
        </w:tabs>
        <w:suppressAutoHyphens/>
        <w:ind w:firstLine="720"/>
        <w:jc w:val="center"/>
        <w:rPr>
          <w:b/>
          <w:iCs/>
          <w:spacing w:val="-4"/>
          <w:sz w:val="20"/>
          <w:szCs w:val="20"/>
          <w:lang w:val="uk-UA"/>
        </w:rPr>
      </w:pPr>
      <w:r w:rsidRPr="006B7575">
        <w:rPr>
          <w:b/>
          <w:iCs/>
          <w:spacing w:val="-4"/>
          <w:sz w:val="20"/>
          <w:szCs w:val="20"/>
          <w:lang w:val="uk-UA"/>
        </w:rPr>
        <w:t>Контрольні питання</w:t>
      </w:r>
    </w:p>
    <w:p w:rsidR="00541E96" w:rsidRPr="006B7575" w:rsidRDefault="00541E96" w:rsidP="00541E96">
      <w:pPr>
        <w:pStyle w:val="af5"/>
        <w:widowControl w:val="0"/>
        <w:numPr>
          <w:ilvl w:val="0"/>
          <w:numId w:val="37"/>
        </w:numPr>
        <w:suppressLineNumbers/>
        <w:tabs>
          <w:tab w:val="clear" w:pos="720"/>
          <w:tab w:val="num" w:pos="0"/>
          <w:tab w:val="left" w:pos="1080"/>
        </w:tabs>
        <w:suppressAutoHyphens/>
        <w:ind w:left="0" w:firstLine="720"/>
        <w:rPr>
          <w:rFonts w:ascii="Times New Roman" w:hAnsi="Times New Roman" w:cs="Times New Roman"/>
          <w:spacing w:val="-8"/>
          <w:sz w:val="20"/>
          <w:szCs w:val="20"/>
        </w:rPr>
      </w:pPr>
      <w:r w:rsidRPr="006B7575">
        <w:rPr>
          <w:rFonts w:ascii="Times New Roman" w:hAnsi="Times New Roman" w:cs="Times New Roman"/>
          <w:spacing w:val="-4"/>
          <w:sz w:val="20"/>
          <w:szCs w:val="20"/>
        </w:rPr>
        <w:t>Що таке морські простори?</w:t>
      </w:r>
    </w:p>
    <w:p w:rsidR="00541E96" w:rsidRPr="006B7575" w:rsidRDefault="00541E96" w:rsidP="00541E96">
      <w:pPr>
        <w:pStyle w:val="af5"/>
        <w:widowControl w:val="0"/>
        <w:numPr>
          <w:ilvl w:val="0"/>
          <w:numId w:val="37"/>
        </w:numPr>
        <w:suppressLineNumbers/>
        <w:tabs>
          <w:tab w:val="clear" w:pos="720"/>
          <w:tab w:val="num" w:pos="0"/>
          <w:tab w:val="left" w:pos="1080"/>
        </w:tabs>
        <w:suppressAutoHyphens/>
        <w:ind w:left="0" w:firstLine="720"/>
        <w:rPr>
          <w:rFonts w:ascii="Times New Roman" w:hAnsi="Times New Roman" w:cs="Times New Roman"/>
          <w:spacing w:val="-8"/>
          <w:sz w:val="20"/>
          <w:szCs w:val="20"/>
        </w:rPr>
      </w:pPr>
      <w:r w:rsidRPr="006B7575">
        <w:rPr>
          <w:rFonts w:ascii="Times New Roman" w:hAnsi="Times New Roman" w:cs="Times New Roman"/>
          <w:spacing w:val="-8"/>
          <w:sz w:val="20"/>
          <w:szCs w:val="20"/>
        </w:rPr>
        <w:t>Які особливості міжнародного морського права?</w:t>
      </w:r>
    </w:p>
    <w:p w:rsidR="00541E96" w:rsidRPr="006B7575" w:rsidRDefault="00541E96" w:rsidP="00541E96">
      <w:pPr>
        <w:pStyle w:val="af5"/>
        <w:widowControl w:val="0"/>
        <w:numPr>
          <w:ilvl w:val="0"/>
          <w:numId w:val="37"/>
        </w:numPr>
        <w:suppressLineNumbers/>
        <w:tabs>
          <w:tab w:val="clear" w:pos="720"/>
          <w:tab w:val="num" w:pos="0"/>
          <w:tab w:val="left" w:pos="1080"/>
        </w:tabs>
        <w:suppressAutoHyphens/>
        <w:ind w:left="0" w:firstLine="720"/>
        <w:rPr>
          <w:rFonts w:ascii="Times New Roman" w:hAnsi="Times New Roman" w:cs="Times New Roman"/>
          <w:spacing w:val="-4"/>
          <w:sz w:val="20"/>
          <w:szCs w:val="20"/>
        </w:rPr>
      </w:pPr>
      <w:r w:rsidRPr="006B7575">
        <w:rPr>
          <w:rFonts w:ascii="Times New Roman" w:hAnsi="Times New Roman" w:cs="Times New Roman"/>
          <w:spacing w:val="-4"/>
          <w:sz w:val="20"/>
          <w:szCs w:val="20"/>
        </w:rPr>
        <w:t>Який правовий режим в</w:t>
      </w:r>
      <w:r w:rsidRPr="006B7575">
        <w:rPr>
          <w:rFonts w:ascii="Times New Roman" w:hAnsi="Times New Roman" w:cs="Times New Roman"/>
          <w:iCs/>
          <w:spacing w:val="-6"/>
          <w:sz w:val="20"/>
          <w:szCs w:val="20"/>
        </w:rPr>
        <w:t>нутрішніх морських вод?</w:t>
      </w:r>
    </w:p>
    <w:p w:rsidR="00541E96" w:rsidRPr="006B7575" w:rsidRDefault="00541E96" w:rsidP="00541E96">
      <w:pPr>
        <w:pStyle w:val="af5"/>
        <w:widowControl w:val="0"/>
        <w:numPr>
          <w:ilvl w:val="0"/>
          <w:numId w:val="37"/>
        </w:numPr>
        <w:suppressLineNumbers/>
        <w:tabs>
          <w:tab w:val="clear" w:pos="720"/>
          <w:tab w:val="num" w:pos="0"/>
          <w:tab w:val="left" w:pos="1080"/>
        </w:tabs>
        <w:suppressAutoHyphens/>
        <w:ind w:left="0" w:firstLine="720"/>
        <w:rPr>
          <w:rFonts w:ascii="Times New Roman" w:hAnsi="Times New Roman" w:cs="Times New Roman"/>
          <w:spacing w:val="-4"/>
          <w:sz w:val="20"/>
          <w:szCs w:val="20"/>
        </w:rPr>
      </w:pPr>
      <w:r w:rsidRPr="006B7575">
        <w:rPr>
          <w:rFonts w:ascii="Times New Roman" w:hAnsi="Times New Roman" w:cs="Times New Roman"/>
          <w:iCs/>
          <w:spacing w:val="-6"/>
          <w:sz w:val="20"/>
          <w:szCs w:val="20"/>
        </w:rPr>
        <w:t>Що таке територіальні води, прилегла зона?</w:t>
      </w:r>
    </w:p>
    <w:p w:rsidR="00541E96" w:rsidRPr="006B7575" w:rsidRDefault="00541E96" w:rsidP="00541E96">
      <w:pPr>
        <w:pStyle w:val="af5"/>
        <w:widowControl w:val="0"/>
        <w:numPr>
          <w:ilvl w:val="0"/>
          <w:numId w:val="37"/>
        </w:numPr>
        <w:suppressLineNumbers/>
        <w:tabs>
          <w:tab w:val="clear" w:pos="720"/>
          <w:tab w:val="num" w:pos="0"/>
          <w:tab w:val="left" w:pos="1080"/>
        </w:tabs>
        <w:suppressAutoHyphens/>
        <w:ind w:left="0" w:firstLine="720"/>
        <w:rPr>
          <w:rFonts w:ascii="Times New Roman" w:hAnsi="Times New Roman" w:cs="Times New Roman"/>
          <w:spacing w:val="-4"/>
          <w:sz w:val="20"/>
          <w:szCs w:val="20"/>
        </w:rPr>
      </w:pPr>
      <w:r w:rsidRPr="006B7575">
        <w:rPr>
          <w:rFonts w:ascii="Times New Roman" w:hAnsi="Times New Roman" w:cs="Times New Roman"/>
          <w:iCs/>
          <w:spacing w:val="-6"/>
          <w:sz w:val="20"/>
          <w:szCs w:val="20"/>
        </w:rPr>
        <w:t xml:space="preserve">Який </w:t>
      </w:r>
      <w:r w:rsidRPr="006B7575">
        <w:rPr>
          <w:rFonts w:ascii="Times New Roman" w:hAnsi="Times New Roman" w:cs="Times New Roman"/>
          <w:spacing w:val="-4"/>
          <w:sz w:val="20"/>
          <w:szCs w:val="20"/>
        </w:rPr>
        <w:t>правовий режим в</w:t>
      </w:r>
      <w:r w:rsidRPr="006B7575">
        <w:rPr>
          <w:rFonts w:ascii="Times New Roman" w:hAnsi="Times New Roman" w:cs="Times New Roman"/>
          <w:iCs/>
          <w:spacing w:val="-6"/>
          <w:sz w:val="20"/>
          <w:szCs w:val="20"/>
        </w:rPr>
        <w:t>ідкритого моря, виняткової економічної зони?</w:t>
      </w:r>
    </w:p>
    <w:p w:rsidR="00541E96" w:rsidRPr="006B7575" w:rsidRDefault="00541E96" w:rsidP="00541E96">
      <w:pPr>
        <w:pStyle w:val="af5"/>
        <w:widowControl w:val="0"/>
        <w:numPr>
          <w:ilvl w:val="0"/>
          <w:numId w:val="36"/>
        </w:numPr>
        <w:suppressLineNumbers/>
        <w:tabs>
          <w:tab w:val="clear" w:pos="720"/>
          <w:tab w:val="num" w:pos="0"/>
          <w:tab w:val="left" w:pos="1080"/>
        </w:tabs>
        <w:suppressAutoHyphens/>
        <w:ind w:left="0" w:firstLine="720"/>
        <w:rPr>
          <w:rFonts w:ascii="Times New Roman" w:hAnsi="Times New Roman" w:cs="Times New Roman"/>
          <w:spacing w:val="-4"/>
          <w:sz w:val="20"/>
          <w:szCs w:val="20"/>
        </w:rPr>
      </w:pPr>
      <w:r w:rsidRPr="006B7575">
        <w:rPr>
          <w:rFonts w:ascii="Times New Roman" w:hAnsi="Times New Roman" w:cs="Times New Roman"/>
          <w:iCs/>
          <w:spacing w:val="-6"/>
          <w:sz w:val="20"/>
          <w:szCs w:val="20"/>
        </w:rPr>
        <w:t>Що таке континентальний шельф, міжнародний район морського дна?</w:t>
      </w:r>
    </w:p>
    <w:p w:rsidR="00541E96" w:rsidRPr="006B7575" w:rsidRDefault="00541E96" w:rsidP="00541E96">
      <w:pPr>
        <w:pStyle w:val="af5"/>
        <w:widowControl w:val="0"/>
        <w:numPr>
          <w:ilvl w:val="0"/>
          <w:numId w:val="36"/>
        </w:numPr>
        <w:suppressLineNumbers/>
        <w:tabs>
          <w:tab w:val="clear" w:pos="720"/>
          <w:tab w:val="num" w:pos="0"/>
          <w:tab w:val="left" w:pos="1080"/>
        </w:tabs>
        <w:suppressAutoHyphens/>
        <w:ind w:left="0" w:firstLine="720"/>
        <w:rPr>
          <w:rFonts w:ascii="Times New Roman" w:hAnsi="Times New Roman" w:cs="Times New Roman"/>
          <w:spacing w:val="-4"/>
          <w:sz w:val="20"/>
          <w:szCs w:val="20"/>
        </w:rPr>
      </w:pPr>
      <w:r w:rsidRPr="006B7575">
        <w:rPr>
          <w:rFonts w:ascii="Times New Roman" w:hAnsi="Times New Roman" w:cs="Times New Roman"/>
          <w:iCs/>
          <w:spacing w:val="-6"/>
          <w:sz w:val="20"/>
          <w:szCs w:val="20"/>
        </w:rPr>
        <w:t>Який правовий режим міжнародних рік, проток і каналів?</w:t>
      </w:r>
    </w:p>
    <w:p w:rsidR="00541E96" w:rsidRPr="006B7575" w:rsidRDefault="00541E96" w:rsidP="00541E96">
      <w:pPr>
        <w:pStyle w:val="af"/>
        <w:widowControl w:val="0"/>
        <w:suppressLineNumbers/>
        <w:suppressAutoHyphens/>
        <w:spacing w:after="0"/>
        <w:ind w:firstLine="720"/>
        <w:rPr>
          <w:iCs/>
          <w:spacing w:val="-6"/>
          <w:sz w:val="20"/>
          <w:szCs w:val="20"/>
        </w:rPr>
      </w:pPr>
    </w:p>
    <w:p w:rsidR="00541E96" w:rsidRPr="006B7575" w:rsidRDefault="00541E96" w:rsidP="00541E96">
      <w:pPr>
        <w:widowControl w:val="0"/>
        <w:suppressLineNumbers/>
        <w:tabs>
          <w:tab w:val="left" w:pos="900"/>
        </w:tabs>
        <w:suppressAutoHyphens/>
        <w:ind w:firstLine="567"/>
        <w:jc w:val="both"/>
        <w:rPr>
          <w:spacing w:val="-4"/>
          <w:sz w:val="20"/>
          <w:szCs w:val="20"/>
          <w:lang w:val="uk-UA"/>
        </w:rPr>
      </w:pPr>
      <w:r w:rsidRPr="006B7575">
        <w:rPr>
          <w:i/>
          <w:iCs/>
          <w:spacing w:val="-4"/>
          <w:sz w:val="20"/>
          <w:szCs w:val="20"/>
        </w:rPr>
        <w:t xml:space="preserve">Рекомендована література: </w:t>
      </w:r>
      <w:r w:rsidRPr="006B7575">
        <w:rPr>
          <w:iCs/>
          <w:spacing w:val="-4"/>
          <w:sz w:val="20"/>
          <w:szCs w:val="20"/>
        </w:rPr>
        <w:t>[</w:t>
      </w:r>
      <w:r w:rsidRPr="006B7575">
        <w:rPr>
          <w:spacing w:val="-4"/>
          <w:sz w:val="20"/>
          <w:szCs w:val="20"/>
        </w:rPr>
        <w:t>1-13, 16-19, 28, 34, 37, 50, 57, 58, 68, 69, 94, 99, 125, 129, 133, 147, 171, 172, 184-186, 193-198, 209, 218-219, 233, 264, 273, 275, 282, 288-289, 291, 293, 297-299, 309, 312]</w:t>
      </w:r>
    </w:p>
    <w:p w:rsidR="00D50DA0" w:rsidRPr="006B7575" w:rsidRDefault="00D50DA0" w:rsidP="00541E96">
      <w:pPr>
        <w:widowControl w:val="0"/>
        <w:suppressLineNumbers/>
        <w:tabs>
          <w:tab w:val="left" w:pos="900"/>
        </w:tabs>
        <w:suppressAutoHyphens/>
        <w:ind w:firstLine="567"/>
        <w:jc w:val="both"/>
        <w:rPr>
          <w:spacing w:val="-4"/>
          <w:sz w:val="20"/>
          <w:szCs w:val="20"/>
          <w:lang w:val="uk-UA"/>
        </w:rPr>
      </w:pPr>
    </w:p>
    <w:p w:rsidR="00541E96" w:rsidRPr="006B7575" w:rsidRDefault="00541E96" w:rsidP="00541E96">
      <w:pPr>
        <w:pStyle w:val="af5"/>
        <w:widowControl w:val="0"/>
        <w:suppressLineNumbers/>
        <w:suppressAutoHyphens/>
        <w:ind w:firstLine="0"/>
        <w:outlineLvl w:val="0"/>
        <w:rPr>
          <w:rFonts w:ascii="Times New Roman" w:hAnsi="Times New Roman" w:cs="Times New Roman"/>
          <w:sz w:val="20"/>
          <w:szCs w:val="20"/>
        </w:rPr>
      </w:pPr>
    </w:p>
    <w:p w:rsidR="004D01EA" w:rsidRPr="006B7575" w:rsidRDefault="004D01EA" w:rsidP="00D50DA0">
      <w:pPr>
        <w:pStyle w:val="af5"/>
        <w:widowControl w:val="0"/>
        <w:suppressLineNumbers/>
        <w:suppressAutoHyphens/>
        <w:ind w:firstLine="0"/>
        <w:jc w:val="center"/>
        <w:outlineLvl w:val="0"/>
        <w:rPr>
          <w:rFonts w:ascii="Times New Roman" w:hAnsi="Times New Roman" w:cs="Times New Roman"/>
          <w:b/>
          <w:sz w:val="20"/>
          <w:szCs w:val="20"/>
        </w:rPr>
      </w:pPr>
      <w:r w:rsidRPr="006B7575">
        <w:rPr>
          <w:rFonts w:ascii="Times New Roman" w:hAnsi="Times New Roman" w:cs="Times New Roman"/>
          <w:b/>
          <w:sz w:val="20"/>
          <w:szCs w:val="20"/>
        </w:rPr>
        <w:t>Тема 1</w:t>
      </w:r>
      <w:r w:rsidR="00D50DA0" w:rsidRPr="006B7575">
        <w:rPr>
          <w:rFonts w:ascii="Times New Roman" w:hAnsi="Times New Roman" w:cs="Times New Roman"/>
          <w:b/>
          <w:sz w:val="20"/>
          <w:szCs w:val="20"/>
          <w:lang w:val="ru-RU"/>
        </w:rPr>
        <w:t>0</w:t>
      </w:r>
      <w:r w:rsidRPr="006B7575">
        <w:rPr>
          <w:rFonts w:ascii="Times New Roman" w:hAnsi="Times New Roman" w:cs="Times New Roman"/>
          <w:b/>
          <w:sz w:val="20"/>
          <w:szCs w:val="20"/>
        </w:rPr>
        <w:t>. Захист прав людини в міжнародному праві</w:t>
      </w:r>
    </w:p>
    <w:p w:rsidR="00582893" w:rsidRPr="006B7575" w:rsidRDefault="00582893" w:rsidP="00582893">
      <w:pPr>
        <w:pStyle w:val="af5"/>
        <w:widowControl w:val="0"/>
        <w:suppressLineNumbers/>
        <w:suppressAutoHyphens/>
        <w:ind w:firstLine="0"/>
        <w:jc w:val="center"/>
        <w:outlineLvl w:val="0"/>
        <w:rPr>
          <w:rFonts w:ascii="Times New Roman" w:hAnsi="Times New Roman" w:cs="Times New Roman"/>
          <w:b/>
          <w:sz w:val="20"/>
          <w:szCs w:val="20"/>
        </w:rPr>
      </w:pPr>
    </w:p>
    <w:p w:rsidR="004D01EA" w:rsidRPr="006B7575" w:rsidRDefault="004D01EA" w:rsidP="004D01EA">
      <w:pPr>
        <w:pStyle w:val="af5"/>
        <w:widowControl w:val="0"/>
        <w:suppressLineNumbers/>
        <w:suppressAutoHyphens/>
        <w:ind w:firstLine="567"/>
        <w:outlineLvl w:val="0"/>
        <w:rPr>
          <w:rFonts w:ascii="Times New Roman" w:hAnsi="Times New Roman" w:cs="Times New Roman"/>
          <w:bCs/>
          <w:sz w:val="20"/>
          <w:szCs w:val="20"/>
        </w:rPr>
      </w:pPr>
      <w:r w:rsidRPr="006B7575">
        <w:rPr>
          <w:rFonts w:ascii="Times New Roman" w:hAnsi="Times New Roman" w:cs="Times New Roman"/>
          <w:bCs/>
          <w:sz w:val="20"/>
          <w:szCs w:val="20"/>
        </w:rPr>
        <w:t xml:space="preserve">Перед студентом поставлено завдання проаналізувати положення Міжнародного Білля про права, в який включено: Загальну декларацію прав людини 1948 року, Міжнародні пакти 1966 року та додаткові протоколи до них. Особливу увагу слід </w:t>
      </w:r>
      <w:r w:rsidR="001068FA" w:rsidRPr="006B7575">
        <w:rPr>
          <w:rFonts w:ascii="Times New Roman" w:hAnsi="Times New Roman" w:cs="Times New Roman"/>
          <w:bCs/>
          <w:sz w:val="20"/>
          <w:szCs w:val="20"/>
        </w:rPr>
        <w:t>звернути на Хартію основоположних прав ЄС 2000 року та її новаторські положення.</w:t>
      </w:r>
    </w:p>
    <w:p w:rsidR="004D01EA" w:rsidRPr="006B7575" w:rsidRDefault="001068FA" w:rsidP="001068FA">
      <w:pPr>
        <w:pStyle w:val="af5"/>
        <w:widowControl w:val="0"/>
        <w:suppressLineNumbers/>
        <w:suppressAutoHyphens/>
        <w:ind w:firstLine="567"/>
        <w:outlineLvl w:val="0"/>
        <w:rPr>
          <w:rFonts w:ascii="Times New Roman" w:hAnsi="Times New Roman" w:cs="Times New Roman"/>
          <w:bCs/>
          <w:sz w:val="20"/>
          <w:szCs w:val="20"/>
        </w:rPr>
      </w:pPr>
      <w:r w:rsidRPr="006B7575">
        <w:rPr>
          <w:rFonts w:ascii="Times New Roman" w:hAnsi="Times New Roman" w:cs="Times New Roman"/>
          <w:bCs/>
          <w:sz w:val="20"/>
          <w:szCs w:val="20"/>
        </w:rPr>
        <w:t>Окремий акцент слід зробити при вивченні питань захисту прав людини під час збройних конфліктів, аналізуючи при цьому ситуацію на Сході України в 2014 році. За основу при підготовці даного питання слід взяти Женевські конвенції 1949 року та принцип гуманності в міжнародному гуманітарному праві.</w:t>
      </w:r>
    </w:p>
    <w:p w:rsidR="004D01EA" w:rsidRPr="006B7575" w:rsidRDefault="004D01EA" w:rsidP="004D01EA">
      <w:pPr>
        <w:widowControl w:val="0"/>
        <w:suppressLineNumbers/>
        <w:tabs>
          <w:tab w:val="left" w:pos="900"/>
        </w:tabs>
        <w:suppressAutoHyphens/>
        <w:jc w:val="right"/>
        <w:rPr>
          <w:i/>
          <w:iCs/>
          <w:spacing w:val="-6"/>
          <w:sz w:val="20"/>
          <w:szCs w:val="20"/>
          <w:lang w:val="uk-UA"/>
        </w:rPr>
      </w:pPr>
    </w:p>
    <w:p w:rsidR="004D01EA" w:rsidRPr="006B7575" w:rsidRDefault="004D01EA" w:rsidP="004D01EA">
      <w:pPr>
        <w:widowControl w:val="0"/>
        <w:suppressLineNumbers/>
        <w:tabs>
          <w:tab w:val="left" w:pos="900"/>
        </w:tabs>
        <w:suppressAutoHyphens/>
        <w:ind w:firstLine="567"/>
        <w:jc w:val="both"/>
        <w:rPr>
          <w:i/>
          <w:iCs/>
          <w:spacing w:val="-6"/>
          <w:sz w:val="20"/>
          <w:szCs w:val="20"/>
          <w:lang w:val="uk-UA"/>
        </w:rPr>
      </w:pPr>
      <w:r w:rsidRPr="006B7575">
        <w:rPr>
          <w:b/>
          <w:spacing w:val="-6"/>
          <w:sz w:val="20"/>
          <w:szCs w:val="20"/>
          <w:lang w:val="uk-UA"/>
        </w:rPr>
        <w:t>Ключові терміни та поняття:</w:t>
      </w:r>
      <w:r w:rsidRPr="006B7575">
        <w:rPr>
          <w:spacing w:val="-6"/>
          <w:sz w:val="20"/>
          <w:szCs w:val="20"/>
          <w:lang w:val="uk-UA"/>
        </w:rPr>
        <w:t xml:space="preserve"> </w:t>
      </w:r>
      <w:r w:rsidR="001068FA" w:rsidRPr="006B7575">
        <w:rPr>
          <w:i/>
          <w:iCs/>
          <w:spacing w:val="-6"/>
          <w:sz w:val="20"/>
          <w:szCs w:val="20"/>
          <w:lang w:val="uk-UA"/>
        </w:rPr>
        <w:t xml:space="preserve">права людини, гуманність, міжнародний Білль про права, Загальна декларація прав людини, Міжнародні пакти, міжнародні організації, Суд ЄС, Європейський Суд з прав людини,  </w:t>
      </w:r>
    </w:p>
    <w:p w:rsidR="004D01EA" w:rsidRPr="006B7575" w:rsidRDefault="004D01EA" w:rsidP="004D01EA">
      <w:pPr>
        <w:widowControl w:val="0"/>
        <w:suppressLineNumbers/>
        <w:tabs>
          <w:tab w:val="left" w:pos="900"/>
        </w:tabs>
        <w:suppressAutoHyphens/>
        <w:ind w:firstLine="567"/>
        <w:jc w:val="both"/>
        <w:rPr>
          <w:i/>
          <w:iCs/>
          <w:spacing w:val="-4"/>
          <w:sz w:val="20"/>
          <w:szCs w:val="20"/>
          <w:lang w:val="uk-UA"/>
        </w:rPr>
      </w:pPr>
    </w:p>
    <w:p w:rsidR="004D01EA" w:rsidRPr="006B7575" w:rsidRDefault="004D01EA" w:rsidP="004D01EA">
      <w:pPr>
        <w:widowControl w:val="0"/>
        <w:suppressLineNumbers/>
        <w:tabs>
          <w:tab w:val="left" w:pos="900"/>
        </w:tabs>
        <w:suppressAutoHyphens/>
        <w:ind w:firstLine="567"/>
        <w:jc w:val="center"/>
        <w:rPr>
          <w:b/>
          <w:iCs/>
          <w:spacing w:val="-4"/>
          <w:sz w:val="20"/>
          <w:szCs w:val="20"/>
          <w:lang w:val="uk-UA"/>
        </w:rPr>
      </w:pPr>
      <w:r w:rsidRPr="006B7575">
        <w:rPr>
          <w:b/>
          <w:iCs/>
          <w:spacing w:val="-4"/>
          <w:sz w:val="20"/>
          <w:szCs w:val="20"/>
          <w:lang w:val="uk-UA"/>
        </w:rPr>
        <w:t>Питання для самопідготовки</w:t>
      </w:r>
    </w:p>
    <w:p w:rsidR="004D01EA" w:rsidRPr="006B7575" w:rsidRDefault="001068FA" w:rsidP="002C13E1">
      <w:pPr>
        <w:pStyle w:val="af7"/>
        <w:numPr>
          <w:ilvl w:val="1"/>
          <w:numId w:val="37"/>
        </w:numPr>
        <w:tabs>
          <w:tab w:val="clear" w:pos="1440"/>
          <w:tab w:val="num" w:pos="0"/>
          <w:tab w:val="left" w:pos="900"/>
        </w:tabs>
        <w:ind w:left="0" w:firstLine="567"/>
        <w:jc w:val="both"/>
        <w:rPr>
          <w:spacing w:val="-4"/>
          <w:sz w:val="20"/>
          <w:szCs w:val="20"/>
          <w:lang w:val="uk-UA"/>
        </w:rPr>
      </w:pPr>
      <w:r w:rsidRPr="006B7575">
        <w:rPr>
          <w:spacing w:val="-4"/>
          <w:sz w:val="20"/>
          <w:szCs w:val="20"/>
          <w:lang w:val="uk-UA"/>
        </w:rPr>
        <w:t>Проаналізуйте положення основоположних міжнародних документів в сфері захисту прав людини.</w:t>
      </w:r>
    </w:p>
    <w:p w:rsidR="001068FA" w:rsidRPr="006B7575" w:rsidRDefault="001068FA" w:rsidP="002C13E1">
      <w:pPr>
        <w:pStyle w:val="af7"/>
        <w:numPr>
          <w:ilvl w:val="1"/>
          <w:numId w:val="37"/>
        </w:numPr>
        <w:tabs>
          <w:tab w:val="clear" w:pos="1440"/>
          <w:tab w:val="num" w:pos="0"/>
          <w:tab w:val="left" w:pos="900"/>
        </w:tabs>
        <w:ind w:left="0" w:firstLine="567"/>
        <w:jc w:val="both"/>
        <w:rPr>
          <w:spacing w:val="-4"/>
          <w:sz w:val="20"/>
          <w:szCs w:val="20"/>
          <w:lang w:val="uk-UA"/>
        </w:rPr>
      </w:pPr>
      <w:r w:rsidRPr="006B7575">
        <w:rPr>
          <w:spacing w:val="-4"/>
          <w:sz w:val="20"/>
          <w:szCs w:val="20"/>
          <w:lang w:val="uk-UA"/>
        </w:rPr>
        <w:t xml:space="preserve">Розкрийте повноваження основних міжнародних органів, спрямованих на захист прав людини. </w:t>
      </w:r>
    </w:p>
    <w:p w:rsidR="001068FA" w:rsidRPr="006B7575" w:rsidRDefault="00653DB5" w:rsidP="002C13E1">
      <w:pPr>
        <w:pStyle w:val="af7"/>
        <w:numPr>
          <w:ilvl w:val="1"/>
          <w:numId w:val="37"/>
        </w:numPr>
        <w:tabs>
          <w:tab w:val="clear" w:pos="1440"/>
          <w:tab w:val="num" w:pos="0"/>
          <w:tab w:val="left" w:pos="900"/>
        </w:tabs>
        <w:ind w:left="0" w:firstLine="567"/>
        <w:jc w:val="both"/>
        <w:rPr>
          <w:spacing w:val="-4"/>
          <w:sz w:val="20"/>
          <w:szCs w:val="20"/>
          <w:lang w:val="uk-UA"/>
        </w:rPr>
      </w:pPr>
      <w:r w:rsidRPr="006B7575">
        <w:rPr>
          <w:spacing w:val="-4"/>
          <w:sz w:val="20"/>
          <w:szCs w:val="20"/>
          <w:lang w:val="uk-UA"/>
        </w:rPr>
        <w:t>Порівняйте компетенцію Європейського суду з прав людини та Суду ЄС в сфері захисту прав людини.</w:t>
      </w:r>
    </w:p>
    <w:p w:rsidR="00653DB5" w:rsidRPr="006B7575" w:rsidRDefault="00653DB5" w:rsidP="002C13E1">
      <w:pPr>
        <w:pStyle w:val="af7"/>
        <w:numPr>
          <w:ilvl w:val="1"/>
          <w:numId w:val="37"/>
        </w:numPr>
        <w:tabs>
          <w:tab w:val="clear" w:pos="1440"/>
          <w:tab w:val="num" w:pos="0"/>
          <w:tab w:val="left" w:pos="900"/>
        </w:tabs>
        <w:ind w:left="0" w:firstLine="567"/>
        <w:jc w:val="both"/>
        <w:rPr>
          <w:spacing w:val="-4"/>
          <w:sz w:val="20"/>
          <w:szCs w:val="20"/>
          <w:lang w:val="uk-UA"/>
        </w:rPr>
      </w:pPr>
      <w:r w:rsidRPr="006B7575">
        <w:rPr>
          <w:spacing w:val="-4"/>
          <w:sz w:val="20"/>
          <w:szCs w:val="20"/>
          <w:lang w:val="uk-UA"/>
        </w:rPr>
        <w:t>Охарактеризуйте особливості Хартії основоположних прав ЄС 2000 року.</w:t>
      </w:r>
    </w:p>
    <w:p w:rsidR="00653DB5" w:rsidRPr="006B7575" w:rsidRDefault="00653DB5" w:rsidP="00653DB5">
      <w:pPr>
        <w:tabs>
          <w:tab w:val="left" w:pos="900"/>
        </w:tabs>
        <w:ind w:left="1080"/>
        <w:jc w:val="both"/>
        <w:rPr>
          <w:spacing w:val="-4"/>
          <w:sz w:val="20"/>
          <w:szCs w:val="20"/>
          <w:lang w:val="uk-UA"/>
        </w:rPr>
      </w:pPr>
    </w:p>
    <w:p w:rsidR="004D01EA" w:rsidRPr="006B7575" w:rsidRDefault="004D01EA" w:rsidP="004D01EA">
      <w:pPr>
        <w:widowControl w:val="0"/>
        <w:suppressLineNumbers/>
        <w:tabs>
          <w:tab w:val="num" w:pos="0"/>
          <w:tab w:val="left" w:pos="900"/>
          <w:tab w:val="left" w:pos="1080"/>
        </w:tabs>
        <w:suppressAutoHyphens/>
        <w:ind w:firstLine="720"/>
        <w:jc w:val="center"/>
        <w:rPr>
          <w:b/>
          <w:iCs/>
          <w:spacing w:val="-4"/>
          <w:sz w:val="20"/>
          <w:szCs w:val="20"/>
          <w:lang w:val="uk-UA"/>
        </w:rPr>
      </w:pPr>
      <w:r w:rsidRPr="006B7575">
        <w:rPr>
          <w:b/>
          <w:iCs/>
          <w:spacing w:val="-4"/>
          <w:sz w:val="20"/>
          <w:szCs w:val="20"/>
          <w:lang w:val="uk-UA"/>
        </w:rPr>
        <w:t>Контрольні питання</w:t>
      </w:r>
    </w:p>
    <w:p w:rsidR="004D01EA" w:rsidRPr="006B7575" w:rsidRDefault="00653DB5" w:rsidP="002C13E1">
      <w:pPr>
        <w:pStyle w:val="af"/>
        <w:widowControl w:val="0"/>
        <w:numPr>
          <w:ilvl w:val="2"/>
          <w:numId w:val="37"/>
        </w:numPr>
        <w:suppressLineNumbers/>
        <w:tabs>
          <w:tab w:val="clear" w:pos="2160"/>
          <w:tab w:val="num" w:pos="0"/>
        </w:tabs>
        <w:suppressAutoHyphens/>
        <w:spacing w:after="0"/>
        <w:ind w:left="0" w:firstLine="567"/>
        <w:rPr>
          <w:iCs/>
          <w:spacing w:val="-6"/>
          <w:sz w:val="20"/>
          <w:szCs w:val="20"/>
          <w:lang w:val="uk-UA"/>
        </w:rPr>
      </w:pPr>
      <w:r w:rsidRPr="006B7575">
        <w:rPr>
          <w:iCs/>
          <w:spacing w:val="-6"/>
          <w:sz w:val="20"/>
          <w:szCs w:val="20"/>
          <w:lang w:val="uk-UA"/>
        </w:rPr>
        <w:t xml:space="preserve">Назвіть органи, що відповідають за захист прав людини? </w:t>
      </w:r>
    </w:p>
    <w:p w:rsidR="00653DB5" w:rsidRPr="006B7575" w:rsidRDefault="00653DB5" w:rsidP="002C13E1">
      <w:pPr>
        <w:pStyle w:val="af"/>
        <w:widowControl w:val="0"/>
        <w:numPr>
          <w:ilvl w:val="2"/>
          <w:numId w:val="37"/>
        </w:numPr>
        <w:suppressLineNumbers/>
        <w:tabs>
          <w:tab w:val="clear" w:pos="2160"/>
          <w:tab w:val="num" w:pos="0"/>
        </w:tabs>
        <w:suppressAutoHyphens/>
        <w:spacing w:after="0"/>
        <w:ind w:left="0" w:firstLine="567"/>
        <w:rPr>
          <w:iCs/>
          <w:spacing w:val="-6"/>
          <w:sz w:val="20"/>
          <w:szCs w:val="20"/>
          <w:lang w:val="uk-UA"/>
        </w:rPr>
      </w:pPr>
      <w:r w:rsidRPr="006B7575">
        <w:rPr>
          <w:iCs/>
          <w:spacing w:val="-6"/>
          <w:sz w:val="20"/>
          <w:szCs w:val="20"/>
          <w:lang w:val="uk-UA"/>
        </w:rPr>
        <w:t xml:space="preserve">Перелічіть основні права людини відповідно до міжнародних документів. </w:t>
      </w:r>
    </w:p>
    <w:p w:rsidR="00653DB5" w:rsidRPr="006B7575" w:rsidRDefault="00653DB5" w:rsidP="002C13E1">
      <w:pPr>
        <w:pStyle w:val="af"/>
        <w:widowControl w:val="0"/>
        <w:numPr>
          <w:ilvl w:val="2"/>
          <w:numId w:val="37"/>
        </w:numPr>
        <w:suppressLineNumbers/>
        <w:tabs>
          <w:tab w:val="clear" w:pos="2160"/>
          <w:tab w:val="num" w:pos="0"/>
        </w:tabs>
        <w:suppressAutoHyphens/>
        <w:spacing w:after="0"/>
        <w:ind w:left="0" w:firstLine="567"/>
        <w:rPr>
          <w:iCs/>
          <w:spacing w:val="-6"/>
          <w:sz w:val="20"/>
          <w:szCs w:val="20"/>
          <w:lang w:val="uk-UA"/>
        </w:rPr>
      </w:pPr>
      <w:r w:rsidRPr="006B7575">
        <w:rPr>
          <w:iCs/>
          <w:spacing w:val="-6"/>
          <w:sz w:val="20"/>
          <w:szCs w:val="20"/>
          <w:lang w:val="uk-UA"/>
        </w:rPr>
        <w:t xml:space="preserve">В чому особливість захисту прав людини під час збройних конфліктів? </w:t>
      </w:r>
    </w:p>
    <w:p w:rsidR="00B20790" w:rsidRPr="006B7575" w:rsidRDefault="00B20790" w:rsidP="002C13E1">
      <w:pPr>
        <w:pStyle w:val="af"/>
        <w:widowControl w:val="0"/>
        <w:numPr>
          <w:ilvl w:val="2"/>
          <w:numId w:val="37"/>
        </w:numPr>
        <w:suppressLineNumbers/>
        <w:tabs>
          <w:tab w:val="clear" w:pos="2160"/>
          <w:tab w:val="num" w:pos="0"/>
        </w:tabs>
        <w:suppressAutoHyphens/>
        <w:spacing w:after="0"/>
        <w:ind w:left="0" w:firstLine="567"/>
        <w:rPr>
          <w:iCs/>
          <w:spacing w:val="-6"/>
          <w:sz w:val="20"/>
          <w:szCs w:val="20"/>
          <w:lang w:val="uk-UA"/>
        </w:rPr>
      </w:pPr>
      <w:r w:rsidRPr="006B7575">
        <w:rPr>
          <w:iCs/>
          <w:spacing w:val="-6"/>
          <w:sz w:val="20"/>
          <w:szCs w:val="20"/>
          <w:lang w:val="uk-UA"/>
        </w:rPr>
        <w:t>Поясніть значення права на управління у розумінні Хартії основоположних прав ЄС?</w:t>
      </w:r>
    </w:p>
    <w:p w:rsidR="00B20790" w:rsidRPr="006B7575" w:rsidRDefault="00B20790" w:rsidP="002C13E1">
      <w:pPr>
        <w:pStyle w:val="af"/>
        <w:widowControl w:val="0"/>
        <w:numPr>
          <w:ilvl w:val="2"/>
          <w:numId w:val="37"/>
        </w:numPr>
        <w:suppressLineNumbers/>
        <w:tabs>
          <w:tab w:val="clear" w:pos="2160"/>
          <w:tab w:val="num" w:pos="0"/>
        </w:tabs>
        <w:suppressAutoHyphens/>
        <w:spacing w:after="0"/>
        <w:ind w:left="0" w:firstLine="567"/>
        <w:rPr>
          <w:iCs/>
          <w:spacing w:val="-6"/>
          <w:sz w:val="20"/>
          <w:szCs w:val="20"/>
          <w:lang w:val="uk-UA"/>
        </w:rPr>
      </w:pPr>
      <w:r w:rsidRPr="006B7575">
        <w:rPr>
          <w:iCs/>
          <w:spacing w:val="-6"/>
          <w:sz w:val="20"/>
          <w:szCs w:val="20"/>
          <w:lang w:val="uk-UA"/>
        </w:rPr>
        <w:t xml:space="preserve">Яка процедура розгляду Єсропейським Судом з прав людини справ про порушення прав людини? </w:t>
      </w:r>
    </w:p>
    <w:p w:rsidR="00B20790" w:rsidRPr="006B7575" w:rsidRDefault="00B20790" w:rsidP="002C13E1">
      <w:pPr>
        <w:pStyle w:val="af"/>
        <w:widowControl w:val="0"/>
        <w:numPr>
          <w:ilvl w:val="2"/>
          <w:numId w:val="37"/>
        </w:numPr>
        <w:suppressLineNumbers/>
        <w:tabs>
          <w:tab w:val="clear" w:pos="2160"/>
          <w:tab w:val="num" w:pos="0"/>
        </w:tabs>
        <w:suppressAutoHyphens/>
        <w:spacing w:after="0"/>
        <w:ind w:left="0" w:firstLine="567"/>
        <w:rPr>
          <w:iCs/>
          <w:spacing w:val="-6"/>
          <w:sz w:val="20"/>
          <w:szCs w:val="20"/>
          <w:lang w:val="uk-UA"/>
        </w:rPr>
      </w:pPr>
      <w:r w:rsidRPr="006B7575">
        <w:rPr>
          <w:iCs/>
          <w:spacing w:val="-6"/>
          <w:sz w:val="20"/>
          <w:szCs w:val="20"/>
          <w:lang w:val="uk-UA"/>
        </w:rPr>
        <w:t xml:space="preserve">Назвіть рік прийняття Загальної декларації прав людни, Міжнародного пакту про громадянські та політичні права та Міжнародного пакту про економічні, </w:t>
      </w:r>
      <w:r w:rsidRPr="006B7575">
        <w:rPr>
          <w:iCs/>
          <w:spacing w:val="-6"/>
          <w:sz w:val="20"/>
          <w:szCs w:val="20"/>
          <w:lang w:val="uk-UA"/>
        </w:rPr>
        <w:lastRenderedPageBreak/>
        <w:t>соціальні та культурні права.</w:t>
      </w:r>
    </w:p>
    <w:p w:rsidR="00B20790" w:rsidRPr="006B7575" w:rsidRDefault="00B20790" w:rsidP="002C13E1">
      <w:pPr>
        <w:pStyle w:val="af"/>
        <w:widowControl w:val="0"/>
        <w:numPr>
          <w:ilvl w:val="2"/>
          <w:numId w:val="37"/>
        </w:numPr>
        <w:suppressLineNumbers/>
        <w:tabs>
          <w:tab w:val="clear" w:pos="2160"/>
          <w:tab w:val="num" w:pos="0"/>
        </w:tabs>
        <w:suppressAutoHyphens/>
        <w:spacing w:after="0"/>
        <w:ind w:left="0" w:firstLine="567"/>
        <w:rPr>
          <w:iCs/>
          <w:spacing w:val="-6"/>
          <w:sz w:val="20"/>
          <w:szCs w:val="20"/>
          <w:lang w:val="uk-UA"/>
        </w:rPr>
      </w:pPr>
      <w:r w:rsidRPr="006B7575">
        <w:rPr>
          <w:iCs/>
          <w:spacing w:val="-6"/>
          <w:sz w:val="20"/>
          <w:szCs w:val="20"/>
          <w:lang w:val="uk-UA"/>
        </w:rPr>
        <w:t xml:space="preserve">Якими повноваженнями наділені ГА ООН та РБ ООН в сфері захисту прав людини? </w:t>
      </w:r>
    </w:p>
    <w:p w:rsidR="00B20790" w:rsidRPr="006B7575" w:rsidRDefault="00B20790" w:rsidP="002C13E1">
      <w:pPr>
        <w:pStyle w:val="af"/>
        <w:widowControl w:val="0"/>
        <w:numPr>
          <w:ilvl w:val="2"/>
          <w:numId w:val="37"/>
        </w:numPr>
        <w:suppressLineNumbers/>
        <w:tabs>
          <w:tab w:val="clear" w:pos="2160"/>
          <w:tab w:val="num" w:pos="0"/>
        </w:tabs>
        <w:suppressAutoHyphens/>
        <w:spacing w:after="0"/>
        <w:ind w:left="0" w:firstLine="633"/>
        <w:rPr>
          <w:iCs/>
          <w:spacing w:val="-6"/>
          <w:sz w:val="20"/>
          <w:szCs w:val="20"/>
          <w:lang w:val="uk-UA"/>
        </w:rPr>
      </w:pPr>
      <w:r w:rsidRPr="006B7575">
        <w:rPr>
          <w:iCs/>
          <w:spacing w:val="-6"/>
          <w:sz w:val="20"/>
          <w:szCs w:val="20"/>
          <w:lang w:val="uk-UA"/>
        </w:rPr>
        <w:t>Які ви знаєте конвенційні органи захисту прав людини?</w:t>
      </w:r>
    </w:p>
    <w:p w:rsidR="00B20790" w:rsidRPr="006B7575" w:rsidRDefault="00B20790" w:rsidP="002C13E1">
      <w:pPr>
        <w:pStyle w:val="af"/>
        <w:widowControl w:val="0"/>
        <w:numPr>
          <w:ilvl w:val="2"/>
          <w:numId w:val="37"/>
        </w:numPr>
        <w:suppressLineNumbers/>
        <w:tabs>
          <w:tab w:val="clear" w:pos="2160"/>
          <w:tab w:val="num" w:pos="0"/>
        </w:tabs>
        <w:suppressAutoHyphens/>
        <w:spacing w:after="0"/>
        <w:ind w:left="0" w:firstLine="633"/>
        <w:rPr>
          <w:iCs/>
          <w:spacing w:val="-6"/>
          <w:sz w:val="20"/>
          <w:szCs w:val="20"/>
          <w:lang w:val="uk-UA"/>
        </w:rPr>
      </w:pPr>
      <w:r w:rsidRPr="006B7575">
        <w:rPr>
          <w:iCs/>
          <w:spacing w:val="-6"/>
          <w:sz w:val="20"/>
          <w:szCs w:val="20"/>
          <w:lang w:val="uk-UA"/>
        </w:rPr>
        <w:t xml:space="preserve">Які ви знаєте судві органи захисту прав людини? </w:t>
      </w:r>
    </w:p>
    <w:p w:rsidR="001A0908" w:rsidRPr="006B7575" w:rsidRDefault="004D01EA" w:rsidP="002C13E1">
      <w:pPr>
        <w:widowControl w:val="0"/>
        <w:suppressLineNumbers/>
        <w:tabs>
          <w:tab w:val="left" w:pos="900"/>
        </w:tabs>
        <w:suppressAutoHyphens/>
        <w:ind w:firstLine="567"/>
        <w:jc w:val="both"/>
        <w:rPr>
          <w:spacing w:val="-4"/>
          <w:sz w:val="20"/>
          <w:szCs w:val="20"/>
          <w:lang w:val="uk-UA"/>
        </w:rPr>
      </w:pPr>
      <w:r w:rsidRPr="006B7575">
        <w:rPr>
          <w:i/>
          <w:iCs/>
          <w:spacing w:val="-4"/>
          <w:sz w:val="20"/>
          <w:szCs w:val="20"/>
        </w:rPr>
        <w:t xml:space="preserve">Рекомендована література: </w:t>
      </w:r>
      <w:r w:rsidRPr="006B7575">
        <w:rPr>
          <w:iCs/>
          <w:spacing w:val="-4"/>
          <w:sz w:val="20"/>
          <w:szCs w:val="20"/>
        </w:rPr>
        <w:t>[</w:t>
      </w:r>
      <w:r w:rsidRPr="006B7575">
        <w:rPr>
          <w:spacing w:val="-4"/>
          <w:sz w:val="20"/>
          <w:szCs w:val="20"/>
        </w:rPr>
        <w:t>1-13, 16-19, 28, 34, 37, 50, 57, 58, 68, 69, 94, 99, 125, 129, 133, 147, 171, 172, 184-186, 193-198, 209, 218-219, 233, 264, 273, 275, 282, 288-289, 291, 293, 297-299, 309, 312]</w:t>
      </w:r>
    </w:p>
    <w:p w:rsidR="00035FA9" w:rsidRPr="006B7575" w:rsidRDefault="00035FA9" w:rsidP="002C13E1">
      <w:pPr>
        <w:pStyle w:val="3"/>
        <w:keepNext w:val="0"/>
        <w:widowControl w:val="0"/>
        <w:suppressLineNumbers/>
        <w:tabs>
          <w:tab w:val="right" w:leader="dot" w:pos="9627"/>
        </w:tabs>
        <w:suppressAutoHyphens/>
        <w:spacing w:after="0"/>
        <w:jc w:val="center"/>
        <w:rPr>
          <w:rFonts w:ascii="Times New Roman" w:hAnsi="Times New Roman" w:cs="Times New Roman"/>
          <w:sz w:val="20"/>
          <w:szCs w:val="20"/>
        </w:rPr>
      </w:pPr>
      <w:r w:rsidRPr="006B7575">
        <w:rPr>
          <w:rFonts w:ascii="Times New Roman" w:hAnsi="Times New Roman" w:cs="Times New Roman"/>
          <w:sz w:val="20"/>
          <w:szCs w:val="20"/>
          <w:lang w:val="uk-UA"/>
        </w:rPr>
        <w:t>Перелік джерел, рекомендованих для опрацювання тем курсу</w:t>
      </w:r>
    </w:p>
    <w:p w:rsidR="00035FA9" w:rsidRPr="006B7575" w:rsidRDefault="00035FA9" w:rsidP="00035FA9">
      <w:pPr>
        <w:widowControl w:val="0"/>
        <w:suppressLineNumbers/>
        <w:suppressAutoHyphens/>
        <w:ind w:firstLine="720"/>
        <w:jc w:val="both"/>
        <w:rPr>
          <w:sz w:val="20"/>
          <w:szCs w:val="20"/>
          <w:lang w:val="uk-UA"/>
        </w:rPr>
      </w:pPr>
    </w:p>
    <w:p w:rsidR="00035FA9" w:rsidRPr="006B7575" w:rsidRDefault="00035FA9" w:rsidP="00035FA9">
      <w:pPr>
        <w:widowControl w:val="0"/>
        <w:suppressLineNumbers/>
        <w:suppressAutoHyphens/>
        <w:jc w:val="center"/>
        <w:rPr>
          <w:i/>
          <w:spacing w:val="-4"/>
          <w:sz w:val="20"/>
          <w:szCs w:val="20"/>
        </w:rPr>
      </w:pPr>
      <w:r w:rsidRPr="006B7575">
        <w:rPr>
          <w:b/>
          <w:bCs/>
          <w:i/>
          <w:spacing w:val="-4"/>
          <w:sz w:val="20"/>
          <w:szCs w:val="20"/>
        </w:rPr>
        <w:t>Підручники:</w:t>
      </w:r>
    </w:p>
    <w:p w:rsidR="00035FA9" w:rsidRPr="006B7575" w:rsidRDefault="00035FA9" w:rsidP="00035FA9">
      <w:pPr>
        <w:widowControl w:val="0"/>
        <w:numPr>
          <w:ilvl w:val="0"/>
          <w:numId w:val="2"/>
        </w:numPr>
        <w:suppressLineNumbers/>
        <w:tabs>
          <w:tab w:val="num" w:pos="0"/>
          <w:tab w:val="left" w:pos="360"/>
          <w:tab w:val="left" w:pos="900"/>
        </w:tabs>
        <w:suppressAutoHyphens/>
        <w:ind w:left="0" w:firstLine="540"/>
        <w:jc w:val="both"/>
        <w:rPr>
          <w:spacing w:val="-4"/>
          <w:sz w:val="20"/>
          <w:szCs w:val="20"/>
        </w:rPr>
      </w:pPr>
      <w:r w:rsidRPr="006B7575">
        <w:rPr>
          <w:spacing w:val="-4"/>
          <w:sz w:val="20"/>
          <w:szCs w:val="20"/>
        </w:rPr>
        <w:t>Баймуратов М.О.  Міжнародне право. – Х.: Одіссей, 2002. – 672 с.</w:t>
      </w:r>
    </w:p>
    <w:p w:rsidR="00035FA9" w:rsidRPr="006B7575" w:rsidRDefault="00035FA9" w:rsidP="00035FA9">
      <w:pPr>
        <w:widowControl w:val="0"/>
        <w:numPr>
          <w:ilvl w:val="0"/>
          <w:numId w:val="2"/>
        </w:numPr>
        <w:suppressLineNumbers/>
        <w:tabs>
          <w:tab w:val="num" w:pos="0"/>
          <w:tab w:val="left" w:pos="360"/>
          <w:tab w:val="left" w:pos="900"/>
        </w:tabs>
        <w:suppressAutoHyphens/>
        <w:ind w:left="0" w:firstLine="540"/>
        <w:jc w:val="both"/>
        <w:rPr>
          <w:spacing w:val="-4"/>
          <w:sz w:val="20"/>
          <w:szCs w:val="20"/>
        </w:rPr>
      </w:pPr>
      <w:r w:rsidRPr="006B7575">
        <w:rPr>
          <w:spacing w:val="-4"/>
          <w:sz w:val="20"/>
          <w:szCs w:val="20"/>
        </w:rPr>
        <w:t>Буроменський М. В., Кудас І. Б., Маєвська А. А., Семенов В. С., Стешенко В. С. Міжнародне право: Навч. посібник / М.В. Буроменський (заг.ред.). — К.: Юрінком Інтер, 2005. — 336с.</w:t>
      </w:r>
    </w:p>
    <w:p w:rsidR="00035FA9" w:rsidRPr="006B7575" w:rsidRDefault="00035FA9" w:rsidP="00035FA9">
      <w:pPr>
        <w:widowControl w:val="0"/>
        <w:numPr>
          <w:ilvl w:val="0"/>
          <w:numId w:val="2"/>
        </w:numPr>
        <w:suppressLineNumbers/>
        <w:tabs>
          <w:tab w:val="num" w:pos="0"/>
          <w:tab w:val="left" w:pos="360"/>
          <w:tab w:val="left" w:pos="900"/>
        </w:tabs>
        <w:suppressAutoHyphens/>
        <w:ind w:left="0" w:firstLine="540"/>
        <w:jc w:val="both"/>
        <w:rPr>
          <w:spacing w:val="-4"/>
          <w:sz w:val="20"/>
          <w:szCs w:val="20"/>
        </w:rPr>
      </w:pPr>
      <w:r w:rsidRPr="006B7575">
        <w:rPr>
          <w:spacing w:val="-4"/>
          <w:sz w:val="20"/>
          <w:szCs w:val="20"/>
        </w:rPr>
        <w:t>Буткевич В.Г., Мицик В.В., Задорожній О.В. Міжнародне право. Основи теорії: Підручник для студ. вищ. навч. закладів за спец. "Міжнародне право", "Міжнародні відносини" / В.Г.Буткевич (ред.). — К.: Либідь, 2002. — 608с.</w:t>
      </w:r>
    </w:p>
    <w:p w:rsidR="00035FA9" w:rsidRPr="006B7575" w:rsidRDefault="00035FA9" w:rsidP="00035FA9">
      <w:pPr>
        <w:widowControl w:val="0"/>
        <w:numPr>
          <w:ilvl w:val="0"/>
          <w:numId w:val="2"/>
        </w:numPr>
        <w:suppressLineNumbers/>
        <w:tabs>
          <w:tab w:val="num" w:pos="0"/>
          <w:tab w:val="left" w:pos="360"/>
          <w:tab w:val="left" w:pos="900"/>
        </w:tabs>
        <w:suppressAutoHyphens/>
        <w:ind w:left="0" w:firstLine="540"/>
        <w:jc w:val="both"/>
        <w:rPr>
          <w:spacing w:val="-4"/>
          <w:sz w:val="20"/>
          <w:szCs w:val="20"/>
        </w:rPr>
      </w:pPr>
      <w:r w:rsidRPr="006B7575">
        <w:rPr>
          <w:spacing w:val="-4"/>
          <w:sz w:val="20"/>
          <w:szCs w:val="20"/>
        </w:rPr>
        <w:t>Буткевич В.Г., Войтович С. А., Григоров О. М., Заблоцька Л. Г., Задорожній О. В. Міжнародне право: Основні галузі: Підручник для студ. вищих навч. закл. за спец. "Міжнародне право", "Міжнародні відносини" / В.Г.Буткевич (ред.). — К.: Либідь, 2004. — 814с.</w:t>
      </w:r>
    </w:p>
    <w:p w:rsidR="00035FA9" w:rsidRPr="006B7575" w:rsidRDefault="00035FA9" w:rsidP="00035FA9">
      <w:pPr>
        <w:widowControl w:val="0"/>
        <w:numPr>
          <w:ilvl w:val="0"/>
          <w:numId w:val="2"/>
        </w:numPr>
        <w:suppressLineNumbers/>
        <w:tabs>
          <w:tab w:val="num" w:pos="0"/>
          <w:tab w:val="left" w:pos="360"/>
          <w:tab w:val="left" w:pos="900"/>
        </w:tabs>
        <w:suppressAutoHyphens/>
        <w:ind w:left="0" w:firstLine="540"/>
        <w:jc w:val="both"/>
        <w:rPr>
          <w:spacing w:val="-4"/>
          <w:sz w:val="20"/>
          <w:szCs w:val="20"/>
        </w:rPr>
      </w:pPr>
      <w:r w:rsidRPr="006B7575">
        <w:rPr>
          <w:spacing w:val="-4"/>
          <w:sz w:val="20"/>
          <w:szCs w:val="20"/>
        </w:rPr>
        <w:t xml:space="preserve">Георгіца А.З, Чикурлій С.О. Міжнародне публічне право: Навч.-метод. посіб. / Чернівецький національний ун-т ім. Юрія Федьковича. — Чернівці: Рута, 2002. — 175с. </w:t>
      </w:r>
    </w:p>
    <w:p w:rsidR="00035FA9" w:rsidRPr="006B7575" w:rsidRDefault="00035FA9" w:rsidP="00035FA9">
      <w:pPr>
        <w:widowControl w:val="0"/>
        <w:numPr>
          <w:ilvl w:val="0"/>
          <w:numId w:val="2"/>
        </w:numPr>
        <w:suppressLineNumbers/>
        <w:tabs>
          <w:tab w:val="num" w:pos="0"/>
          <w:tab w:val="left" w:pos="360"/>
          <w:tab w:val="left" w:pos="900"/>
        </w:tabs>
        <w:suppressAutoHyphens/>
        <w:ind w:left="0" w:firstLine="540"/>
        <w:jc w:val="both"/>
        <w:rPr>
          <w:spacing w:val="-4"/>
          <w:sz w:val="20"/>
          <w:szCs w:val="20"/>
        </w:rPr>
      </w:pPr>
      <w:r w:rsidRPr="006B7575">
        <w:rPr>
          <w:spacing w:val="-4"/>
          <w:sz w:val="20"/>
          <w:szCs w:val="20"/>
        </w:rPr>
        <w:t xml:space="preserve">Дмитрієв А.І., Муравйов В.І. Міжнародне публічне право: Навч. посіб. / Київський ун-т права; Інститут міжнародних відносин Київського національного ун-ту ім. Тараса Шевченка / Ю.С. Шемшученко (відп.ред.), Л.В. Губерський (відп.ред.). — Стереотип. вид. — К.: Юрінком Інтер, 2001. — 638с. </w:t>
      </w:r>
    </w:p>
    <w:p w:rsidR="00035FA9" w:rsidRPr="006B7575" w:rsidRDefault="00035FA9" w:rsidP="00035FA9">
      <w:pPr>
        <w:widowControl w:val="0"/>
        <w:numPr>
          <w:ilvl w:val="0"/>
          <w:numId w:val="2"/>
        </w:numPr>
        <w:suppressLineNumbers/>
        <w:tabs>
          <w:tab w:val="num" w:pos="0"/>
          <w:tab w:val="left" w:pos="360"/>
          <w:tab w:val="left" w:pos="900"/>
        </w:tabs>
        <w:suppressAutoHyphens/>
        <w:ind w:left="0" w:firstLine="540"/>
        <w:jc w:val="both"/>
        <w:rPr>
          <w:spacing w:val="-4"/>
          <w:sz w:val="20"/>
          <w:szCs w:val="20"/>
        </w:rPr>
      </w:pPr>
      <w:r w:rsidRPr="006B7575">
        <w:rPr>
          <w:spacing w:val="-4"/>
          <w:sz w:val="20"/>
          <w:szCs w:val="20"/>
        </w:rPr>
        <w:t>Лукашук И.И. Международное право. Общая часть: Учебник. — М.: Изд-во БЕК, 1996.</w:t>
      </w:r>
    </w:p>
    <w:p w:rsidR="00035FA9" w:rsidRPr="006B7575" w:rsidRDefault="00035FA9" w:rsidP="00035FA9">
      <w:pPr>
        <w:widowControl w:val="0"/>
        <w:numPr>
          <w:ilvl w:val="0"/>
          <w:numId w:val="2"/>
        </w:numPr>
        <w:suppressLineNumbers/>
        <w:tabs>
          <w:tab w:val="num" w:pos="0"/>
          <w:tab w:val="left" w:pos="360"/>
          <w:tab w:val="left" w:pos="900"/>
        </w:tabs>
        <w:suppressAutoHyphens/>
        <w:ind w:left="0" w:firstLine="540"/>
        <w:jc w:val="both"/>
        <w:rPr>
          <w:spacing w:val="-4"/>
          <w:sz w:val="20"/>
          <w:szCs w:val="20"/>
        </w:rPr>
      </w:pPr>
      <w:r w:rsidRPr="006B7575">
        <w:rPr>
          <w:spacing w:val="-4"/>
          <w:sz w:val="20"/>
          <w:szCs w:val="20"/>
        </w:rPr>
        <w:t xml:space="preserve">Мацко А.С. Міжнародне право: Навч. посіб. / Міжрегіональна академія управління персоналом. — К.: МАУП, 2005. — 216с. </w:t>
      </w:r>
    </w:p>
    <w:p w:rsidR="00035FA9" w:rsidRPr="006B7575" w:rsidRDefault="00035FA9" w:rsidP="00035FA9">
      <w:pPr>
        <w:widowControl w:val="0"/>
        <w:numPr>
          <w:ilvl w:val="0"/>
          <w:numId w:val="2"/>
        </w:numPr>
        <w:suppressLineNumbers/>
        <w:tabs>
          <w:tab w:val="num" w:pos="0"/>
          <w:tab w:val="left" w:pos="360"/>
          <w:tab w:val="left" w:pos="900"/>
        </w:tabs>
        <w:suppressAutoHyphens/>
        <w:ind w:left="0" w:firstLine="540"/>
        <w:jc w:val="both"/>
        <w:rPr>
          <w:spacing w:val="-4"/>
          <w:sz w:val="20"/>
          <w:szCs w:val="20"/>
        </w:rPr>
      </w:pPr>
      <w:r w:rsidRPr="006B7575">
        <w:rPr>
          <w:spacing w:val="-4"/>
          <w:sz w:val="20"/>
          <w:szCs w:val="20"/>
        </w:rPr>
        <w:t>Пронюк Н.В. Сучасне міжнародне право: Навчальний посібник. – К.: КНТ, 2010. – 280 с.</w:t>
      </w:r>
    </w:p>
    <w:p w:rsidR="00035FA9" w:rsidRPr="006B7575" w:rsidRDefault="00035FA9" w:rsidP="00035FA9">
      <w:pPr>
        <w:pStyle w:val="3"/>
        <w:keepNext w:val="0"/>
        <w:widowControl w:val="0"/>
        <w:suppressLineNumbers/>
        <w:tabs>
          <w:tab w:val="num" w:pos="0"/>
        </w:tabs>
        <w:suppressAutoHyphens/>
        <w:spacing w:after="0"/>
        <w:jc w:val="center"/>
        <w:rPr>
          <w:rFonts w:ascii="Times New Roman" w:hAnsi="Times New Roman" w:cs="Times New Roman"/>
          <w:bCs w:val="0"/>
          <w:i/>
          <w:spacing w:val="-4"/>
          <w:sz w:val="20"/>
          <w:szCs w:val="20"/>
        </w:rPr>
      </w:pPr>
      <w:r w:rsidRPr="006B7575">
        <w:rPr>
          <w:rFonts w:ascii="Times New Roman" w:hAnsi="Times New Roman" w:cs="Times New Roman"/>
          <w:bCs w:val="0"/>
          <w:i/>
          <w:spacing w:val="-4"/>
          <w:sz w:val="20"/>
          <w:szCs w:val="20"/>
        </w:rPr>
        <w:t>Збірники документів:</w:t>
      </w:r>
    </w:p>
    <w:p w:rsidR="00035FA9" w:rsidRPr="006B7575" w:rsidRDefault="00035FA9" w:rsidP="00035FA9">
      <w:pPr>
        <w:widowControl w:val="0"/>
        <w:numPr>
          <w:ilvl w:val="0"/>
          <w:numId w:val="2"/>
        </w:numPr>
        <w:suppressLineNumbers/>
        <w:tabs>
          <w:tab w:val="clear" w:pos="540"/>
          <w:tab w:val="num" w:pos="0"/>
          <w:tab w:val="left" w:pos="900"/>
        </w:tabs>
        <w:suppressAutoHyphens/>
        <w:ind w:left="0" w:firstLine="360"/>
        <w:jc w:val="both"/>
        <w:rPr>
          <w:spacing w:val="-4"/>
          <w:sz w:val="20"/>
          <w:szCs w:val="20"/>
        </w:rPr>
      </w:pPr>
      <w:r w:rsidRPr="006B7575">
        <w:rPr>
          <w:spacing w:val="-4"/>
          <w:sz w:val="20"/>
          <w:szCs w:val="20"/>
        </w:rPr>
        <w:t>Действующее международное право: в 3 т./ Сост. Ю.М.Колосов и Э.С.Кривчикова. - М., 1996.</w:t>
      </w:r>
    </w:p>
    <w:p w:rsidR="00035FA9" w:rsidRPr="006B7575" w:rsidRDefault="00035FA9" w:rsidP="00035FA9">
      <w:pPr>
        <w:widowControl w:val="0"/>
        <w:numPr>
          <w:ilvl w:val="0"/>
          <w:numId w:val="2"/>
        </w:numPr>
        <w:suppressLineNumbers/>
        <w:tabs>
          <w:tab w:val="clear" w:pos="540"/>
          <w:tab w:val="num" w:pos="0"/>
          <w:tab w:val="left" w:pos="900"/>
        </w:tabs>
        <w:suppressAutoHyphens/>
        <w:ind w:left="0" w:firstLine="360"/>
        <w:jc w:val="both"/>
        <w:rPr>
          <w:bCs/>
          <w:spacing w:val="-4"/>
          <w:sz w:val="20"/>
          <w:szCs w:val="20"/>
        </w:rPr>
      </w:pPr>
      <w:r w:rsidRPr="006B7575">
        <w:rPr>
          <w:spacing w:val="-4"/>
          <w:sz w:val="20"/>
          <w:szCs w:val="20"/>
        </w:rPr>
        <w:t xml:space="preserve">Международное право в документах: Учеб. Пособ. / Сост.: Н.Т.Блатова, Г.М.Мелков. – 2-ое изд., перераб. и доп. – М.: Инфра-М., 1997. – 696 </w:t>
      </w:r>
      <w:r w:rsidRPr="006B7575">
        <w:rPr>
          <w:spacing w:val="-4"/>
          <w:sz w:val="20"/>
          <w:szCs w:val="20"/>
        </w:rPr>
        <w:lastRenderedPageBreak/>
        <w:t>с.</w:t>
      </w:r>
    </w:p>
    <w:p w:rsidR="00035FA9" w:rsidRPr="006B7575" w:rsidRDefault="00035FA9" w:rsidP="00035FA9">
      <w:pPr>
        <w:widowControl w:val="0"/>
        <w:numPr>
          <w:ilvl w:val="0"/>
          <w:numId w:val="2"/>
        </w:numPr>
        <w:suppressLineNumbers/>
        <w:tabs>
          <w:tab w:val="clear" w:pos="540"/>
          <w:tab w:val="num" w:pos="0"/>
          <w:tab w:val="left" w:pos="900"/>
        </w:tabs>
        <w:suppressAutoHyphens/>
        <w:ind w:left="0" w:firstLine="360"/>
        <w:jc w:val="both"/>
        <w:rPr>
          <w:bCs/>
          <w:spacing w:val="-4"/>
          <w:sz w:val="20"/>
          <w:szCs w:val="20"/>
        </w:rPr>
      </w:pPr>
      <w:r w:rsidRPr="006B7575">
        <w:rPr>
          <w:bCs/>
          <w:spacing w:val="-4"/>
          <w:sz w:val="20"/>
          <w:szCs w:val="20"/>
        </w:rPr>
        <w:t xml:space="preserve">Міжнародна поліцейська енциклопедія: У 10 т. / Відп. ред. Ю.І. Римаренко, Я.Ю. Кондратьсв, В.Я. Тацій, Ю.С. Шемшученко. — К.: Концерн «Видавничий Дім «Ін Юре», 2005. — Т. </w:t>
      </w:r>
      <w:r w:rsidRPr="006B7575">
        <w:rPr>
          <w:bCs/>
          <w:spacing w:val="-4"/>
          <w:sz w:val="20"/>
          <w:szCs w:val="20"/>
          <w:lang w:val="en-US"/>
        </w:rPr>
        <w:t>II</w:t>
      </w:r>
      <w:r w:rsidRPr="006B7575">
        <w:rPr>
          <w:bCs/>
          <w:spacing w:val="-4"/>
          <w:sz w:val="20"/>
          <w:szCs w:val="20"/>
        </w:rPr>
        <w:t>.: Права людини у контексті поліцейської діяльності. — 1224 с.</w:t>
      </w:r>
    </w:p>
    <w:p w:rsidR="00035FA9" w:rsidRPr="006B7575" w:rsidRDefault="00035FA9" w:rsidP="00035FA9">
      <w:pPr>
        <w:widowControl w:val="0"/>
        <w:numPr>
          <w:ilvl w:val="0"/>
          <w:numId w:val="2"/>
        </w:numPr>
        <w:suppressLineNumbers/>
        <w:tabs>
          <w:tab w:val="clear" w:pos="540"/>
          <w:tab w:val="num" w:pos="0"/>
          <w:tab w:val="left" w:pos="900"/>
        </w:tabs>
        <w:suppressAutoHyphens/>
        <w:ind w:left="0" w:firstLine="360"/>
        <w:jc w:val="both"/>
        <w:rPr>
          <w:spacing w:val="-4"/>
          <w:kern w:val="2"/>
          <w:sz w:val="20"/>
          <w:szCs w:val="20"/>
        </w:rPr>
      </w:pPr>
      <w:r w:rsidRPr="006B7575">
        <w:rPr>
          <w:spacing w:val="-4"/>
          <w:sz w:val="20"/>
          <w:szCs w:val="20"/>
        </w:rPr>
        <w:t>Міжнародне право в документах / М.В.Буроменський (уклад.). — Х.: Видавництво Національного ун-ту внутрішніх справ, 2003. — 376с.</w:t>
      </w:r>
    </w:p>
    <w:p w:rsidR="00035FA9" w:rsidRPr="006B7575" w:rsidRDefault="00035FA9" w:rsidP="00035FA9">
      <w:pPr>
        <w:widowControl w:val="0"/>
        <w:numPr>
          <w:ilvl w:val="0"/>
          <w:numId w:val="2"/>
        </w:numPr>
        <w:suppressLineNumbers/>
        <w:tabs>
          <w:tab w:val="clear" w:pos="540"/>
          <w:tab w:val="num" w:pos="0"/>
          <w:tab w:val="left" w:pos="900"/>
        </w:tabs>
        <w:suppressAutoHyphens/>
        <w:ind w:left="0" w:firstLine="360"/>
        <w:jc w:val="both"/>
        <w:rPr>
          <w:spacing w:val="-4"/>
          <w:kern w:val="2"/>
          <w:sz w:val="20"/>
          <w:szCs w:val="20"/>
        </w:rPr>
      </w:pPr>
      <w:r w:rsidRPr="006B7575">
        <w:rPr>
          <w:spacing w:val="-4"/>
          <w:sz w:val="20"/>
          <w:szCs w:val="20"/>
        </w:rPr>
        <w:t>Права людини: Міжнародні договори України, декларації, документи. — К.: Юрінком, 1992.</w:t>
      </w:r>
    </w:p>
    <w:p w:rsidR="00035FA9" w:rsidRPr="006B7575" w:rsidRDefault="00035FA9" w:rsidP="00035FA9">
      <w:pPr>
        <w:widowControl w:val="0"/>
        <w:numPr>
          <w:ilvl w:val="0"/>
          <w:numId w:val="2"/>
        </w:numPr>
        <w:suppressLineNumbers/>
        <w:tabs>
          <w:tab w:val="clear" w:pos="540"/>
          <w:tab w:val="num" w:pos="0"/>
          <w:tab w:val="left" w:pos="900"/>
        </w:tabs>
        <w:suppressAutoHyphens/>
        <w:ind w:left="0" w:firstLine="360"/>
        <w:jc w:val="both"/>
        <w:rPr>
          <w:spacing w:val="-4"/>
          <w:sz w:val="20"/>
          <w:szCs w:val="20"/>
        </w:rPr>
      </w:pPr>
      <w:r w:rsidRPr="006B7575">
        <w:rPr>
          <w:spacing w:val="-4"/>
          <w:sz w:val="20"/>
          <w:szCs w:val="20"/>
        </w:rPr>
        <w:t>Україна на міжнародній арені // 3б. матер. та док.: У 6 т. — К.: Юрінформ, 1995. — Т. 4.</w:t>
      </w:r>
    </w:p>
    <w:p w:rsidR="00035FA9" w:rsidRPr="006B7575" w:rsidRDefault="00035FA9" w:rsidP="00035FA9">
      <w:pPr>
        <w:pStyle w:val="4"/>
        <w:keepNext w:val="0"/>
        <w:widowControl w:val="0"/>
        <w:suppressLineNumbers/>
        <w:tabs>
          <w:tab w:val="num" w:pos="0"/>
        </w:tabs>
        <w:suppressAutoHyphens/>
        <w:spacing w:after="0"/>
        <w:jc w:val="center"/>
        <w:rPr>
          <w:i/>
          <w:iCs/>
          <w:spacing w:val="-4"/>
          <w:sz w:val="20"/>
          <w:szCs w:val="20"/>
        </w:rPr>
      </w:pPr>
      <w:r w:rsidRPr="006B7575">
        <w:rPr>
          <w:i/>
          <w:iCs/>
          <w:spacing w:val="-4"/>
          <w:sz w:val="20"/>
          <w:szCs w:val="20"/>
        </w:rPr>
        <w:t>Нормативно-правові акти:</w:t>
      </w:r>
    </w:p>
    <w:p w:rsidR="00035FA9" w:rsidRPr="006B7575" w:rsidRDefault="00035FA9" w:rsidP="00035FA9">
      <w:pPr>
        <w:widowControl w:val="0"/>
        <w:numPr>
          <w:ilvl w:val="0"/>
          <w:numId w:val="2"/>
        </w:numPr>
        <w:suppressLineNumbers/>
        <w:tabs>
          <w:tab w:val="clear" w:pos="540"/>
          <w:tab w:val="num" w:pos="0"/>
          <w:tab w:val="left" w:pos="900"/>
        </w:tabs>
        <w:suppressAutoHyphens/>
        <w:ind w:left="0" w:firstLine="360"/>
        <w:jc w:val="both"/>
        <w:rPr>
          <w:spacing w:val="-4"/>
          <w:sz w:val="20"/>
          <w:szCs w:val="20"/>
        </w:rPr>
      </w:pPr>
      <w:r w:rsidRPr="006B7575">
        <w:rPr>
          <w:spacing w:val="-4"/>
          <w:sz w:val="20"/>
          <w:szCs w:val="20"/>
        </w:rPr>
        <w:t xml:space="preserve">Конституція України // </w:t>
      </w:r>
      <w:r w:rsidRPr="006B7575">
        <w:rPr>
          <w:noProof/>
          <w:spacing w:val="-4"/>
          <w:sz w:val="20"/>
          <w:szCs w:val="20"/>
        </w:rPr>
        <w:t>Відомості Верховної Ради України. – 1996. - N 30. - Ст. 141.</w:t>
      </w:r>
    </w:p>
    <w:p w:rsidR="00035FA9" w:rsidRPr="006B7575" w:rsidRDefault="00035FA9" w:rsidP="00035FA9">
      <w:pPr>
        <w:widowControl w:val="0"/>
        <w:numPr>
          <w:ilvl w:val="0"/>
          <w:numId w:val="2"/>
        </w:numPr>
        <w:suppressLineNumbers/>
        <w:tabs>
          <w:tab w:val="clear" w:pos="540"/>
          <w:tab w:val="num" w:pos="0"/>
          <w:tab w:val="left" w:pos="900"/>
        </w:tabs>
        <w:suppressAutoHyphens/>
        <w:ind w:left="0" w:firstLine="360"/>
        <w:jc w:val="both"/>
        <w:rPr>
          <w:spacing w:val="-4"/>
          <w:sz w:val="20"/>
          <w:szCs w:val="20"/>
        </w:rPr>
      </w:pPr>
      <w:r w:rsidRPr="006B7575">
        <w:rPr>
          <w:spacing w:val="-4"/>
          <w:sz w:val="20"/>
          <w:szCs w:val="20"/>
        </w:rPr>
        <w:t>Декларація про державний суверенітет України // ВВР України. — 1990. — № 31. — Ст. 429.</w:t>
      </w:r>
    </w:p>
    <w:p w:rsidR="00035FA9" w:rsidRPr="006B7575" w:rsidRDefault="00035FA9" w:rsidP="00035FA9">
      <w:pPr>
        <w:widowControl w:val="0"/>
        <w:numPr>
          <w:ilvl w:val="0"/>
          <w:numId w:val="2"/>
        </w:numPr>
        <w:suppressLineNumbers/>
        <w:tabs>
          <w:tab w:val="clear" w:pos="540"/>
          <w:tab w:val="num" w:pos="0"/>
          <w:tab w:val="left" w:pos="900"/>
        </w:tabs>
        <w:suppressAutoHyphens/>
        <w:ind w:left="0" w:firstLine="360"/>
        <w:jc w:val="both"/>
        <w:rPr>
          <w:spacing w:val="-4"/>
          <w:sz w:val="20"/>
          <w:szCs w:val="20"/>
        </w:rPr>
      </w:pPr>
      <w:r w:rsidRPr="006B7575">
        <w:rPr>
          <w:spacing w:val="-4"/>
          <w:sz w:val="20"/>
          <w:szCs w:val="20"/>
        </w:rPr>
        <w:t xml:space="preserve"> Закон України "Про дію міжнародних договорів на території України"// </w:t>
      </w:r>
      <w:hyperlink r:id="rId9" w:history="1">
        <w:r w:rsidRPr="006B7575">
          <w:rPr>
            <w:rStyle w:val="a9"/>
            <w:spacing w:val="-4"/>
            <w:sz w:val="20"/>
            <w:szCs w:val="20"/>
            <w:lang w:val="en-US"/>
          </w:rPr>
          <w:t>www</w:t>
        </w:r>
        <w:r w:rsidRPr="006B7575">
          <w:rPr>
            <w:rStyle w:val="a9"/>
            <w:spacing w:val="-4"/>
            <w:sz w:val="20"/>
            <w:szCs w:val="20"/>
          </w:rPr>
          <w:t>.</w:t>
        </w:r>
        <w:r w:rsidRPr="006B7575">
          <w:rPr>
            <w:rStyle w:val="a9"/>
            <w:spacing w:val="-4"/>
            <w:sz w:val="20"/>
            <w:szCs w:val="20"/>
            <w:lang w:val="en-US"/>
          </w:rPr>
          <w:t>rada</w:t>
        </w:r>
        <w:r w:rsidRPr="006B7575">
          <w:rPr>
            <w:rStyle w:val="a9"/>
            <w:spacing w:val="-4"/>
            <w:sz w:val="20"/>
            <w:szCs w:val="20"/>
          </w:rPr>
          <w:t>.</w:t>
        </w:r>
        <w:r w:rsidRPr="006B7575">
          <w:rPr>
            <w:rStyle w:val="a9"/>
            <w:spacing w:val="-4"/>
            <w:sz w:val="20"/>
            <w:szCs w:val="20"/>
            <w:lang w:val="en-US"/>
          </w:rPr>
          <w:t>gov</w:t>
        </w:r>
        <w:r w:rsidRPr="006B7575">
          <w:rPr>
            <w:rStyle w:val="a9"/>
            <w:spacing w:val="-4"/>
            <w:sz w:val="20"/>
            <w:szCs w:val="20"/>
          </w:rPr>
          <w:t>.</w:t>
        </w:r>
        <w:r w:rsidRPr="006B7575">
          <w:rPr>
            <w:rStyle w:val="a9"/>
            <w:spacing w:val="-4"/>
            <w:sz w:val="20"/>
            <w:szCs w:val="20"/>
            <w:lang w:val="en-US"/>
          </w:rPr>
          <w:t>ua</w:t>
        </w:r>
      </w:hyperlink>
    </w:p>
    <w:p w:rsidR="00035FA9" w:rsidRPr="006B7575" w:rsidRDefault="00035FA9" w:rsidP="00035FA9">
      <w:pPr>
        <w:widowControl w:val="0"/>
        <w:numPr>
          <w:ilvl w:val="0"/>
          <w:numId w:val="2"/>
        </w:numPr>
        <w:suppressLineNumbers/>
        <w:tabs>
          <w:tab w:val="clear" w:pos="540"/>
          <w:tab w:val="num" w:pos="0"/>
          <w:tab w:val="left" w:pos="900"/>
        </w:tabs>
        <w:suppressAutoHyphens/>
        <w:ind w:left="0" w:firstLine="360"/>
        <w:jc w:val="both"/>
        <w:rPr>
          <w:spacing w:val="-4"/>
          <w:sz w:val="20"/>
          <w:szCs w:val="20"/>
        </w:rPr>
      </w:pPr>
      <w:r w:rsidRPr="006B7575">
        <w:rPr>
          <w:spacing w:val="-4"/>
          <w:sz w:val="20"/>
          <w:szCs w:val="20"/>
        </w:rPr>
        <w:t>Закон України "Про правонаступництво України" // ВВР України. — 1991. — № 46. — Ст. 617.</w:t>
      </w:r>
    </w:p>
    <w:p w:rsidR="00035FA9" w:rsidRPr="006B7575" w:rsidRDefault="00035FA9" w:rsidP="00035FA9">
      <w:pPr>
        <w:widowControl w:val="0"/>
        <w:numPr>
          <w:ilvl w:val="0"/>
          <w:numId w:val="2"/>
        </w:numPr>
        <w:suppressLineNumbers/>
        <w:tabs>
          <w:tab w:val="clear" w:pos="540"/>
          <w:tab w:val="num" w:pos="0"/>
          <w:tab w:val="left" w:pos="900"/>
        </w:tabs>
        <w:suppressAutoHyphens/>
        <w:ind w:left="0" w:firstLine="360"/>
        <w:jc w:val="both"/>
        <w:rPr>
          <w:spacing w:val="-4"/>
          <w:sz w:val="20"/>
          <w:szCs w:val="20"/>
        </w:rPr>
      </w:pPr>
      <w:r w:rsidRPr="006B7575">
        <w:rPr>
          <w:spacing w:val="-4"/>
          <w:sz w:val="20"/>
          <w:szCs w:val="20"/>
        </w:rPr>
        <w:t xml:space="preserve">Закон України "Про Уповноваженого Верховної Ради України з прав людини" // Голос України. — 1998. — № 20. — 20 січ. </w:t>
      </w:r>
    </w:p>
    <w:p w:rsidR="00035FA9" w:rsidRPr="006B7575" w:rsidRDefault="00035FA9" w:rsidP="00035FA9">
      <w:pPr>
        <w:widowControl w:val="0"/>
        <w:numPr>
          <w:ilvl w:val="0"/>
          <w:numId w:val="2"/>
        </w:numPr>
        <w:suppressLineNumbers/>
        <w:tabs>
          <w:tab w:val="clear" w:pos="540"/>
          <w:tab w:val="num" w:pos="0"/>
          <w:tab w:val="left" w:pos="900"/>
        </w:tabs>
        <w:suppressAutoHyphens/>
        <w:ind w:left="0" w:firstLine="360"/>
        <w:jc w:val="both"/>
        <w:rPr>
          <w:spacing w:val="-4"/>
          <w:sz w:val="20"/>
          <w:szCs w:val="20"/>
        </w:rPr>
      </w:pPr>
      <w:r w:rsidRPr="006B7575">
        <w:rPr>
          <w:spacing w:val="-4"/>
          <w:sz w:val="20"/>
          <w:szCs w:val="20"/>
        </w:rPr>
        <w:t xml:space="preserve">Закон України „Про міжнародні договори України” 2004 р. // </w:t>
      </w:r>
      <w:hyperlink r:id="rId10" w:history="1">
        <w:r w:rsidRPr="006B7575">
          <w:rPr>
            <w:rStyle w:val="a9"/>
            <w:spacing w:val="-4"/>
            <w:sz w:val="20"/>
            <w:szCs w:val="20"/>
            <w:lang w:val="en-US"/>
          </w:rPr>
          <w:t>www</w:t>
        </w:r>
        <w:r w:rsidRPr="006B7575">
          <w:rPr>
            <w:rStyle w:val="a9"/>
            <w:spacing w:val="-4"/>
            <w:sz w:val="20"/>
            <w:szCs w:val="20"/>
          </w:rPr>
          <w:t>.</w:t>
        </w:r>
        <w:r w:rsidRPr="006B7575">
          <w:rPr>
            <w:rStyle w:val="a9"/>
            <w:spacing w:val="-4"/>
            <w:sz w:val="20"/>
            <w:szCs w:val="20"/>
            <w:lang w:val="en-US"/>
          </w:rPr>
          <w:t>rada</w:t>
        </w:r>
        <w:r w:rsidRPr="006B7575">
          <w:rPr>
            <w:rStyle w:val="a9"/>
            <w:spacing w:val="-4"/>
            <w:sz w:val="20"/>
            <w:szCs w:val="20"/>
          </w:rPr>
          <w:t>.</w:t>
        </w:r>
        <w:r w:rsidRPr="006B7575">
          <w:rPr>
            <w:rStyle w:val="a9"/>
            <w:spacing w:val="-4"/>
            <w:sz w:val="20"/>
            <w:szCs w:val="20"/>
            <w:lang w:val="en-US"/>
          </w:rPr>
          <w:t>gov</w:t>
        </w:r>
        <w:r w:rsidRPr="006B7575">
          <w:rPr>
            <w:rStyle w:val="a9"/>
            <w:spacing w:val="-4"/>
            <w:sz w:val="20"/>
            <w:szCs w:val="20"/>
          </w:rPr>
          <w:t>.</w:t>
        </w:r>
        <w:r w:rsidRPr="006B7575">
          <w:rPr>
            <w:rStyle w:val="a9"/>
            <w:spacing w:val="-4"/>
            <w:sz w:val="20"/>
            <w:szCs w:val="20"/>
            <w:lang w:val="en-US"/>
          </w:rPr>
          <w:t>ua</w:t>
        </w:r>
      </w:hyperlink>
    </w:p>
    <w:p w:rsidR="00035FA9" w:rsidRPr="006B7575" w:rsidRDefault="00035FA9" w:rsidP="00035FA9">
      <w:pPr>
        <w:widowControl w:val="0"/>
        <w:numPr>
          <w:ilvl w:val="0"/>
          <w:numId w:val="2"/>
        </w:numPr>
        <w:suppressLineNumbers/>
        <w:tabs>
          <w:tab w:val="clear" w:pos="540"/>
          <w:tab w:val="num" w:pos="0"/>
          <w:tab w:val="left" w:pos="900"/>
        </w:tabs>
        <w:suppressAutoHyphens/>
        <w:ind w:left="0" w:firstLine="360"/>
        <w:jc w:val="both"/>
        <w:rPr>
          <w:spacing w:val="-4"/>
          <w:sz w:val="20"/>
          <w:szCs w:val="20"/>
        </w:rPr>
      </w:pPr>
      <w:r w:rsidRPr="006B7575">
        <w:rPr>
          <w:spacing w:val="-4"/>
          <w:sz w:val="20"/>
          <w:szCs w:val="20"/>
        </w:rPr>
        <w:t xml:space="preserve">Закон України “Про дипломатичну службу України” 2001 р.// </w:t>
      </w:r>
      <w:hyperlink r:id="rId11" w:history="1">
        <w:r w:rsidRPr="006B7575">
          <w:rPr>
            <w:rStyle w:val="a9"/>
            <w:spacing w:val="-4"/>
            <w:sz w:val="20"/>
            <w:szCs w:val="20"/>
            <w:lang w:val="en-US"/>
          </w:rPr>
          <w:t>www</w:t>
        </w:r>
        <w:r w:rsidRPr="006B7575">
          <w:rPr>
            <w:rStyle w:val="a9"/>
            <w:spacing w:val="-4"/>
            <w:sz w:val="20"/>
            <w:szCs w:val="20"/>
          </w:rPr>
          <w:t>.</w:t>
        </w:r>
        <w:r w:rsidRPr="006B7575">
          <w:rPr>
            <w:rStyle w:val="a9"/>
            <w:spacing w:val="-4"/>
            <w:sz w:val="20"/>
            <w:szCs w:val="20"/>
            <w:lang w:val="en-US"/>
          </w:rPr>
          <w:t>rada</w:t>
        </w:r>
        <w:r w:rsidRPr="006B7575">
          <w:rPr>
            <w:rStyle w:val="a9"/>
            <w:spacing w:val="-4"/>
            <w:sz w:val="20"/>
            <w:szCs w:val="20"/>
          </w:rPr>
          <w:t>.</w:t>
        </w:r>
        <w:r w:rsidRPr="006B7575">
          <w:rPr>
            <w:rStyle w:val="a9"/>
            <w:spacing w:val="-4"/>
            <w:sz w:val="20"/>
            <w:szCs w:val="20"/>
            <w:lang w:val="en-US"/>
          </w:rPr>
          <w:t>gov</w:t>
        </w:r>
        <w:r w:rsidRPr="006B7575">
          <w:rPr>
            <w:rStyle w:val="a9"/>
            <w:spacing w:val="-4"/>
            <w:sz w:val="20"/>
            <w:szCs w:val="20"/>
          </w:rPr>
          <w:t>.</w:t>
        </w:r>
        <w:r w:rsidRPr="006B7575">
          <w:rPr>
            <w:rStyle w:val="a9"/>
            <w:spacing w:val="-4"/>
            <w:sz w:val="20"/>
            <w:szCs w:val="20"/>
            <w:lang w:val="en-US"/>
          </w:rPr>
          <w:t>ua</w:t>
        </w:r>
      </w:hyperlink>
    </w:p>
    <w:p w:rsidR="00035FA9" w:rsidRPr="006B7575" w:rsidRDefault="00035FA9" w:rsidP="00035FA9">
      <w:pPr>
        <w:widowControl w:val="0"/>
        <w:numPr>
          <w:ilvl w:val="0"/>
          <w:numId w:val="2"/>
        </w:numPr>
        <w:suppressLineNumbers/>
        <w:tabs>
          <w:tab w:val="clear" w:pos="540"/>
          <w:tab w:val="num" w:pos="0"/>
          <w:tab w:val="left" w:pos="900"/>
        </w:tabs>
        <w:suppressAutoHyphens/>
        <w:ind w:left="0" w:firstLine="360"/>
        <w:jc w:val="both"/>
        <w:rPr>
          <w:spacing w:val="-4"/>
          <w:sz w:val="20"/>
          <w:szCs w:val="20"/>
        </w:rPr>
      </w:pPr>
      <w:r w:rsidRPr="006B7575">
        <w:rPr>
          <w:spacing w:val="-4"/>
          <w:sz w:val="20"/>
          <w:szCs w:val="20"/>
        </w:rPr>
        <w:t xml:space="preserve">Закон України «Про біженців» 2001 р. .// </w:t>
      </w:r>
      <w:hyperlink r:id="rId12" w:history="1">
        <w:r w:rsidRPr="006B7575">
          <w:rPr>
            <w:rStyle w:val="a9"/>
            <w:spacing w:val="-4"/>
            <w:sz w:val="20"/>
            <w:szCs w:val="20"/>
            <w:lang w:val="en-US"/>
          </w:rPr>
          <w:t>www.rada.gov.ua</w:t>
        </w:r>
      </w:hyperlink>
    </w:p>
    <w:p w:rsidR="00035FA9" w:rsidRPr="006B7575" w:rsidRDefault="00035FA9" w:rsidP="00035FA9">
      <w:pPr>
        <w:widowControl w:val="0"/>
        <w:numPr>
          <w:ilvl w:val="0"/>
          <w:numId w:val="2"/>
        </w:numPr>
        <w:suppressLineNumbers/>
        <w:tabs>
          <w:tab w:val="clear" w:pos="540"/>
          <w:tab w:val="num" w:pos="0"/>
          <w:tab w:val="left" w:pos="900"/>
        </w:tabs>
        <w:suppressAutoHyphens/>
        <w:ind w:left="0" w:firstLine="360"/>
        <w:jc w:val="both"/>
        <w:rPr>
          <w:spacing w:val="-4"/>
          <w:sz w:val="20"/>
          <w:szCs w:val="20"/>
        </w:rPr>
      </w:pPr>
      <w:r w:rsidRPr="006B7575">
        <w:rPr>
          <w:spacing w:val="-4"/>
          <w:sz w:val="20"/>
          <w:szCs w:val="20"/>
        </w:rPr>
        <w:t xml:space="preserve">Закон України «Про Загальнодержавну програму адаптації законодавства України до законодавства Європейського Союзу» 2004 р. .// </w:t>
      </w:r>
      <w:hyperlink r:id="rId13" w:history="1">
        <w:r w:rsidRPr="006B7575">
          <w:rPr>
            <w:rStyle w:val="a9"/>
            <w:spacing w:val="-4"/>
            <w:sz w:val="20"/>
            <w:szCs w:val="20"/>
            <w:lang w:val="en-US"/>
          </w:rPr>
          <w:t>www.rada.gov.ua</w:t>
        </w:r>
      </w:hyperlink>
    </w:p>
    <w:p w:rsidR="00035FA9" w:rsidRPr="006B7575" w:rsidRDefault="00035FA9" w:rsidP="00035FA9">
      <w:pPr>
        <w:widowControl w:val="0"/>
        <w:numPr>
          <w:ilvl w:val="0"/>
          <w:numId w:val="2"/>
        </w:numPr>
        <w:suppressLineNumbers/>
        <w:tabs>
          <w:tab w:val="clear" w:pos="540"/>
          <w:tab w:val="num" w:pos="0"/>
          <w:tab w:val="left" w:pos="900"/>
        </w:tabs>
        <w:suppressAutoHyphens/>
        <w:ind w:left="0" w:firstLine="360"/>
        <w:jc w:val="both"/>
        <w:rPr>
          <w:spacing w:val="-4"/>
          <w:sz w:val="20"/>
          <w:szCs w:val="20"/>
        </w:rPr>
      </w:pPr>
      <w:r w:rsidRPr="006B7575">
        <w:rPr>
          <w:spacing w:val="-4"/>
          <w:sz w:val="20"/>
          <w:szCs w:val="20"/>
        </w:rPr>
        <w:t xml:space="preserve">Консульський статут України 1994 р. .// </w:t>
      </w:r>
      <w:hyperlink r:id="rId14" w:history="1">
        <w:r w:rsidRPr="006B7575">
          <w:rPr>
            <w:rStyle w:val="a9"/>
            <w:spacing w:val="-4"/>
            <w:sz w:val="20"/>
            <w:szCs w:val="20"/>
            <w:lang w:val="en-US"/>
          </w:rPr>
          <w:t>www</w:t>
        </w:r>
        <w:r w:rsidRPr="006B7575">
          <w:rPr>
            <w:rStyle w:val="a9"/>
            <w:spacing w:val="-4"/>
            <w:sz w:val="20"/>
            <w:szCs w:val="20"/>
          </w:rPr>
          <w:t>.</w:t>
        </w:r>
        <w:r w:rsidRPr="006B7575">
          <w:rPr>
            <w:rStyle w:val="a9"/>
            <w:spacing w:val="-4"/>
            <w:sz w:val="20"/>
            <w:szCs w:val="20"/>
            <w:lang w:val="en-US"/>
          </w:rPr>
          <w:t>rada</w:t>
        </w:r>
        <w:r w:rsidRPr="006B7575">
          <w:rPr>
            <w:rStyle w:val="a9"/>
            <w:spacing w:val="-4"/>
            <w:sz w:val="20"/>
            <w:szCs w:val="20"/>
          </w:rPr>
          <w:t>.</w:t>
        </w:r>
        <w:r w:rsidRPr="006B7575">
          <w:rPr>
            <w:rStyle w:val="a9"/>
            <w:spacing w:val="-4"/>
            <w:sz w:val="20"/>
            <w:szCs w:val="20"/>
            <w:lang w:val="en-US"/>
          </w:rPr>
          <w:t>gov</w:t>
        </w:r>
        <w:r w:rsidRPr="006B7575">
          <w:rPr>
            <w:rStyle w:val="a9"/>
            <w:spacing w:val="-4"/>
            <w:sz w:val="20"/>
            <w:szCs w:val="20"/>
          </w:rPr>
          <w:t>.</w:t>
        </w:r>
        <w:r w:rsidRPr="006B7575">
          <w:rPr>
            <w:rStyle w:val="a9"/>
            <w:spacing w:val="-4"/>
            <w:sz w:val="20"/>
            <w:szCs w:val="20"/>
            <w:lang w:val="en-US"/>
          </w:rPr>
          <w:t>ua</w:t>
        </w:r>
      </w:hyperlink>
    </w:p>
    <w:p w:rsidR="00035FA9" w:rsidRPr="006B7575" w:rsidRDefault="00035FA9" w:rsidP="00035FA9">
      <w:pPr>
        <w:widowControl w:val="0"/>
        <w:numPr>
          <w:ilvl w:val="0"/>
          <w:numId w:val="2"/>
        </w:numPr>
        <w:suppressLineNumbers/>
        <w:tabs>
          <w:tab w:val="clear" w:pos="540"/>
          <w:tab w:val="num" w:pos="0"/>
          <w:tab w:val="left" w:pos="900"/>
        </w:tabs>
        <w:suppressAutoHyphens/>
        <w:ind w:left="0" w:firstLine="360"/>
        <w:jc w:val="both"/>
        <w:rPr>
          <w:spacing w:val="-4"/>
          <w:sz w:val="20"/>
          <w:szCs w:val="20"/>
        </w:rPr>
      </w:pPr>
      <w:r w:rsidRPr="006B7575">
        <w:rPr>
          <w:spacing w:val="-4"/>
          <w:sz w:val="20"/>
          <w:szCs w:val="20"/>
        </w:rPr>
        <w:t>Постанова Верховної Ради України "Про основні напрями зовнішньої політики України" // ВВР України. — 1993. — № 37. — Ст. 379.</w:t>
      </w:r>
    </w:p>
    <w:p w:rsidR="00035FA9" w:rsidRPr="006B7575" w:rsidRDefault="00035FA9" w:rsidP="00035FA9">
      <w:pPr>
        <w:widowControl w:val="0"/>
        <w:numPr>
          <w:ilvl w:val="0"/>
          <w:numId w:val="2"/>
        </w:numPr>
        <w:suppressLineNumbers/>
        <w:tabs>
          <w:tab w:val="clear" w:pos="540"/>
          <w:tab w:val="num" w:pos="0"/>
          <w:tab w:val="left" w:pos="900"/>
        </w:tabs>
        <w:suppressAutoHyphens/>
        <w:ind w:left="0" w:firstLine="360"/>
        <w:jc w:val="both"/>
        <w:rPr>
          <w:spacing w:val="-4"/>
          <w:sz w:val="20"/>
          <w:szCs w:val="20"/>
        </w:rPr>
      </w:pPr>
      <w:r w:rsidRPr="006B7575">
        <w:rPr>
          <w:spacing w:val="-4"/>
          <w:sz w:val="20"/>
          <w:szCs w:val="20"/>
        </w:rPr>
        <w:t xml:space="preserve">Венская конвенция о праве международных договоров </w:t>
      </w:r>
      <w:smartTag w:uri="urn:schemas-microsoft-com:office:smarttags" w:element="metricconverter">
        <w:smartTagPr>
          <w:attr w:name="ProductID" w:val="1969 г"/>
        </w:smartTagPr>
        <w:r w:rsidRPr="006B7575">
          <w:rPr>
            <w:spacing w:val="-4"/>
            <w:sz w:val="20"/>
            <w:szCs w:val="20"/>
          </w:rPr>
          <w:t>1969 г</w:t>
        </w:r>
      </w:smartTag>
      <w:r w:rsidRPr="006B7575">
        <w:rPr>
          <w:spacing w:val="-4"/>
          <w:sz w:val="20"/>
          <w:szCs w:val="20"/>
        </w:rPr>
        <w:t>. // Международное право в документах: Учеб. Пособ. / Сост.: Н.Т.Блатова, Г.М.Мелков. – 2-ое изд. – М.: Инфра-М., 1997. – 696 с.</w:t>
      </w:r>
    </w:p>
    <w:p w:rsidR="00035FA9" w:rsidRPr="006B7575" w:rsidRDefault="00035FA9" w:rsidP="00035FA9">
      <w:pPr>
        <w:widowControl w:val="0"/>
        <w:numPr>
          <w:ilvl w:val="0"/>
          <w:numId w:val="2"/>
        </w:numPr>
        <w:suppressLineNumbers/>
        <w:tabs>
          <w:tab w:val="clear" w:pos="540"/>
          <w:tab w:val="num" w:pos="0"/>
          <w:tab w:val="left" w:pos="900"/>
        </w:tabs>
        <w:suppressAutoHyphens/>
        <w:ind w:left="0" w:firstLine="360"/>
        <w:jc w:val="both"/>
        <w:rPr>
          <w:spacing w:val="-4"/>
          <w:sz w:val="20"/>
          <w:szCs w:val="20"/>
        </w:rPr>
      </w:pPr>
      <w:r w:rsidRPr="006B7575">
        <w:rPr>
          <w:spacing w:val="-4"/>
          <w:sz w:val="20"/>
          <w:szCs w:val="20"/>
        </w:rPr>
        <w:t>Декларація принципів міжнародного права, які стосуються дружніх відносин та співробітництва держав відповідно до Статуту ООН 1970 р. – ООН. – Нью-Йорк, 1970.</w:t>
      </w:r>
    </w:p>
    <w:p w:rsidR="00035FA9" w:rsidRPr="006B7575" w:rsidRDefault="00035FA9" w:rsidP="00035FA9">
      <w:pPr>
        <w:widowControl w:val="0"/>
        <w:numPr>
          <w:ilvl w:val="0"/>
          <w:numId w:val="2"/>
        </w:numPr>
        <w:suppressLineNumbers/>
        <w:tabs>
          <w:tab w:val="clear" w:pos="540"/>
          <w:tab w:val="num" w:pos="0"/>
          <w:tab w:val="left" w:pos="900"/>
        </w:tabs>
        <w:suppressAutoHyphens/>
        <w:ind w:left="0" w:firstLine="360"/>
        <w:jc w:val="both"/>
        <w:rPr>
          <w:spacing w:val="-4"/>
          <w:sz w:val="20"/>
          <w:szCs w:val="20"/>
        </w:rPr>
      </w:pPr>
      <w:r w:rsidRPr="006B7575">
        <w:rPr>
          <w:spacing w:val="-4"/>
          <w:sz w:val="20"/>
          <w:szCs w:val="20"/>
        </w:rPr>
        <w:t>Загальна декларація прав людини. — К.: Право, 1995.</w:t>
      </w:r>
    </w:p>
    <w:p w:rsidR="00035FA9" w:rsidRPr="006B7575" w:rsidRDefault="00035FA9" w:rsidP="00035FA9">
      <w:pPr>
        <w:widowControl w:val="0"/>
        <w:numPr>
          <w:ilvl w:val="0"/>
          <w:numId w:val="2"/>
        </w:numPr>
        <w:suppressLineNumbers/>
        <w:tabs>
          <w:tab w:val="clear" w:pos="540"/>
          <w:tab w:val="num" w:pos="0"/>
          <w:tab w:val="left" w:pos="900"/>
        </w:tabs>
        <w:suppressAutoHyphens/>
        <w:ind w:left="0" w:firstLine="360"/>
        <w:jc w:val="both"/>
        <w:rPr>
          <w:spacing w:val="-4"/>
          <w:sz w:val="20"/>
          <w:szCs w:val="20"/>
        </w:rPr>
      </w:pPr>
      <w:r w:rsidRPr="006B7575">
        <w:rPr>
          <w:spacing w:val="-4"/>
          <w:sz w:val="20"/>
          <w:szCs w:val="20"/>
        </w:rPr>
        <w:t xml:space="preserve">Міжнародний пакт про соціальні, економічні та культурні права. Міжнародний пакт про громадянські та політичні права і Факультативний </w:t>
      </w:r>
      <w:r w:rsidRPr="006B7575">
        <w:rPr>
          <w:spacing w:val="-4"/>
          <w:sz w:val="20"/>
          <w:szCs w:val="20"/>
        </w:rPr>
        <w:lastRenderedPageBreak/>
        <w:t>протокол № 1 до Міжнародного пакту про громадянські та політичні права. — К.: Право, 1995.</w:t>
      </w:r>
    </w:p>
    <w:p w:rsidR="00035FA9" w:rsidRPr="006B7575" w:rsidRDefault="00035FA9" w:rsidP="00035FA9">
      <w:pPr>
        <w:widowControl w:val="0"/>
        <w:numPr>
          <w:ilvl w:val="0"/>
          <w:numId w:val="2"/>
        </w:numPr>
        <w:suppressLineNumbers/>
        <w:tabs>
          <w:tab w:val="clear" w:pos="540"/>
          <w:tab w:val="num" w:pos="0"/>
          <w:tab w:val="left" w:pos="900"/>
        </w:tabs>
        <w:suppressAutoHyphens/>
        <w:ind w:left="0" w:firstLine="360"/>
        <w:jc w:val="both"/>
        <w:rPr>
          <w:spacing w:val="-4"/>
          <w:sz w:val="20"/>
          <w:szCs w:val="20"/>
        </w:rPr>
      </w:pPr>
      <w:r w:rsidRPr="006B7575">
        <w:rPr>
          <w:spacing w:val="-4"/>
          <w:sz w:val="20"/>
          <w:szCs w:val="20"/>
        </w:rPr>
        <w:t>Європейська конвенція про захист прав і основних свобод людини. — К.: Право, 1999.</w:t>
      </w:r>
    </w:p>
    <w:p w:rsidR="00035FA9" w:rsidRPr="006B7575" w:rsidRDefault="00035FA9" w:rsidP="00035FA9">
      <w:pPr>
        <w:widowControl w:val="0"/>
        <w:numPr>
          <w:ilvl w:val="0"/>
          <w:numId w:val="2"/>
        </w:numPr>
        <w:suppressLineNumbers/>
        <w:tabs>
          <w:tab w:val="clear" w:pos="540"/>
          <w:tab w:val="num" w:pos="0"/>
          <w:tab w:val="left" w:pos="900"/>
        </w:tabs>
        <w:suppressAutoHyphens/>
        <w:ind w:left="0" w:firstLine="360"/>
        <w:jc w:val="both"/>
        <w:rPr>
          <w:spacing w:val="-4"/>
          <w:sz w:val="20"/>
          <w:szCs w:val="20"/>
        </w:rPr>
      </w:pPr>
      <w:r w:rsidRPr="006B7575">
        <w:rPr>
          <w:spacing w:val="-4"/>
          <w:sz w:val="20"/>
          <w:szCs w:val="20"/>
        </w:rPr>
        <w:t xml:space="preserve">Конвенция о дипломатических отношениях </w:t>
      </w:r>
      <w:smartTag w:uri="urn:schemas-microsoft-com:office:smarttags" w:element="metricconverter">
        <w:smartTagPr>
          <w:attr w:name="ProductID" w:val="1961 г"/>
        </w:smartTagPr>
        <w:r w:rsidRPr="006B7575">
          <w:rPr>
            <w:spacing w:val="-4"/>
            <w:sz w:val="20"/>
            <w:szCs w:val="20"/>
          </w:rPr>
          <w:t>1961 г</w:t>
        </w:r>
      </w:smartTag>
      <w:r w:rsidRPr="006B7575">
        <w:rPr>
          <w:spacing w:val="-4"/>
          <w:sz w:val="20"/>
          <w:szCs w:val="20"/>
        </w:rPr>
        <w:t xml:space="preserve">. // Юрид. ежегодник ООН </w:t>
      </w:r>
      <w:smartTag w:uri="urn:schemas-microsoft-com:office:smarttags" w:element="metricconverter">
        <w:smartTagPr>
          <w:attr w:name="ProductID" w:val="1972 г"/>
        </w:smartTagPr>
        <w:r w:rsidRPr="006B7575">
          <w:rPr>
            <w:spacing w:val="-4"/>
            <w:sz w:val="20"/>
            <w:szCs w:val="20"/>
          </w:rPr>
          <w:t>1972 г</w:t>
        </w:r>
      </w:smartTag>
      <w:r w:rsidRPr="006B7575">
        <w:rPr>
          <w:spacing w:val="-4"/>
          <w:sz w:val="20"/>
          <w:szCs w:val="20"/>
        </w:rPr>
        <w:t>. — Нью-Йорк, 1978. — С. 314-325.</w:t>
      </w:r>
    </w:p>
    <w:p w:rsidR="00035FA9" w:rsidRPr="006B7575" w:rsidRDefault="00035FA9" w:rsidP="00035FA9">
      <w:pPr>
        <w:widowControl w:val="0"/>
        <w:numPr>
          <w:ilvl w:val="0"/>
          <w:numId w:val="2"/>
        </w:numPr>
        <w:suppressLineNumbers/>
        <w:tabs>
          <w:tab w:val="clear" w:pos="540"/>
          <w:tab w:val="num" w:pos="0"/>
          <w:tab w:val="left" w:pos="900"/>
        </w:tabs>
        <w:suppressAutoHyphens/>
        <w:ind w:left="0" w:firstLine="360"/>
        <w:jc w:val="both"/>
        <w:rPr>
          <w:spacing w:val="-4"/>
          <w:sz w:val="20"/>
          <w:szCs w:val="20"/>
        </w:rPr>
      </w:pPr>
      <w:r w:rsidRPr="006B7575">
        <w:rPr>
          <w:spacing w:val="-4"/>
          <w:sz w:val="20"/>
          <w:szCs w:val="20"/>
        </w:rPr>
        <w:t xml:space="preserve">Конвенция о консульских отношениях 1963 р. // Юрид. ежегодник ООН </w:t>
      </w:r>
      <w:smartTag w:uri="urn:schemas-microsoft-com:office:smarttags" w:element="metricconverter">
        <w:smartTagPr>
          <w:attr w:name="ProductID" w:val="1972 г"/>
        </w:smartTagPr>
        <w:r w:rsidRPr="006B7575">
          <w:rPr>
            <w:spacing w:val="-4"/>
            <w:sz w:val="20"/>
            <w:szCs w:val="20"/>
          </w:rPr>
          <w:t>1972 г</w:t>
        </w:r>
      </w:smartTag>
      <w:r w:rsidRPr="006B7575">
        <w:rPr>
          <w:spacing w:val="-4"/>
          <w:sz w:val="20"/>
          <w:szCs w:val="20"/>
        </w:rPr>
        <w:t>. — Нью-Йорк, 1978. — С. 326-341.</w:t>
      </w:r>
    </w:p>
    <w:p w:rsidR="00035FA9" w:rsidRPr="006B7575" w:rsidRDefault="00035FA9" w:rsidP="00035FA9">
      <w:pPr>
        <w:widowControl w:val="0"/>
        <w:numPr>
          <w:ilvl w:val="0"/>
          <w:numId w:val="2"/>
        </w:numPr>
        <w:suppressLineNumbers/>
        <w:tabs>
          <w:tab w:val="clear" w:pos="540"/>
          <w:tab w:val="num" w:pos="0"/>
          <w:tab w:val="left" w:pos="900"/>
        </w:tabs>
        <w:suppressAutoHyphens/>
        <w:ind w:left="0" w:firstLine="360"/>
        <w:jc w:val="both"/>
        <w:rPr>
          <w:spacing w:val="-4"/>
          <w:sz w:val="20"/>
          <w:szCs w:val="20"/>
        </w:rPr>
      </w:pPr>
      <w:r w:rsidRPr="006B7575">
        <w:rPr>
          <w:spacing w:val="-4"/>
          <w:sz w:val="20"/>
          <w:szCs w:val="20"/>
        </w:rPr>
        <w:t xml:space="preserve">Конвенция о международной отвстственности за ущерб, причиненный космическими объектами </w:t>
      </w:r>
      <w:smartTag w:uri="urn:schemas-microsoft-com:office:smarttags" w:element="metricconverter">
        <w:smartTagPr>
          <w:attr w:name="ProductID" w:val="1972 г"/>
        </w:smartTagPr>
        <w:r w:rsidRPr="006B7575">
          <w:rPr>
            <w:spacing w:val="-4"/>
            <w:sz w:val="20"/>
            <w:szCs w:val="20"/>
          </w:rPr>
          <w:t>1972 г</w:t>
        </w:r>
      </w:smartTag>
      <w:r w:rsidRPr="006B7575">
        <w:rPr>
          <w:spacing w:val="-4"/>
          <w:sz w:val="20"/>
          <w:szCs w:val="20"/>
        </w:rPr>
        <w:t>. // Международное публичное право: Сборник документов. - М., 1996. - Т.2. - С.362-368.</w:t>
      </w:r>
    </w:p>
    <w:p w:rsidR="00035FA9" w:rsidRPr="006B7575" w:rsidRDefault="00035FA9" w:rsidP="00035FA9">
      <w:pPr>
        <w:widowControl w:val="0"/>
        <w:numPr>
          <w:ilvl w:val="0"/>
          <w:numId w:val="2"/>
        </w:numPr>
        <w:suppressLineNumbers/>
        <w:tabs>
          <w:tab w:val="clear" w:pos="540"/>
          <w:tab w:val="num" w:pos="0"/>
          <w:tab w:val="left" w:pos="900"/>
        </w:tabs>
        <w:suppressAutoHyphens/>
        <w:ind w:left="0" w:firstLine="360"/>
        <w:jc w:val="both"/>
        <w:rPr>
          <w:spacing w:val="-4"/>
          <w:sz w:val="20"/>
          <w:szCs w:val="20"/>
        </w:rPr>
      </w:pPr>
      <w:r w:rsidRPr="006B7575">
        <w:rPr>
          <w:spacing w:val="-4"/>
          <w:sz w:val="20"/>
          <w:szCs w:val="20"/>
        </w:rPr>
        <w:t xml:space="preserve">Конвенция о представительстве государств в их отношениях с международными организациями универсального характера </w:t>
      </w:r>
      <w:smartTag w:uri="urn:schemas-microsoft-com:office:smarttags" w:element="metricconverter">
        <w:smartTagPr>
          <w:attr w:name="ProductID" w:val="1975 г"/>
        </w:smartTagPr>
        <w:r w:rsidRPr="006B7575">
          <w:rPr>
            <w:spacing w:val="-4"/>
            <w:sz w:val="20"/>
            <w:szCs w:val="20"/>
          </w:rPr>
          <w:t>1975 г</w:t>
        </w:r>
      </w:smartTag>
      <w:r w:rsidRPr="006B7575">
        <w:rPr>
          <w:spacing w:val="-4"/>
          <w:sz w:val="20"/>
          <w:szCs w:val="20"/>
        </w:rPr>
        <w:t>. // Международное право в документах: Учеб. Пособ. / Сост.: Н.Т.Блатова, Г.М.Мелков. – 2-ое изд., перераб. и доп. – М.: Инфра-М., 1997. – 696 с.</w:t>
      </w:r>
    </w:p>
    <w:p w:rsidR="00035FA9" w:rsidRPr="006B7575" w:rsidRDefault="00035FA9" w:rsidP="00035FA9">
      <w:pPr>
        <w:widowControl w:val="0"/>
        <w:numPr>
          <w:ilvl w:val="0"/>
          <w:numId w:val="2"/>
        </w:numPr>
        <w:suppressLineNumbers/>
        <w:tabs>
          <w:tab w:val="clear" w:pos="540"/>
          <w:tab w:val="num" w:pos="0"/>
          <w:tab w:val="left" w:pos="900"/>
        </w:tabs>
        <w:suppressAutoHyphens/>
        <w:ind w:left="0" w:firstLine="360"/>
        <w:jc w:val="both"/>
        <w:rPr>
          <w:spacing w:val="-4"/>
          <w:sz w:val="20"/>
          <w:szCs w:val="20"/>
        </w:rPr>
      </w:pPr>
      <w:r w:rsidRPr="006B7575">
        <w:rPr>
          <w:spacing w:val="-4"/>
          <w:sz w:val="20"/>
          <w:szCs w:val="20"/>
        </w:rPr>
        <w:t xml:space="preserve">Конвенція про правонаступництво стосовно міжнародних договорів 1978 р. // Україна в міжнародно-правових відносинах. </w:t>
      </w:r>
      <w:r w:rsidRPr="006B7575">
        <w:rPr>
          <w:spacing w:val="-4"/>
          <w:sz w:val="20"/>
          <w:szCs w:val="20"/>
          <w:lang w:val="uk-UA"/>
        </w:rPr>
        <w:t>-</w:t>
      </w:r>
      <w:r w:rsidRPr="006B7575">
        <w:rPr>
          <w:spacing w:val="-4"/>
          <w:sz w:val="20"/>
          <w:szCs w:val="20"/>
        </w:rPr>
        <w:t xml:space="preserve"> К.: Юрінком, 1996. </w:t>
      </w:r>
      <w:r w:rsidRPr="006B7575">
        <w:rPr>
          <w:spacing w:val="-4"/>
          <w:sz w:val="20"/>
          <w:szCs w:val="20"/>
          <w:lang w:val="uk-UA"/>
        </w:rPr>
        <w:t>-</w:t>
      </w:r>
      <w:r w:rsidRPr="006B7575">
        <w:rPr>
          <w:spacing w:val="-4"/>
          <w:sz w:val="20"/>
          <w:szCs w:val="20"/>
        </w:rPr>
        <w:t xml:space="preserve"> С. 58-90.</w:t>
      </w:r>
    </w:p>
    <w:p w:rsidR="00035FA9" w:rsidRPr="006B7575" w:rsidRDefault="00035FA9" w:rsidP="00035FA9">
      <w:pPr>
        <w:widowControl w:val="0"/>
        <w:numPr>
          <w:ilvl w:val="0"/>
          <w:numId w:val="2"/>
        </w:numPr>
        <w:suppressLineNumbers/>
        <w:tabs>
          <w:tab w:val="clear" w:pos="540"/>
          <w:tab w:val="num" w:pos="0"/>
          <w:tab w:val="left" w:pos="900"/>
        </w:tabs>
        <w:suppressAutoHyphens/>
        <w:ind w:left="0" w:firstLine="360"/>
        <w:jc w:val="both"/>
        <w:rPr>
          <w:spacing w:val="-4"/>
          <w:sz w:val="20"/>
          <w:szCs w:val="20"/>
        </w:rPr>
      </w:pPr>
      <w:r w:rsidRPr="006B7575">
        <w:rPr>
          <w:spacing w:val="-4"/>
          <w:sz w:val="20"/>
          <w:szCs w:val="20"/>
        </w:rPr>
        <w:t>Основные документы Содружества Независимых Государств (перечень) // Международное право в документах: Учеб. Пособ. / Сост.: Н.Т.Блатова, Г.М.Мелков. – 2-ое изд., перераб. и доп. – М.: Инфра-М., 1997. – 696 с.</w:t>
      </w:r>
    </w:p>
    <w:p w:rsidR="00035FA9" w:rsidRPr="006B7575" w:rsidRDefault="00035FA9" w:rsidP="00035FA9">
      <w:pPr>
        <w:widowControl w:val="0"/>
        <w:numPr>
          <w:ilvl w:val="0"/>
          <w:numId w:val="2"/>
        </w:numPr>
        <w:suppressLineNumbers/>
        <w:tabs>
          <w:tab w:val="clear" w:pos="540"/>
          <w:tab w:val="num" w:pos="0"/>
          <w:tab w:val="left" w:pos="900"/>
        </w:tabs>
        <w:suppressAutoHyphens/>
        <w:ind w:left="0" w:firstLine="360"/>
        <w:jc w:val="both"/>
        <w:rPr>
          <w:spacing w:val="-4"/>
          <w:sz w:val="20"/>
          <w:szCs w:val="20"/>
        </w:rPr>
      </w:pPr>
      <w:r w:rsidRPr="006B7575">
        <w:rPr>
          <w:spacing w:val="-4"/>
          <w:sz w:val="20"/>
          <w:szCs w:val="20"/>
        </w:rPr>
        <w:t>Регламент Європейського Суду з прав людини // Практика Європейського Суду з прав людини. Рішення. Коментарі. — 1999. — №1. — С. 123-217.</w:t>
      </w:r>
    </w:p>
    <w:p w:rsidR="00035FA9" w:rsidRPr="006B7575" w:rsidRDefault="00035FA9" w:rsidP="00035FA9">
      <w:pPr>
        <w:widowControl w:val="0"/>
        <w:numPr>
          <w:ilvl w:val="0"/>
          <w:numId w:val="2"/>
        </w:numPr>
        <w:suppressLineNumbers/>
        <w:tabs>
          <w:tab w:val="clear" w:pos="540"/>
          <w:tab w:val="num" w:pos="0"/>
          <w:tab w:val="left" w:pos="900"/>
        </w:tabs>
        <w:suppressAutoHyphens/>
        <w:ind w:left="0" w:firstLine="360"/>
        <w:jc w:val="both"/>
        <w:rPr>
          <w:spacing w:val="-4"/>
          <w:sz w:val="20"/>
          <w:szCs w:val="20"/>
        </w:rPr>
      </w:pPr>
      <w:r w:rsidRPr="006B7575">
        <w:rPr>
          <w:spacing w:val="-4"/>
          <w:sz w:val="20"/>
          <w:szCs w:val="20"/>
        </w:rPr>
        <w:t>Статут Міжнародного Суду ООН (витяг). — К., 1995.</w:t>
      </w:r>
    </w:p>
    <w:p w:rsidR="00035FA9" w:rsidRPr="006B7575" w:rsidRDefault="00035FA9" w:rsidP="00035FA9">
      <w:pPr>
        <w:widowControl w:val="0"/>
        <w:numPr>
          <w:ilvl w:val="0"/>
          <w:numId w:val="2"/>
        </w:numPr>
        <w:suppressLineNumbers/>
        <w:tabs>
          <w:tab w:val="clear" w:pos="540"/>
          <w:tab w:val="num" w:pos="0"/>
          <w:tab w:val="left" w:pos="900"/>
        </w:tabs>
        <w:suppressAutoHyphens/>
        <w:ind w:left="0" w:firstLine="360"/>
        <w:jc w:val="both"/>
        <w:rPr>
          <w:spacing w:val="-4"/>
          <w:sz w:val="20"/>
          <w:szCs w:val="20"/>
        </w:rPr>
      </w:pPr>
      <w:r w:rsidRPr="006B7575">
        <w:rPr>
          <w:spacing w:val="-4"/>
          <w:sz w:val="20"/>
          <w:szCs w:val="20"/>
        </w:rPr>
        <w:t>Угода про партнерство і співробітництво (УПС) між Україною та ЄС та інтеграція України до Європи все ще викликають запитання // Інформаційний бюлетень Українсько-Європейського консультативного центру з питань законодавства (</w:t>
      </w:r>
      <w:r w:rsidRPr="006B7575">
        <w:rPr>
          <w:spacing w:val="-4"/>
          <w:sz w:val="20"/>
          <w:szCs w:val="20"/>
          <w:lang w:val="en-US"/>
        </w:rPr>
        <w:t>UEPLAC</w:t>
      </w:r>
      <w:r w:rsidRPr="006B7575">
        <w:rPr>
          <w:spacing w:val="-4"/>
          <w:sz w:val="20"/>
          <w:szCs w:val="20"/>
        </w:rPr>
        <w:t>). - 2000. - №4.</w:t>
      </w:r>
    </w:p>
    <w:p w:rsidR="00035FA9" w:rsidRPr="006B7575" w:rsidRDefault="00035FA9" w:rsidP="00035FA9">
      <w:pPr>
        <w:pStyle w:val="a7"/>
        <w:widowControl w:val="0"/>
        <w:suppressLineNumbers/>
        <w:suppressAutoHyphens/>
        <w:ind w:firstLine="567"/>
        <w:jc w:val="center"/>
        <w:rPr>
          <w:rFonts w:ascii="Times New Roman" w:eastAsia="MS Mincho" w:hAnsi="Times New Roman" w:cs="Times New Roman"/>
          <w:b/>
          <w:bCs/>
          <w:i/>
          <w:spacing w:val="-4"/>
          <w:lang w:val="uk-UA"/>
        </w:rPr>
      </w:pPr>
    </w:p>
    <w:p w:rsidR="00035FA9" w:rsidRPr="006B7575" w:rsidRDefault="00035FA9" w:rsidP="00035FA9">
      <w:pPr>
        <w:pStyle w:val="a7"/>
        <w:widowControl w:val="0"/>
        <w:suppressLineNumbers/>
        <w:suppressAutoHyphens/>
        <w:ind w:firstLine="567"/>
        <w:jc w:val="center"/>
        <w:rPr>
          <w:rFonts w:ascii="Times New Roman" w:eastAsia="MS Mincho" w:hAnsi="Times New Roman" w:cs="Times New Roman"/>
          <w:i/>
          <w:spacing w:val="-4"/>
          <w:lang w:val="uk-UA"/>
        </w:rPr>
      </w:pPr>
      <w:r w:rsidRPr="006B7575">
        <w:rPr>
          <w:rFonts w:ascii="Times New Roman" w:eastAsia="MS Mincho" w:hAnsi="Times New Roman" w:cs="Times New Roman"/>
          <w:b/>
          <w:bCs/>
          <w:i/>
          <w:spacing w:val="-4"/>
          <w:lang w:val="uk-UA"/>
        </w:rPr>
        <w:t>Д о д а т к о в а</w:t>
      </w:r>
    </w:p>
    <w:p w:rsidR="00035FA9" w:rsidRPr="006B7575" w:rsidRDefault="00035FA9" w:rsidP="00035FA9">
      <w:pPr>
        <w:widowControl w:val="0"/>
        <w:numPr>
          <w:ilvl w:val="0"/>
          <w:numId w:val="2"/>
        </w:numPr>
        <w:suppressLineNumbers/>
        <w:tabs>
          <w:tab w:val="num" w:pos="0"/>
          <w:tab w:val="left" w:pos="540"/>
          <w:tab w:val="left" w:pos="900"/>
        </w:tabs>
        <w:suppressAutoHyphens/>
        <w:ind w:left="0" w:firstLine="360"/>
        <w:jc w:val="both"/>
        <w:rPr>
          <w:spacing w:val="-4"/>
          <w:sz w:val="20"/>
          <w:szCs w:val="20"/>
        </w:rPr>
      </w:pPr>
      <w:r w:rsidRPr="006B7575">
        <w:rPr>
          <w:spacing w:val="-4"/>
          <w:sz w:val="20"/>
          <w:szCs w:val="20"/>
        </w:rPr>
        <w:t>Абу Салех Мухамед. Международно-правовое регулирование статуса трудящихся мигрантов: Дис... канд. юрид. наук: 12.00.11 / НАН Украины; Институт государства и права им. В.М.Корецкого. — К., 1999. — 185с.</w:t>
      </w:r>
    </w:p>
    <w:p w:rsidR="00035FA9" w:rsidRPr="006B7575" w:rsidRDefault="00035FA9" w:rsidP="00035FA9">
      <w:pPr>
        <w:widowControl w:val="0"/>
        <w:numPr>
          <w:ilvl w:val="0"/>
          <w:numId w:val="2"/>
        </w:numPr>
        <w:suppressLineNumbers/>
        <w:tabs>
          <w:tab w:val="num" w:pos="0"/>
          <w:tab w:val="left" w:pos="540"/>
          <w:tab w:val="left" w:pos="900"/>
        </w:tabs>
        <w:suppressAutoHyphens/>
        <w:ind w:left="0" w:firstLine="360"/>
        <w:jc w:val="both"/>
        <w:rPr>
          <w:spacing w:val="-4"/>
          <w:sz w:val="20"/>
          <w:szCs w:val="20"/>
        </w:rPr>
      </w:pPr>
      <w:r w:rsidRPr="006B7575">
        <w:rPr>
          <w:spacing w:val="-4"/>
          <w:sz w:val="20"/>
          <w:szCs w:val="20"/>
        </w:rPr>
        <w:t>Абу-Салех Асаад Камал. Международно-правовые аспекты создания и использования вооруженных сил в соответствии с Уставом ООН: Дис... к.ю.н: 12.00.11 / Киевский ун-т им. Т.Шевченко. — К., 1998. — 162с.</w:t>
      </w:r>
    </w:p>
    <w:p w:rsidR="00035FA9" w:rsidRPr="006B7575" w:rsidRDefault="00035FA9" w:rsidP="00035FA9">
      <w:pPr>
        <w:widowControl w:val="0"/>
        <w:numPr>
          <w:ilvl w:val="0"/>
          <w:numId w:val="2"/>
        </w:numPr>
        <w:suppressLineNumbers/>
        <w:tabs>
          <w:tab w:val="left" w:pos="540"/>
          <w:tab w:val="left" w:pos="900"/>
        </w:tabs>
        <w:suppressAutoHyphens/>
        <w:ind w:left="0" w:firstLine="360"/>
        <w:jc w:val="both"/>
        <w:rPr>
          <w:spacing w:val="-4"/>
          <w:kern w:val="2"/>
          <w:sz w:val="20"/>
          <w:szCs w:val="20"/>
        </w:rPr>
      </w:pPr>
      <w:r w:rsidRPr="006B7575">
        <w:rPr>
          <w:spacing w:val="-4"/>
          <w:sz w:val="20"/>
          <w:szCs w:val="20"/>
        </w:rPr>
        <w:t xml:space="preserve">Аднан Абдул-Кадер Абдулла Аль-Хаулани. Правовой механизм сотрудничества ЕС со странами Средиземноморья: Дис... к.ю.н.: 12.00.11 / Киевский национальный ун-т им. Тараса Шевченко. — К., 2000. — </w:t>
      </w:r>
      <w:smartTag w:uri="urn:schemas-microsoft-com:office:smarttags" w:element="metricconverter">
        <w:smartTagPr>
          <w:attr w:name="ProductID" w:val="177 л"/>
        </w:smartTagPr>
        <w:r w:rsidRPr="006B7575">
          <w:rPr>
            <w:spacing w:val="-4"/>
            <w:sz w:val="20"/>
            <w:szCs w:val="20"/>
          </w:rPr>
          <w:t>177 л</w:t>
        </w:r>
      </w:smartTag>
      <w:r w:rsidRPr="006B7575">
        <w:rPr>
          <w:spacing w:val="-4"/>
          <w:sz w:val="20"/>
          <w:szCs w:val="20"/>
        </w:rPr>
        <w:t>.</w:t>
      </w:r>
    </w:p>
    <w:p w:rsidR="00035FA9" w:rsidRPr="006B7575" w:rsidRDefault="00035FA9" w:rsidP="00035FA9">
      <w:pPr>
        <w:widowControl w:val="0"/>
        <w:numPr>
          <w:ilvl w:val="0"/>
          <w:numId w:val="2"/>
        </w:numPr>
        <w:suppressLineNumbers/>
        <w:tabs>
          <w:tab w:val="left" w:pos="540"/>
          <w:tab w:val="left" w:pos="900"/>
        </w:tabs>
        <w:suppressAutoHyphens/>
        <w:ind w:left="0" w:firstLine="360"/>
        <w:jc w:val="both"/>
        <w:rPr>
          <w:spacing w:val="-4"/>
          <w:kern w:val="2"/>
          <w:sz w:val="20"/>
          <w:szCs w:val="20"/>
        </w:rPr>
      </w:pPr>
      <w:r w:rsidRPr="006B7575">
        <w:rPr>
          <w:spacing w:val="-4"/>
          <w:sz w:val="20"/>
          <w:szCs w:val="20"/>
        </w:rPr>
        <w:t xml:space="preserve">Акімов М.О. Відповідальність за захоплення заручників: міжнародно-правове регулювання, імплементація норм до кримінального законодавства </w:t>
      </w:r>
      <w:r w:rsidRPr="006B7575">
        <w:rPr>
          <w:spacing w:val="-4"/>
          <w:sz w:val="20"/>
          <w:szCs w:val="20"/>
        </w:rPr>
        <w:lastRenderedPageBreak/>
        <w:t>України// Держава і право: Зб. наук. праць. Спецвипуск. – К., Дніпропетр., 2003. – С.15-19.</w:t>
      </w:r>
    </w:p>
    <w:p w:rsidR="00035FA9" w:rsidRPr="006B7575" w:rsidRDefault="00035FA9" w:rsidP="00035FA9">
      <w:pPr>
        <w:widowControl w:val="0"/>
        <w:numPr>
          <w:ilvl w:val="0"/>
          <w:numId w:val="2"/>
        </w:numPr>
        <w:suppressLineNumbers/>
        <w:tabs>
          <w:tab w:val="left" w:pos="540"/>
          <w:tab w:val="left" w:pos="900"/>
        </w:tabs>
        <w:suppressAutoHyphens/>
        <w:ind w:left="0" w:firstLine="360"/>
        <w:jc w:val="both"/>
        <w:rPr>
          <w:spacing w:val="-4"/>
          <w:kern w:val="2"/>
          <w:sz w:val="20"/>
          <w:szCs w:val="20"/>
        </w:rPr>
      </w:pPr>
      <w:r w:rsidRPr="006B7575">
        <w:rPr>
          <w:spacing w:val="-4"/>
          <w:kern w:val="2"/>
          <w:sz w:val="20"/>
          <w:szCs w:val="20"/>
        </w:rPr>
        <w:t>Акуленко В., Максимов В. За принципом Європейської спільноти // Політика і час.—1999.—№4.—С. 44-49.</w:t>
      </w:r>
    </w:p>
    <w:p w:rsidR="00035FA9" w:rsidRPr="006B7575" w:rsidRDefault="00035FA9" w:rsidP="00035FA9">
      <w:pPr>
        <w:widowControl w:val="0"/>
        <w:numPr>
          <w:ilvl w:val="0"/>
          <w:numId w:val="2"/>
        </w:numPr>
        <w:suppressLineNumbers/>
        <w:tabs>
          <w:tab w:val="left" w:pos="540"/>
          <w:tab w:val="left" w:pos="900"/>
        </w:tabs>
        <w:suppressAutoHyphens/>
        <w:ind w:left="0" w:firstLine="360"/>
        <w:jc w:val="both"/>
        <w:rPr>
          <w:spacing w:val="-4"/>
          <w:sz w:val="20"/>
          <w:szCs w:val="20"/>
        </w:rPr>
      </w:pPr>
      <w:r w:rsidRPr="006B7575">
        <w:rPr>
          <w:spacing w:val="-4"/>
          <w:sz w:val="20"/>
          <w:szCs w:val="20"/>
        </w:rPr>
        <w:t>Аль-Захарна Салим Мухаммед Саади. Международная уголовная ответственность индивидов за преступление геноцида: Дис... к.ю.н: 12.00.11 / НАН Украины; Институт государства и права им. В.М.Корецкого. — К., 2001. — 170 с.</w:t>
      </w:r>
    </w:p>
    <w:p w:rsidR="00035FA9" w:rsidRPr="006B7575" w:rsidRDefault="00035FA9" w:rsidP="00035FA9">
      <w:pPr>
        <w:widowControl w:val="0"/>
        <w:numPr>
          <w:ilvl w:val="0"/>
          <w:numId w:val="2"/>
        </w:numPr>
        <w:suppressLineNumbers/>
        <w:tabs>
          <w:tab w:val="left" w:pos="540"/>
          <w:tab w:val="left" w:pos="900"/>
        </w:tabs>
        <w:suppressAutoHyphens/>
        <w:ind w:left="0" w:firstLine="360"/>
        <w:jc w:val="both"/>
        <w:rPr>
          <w:spacing w:val="-4"/>
          <w:sz w:val="20"/>
          <w:szCs w:val="20"/>
        </w:rPr>
      </w:pPr>
      <w:r w:rsidRPr="006B7575">
        <w:rPr>
          <w:spacing w:val="-4"/>
          <w:sz w:val="20"/>
          <w:szCs w:val="20"/>
        </w:rPr>
        <w:t>Аль-Сулайбі Муса Юридична природа міжнародних стандартів прав людини //Право України. - 2000. - № 9. - С. 116-120.</w:t>
      </w:r>
    </w:p>
    <w:p w:rsidR="00035FA9" w:rsidRPr="006B7575" w:rsidRDefault="00035FA9" w:rsidP="00035FA9">
      <w:pPr>
        <w:widowControl w:val="0"/>
        <w:numPr>
          <w:ilvl w:val="0"/>
          <w:numId w:val="2"/>
        </w:numPr>
        <w:suppressLineNumbers/>
        <w:tabs>
          <w:tab w:val="left" w:pos="540"/>
          <w:tab w:val="left" w:pos="900"/>
        </w:tabs>
        <w:suppressAutoHyphens/>
        <w:ind w:left="0" w:firstLine="360"/>
        <w:jc w:val="both"/>
        <w:rPr>
          <w:spacing w:val="-4"/>
          <w:sz w:val="20"/>
          <w:szCs w:val="20"/>
        </w:rPr>
      </w:pPr>
      <w:r w:rsidRPr="006B7575">
        <w:rPr>
          <w:spacing w:val="-4"/>
          <w:sz w:val="20"/>
          <w:szCs w:val="20"/>
        </w:rPr>
        <w:t>Аль-Шбуль Махмуд Ибрагим Салех. Новейшие тенденции развития международного права экстрадиции: Дис... к.ю.н.: 12.00.11 / НАН Украины; Институт государства и права им. В.М.Корецкого. — К., 1996. — 198с.</w:t>
      </w:r>
    </w:p>
    <w:p w:rsidR="00035FA9" w:rsidRPr="006B7575" w:rsidRDefault="00035FA9" w:rsidP="00035FA9">
      <w:pPr>
        <w:widowControl w:val="0"/>
        <w:numPr>
          <w:ilvl w:val="0"/>
          <w:numId w:val="2"/>
        </w:numPr>
        <w:suppressLineNumbers/>
        <w:tabs>
          <w:tab w:val="left" w:pos="540"/>
          <w:tab w:val="left" w:pos="900"/>
        </w:tabs>
        <w:suppressAutoHyphens/>
        <w:ind w:left="0" w:firstLine="360"/>
        <w:jc w:val="both"/>
        <w:rPr>
          <w:spacing w:val="-4"/>
          <w:sz w:val="20"/>
          <w:szCs w:val="20"/>
        </w:rPr>
      </w:pPr>
      <w:r w:rsidRPr="006B7575">
        <w:rPr>
          <w:spacing w:val="-4"/>
          <w:sz w:val="20"/>
          <w:szCs w:val="20"/>
        </w:rPr>
        <w:t xml:space="preserve">Альбертіні Л.М. Правове регулювання громадянства в європейських державах (порівняльний аналіз): Дис... к.ю.н.: 12.00.02 / Київський ун-т ім. Тараса Шевченка. — К., 1998. — 214 с. </w:t>
      </w:r>
    </w:p>
    <w:p w:rsidR="00035FA9" w:rsidRPr="006B7575" w:rsidRDefault="00035FA9" w:rsidP="00035FA9">
      <w:pPr>
        <w:widowControl w:val="0"/>
        <w:numPr>
          <w:ilvl w:val="0"/>
          <w:numId w:val="2"/>
        </w:numPr>
        <w:suppressLineNumbers/>
        <w:tabs>
          <w:tab w:val="left" w:pos="540"/>
          <w:tab w:val="left" w:pos="900"/>
        </w:tabs>
        <w:suppressAutoHyphens/>
        <w:ind w:left="0" w:firstLine="360"/>
        <w:jc w:val="both"/>
        <w:rPr>
          <w:spacing w:val="-4"/>
          <w:sz w:val="20"/>
          <w:szCs w:val="20"/>
        </w:rPr>
      </w:pPr>
      <w:r w:rsidRPr="006B7575">
        <w:rPr>
          <w:spacing w:val="-4"/>
          <w:sz w:val="20"/>
          <w:szCs w:val="20"/>
        </w:rPr>
        <w:t>Анасилидзе Л. А. Некоторые вопросы теории международного права. Императивные нормы. — Тбилиси, 1982.</w:t>
      </w:r>
    </w:p>
    <w:p w:rsidR="00035FA9" w:rsidRPr="006B7575" w:rsidRDefault="00035FA9" w:rsidP="00035FA9">
      <w:pPr>
        <w:widowControl w:val="0"/>
        <w:numPr>
          <w:ilvl w:val="0"/>
          <w:numId w:val="2"/>
        </w:numPr>
        <w:suppressLineNumbers/>
        <w:tabs>
          <w:tab w:val="left" w:pos="540"/>
          <w:tab w:val="left" w:pos="900"/>
        </w:tabs>
        <w:suppressAutoHyphens/>
        <w:ind w:left="0" w:firstLine="360"/>
        <w:jc w:val="both"/>
        <w:rPr>
          <w:spacing w:val="-4"/>
          <w:sz w:val="20"/>
          <w:szCs w:val="20"/>
        </w:rPr>
      </w:pPr>
      <w:r w:rsidRPr="006B7575">
        <w:rPr>
          <w:spacing w:val="-4"/>
          <w:sz w:val="20"/>
          <w:szCs w:val="20"/>
        </w:rPr>
        <w:t xml:space="preserve">Андіанов К. Правова природа рішень Європейського суду з прав людини </w:t>
      </w:r>
      <w:r w:rsidRPr="006B7575">
        <w:rPr>
          <w:spacing w:val="-4"/>
          <w:sz w:val="20"/>
          <w:szCs w:val="20"/>
        </w:rPr>
        <w:sym w:font="Symbol" w:char="002F"/>
      </w:r>
      <w:r w:rsidRPr="006B7575">
        <w:rPr>
          <w:spacing w:val="-4"/>
          <w:sz w:val="20"/>
          <w:szCs w:val="20"/>
        </w:rPr>
        <w:sym w:font="Symbol" w:char="002F"/>
      </w:r>
      <w:r w:rsidRPr="006B7575">
        <w:rPr>
          <w:spacing w:val="-4"/>
          <w:sz w:val="20"/>
          <w:szCs w:val="20"/>
        </w:rPr>
        <w:t>Право України. – 2002. - № 3. - С.37.</w:t>
      </w:r>
    </w:p>
    <w:p w:rsidR="00035FA9" w:rsidRPr="006B7575" w:rsidRDefault="00035FA9" w:rsidP="00035FA9">
      <w:pPr>
        <w:widowControl w:val="0"/>
        <w:numPr>
          <w:ilvl w:val="0"/>
          <w:numId w:val="2"/>
        </w:numPr>
        <w:suppressLineNumbers/>
        <w:tabs>
          <w:tab w:val="left" w:pos="540"/>
          <w:tab w:val="left" w:pos="900"/>
        </w:tabs>
        <w:suppressAutoHyphens/>
        <w:ind w:left="0" w:firstLine="360"/>
        <w:jc w:val="both"/>
        <w:rPr>
          <w:spacing w:val="-4"/>
          <w:sz w:val="20"/>
          <w:szCs w:val="20"/>
        </w:rPr>
      </w:pPr>
      <w:r w:rsidRPr="006B7575">
        <w:rPr>
          <w:spacing w:val="-4"/>
          <w:sz w:val="20"/>
          <w:szCs w:val="20"/>
        </w:rPr>
        <w:t>Анісімова Марина Федорівна. Зобов'язання України щодо прав людини у зв'язку зі вступом до Ради Європи: Дис... канд. юрид. наук: 12.00.11 / Київський національний ун-т ім. Тараса Шевченка. — К., 2001. — 308с.</w:t>
      </w:r>
    </w:p>
    <w:p w:rsidR="00035FA9" w:rsidRPr="006B7575" w:rsidRDefault="00035FA9" w:rsidP="00035FA9">
      <w:pPr>
        <w:widowControl w:val="0"/>
        <w:numPr>
          <w:ilvl w:val="0"/>
          <w:numId w:val="2"/>
        </w:numPr>
        <w:suppressLineNumbers/>
        <w:tabs>
          <w:tab w:val="left" w:pos="540"/>
          <w:tab w:val="left" w:pos="900"/>
        </w:tabs>
        <w:suppressAutoHyphens/>
        <w:ind w:left="0" w:firstLine="360"/>
        <w:jc w:val="both"/>
        <w:rPr>
          <w:spacing w:val="-4"/>
          <w:sz w:val="20"/>
          <w:szCs w:val="20"/>
        </w:rPr>
      </w:pPr>
      <w:r w:rsidRPr="006B7575">
        <w:rPr>
          <w:spacing w:val="-4"/>
          <w:sz w:val="20"/>
          <w:szCs w:val="20"/>
        </w:rPr>
        <w:t>Антипенко Владимир Федорович. Современный терроризм: состояние и пути его предупреждения в Украине: Дис... к.ю.н.: 12.00.08 / НАН Украины; Институт государства и права им. В.М.Корецкого. — К., 1999. — 178с.</w:t>
      </w:r>
    </w:p>
    <w:p w:rsidR="00035FA9" w:rsidRPr="006B7575" w:rsidRDefault="00035FA9" w:rsidP="00035FA9">
      <w:pPr>
        <w:widowControl w:val="0"/>
        <w:numPr>
          <w:ilvl w:val="0"/>
          <w:numId w:val="2"/>
        </w:numPr>
        <w:suppressLineNumbers/>
        <w:tabs>
          <w:tab w:val="left" w:pos="540"/>
          <w:tab w:val="left" w:pos="900"/>
        </w:tabs>
        <w:suppressAutoHyphens/>
        <w:ind w:left="0" w:firstLine="360"/>
        <w:jc w:val="both"/>
        <w:rPr>
          <w:spacing w:val="-4"/>
          <w:sz w:val="20"/>
          <w:szCs w:val="20"/>
        </w:rPr>
      </w:pPr>
      <w:r w:rsidRPr="006B7575">
        <w:rPr>
          <w:spacing w:val="-4"/>
          <w:sz w:val="20"/>
          <w:szCs w:val="20"/>
        </w:rPr>
        <w:t>Антонович М. Відповідальність держави та особи в міжнародному праві // Український часопис міжнародного права. - 2002. - №2.</w:t>
      </w:r>
    </w:p>
    <w:p w:rsidR="00035FA9" w:rsidRPr="006B7575" w:rsidRDefault="00035FA9" w:rsidP="00035FA9">
      <w:pPr>
        <w:widowControl w:val="0"/>
        <w:numPr>
          <w:ilvl w:val="0"/>
          <w:numId w:val="2"/>
        </w:numPr>
        <w:suppressLineNumbers/>
        <w:tabs>
          <w:tab w:val="left" w:pos="540"/>
          <w:tab w:val="left" w:pos="900"/>
        </w:tabs>
        <w:suppressAutoHyphens/>
        <w:ind w:left="0" w:firstLine="360"/>
        <w:jc w:val="both"/>
        <w:rPr>
          <w:spacing w:val="-4"/>
          <w:sz w:val="20"/>
          <w:szCs w:val="20"/>
        </w:rPr>
      </w:pPr>
      <w:r w:rsidRPr="006B7575">
        <w:rPr>
          <w:spacing w:val="-4"/>
          <w:sz w:val="20"/>
          <w:szCs w:val="20"/>
        </w:rPr>
        <w:t xml:space="preserve">Антонович М. Міжнародне публічне право: Навч. посіб. для студ. вищ. навч. закладів. — К. : Видавничий дім "КМ Академія", 2003. — 308с. </w:t>
      </w:r>
    </w:p>
    <w:p w:rsidR="00035FA9" w:rsidRPr="006B7575" w:rsidRDefault="00035FA9" w:rsidP="00035FA9">
      <w:pPr>
        <w:widowControl w:val="0"/>
        <w:numPr>
          <w:ilvl w:val="0"/>
          <w:numId w:val="2"/>
        </w:numPr>
        <w:suppressLineNumbers/>
        <w:tabs>
          <w:tab w:val="left" w:pos="540"/>
          <w:tab w:val="left" w:pos="900"/>
        </w:tabs>
        <w:suppressAutoHyphens/>
        <w:ind w:left="0" w:firstLine="360"/>
        <w:jc w:val="both"/>
        <w:rPr>
          <w:spacing w:val="-4"/>
          <w:sz w:val="20"/>
          <w:szCs w:val="20"/>
        </w:rPr>
      </w:pPr>
      <w:r w:rsidRPr="006B7575">
        <w:rPr>
          <w:spacing w:val="-4"/>
          <w:sz w:val="20"/>
          <w:szCs w:val="20"/>
        </w:rPr>
        <w:t>Антологія української юридичної думки: В 6 т. / Інститут держави і права ім. В.М.Корецького НАН України / Ю.С. Шемшученко (заг.ред. ), В.Н. Денисов (упоряд.), К.О. Савчук (упоряд.). — К.: Видавничий Дім "Юридична книга", 2002. Т. 8: Міжнародне право. — 2004. — 567с.</w:t>
      </w:r>
    </w:p>
    <w:p w:rsidR="00035FA9" w:rsidRPr="006B7575" w:rsidRDefault="00035FA9" w:rsidP="00035FA9">
      <w:pPr>
        <w:widowControl w:val="0"/>
        <w:numPr>
          <w:ilvl w:val="0"/>
          <w:numId w:val="2"/>
        </w:numPr>
        <w:suppressLineNumbers/>
        <w:tabs>
          <w:tab w:val="left" w:pos="540"/>
          <w:tab w:val="left" w:pos="900"/>
        </w:tabs>
        <w:suppressAutoHyphens/>
        <w:ind w:left="0" w:firstLine="360"/>
        <w:jc w:val="both"/>
        <w:rPr>
          <w:spacing w:val="-4"/>
          <w:sz w:val="20"/>
          <w:szCs w:val="20"/>
        </w:rPr>
      </w:pPr>
      <w:r w:rsidRPr="006B7575">
        <w:rPr>
          <w:spacing w:val="-4"/>
          <w:sz w:val="20"/>
          <w:szCs w:val="20"/>
        </w:rPr>
        <w:t>Анцелевич Г. Международно-правовое положение Антарктики // Український часопис міжнародного права. - 2001. - №1.</w:t>
      </w:r>
    </w:p>
    <w:p w:rsidR="00035FA9" w:rsidRPr="006B7575" w:rsidRDefault="00035FA9" w:rsidP="00035FA9">
      <w:pPr>
        <w:widowControl w:val="0"/>
        <w:numPr>
          <w:ilvl w:val="0"/>
          <w:numId w:val="2"/>
        </w:numPr>
        <w:suppressLineNumbers/>
        <w:tabs>
          <w:tab w:val="left" w:pos="540"/>
          <w:tab w:val="left" w:pos="900"/>
        </w:tabs>
        <w:suppressAutoHyphens/>
        <w:ind w:left="0" w:firstLine="360"/>
        <w:jc w:val="both"/>
        <w:rPr>
          <w:spacing w:val="-4"/>
          <w:sz w:val="20"/>
          <w:szCs w:val="20"/>
        </w:rPr>
      </w:pPr>
      <w:r w:rsidRPr="006B7575">
        <w:rPr>
          <w:spacing w:val="-4"/>
          <w:sz w:val="20"/>
          <w:szCs w:val="20"/>
        </w:rPr>
        <w:t>Анцелевич Г. О., Покрещук О. О. Міжнародне право: Підручник для студ. спец. "Міжнародне право" вищ. навч. закладів / Українська академія зовнішньої торгівлі. — К.: Алерта; Пектораль, 2003. — 409с.</w:t>
      </w:r>
    </w:p>
    <w:p w:rsidR="00035FA9" w:rsidRPr="006B7575" w:rsidRDefault="00035FA9" w:rsidP="00035FA9">
      <w:pPr>
        <w:widowControl w:val="0"/>
        <w:numPr>
          <w:ilvl w:val="0"/>
          <w:numId w:val="2"/>
        </w:numPr>
        <w:suppressLineNumbers/>
        <w:tabs>
          <w:tab w:val="left" w:pos="540"/>
          <w:tab w:val="left" w:pos="900"/>
        </w:tabs>
        <w:suppressAutoHyphens/>
        <w:ind w:left="0" w:firstLine="360"/>
        <w:jc w:val="both"/>
        <w:rPr>
          <w:spacing w:val="-4"/>
          <w:sz w:val="20"/>
          <w:szCs w:val="20"/>
        </w:rPr>
      </w:pPr>
      <w:r w:rsidRPr="006B7575">
        <w:rPr>
          <w:spacing w:val="-4"/>
          <w:sz w:val="20"/>
          <w:szCs w:val="20"/>
        </w:rPr>
        <w:t>Ахмад Касем Алркейбат. Застосування сили з погляду основних принципів міжнародного права // Часопис Київського університету права. - 2003. - №2. - С.64-69.</w:t>
      </w:r>
    </w:p>
    <w:p w:rsidR="00035FA9" w:rsidRPr="006B7575" w:rsidRDefault="00035FA9" w:rsidP="00035FA9">
      <w:pPr>
        <w:widowControl w:val="0"/>
        <w:numPr>
          <w:ilvl w:val="0"/>
          <w:numId w:val="2"/>
        </w:numPr>
        <w:suppressLineNumbers/>
        <w:tabs>
          <w:tab w:val="left" w:pos="540"/>
          <w:tab w:val="left" w:pos="900"/>
        </w:tabs>
        <w:suppressAutoHyphens/>
        <w:ind w:left="0" w:firstLine="360"/>
        <w:jc w:val="both"/>
        <w:rPr>
          <w:spacing w:val="-4"/>
          <w:sz w:val="20"/>
          <w:szCs w:val="20"/>
        </w:rPr>
      </w:pPr>
      <w:r w:rsidRPr="006B7575">
        <w:rPr>
          <w:spacing w:val="-4"/>
          <w:sz w:val="20"/>
          <w:szCs w:val="20"/>
        </w:rPr>
        <w:t xml:space="preserve">Базов В.П., Качан І.І., Майоров І.О., Поніматченко Ю.А. Міжнародне </w:t>
      </w:r>
      <w:r w:rsidRPr="006B7575">
        <w:rPr>
          <w:spacing w:val="-4"/>
          <w:sz w:val="20"/>
          <w:szCs w:val="20"/>
        </w:rPr>
        <w:lastRenderedPageBreak/>
        <w:t xml:space="preserve">гуманітарне право: Навч. посіб. — К.: Варта, 2000. — 172с. </w:t>
      </w:r>
    </w:p>
    <w:p w:rsidR="00035FA9" w:rsidRPr="006B7575" w:rsidRDefault="00035FA9" w:rsidP="00035FA9">
      <w:pPr>
        <w:widowControl w:val="0"/>
        <w:numPr>
          <w:ilvl w:val="0"/>
          <w:numId w:val="2"/>
        </w:numPr>
        <w:suppressLineNumbers/>
        <w:tabs>
          <w:tab w:val="left" w:pos="540"/>
          <w:tab w:val="left" w:pos="900"/>
        </w:tabs>
        <w:suppressAutoHyphens/>
        <w:ind w:left="0" w:firstLine="360"/>
        <w:jc w:val="both"/>
        <w:rPr>
          <w:spacing w:val="-4"/>
          <w:sz w:val="20"/>
          <w:szCs w:val="20"/>
        </w:rPr>
      </w:pPr>
      <w:r w:rsidRPr="006B7575">
        <w:rPr>
          <w:spacing w:val="-4"/>
          <w:sz w:val="20"/>
          <w:szCs w:val="20"/>
        </w:rPr>
        <w:t>Баймуратов М.О. Міжнародне право. – Х.: Одіссей, 2002. – 672 с.</w:t>
      </w:r>
    </w:p>
    <w:p w:rsidR="00035FA9" w:rsidRPr="006B7575" w:rsidRDefault="00035FA9" w:rsidP="00035FA9">
      <w:pPr>
        <w:widowControl w:val="0"/>
        <w:numPr>
          <w:ilvl w:val="0"/>
          <w:numId w:val="2"/>
        </w:numPr>
        <w:suppressLineNumbers/>
        <w:tabs>
          <w:tab w:val="left" w:pos="540"/>
          <w:tab w:val="left" w:pos="900"/>
        </w:tabs>
        <w:suppressAutoHyphens/>
        <w:ind w:left="0" w:firstLine="360"/>
        <w:jc w:val="both"/>
        <w:rPr>
          <w:spacing w:val="-4"/>
          <w:sz w:val="20"/>
          <w:szCs w:val="20"/>
        </w:rPr>
      </w:pPr>
      <w:r w:rsidRPr="006B7575">
        <w:rPr>
          <w:spacing w:val="-4"/>
          <w:sz w:val="20"/>
          <w:szCs w:val="20"/>
        </w:rPr>
        <w:t>Барбук А.В. Проблема определения самоисполнимости международных договоров // Московский журнал международного права. – 2005. - №4.</w:t>
      </w:r>
    </w:p>
    <w:p w:rsidR="00035FA9" w:rsidRPr="006B7575" w:rsidRDefault="00035FA9" w:rsidP="00035FA9">
      <w:pPr>
        <w:widowControl w:val="0"/>
        <w:numPr>
          <w:ilvl w:val="0"/>
          <w:numId w:val="2"/>
        </w:numPr>
        <w:suppressLineNumbers/>
        <w:tabs>
          <w:tab w:val="left" w:pos="540"/>
          <w:tab w:val="left" w:pos="900"/>
        </w:tabs>
        <w:suppressAutoHyphens/>
        <w:ind w:left="0" w:firstLine="360"/>
        <w:jc w:val="both"/>
        <w:rPr>
          <w:spacing w:val="-4"/>
          <w:sz w:val="20"/>
          <w:szCs w:val="20"/>
        </w:rPr>
      </w:pPr>
      <w:r w:rsidRPr="006B7575">
        <w:rPr>
          <w:spacing w:val="-4"/>
          <w:sz w:val="20"/>
          <w:szCs w:val="20"/>
        </w:rPr>
        <w:t>Баскин Ю. Я., Фельдман Д. Й. История международного права. — М., 1990.</w:t>
      </w:r>
    </w:p>
    <w:p w:rsidR="00035FA9" w:rsidRPr="006B7575" w:rsidRDefault="00035FA9" w:rsidP="00035FA9">
      <w:pPr>
        <w:widowControl w:val="0"/>
        <w:numPr>
          <w:ilvl w:val="0"/>
          <w:numId w:val="2"/>
        </w:numPr>
        <w:suppressLineNumbers/>
        <w:tabs>
          <w:tab w:val="left" w:pos="540"/>
        </w:tabs>
        <w:suppressAutoHyphens/>
        <w:ind w:left="0" w:firstLine="360"/>
        <w:jc w:val="both"/>
        <w:rPr>
          <w:spacing w:val="-4"/>
          <w:sz w:val="20"/>
          <w:szCs w:val="20"/>
        </w:rPr>
      </w:pPr>
      <w:r w:rsidRPr="006B7575">
        <w:rPr>
          <w:spacing w:val="-4"/>
          <w:sz w:val="20"/>
          <w:szCs w:val="20"/>
        </w:rPr>
        <w:t>Бекяшев К. А., Ходаков А. Г. Международное публичное право // Сб. док.: В 2 т. — М.: БЕК, 1996.</w:t>
      </w:r>
    </w:p>
    <w:p w:rsidR="00035FA9" w:rsidRPr="006B7575" w:rsidRDefault="00035FA9" w:rsidP="00035FA9">
      <w:pPr>
        <w:widowControl w:val="0"/>
        <w:numPr>
          <w:ilvl w:val="0"/>
          <w:numId w:val="2"/>
        </w:numPr>
        <w:suppressLineNumbers/>
        <w:tabs>
          <w:tab w:val="left" w:pos="540"/>
        </w:tabs>
        <w:suppressAutoHyphens/>
        <w:ind w:left="0" w:firstLine="360"/>
        <w:jc w:val="both"/>
        <w:rPr>
          <w:spacing w:val="-4"/>
          <w:kern w:val="2"/>
          <w:sz w:val="20"/>
          <w:szCs w:val="20"/>
        </w:rPr>
      </w:pPr>
      <w:r w:rsidRPr="006B7575">
        <w:rPr>
          <w:spacing w:val="-4"/>
          <w:sz w:val="20"/>
          <w:szCs w:val="20"/>
        </w:rPr>
        <w:t>Беллер Гернот, Дмитрієв А. Вестфальський мир 1648 року (до 350-ї річниці договорів). — К.: ІнЮре, 1998.</w:t>
      </w:r>
    </w:p>
    <w:p w:rsidR="00035FA9" w:rsidRPr="006B7575" w:rsidRDefault="00035FA9" w:rsidP="00035FA9">
      <w:pPr>
        <w:widowControl w:val="0"/>
        <w:numPr>
          <w:ilvl w:val="0"/>
          <w:numId w:val="2"/>
        </w:numPr>
        <w:suppressLineNumbers/>
        <w:tabs>
          <w:tab w:val="left" w:pos="540"/>
        </w:tabs>
        <w:suppressAutoHyphens/>
        <w:ind w:left="0" w:firstLine="360"/>
        <w:jc w:val="both"/>
        <w:rPr>
          <w:spacing w:val="-4"/>
          <w:kern w:val="2"/>
          <w:sz w:val="20"/>
          <w:szCs w:val="20"/>
        </w:rPr>
      </w:pPr>
      <w:r w:rsidRPr="006B7575">
        <w:rPr>
          <w:spacing w:val="-4"/>
          <w:sz w:val="20"/>
          <w:szCs w:val="20"/>
        </w:rPr>
        <w:t>Беніцький А.С. Деякі питання імплементації міжнародно-правових норм про боротьбу з відмиванням злочинних доходів // Держава і право: Зб. наук. праць. Спецвипуск. – К., Дніпропетр., 2003. – С.31-33.</w:t>
      </w:r>
    </w:p>
    <w:p w:rsidR="00035FA9" w:rsidRPr="006B7575" w:rsidRDefault="00035FA9" w:rsidP="00035FA9">
      <w:pPr>
        <w:widowControl w:val="0"/>
        <w:numPr>
          <w:ilvl w:val="0"/>
          <w:numId w:val="2"/>
        </w:numPr>
        <w:suppressLineNumbers/>
        <w:tabs>
          <w:tab w:val="left" w:pos="540"/>
        </w:tabs>
        <w:suppressAutoHyphens/>
        <w:ind w:left="0" w:firstLine="360"/>
        <w:jc w:val="both"/>
        <w:rPr>
          <w:spacing w:val="-4"/>
          <w:kern w:val="2"/>
          <w:sz w:val="20"/>
          <w:szCs w:val="20"/>
        </w:rPr>
      </w:pPr>
      <w:r w:rsidRPr="006B7575">
        <w:rPr>
          <w:spacing w:val="-4"/>
          <w:kern w:val="2"/>
          <w:sz w:val="20"/>
          <w:szCs w:val="20"/>
        </w:rPr>
        <w:t>Бернхардт Р. Европейский суд по правам человека в Страсбурге: новый этап, новые проблемы // Государство и право.—1999.—№7.—С.57-62.</w:t>
      </w:r>
    </w:p>
    <w:p w:rsidR="00035FA9" w:rsidRPr="006B7575" w:rsidRDefault="00035FA9" w:rsidP="00035FA9">
      <w:pPr>
        <w:widowControl w:val="0"/>
        <w:numPr>
          <w:ilvl w:val="0"/>
          <w:numId w:val="2"/>
        </w:numPr>
        <w:suppressLineNumbers/>
        <w:tabs>
          <w:tab w:val="left" w:pos="540"/>
        </w:tabs>
        <w:suppressAutoHyphens/>
        <w:ind w:left="0" w:firstLine="360"/>
        <w:jc w:val="both"/>
        <w:rPr>
          <w:spacing w:val="-4"/>
          <w:sz w:val="20"/>
          <w:szCs w:val="20"/>
        </w:rPr>
      </w:pPr>
      <w:r w:rsidRPr="006B7575">
        <w:rPr>
          <w:spacing w:val="-4"/>
          <w:sz w:val="20"/>
          <w:szCs w:val="20"/>
        </w:rPr>
        <w:t>Бирюков П.Н. Международное право: Учеб. пособ.</w:t>
      </w:r>
      <w:r w:rsidRPr="006B7575">
        <w:rPr>
          <w:spacing w:val="-4"/>
          <w:sz w:val="20"/>
          <w:szCs w:val="20"/>
          <w:lang w:val="uk-UA"/>
        </w:rPr>
        <w:t>-</w:t>
      </w:r>
      <w:r w:rsidRPr="006B7575">
        <w:rPr>
          <w:spacing w:val="-4"/>
          <w:sz w:val="20"/>
          <w:szCs w:val="20"/>
        </w:rPr>
        <w:t>М.: Юрист, 2000.</w:t>
      </w:r>
      <w:r w:rsidRPr="006B7575">
        <w:rPr>
          <w:spacing w:val="-4"/>
          <w:sz w:val="20"/>
          <w:szCs w:val="20"/>
          <w:lang w:val="uk-UA"/>
        </w:rPr>
        <w:t>-</w:t>
      </w:r>
      <w:r w:rsidRPr="006B7575">
        <w:rPr>
          <w:spacing w:val="-4"/>
          <w:sz w:val="20"/>
          <w:szCs w:val="20"/>
        </w:rPr>
        <w:t>415 с.</w:t>
      </w:r>
    </w:p>
    <w:p w:rsidR="00035FA9" w:rsidRPr="006B7575" w:rsidRDefault="00035FA9" w:rsidP="00035FA9">
      <w:pPr>
        <w:widowControl w:val="0"/>
        <w:numPr>
          <w:ilvl w:val="0"/>
          <w:numId w:val="2"/>
        </w:numPr>
        <w:suppressLineNumbers/>
        <w:tabs>
          <w:tab w:val="left" w:pos="540"/>
        </w:tabs>
        <w:suppressAutoHyphens/>
        <w:ind w:left="0" w:firstLine="360"/>
        <w:jc w:val="both"/>
        <w:rPr>
          <w:spacing w:val="-4"/>
          <w:sz w:val="20"/>
          <w:szCs w:val="20"/>
        </w:rPr>
      </w:pPr>
      <w:r w:rsidRPr="006B7575">
        <w:rPr>
          <w:spacing w:val="-4"/>
          <w:sz w:val="20"/>
          <w:szCs w:val="20"/>
        </w:rPr>
        <w:t xml:space="preserve">Білорус І.О. Сучасне міжнародне морське право і морське право України / Українська академія зовнішньої торгівлі. — К., 2003. — 116с. </w:t>
      </w:r>
    </w:p>
    <w:p w:rsidR="00035FA9" w:rsidRPr="006B7575" w:rsidRDefault="00035FA9" w:rsidP="00035FA9">
      <w:pPr>
        <w:widowControl w:val="0"/>
        <w:numPr>
          <w:ilvl w:val="0"/>
          <w:numId w:val="2"/>
        </w:numPr>
        <w:suppressLineNumbers/>
        <w:tabs>
          <w:tab w:val="left" w:pos="540"/>
        </w:tabs>
        <w:suppressAutoHyphens/>
        <w:ind w:left="0" w:firstLine="360"/>
        <w:jc w:val="both"/>
        <w:rPr>
          <w:spacing w:val="-4"/>
          <w:sz w:val="20"/>
          <w:szCs w:val="20"/>
        </w:rPr>
      </w:pPr>
      <w:r w:rsidRPr="006B7575">
        <w:rPr>
          <w:spacing w:val="-4"/>
          <w:sz w:val="20"/>
          <w:szCs w:val="20"/>
        </w:rPr>
        <w:t xml:space="preserve">Блажевич Ю. Деякі аспекти історичного розвитку інституту відповідальності за міжнародні правопорушення //Підприємництво, господарство і право. – 2002. - № 5. </w:t>
      </w:r>
    </w:p>
    <w:p w:rsidR="00035FA9" w:rsidRPr="006B7575" w:rsidRDefault="00035FA9" w:rsidP="00035FA9">
      <w:pPr>
        <w:widowControl w:val="0"/>
        <w:numPr>
          <w:ilvl w:val="0"/>
          <w:numId w:val="2"/>
        </w:numPr>
        <w:suppressLineNumbers/>
        <w:tabs>
          <w:tab w:val="left" w:pos="540"/>
        </w:tabs>
        <w:suppressAutoHyphens/>
        <w:ind w:left="0" w:firstLine="360"/>
        <w:jc w:val="both"/>
        <w:rPr>
          <w:spacing w:val="-4"/>
          <w:sz w:val="20"/>
          <w:szCs w:val="20"/>
        </w:rPr>
      </w:pPr>
      <w:r w:rsidRPr="006B7575">
        <w:rPr>
          <w:spacing w:val="-4"/>
          <w:sz w:val="20"/>
          <w:szCs w:val="20"/>
        </w:rPr>
        <w:t xml:space="preserve">Блажевич Ю. Концепції поділу відповідальності держав: міжнародно-правовий аспект </w:t>
      </w:r>
      <w:r w:rsidRPr="006B7575">
        <w:rPr>
          <w:spacing w:val="-4"/>
          <w:sz w:val="20"/>
          <w:szCs w:val="20"/>
        </w:rPr>
        <w:sym w:font="Symbol" w:char="002F"/>
      </w:r>
      <w:r w:rsidRPr="006B7575">
        <w:rPr>
          <w:spacing w:val="-4"/>
          <w:sz w:val="20"/>
          <w:szCs w:val="20"/>
        </w:rPr>
        <w:sym w:font="Symbol" w:char="002F"/>
      </w:r>
      <w:r w:rsidRPr="006B7575">
        <w:rPr>
          <w:spacing w:val="-4"/>
          <w:sz w:val="20"/>
          <w:szCs w:val="20"/>
        </w:rPr>
        <w:t xml:space="preserve"> Підприємництво,господарство і право. – 2003. - № 2.</w:t>
      </w:r>
    </w:p>
    <w:p w:rsidR="00035FA9" w:rsidRPr="006B7575" w:rsidRDefault="00035FA9" w:rsidP="00035FA9">
      <w:pPr>
        <w:widowControl w:val="0"/>
        <w:numPr>
          <w:ilvl w:val="0"/>
          <w:numId w:val="2"/>
        </w:numPr>
        <w:suppressLineNumbers/>
        <w:tabs>
          <w:tab w:val="left" w:pos="540"/>
        </w:tabs>
        <w:suppressAutoHyphens/>
        <w:ind w:left="0" w:firstLine="360"/>
        <w:jc w:val="both"/>
        <w:rPr>
          <w:spacing w:val="-4"/>
          <w:sz w:val="20"/>
          <w:szCs w:val="20"/>
        </w:rPr>
      </w:pPr>
      <w:r w:rsidRPr="006B7575">
        <w:rPr>
          <w:spacing w:val="-4"/>
          <w:sz w:val="20"/>
          <w:szCs w:val="20"/>
        </w:rPr>
        <w:t>Блищенко И. П. Международное и внутригосударственное право.—М., 1990.</w:t>
      </w:r>
    </w:p>
    <w:p w:rsidR="00035FA9" w:rsidRPr="006B7575" w:rsidRDefault="00035FA9" w:rsidP="00035FA9">
      <w:pPr>
        <w:widowControl w:val="0"/>
        <w:numPr>
          <w:ilvl w:val="0"/>
          <w:numId w:val="2"/>
        </w:numPr>
        <w:suppressLineNumbers/>
        <w:tabs>
          <w:tab w:val="left" w:pos="540"/>
        </w:tabs>
        <w:suppressAutoHyphens/>
        <w:ind w:left="0" w:firstLine="360"/>
        <w:jc w:val="both"/>
        <w:rPr>
          <w:spacing w:val="-4"/>
          <w:sz w:val="20"/>
          <w:szCs w:val="20"/>
        </w:rPr>
      </w:pPr>
      <w:r w:rsidRPr="006B7575">
        <w:rPr>
          <w:spacing w:val="-4"/>
          <w:sz w:val="20"/>
          <w:szCs w:val="20"/>
        </w:rPr>
        <w:t xml:space="preserve">Блищенко И.П., Каламкарян Р.А., Карпец И.И. Международное уголовное право. - М., 1995. </w:t>
      </w:r>
    </w:p>
    <w:p w:rsidR="00035FA9" w:rsidRPr="006B7575" w:rsidRDefault="00035FA9" w:rsidP="00035FA9">
      <w:pPr>
        <w:widowControl w:val="0"/>
        <w:numPr>
          <w:ilvl w:val="0"/>
          <w:numId w:val="2"/>
        </w:numPr>
        <w:suppressLineNumbers/>
        <w:tabs>
          <w:tab w:val="left" w:pos="540"/>
        </w:tabs>
        <w:suppressAutoHyphens/>
        <w:ind w:left="0" w:firstLine="360"/>
        <w:jc w:val="both"/>
        <w:rPr>
          <w:spacing w:val="-4"/>
          <w:sz w:val="20"/>
          <w:szCs w:val="20"/>
        </w:rPr>
      </w:pPr>
      <w:r w:rsidRPr="006B7575">
        <w:rPr>
          <w:spacing w:val="-4"/>
          <w:sz w:val="20"/>
          <w:szCs w:val="20"/>
        </w:rPr>
        <w:t>Блищенко И.П., Фесенко И.В. Международный уголовный суд. - М., 1998.</w:t>
      </w:r>
    </w:p>
    <w:p w:rsidR="00035FA9" w:rsidRPr="006B7575" w:rsidRDefault="00035FA9" w:rsidP="00035FA9">
      <w:pPr>
        <w:widowControl w:val="0"/>
        <w:numPr>
          <w:ilvl w:val="0"/>
          <w:numId w:val="2"/>
        </w:numPr>
        <w:suppressLineNumbers/>
        <w:tabs>
          <w:tab w:val="left" w:pos="540"/>
        </w:tabs>
        <w:suppressAutoHyphens/>
        <w:ind w:left="0" w:firstLine="360"/>
        <w:jc w:val="both"/>
        <w:rPr>
          <w:spacing w:val="-4"/>
          <w:sz w:val="20"/>
          <w:szCs w:val="20"/>
        </w:rPr>
      </w:pPr>
      <w:r w:rsidRPr="006B7575">
        <w:rPr>
          <w:spacing w:val="-4"/>
          <w:sz w:val="20"/>
          <w:szCs w:val="20"/>
        </w:rPr>
        <w:t>Бобров Ю.А. Признание в современном международном праве: (признание новых государств и правительств). - М., 1975.</w:t>
      </w:r>
    </w:p>
    <w:p w:rsidR="00035FA9" w:rsidRPr="006B7575" w:rsidRDefault="00035FA9" w:rsidP="00035FA9">
      <w:pPr>
        <w:widowControl w:val="0"/>
        <w:numPr>
          <w:ilvl w:val="0"/>
          <w:numId w:val="2"/>
        </w:numPr>
        <w:suppressLineNumbers/>
        <w:tabs>
          <w:tab w:val="left" w:pos="540"/>
        </w:tabs>
        <w:suppressAutoHyphens/>
        <w:ind w:left="0" w:firstLine="360"/>
        <w:jc w:val="both"/>
        <w:rPr>
          <w:spacing w:val="-4"/>
          <w:sz w:val="20"/>
          <w:szCs w:val="20"/>
        </w:rPr>
      </w:pPr>
      <w:r w:rsidRPr="006B7575">
        <w:rPr>
          <w:spacing w:val="-4"/>
          <w:sz w:val="20"/>
          <w:szCs w:val="20"/>
        </w:rPr>
        <w:t>Болгов О.Е. Роль ООН в обеспечении международной безопасности после окончания "холодной войны" (международно-правовые вопросы): Дис... канд. юрид. наук: 12.00.11 / Киевский ун-т им. Тараса Шевченко. Институт международных отношений. — К., 1999. — 160 с.</w:t>
      </w:r>
    </w:p>
    <w:p w:rsidR="00035FA9" w:rsidRPr="006B7575" w:rsidRDefault="00035FA9" w:rsidP="00035FA9">
      <w:pPr>
        <w:widowControl w:val="0"/>
        <w:numPr>
          <w:ilvl w:val="0"/>
          <w:numId w:val="2"/>
        </w:numPr>
        <w:suppressLineNumbers/>
        <w:tabs>
          <w:tab w:val="left" w:pos="540"/>
        </w:tabs>
        <w:suppressAutoHyphens/>
        <w:ind w:left="0" w:firstLine="360"/>
        <w:jc w:val="both"/>
        <w:rPr>
          <w:spacing w:val="-4"/>
          <w:kern w:val="2"/>
          <w:sz w:val="20"/>
          <w:szCs w:val="20"/>
        </w:rPr>
      </w:pPr>
      <w:r w:rsidRPr="006B7575">
        <w:rPr>
          <w:spacing w:val="-4"/>
          <w:sz w:val="20"/>
          <w:szCs w:val="20"/>
        </w:rPr>
        <w:t xml:space="preserve">Боярська З.І. Міжнародне комерційне право: Навч. Посіб. / Київський національний економічний ун-т. — К.: Видавництво КНЕУ, 2002. — 143с. </w:t>
      </w:r>
    </w:p>
    <w:p w:rsidR="00035FA9" w:rsidRPr="006B7575" w:rsidRDefault="00035FA9" w:rsidP="00035FA9">
      <w:pPr>
        <w:widowControl w:val="0"/>
        <w:numPr>
          <w:ilvl w:val="0"/>
          <w:numId w:val="2"/>
        </w:numPr>
        <w:suppressLineNumbers/>
        <w:tabs>
          <w:tab w:val="left" w:pos="540"/>
        </w:tabs>
        <w:suppressAutoHyphens/>
        <w:ind w:left="0" w:firstLine="360"/>
        <w:jc w:val="both"/>
        <w:rPr>
          <w:spacing w:val="-4"/>
          <w:kern w:val="2"/>
          <w:sz w:val="20"/>
          <w:szCs w:val="20"/>
        </w:rPr>
      </w:pPr>
      <w:r w:rsidRPr="006B7575">
        <w:rPr>
          <w:spacing w:val="-4"/>
          <w:kern w:val="2"/>
          <w:sz w:val="20"/>
          <w:szCs w:val="20"/>
        </w:rPr>
        <w:t>Букалов О. Як звернутися до Європейського суду // Аспект. Інформаційний Бюлетень.— 2001.— № 3— С.56—57.</w:t>
      </w:r>
    </w:p>
    <w:p w:rsidR="00035FA9" w:rsidRPr="006B7575" w:rsidRDefault="00035FA9" w:rsidP="00035FA9">
      <w:pPr>
        <w:widowControl w:val="0"/>
        <w:numPr>
          <w:ilvl w:val="0"/>
          <w:numId w:val="2"/>
        </w:numPr>
        <w:suppressLineNumbers/>
        <w:tabs>
          <w:tab w:val="left" w:pos="540"/>
        </w:tabs>
        <w:suppressAutoHyphens/>
        <w:ind w:left="0" w:firstLine="360"/>
        <w:jc w:val="both"/>
        <w:rPr>
          <w:spacing w:val="-4"/>
          <w:sz w:val="20"/>
          <w:szCs w:val="20"/>
        </w:rPr>
      </w:pPr>
      <w:r w:rsidRPr="006B7575">
        <w:rPr>
          <w:spacing w:val="-4"/>
          <w:sz w:val="20"/>
          <w:szCs w:val="20"/>
        </w:rPr>
        <w:t xml:space="preserve">Буроменский М.В. Влияние международного права на политические режимы государств: Дис... д- ра юрид. наук: 12.00.11 / Национальная </w:t>
      </w:r>
      <w:r w:rsidRPr="006B7575">
        <w:rPr>
          <w:spacing w:val="-4"/>
          <w:sz w:val="20"/>
          <w:szCs w:val="20"/>
        </w:rPr>
        <w:lastRenderedPageBreak/>
        <w:t>юридическая академия Украины им. Ярослава Мудрого. — Х., 1997.</w:t>
      </w:r>
    </w:p>
    <w:p w:rsidR="00035FA9" w:rsidRPr="006B7575" w:rsidRDefault="00035FA9" w:rsidP="00035FA9">
      <w:pPr>
        <w:widowControl w:val="0"/>
        <w:numPr>
          <w:ilvl w:val="0"/>
          <w:numId w:val="2"/>
        </w:numPr>
        <w:suppressLineNumbers/>
        <w:tabs>
          <w:tab w:val="left" w:pos="540"/>
        </w:tabs>
        <w:suppressAutoHyphens/>
        <w:ind w:left="0" w:firstLine="360"/>
        <w:jc w:val="both"/>
        <w:rPr>
          <w:spacing w:val="-4"/>
          <w:kern w:val="2"/>
          <w:sz w:val="20"/>
          <w:szCs w:val="20"/>
        </w:rPr>
      </w:pPr>
      <w:r w:rsidRPr="006B7575">
        <w:rPr>
          <w:spacing w:val="-4"/>
          <w:sz w:val="20"/>
          <w:szCs w:val="20"/>
        </w:rPr>
        <w:t>Буроменський М. Деякі судження про поняття міжнародного кримінального права // Вісник Академії правових наук України: Зб. наук. праць. — 2003. - №2(33) - 3 (34). - С.359-370.</w:t>
      </w:r>
    </w:p>
    <w:p w:rsidR="00035FA9" w:rsidRPr="006B7575" w:rsidRDefault="00035FA9" w:rsidP="00035FA9">
      <w:pPr>
        <w:widowControl w:val="0"/>
        <w:numPr>
          <w:ilvl w:val="0"/>
          <w:numId w:val="2"/>
        </w:numPr>
        <w:suppressLineNumbers/>
        <w:tabs>
          <w:tab w:val="left" w:pos="540"/>
        </w:tabs>
        <w:suppressAutoHyphens/>
        <w:ind w:left="0" w:firstLine="360"/>
        <w:jc w:val="both"/>
        <w:rPr>
          <w:spacing w:val="-4"/>
          <w:kern w:val="2"/>
          <w:sz w:val="20"/>
          <w:szCs w:val="20"/>
        </w:rPr>
      </w:pPr>
      <w:r w:rsidRPr="006B7575">
        <w:rPr>
          <w:spacing w:val="-4"/>
          <w:kern w:val="2"/>
          <w:sz w:val="20"/>
          <w:szCs w:val="20"/>
        </w:rPr>
        <w:t>Буроменський М. Застосування міжнародно-правових норм про права людини у внутрішньому правопорядку України // Вісник Академії Правових Наук України.—1999.—№1.—С.86-94.</w:t>
      </w:r>
    </w:p>
    <w:p w:rsidR="00035FA9" w:rsidRPr="006B7575" w:rsidRDefault="00035FA9" w:rsidP="00035FA9">
      <w:pPr>
        <w:widowControl w:val="0"/>
        <w:numPr>
          <w:ilvl w:val="0"/>
          <w:numId w:val="2"/>
        </w:numPr>
        <w:suppressLineNumbers/>
        <w:tabs>
          <w:tab w:val="left" w:pos="540"/>
          <w:tab w:val="left" w:pos="900"/>
        </w:tabs>
        <w:suppressAutoHyphens/>
        <w:ind w:left="0" w:firstLine="540"/>
        <w:jc w:val="both"/>
        <w:rPr>
          <w:spacing w:val="-4"/>
          <w:kern w:val="2"/>
          <w:sz w:val="20"/>
          <w:szCs w:val="20"/>
        </w:rPr>
      </w:pPr>
      <w:r w:rsidRPr="006B7575">
        <w:rPr>
          <w:spacing w:val="-4"/>
          <w:sz w:val="20"/>
          <w:szCs w:val="20"/>
        </w:rPr>
        <w:t>Буроменський М.В. Міжнародне право. Гендерна експертиза / Проект "Гендерна експертиза українського законодавства" ; Програма ПРООН "Сприяння гендерній рівності" ; Міжнародний фонд "Відродження"; Ліга жінок-виборців України "50/50" / Т.М. Мельник (відп. ред.). — К.: Логос, 2001. — 40с.</w:t>
      </w:r>
    </w:p>
    <w:p w:rsidR="00035FA9" w:rsidRPr="006B7575" w:rsidRDefault="00035FA9" w:rsidP="00035FA9">
      <w:pPr>
        <w:widowControl w:val="0"/>
        <w:numPr>
          <w:ilvl w:val="0"/>
          <w:numId w:val="2"/>
        </w:numPr>
        <w:suppressLineNumbers/>
        <w:tabs>
          <w:tab w:val="left" w:pos="540"/>
          <w:tab w:val="left" w:pos="900"/>
        </w:tabs>
        <w:suppressAutoHyphens/>
        <w:ind w:left="0" w:firstLine="540"/>
        <w:jc w:val="both"/>
        <w:rPr>
          <w:spacing w:val="-4"/>
          <w:sz w:val="20"/>
          <w:szCs w:val="20"/>
        </w:rPr>
      </w:pPr>
      <w:r w:rsidRPr="006B7575">
        <w:rPr>
          <w:spacing w:val="-4"/>
          <w:sz w:val="20"/>
          <w:szCs w:val="20"/>
        </w:rPr>
        <w:t>Буткевич В.Г. Соотношение внутригосударственного и международного права. — К., 1982.</w:t>
      </w:r>
    </w:p>
    <w:p w:rsidR="00035FA9" w:rsidRPr="006B7575" w:rsidRDefault="00035FA9" w:rsidP="00035FA9">
      <w:pPr>
        <w:widowControl w:val="0"/>
        <w:numPr>
          <w:ilvl w:val="0"/>
          <w:numId w:val="2"/>
        </w:numPr>
        <w:suppressLineNumbers/>
        <w:tabs>
          <w:tab w:val="left" w:pos="540"/>
          <w:tab w:val="left" w:pos="900"/>
        </w:tabs>
        <w:suppressAutoHyphens/>
        <w:ind w:left="0" w:firstLine="540"/>
        <w:jc w:val="both"/>
        <w:rPr>
          <w:spacing w:val="-4"/>
          <w:sz w:val="20"/>
          <w:szCs w:val="20"/>
        </w:rPr>
      </w:pPr>
      <w:r w:rsidRPr="006B7575">
        <w:rPr>
          <w:spacing w:val="-4"/>
          <w:sz w:val="20"/>
          <w:szCs w:val="20"/>
        </w:rPr>
        <w:t>Буткевич О. Дипломатичні відносини Директорії України (1918-1921 рр.) // Український часопис міжнародного права. - 1995. - №1.</w:t>
      </w:r>
    </w:p>
    <w:p w:rsidR="00035FA9" w:rsidRPr="006B7575" w:rsidRDefault="00035FA9" w:rsidP="00035FA9">
      <w:pPr>
        <w:widowControl w:val="0"/>
        <w:numPr>
          <w:ilvl w:val="0"/>
          <w:numId w:val="2"/>
        </w:numPr>
        <w:suppressLineNumbers/>
        <w:tabs>
          <w:tab w:val="left" w:pos="540"/>
          <w:tab w:val="left" w:pos="900"/>
        </w:tabs>
        <w:suppressAutoHyphens/>
        <w:ind w:left="0" w:firstLine="540"/>
        <w:jc w:val="both"/>
        <w:rPr>
          <w:spacing w:val="-4"/>
          <w:sz w:val="20"/>
          <w:szCs w:val="20"/>
        </w:rPr>
      </w:pPr>
      <w:r w:rsidRPr="006B7575">
        <w:rPr>
          <w:spacing w:val="-4"/>
          <w:sz w:val="20"/>
          <w:szCs w:val="20"/>
        </w:rPr>
        <w:t>Буткевич О. Статус іноземців в стародавньому міжнародному праві // Український часопис міжнародного права. - 2002. - №3.</w:t>
      </w:r>
    </w:p>
    <w:p w:rsidR="00035FA9" w:rsidRPr="006B7575" w:rsidRDefault="00035FA9" w:rsidP="00035FA9">
      <w:pPr>
        <w:widowControl w:val="0"/>
        <w:numPr>
          <w:ilvl w:val="0"/>
          <w:numId w:val="2"/>
        </w:numPr>
        <w:suppressLineNumbers/>
        <w:tabs>
          <w:tab w:val="left" w:pos="540"/>
          <w:tab w:val="left" w:pos="900"/>
        </w:tabs>
        <w:suppressAutoHyphens/>
        <w:ind w:left="0" w:firstLine="540"/>
        <w:jc w:val="both"/>
        <w:rPr>
          <w:spacing w:val="-4"/>
          <w:sz w:val="20"/>
          <w:szCs w:val="20"/>
        </w:rPr>
      </w:pPr>
      <w:r w:rsidRPr="006B7575">
        <w:rPr>
          <w:spacing w:val="-4"/>
          <w:sz w:val="20"/>
          <w:szCs w:val="20"/>
        </w:rPr>
        <w:t>Валеев Р. М. Видача преступников в современном международном праве. — Казань, 1976.</w:t>
      </w:r>
    </w:p>
    <w:p w:rsidR="00035FA9" w:rsidRPr="006B7575" w:rsidRDefault="00035FA9" w:rsidP="00035FA9">
      <w:pPr>
        <w:widowControl w:val="0"/>
        <w:numPr>
          <w:ilvl w:val="0"/>
          <w:numId w:val="2"/>
        </w:numPr>
        <w:suppressLineNumbers/>
        <w:tabs>
          <w:tab w:val="left" w:pos="540"/>
          <w:tab w:val="left" w:pos="900"/>
        </w:tabs>
        <w:suppressAutoHyphens/>
        <w:ind w:left="0" w:firstLine="540"/>
        <w:jc w:val="both"/>
        <w:rPr>
          <w:spacing w:val="-4"/>
          <w:sz w:val="20"/>
          <w:szCs w:val="20"/>
        </w:rPr>
      </w:pPr>
      <w:r w:rsidRPr="006B7575">
        <w:rPr>
          <w:spacing w:val="-4"/>
          <w:sz w:val="20"/>
          <w:szCs w:val="20"/>
        </w:rPr>
        <w:t>Василенко В. А., ВысоцкийА. Ф., Рыбальчик Д. Е. Международное морское право. — К., 1988.</w:t>
      </w:r>
    </w:p>
    <w:p w:rsidR="00035FA9" w:rsidRPr="006B7575" w:rsidRDefault="00035FA9" w:rsidP="00035FA9">
      <w:pPr>
        <w:widowControl w:val="0"/>
        <w:numPr>
          <w:ilvl w:val="0"/>
          <w:numId w:val="2"/>
        </w:numPr>
        <w:suppressLineNumbers/>
        <w:tabs>
          <w:tab w:val="left" w:pos="540"/>
          <w:tab w:val="left" w:pos="900"/>
        </w:tabs>
        <w:suppressAutoHyphens/>
        <w:ind w:left="0" w:firstLine="540"/>
        <w:jc w:val="both"/>
        <w:rPr>
          <w:spacing w:val="-4"/>
          <w:sz w:val="20"/>
          <w:szCs w:val="20"/>
        </w:rPr>
      </w:pPr>
      <w:r w:rsidRPr="006B7575">
        <w:rPr>
          <w:spacing w:val="-4"/>
          <w:sz w:val="20"/>
          <w:szCs w:val="20"/>
        </w:rPr>
        <w:t xml:space="preserve">Васильев В. Международное сотрудничество Украины в сфере разоружения и контроля над вооружениями //Підприємництво, господарство і право. – 2001. - № 6. </w:t>
      </w:r>
    </w:p>
    <w:p w:rsidR="00035FA9" w:rsidRPr="006B7575" w:rsidRDefault="00035FA9" w:rsidP="00035FA9">
      <w:pPr>
        <w:widowControl w:val="0"/>
        <w:numPr>
          <w:ilvl w:val="0"/>
          <w:numId w:val="2"/>
        </w:numPr>
        <w:suppressLineNumbers/>
        <w:tabs>
          <w:tab w:val="left" w:pos="540"/>
          <w:tab w:val="left" w:pos="900"/>
        </w:tabs>
        <w:suppressAutoHyphens/>
        <w:ind w:left="0" w:firstLine="540"/>
        <w:jc w:val="both"/>
        <w:rPr>
          <w:spacing w:val="-4"/>
          <w:sz w:val="20"/>
          <w:szCs w:val="20"/>
        </w:rPr>
      </w:pPr>
      <w:r w:rsidRPr="006B7575">
        <w:rPr>
          <w:spacing w:val="-4"/>
          <w:sz w:val="20"/>
          <w:szCs w:val="20"/>
        </w:rPr>
        <w:t>Вельяминов Г.М. Международные договори в международном праве и его понятия.</w:t>
      </w:r>
      <w:r w:rsidRPr="006B7575">
        <w:rPr>
          <w:spacing w:val="-4"/>
          <w:sz w:val="20"/>
          <w:szCs w:val="20"/>
        </w:rPr>
        <w:sym w:font="Symbol" w:char="002F"/>
      </w:r>
      <w:r w:rsidRPr="006B7575">
        <w:rPr>
          <w:spacing w:val="-4"/>
          <w:sz w:val="20"/>
          <w:szCs w:val="20"/>
        </w:rPr>
        <w:sym w:font="Symbol" w:char="002F"/>
      </w:r>
      <w:r w:rsidRPr="006B7575">
        <w:rPr>
          <w:spacing w:val="-4"/>
          <w:sz w:val="20"/>
          <w:szCs w:val="20"/>
        </w:rPr>
        <w:t xml:space="preserve"> Государство и право 2003 №8 с.77.</w:t>
      </w:r>
    </w:p>
    <w:p w:rsidR="00035FA9" w:rsidRPr="006B7575" w:rsidRDefault="00035FA9" w:rsidP="00035FA9">
      <w:pPr>
        <w:widowControl w:val="0"/>
        <w:numPr>
          <w:ilvl w:val="0"/>
          <w:numId w:val="2"/>
        </w:numPr>
        <w:suppressLineNumbers/>
        <w:tabs>
          <w:tab w:val="left" w:pos="540"/>
          <w:tab w:val="left" w:pos="900"/>
        </w:tabs>
        <w:suppressAutoHyphens/>
        <w:ind w:left="0" w:firstLine="540"/>
        <w:jc w:val="both"/>
        <w:rPr>
          <w:spacing w:val="-4"/>
          <w:sz w:val="20"/>
          <w:szCs w:val="20"/>
        </w:rPr>
      </w:pPr>
      <w:r w:rsidRPr="006B7575">
        <w:rPr>
          <w:spacing w:val="-4"/>
          <w:sz w:val="20"/>
          <w:szCs w:val="20"/>
        </w:rPr>
        <w:t>Вихрист С. До визначення екстрадиції // Український часопис міжнародного права. - 2001. - №1.</w:t>
      </w:r>
    </w:p>
    <w:p w:rsidR="00035FA9" w:rsidRPr="006B7575" w:rsidRDefault="00035FA9" w:rsidP="00035FA9">
      <w:pPr>
        <w:widowControl w:val="0"/>
        <w:numPr>
          <w:ilvl w:val="0"/>
          <w:numId w:val="2"/>
        </w:numPr>
        <w:suppressLineNumbers/>
        <w:tabs>
          <w:tab w:val="left" w:pos="540"/>
          <w:tab w:val="left" w:pos="900"/>
        </w:tabs>
        <w:suppressAutoHyphens/>
        <w:ind w:left="0" w:firstLine="540"/>
        <w:jc w:val="both"/>
        <w:rPr>
          <w:spacing w:val="-4"/>
          <w:sz w:val="20"/>
          <w:szCs w:val="20"/>
        </w:rPr>
      </w:pPr>
      <w:r w:rsidRPr="006B7575">
        <w:rPr>
          <w:spacing w:val="-4"/>
          <w:sz w:val="20"/>
          <w:szCs w:val="20"/>
        </w:rPr>
        <w:t>Вінгловська О.І. Імплементація міжнародних стандартів прав дитини в національному законодавстві України: Дис... канд. юрид. наук: 12.00.11 / Київський національний ун-т ім. Тараса Шевченка; Інститут міжнародних відносин. — К., 2000. — 216 с.</w:t>
      </w:r>
    </w:p>
    <w:p w:rsidR="00035FA9" w:rsidRPr="006B7575" w:rsidRDefault="00035FA9" w:rsidP="00035FA9">
      <w:pPr>
        <w:widowControl w:val="0"/>
        <w:numPr>
          <w:ilvl w:val="0"/>
          <w:numId w:val="2"/>
        </w:numPr>
        <w:suppressLineNumbers/>
        <w:tabs>
          <w:tab w:val="left" w:pos="540"/>
          <w:tab w:val="left" w:pos="900"/>
        </w:tabs>
        <w:suppressAutoHyphens/>
        <w:ind w:left="0" w:firstLine="540"/>
        <w:jc w:val="both"/>
        <w:rPr>
          <w:spacing w:val="-4"/>
          <w:sz w:val="20"/>
          <w:szCs w:val="20"/>
        </w:rPr>
      </w:pPr>
      <w:r w:rsidRPr="006B7575">
        <w:rPr>
          <w:spacing w:val="-4"/>
          <w:sz w:val="20"/>
          <w:szCs w:val="20"/>
        </w:rPr>
        <w:t>Войтович С. О делении международного права на публичное и частное // Український часопис міжнародного права. - 2002. - №3.</w:t>
      </w:r>
    </w:p>
    <w:p w:rsidR="00035FA9" w:rsidRPr="006B7575" w:rsidRDefault="00035FA9" w:rsidP="00035FA9">
      <w:pPr>
        <w:widowControl w:val="0"/>
        <w:numPr>
          <w:ilvl w:val="0"/>
          <w:numId w:val="2"/>
        </w:numPr>
        <w:suppressLineNumbers/>
        <w:tabs>
          <w:tab w:val="left" w:pos="540"/>
          <w:tab w:val="left" w:pos="900"/>
        </w:tabs>
        <w:suppressAutoHyphens/>
        <w:ind w:left="0" w:firstLine="540"/>
        <w:jc w:val="both"/>
        <w:rPr>
          <w:spacing w:val="-4"/>
          <w:sz w:val="20"/>
          <w:szCs w:val="20"/>
        </w:rPr>
      </w:pPr>
      <w:r w:rsidRPr="006B7575">
        <w:rPr>
          <w:spacing w:val="-4"/>
          <w:sz w:val="20"/>
          <w:szCs w:val="20"/>
        </w:rPr>
        <w:t>Войтович С. Система та право міжнародних економічних організацій // Український часопис міжнародного права. - 2002. - №1.</w:t>
      </w:r>
    </w:p>
    <w:p w:rsidR="00035FA9" w:rsidRPr="006B7575" w:rsidRDefault="00035FA9" w:rsidP="00035FA9">
      <w:pPr>
        <w:widowControl w:val="0"/>
        <w:numPr>
          <w:ilvl w:val="0"/>
          <w:numId w:val="2"/>
        </w:numPr>
        <w:suppressLineNumbers/>
        <w:tabs>
          <w:tab w:val="left" w:pos="540"/>
          <w:tab w:val="left" w:pos="900"/>
        </w:tabs>
        <w:suppressAutoHyphens/>
        <w:ind w:left="0" w:firstLine="540"/>
        <w:jc w:val="both"/>
        <w:rPr>
          <w:spacing w:val="-4"/>
          <w:sz w:val="20"/>
          <w:szCs w:val="20"/>
        </w:rPr>
      </w:pPr>
      <w:r w:rsidRPr="006B7575">
        <w:rPr>
          <w:spacing w:val="-4"/>
          <w:sz w:val="20"/>
          <w:szCs w:val="20"/>
        </w:rPr>
        <w:t>Высоцкий А. Ф. Морской рационализм. — К., 1986.</w:t>
      </w:r>
    </w:p>
    <w:p w:rsidR="00035FA9" w:rsidRPr="006B7575" w:rsidRDefault="00035FA9" w:rsidP="00035FA9">
      <w:pPr>
        <w:widowControl w:val="0"/>
        <w:numPr>
          <w:ilvl w:val="0"/>
          <w:numId w:val="2"/>
        </w:numPr>
        <w:suppressLineNumbers/>
        <w:tabs>
          <w:tab w:val="left" w:pos="540"/>
          <w:tab w:val="left" w:pos="900"/>
        </w:tabs>
        <w:suppressAutoHyphens/>
        <w:ind w:left="0" w:firstLine="540"/>
        <w:jc w:val="both"/>
        <w:rPr>
          <w:spacing w:val="-4"/>
          <w:sz w:val="20"/>
          <w:szCs w:val="20"/>
        </w:rPr>
      </w:pPr>
      <w:r w:rsidRPr="006B7575">
        <w:rPr>
          <w:spacing w:val="-4"/>
          <w:sz w:val="20"/>
          <w:szCs w:val="20"/>
        </w:rPr>
        <w:t>Гаврилов В. В. ООН и права человека: механизмы создания и осуществления нормативных актов. — Владивосток, 1998.</w:t>
      </w:r>
    </w:p>
    <w:p w:rsidR="00035FA9" w:rsidRPr="006B7575" w:rsidRDefault="00035FA9" w:rsidP="00035FA9">
      <w:pPr>
        <w:widowControl w:val="0"/>
        <w:numPr>
          <w:ilvl w:val="0"/>
          <w:numId w:val="2"/>
        </w:numPr>
        <w:suppressLineNumbers/>
        <w:tabs>
          <w:tab w:val="left" w:pos="540"/>
          <w:tab w:val="left" w:pos="900"/>
        </w:tabs>
        <w:suppressAutoHyphens/>
        <w:ind w:left="0" w:firstLine="540"/>
        <w:jc w:val="both"/>
        <w:rPr>
          <w:spacing w:val="-4"/>
          <w:sz w:val="20"/>
          <w:szCs w:val="20"/>
        </w:rPr>
      </w:pPr>
      <w:r w:rsidRPr="006B7575">
        <w:rPr>
          <w:spacing w:val="-4"/>
          <w:sz w:val="20"/>
          <w:szCs w:val="20"/>
        </w:rPr>
        <w:t>Галенская Л. Н.  Правовые проблеми борьбы с преступностью. — Л., 1978.</w:t>
      </w:r>
    </w:p>
    <w:p w:rsidR="00035FA9" w:rsidRPr="006B7575" w:rsidRDefault="00035FA9" w:rsidP="00035FA9">
      <w:pPr>
        <w:widowControl w:val="0"/>
        <w:numPr>
          <w:ilvl w:val="0"/>
          <w:numId w:val="2"/>
        </w:numPr>
        <w:suppressLineNumbers/>
        <w:tabs>
          <w:tab w:val="left" w:pos="540"/>
          <w:tab w:val="left" w:pos="900"/>
        </w:tabs>
        <w:suppressAutoHyphens/>
        <w:ind w:left="0" w:firstLine="540"/>
        <w:jc w:val="both"/>
        <w:rPr>
          <w:spacing w:val="-4"/>
          <w:sz w:val="20"/>
          <w:szCs w:val="20"/>
        </w:rPr>
      </w:pPr>
      <w:r w:rsidRPr="006B7575">
        <w:rPr>
          <w:spacing w:val="-4"/>
          <w:sz w:val="20"/>
          <w:szCs w:val="20"/>
        </w:rPr>
        <w:t xml:space="preserve">Галкіна І.В. Міжнародно-правові засади мирного врегулювання міжнародних спорів // Держава і право: Зб. наук. праць. Спецвипуск. – К., </w:t>
      </w:r>
      <w:r w:rsidRPr="006B7575">
        <w:rPr>
          <w:spacing w:val="-4"/>
          <w:sz w:val="20"/>
          <w:szCs w:val="20"/>
        </w:rPr>
        <w:lastRenderedPageBreak/>
        <w:t>Дніпропетр., 2003. – С.63-66.</w:t>
      </w:r>
    </w:p>
    <w:p w:rsidR="00035FA9" w:rsidRPr="006B7575" w:rsidRDefault="00035FA9" w:rsidP="00035FA9">
      <w:pPr>
        <w:widowControl w:val="0"/>
        <w:numPr>
          <w:ilvl w:val="0"/>
          <w:numId w:val="2"/>
        </w:numPr>
        <w:suppressLineNumbers/>
        <w:tabs>
          <w:tab w:val="left" w:pos="540"/>
          <w:tab w:val="left" w:pos="900"/>
        </w:tabs>
        <w:suppressAutoHyphens/>
        <w:ind w:left="0" w:firstLine="540"/>
        <w:jc w:val="both"/>
        <w:rPr>
          <w:spacing w:val="-4"/>
          <w:sz w:val="20"/>
          <w:szCs w:val="20"/>
        </w:rPr>
      </w:pPr>
      <w:r w:rsidRPr="006B7575">
        <w:rPr>
          <w:spacing w:val="-4"/>
          <w:sz w:val="20"/>
          <w:szCs w:val="20"/>
        </w:rPr>
        <w:t>Галущенко Г.В. Міжнародні договори України про правову допомогу в цивільних справах і внутрішнє законодавство: Дис... канд. юрид. наук: 12.00.03 / Київський національний ун-т ім. Тараса Шевченка. — К., 2001. — 224с.</w:t>
      </w:r>
    </w:p>
    <w:p w:rsidR="00035FA9" w:rsidRPr="006B7575" w:rsidRDefault="00035FA9" w:rsidP="00035FA9">
      <w:pPr>
        <w:widowControl w:val="0"/>
        <w:numPr>
          <w:ilvl w:val="0"/>
          <w:numId w:val="2"/>
        </w:numPr>
        <w:suppressLineNumbers/>
        <w:tabs>
          <w:tab w:val="left" w:pos="540"/>
          <w:tab w:val="left" w:pos="900"/>
        </w:tabs>
        <w:suppressAutoHyphens/>
        <w:ind w:left="0" w:firstLine="540"/>
        <w:jc w:val="both"/>
        <w:rPr>
          <w:spacing w:val="-4"/>
          <w:sz w:val="20"/>
          <w:szCs w:val="20"/>
        </w:rPr>
      </w:pPr>
      <w:r w:rsidRPr="006B7575">
        <w:rPr>
          <w:spacing w:val="-4"/>
          <w:sz w:val="20"/>
          <w:szCs w:val="20"/>
        </w:rPr>
        <w:t>Георгіца А. З. Міжнародне публічне право: Загальна частина. — Чернівці : Рута, 1995. — 230с.</w:t>
      </w:r>
    </w:p>
    <w:p w:rsidR="00035FA9" w:rsidRPr="006B7575" w:rsidRDefault="00035FA9" w:rsidP="00035FA9">
      <w:pPr>
        <w:widowControl w:val="0"/>
        <w:numPr>
          <w:ilvl w:val="0"/>
          <w:numId w:val="2"/>
        </w:numPr>
        <w:suppressLineNumbers/>
        <w:tabs>
          <w:tab w:val="left" w:pos="540"/>
          <w:tab w:val="left" w:pos="900"/>
          <w:tab w:val="left" w:pos="1080"/>
        </w:tabs>
        <w:suppressAutoHyphens/>
        <w:ind w:left="0" w:firstLine="540"/>
        <w:jc w:val="both"/>
        <w:rPr>
          <w:spacing w:val="-4"/>
          <w:sz w:val="20"/>
          <w:szCs w:val="20"/>
        </w:rPr>
      </w:pPr>
      <w:r w:rsidRPr="006B7575">
        <w:rPr>
          <w:spacing w:val="-4"/>
          <w:sz w:val="20"/>
          <w:szCs w:val="20"/>
        </w:rPr>
        <w:t>Георгіца А. З. Міжнародне публічне право: Особлива частина. — Чернівці : ЧДУ, 1996. — 164с.</w:t>
      </w:r>
    </w:p>
    <w:p w:rsidR="00035FA9" w:rsidRPr="006B7575" w:rsidRDefault="00035FA9" w:rsidP="00035FA9">
      <w:pPr>
        <w:widowControl w:val="0"/>
        <w:numPr>
          <w:ilvl w:val="0"/>
          <w:numId w:val="2"/>
        </w:numPr>
        <w:suppressLineNumbers/>
        <w:tabs>
          <w:tab w:val="left" w:pos="540"/>
          <w:tab w:val="left" w:pos="900"/>
          <w:tab w:val="left" w:pos="1080"/>
        </w:tabs>
        <w:suppressAutoHyphens/>
        <w:ind w:left="0" w:firstLine="540"/>
        <w:jc w:val="both"/>
        <w:rPr>
          <w:spacing w:val="-4"/>
          <w:sz w:val="20"/>
          <w:szCs w:val="20"/>
        </w:rPr>
      </w:pPr>
      <w:r w:rsidRPr="006B7575">
        <w:rPr>
          <w:spacing w:val="-4"/>
          <w:sz w:val="20"/>
          <w:szCs w:val="20"/>
        </w:rPr>
        <w:t>Герасимов Р. Кодифікація Комісією міжнародного права ООН відповідальності і зобов’язань держав щодо транскордонної шкоди довкіллю // Український часопис міжнародного права. – 2003. - №4. – С.62-69.</w:t>
      </w:r>
    </w:p>
    <w:p w:rsidR="00035FA9" w:rsidRPr="006B7575" w:rsidRDefault="00035FA9" w:rsidP="00035FA9">
      <w:pPr>
        <w:widowControl w:val="0"/>
        <w:numPr>
          <w:ilvl w:val="0"/>
          <w:numId w:val="2"/>
        </w:numPr>
        <w:suppressLineNumbers/>
        <w:tabs>
          <w:tab w:val="left" w:pos="540"/>
          <w:tab w:val="left" w:pos="900"/>
          <w:tab w:val="left" w:pos="1080"/>
        </w:tabs>
        <w:suppressAutoHyphens/>
        <w:ind w:left="0" w:firstLine="540"/>
        <w:jc w:val="both"/>
        <w:rPr>
          <w:spacing w:val="-4"/>
          <w:sz w:val="20"/>
          <w:szCs w:val="20"/>
        </w:rPr>
      </w:pPr>
      <w:r w:rsidRPr="006B7575">
        <w:rPr>
          <w:spacing w:val="-4"/>
          <w:sz w:val="20"/>
          <w:szCs w:val="20"/>
        </w:rPr>
        <w:t>Гетьманцеві Н.Д. Конвенції та рекомендації міжнародної організації як міжнародні договори про працю// Держава і право: Зб. наук. праць. Спецвипуск. – К., Дніпропетр., 2003. – С.70-72.</w:t>
      </w:r>
    </w:p>
    <w:p w:rsidR="00035FA9" w:rsidRPr="006B7575" w:rsidRDefault="00035FA9" w:rsidP="00035FA9">
      <w:pPr>
        <w:widowControl w:val="0"/>
        <w:numPr>
          <w:ilvl w:val="0"/>
          <w:numId w:val="2"/>
        </w:numPr>
        <w:suppressLineNumbers/>
        <w:tabs>
          <w:tab w:val="left" w:pos="900"/>
          <w:tab w:val="left" w:pos="1080"/>
        </w:tabs>
        <w:suppressAutoHyphens/>
        <w:ind w:left="0" w:firstLine="540"/>
        <w:jc w:val="both"/>
        <w:rPr>
          <w:spacing w:val="-4"/>
          <w:sz w:val="20"/>
          <w:szCs w:val="20"/>
        </w:rPr>
      </w:pPr>
      <w:r w:rsidRPr="006B7575">
        <w:rPr>
          <w:spacing w:val="-4"/>
          <w:sz w:val="20"/>
          <w:szCs w:val="20"/>
        </w:rPr>
        <w:t>Гіждіван Л.Ю. Становлення та розвиток співробітництва України з Радою Європи у сфері прав людини: Дис... канд. юрид. наук: 12.00.11 / НАН України; Інститут держави і права ім. В.М.Корецького. — К., 2001. — 203 с.</w:t>
      </w:r>
    </w:p>
    <w:p w:rsidR="00035FA9" w:rsidRPr="006B7575" w:rsidRDefault="00035FA9" w:rsidP="00035FA9">
      <w:pPr>
        <w:widowControl w:val="0"/>
        <w:numPr>
          <w:ilvl w:val="0"/>
          <w:numId w:val="2"/>
        </w:numPr>
        <w:suppressLineNumbers/>
        <w:tabs>
          <w:tab w:val="left" w:pos="900"/>
          <w:tab w:val="left" w:pos="1080"/>
        </w:tabs>
        <w:suppressAutoHyphens/>
        <w:ind w:left="0" w:firstLine="540"/>
        <w:jc w:val="both"/>
        <w:rPr>
          <w:spacing w:val="-4"/>
          <w:sz w:val="20"/>
          <w:szCs w:val="20"/>
        </w:rPr>
      </w:pPr>
      <w:r w:rsidRPr="006B7575">
        <w:rPr>
          <w:spacing w:val="-4"/>
          <w:sz w:val="20"/>
          <w:szCs w:val="20"/>
        </w:rPr>
        <w:t>Головатий С.П., Шаповал В.М. Конституція нових держав Європи та Азії. — К.: Право, 1996.</w:t>
      </w:r>
    </w:p>
    <w:p w:rsidR="00035FA9" w:rsidRPr="006B7575" w:rsidRDefault="00035FA9" w:rsidP="00035FA9">
      <w:pPr>
        <w:widowControl w:val="0"/>
        <w:numPr>
          <w:ilvl w:val="0"/>
          <w:numId w:val="2"/>
        </w:numPr>
        <w:suppressLineNumbers/>
        <w:tabs>
          <w:tab w:val="left" w:pos="900"/>
          <w:tab w:val="left" w:pos="1080"/>
        </w:tabs>
        <w:suppressAutoHyphens/>
        <w:ind w:left="0" w:firstLine="540"/>
        <w:jc w:val="both"/>
        <w:rPr>
          <w:rFonts w:eastAsia="MS Mincho"/>
          <w:spacing w:val="-4"/>
          <w:sz w:val="20"/>
          <w:szCs w:val="20"/>
        </w:rPr>
      </w:pPr>
      <w:r w:rsidRPr="006B7575">
        <w:rPr>
          <w:rFonts w:eastAsia="MS Mincho"/>
          <w:spacing w:val="-4"/>
          <w:sz w:val="20"/>
          <w:szCs w:val="20"/>
        </w:rPr>
        <w:t>Головченко В. Права жінок в Україні: під кутом зору міжнародно-правових стандартів //Право України. - 1999. - № 7. - С. 38.</w:t>
      </w:r>
    </w:p>
    <w:p w:rsidR="00035FA9" w:rsidRPr="006B7575" w:rsidRDefault="00035FA9" w:rsidP="00035FA9">
      <w:pPr>
        <w:widowControl w:val="0"/>
        <w:numPr>
          <w:ilvl w:val="0"/>
          <w:numId w:val="2"/>
        </w:numPr>
        <w:suppressLineNumbers/>
        <w:tabs>
          <w:tab w:val="left" w:pos="900"/>
          <w:tab w:val="left" w:pos="1080"/>
        </w:tabs>
        <w:suppressAutoHyphens/>
        <w:ind w:left="0" w:firstLine="540"/>
        <w:jc w:val="both"/>
        <w:rPr>
          <w:spacing w:val="-4"/>
          <w:sz w:val="20"/>
          <w:szCs w:val="20"/>
        </w:rPr>
      </w:pPr>
      <w:r w:rsidRPr="006B7575">
        <w:rPr>
          <w:spacing w:val="-4"/>
          <w:sz w:val="20"/>
          <w:szCs w:val="20"/>
        </w:rPr>
        <w:t>Горова О.Б. Конституційні громадянські права людини в Україні і їх забезпечення міліцією (роль міжнародно-правових норм в цьому процесі): Дис... канд. юрид. наук: 12.00.02 / Національна академія внутрішніх справ України. — К., 2000. — 170 с.</w:t>
      </w:r>
    </w:p>
    <w:p w:rsidR="00035FA9" w:rsidRPr="006B7575" w:rsidRDefault="00035FA9" w:rsidP="00035FA9">
      <w:pPr>
        <w:widowControl w:val="0"/>
        <w:numPr>
          <w:ilvl w:val="0"/>
          <w:numId w:val="2"/>
        </w:numPr>
        <w:suppressLineNumbers/>
        <w:tabs>
          <w:tab w:val="left" w:pos="900"/>
          <w:tab w:val="left" w:pos="1080"/>
        </w:tabs>
        <w:suppressAutoHyphens/>
        <w:ind w:left="0" w:firstLine="540"/>
        <w:jc w:val="both"/>
        <w:rPr>
          <w:spacing w:val="-4"/>
          <w:sz w:val="20"/>
          <w:szCs w:val="20"/>
        </w:rPr>
      </w:pPr>
      <w:r w:rsidRPr="006B7575">
        <w:rPr>
          <w:spacing w:val="-4"/>
          <w:sz w:val="20"/>
          <w:szCs w:val="20"/>
        </w:rPr>
        <w:t>Гребенюк В.М. Договірні відносини України у сфері взаємодопомоги у кримінальних справах (теорія і практика): Дис... канд. юрид. наук: 12.00.11 / НАН України; Інститут держави і права ім. В.М.Корецького. — К., 1997. — 190с.</w:t>
      </w:r>
    </w:p>
    <w:p w:rsidR="00035FA9" w:rsidRPr="006B7575" w:rsidRDefault="00035FA9" w:rsidP="00035FA9">
      <w:pPr>
        <w:widowControl w:val="0"/>
        <w:numPr>
          <w:ilvl w:val="0"/>
          <w:numId w:val="2"/>
        </w:numPr>
        <w:suppressLineNumbers/>
        <w:tabs>
          <w:tab w:val="left" w:pos="900"/>
          <w:tab w:val="left" w:pos="1080"/>
        </w:tabs>
        <w:suppressAutoHyphens/>
        <w:ind w:left="0" w:firstLine="540"/>
        <w:jc w:val="both"/>
        <w:rPr>
          <w:spacing w:val="-4"/>
          <w:sz w:val="20"/>
          <w:szCs w:val="20"/>
        </w:rPr>
      </w:pPr>
      <w:r w:rsidRPr="006B7575">
        <w:rPr>
          <w:spacing w:val="-4"/>
          <w:sz w:val="20"/>
          <w:szCs w:val="20"/>
        </w:rPr>
        <w:t>Гусейнов Л.Г. Відповідальнсть держав за порушення міжнародних зобов’язань у галузі прав людини: Автореф. дис... д.ю.н.: 12.00.11. — К., 2000. — 36с.</w:t>
      </w:r>
    </w:p>
    <w:p w:rsidR="00035FA9" w:rsidRPr="006B7575" w:rsidRDefault="00035FA9" w:rsidP="00035FA9">
      <w:pPr>
        <w:widowControl w:val="0"/>
        <w:numPr>
          <w:ilvl w:val="0"/>
          <w:numId w:val="2"/>
        </w:numPr>
        <w:suppressLineNumbers/>
        <w:tabs>
          <w:tab w:val="left" w:pos="900"/>
          <w:tab w:val="left" w:pos="1080"/>
        </w:tabs>
        <w:suppressAutoHyphens/>
        <w:ind w:left="0" w:firstLine="540"/>
        <w:jc w:val="both"/>
        <w:rPr>
          <w:spacing w:val="-4"/>
          <w:sz w:val="20"/>
          <w:szCs w:val="20"/>
        </w:rPr>
      </w:pPr>
      <w:r w:rsidRPr="006B7575">
        <w:rPr>
          <w:spacing w:val="-4"/>
          <w:sz w:val="20"/>
          <w:szCs w:val="20"/>
        </w:rPr>
        <w:t>Броунли Я. Международное право. Кн. 2. - М., 1977. – 449с.</w:t>
      </w:r>
    </w:p>
    <w:p w:rsidR="00035FA9" w:rsidRPr="006B7575" w:rsidRDefault="00035FA9" w:rsidP="00035FA9">
      <w:pPr>
        <w:widowControl w:val="0"/>
        <w:numPr>
          <w:ilvl w:val="0"/>
          <w:numId w:val="2"/>
        </w:numPr>
        <w:suppressLineNumbers/>
        <w:tabs>
          <w:tab w:val="left" w:pos="900"/>
          <w:tab w:val="left" w:pos="1080"/>
        </w:tabs>
        <w:suppressAutoHyphens/>
        <w:ind w:left="0" w:firstLine="540"/>
        <w:jc w:val="both"/>
        <w:rPr>
          <w:spacing w:val="-4"/>
          <w:sz w:val="20"/>
          <w:szCs w:val="20"/>
        </w:rPr>
      </w:pPr>
      <w:r w:rsidRPr="006B7575">
        <w:rPr>
          <w:noProof/>
          <w:spacing w:val="-4"/>
          <w:sz w:val="20"/>
          <w:szCs w:val="20"/>
        </w:rPr>
        <w:t>Давид Р. Основные правовые системы современности: Пер. с фр. В. А. Туманова. – М.: Прогресс, 1988. – 496 с.</w:t>
      </w:r>
    </w:p>
    <w:p w:rsidR="00035FA9" w:rsidRPr="006B7575" w:rsidRDefault="00035FA9" w:rsidP="00035FA9">
      <w:pPr>
        <w:widowControl w:val="0"/>
        <w:numPr>
          <w:ilvl w:val="0"/>
          <w:numId w:val="2"/>
        </w:numPr>
        <w:suppressLineNumbers/>
        <w:tabs>
          <w:tab w:val="left" w:pos="900"/>
          <w:tab w:val="left" w:pos="1080"/>
        </w:tabs>
        <w:suppressAutoHyphens/>
        <w:ind w:left="0" w:firstLine="540"/>
        <w:jc w:val="both"/>
        <w:rPr>
          <w:spacing w:val="-4"/>
          <w:sz w:val="20"/>
          <w:szCs w:val="20"/>
        </w:rPr>
      </w:pPr>
      <w:r w:rsidRPr="006B7575">
        <w:rPr>
          <w:spacing w:val="-4"/>
          <w:sz w:val="20"/>
          <w:szCs w:val="20"/>
        </w:rPr>
        <w:t xml:space="preserve">Дахно І.І. Міжнародне економічне право: Курс лекцій / Міжрегіональна Академія управління персоналом (МАУП). — К. : МАУП, 2000. — 160с. </w:t>
      </w:r>
    </w:p>
    <w:p w:rsidR="00035FA9" w:rsidRPr="006B7575" w:rsidRDefault="00035FA9" w:rsidP="00035FA9">
      <w:pPr>
        <w:widowControl w:val="0"/>
        <w:numPr>
          <w:ilvl w:val="0"/>
          <w:numId w:val="2"/>
        </w:numPr>
        <w:suppressLineNumbers/>
        <w:tabs>
          <w:tab w:val="left" w:pos="900"/>
          <w:tab w:val="left" w:pos="1080"/>
        </w:tabs>
        <w:suppressAutoHyphens/>
        <w:ind w:left="0" w:firstLine="540"/>
        <w:jc w:val="both"/>
        <w:rPr>
          <w:spacing w:val="-4"/>
          <w:sz w:val="20"/>
          <w:szCs w:val="20"/>
        </w:rPr>
      </w:pPr>
      <w:r w:rsidRPr="006B7575">
        <w:rPr>
          <w:spacing w:val="-4"/>
          <w:sz w:val="20"/>
          <w:szCs w:val="20"/>
        </w:rPr>
        <w:t>Денисов В. Международное право как составная часть правовой системы Украины //Юридическая практика. - 12 октября 2000 года.  -- № 41.</w:t>
      </w:r>
    </w:p>
    <w:p w:rsidR="00035FA9" w:rsidRPr="006B7575" w:rsidRDefault="00035FA9" w:rsidP="00035FA9">
      <w:pPr>
        <w:widowControl w:val="0"/>
        <w:numPr>
          <w:ilvl w:val="0"/>
          <w:numId w:val="2"/>
        </w:numPr>
        <w:suppressLineNumbers/>
        <w:tabs>
          <w:tab w:val="left" w:pos="900"/>
          <w:tab w:val="left" w:pos="1080"/>
        </w:tabs>
        <w:suppressAutoHyphens/>
        <w:ind w:left="0" w:firstLine="540"/>
        <w:jc w:val="both"/>
        <w:rPr>
          <w:spacing w:val="-4"/>
          <w:sz w:val="20"/>
          <w:szCs w:val="20"/>
        </w:rPr>
      </w:pPr>
      <w:r w:rsidRPr="006B7575">
        <w:rPr>
          <w:spacing w:val="-4"/>
          <w:sz w:val="20"/>
          <w:szCs w:val="20"/>
        </w:rPr>
        <w:t>Денисов В. Н. Правовые аспекты разоружения в ракетно-ядерную эру. — К., 1990.</w:t>
      </w:r>
    </w:p>
    <w:p w:rsidR="00035FA9" w:rsidRPr="006B7575" w:rsidRDefault="00035FA9" w:rsidP="00035FA9">
      <w:pPr>
        <w:widowControl w:val="0"/>
        <w:numPr>
          <w:ilvl w:val="0"/>
          <w:numId w:val="2"/>
        </w:numPr>
        <w:suppressLineNumbers/>
        <w:tabs>
          <w:tab w:val="left" w:pos="900"/>
          <w:tab w:val="left" w:pos="1080"/>
        </w:tabs>
        <w:suppressAutoHyphens/>
        <w:ind w:left="0" w:firstLine="540"/>
        <w:jc w:val="both"/>
        <w:rPr>
          <w:spacing w:val="-4"/>
          <w:sz w:val="20"/>
          <w:szCs w:val="20"/>
        </w:rPr>
      </w:pPr>
      <w:r w:rsidRPr="006B7575">
        <w:rPr>
          <w:spacing w:val="-4"/>
          <w:sz w:val="20"/>
          <w:szCs w:val="20"/>
        </w:rPr>
        <w:t>Деиисов В.Н., Евинтов В.И. Международное сообщество и правопорядок. — К., 1992.</w:t>
      </w:r>
    </w:p>
    <w:p w:rsidR="00035FA9" w:rsidRPr="006B7575" w:rsidRDefault="00035FA9" w:rsidP="00035FA9">
      <w:pPr>
        <w:widowControl w:val="0"/>
        <w:numPr>
          <w:ilvl w:val="0"/>
          <w:numId w:val="2"/>
        </w:numPr>
        <w:suppressLineNumbers/>
        <w:tabs>
          <w:tab w:val="left" w:pos="900"/>
          <w:tab w:val="left" w:pos="1080"/>
        </w:tabs>
        <w:suppressAutoHyphens/>
        <w:ind w:left="0" w:firstLine="540"/>
        <w:jc w:val="both"/>
        <w:rPr>
          <w:spacing w:val="-4"/>
          <w:sz w:val="20"/>
          <w:szCs w:val="20"/>
        </w:rPr>
      </w:pPr>
      <w:r w:rsidRPr="006B7575">
        <w:rPr>
          <w:spacing w:val="-4"/>
          <w:sz w:val="20"/>
          <w:szCs w:val="20"/>
        </w:rPr>
        <w:lastRenderedPageBreak/>
        <w:t>Денисов В.Н., Евинтов В.И. Реализация международно-правовых норм во внутреннем праве. — К.: Наук, думка, 1992.</w:t>
      </w:r>
    </w:p>
    <w:p w:rsidR="00035FA9" w:rsidRPr="006B7575" w:rsidRDefault="00035FA9" w:rsidP="00035FA9">
      <w:pPr>
        <w:widowControl w:val="0"/>
        <w:numPr>
          <w:ilvl w:val="0"/>
          <w:numId w:val="2"/>
        </w:numPr>
        <w:suppressLineNumbers/>
        <w:tabs>
          <w:tab w:val="left" w:pos="900"/>
          <w:tab w:val="left" w:pos="1080"/>
        </w:tabs>
        <w:suppressAutoHyphens/>
        <w:ind w:left="0" w:firstLine="540"/>
        <w:jc w:val="both"/>
        <w:rPr>
          <w:spacing w:val="-4"/>
          <w:sz w:val="20"/>
          <w:szCs w:val="20"/>
        </w:rPr>
      </w:pPr>
      <w:r w:rsidRPr="006B7575">
        <w:rPr>
          <w:spacing w:val="-4"/>
          <w:sz w:val="20"/>
          <w:szCs w:val="20"/>
        </w:rPr>
        <w:t>Денисов В.Н., Євінтов В.І. Суверенітет України і міжнародне право. — К.: Манускрипт, 1995.</w:t>
      </w:r>
    </w:p>
    <w:p w:rsidR="00035FA9" w:rsidRPr="006B7575" w:rsidRDefault="00035FA9" w:rsidP="00035FA9">
      <w:pPr>
        <w:widowControl w:val="0"/>
        <w:numPr>
          <w:ilvl w:val="0"/>
          <w:numId w:val="2"/>
        </w:numPr>
        <w:suppressLineNumbers/>
        <w:tabs>
          <w:tab w:val="left" w:pos="900"/>
          <w:tab w:val="left" w:pos="1080"/>
        </w:tabs>
        <w:suppressAutoHyphens/>
        <w:ind w:left="0" w:firstLine="540"/>
        <w:jc w:val="both"/>
        <w:rPr>
          <w:spacing w:val="-4"/>
          <w:sz w:val="20"/>
          <w:szCs w:val="20"/>
        </w:rPr>
      </w:pPr>
      <w:r w:rsidRPr="006B7575">
        <w:rPr>
          <w:spacing w:val="-4"/>
          <w:sz w:val="20"/>
          <w:szCs w:val="20"/>
        </w:rPr>
        <w:t>Денисов В.Н., Євінтов В.І., Акуленко В.І., Висоцький О.Ф., Ісакович С.В. Суверенітет України і міжнародне право / НАН України; Інститут держави і права ім. В.М.Корецького / В.Н. Денисов (відп.ред.), В.І. Євінтов (відп.ред.). — К. : Манускрипт, 1995. — 359с.</w:t>
      </w:r>
    </w:p>
    <w:p w:rsidR="00035FA9" w:rsidRPr="006B7575" w:rsidRDefault="00035FA9" w:rsidP="00035FA9">
      <w:pPr>
        <w:widowControl w:val="0"/>
        <w:numPr>
          <w:ilvl w:val="0"/>
          <w:numId w:val="2"/>
        </w:numPr>
        <w:suppressLineNumbers/>
        <w:tabs>
          <w:tab w:val="left" w:pos="1080"/>
        </w:tabs>
        <w:suppressAutoHyphens/>
        <w:ind w:left="0" w:firstLine="540"/>
        <w:jc w:val="both"/>
        <w:rPr>
          <w:snapToGrid w:val="0"/>
          <w:spacing w:val="-4"/>
          <w:sz w:val="20"/>
          <w:szCs w:val="20"/>
        </w:rPr>
      </w:pPr>
      <w:r w:rsidRPr="006B7575">
        <w:rPr>
          <w:spacing w:val="-4"/>
          <w:sz w:val="20"/>
          <w:szCs w:val="20"/>
        </w:rPr>
        <w:t xml:space="preserve">Диань Мамуду. Правовые вопросы структуры и деятельности органов внешних сношений Республики Гвинея: Дис... канд. юрид. наук: 12.00.11 / Институт государства и права им. В.М.Корецкого. — К., 2001. — 169 с. </w:t>
      </w:r>
    </w:p>
    <w:p w:rsidR="00035FA9" w:rsidRPr="006B7575" w:rsidRDefault="00035FA9" w:rsidP="00035FA9">
      <w:pPr>
        <w:widowControl w:val="0"/>
        <w:numPr>
          <w:ilvl w:val="0"/>
          <w:numId w:val="2"/>
        </w:numPr>
        <w:suppressLineNumbers/>
        <w:tabs>
          <w:tab w:val="left" w:pos="1080"/>
        </w:tabs>
        <w:suppressAutoHyphens/>
        <w:ind w:left="0" w:firstLine="540"/>
        <w:jc w:val="both"/>
        <w:rPr>
          <w:snapToGrid w:val="0"/>
          <w:spacing w:val="-4"/>
          <w:sz w:val="20"/>
          <w:szCs w:val="20"/>
        </w:rPr>
      </w:pPr>
      <w:r w:rsidRPr="006B7575">
        <w:rPr>
          <w:spacing w:val="-4"/>
          <w:sz w:val="20"/>
          <w:szCs w:val="20"/>
        </w:rPr>
        <w:t>Дмитриченко І.В. Міжнародне право: Метод. вказівки з навч. дисципліни / Національний ун-т кораблебудування ім. адмірала Макарова. Гуманітаний ін-т. — Миколаїв : Атол, 2004. — 80с.</w:t>
      </w:r>
    </w:p>
    <w:p w:rsidR="00035FA9" w:rsidRPr="006B7575" w:rsidRDefault="00035FA9" w:rsidP="00035FA9">
      <w:pPr>
        <w:widowControl w:val="0"/>
        <w:numPr>
          <w:ilvl w:val="0"/>
          <w:numId w:val="2"/>
        </w:numPr>
        <w:suppressLineNumbers/>
        <w:tabs>
          <w:tab w:val="left" w:pos="1080"/>
        </w:tabs>
        <w:suppressAutoHyphens/>
        <w:ind w:left="0" w:firstLine="540"/>
        <w:jc w:val="both"/>
        <w:rPr>
          <w:spacing w:val="-4"/>
          <w:sz w:val="20"/>
          <w:szCs w:val="20"/>
        </w:rPr>
      </w:pPr>
      <w:r w:rsidRPr="006B7575">
        <w:rPr>
          <w:spacing w:val="-4"/>
          <w:sz w:val="20"/>
          <w:szCs w:val="20"/>
        </w:rPr>
        <w:t xml:space="preserve">Дмитрієв А.І. Вестфальський мир 1648 року і сучасне міжнародне право / Інститут держави і права ім. В.М.Корецького НАН України; Київський ун-т права. — К., 2001. — 425с. </w:t>
      </w:r>
    </w:p>
    <w:p w:rsidR="00035FA9" w:rsidRPr="006B7575" w:rsidRDefault="00035FA9" w:rsidP="00035FA9">
      <w:pPr>
        <w:widowControl w:val="0"/>
        <w:numPr>
          <w:ilvl w:val="0"/>
          <w:numId w:val="2"/>
        </w:numPr>
        <w:suppressLineNumbers/>
        <w:tabs>
          <w:tab w:val="left" w:pos="1080"/>
        </w:tabs>
        <w:suppressAutoHyphens/>
        <w:ind w:left="0" w:firstLine="540"/>
        <w:jc w:val="both"/>
        <w:rPr>
          <w:spacing w:val="-4"/>
          <w:sz w:val="20"/>
          <w:szCs w:val="20"/>
        </w:rPr>
      </w:pPr>
      <w:r w:rsidRPr="006B7575">
        <w:rPr>
          <w:spacing w:val="-4"/>
          <w:sz w:val="20"/>
          <w:szCs w:val="20"/>
        </w:rPr>
        <w:t>Дмитрієв А. Державний суверенітет та проблеми теорії міжнародного права //Юридичний вісник України. —  3 серпня 2000 року. — № 31. — С. 26-28.</w:t>
      </w:r>
    </w:p>
    <w:p w:rsidR="00035FA9" w:rsidRPr="006B7575" w:rsidRDefault="00035FA9" w:rsidP="00035FA9">
      <w:pPr>
        <w:widowControl w:val="0"/>
        <w:numPr>
          <w:ilvl w:val="0"/>
          <w:numId w:val="2"/>
        </w:numPr>
        <w:suppressLineNumbers/>
        <w:tabs>
          <w:tab w:val="left" w:pos="1080"/>
        </w:tabs>
        <w:suppressAutoHyphens/>
        <w:ind w:left="0" w:firstLine="540"/>
        <w:jc w:val="both"/>
        <w:rPr>
          <w:spacing w:val="-4"/>
          <w:sz w:val="20"/>
          <w:szCs w:val="20"/>
        </w:rPr>
      </w:pPr>
      <w:r w:rsidRPr="006B7575">
        <w:rPr>
          <w:spacing w:val="-4"/>
          <w:sz w:val="20"/>
          <w:szCs w:val="20"/>
        </w:rPr>
        <w:t xml:space="preserve">Дмитрієв А.І. Міжнародне гуманітарне право: основи концепції / Інститут держави і права ім. В.М.Корецького НАН України; Вища школа права при Інституті держави і права ім. В.М.Корецького НАН України. — К. : Логос, 1999. — 119с. </w:t>
      </w:r>
    </w:p>
    <w:p w:rsidR="00035FA9" w:rsidRPr="006B7575" w:rsidRDefault="00035FA9" w:rsidP="00035FA9">
      <w:pPr>
        <w:widowControl w:val="0"/>
        <w:numPr>
          <w:ilvl w:val="0"/>
          <w:numId w:val="2"/>
        </w:numPr>
        <w:suppressLineNumbers/>
        <w:tabs>
          <w:tab w:val="left" w:pos="1080"/>
        </w:tabs>
        <w:suppressAutoHyphens/>
        <w:ind w:left="0" w:firstLine="540"/>
        <w:jc w:val="both"/>
        <w:rPr>
          <w:spacing w:val="-4"/>
          <w:sz w:val="20"/>
          <w:szCs w:val="20"/>
        </w:rPr>
      </w:pPr>
      <w:r w:rsidRPr="006B7575">
        <w:rPr>
          <w:spacing w:val="-4"/>
          <w:sz w:val="20"/>
          <w:szCs w:val="20"/>
        </w:rPr>
        <w:t xml:space="preserve">Дмитрієв А.І., Дяченко В.І., Цюрупа М.В. Міжнародне гуманітарне право: філософсько-правова доктрина регулювання збройних конфліктів: Навч. посіб. — К. : Сфера, 1999. Ч. 2 : Словник- довідник основних термінів і понять. — 1999. — 137с. </w:t>
      </w:r>
    </w:p>
    <w:p w:rsidR="00035FA9" w:rsidRPr="006B7575" w:rsidRDefault="00035FA9" w:rsidP="00035FA9">
      <w:pPr>
        <w:widowControl w:val="0"/>
        <w:numPr>
          <w:ilvl w:val="0"/>
          <w:numId w:val="2"/>
        </w:numPr>
        <w:suppressLineNumbers/>
        <w:tabs>
          <w:tab w:val="left" w:pos="1080"/>
        </w:tabs>
        <w:suppressAutoHyphens/>
        <w:ind w:left="0" w:firstLine="540"/>
        <w:jc w:val="both"/>
        <w:rPr>
          <w:spacing w:val="-4"/>
          <w:sz w:val="20"/>
          <w:szCs w:val="20"/>
        </w:rPr>
      </w:pPr>
      <w:r w:rsidRPr="006B7575">
        <w:rPr>
          <w:spacing w:val="-4"/>
          <w:sz w:val="20"/>
          <w:szCs w:val="20"/>
        </w:rPr>
        <w:t xml:space="preserve">Дмитрієв А.І., Дяченко В.І., Цюрупа М.В. Міжнародне гуманітарне право: філософсько-правова доктрина регулювання збройних конфліктів: Навч. посіб.— К. : Сфера, 1999. Ч. 4 : Джерела, принципи, норми. — 2000. — 118с. </w:t>
      </w:r>
    </w:p>
    <w:p w:rsidR="00035FA9" w:rsidRPr="006B7575" w:rsidRDefault="00035FA9" w:rsidP="00035FA9">
      <w:pPr>
        <w:widowControl w:val="0"/>
        <w:numPr>
          <w:ilvl w:val="0"/>
          <w:numId w:val="2"/>
        </w:numPr>
        <w:suppressLineNumbers/>
        <w:tabs>
          <w:tab w:val="left" w:pos="1080"/>
        </w:tabs>
        <w:suppressAutoHyphens/>
        <w:ind w:left="0" w:firstLine="540"/>
        <w:jc w:val="both"/>
        <w:rPr>
          <w:spacing w:val="-4"/>
          <w:sz w:val="20"/>
          <w:szCs w:val="20"/>
        </w:rPr>
      </w:pPr>
      <w:r w:rsidRPr="006B7575">
        <w:rPr>
          <w:spacing w:val="-4"/>
          <w:sz w:val="20"/>
          <w:szCs w:val="20"/>
        </w:rPr>
        <w:t xml:space="preserve">Дмитрієв А.І., Мацко А.С., Муравйов В.І. Міжнародне публічне право: Практикум / Київський ун-т права; Інститут міжнародних віносин Київського національного ун-ту ім. Тараса Шевченка / Ю.С. Шемшученко (відповід.ред.), Л.В. Губерський (відповід.ред.). — К. : Юрінком Інтер, 2001. — 348с. </w:t>
      </w:r>
    </w:p>
    <w:p w:rsidR="00035FA9" w:rsidRPr="006B7575" w:rsidRDefault="00035FA9" w:rsidP="00035FA9">
      <w:pPr>
        <w:widowControl w:val="0"/>
        <w:numPr>
          <w:ilvl w:val="0"/>
          <w:numId w:val="2"/>
        </w:numPr>
        <w:suppressLineNumbers/>
        <w:tabs>
          <w:tab w:val="left" w:pos="1080"/>
        </w:tabs>
        <w:suppressAutoHyphens/>
        <w:ind w:left="0" w:firstLine="540"/>
        <w:jc w:val="both"/>
        <w:rPr>
          <w:spacing w:val="-4"/>
          <w:sz w:val="20"/>
          <w:szCs w:val="20"/>
        </w:rPr>
      </w:pPr>
      <w:r w:rsidRPr="006B7575">
        <w:rPr>
          <w:spacing w:val="-4"/>
          <w:sz w:val="20"/>
          <w:szCs w:val="20"/>
        </w:rPr>
        <w:t>Дмитрієв А.І., Шепель А.О. Деякі проблеми еволюції міжнародного права // Часопис Київського університету права. - 2003. - №2. - С.59-64.</w:t>
      </w:r>
    </w:p>
    <w:p w:rsidR="00035FA9" w:rsidRPr="006B7575" w:rsidRDefault="00035FA9" w:rsidP="00035FA9">
      <w:pPr>
        <w:widowControl w:val="0"/>
        <w:numPr>
          <w:ilvl w:val="0"/>
          <w:numId w:val="2"/>
        </w:numPr>
        <w:suppressLineNumbers/>
        <w:tabs>
          <w:tab w:val="left" w:pos="1080"/>
        </w:tabs>
        <w:suppressAutoHyphens/>
        <w:ind w:left="0" w:firstLine="540"/>
        <w:jc w:val="both"/>
        <w:rPr>
          <w:spacing w:val="-4"/>
          <w:sz w:val="20"/>
          <w:szCs w:val="20"/>
        </w:rPr>
      </w:pPr>
      <w:r w:rsidRPr="006B7575">
        <w:rPr>
          <w:spacing w:val="-4"/>
          <w:sz w:val="20"/>
          <w:szCs w:val="20"/>
        </w:rPr>
        <w:t>Добрянський С. Європейський Союз та Рада Європи: можливості міжнародно-судового захисту прав людини ( порівняльний аналіз) //Вісник Академії правових наук України. - 2000. - № 3. - С. 27-36.</w:t>
      </w:r>
    </w:p>
    <w:p w:rsidR="00035FA9" w:rsidRPr="006B7575" w:rsidRDefault="00035FA9" w:rsidP="00035FA9">
      <w:pPr>
        <w:widowControl w:val="0"/>
        <w:numPr>
          <w:ilvl w:val="0"/>
          <w:numId w:val="2"/>
        </w:numPr>
        <w:suppressLineNumbers/>
        <w:tabs>
          <w:tab w:val="left" w:pos="1080"/>
        </w:tabs>
        <w:suppressAutoHyphens/>
        <w:ind w:left="0" w:firstLine="540"/>
        <w:jc w:val="both"/>
        <w:rPr>
          <w:spacing w:val="-4"/>
          <w:sz w:val="20"/>
          <w:szCs w:val="20"/>
        </w:rPr>
      </w:pPr>
      <w:r w:rsidRPr="006B7575">
        <w:rPr>
          <w:spacing w:val="-4"/>
          <w:sz w:val="20"/>
          <w:szCs w:val="20"/>
        </w:rPr>
        <w:t xml:space="preserve">Доклад Комиссии международного права о работе ее четвертой сессии. Генеральная Ассамблея: Официальные отчеты. 7-я сессия. </w:t>
      </w:r>
      <w:r w:rsidRPr="006B7575">
        <w:rPr>
          <w:spacing w:val="-4"/>
          <w:sz w:val="20"/>
          <w:szCs w:val="20"/>
        </w:rPr>
        <w:lastRenderedPageBreak/>
        <w:t>Дополнения9/А/2163//</w:t>
      </w:r>
      <w:r w:rsidRPr="006B7575">
        <w:rPr>
          <w:spacing w:val="-4"/>
          <w:sz w:val="20"/>
          <w:szCs w:val="20"/>
          <w:lang w:val="en-US"/>
        </w:rPr>
        <w:t>http</w:t>
      </w:r>
      <w:r w:rsidRPr="006B7575">
        <w:rPr>
          <w:spacing w:val="-4"/>
          <w:sz w:val="20"/>
          <w:szCs w:val="20"/>
        </w:rPr>
        <w:t>://</w:t>
      </w:r>
      <w:r w:rsidRPr="006B7575">
        <w:rPr>
          <w:spacing w:val="-4"/>
          <w:sz w:val="20"/>
          <w:szCs w:val="20"/>
          <w:lang w:val="en-US"/>
        </w:rPr>
        <w:t>www</w:t>
      </w:r>
      <w:r w:rsidRPr="006B7575">
        <w:rPr>
          <w:spacing w:val="-4"/>
          <w:sz w:val="20"/>
          <w:szCs w:val="20"/>
        </w:rPr>
        <w:t>.</w:t>
      </w:r>
      <w:r w:rsidRPr="006B7575">
        <w:rPr>
          <w:spacing w:val="-4"/>
          <w:sz w:val="20"/>
          <w:szCs w:val="20"/>
          <w:lang w:val="en-US"/>
        </w:rPr>
        <w:t>sccinstitute</w:t>
      </w:r>
      <w:r w:rsidRPr="006B7575">
        <w:rPr>
          <w:spacing w:val="-4"/>
          <w:sz w:val="20"/>
          <w:szCs w:val="20"/>
        </w:rPr>
        <w:t>.</w:t>
      </w:r>
      <w:r w:rsidRPr="006B7575">
        <w:rPr>
          <w:spacing w:val="-4"/>
          <w:sz w:val="20"/>
          <w:szCs w:val="20"/>
          <w:lang w:val="en-US"/>
        </w:rPr>
        <w:t>com</w:t>
      </w:r>
      <w:r w:rsidRPr="006B7575">
        <w:rPr>
          <w:spacing w:val="-4"/>
          <w:sz w:val="20"/>
          <w:szCs w:val="20"/>
        </w:rPr>
        <w:t>/</w:t>
      </w:r>
      <w:r w:rsidRPr="006B7575">
        <w:rPr>
          <w:spacing w:val="-4"/>
          <w:sz w:val="20"/>
          <w:szCs w:val="20"/>
          <w:lang w:val="en-US"/>
        </w:rPr>
        <w:t>ru</w:t>
      </w:r>
      <w:r w:rsidRPr="006B7575">
        <w:rPr>
          <w:spacing w:val="-4"/>
          <w:sz w:val="20"/>
          <w:szCs w:val="20"/>
        </w:rPr>
        <w:t>/</w:t>
      </w:r>
      <w:r w:rsidRPr="006B7575">
        <w:rPr>
          <w:spacing w:val="-4"/>
          <w:sz w:val="20"/>
          <w:szCs w:val="20"/>
          <w:lang w:val="en-US"/>
        </w:rPr>
        <w:t>Conventions</w:t>
      </w:r>
      <w:r w:rsidRPr="006B7575">
        <w:rPr>
          <w:spacing w:val="-4"/>
          <w:sz w:val="20"/>
          <w:szCs w:val="20"/>
        </w:rPr>
        <w:t>_</w:t>
      </w:r>
      <w:r w:rsidRPr="006B7575">
        <w:rPr>
          <w:spacing w:val="-4"/>
          <w:sz w:val="20"/>
          <w:szCs w:val="20"/>
          <w:lang w:val="en-US"/>
        </w:rPr>
        <w:t>and</w:t>
      </w:r>
      <w:r w:rsidRPr="006B7575">
        <w:rPr>
          <w:spacing w:val="-4"/>
          <w:sz w:val="20"/>
          <w:szCs w:val="20"/>
        </w:rPr>
        <w:t>_</w:t>
      </w:r>
      <w:r w:rsidRPr="006B7575">
        <w:rPr>
          <w:spacing w:val="-4"/>
          <w:sz w:val="20"/>
          <w:szCs w:val="20"/>
          <w:lang w:val="en-US"/>
        </w:rPr>
        <w:t>laws</w:t>
      </w:r>
      <w:r w:rsidRPr="006B7575">
        <w:rPr>
          <w:spacing w:val="-4"/>
          <w:sz w:val="20"/>
          <w:szCs w:val="20"/>
        </w:rPr>
        <w:t>/</w:t>
      </w:r>
    </w:p>
    <w:p w:rsidR="00035FA9" w:rsidRPr="006B7575" w:rsidRDefault="00035FA9" w:rsidP="00035FA9">
      <w:pPr>
        <w:widowControl w:val="0"/>
        <w:numPr>
          <w:ilvl w:val="0"/>
          <w:numId w:val="2"/>
        </w:numPr>
        <w:suppressLineNumbers/>
        <w:tabs>
          <w:tab w:val="left" w:pos="1080"/>
        </w:tabs>
        <w:suppressAutoHyphens/>
        <w:ind w:left="0" w:firstLine="540"/>
        <w:jc w:val="both"/>
        <w:rPr>
          <w:spacing w:val="-4"/>
          <w:sz w:val="20"/>
          <w:szCs w:val="20"/>
        </w:rPr>
      </w:pPr>
      <w:r w:rsidRPr="006B7575">
        <w:rPr>
          <w:spacing w:val="-4"/>
          <w:sz w:val="20"/>
          <w:szCs w:val="20"/>
        </w:rPr>
        <w:t>Допилка С.О. Уголовная ответственность за терроризм и пиратство на море: Дис...канд.юрид.наук: 12.00.08 / Одесский ун-т им. И.И.Мечникова. — О., 1993. — 192с.</w:t>
      </w:r>
    </w:p>
    <w:p w:rsidR="00035FA9" w:rsidRPr="006B7575" w:rsidRDefault="00035FA9" w:rsidP="00035FA9">
      <w:pPr>
        <w:widowControl w:val="0"/>
        <w:numPr>
          <w:ilvl w:val="0"/>
          <w:numId w:val="2"/>
        </w:numPr>
        <w:suppressLineNumbers/>
        <w:tabs>
          <w:tab w:val="left" w:pos="1080"/>
        </w:tabs>
        <w:suppressAutoHyphens/>
        <w:ind w:left="0" w:firstLine="540"/>
        <w:jc w:val="both"/>
        <w:rPr>
          <w:spacing w:val="-4"/>
          <w:sz w:val="20"/>
          <w:szCs w:val="20"/>
        </w:rPr>
      </w:pPr>
      <w:r w:rsidRPr="006B7575">
        <w:rPr>
          <w:spacing w:val="-4"/>
          <w:sz w:val="20"/>
          <w:szCs w:val="20"/>
        </w:rPr>
        <w:t xml:space="preserve">Дяченко В.І., Цюрупа М.В., Шумський П.В. Міжнародне гуманітарне право: філософсько- правова доктрина регулювання збройних конфліктів. — К. : КВГІ, 1998. — 103с. </w:t>
      </w:r>
    </w:p>
    <w:p w:rsidR="00035FA9" w:rsidRPr="006B7575" w:rsidRDefault="00035FA9" w:rsidP="00035FA9">
      <w:pPr>
        <w:widowControl w:val="0"/>
        <w:numPr>
          <w:ilvl w:val="0"/>
          <w:numId w:val="2"/>
        </w:numPr>
        <w:suppressLineNumbers/>
        <w:tabs>
          <w:tab w:val="left" w:pos="1080"/>
        </w:tabs>
        <w:suppressAutoHyphens/>
        <w:ind w:left="0" w:firstLine="540"/>
        <w:jc w:val="both"/>
        <w:rPr>
          <w:spacing w:val="-4"/>
          <w:kern w:val="2"/>
          <w:sz w:val="20"/>
          <w:szCs w:val="20"/>
        </w:rPr>
      </w:pPr>
      <w:r w:rsidRPr="006B7575">
        <w:rPr>
          <w:spacing w:val="-4"/>
          <w:sz w:val="20"/>
          <w:szCs w:val="20"/>
        </w:rPr>
        <w:t>Дяченко В.І., Цюрупа М.В., Шумський П.В. Міжнародне гуманітарне право: філософсько- правова доктрина регулювання збройних конфліктів: Навч. посіб. / Міжнародний фонд "Відродження" / В.П. Андрущенко (передм.). — К. : Сфера, 1999. Ч. 1 : Історія становлення. — 1999. — 127с.</w:t>
      </w:r>
    </w:p>
    <w:p w:rsidR="00035FA9" w:rsidRPr="006B7575" w:rsidRDefault="00035FA9" w:rsidP="00035FA9">
      <w:pPr>
        <w:widowControl w:val="0"/>
        <w:numPr>
          <w:ilvl w:val="0"/>
          <w:numId w:val="2"/>
        </w:numPr>
        <w:suppressLineNumbers/>
        <w:tabs>
          <w:tab w:val="left" w:pos="1080"/>
        </w:tabs>
        <w:suppressAutoHyphens/>
        <w:ind w:left="0" w:firstLine="540"/>
        <w:jc w:val="both"/>
        <w:rPr>
          <w:spacing w:val="-4"/>
          <w:kern w:val="2"/>
          <w:sz w:val="20"/>
          <w:szCs w:val="20"/>
        </w:rPr>
      </w:pPr>
      <w:r w:rsidRPr="006B7575">
        <w:rPr>
          <w:spacing w:val="-4"/>
          <w:kern w:val="2"/>
          <w:sz w:val="20"/>
          <w:szCs w:val="20"/>
        </w:rPr>
        <w:t>Доступність суду для звернення громадян в Україні: Рапорт по моніторингу/ Громадський фонд прав людини “Право та демократія”.—73с.</w:t>
      </w:r>
    </w:p>
    <w:p w:rsidR="00035FA9" w:rsidRPr="006B7575" w:rsidRDefault="00035FA9" w:rsidP="00035FA9">
      <w:pPr>
        <w:widowControl w:val="0"/>
        <w:numPr>
          <w:ilvl w:val="0"/>
          <w:numId w:val="2"/>
        </w:numPr>
        <w:suppressLineNumbers/>
        <w:tabs>
          <w:tab w:val="left" w:pos="1080"/>
        </w:tabs>
        <w:suppressAutoHyphens/>
        <w:ind w:left="0" w:firstLine="540"/>
        <w:jc w:val="both"/>
        <w:rPr>
          <w:spacing w:val="-4"/>
          <w:sz w:val="20"/>
          <w:szCs w:val="20"/>
        </w:rPr>
      </w:pPr>
      <w:r w:rsidRPr="006B7575">
        <w:rPr>
          <w:spacing w:val="-4"/>
          <w:sz w:val="20"/>
          <w:szCs w:val="20"/>
        </w:rPr>
        <w:t>Ефименко А.П. Международно-правовой режим Дуная: аспекты судоходства и охраны окружающей среды: Дис... канд. юрид. наук: 12.00.11 / НАН Украины; Институт государства и права им. В.Н.Корецкого. — К., 1998. — 153с.</w:t>
      </w:r>
    </w:p>
    <w:p w:rsidR="00035FA9" w:rsidRPr="006B7575" w:rsidRDefault="00035FA9" w:rsidP="00035FA9">
      <w:pPr>
        <w:widowControl w:val="0"/>
        <w:numPr>
          <w:ilvl w:val="0"/>
          <w:numId w:val="2"/>
        </w:numPr>
        <w:suppressLineNumbers/>
        <w:tabs>
          <w:tab w:val="left" w:pos="1080"/>
        </w:tabs>
        <w:suppressAutoHyphens/>
        <w:ind w:left="0" w:firstLine="540"/>
        <w:jc w:val="both"/>
        <w:rPr>
          <w:spacing w:val="-4"/>
          <w:sz w:val="20"/>
          <w:szCs w:val="20"/>
        </w:rPr>
      </w:pPr>
      <w:r w:rsidRPr="006B7575">
        <w:rPr>
          <w:spacing w:val="-4"/>
          <w:sz w:val="20"/>
          <w:szCs w:val="20"/>
        </w:rPr>
        <w:t>Євінтов В.І. Міжнародне співтовариство і правопорядок (теоретико-правовий аналіз): Дис...д-ра юрид. наук у формі наук. доповіді: 12.00.10 / АН України; Інститут держави і права ім. В.М.Корецького. — К., 1993. — 46 с.</w:t>
      </w:r>
    </w:p>
    <w:p w:rsidR="00035FA9" w:rsidRPr="006B7575" w:rsidRDefault="00035FA9" w:rsidP="00035FA9">
      <w:pPr>
        <w:widowControl w:val="0"/>
        <w:numPr>
          <w:ilvl w:val="0"/>
          <w:numId w:val="2"/>
        </w:numPr>
        <w:suppressLineNumbers/>
        <w:tabs>
          <w:tab w:val="left" w:pos="1080"/>
        </w:tabs>
        <w:suppressAutoHyphens/>
        <w:ind w:left="0" w:firstLine="540"/>
        <w:jc w:val="both"/>
        <w:rPr>
          <w:spacing w:val="-4"/>
          <w:kern w:val="2"/>
          <w:sz w:val="20"/>
          <w:szCs w:val="20"/>
        </w:rPr>
      </w:pPr>
      <w:r w:rsidRPr="006B7575">
        <w:rPr>
          <w:spacing w:val="-4"/>
          <w:sz w:val="20"/>
          <w:szCs w:val="20"/>
        </w:rPr>
        <w:t>Європейський Союз в міжнародно-правових відносинах: Навч. посібник / Під ред. О.Н.Ярмиша / Тамм А.Є., Ріяка В.О., Коломієць Ю.М. - Х., 2003.</w:t>
      </w:r>
    </w:p>
    <w:p w:rsidR="00035FA9" w:rsidRPr="006B7575" w:rsidRDefault="00035FA9" w:rsidP="00035FA9">
      <w:pPr>
        <w:widowControl w:val="0"/>
        <w:numPr>
          <w:ilvl w:val="0"/>
          <w:numId w:val="2"/>
        </w:numPr>
        <w:suppressLineNumbers/>
        <w:tabs>
          <w:tab w:val="left" w:pos="1080"/>
        </w:tabs>
        <w:suppressAutoHyphens/>
        <w:ind w:left="0" w:firstLine="540"/>
        <w:jc w:val="both"/>
        <w:rPr>
          <w:spacing w:val="-4"/>
          <w:kern w:val="2"/>
          <w:sz w:val="20"/>
          <w:szCs w:val="20"/>
        </w:rPr>
      </w:pPr>
      <w:r w:rsidRPr="006B7575">
        <w:rPr>
          <w:spacing w:val="-4"/>
          <w:kern w:val="2"/>
          <w:sz w:val="20"/>
          <w:szCs w:val="20"/>
        </w:rPr>
        <w:t>Європейський суд з прав людини: організація, процедура, правила звернення / Міністерство юстиції України.— К.: Видавничий Дім “Ін Юре”, 2000.—16с.</w:t>
      </w:r>
    </w:p>
    <w:p w:rsidR="00035FA9" w:rsidRPr="006B7575" w:rsidRDefault="00035FA9" w:rsidP="00035FA9">
      <w:pPr>
        <w:widowControl w:val="0"/>
        <w:numPr>
          <w:ilvl w:val="0"/>
          <w:numId w:val="2"/>
        </w:numPr>
        <w:suppressLineNumbers/>
        <w:tabs>
          <w:tab w:val="left" w:pos="1080"/>
        </w:tabs>
        <w:suppressAutoHyphens/>
        <w:ind w:left="0" w:firstLine="540"/>
        <w:jc w:val="both"/>
        <w:rPr>
          <w:spacing w:val="-4"/>
          <w:kern w:val="2"/>
          <w:sz w:val="20"/>
          <w:szCs w:val="20"/>
        </w:rPr>
      </w:pPr>
      <w:r w:rsidRPr="006B7575">
        <w:rPr>
          <w:spacing w:val="-4"/>
          <w:kern w:val="2"/>
          <w:sz w:val="20"/>
          <w:szCs w:val="20"/>
        </w:rPr>
        <w:t>Європейський суд з прав людини: Рішення щодо України/ Міністерство юстиції України.— К.: Видавничий Дім “Ін Юре”, 2000.—96с.</w:t>
      </w:r>
    </w:p>
    <w:p w:rsidR="00035FA9" w:rsidRPr="006B7575" w:rsidRDefault="00035FA9" w:rsidP="00035FA9">
      <w:pPr>
        <w:widowControl w:val="0"/>
        <w:numPr>
          <w:ilvl w:val="0"/>
          <w:numId w:val="2"/>
        </w:numPr>
        <w:suppressLineNumbers/>
        <w:tabs>
          <w:tab w:val="left" w:pos="1080"/>
        </w:tabs>
        <w:suppressAutoHyphens/>
        <w:ind w:left="0" w:firstLine="540"/>
        <w:jc w:val="both"/>
        <w:rPr>
          <w:spacing w:val="-4"/>
          <w:sz w:val="20"/>
          <w:szCs w:val="20"/>
        </w:rPr>
      </w:pPr>
      <w:r w:rsidRPr="006B7575">
        <w:rPr>
          <w:spacing w:val="-4"/>
          <w:sz w:val="20"/>
          <w:szCs w:val="20"/>
        </w:rPr>
        <w:t>Журавка О.В. Міжнародно- правова характеристика інституту громадянства: Дис... канд. юрид. наук: 12.00.11. — Х., 1999. — 203л.</w:t>
      </w:r>
    </w:p>
    <w:p w:rsidR="00035FA9" w:rsidRPr="006B7575" w:rsidRDefault="00035FA9" w:rsidP="00035FA9">
      <w:pPr>
        <w:widowControl w:val="0"/>
        <w:numPr>
          <w:ilvl w:val="0"/>
          <w:numId w:val="2"/>
        </w:numPr>
        <w:suppressLineNumbers/>
        <w:tabs>
          <w:tab w:val="left" w:pos="1080"/>
        </w:tabs>
        <w:suppressAutoHyphens/>
        <w:ind w:left="0" w:firstLine="540"/>
        <w:jc w:val="both"/>
        <w:rPr>
          <w:spacing w:val="-4"/>
          <w:sz w:val="20"/>
          <w:szCs w:val="20"/>
        </w:rPr>
      </w:pPr>
      <w:r w:rsidRPr="006B7575">
        <w:rPr>
          <w:spacing w:val="-4"/>
          <w:sz w:val="20"/>
          <w:szCs w:val="20"/>
        </w:rPr>
        <w:t>Забигайло В. Европейское право: мифический постулат или объективный ориентир развития законодательства Украины? // Український часопис міжнародного права. - 2001. - №1.</w:t>
      </w:r>
    </w:p>
    <w:p w:rsidR="00035FA9" w:rsidRPr="006B7575" w:rsidRDefault="00035FA9" w:rsidP="00035FA9">
      <w:pPr>
        <w:widowControl w:val="0"/>
        <w:numPr>
          <w:ilvl w:val="0"/>
          <w:numId w:val="2"/>
        </w:numPr>
        <w:suppressLineNumbers/>
        <w:tabs>
          <w:tab w:val="left" w:pos="1080"/>
        </w:tabs>
        <w:suppressAutoHyphens/>
        <w:ind w:left="0" w:firstLine="540"/>
        <w:jc w:val="both"/>
        <w:rPr>
          <w:spacing w:val="-4"/>
          <w:sz w:val="20"/>
          <w:szCs w:val="20"/>
        </w:rPr>
      </w:pPr>
      <w:r w:rsidRPr="006B7575">
        <w:rPr>
          <w:spacing w:val="-4"/>
          <w:sz w:val="20"/>
          <w:szCs w:val="20"/>
        </w:rPr>
        <w:t>Заблоцька Л.Г. Розвиток науки міжнародного права вченими Університету Св. Володимира// Український часопис міжнародного права. - 1993. - №1.</w:t>
      </w:r>
    </w:p>
    <w:p w:rsidR="00035FA9" w:rsidRPr="006B7575" w:rsidRDefault="00035FA9" w:rsidP="00035FA9">
      <w:pPr>
        <w:widowControl w:val="0"/>
        <w:numPr>
          <w:ilvl w:val="0"/>
          <w:numId w:val="2"/>
        </w:numPr>
        <w:suppressLineNumbers/>
        <w:tabs>
          <w:tab w:val="left" w:pos="1080"/>
        </w:tabs>
        <w:suppressAutoHyphens/>
        <w:ind w:left="0" w:firstLine="540"/>
        <w:jc w:val="both"/>
        <w:rPr>
          <w:spacing w:val="-4"/>
          <w:sz w:val="20"/>
          <w:szCs w:val="20"/>
        </w:rPr>
      </w:pPr>
      <w:r w:rsidRPr="006B7575">
        <w:rPr>
          <w:spacing w:val="-4"/>
          <w:sz w:val="20"/>
          <w:szCs w:val="20"/>
        </w:rPr>
        <w:t xml:space="preserve">Задорожній О., Гнатовський М. Правова система України в європейському правовому просторі // Український часопис міжнародного права. - 2002. - №2. </w:t>
      </w:r>
    </w:p>
    <w:p w:rsidR="00035FA9" w:rsidRPr="006B7575" w:rsidRDefault="00035FA9" w:rsidP="00035FA9">
      <w:pPr>
        <w:widowControl w:val="0"/>
        <w:numPr>
          <w:ilvl w:val="0"/>
          <w:numId w:val="2"/>
        </w:numPr>
        <w:suppressLineNumbers/>
        <w:tabs>
          <w:tab w:val="left" w:pos="1080"/>
        </w:tabs>
        <w:suppressAutoHyphens/>
        <w:ind w:left="0" w:firstLine="540"/>
        <w:jc w:val="both"/>
        <w:rPr>
          <w:spacing w:val="-4"/>
          <w:sz w:val="20"/>
          <w:szCs w:val="20"/>
        </w:rPr>
      </w:pPr>
      <w:r w:rsidRPr="006B7575">
        <w:rPr>
          <w:spacing w:val="-4"/>
          <w:sz w:val="20"/>
          <w:szCs w:val="20"/>
        </w:rPr>
        <w:t>Загальна Декларація прав людини – ідеал гуманізму (ДО 50 річчя прийняття) //Юридичний вісник №51.ст.23, 1998.</w:t>
      </w:r>
    </w:p>
    <w:p w:rsidR="00035FA9" w:rsidRPr="006B7575" w:rsidRDefault="00035FA9" w:rsidP="00035FA9">
      <w:pPr>
        <w:widowControl w:val="0"/>
        <w:numPr>
          <w:ilvl w:val="0"/>
          <w:numId w:val="2"/>
        </w:numPr>
        <w:suppressLineNumbers/>
        <w:tabs>
          <w:tab w:val="left" w:pos="1080"/>
        </w:tabs>
        <w:suppressAutoHyphens/>
        <w:ind w:left="0" w:firstLine="540"/>
        <w:jc w:val="both"/>
        <w:rPr>
          <w:spacing w:val="-4"/>
          <w:sz w:val="20"/>
          <w:szCs w:val="20"/>
        </w:rPr>
      </w:pPr>
      <w:r w:rsidRPr="006B7575">
        <w:rPr>
          <w:spacing w:val="-4"/>
          <w:sz w:val="20"/>
          <w:szCs w:val="20"/>
        </w:rPr>
        <w:t xml:space="preserve">Зыбайло А.И. Имплементация норм междунаолдного права в Республике Беларусь: Автореф. дис... к.ю.н.: 12.00.10 / Белорусский </w:t>
      </w:r>
      <w:r w:rsidRPr="006B7575">
        <w:rPr>
          <w:spacing w:val="-4"/>
          <w:sz w:val="20"/>
          <w:szCs w:val="20"/>
        </w:rPr>
        <w:lastRenderedPageBreak/>
        <w:t>государственный университет. — Минск, 1999. — 23 с.</w:t>
      </w:r>
    </w:p>
    <w:p w:rsidR="00035FA9" w:rsidRPr="006B7575" w:rsidRDefault="00035FA9" w:rsidP="00035FA9">
      <w:pPr>
        <w:widowControl w:val="0"/>
        <w:numPr>
          <w:ilvl w:val="0"/>
          <w:numId w:val="2"/>
        </w:numPr>
        <w:suppressLineNumbers/>
        <w:tabs>
          <w:tab w:val="left" w:pos="1080"/>
        </w:tabs>
        <w:suppressAutoHyphens/>
        <w:ind w:left="0" w:firstLine="540"/>
        <w:jc w:val="both"/>
        <w:rPr>
          <w:spacing w:val="-4"/>
          <w:sz w:val="20"/>
          <w:szCs w:val="20"/>
        </w:rPr>
      </w:pPr>
      <w:r w:rsidRPr="006B7575">
        <w:rPr>
          <w:spacing w:val="-4"/>
          <w:sz w:val="20"/>
          <w:szCs w:val="20"/>
        </w:rPr>
        <w:t>Игнатенко Г. В. Международное сообщество в борьбе с преступностью. — Свердловск, 1980.</w:t>
      </w:r>
    </w:p>
    <w:p w:rsidR="00035FA9" w:rsidRPr="006B7575" w:rsidRDefault="00035FA9" w:rsidP="00035FA9">
      <w:pPr>
        <w:widowControl w:val="0"/>
        <w:numPr>
          <w:ilvl w:val="0"/>
          <w:numId w:val="2"/>
        </w:numPr>
        <w:suppressLineNumbers/>
        <w:tabs>
          <w:tab w:val="left" w:pos="1080"/>
        </w:tabs>
        <w:suppressAutoHyphens/>
        <w:ind w:left="0" w:firstLine="540"/>
        <w:jc w:val="both"/>
        <w:rPr>
          <w:spacing w:val="-4"/>
          <w:sz w:val="20"/>
          <w:szCs w:val="20"/>
        </w:rPr>
      </w:pPr>
      <w:r w:rsidRPr="006B7575">
        <w:rPr>
          <w:spacing w:val="-4"/>
          <w:sz w:val="20"/>
          <w:szCs w:val="20"/>
        </w:rPr>
        <w:t>Ильин Ю. Д. Лекции по международному публичному праву. — Харьков, 1996.</w:t>
      </w:r>
    </w:p>
    <w:p w:rsidR="00035FA9" w:rsidRPr="006B7575" w:rsidRDefault="00035FA9" w:rsidP="00035FA9">
      <w:pPr>
        <w:widowControl w:val="0"/>
        <w:numPr>
          <w:ilvl w:val="0"/>
          <w:numId w:val="2"/>
        </w:numPr>
        <w:suppressLineNumbers/>
        <w:tabs>
          <w:tab w:val="left" w:pos="1080"/>
        </w:tabs>
        <w:suppressAutoHyphens/>
        <w:ind w:left="0" w:firstLine="540"/>
        <w:jc w:val="both"/>
        <w:rPr>
          <w:spacing w:val="-4"/>
          <w:sz w:val="20"/>
          <w:szCs w:val="20"/>
        </w:rPr>
      </w:pPr>
      <w:r w:rsidRPr="006B7575">
        <w:rPr>
          <w:spacing w:val="-4"/>
          <w:sz w:val="20"/>
          <w:szCs w:val="20"/>
        </w:rPr>
        <w:t>Исмаил А. Правотворчество международных межправительственных организаций: Дис... канд. юрид. наук: 12.00.11 / Киевский ун-т им. Тараса Шевченко. — К., 1999. — 170 с.</w:t>
      </w:r>
    </w:p>
    <w:p w:rsidR="00035FA9" w:rsidRPr="006B7575" w:rsidRDefault="00035FA9" w:rsidP="00035FA9">
      <w:pPr>
        <w:widowControl w:val="0"/>
        <w:numPr>
          <w:ilvl w:val="0"/>
          <w:numId w:val="2"/>
        </w:numPr>
        <w:suppressLineNumbers/>
        <w:tabs>
          <w:tab w:val="left" w:pos="1080"/>
        </w:tabs>
        <w:suppressAutoHyphens/>
        <w:ind w:left="0" w:firstLine="540"/>
        <w:jc w:val="both"/>
        <w:rPr>
          <w:spacing w:val="-4"/>
          <w:sz w:val="20"/>
          <w:szCs w:val="20"/>
        </w:rPr>
      </w:pPr>
      <w:r w:rsidRPr="006B7575">
        <w:rPr>
          <w:spacing w:val="-4"/>
          <w:sz w:val="20"/>
          <w:szCs w:val="20"/>
        </w:rPr>
        <w:t>Іванов Ю.А. Міжнародне право: Посібник для підгот. до іспитів. – К., 2004. – 202 с.</w:t>
      </w:r>
    </w:p>
    <w:p w:rsidR="00035FA9" w:rsidRPr="006B7575" w:rsidRDefault="00035FA9" w:rsidP="00035FA9">
      <w:pPr>
        <w:widowControl w:val="0"/>
        <w:numPr>
          <w:ilvl w:val="0"/>
          <w:numId w:val="2"/>
        </w:numPr>
        <w:suppressLineNumbers/>
        <w:tabs>
          <w:tab w:val="left" w:pos="1080"/>
        </w:tabs>
        <w:suppressAutoHyphens/>
        <w:ind w:left="0" w:firstLine="540"/>
        <w:jc w:val="both"/>
        <w:rPr>
          <w:spacing w:val="-4"/>
          <w:sz w:val="20"/>
          <w:szCs w:val="20"/>
        </w:rPr>
      </w:pPr>
      <w:r w:rsidRPr="006B7575">
        <w:rPr>
          <w:spacing w:val="-4"/>
          <w:sz w:val="20"/>
          <w:szCs w:val="20"/>
        </w:rPr>
        <w:t>Іванов Ю.А. Міжнародно-правове регулювання боротьби з тероризмом у сучасних умовах: Дис... канд. юрид. наук: 12.00.11 / НАН України; Інститут держави і права ім. В.М.Корецького. — К., 2000. — 173 с.</w:t>
      </w:r>
    </w:p>
    <w:p w:rsidR="00035FA9" w:rsidRPr="006B7575" w:rsidRDefault="00035FA9" w:rsidP="00035FA9">
      <w:pPr>
        <w:widowControl w:val="0"/>
        <w:numPr>
          <w:ilvl w:val="0"/>
          <w:numId w:val="2"/>
        </w:numPr>
        <w:suppressLineNumbers/>
        <w:tabs>
          <w:tab w:val="left" w:pos="1080"/>
        </w:tabs>
        <w:suppressAutoHyphens/>
        <w:ind w:left="0" w:firstLine="540"/>
        <w:jc w:val="both"/>
        <w:rPr>
          <w:spacing w:val="-4"/>
          <w:sz w:val="20"/>
          <w:szCs w:val="20"/>
        </w:rPr>
      </w:pPr>
      <w:r w:rsidRPr="006B7575">
        <w:rPr>
          <w:spacing w:val="-4"/>
          <w:sz w:val="20"/>
          <w:szCs w:val="20"/>
        </w:rPr>
        <w:t xml:space="preserve">Іващенко В. Міжнародні питання боротьби зі злочинами у сфері обігу наркотичних засобів, психотропних речовин, їх аналогів або прекурсорів </w:t>
      </w:r>
      <w:r w:rsidRPr="006B7575">
        <w:rPr>
          <w:spacing w:val="-4"/>
          <w:sz w:val="20"/>
          <w:szCs w:val="20"/>
        </w:rPr>
        <w:sym w:font="Symbol" w:char="002F"/>
      </w:r>
      <w:r w:rsidRPr="006B7575">
        <w:rPr>
          <w:spacing w:val="-4"/>
          <w:sz w:val="20"/>
          <w:szCs w:val="20"/>
        </w:rPr>
        <w:sym w:font="Symbol" w:char="002F"/>
      </w:r>
      <w:r w:rsidRPr="006B7575">
        <w:rPr>
          <w:spacing w:val="-4"/>
          <w:sz w:val="20"/>
          <w:szCs w:val="20"/>
        </w:rPr>
        <w:t xml:space="preserve"> Підприємство, господарство і право. №1. - С.135.</w:t>
      </w:r>
    </w:p>
    <w:p w:rsidR="00035FA9" w:rsidRPr="006B7575" w:rsidRDefault="00035FA9" w:rsidP="00035FA9">
      <w:pPr>
        <w:widowControl w:val="0"/>
        <w:numPr>
          <w:ilvl w:val="0"/>
          <w:numId w:val="2"/>
        </w:numPr>
        <w:suppressLineNumbers/>
        <w:tabs>
          <w:tab w:val="left" w:pos="1080"/>
        </w:tabs>
        <w:suppressAutoHyphens/>
        <w:ind w:left="0" w:firstLine="540"/>
        <w:jc w:val="both"/>
        <w:rPr>
          <w:spacing w:val="-4"/>
          <w:sz w:val="20"/>
          <w:szCs w:val="20"/>
        </w:rPr>
      </w:pPr>
      <w:r w:rsidRPr="006B7575">
        <w:rPr>
          <w:spacing w:val="-4"/>
          <w:sz w:val="20"/>
          <w:szCs w:val="20"/>
        </w:rPr>
        <w:t xml:space="preserve">Іващенко І. Проблеми правового регулювання боротьби з тероризмом </w:t>
      </w:r>
      <w:r w:rsidRPr="006B7575">
        <w:rPr>
          <w:spacing w:val="-4"/>
          <w:sz w:val="20"/>
          <w:szCs w:val="20"/>
        </w:rPr>
        <w:sym w:font="Symbol" w:char="002F"/>
      </w:r>
      <w:r w:rsidRPr="006B7575">
        <w:rPr>
          <w:spacing w:val="-4"/>
          <w:sz w:val="20"/>
          <w:szCs w:val="20"/>
        </w:rPr>
        <w:sym w:font="Symbol" w:char="002F"/>
      </w:r>
      <w:r w:rsidRPr="006B7575">
        <w:rPr>
          <w:spacing w:val="-4"/>
          <w:sz w:val="20"/>
          <w:szCs w:val="20"/>
        </w:rPr>
        <w:t xml:space="preserve"> Підприємництво, господарство і право. - 2003. - №3. - С.55.</w:t>
      </w:r>
    </w:p>
    <w:p w:rsidR="00035FA9" w:rsidRPr="006B7575" w:rsidRDefault="00035FA9" w:rsidP="00035FA9">
      <w:pPr>
        <w:widowControl w:val="0"/>
        <w:numPr>
          <w:ilvl w:val="0"/>
          <w:numId w:val="2"/>
        </w:numPr>
        <w:suppressLineNumbers/>
        <w:tabs>
          <w:tab w:val="left" w:pos="1080"/>
        </w:tabs>
        <w:suppressAutoHyphens/>
        <w:ind w:left="0" w:firstLine="540"/>
        <w:jc w:val="both"/>
        <w:rPr>
          <w:spacing w:val="-4"/>
          <w:sz w:val="20"/>
          <w:szCs w:val="20"/>
        </w:rPr>
      </w:pPr>
      <w:r w:rsidRPr="006B7575">
        <w:rPr>
          <w:spacing w:val="-4"/>
          <w:sz w:val="20"/>
          <w:szCs w:val="20"/>
        </w:rPr>
        <w:t>Інтерпол в Україні// Юридичний Вісник України. 1998 №41ІПБ.</w:t>
      </w:r>
    </w:p>
    <w:p w:rsidR="00035FA9" w:rsidRPr="006B7575" w:rsidRDefault="00035FA9" w:rsidP="00035FA9">
      <w:pPr>
        <w:widowControl w:val="0"/>
        <w:numPr>
          <w:ilvl w:val="0"/>
          <w:numId w:val="2"/>
        </w:numPr>
        <w:suppressLineNumbers/>
        <w:tabs>
          <w:tab w:val="left" w:pos="1080"/>
        </w:tabs>
        <w:suppressAutoHyphens/>
        <w:ind w:left="0" w:firstLine="540"/>
        <w:jc w:val="both"/>
        <w:rPr>
          <w:spacing w:val="-4"/>
          <w:sz w:val="20"/>
          <w:szCs w:val="20"/>
        </w:rPr>
      </w:pPr>
      <w:r w:rsidRPr="006B7575">
        <w:rPr>
          <w:spacing w:val="-4"/>
          <w:sz w:val="20"/>
          <w:szCs w:val="20"/>
        </w:rPr>
        <w:t>Ісаханова Н.І. "Міжнародно-правове регулювання зовнішньоекономічних зв'язків України з державами- учасницями СНД": Дис... канд. юрид. наук: 12.00.11 / Інститут міжнародних відносин Київського ун-ту ім. Тараса Шевченка. — К., 1999. — 193 с.</w:t>
      </w:r>
    </w:p>
    <w:p w:rsidR="00035FA9" w:rsidRPr="006B7575" w:rsidRDefault="00035FA9" w:rsidP="00035FA9">
      <w:pPr>
        <w:widowControl w:val="0"/>
        <w:numPr>
          <w:ilvl w:val="0"/>
          <w:numId w:val="2"/>
        </w:numPr>
        <w:suppressLineNumbers/>
        <w:tabs>
          <w:tab w:val="left" w:pos="1080"/>
        </w:tabs>
        <w:suppressAutoHyphens/>
        <w:ind w:left="0" w:firstLine="540"/>
        <w:jc w:val="both"/>
        <w:rPr>
          <w:spacing w:val="-4"/>
          <w:sz w:val="20"/>
          <w:szCs w:val="20"/>
        </w:rPr>
      </w:pPr>
      <w:r w:rsidRPr="006B7575">
        <w:rPr>
          <w:rFonts w:eastAsia="MS Mincho"/>
          <w:spacing w:val="-4"/>
          <w:sz w:val="20"/>
          <w:szCs w:val="20"/>
        </w:rPr>
        <w:t>Каламкарян Р. Концептуальное  восприятие института эстоппель в науке современного международного права //Государство и право. - 1999. - № 12. - С. 61-66.</w:t>
      </w:r>
      <w:r w:rsidRPr="006B7575">
        <w:rPr>
          <w:spacing w:val="-4"/>
          <w:sz w:val="20"/>
          <w:szCs w:val="20"/>
        </w:rPr>
        <w:t xml:space="preserve"> </w:t>
      </w:r>
    </w:p>
    <w:p w:rsidR="00035FA9" w:rsidRPr="006B7575" w:rsidRDefault="00035FA9" w:rsidP="00035FA9">
      <w:pPr>
        <w:widowControl w:val="0"/>
        <w:numPr>
          <w:ilvl w:val="0"/>
          <w:numId w:val="2"/>
        </w:numPr>
        <w:suppressLineNumbers/>
        <w:tabs>
          <w:tab w:val="left" w:pos="1080"/>
        </w:tabs>
        <w:suppressAutoHyphens/>
        <w:ind w:left="0" w:firstLine="540"/>
        <w:jc w:val="both"/>
        <w:rPr>
          <w:spacing w:val="-4"/>
          <w:sz w:val="20"/>
          <w:szCs w:val="20"/>
        </w:rPr>
      </w:pPr>
      <w:r w:rsidRPr="006B7575">
        <w:rPr>
          <w:spacing w:val="-4"/>
          <w:sz w:val="20"/>
          <w:szCs w:val="20"/>
        </w:rPr>
        <w:t>Каламкарян Р. Права человека в России: декларации, нормы, жизнь (Материалы Межд. конфер., посвященной 50-летию Всеобщей декларации прав человека ) //Государство и право. - 2000. - № 3. - С. 37-51.</w:t>
      </w:r>
    </w:p>
    <w:p w:rsidR="00035FA9" w:rsidRPr="006B7575" w:rsidRDefault="00035FA9" w:rsidP="00035FA9">
      <w:pPr>
        <w:widowControl w:val="0"/>
        <w:numPr>
          <w:ilvl w:val="0"/>
          <w:numId w:val="2"/>
        </w:numPr>
        <w:suppressLineNumbers/>
        <w:tabs>
          <w:tab w:val="left" w:pos="1080"/>
        </w:tabs>
        <w:suppressAutoHyphens/>
        <w:ind w:left="0" w:firstLine="540"/>
        <w:jc w:val="both"/>
        <w:rPr>
          <w:spacing w:val="-4"/>
          <w:sz w:val="20"/>
          <w:szCs w:val="20"/>
        </w:rPr>
      </w:pPr>
      <w:r w:rsidRPr="006B7575">
        <w:rPr>
          <w:spacing w:val="-4"/>
          <w:sz w:val="20"/>
          <w:szCs w:val="20"/>
        </w:rPr>
        <w:t xml:space="preserve">Каламкарян Р.А. Принцип добросовестности и принцип взаимности как основание института эстоппель //Государство и право. - 2000. - № 8. - С. 47-54. </w:t>
      </w:r>
    </w:p>
    <w:p w:rsidR="00035FA9" w:rsidRPr="006B7575" w:rsidRDefault="00035FA9" w:rsidP="00035FA9">
      <w:pPr>
        <w:widowControl w:val="0"/>
        <w:numPr>
          <w:ilvl w:val="0"/>
          <w:numId w:val="2"/>
        </w:numPr>
        <w:suppressLineNumbers/>
        <w:tabs>
          <w:tab w:val="left" w:pos="1080"/>
        </w:tabs>
        <w:suppressAutoHyphens/>
        <w:ind w:left="0" w:firstLine="540"/>
        <w:jc w:val="both"/>
        <w:rPr>
          <w:spacing w:val="-4"/>
          <w:sz w:val="20"/>
          <w:szCs w:val="20"/>
        </w:rPr>
      </w:pPr>
      <w:r w:rsidRPr="006B7575">
        <w:rPr>
          <w:spacing w:val="-4"/>
          <w:sz w:val="20"/>
          <w:szCs w:val="20"/>
        </w:rPr>
        <w:t>Каламкарян Р. Эстоппель как отдельный принцип международного права //Государство и право. – 2001. -  № 4. – С. 75-84.</w:t>
      </w:r>
    </w:p>
    <w:p w:rsidR="00035FA9" w:rsidRPr="006B7575" w:rsidRDefault="00035FA9" w:rsidP="00035FA9">
      <w:pPr>
        <w:widowControl w:val="0"/>
        <w:numPr>
          <w:ilvl w:val="0"/>
          <w:numId w:val="2"/>
        </w:numPr>
        <w:suppressLineNumbers/>
        <w:tabs>
          <w:tab w:val="left" w:pos="1080"/>
        </w:tabs>
        <w:suppressAutoHyphens/>
        <w:ind w:left="0" w:firstLine="540"/>
        <w:jc w:val="both"/>
        <w:rPr>
          <w:spacing w:val="-4"/>
          <w:sz w:val="20"/>
          <w:szCs w:val="20"/>
        </w:rPr>
      </w:pPr>
      <w:r w:rsidRPr="006B7575">
        <w:rPr>
          <w:spacing w:val="-4"/>
          <w:sz w:val="20"/>
          <w:szCs w:val="20"/>
        </w:rPr>
        <w:t>Капіца Ю. Проблемні питання гармонізації законодавства України з міжнародно-правовими нормами //Юридичний вісник України. – 28.09 – 4.10.2000 р. - № 39.</w:t>
      </w:r>
    </w:p>
    <w:p w:rsidR="00035FA9" w:rsidRPr="006B7575" w:rsidRDefault="00035FA9" w:rsidP="00035FA9">
      <w:pPr>
        <w:widowControl w:val="0"/>
        <w:numPr>
          <w:ilvl w:val="0"/>
          <w:numId w:val="2"/>
        </w:numPr>
        <w:suppressLineNumbers/>
        <w:tabs>
          <w:tab w:val="left" w:pos="1080"/>
        </w:tabs>
        <w:suppressAutoHyphens/>
        <w:ind w:left="0" w:firstLine="540"/>
        <w:jc w:val="both"/>
        <w:rPr>
          <w:spacing w:val="-4"/>
          <w:sz w:val="20"/>
          <w:szCs w:val="20"/>
        </w:rPr>
      </w:pPr>
      <w:r w:rsidRPr="006B7575">
        <w:rPr>
          <w:spacing w:val="-4"/>
          <w:sz w:val="20"/>
          <w:szCs w:val="20"/>
        </w:rPr>
        <w:t>Кияниця І. Внутрішньодержавне значення джерел міжнародного публічного права // Український часопис міжнародного права. - 2001. - №1.</w:t>
      </w:r>
    </w:p>
    <w:p w:rsidR="00035FA9" w:rsidRPr="006B7575" w:rsidRDefault="00035FA9" w:rsidP="00035FA9">
      <w:pPr>
        <w:widowControl w:val="0"/>
        <w:numPr>
          <w:ilvl w:val="0"/>
          <w:numId w:val="2"/>
        </w:numPr>
        <w:suppressLineNumbers/>
        <w:tabs>
          <w:tab w:val="left" w:pos="1080"/>
        </w:tabs>
        <w:suppressAutoHyphens/>
        <w:ind w:left="0" w:firstLine="540"/>
        <w:jc w:val="both"/>
        <w:rPr>
          <w:spacing w:val="-4"/>
          <w:sz w:val="20"/>
          <w:szCs w:val="20"/>
        </w:rPr>
      </w:pPr>
      <w:r w:rsidRPr="006B7575">
        <w:rPr>
          <w:spacing w:val="-4"/>
          <w:sz w:val="20"/>
          <w:szCs w:val="20"/>
        </w:rPr>
        <w:t>Колосов Ю. М. Ответственность в международном праве. — М., 1975.</w:t>
      </w:r>
    </w:p>
    <w:p w:rsidR="00035FA9" w:rsidRPr="006B7575" w:rsidRDefault="00035FA9" w:rsidP="00035FA9">
      <w:pPr>
        <w:widowControl w:val="0"/>
        <w:numPr>
          <w:ilvl w:val="0"/>
          <w:numId w:val="2"/>
        </w:numPr>
        <w:suppressLineNumbers/>
        <w:tabs>
          <w:tab w:val="left" w:pos="1080"/>
        </w:tabs>
        <w:suppressAutoHyphens/>
        <w:ind w:left="0" w:firstLine="540"/>
        <w:jc w:val="both"/>
        <w:rPr>
          <w:spacing w:val="-4"/>
          <w:sz w:val="20"/>
          <w:szCs w:val="20"/>
        </w:rPr>
      </w:pPr>
      <w:r w:rsidRPr="006B7575">
        <w:rPr>
          <w:spacing w:val="-4"/>
          <w:sz w:val="20"/>
          <w:szCs w:val="20"/>
        </w:rPr>
        <w:t xml:space="preserve">Конституція і міжнародне право: Тези допов. міжн. наук. Конфер. 27-28 листопада 1997 р., м.Київ / Товариство "Знання" України. — К. : Знання, </w:t>
      </w:r>
      <w:r w:rsidRPr="006B7575">
        <w:rPr>
          <w:spacing w:val="-4"/>
          <w:sz w:val="20"/>
          <w:szCs w:val="20"/>
        </w:rPr>
        <w:lastRenderedPageBreak/>
        <w:t>1997. — 96с.</w:t>
      </w:r>
    </w:p>
    <w:p w:rsidR="00035FA9" w:rsidRPr="006B7575" w:rsidRDefault="00035FA9" w:rsidP="00035FA9">
      <w:pPr>
        <w:widowControl w:val="0"/>
        <w:numPr>
          <w:ilvl w:val="0"/>
          <w:numId w:val="2"/>
        </w:numPr>
        <w:suppressLineNumbers/>
        <w:tabs>
          <w:tab w:val="left" w:pos="1080"/>
        </w:tabs>
        <w:suppressAutoHyphens/>
        <w:ind w:left="0" w:firstLine="540"/>
        <w:jc w:val="both"/>
        <w:rPr>
          <w:spacing w:val="-4"/>
          <w:sz w:val="20"/>
          <w:szCs w:val="20"/>
        </w:rPr>
      </w:pPr>
      <w:r w:rsidRPr="006B7575">
        <w:rPr>
          <w:spacing w:val="-4"/>
          <w:sz w:val="20"/>
          <w:szCs w:val="20"/>
        </w:rPr>
        <w:t xml:space="preserve">Костенко И. Судопроизводство Международного уголовного суда – основа международного уголовного процесса //Государство и право. – 2001. - № 2. </w:t>
      </w:r>
    </w:p>
    <w:p w:rsidR="00035FA9" w:rsidRPr="006B7575" w:rsidRDefault="00035FA9" w:rsidP="00035FA9">
      <w:pPr>
        <w:widowControl w:val="0"/>
        <w:numPr>
          <w:ilvl w:val="0"/>
          <w:numId w:val="2"/>
        </w:numPr>
        <w:suppressLineNumbers/>
        <w:tabs>
          <w:tab w:val="left" w:pos="1080"/>
        </w:tabs>
        <w:suppressAutoHyphens/>
        <w:ind w:left="0" w:firstLine="540"/>
        <w:jc w:val="both"/>
        <w:rPr>
          <w:spacing w:val="-4"/>
          <w:sz w:val="20"/>
          <w:szCs w:val="20"/>
        </w:rPr>
      </w:pPr>
      <w:r w:rsidRPr="006B7575">
        <w:rPr>
          <w:spacing w:val="-4"/>
          <w:sz w:val="20"/>
          <w:szCs w:val="20"/>
        </w:rPr>
        <w:t xml:space="preserve">Костенко Н. Международный уголовный суд (Юрисдикционные аспекты) //Государство и право. - 2000. - № 3. - С. 92-104. </w:t>
      </w:r>
    </w:p>
    <w:p w:rsidR="00035FA9" w:rsidRPr="006B7575" w:rsidRDefault="00035FA9" w:rsidP="00035FA9">
      <w:pPr>
        <w:widowControl w:val="0"/>
        <w:numPr>
          <w:ilvl w:val="0"/>
          <w:numId w:val="2"/>
        </w:numPr>
        <w:suppressLineNumbers/>
        <w:tabs>
          <w:tab w:val="left" w:pos="1080"/>
        </w:tabs>
        <w:suppressAutoHyphens/>
        <w:ind w:left="0" w:firstLine="540"/>
        <w:jc w:val="both"/>
        <w:rPr>
          <w:spacing w:val="-4"/>
          <w:sz w:val="20"/>
          <w:szCs w:val="20"/>
        </w:rPr>
      </w:pPr>
      <w:r w:rsidRPr="006B7575">
        <w:rPr>
          <w:spacing w:val="-4"/>
          <w:sz w:val="20"/>
          <w:szCs w:val="20"/>
        </w:rPr>
        <w:t>Кохан Г.Л. Міжнародно-правове співробітництво в боротьбі з рабством і работоргівлею: Дис... канд. юрид. наук: 12.00.11 / Національна юридична академія України ім. Ярослава Мудрого. — Х., 2002. — 176 с.</w:t>
      </w:r>
    </w:p>
    <w:p w:rsidR="00035FA9" w:rsidRPr="006B7575" w:rsidRDefault="00035FA9" w:rsidP="00035FA9">
      <w:pPr>
        <w:widowControl w:val="0"/>
        <w:numPr>
          <w:ilvl w:val="0"/>
          <w:numId w:val="2"/>
        </w:numPr>
        <w:suppressLineNumbers/>
        <w:tabs>
          <w:tab w:val="left" w:pos="1080"/>
        </w:tabs>
        <w:suppressAutoHyphens/>
        <w:ind w:left="0" w:firstLine="540"/>
        <w:jc w:val="both"/>
        <w:rPr>
          <w:spacing w:val="-4"/>
          <w:sz w:val="20"/>
          <w:szCs w:val="20"/>
        </w:rPr>
      </w:pPr>
      <w:r w:rsidRPr="006B7575">
        <w:rPr>
          <w:spacing w:val="-4"/>
          <w:sz w:val="20"/>
          <w:szCs w:val="20"/>
        </w:rPr>
        <w:t>Кравченко С.Розвиток екологічних прав людини у міжнародному праві.</w:t>
      </w:r>
      <w:r w:rsidRPr="006B7575">
        <w:rPr>
          <w:spacing w:val="-4"/>
          <w:sz w:val="20"/>
          <w:szCs w:val="20"/>
        </w:rPr>
        <w:sym w:font="Symbol" w:char="002F"/>
      </w:r>
      <w:r w:rsidRPr="006B7575">
        <w:rPr>
          <w:spacing w:val="-4"/>
          <w:sz w:val="20"/>
          <w:szCs w:val="20"/>
        </w:rPr>
        <w:sym w:font="Symbol" w:char="002F"/>
      </w:r>
      <w:r w:rsidRPr="006B7575">
        <w:rPr>
          <w:spacing w:val="-4"/>
          <w:sz w:val="20"/>
          <w:szCs w:val="20"/>
        </w:rPr>
        <w:t xml:space="preserve"> Право України, 2001 №2 с.133.</w:t>
      </w:r>
    </w:p>
    <w:p w:rsidR="00035FA9" w:rsidRPr="006B7575" w:rsidRDefault="00035FA9" w:rsidP="00035FA9">
      <w:pPr>
        <w:widowControl w:val="0"/>
        <w:numPr>
          <w:ilvl w:val="0"/>
          <w:numId w:val="2"/>
        </w:numPr>
        <w:suppressLineNumbers/>
        <w:tabs>
          <w:tab w:val="left" w:pos="1080"/>
        </w:tabs>
        <w:suppressAutoHyphens/>
        <w:ind w:left="0" w:firstLine="540"/>
        <w:jc w:val="both"/>
        <w:rPr>
          <w:spacing w:val="-4"/>
          <w:sz w:val="20"/>
          <w:szCs w:val="20"/>
        </w:rPr>
      </w:pPr>
      <w:r w:rsidRPr="006B7575">
        <w:rPr>
          <w:spacing w:val="-4"/>
          <w:sz w:val="20"/>
          <w:szCs w:val="20"/>
        </w:rPr>
        <w:t>Кравченко С., Андрусевич А. Розвиток екологічних прав людини у  міжнародному праві //Право України. - 2001. - № 2. -С. 133-137.</w:t>
      </w:r>
    </w:p>
    <w:p w:rsidR="00035FA9" w:rsidRPr="006B7575" w:rsidRDefault="00035FA9" w:rsidP="00035FA9">
      <w:pPr>
        <w:widowControl w:val="0"/>
        <w:numPr>
          <w:ilvl w:val="0"/>
          <w:numId w:val="2"/>
        </w:numPr>
        <w:suppressLineNumbers/>
        <w:tabs>
          <w:tab w:val="left" w:pos="1080"/>
        </w:tabs>
        <w:suppressAutoHyphens/>
        <w:ind w:left="0" w:firstLine="540"/>
        <w:jc w:val="both"/>
        <w:rPr>
          <w:spacing w:val="-4"/>
          <w:sz w:val="20"/>
          <w:szCs w:val="20"/>
        </w:rPr>
      </w:pPr>
      <w:r w:rsidRPr="006B7575">
        <w:rPr>
          <w:rFonts w:eastAsia="MS Mincho"/>
          <w:spacing w:val="-4"/>
          <w:sz w:val="20"/>
          <w:szCs w:val="20"/>
        </w:rPr>
        <w:t>Кравчук С. Міжнародно-правова допомога у кримінальних справах //Право України. - 1999. - № 12. - С. 59-62.</w:t>
      </w:r>
    </w:p>
    <w:p w:rsidR="00035FA9" w:rsidRPr="006B7575" w:rsidRDefault="00035FA9" w:rsidP="00035FA9">
      <w:pPr>
        <w:widowControl w:val="0"/>
        <w:numPr>
          <w:ilvl w:val="0"/>
          <w:numId w:val="2"/>
        </w:numPr>
        <w:suppressLineNumbers/>
        <w:tabs>
          <w:tab w:val="left" w:pos="1080"/>
        </w:tabs>
        <w:suppressAutoHyphens/>
        <w:ind w:left="0" w:firstLine="540"/>
        <w:jc w:val="both"/>
        <w:rPr>
          <w:spacing w:val="-4"/>
          <w:sz w:val="20"/>
          <w:szCs w:val="20"/>
        </w:rPr>
      </w:pPr>
      <w:r w:rsidRPr="006B7575">
        <w:rPr>
          <w:spacing w:val="-4"/>
          <w:sz w:val="20"/>
          <w:szCs w:val="20"/>
        </w:rPr>
        <w:t>Кремнев П.П. Образование и прекращение СССР как субъект международного права //ВМУ. Серия 11. Право. - 2000. - № 3. - С. 44-62.</w:t>
      </w:r>
    </w:p>
    <w:p w:rsidR="00035FA9" w:rsidRPr="006B7575" w:rsidRDefault="00035FA9" w:rsidP="00035FA9">
      <w:pPr>
        <w:widowControl w:val="0"/>
        <w:numPr>
          <w:ilvl w:val="0"/>
          <w:numId w:val="2"/>
        </w:numPr>
        <w:suppressLineNumbers/>
        <w:tabs>
          <w:tab w:val="left" w:pos="1080"/>
        </w:tabs>
        <w:suppressAutoHyphens/>
        <w:ind w:left="0" w:firstLine="540"/>
        <w:jc w:val="both"/>
        <w:rPr>
          <w:rFonts w:eastAsia="MS Mincho"/>
          <w:spacing w:val="-4"/>
          <w:sz w:val="20"/>
          <w:szCs w:val="20"/>
        </w:rPr>
      </w:pPr>
      <w:r w:rsidRPr="006B7575">
        <w:rPr>
          <w:spacing w:val="-4"/>
          <w:sz w:val="20"/>
          <w:szCs w:val="20"/>
        </w:rPr>
        <w:t>Крылов Н. Б. Правотворческая деятельность международных организаций. — М., 1988.</w:t>
      </w:r>
    </w:p>
    <w:p w:rsidR="00035FA9" w:rsidRPr="006B7575" w:rsidRDefault="00035FA9" w:rsidP="00035FA9">
      <w:pPr>
        <w:widowControl w:val="0"/>
        <w:numPr>
          <w:ilvl w:val="0"/>
          <w:numId w:val="2"/>
        </w:numPr>
        <w:suppressLineNumbers/>
        <w:tabs>
          <w:tab w:val="left" w:pos="1080"/>
        </w:tabs>
        <w:suppressAutoHyphens/>
        <w:ind w:left="0" w:firstLine="540"/>
        <w:jc w:val="both"/>
        <w:rPr>
          <w:rFonts w:eastAsia="MS Mincho"/>
          <w:spacing w:val="-4"/>
          <w:sz w:val="20"/>
          <w:szCs w:val="20"/>
        </w:rPr>
      </w:pPr>
      <w:r w:rsidRPr="006B7575">
        <w:rPr>
          <w:rFonts w:eastAsia="MS Mincho"/>
          <w:spacing w:val="-4"/>
          <w:sz w:val="20"/>
          <w:szCs w:val="20"/>
        </w:rPr>
        <w:t>Кряжков В.А.  Коренные и малочисленные народы  и  международное право //Государство и право. - 1999. - № 4. - С. 95.</w:t>
      </w:r>
    </w:p>
    <w:p w:rsidR="00035FA9" w:rsidRPr="006B7575" w:rsidRDefault="00035FA9" w:rsidP="00035FA9">
      <w:pPr>
        <w:widowControl w:val="0"/>
        <w:numPr>
          <w:ilvl w:val="0"/>
          <w:numId w:val="2"/>
        </w:numPr>
        <w:suppressLineNumbers/>
        <w:tabs>
          <w:tab w:val="left" w:pos="1080"/>
        </w:tabs>
        <w:suppressAutoHyphens/>
        <w:ind w:left="0" w:firstLine="540"/>
        <w:jc w:val="both"/>
        <w:rPr>
          <w:spacing w:val="-4"/>
          <w:sz w:val="20"/>
          <w:szCs w:val="20"/>
        </w:rPr>
      </w:pPr>
      <w:r w:rsidRPr="006B7575">
        <w:rPr>
          <w:spacing w:val="-4"/>
          <w:sz w:val="20"/>
          <w:szCs w:val="20"/>
        </w:rPr>
        <w:t>Кузьменко А.М. Розвідувальна діяльність як явище сучасних міжнародних відносин // Міжнародне право і національне законодавство: Зб. наук. праць. - К.: КиМУ, 2003. - Вип.3. - С.31-41.</w:t>
      </w:r>
    </w:p>
    <w:p w:rsidR="00035FA9" w:rsidRPr="006B7575" w:rsidRDefault="00035FA9" w:rsidP="00035FA9">
      <w:pPr>
        <w:widowControl w:val="0"/>
        <w:numPr>
          <w:ilvl w:val="0"/>
          <w:numId w:val="2"/>
        </w:numPr>
        <w:suppressLineNumbers/>
        <w:tabs>
          <w:tab w:val="left" w:pos="1080"/>
        </w:tabs>
        <w:suppressAutoHyphens/>
        <w:ind w:left="0" w:firstLine="540"/>
        <w:jc w:val="both"/>
        <w:rPr>
          <w:snapToGrid w:val="0"/>
          <w:spacing w:val="-4"/>
          <w:sz w:val="20"/>
          <w:szCs w:val="20"/>
        </w:rPr>
      </w:pPr>
      <w:r w:rsidRPr="006B7575">
        <w:rPr>
          <w:spacing w:val="-4"/>
          <w:sz w:val="20"/>
          <w:szCs w:val="20"/>
        </w:rPr>
        <w:t>Кулик М. Про побудову несуперечливої моделі делімітації морських просторів у сучасному міжнародному праві //Право України. – 2001. - № 9. – С. 89-92.</w:t>
      </w:r>
    </w:p>
    <w:p w:rsidR="00035FA9" w:rsidRPr="006B7575" w:rsidRDefault="00035FA9" w:rsidP="00035FA9">
      <w:pPr>
        <w:widowControl w:val="0"/>
        <w:numPr>
          <w:ilvl w:val="0"/>
          <w:numId w:val="2"/>
        </w:numPr>
        <w:suppressLineNumbers/>
        <w:tabs>
          <w:tab w:val="left" w:pos="1080"/>
        </w:tabs>
        <w:suppressAutoHyphens/>
        <w:ind w:left="0" w:firstLine="540"/>
        <w:jc w:val="both"/>
        <w:rPr>
          <w:snapToGrid w:val="0"/>
          <w:spacing w:val="-4"/>
          <w:sz w:val="20"/>
          <w:szCs w:val="20"/>
        </w:rPr>
      </w:pPr>
      <w:r w:rsidRPr="006B7575">
        <w:rPr>
          <w:spacing w:val="-4"/>
          <w:sz w:val="20"/>
          <w:szCs w:val="20"/>
        </w:rPr>
        <w:t xml:space="preserve">Кулик М. Встановлення критеріїв справедливості правового регулювання делімітації </w:t>
      </w:r>
      <w:r w:rsidRPr="006B7575">
        <w:rPr>
          <w:snapToGrid w:val="0"/>
          <w:spacing w:val="-4"/>
          <w:sz w:val="20"/>
          <w:szCs w:val="20"/>
        </w:rPr>
        <w:t>континентального шельфу //Право України. – 2001. - № 7. – С.106-109.</w:t>
      </w:r>
    </w:p>
    <w:p w:rsidR="00035FA9" w:rsidRPr="006B7575" w:rsidRDefault="00035FA9" w:rsidP="00035FA9">
      <w:pPr>
        <w:widowControl w:val="0"/>
        <w:numPr>
          <w:ilvl w:val="0"/>
          <w:numId w:val="2"/>
        </w:numPr>
        <w:suppressLineNumbers/>
        <w:tabs>
          <w:tab w:val="left" w:pos="1080"/>
        </w:tabs>
        <w:suppressAutoHyphens/>
        <w:ind w:left="0" w:firstLine="540"/>
        <w:jc w:val="both"/>
        <w:rPr>
          <w:spacing w:val="-4"/>
          <w:sz w:val="20"/>
          <w:szCs w:val="20"/>
        </w:rPr>
      </w:pPr>
      <w:r w:rsidRPr="006B7575">
        <w:rPr>
          <w:spacing w:val="-4"/>
          <w:sz w:val="20"/>
          <w:szCs w:val="20"/>
        </w:rPr>
        <w:t xml:space="preserve">Курко М.Н. Організаційно-правові засади спільної політики України та Європейського Союзу у сфері юстиції та внутрішніх справ // Право і безпека. - 2004. - №3’3. - С.25-30. </w:t>
      </w:r>
    </w:p>
    <w:p w:rsidR="00035FA9" w:rsidRPr="006B7575" w:rsidRDefault="00035FA9" w:rsidP="00035FA9">
      <w:pPr>
        <w:widowControl w:val="0"/>
        <w:numPr>
          <w:ilvl w:val="0"/>
          <w:numId w:val="2"/>
        </w:numPr>
        <w:suppressLineNumbers/>
        <w:tabs>
          <w:tab w:val="left" w:pos="1080"/>
        </w:tabs>
        <w:suppressAutoHyphens/>
        <w:ind w:left="0" w:firstLine="540"/>
        <w:jc w:val="both"/>
        <w:rPr>
          <w:spacing w:val="-4"/>
          <w:sz w:val="20"/>
          <w:szCs w:val="20"/>
        </w:rPr>
      </w:pPr>
      <w:r w:rsidRPr="006B7575">
        <w:rPr>
          <w:spacing w:val="-4"/>
          <w:sz w:val="20"/>
          <w:szCs w:val="20"/>
        </w:rPr>
        <w:t>Курс международного права: В 7 т. / Под общ. ред. Г. Й. Тункина. — М.: Наука, 1989.</w:t>
      </w:r>
    </w:p>
    <w:p w:rsidR="00035FA9" w:rsidRPr="006B7575" w:rsidRDefault="00035FA9" w:rsidP="00035FA9">
      <w:pPr>
        <w:widowControl w:val="0"/>
        <w:numPr>
          <w:ilvl w:val="0"/>
          <w:numId w:val="2"/>
        </w:numPr>
        <w:suppressLineNumbers/>
        <w:tabs>
          <w:tab w:val="left" w:pos="1080"/>
        </w:tabs>
        <w:suppressAutoHyphens/>
        <w:ind w:left="0" w:firstLine="540"/>
        <w:jc w:val="both"/>
        <w:rPr>
          <w:spacing w:val="-4"/>
          <w:sz w:val="20"/>
          <w:szCs w:val="20"/>
        </w:rPr>
      </w:pPr>
      <w:r w:rsidRPr="006B7575">
        <w:rPr>
          <w:spacing w:val="-4"/>
          <w:sz w:val="20"/>
          <w:szCs w:val="20"/>
        </w:rPr>
        <w:t xml:space="preserve">Леженіна О.І. Міжнародна правоохоронна діяльність: поняття, цілі, завдання, принципи, функції // Вісник Національного університету внутрішніх справ. - 2003. - №21. - С.164-170. </w:t>
      </w:r>
    </w:p>
    <w:p w:rsidR="00035FA9" w:rsidRPr="006B7575" w:rsidRDefault="00035FA9" w:rsidP="00035FA9">
      <w:pPr>
        <w:widowControl w:val="0"/>
        <w:numPr>
          <w:ilvl w:val="0"/>
          <w:numId w:val="2"/>
        </w:numPr>
        <w:suppressLineNumbers/>
        <w:tabs>
          <w:tab w:val="left" w:pos="1080"/>
        </w:tabs>
        <w:suppressAutoHyphens/>
        <w:ind w:left="0" w:firstLine="540"/>
        <w:jc w:val="both"/>
        <w:rPr>
          <w:spacing w:val="-4"/>
          <w:sz w:val="20"/>
          <w:szCs w:val="20"/>
        </w:rPr>
      </w:pPr>
      <w:r w:rsidRPr="006B7575">
        <w:rPr>
          <w:spacing w:val="-4"/>
          <w:sz w:val="20"/>
          <w:szCs w:val="20"/>
        </w:rPr>
        <w:t>Лисюк К. Правові основи співробітництва держав-членів ЄС у сфері охорони порядку та правосуддя у кримінальних справах // Український часопис міжнародного права. - 2001. - №1.</w:t>
      </w:r>
    </w:p>
    <w:p w:rsidR="00035FA9" w:rsidRPr="006B7575" w:rsidRDefault="00035FA9" w:rsidP="00035FA9">
      <w:pPr>
        <w:widowControl w:val="0"/>
        <w:numPr>
          <w:ilvl w:val="0"/>
          <w:numId w:val="2"/>
        </w:numPr>
        <w:suppressLineNumbers/>
        <w:tabs>
          <w:tab w:val="left" w:pos="1080"/>
        </w:tabs>
        <w:suppressAutoHyphens/>
        <w:ind w:left="0" w:firstLine="540"/>
        <w:jc w:val="both"/>
        <w:rPr>
          <w:spacing w:val="-4"/>
          <w:sz w:val="20"/>
          <w:szCs w:val="20"/>
        </w:rPr>
      </w:pPr>
      <w:r w:rsidRPr="006B7575">
        <w:rPr>
          <w:spacing w:val="-4"/>
          <w:sz w:val="20"/>
          <w:szCs w:val="20"/>
        </w:rPr>
        <w:t xml:space="preserve">Литинас Иоаннис. Правовое регулирование отношений Украины и ЕС в сфере осуществления инвестиций: Дис... канд. юрид. наук: 12.00.11. — К., </w:t>
      </w:r>
      <w:r w:rsidRPr="006B7575">
        <w:rPr>
          <w:spacing w:val="-4"/>
          <w:sz w:val="20"/>
          <w:szCs w:val="20"/>
        </w:rPr>
        <w:lastRenderedPageBreak/>
        <w:t>2000. — 169 с.</w:t>
      </w:r>
    </w:p>
    <w:p w:rsidR="00035FA9" w:rsidRPr="006B7575" w:rsidRDefault="00035FA9" w:rsidP="00035FA9">
      <w:pPr>
        <w:widowControl w:val="0"/>
        <w:numPr>
          <w:ilvl w:val="0"/>
          <w:numId w:val="2"/>
        </w:numPr>
        <w:suppressLineNumbers/>
        <w:tabs>
          <w:tab w:val="left" w:pos="1080"/>
        </w:tabs>
        <w:suppressAutoHyphens/>
        <w:ind w:left="0" w:firstLine="540"/>
        <w:jc w:val="both"/>
        <w:rPr>
          <w:spacing w:val="-4"/>
          <w:sz w:val="20"/>
          <w:szCs w:val="20"/>
        </w:rPr>
      </w:pPr>
      <w:r w:rsidRPr="006B7575">
        <w:rPr>
          <w:spacing w:val="-4"/>
          <w:sz w:val="20"/>
          <w:szCs w:val="20"/>
        </w:rPr>
        <w:t>Лукашук И. Конгресс США и международное право // Государство и право. - 2002. - №1. - С.64.</w:t>
      </w:r>
    </w:p>
    <w:p w:rsidR="00035FA9" w:rsidRPr="006B7575" w:rsidRDefault="00035FA9" w:rsidP="00035FA9">
      <w:pPr>
        <w:widowControl w:val="0"/>
        <w:numPr>
          <w:ilvl w:val="0"/>
          <w:numId w:val="2"/>
        </w:numPr>
        <w:suppressLineNumbers/>
        <w:tabs>
          <w:tab w:val="left" w:pos="1080"/>
        </w:tabs>
        <w:suppressAutoHyphens/>
        <w:ind w:left="0" w:firstLine="540"/>
        <w:jc w:val="both"/>
        <w:rPr>
          <w:spacing w:val="-4"/>
          <w:sz w:val="20"/>
          <w:szCs w:val="20"/>
        </w:rPr>
      </w:pPr>
      <w:r w:rsidRPr="006B7575">
        <w:rPr>
          <w:spacing w:val="-4"/>
          <w:sz w:val="20"/>
          <w:szCs w:val="20"/>
        </w:rPr>
        <w:t>Лукашук І.І Норми міжнародного права. – М., 1997</w:t>
      </w:r>
    </w:p>
    <w:p w:rsidR="00035FA9" w:rsidRPr="006B7575" w:rsidRDefault="00035FA9" w:rsidP="00035FA9">
      <w:pPr>
        <w:widowControl w:val="0"/>
        <w:numPr>
          <w:ilvl w:val="0"/>
          <w:numId w:val="2"/>
        </w:numPr>
        <w:suppressLineNumbers/>
        <w:tabs>
          <w:tab w:val="left" w:pos="1080"/>
        </w:tabs>
        <w:suppressAutoHyphens/>
        <w:ind w:left="0" w:firstLine="540"/>
        <w:jc w:val="both"/>
        <w:rPr>
          <w:spacing w:val="-4"/>
          <w:sz w:val="20"/>
          <w:szCs w:val="20"/>
        </w:rPr>
      </w:pPr>
      <w:r w:rsidRPr="006B7575">
        <w:rPr>
          <w:spacing w:val="-4"/>
          <w:sz w:val="20"/>
          <w:szCs w:val="20"/>
        </w:rPr>
        <w:t>Лукашук И. И. Субъекты права международных договоров // Государство и право. - 2004. - №11. - С.52-56.</w:t>
      </w:r>
    </w:p>
    <w:p w:rsidR="00035FA9" w:rsidRPr="006B7575" w:rsidRDefault="00035FA9" w:rsidP="00035FA9">
      <w:pPr>
        <w:widowControl w:val="0"/>
        <w:numPr>
          <w:ilvl w:val="0"/>
          <w:numId w:val="2"/>
        </w:numPr>
        <w:suppressLineNumbers/>
        <w:tabs>
          <w:tab w:val="left" w:pos="1080"/>
        </w:tabs>
        <w:suppressAutoHyphens/>
        <w:ind w:left="0" w:firstLine="540"/>
        <w:jc w:val="both"/>
        <w:rPr>
          <w:spacing w:val="-4"/>
          <w:sz w:val="20"/>
          <w:szCs w:val="20"/>
        </w:rPr>
      </w:pPr>
      <w:r w:rsidRPr="006B7575">
        <w:rPr>
          <w:spacing w:val="-4"/>
          <w:sz w:val="20"/>
          <w:szCs w:val="20"/>
        </w:rPr>
        <w:t>Лунеев В. Десятый конгресс ООН по предупреждению преступности и обращению с правонарушителями, его место в истории конгрессов //Государство и право. - 2000. - № 9. - С. 95-99.</w:t>
      </w:r>
    </w:p>
    <w:p w:rsidR="00035FA9" w:rsidRPr="006B7575" w:rsidRDefault="00035FA9" w:rsidP="00035FA9">
      <w:pPr>
        <w:widowControl w:val="0"/>
        <w:numPr>
          <w:ilvl w:val="0"/>
          <w:numId w:val="2"/>
        </w:numPr>
        <w:suppressLineNumbers/>
        <w:tabs>
          <w:tab w:val="left" w:pos="1080"/>
        </w:tabs>
        <w:suppressAutoHyphens/>
        <w:ind w:left="0" w:firstLine="540"/>
        <w:jc w:val="both"/>
        <w:rPr>
          <w:spacing w:val="-4"/>
          <w:sz w:val="20"/>
          <w:szCs w:val="20"/>
        </w:rPr>
      </w:pPr>
      <w:r w:rsidRPr="006B7575">
        <w:rPr>
          <w:spacing w:val="-4"/>
          <w:sz w:val="20"/>
          <w:szCs w:val="20"/>
        </w:rPr>
        <w:t xml:space="preserve">Ляшенко В.М. Європейське право як феномен духовно-практичного освоєння світу: Дис... канд. філос. наук: 12.00.12 / Національна академія внутрішніх справ України. — К., 1999. — 197 с. </w:t>
      </w:r>
    </w:p>
    <w:p w:rsidR="00035FA9" w:rsidRPr="006B7575" w:rsidRDefault="00035FA9" w:rsidP="00035FA9">
      <w:pPr>
        <w:widowControl w:val="0"/>
        <w:numPr>
          <w:ilvl w:val="0"/>
          <w:numId w:val="2"/>
        </w:numPr>
        <w:suppressLineNumbers/>
        <w:tabs>
          <w:tab w:val="left" w:pos="1080"/>
        </w:tabs>
        <w:suppressAutoHyphens/>
        <w:ind w:left="0" w:firstLine="540"/>
        <w:jc w:val="both"/>
        <w:rPr>
          <w:spacing w:val="-4"/>
          <w:sz w:val="20"/>
          <w:szCs w:val="20"/>
        </w:rPr>
      </w:pPr>
      <w:r w:rsidRPr="006B7575">
        <w:rPr>
          <w:spacing w:val="-4"/>
          <w:sz w:val="20"/>
          <w:szCs w:val="20"/>
        </w:rPr>
        <w:t xml:space="preserve">Максимов В.В. Правова охорона культурних цінностей у Конвенціях ЮНЕСКО: Дис... канд. юрид. наук: 12.00.11 / Інститут держави і права ім. В.М.Корецького НАН України. — К., 1997. — 146с. </w:t>
      </w:r>
    </w:p>
    <w:p w:rsidR="00035FA9" w:rsidRPr="006B7575" w:rsidRDefault="00035FA9" w:rsidP="00035FA9">
      <w:pPr>
        <w:widowControl w:val="0"/>
        <w:numPr>
          <w:ilvl w:val="0"/>
          <w:numId w:val="2"/>
        </w:numPr>
        <w:suppressLineNumbers/>
        <w:tabs>
          <w:tab w:val="left" w:pos="1080"/>
        </w:tabs>
        <w:suppressAutoHyphens/>
        <w:ind w:left="0" w:firstLine="540"/>
        <w:jc w:val="both"/>
        <w:rPr>
          <w:spacing w:val="-4"/>
          <w:sz w:val="20"/>
          <w:szCs w:val="20"/>
        </w:rPr>
      </w:pPr>
      <w:r w:rsidRPr="006B7575">
        <w:rPr>
          <w:spacing w:val="-4"/>
          <w:sz w:val="20"/>
          <w:szCs w:val="20"/>
        </w:rPr>
        <w:t xml:space="preserve">Маланчук П. Вступ до міжнародного права за Ейкхерстом: Пер. з англ. — </w:t>
      </w:r>
      <w:r w:rsidRPr="006B7575">
        <w:rPr>
          <w:spacing w:val="-4"/>
          <w:sz w:val="20"/>
          <w:szCs w:val="20"/>
          <w:lang w:val="en-US"/>
        </w:rPr>
        <w:t>X</w:t>
      </w:r>
      <w:r w:rsidRPr="006B7575">
        <w:rPr>
          <w:spacing w:val="-4"/>
          <w:sz w:val="20"/>
          <w:szCs w:val="20"/>
        </w:rPr>
        <w:t>.: Консул, 2000.</w:t>
      </w:r>
    </w:p>
    <w:p w:rsidR="00035FA9" w:rsidRPr="006B7575" w:rsidRDefault="00035FA9" w:rsidP="00035FA9">
      <w:pPr>
        <w:widowControl w:val="0"/>
        <w:numPr>
          <w:ilvl w:val="0"/>
          <w:numId w:val="2"/>
        </w:numPr>
        <w:suppressLineNumbers/>
        <w:tabs>
          <w:tab w:val="left" w:pos="1080"/>
        </w:tabs>
        <w:suppressAutoHyphens/>
        <w:ind w:left="0" w:firstLine="540"/>
        <w:jc w:val="both"/>
        <w:rPr>
          <w:spacing w:val="-4"/>
          <w:sz w:val="20"/>
          <w:szCs w:val="20"/>
        </w:rPr>
      </w:pPr>
      <w:r w:rsidRPr="006B7575">
        <w:rPr>
          <w:spacing w:val="-4"/>
          <w:sz w:val="20"/>
          <w:szCs w:val="20"/>
        </w:rPr>
        <w:t>Малеев Ю. М. Международное воздушное право. — М., 1986.</w:t>
      </w:r>
    </w:p>
    <w:p w:rsidR="00035FA9" w:rsidRPr="006B7575" w:rsidRDefault="00035FA9" w:rsidP="00035FA9">
      <w:pPr>
        <w:widowControl w:val="0"/>
        <w:numPr>
          <w:ilvl w:val="0"/>
          <w:numId w:val="2"/>
        </w:numPr>
        <w:suppressLineNumbers/>
        <w:tabs>
          <w:tab w:val="left" w:pos="1080"/>
        </w:tabs>
        <w:suppressAutoHyphens/>
        <w:ind w:left="0" w:firstLine="540"/>
        <w:jc w:val="both"/>
        <w:rPr>
          <w:spacing w:val="-4"/>
          <w:sz w:val="20"/>
          <w:szCs w:val="20"/>
        </w:rPr>
      </w:pPr>
      <w:r w:rsidRPr="006B7575">
        <w:rPr>
          <w:spacing w:val="-4"/>
          <w:sz w:val="20"/>
          <w:szCs w:val="20"/>
        </w:rPr>
        <w:t>Малишева Н.Р. Гармонізація екологічного законодавства в Європі: Дис. у формі наук. доповіді... д-ра юрид. наук: 12.00.06 / НАН України; Інститут держави і права ім. В.М.Корецького. — К., 1996. — 54с.</w:t>
      </w:r>
    </w:p>
    <w:p w:rsidR="00035FA9" w:rsidRPr="006B7575" w:rsidRDefault="00035FA9" w:rsidP="00035FA9">
      <w:pPr>
        <w:widowControl w:val="0"/>
        <w:numPr>
          <w:ilvl w:val="0"/>
          <w:numId w:val="2"/>
        </w:numPr>
        <w:suppressLineNumbers/>
        <w:tabs>
          <w:tab w:val="left" w:pos="1080"/>
        </w:tabs>
        <w:suppressAutoHyphens/>
        <w:ind w:left="0" w:firstLine="540"/>
        <w:jc w:val="both"/>
        <w:rPr>
          <w:spacing w:val="-4"/>
          <w:sz w:val="20"/>
          <w:szCs w:val="20"/>
        </w:rPr>
      </w:pPr>
      <w:r w:rsidRPr="006B7575">
        <w:rPr>
          <w:spacing w:val="-4"/>
          <w:sz w:val="20"/>
          <w:szCs w:val="20"/>
        </w:rPr>
        <w:t>Мартыненко И. Международные соглашения стран СНГ по вопросам возращения культурных ценностей странам их происхождения //Підприємництво, господарство і право. – 2002. - № 3. – С. 99-103</w:t>
      </w:r>
    </w:p>
    <w:p w:rsidR="00035FA9" w:rsidRPr="006B7575" w:rsidRDefault="00035FA9" w:rsidP="00035FA9">
      <w:pPr>
        <w:widowControl w:val="0"/>
        <w:numPr>
          <w:ilvl w:val="0"/>
          <w:numId w:val="2"/>
        </w:numPr>
        <w:suppressLineNumbers/>
        <w:tabs>
          <w:tab w:val="left" w:pos="1080"/>
        </w:tabs>
        <w:suppressAutoHyphens/>
        <w:ind w:left="0" w:firstLine="540"/>
        <w:jc w:val="both"/>
        <w:rPr>
          <w:spacing w:val="-4"/>
          <w:sz w:val="20"/>
          <w:szCs w:val="20"/>
        </w:rPr>
      </w:pPr>
      <w:r w:rsidRPr="006B7575">
        <w:rPr>
          <w:spacing w:val="-4"/>
          <w:sz w:val="20"/>
          <w:szCs w:val="20"/>
        </w:rPr>
        <w:t>Мартыненко А. Л. Права народов в современном международном праве. — К., 1993.</w:t>
      </w:r>
    </w:p>
    <w:p w:rsidR="00035FA9" w:rsidRPr="006B7575" w:rsidRDefault="00035FA9" w:rsidP="00035FA9">
      <w:pPr>
        <w:widowControl w:val="0"/>
        <w:numPr>
          <w:ilvl w:val="0"/>
          <w:numId w:val="2"/>
        </w:numPr>
        <w:suppressLineNumbers/>
        <w:tabs>
          <w:tab w:val="left" w:pos="1080"/>
        </w:tabs>
        <w:suppressAutoHyphens/>
        <w:ind w:left="0" w:firstLine="540"/>
        <w:jc w:val="both"/>
        <w:rPr>
          <w:spacing w:val="-4"/>
          <w:sz w:val="20"/>
          <w:szCs w:val="20"/>
        </w:rPr>
      </w:pPr>
      <w:r w:rsidRPr="006B7575">
        <w:rPr>
          <w:spacing w:val="-4"/>
          <w:sz w:val="20"/>
          <w:szCs w:val="20"/>
        </w:rPr>
        <w:t>Матіяшек П. Проблеми права правонаступництва держав і права міжнародних договорів// Право України. – 2005. - №10. – С.131-132.</w:t>
      </w:r>
    </w:p>
    <w:p w:rsidR="00035FA9" w:rsidRPr="006B7575" w:rsidRDefault="00035FA9" w:rsidP="00035FA9">
      <w:pPr>
        <w:widowControl w:val="0"/>
        <w:numPr>
          <w:ilvl w:val="0"/>
          <w:numId w:val="2"/>
        </w:numPr>
        <w:suppressLineNumbers/>
        <w:tabs>
          <w:tab w:val="left" w:pos="1080"/>
        </w:tabs>
        <w:suppressAutoHyphens/>
        <w:ind w:left="0" w:firstLine="540"/>
        <w:jc w:val="both"/>
        <w:rPr>
          <w:spacing w:val="-4"/>
          <w:sz w:val="20"/>
          <w:szCs w:val="20"/>
        </w:rPr>
      </w:pPr>
      <w:r w:rsidRPr="006B7575">
        <w:rPr>
          <w:spacing w:val="-4"/>
          <w:sz w:val="20"/>
          <w:szCs w:val="20"/>
        </w:rPr>
        <w:t>Мацко А. Правові та організаційні аспекти діяльності Інтерполу в Україні.</w:t>
      </w:r>
      <w:r w:rsidRPr="006B7575">
        <w:rPr>
          <w:spacing w:val="-4"/>
          <w:sz w:val="20"/>
          <w:szCs w:val="20"/>
        </w:rPr>
        <w:sym w:font="Symbol" w:char="002F"/>
      </w:r>
      <w:r w:rsidRPr="006B7575">
        <w:rPr>
          <w:spacing w:val="-4"/>
          <w:sz w:val="20"/>
          <w:szCs w:val="20"/>
        </w:rPr>
        <w:sym w:font="Symbol" w:char="002F"/>
      </w:r>
      <w:r w:rsidRPr="006B7575">
        <w:rPr>
          <w:spacing w:val="-4"/>
          <w:sz w:val="20"/>
          <w:szCs w:val="20"/>
        </w:rPr>
        <w:t xml:space="preserve"> Право України. – 2001. - №9. -  С.96.</w:t>
      </w:r>
    </w:p>
    <w:p w:rsidR="00035FA9" w:rsidRPr="006B7575" w:rsidRDefault="00035FA9" w:rsidP="00035FA9">
      <w:pPr>
        <w:widowControl w:val="0"/>
        <w:numPr>
          <w:ilvl w:val="0"/>
          <w:numId w:val="2"/>
        </w:numPr>
        <w:suppressLineNumbers/>
        <w:tabs>
          <w:tab w:val="left" w:pos="1080"/>
        </w:tabs>
        <w:suppressAutoHyphens/>
        <w:ind w:left="0" w:firstLine="540"/>
        <w:jc w:val="both"/>
        <w:rPr>
          <w:spacing w:val="-4"/>
          <w:kern w:val="2"/>
          <w:sz w:val="20"/>
          <w:szCs w:val="20"/>
        </w:rPr>
      </w:pPr>
      <w:r w:rsidRPr="006B7575">
        <w:rPr>
          <w:spacing w:val="-4"/>
          <w:sz w:val="20"/>
          <w:szCs w:val="20"/>
        </w:rPr>
        <w:t>Медвелько О.Ще одна гарантія захисту прав людини. Вісник прокуратури.2003 №4 с.8.</w:t>
      </w:r>
    </w:p>
    <w:p w:rsidR="00035FA9" w:rsidRPr="006B7575" w:rsidRDefault="00035FA9" w:rsidP="00035FA9">
      <w:pPr>
        <w:widowControl w:val="0"/>
        <w:numPr>
          <w:ilvl w:val="0"/>
          <w:numId w:val="2"/>
        </w:numPr>
        <w:suppressLineNumbers/>
        <w:tabs>
          <w:tab w:val="left" w:pos="1080"/>
        </w:tabs>
        <w:suppressAutoHyphens/>
        <w:ind w:left="0" w:firstLine="540"/>
        <w:jc w:val="both"/>
        <w:rPr>
          <w:spacing w:val="-4"/>
          <w:kern w:val="2"/>
          <w:sz w:val="20"/>
          <w:szCs w:val="20"/>
        </w:rPr>
      </w:pPr>
      <w:r w:rsidRPr="006B7575">
        <w:rPr>
          <w:spacing w:val="-4"/>
          <w:kern w:val="2"/>
          <w:sz w:val="20"/>
          <w:szCs w:val="20"/>
        </w:rPr>
        <w:t>Международная защита прав и свобод человека: Сборник документов.—М.: Юридическая литература, 1996.—672с.</w:t>
      </w:r>
    </w:p>
    <w:p w:rsidR="00035FA9" w:rsidRPr="006B7575" w:rsidRDefault="00035FA9" w:rsidP="00035FA9">
      <w:pPr>
        <w:widowControl w:val="0"/>
        <w:numPr>
          <w:ilvl w:val="0"/>
          <w:numId w:val="2"/>
        </w:numPr>
        <w:suppressLineNumbers/>
        <w:tabs>
          <w:tab w:val="left" w:pos="1080"/>
        </w:tabs>
        <w:suppressAutoHyphens/>
        <w:ind w:left="0" w:firstLine="540"/>
        <w:jc w:val="both"/>
        <w:rPr>
          <w:spacing w:val="-4"/>
          <w:sz w:val="20"/>
          <w:szCs w:val="20"/>
        </w:rPr>
      </w:pPr>
      <w:r w:rsidRPr="006B7575">
        <w:rPr>
          <w:spacing w:val="-4"/>
          <w:sz w:val="20"/>
          <w:szCs w:val="20"/>
        </w:rPr>
        <w:t xml:space="preserve">Международное право: Учебник для вузов / Под. ред. Г. В. Игнатенко. М.: Высшая школа, 1998. </w:t>
      </w:r>
    </w:p>
    <w:p w:rsidR="00035FA9" w:rsidRPr="006B7575" w:rsidRDefault="00035FA9" w:rsidP="00035FA9">
      <w:pPr>
        <w:widowControl w:val="0"/>
        <w:numPr>
          <w:ilvl w:val="0"/>
          <w:numId w:val="2"/>
        </w:numPr>
        <w:suppressLineNumbers/>
        <w:tabs>
          <w:tab w:val="left" w:pos="1080"/>
        </w:tabs>
        <w:suppressAutoHyphens/>
        <w:ind w:left="0" w:firstLine="540"/>
        <w:jc w:val="both"/>
        <w:rPr>
          <w:spacing w:val="-4"/>
          <w:sz w:val="20"/>
          <w:szCs w:val="20"/>
        </w:rPr>
      </w:pPr>
      <w:r w:rsidRPr="006B7575">
        <w:rPr>
          <w:spacing w:val="-4"/>
          <w:sz w:val="20"/>
          <w:szCs w:val="20"/>
        </w:rPr>
        <w:t>Международное право: Учеб. / Под ред. Г. И. Тункина. М.: Юридическая литература, 1994.</w:t>
      </w:r>
    </w:p>
    <w:p w:rsidR="00035FA9" w:rsidRPr="006B7575" w:rsidRDefault="00035FA9" w:rsidP="00035FA9">
      <w:pPr>
        <w:widowControl w:val="0"/>
        <w:numPr>
          <w:ilvl w:val="0"/>
          <w:numId w:val="2"/>
        </w:numPr>
        <w:suppressLineNumbers/>
        <w:tabs>
          <w:tab w:val="left" w:pos="1080"/>
        </w:tabs>
        <w:suppressAutoHyphens/>
        <w:ind w:left="0" w:firstLine="540"/>
        <w:jc w:val="both"/>
        <w:rPr>
          <w:spacing w:val="-4"/>
          <w:sz w:val="20"/>
          <w:szCs w:val="20"/>
        </w:rPr>
      </w:pPr>
      <w:r w:rsidRPr="006B7575">
        <w:rPr>
          <w:spacing w:val="-4"/>
          <w:sz w:val="20"/>
          <w:szCs w:val="20"/>
        </w:rPr>
        <w:t xml:space="preserve">Международное право: Учеб. / Под ред. Ю. М. Колосова, Э.С. Кривчиковой. М.: Международные отношения,2001. </w:t>
      </w:r>
    </w:p>
    <w:p w:rsidR="00035FA9" w:rsidRPr="006B7575" w:rsidRDefault="00035FA9" w:rsidP="00035FA9">
      <w:pPr>
        <w:widowControl w:val="0"/>
        <w:numPr>
          <w:ilvl w:val="0"/>
          <w:numId w:val="2"/>
        </w:numPr>
        <w:suppressLineNumbers/>
        <w:tabs>
          <w:tab w:val="left" w:pos="1080"/>
        </w:tabs>
        <w:suppressAutoHyphens/>
        <w:ind w:left="0" w:firstLine="540"/>
        <w:jc w:val="both"/>
        <w:rPr>
          <w:spacing w:val="-4"/>
          <w:sz w:val="20"/>
          <w:szCs w:val="20"/>
        </w:rPr>
      </w:pPr>
      <w:r w:rsidRPr="006B7575">
        <w:rPr>
          <w:spacing w:val="-4"/>
          <w:sz w:val="20"/>
          <w:szCs w:val="20"/>
        </w:rPr>
        <w:t>Международное право. / Под ред. Ю.М. Колосова и В.И. Кузнецова. – М., 1995.</w:t>
      </w:r>
    </w:p>
    <w:p w:rsidR="00035FA9" w:rsidRPr="006B7575" w:rsidRDefault="00035FA9" w:rsidP="00035FA9">
      <w:pPr>
        <w:widowControl w:val="0"/>
        <w:numPr>
          <w:ilvl w:val="0"/>
          <w:numId w:val="2"/>
        </w:numPr>
        <w:suppressLineNumbers/>
        <w:tabs>
          <w:tab w:val="left" w:pos="1080"/>
        </w:tabs>
        <w:suppressAutoHyphens/>
        <w:ind w:left="0" w:firstLine="540"/>
        <w:jc w:val="both"/>
        <w:rPr>
          <w:spacing w:val="-4"/>
          <w:sz w:val="20"/>
          <w:szCs w:val="20"/>
        </w:rPr>
      </w:pPr>
      <w:r w:rsidRPr="006B7575">
        <w:rPr>
          <w:spacing w:val="-4"/>
          <w:sz w:val="20"/>
          <w:szCs w:val="20"/>
        </w:rPr>
        <w:t xml:space="preserve">Международное право. / Под ред. Г.В. Игнатенко. – М., 1995. </w:t>
      </w:r>
    </w:p>
    <w:p w:rsidR="00035FA9" w:rsidRPr="006B7575" w:rsidRDefault="00035FA9" w:rsidP="00035FA9">
      <w:pPr>
        <w:widowControl w:val="0"/>
        <w:numPr>
          <w:ilvl w:val="0"/>
          <w:numId w:val="2"/>
        </w:numPr>
        <w:suppressLineNumbers/>
        <w:tabs>
          <w:tab w:val="left" w:pos="1080"/>
        </w:tabs>
        <w:suppressAutoHyphens/>
        <w:ind w:left="0" w:firstLine="540"/>
        <w:jc w:val="both"/>
        <w:rPr>
          <w:spacing w:val="-4"/>
          <w:sz w:val="20"/>
          <w:szCs w:val="20"/>
        </w:rPr>
      </w:pPr>
      <w:r w:rsidRPr="006B7575">
        <w:rPr>
          <w:spacing w:val="-4"/>
          <w:sz w:val="20"/>
          <w:szCs w:val="20"/>
        </w:rPr>
        <w:lastRenderedPageBreak/>
        <w:t>Международное право, приминимое к вооружонным конфликтам на море :</w:t>
      </w:r>
      <w:r w:rsidRPr="006B7575">
        <w:rPr>
          <w:spacing w:val="-4"/>
          <w:sz w:val="20"/>
          <w:szCs w:val="20"/>
        </w:rPr>
        <w:sym w:font="Symbol" w:char="002F"/>
      </w:r>
      <w:r w:rsidRPr="006B7575">
        <w:rPr>
          <w:spacing w:val="-4"/>
          <w:sz w:val="20"/>
          <w:szCs w:val="20"/>
        </w:rPr>
        <w:sym w:font="Symbol" w:char="002F"/>
      </w:r>
      <w:r w:rsidRPr="006B7575">
        <w:rPr>
          <w:spacing w:val="-4"/>
          <w:sz w:val="20"/>
          <w:szCs w:val="20"/>
        </w:rPr>
        <w:t>Юридичний вісник України. – 2000. - №8. - С.12.</w:t>
      </w:r>
    </w:p>
    <w:p w:rsidR="00035FA9" w:rsidRPr="006B7575" w:rsidRDefault="00035FA9" w:rsidP="00035FA9">
      <w:pPr>
        <w:widowControl w:val="0"/>
        <w:numPr>
          <w:ilvl w:val="0"/>
          <w:numId w:val="2"/>
        </w:numPr>
        <w:suppressLineNumbers/>
        <w:tabs>
          <w:tab w:val="left" w:pos="1080"/>
        </w:tabs>
        <w:suppressAutoHyphens/>
        <w:ind w:left="0" w:firstLine="540"/>
        <w:jc w:val="both"/>
        <w:rPr>
          <w:spacing w:val="-4"/>
          <w:sz w:val="20"/>
          <w:szCs w:val="20"/>
        </w:rPr>
      </w:pPr>
      <w:r w:rsidRPr="006B7575">
        <w:rPr>
          <w:spacing w:val="-4"/>
          <w:sz w:val="20"/>
          <w:szCs w:val="20"/>
        </w:rPr>
        <w:t>Мережко О.О. Концепція гуманітарної інтервенції та механізм захисту прав людини в рамках ООН: Дис... канд. юрид. наук: 12.00.11 / Київський національний ун-т ім. Т.Шевченка; Інститут міжнародних відносин. — К., 1996. — 175с.</w:t>
      </w:r>
    </w:p>
    <w:p w:rsidR="00035FA9" w:rsidRPr="006B7575" w:rsidRDefault="00035FA9" w:rsidP="00035FA9">
      <w:pPr>
        <w:widowControl w:val="0"/>
        <w:numPr>
          <w:ilvl w:val="0"/>
          <w:numId w:val="2"/>
        </w:numPr>
        <w:suppressLineNumbers/>
        <w:tabs>
          <w:tab w:val="left" w:pos="1080"/>
        </w:tabs>
        <w:suppressAutoHyphens/>
        <w:ind w:left="0" w:firstLine="540"/>
        <w:jc w:val="both"/>
        <w:rPr>
          <w:spacing w:val="-4"/>
          <w:w w:val="89"/>
          <w:sz w:val="20"/>
          <w:szCs w:val="20"/>
        </w:rPr>
      </w:pPr>
      <w:r w:rsidRPr="006B7575">
        <w:rPr>
          <w:spacing w:val="-4"/>
          <w:sz w:val="20"/>
          <w:szCs w:val="20"/>
        </w:rPr>
        <w:t xml:space="preserve">Мережко О. Поняття міжнародного договору в сучасній доктрині і практиці міжнародного публічного права </w:t>
      </w:r>
      <w:r w:rsidRPr="006B7575">
        <w:rPr>
          <w:snapToGrid w:val="0"/>
          <w:spacing w:val="-4"/>
          <w:sz w:val="20"/>
          <w:szCs w:val="20"/>
        </w:rPr>
        <w:t>//Українське право. – 2001. - № 1. – С. 12-128</w:t>
      </w:r>
    </w:p>
    <w:p w:rsidR="00035FA9" w:rsidRPr="006B7575" w:rsidRDefault="00035FA9" w:rsidP="00035FA9">
      <w:pPr>
        <w:widowControl w:val="0"/>
        <w:numPr>
          <w:ilvl w:val="0"/>
          <w:numId w:val="2"/>
        </w:numPr>
        <w:suppressLineNumbers/>
        <w:tabs>
          <w:tab w:val="left" w:pos="1080"/>
        </w:tabs>
        <w:suppressAutoHyphens/>
        <w:ind w:left="0" w:firstLine="540"/>
        <w:jc w:val="both"/>
        <w:rPr>
          <w:spacing w:val="-4"/>
          <w:sz w:val="20"/>
          <w:szCs w:val="20"/>
        </w:rPr>
      </w:pPr>
      <w:r w:rsidRPr="006B7575">
        <w:rPr>
          <w:spacing w:val="-4"/>
          <w:sz w:val="20"/>
          <w:szCs w:val="20"/>
        </w:rPr>
        <w:t>Мещеряк С.С. "Коренное изменение обстоятельств"(rebus sis stantibus) в праве международных договоров: Дис...канд.юрид.наук: 12.00.10 / АН Украины. — К., 1994. — 226с.</w:t>
      </w:r>
    </w:p>
    <w:p w:rsidR="00035FA9" w:rsidRPr="006B7575" w:rsidRDefault="00035FA9" w:rsidP="00035FA9">
      <w:pPr>
        <w:widowControl w:val="0"/>
        <w:numPr>
          <w:ilvl w:val="0"/>
          <w:numId w:val="2"/>
        </w:numPr>
        <w:suppressLineNumbers/>
        <w:tabs>
          <w:tab w:val="left" w:pos="1080"/>
        </w:tabs>
        <w:suppressAutoHyphens/>
        <w:ind w:left="0" w:firstLine="540"/>
        <w:jc w:val="both"/>
        <w:rPr>
          <w:spacing w:val="-4"/>
          <w:sz w:val="20"/>
          <w:szCs w:val="20"/>
        </w:rPr>
      </w:pPr>
      <w:r w:rsidRPr="006B7575">
        <w:rPr>
          <w:spacing w:val="-4"/>
          <w:sz w:val="20"/>
          <w:szCs w:val="20"/>
        </w:rPr>
        <w:t>Микієвич М.М. Міжнародно- правові аспекти співробітництва Європейського Союзу з третіми країнами: Дис... канд. юрид. наук: 12.00.11 / Львівський держ. ун-т ім. Івана Франка. — Львів, 1996. — 180с.</w:t>
      </w:r>
    </w:p>
    <w:p w:rsidR="00035FA9" w:rsidRPr="006B7575" w:rsidRDefault="00035FA9" w:rsidP="00035FA9">
      <w:pPr>
        <w:widowControl w:val="0"/>
        <w:numPr>
          <w:ilvl w:val="0"/>
          <w:numId w:val="2"/>
        </w:numPr>
        <w:suppressLineNumbers/>
        <w:tabs>
          <w:tab w:val="left" w:pos="1080"/>
        </w:tabs>
        <w:suppressAutoHyphens/>
        <w:ind w:left="0" w:firstLine="540"/>
        <w:jc w:val="both"/>
        <w:rPr>
          <w:spacing w:val="-4"/>
          <w:sz w:val="20"/>
          <w:szCs w:val="20"/>
        </w:rPr>
      </w:pPr>
      <w:r w:rsidRPr="006B7575">
        <w:rPr>
          <w:spacing w:val="-4"/>
          <w:sz w:val="20"/>
          <w:szCs w:val="20"/>
        </w:rPr>
        <w:t xml:space="preserve">Миронова В.О. Класифікація злочинів проти миру і безпеки людства // Вісник Національного університету внутрішніх справ. - 2004. - №25. - С.166-170. </w:t>
      </w:r>
    </w:p>
    <w:p w:rsidR="00035FA9" w:rsidRPr="006B7575" w:rsidRDefault="00035FA9" w:rsidP="00035FA9">
      <w:pPr>
        <w:widowControl w:val="0"/>
        <w:numPr>
          <w:ilvl w:val="0"/>
          <w:numId w:val="2"/>
        </w:numPr>
        <w:suppressLineNumbers/>
        <w:tabs>
          <w:tab w:val="left" w:pos="1080"/>
        </w:tabs>
        <w:suppressAutoHyphens/>
        <w:ind w:left="0" w:firstLine="540"/>
        <w:jc w:val="both"/>
        <w:rPr>
          <w:spacing w:val="-4"/>
          <w:sz w:val="20"/>
          <w:szCs w:val="20"/>
        </w:rPr>
      </w:pPr>
      <w:r w:rsidRPr="006B7575">
        <w:rPr>
          <w:spacing w:val="-4"/>
          <w:sz w:val="20"/>
          <w:szCs w:val="20"/>
        </w:rPr>
        <w:t>Мицик В. Діяльність Ради Європи щодо вирішення проблем захисту прав національних меншин // Український часопис міжнародного права. - 2002. - №1.</w:t>
      </w:r>
    </w:p>
    <w:p w:rsidR="00035FA9" w:rsidRPr="006B7575" w:rsidRDefault="00035FA9" w:rsidP="00035FA9">
      <w:pPr>
        <w:widowControl w:val="0"/>
        <w:numPr>
          <w:ilvl w:val="0"/>
          <w:numId w:val="2"/>
        </w:numPr>
        <w:suppressLineNumbers/>
        <w:tabs>
          <w:tab w:val="left" w:pos="1080"/>
        </w:tabs>
        <w:suppressAutoHyphens/>
        <w:ind w:left="0" w:firstLine="540"/>
        <w:jc w:val="both"/>
        <w:rPr>
          <w:spacing w:val="-4"/>
          <w:sz w:val="20"/>
          <w:szCs w:val="20"/>
        </w:rPr>
      </w:pPr>
      <w:r w:rsidRPr="006B7575">
        <w:rPr>
          <w:spacing w:val="-4"/>
          <w:sz w:val="20"/>
          <w:szCs w:val="20"/>
        </w:rPr>
        <w:t>Міжнародне гуманітарне право і права людини / ООН; Центр прав людини ; Харківська правозахисна група ; Українсько-Американське Бюро захисту прав людини. — Х., 1994. — 14 с. — (Права людини; 13).</w:t>
      </w:r>
    </w:p>
    <w:p w:rsidR="00035FA9" w:rsidRPr="006B7575" w:rsidRDefault="00035FA9" w:rsidP="00035FA9">
      <w:pPr>
        <w:widowControl w:val="0"/>
        <w:numPr>
          <w:ilvl w:val="0"/>
          <w:numId w:val="2"/>
        </w:numPr>
        <w:suppressLineNumbers/>
        <w:tabs>
          <w:tab w:val="left" w:pos="1080"/>
        </w:tabs>
        <w:suppressAutoHyphens/>
        <w:ind w:left="0" w:firstLine="540"/>
        <w:jc w:val="both"/>
        <w:rPr>
          <w:spacing w:val="-4"/>
          <w:sz w:val="20"/>
          <w:szCs w:val="20"/>
        </w:rPr>
      </w:pPr>
      <w:r w:rsidRPr="006B7575">
        <w:rPr>
          <w:spacing w:val="-4"/>
          <w:sz w:val="20"/>
          <w:szCs w:val="20"/>
        </w:rPr>
        <w:t xml:space="preserve">Міжнародне митне право: Навчально-методичний посібник / Чернівецький національний ун-т ім. Юрія Федьковича / Н.Я. Якимчук (уклад.). — Чернівці : Рута, 2003. — 34с. </w:t>
      </w:r>
    </w:p>
    <w:p w:rsidR="00035FA9" w:rsidRPr="006B7575" w:rsidRDefault="00035FA9" w:rsidP="00035FA9">
      <w:pPr>
        <w:widowControl w:val="0"/>
        <w:numPr>
          <w:ilvl w:val="0"/>
          <w:numId w:val="2"/>
        </w:numPr>
        <w:suppressLineNumbers/>
        <w:tabs>
          <w:tab w:val="left" w:pos="1080"/>
        </w:tabs>
        <w:suppressAutoHyphens/>
        <w:ind w:left="0" w:firstLine="540"/>
        <w:jc w:val="both"/>
        <w:rPr>
          <w:spacing w:val="-4"/>
          <w:sz w:val="20"/>
          <w:szCs w:val="20"/>
        </w:rPr>
      </w:pPr>
      <w:r w:rsidRPr="006B7575">
        <w:rPr>
          <w:spacing w:val="-4"/>
          <w:sz w:val="20"/>
          <w:szCs w:val="20"/>
        </w:rPr>
        <w:t>Міжнародно-правова відповідальність// Юридичний вісник України 1999. - №12. - С.28.</w:t>
      </w:r>
    </w:p>
    <w:p w:rsidR="00035FA9" w:rsidRPr="006B7575" w:rsidRDefault="00035FA9" w:rsidP="00035FA9">
      <w:pPr>
        <w:widowControl w:val="0"/>
        <w:numPr>
          <w:ilvl w:val="0"/>
          <w:numId w:val="2"/>
        </w:numPr>
        <w:suppressLineNumbers/>
        <w:tabs>
          <w:tab w:val="left" w:pos="1080"/>
        </w:tabs>
        <w:suppressAutoHyphens/>
        <w:ind w:left="0" w:firstLine="540"/>
        <w:jc w:val="both"/>
        <w:rPr>
          <w:spacing w:val="-4"/>
          <w:sz w:val="20"/>
          <w:szCs w:val="20"/>
        </w:rPr>
      </w:pPr>
      <w:r w:rsidRPr="006B7575">
        <w:rPr>
          <w:spacing w:val="-4"/>
          <w:sz w:val="20"/>
          <w:szCs w:val="20"/>
        </w:rPr>
        <w:t xml:space="preserve">Модельный уголовно-процессуальный кодекс для государств-участников СНГ </w:t>
      </w:r>
      <w:smartTag w:uri="urn:schemas-microsoft-com:office:smarttags" w:element="metricconverter">
        <w:smartTagPr>
          <w:attr w:name="ProductID" w:val="1996 г"/>
        </w:smartTagPr>
        <w:r w:rsidRPr="006B7575">
          <w:rPr>
            <w:spacing w:val="-4"/>
            <w:sz w:val="20"/>
            <w:szCs w:val="20"/>
          </w:rPr>
          <w:t>1996 г</w:t>
        </w:r>
      </w:smartTag>
      <w:r w:rsidRPr="006B7575">
        <w:rPr>
          <w:spacing w:val="-4"/>
          <w:sz w:val="20"/>
          <w:szCs w:val="20"/>
        </w:rPr>
        <w:t>. // Приложение к «Информационному бюлетеню Секретариата Межпарламентской Ассамблеи государств-участников СНГ» - 1996. - №10. - 372 с.</w:t>
      </w:r>
    </w:p>
    <w:p w:rsidR="00035FA9" w:rsidRPr="006B7575" w:rsidRDefault="00035FA9" w:rsidP="00035FA9">
      <w:pPr>
        <w:widowControl w:val="0"/>
        <w:numPr>
          <w:ilvl w:val="0"/>
          <w:numId w:val="2"/>
        </w:numPr>
        <w:suppressLineNumbers/>
        <w:tabs>
          <w:tab w:val="left" w:pos="1080"/>
        </w:tabs>
        <w:suppressAutoHyphens/>
        <w:ind w:left="0" w:firstLine="540"/>
        <w:jc w:val="both"/>
        <w:rPr>
          <w:spacing w:val="-4"/>
          <w:sz w:val="20"/>
          <w:szCs w:val="20"/>
        </w:rPr>
      </w:pPr>
      <w:r w:rsidRPr="006B7575">
        <w:rPr>
          <w:spacing w:val="-4"/>
          <w:sz w:val="20"/>
          <w:szCs w:val="20"/>
        </w:rPr>
        <w:t>Мостиський А.Б. Міжнародно-правова основа державних кордонів України: Дис...канд.юрид.наук: 12.00.10 / Київський ун-т ім. Т.Шевченка. — К., 1993. — 189с.</w:t>
      </w:r>
    </w:p>
    <w:p w:rsidR="00035FA9" w:rsidRPr="006B7575" w:rsidRDefault="00035FA9" w:rsidP="00035FA9">
      <w:pPr>
        <w:widowControl w:val="0"/>
        <w:numPr>
          <w:ilvl w:val="0"/>
          <w:numId w:val="2"/>
        </w:numPr>
        <w:suppressLineNumbers/>
        <w:tabs>
          <w:tab w:val="left" w:pos="1080"/>
        </w:tabs>
        <w:suppressAutoHyphens/>
        <w:ind w:left="0" w:firstLine="540"/>
        <w:jc w:val="both"/>
        <w:rPr>
          <w:spacing w:val="-4"/>
          <w:sz w:val="20"/>
          <w:szCs w:val="20"/>
        </w:rPr>
      </w:pPr>
      <w:r w:rsidRPr="006B7575">
        <w:rPr>
          <w:spacing w:val="-4"/>
          <w:sz w:val="20"/>
          <w:szCs w:val="20"/>
        </w:rPr>
        <w:t>Мохаммад Абдель Карим Мусса Аль-Нсур. Международно-правовая защита прав женщин и детей в период кризисных ситуаций: Дис... канд. юрид. наук: 12.00.11 / Одесский национальный ун-т им. И.И.Мечникова. — О., 2002. — 215с.</w:t>
      </w:r>
    </w:p>
    <w:p w:rsidR="00035FA9" w:rsidRPr="006B7575" w:rsidRDefault="00035FA9" w:rsidP="00035FA9">
      <w:pPr>
        <w:widowControl w:val="0"/>
        <w:numPr>
          <w:ilvl w:val="0"/>
          <w:numId w:val="2"/>
        </w:numPr>
        <w:suppressLineNumbers/>
        <w:tabs>
          <w:tab w:val="left" w:pos="1080"/>
        </w:tabs>
        <w:suppressAutoHyphens/>
        <w:ind w:left="0" w:firstLine="540"/>
        <w:jc w:val="both"/>
        <w:rPr>
          <w:spacing w:val="-4"/>
          <w:sz w:val="20"/>
          <w:szCs w:val="20"/>
        </w:rPr>
      </w:pPr>
      <w:r w:rsidRPr="006B7575">
        <w:rPr>
          <w:spacing w:val="-4"/>
          <w:sz w:val="20"/>
          <w:szCs w:val="20"/>
        </w:rPr>
        <w:t>Мохаммад Т. Международно- правовые аспекты обеспечения всеобщей безопасности: Дис... канд. юрид. наук: 12.00.11 / Киевский ун-т им. Т.Г.Шевченко. Институт международных отношений. — К., 1997. — 162с.</w:t>
      </w:r>
    </w:p>
    <w:p w:rsidR="00035FA9" w:rsidRPr="006B7575" w:rsidRDefault="00035FA9" w:rsidP="00035FA9">
      <w:pPr>
        <w:widowControl w:val="0"/>
        <w:numPr>
          <w:ilvl w:val="0"/>
          <w:numId w:val="2"/>
        </w:numPr>
        <w:suppressLineNumbers/>
        <w:tabs>
          <w:tab w:val="left" w:pos="1080"/>
        </w:tabs>
        <w:suppressAutoHyphens/>
        <w:ind w:left="0" w:firstLine="540"/>
        <w:jc w:val="both"/>
        <w:rPr>
          <w:spacing w:val="-4"/>
          <w:sz w:val="20"/>
          <w:szCs w:val="20"/>
        </w:rPr>
      </w:pPr>
      <w:r w:rsidRPr="006B7575">
        <w:rPr>
          <w:spacing w:val="-4"/>
          <w:sz w:val="20"/>
          <w:szCs w:val="20"/>
        </w:rPr>
        <w:lastRenderedPageBreak/>
        <w:t>Мохаммад Халаф Абдель Фаттах Аль-Бкур. Развитие принципа равноправия государств в отраслевых принципах и нормах современного международного права: Дис... канд. юрид. наук: 12.00.11 / НАН Украины; Институт государства и права им. В.М.Корецкого. — К., 2000. — 169с.</w:t>
      </w:r>
    </w:p>
    <w:p w:rsidR="00035FA9" w:rsidRPr="006B7575" w:rsidRDefault="00035FA9" w:rsidP="00035FA9">
      <w:pPr>
        <w:widowControl w:val="0"/>
        <w:numPr>
          <w:ilvl w:val="0"/>
          <w:numId w:val="2"/>
        </w:numPr>
        <w:suppressLineNumbers/>
        <w:tabs>
          <w:tab w:val="left" w:pos="1080"/>
        </w:tabs>
        <w:suppressAutoHyphens/>
        <w:ind w:left="0" w:firstLine="540"/>
        <w:jc w:val="both"/>
        <w:rPr>
          <w:spacing w:val="-4"/>
          <w:sz w:val="20"/>
          <w:szCs w:val="20"/>
        </w:rPr>
      </w:pPr>
      <w:r w:rsidRPr="006B7575">
        <w:rPr>
          <w:spacing w:val="-4"/>
          <w:sz w:val="20"/>
          <w:szCs w:val="20"/>
        </w:rPr>
        <w:t>Мохаммед Мусса Аввад Аль-Адван. Структура международного права как закон организации международно- правовой системы: Дис... канд. юрид. наук: 12.00.11. — К., 1998. — 169с.</w:t>
      </w:r>
    </w:p>
    <w:p w:rsidR="00035FA9" w:rsidRPr="006B7575" w:rsidRDefault="00035FA9" w:rsidP="00035FA9">
      <w:pPr>
        <w:widowControl w:val="0"/>
        <w:numPr>
          <w:ilvl w:val="0"/>
          <w:numId w:val="2"/>
        </w:numPr>
        <w:suppressLineNumbers/>
        <w:tabs>
          <w:tab w:val="left" w:pos="1080"/>
        </w:tabs>
        <w:suppressAutoHyphens/>
        <w:ind w:left="0" w:firstLine="540"/>
        <w:jc w:val="both"/>
        <w:rPr>
          <w:spacing w:val="-4"/>
          <w:sz w:val="20"/>
          <w:szCs w:val="20"/>
        </w:rPr>
      </w:pPr>
      <w:r w:rsidRPr="006B7575">
        <w:rPr>
          <w:spacing w:val="-4"/>
          <w:sz w:val="20"/>
          <w:szCs w:val="20"/>
        </w:rPr>
        <w:t>Муравйов В. Засоби впливу права Європейського Союзу на внутрішні правопорядки третіх країн.</w:t>
      </w:r>
      <w:r w:rsidRPr="006B7575">
        <w:rPr>
          <w:spacing w:val="-4"/>
          <w:sz w:val="20"/>
          <w:szCs w:val="20"/>
        </w:rPr>
        <w:sym w:font="Symbol" w:char="002F"/>
      </w:r>
      <w:r w:rsidRPr="006B7575">
        <w:rPr>
          <w:spacing w:val="-4"/>
          <w:sz w:val="20"/>
          <w:szCs w:val="20"/>
        </w:rPr>
        <w:sym w:font="Symbol" w:char="002F"/>
      </w:r>
      <w:r w:rsidRPr="006B7575">
        <w:rPr>
          <w:spacing w:val="-4"/>
          <w:sz w:val="20"/>
          <w:szCs w:val="20"/>
        </w:rPr>
        <w:t xml:space="preserve">  Підприємництво, господарство і право, 2002. №5, с.74.</w:t>
      </w:r>
    </w:p>
    <w:p w:rsidR="00035FA9" w:rsidRPr="006B7575" w:rsidRDefault="00035FA9" w:rsidP="00035FA9">
      <w:pPr>
        <w:widowControl w:val="0"/>
        <w:numPr>
          <w:ilvl w:val="0"/>
          <w:numId w:val="2"/>
        </w:numPr>
        <w:suppressLineNumbers/>
        <w:tabs>
          <w:tab w:val="left" w:pos="1080"/>
        </w:tabs>
        <w:suppressAutoHyphens/>
        <w:ind w:left="0" w:firstLine="540"/>
        <w:jc w:val="both"/>
        <w:rPr>
          <w:rFonts w:eastAsia="MS Mincho"/>
          <w:spacing w:val="-4"/>
          <w:sz w:val="20"/>
          <w:szCs w:val="20"/>
        </w:rPr>
      </w:pPr>
      <w:r w:rsidRPr="006B7575">
        <w:rPr>
          <w:spacing w:val="-4"/>
          <w:sz w:val="20"/>
          <w:szCs w:val="20"/>
        </w:rPr>
        <w:t>Муравйов В. Особливий характер правової системи Європейського союзу.</w:t>
      </w:r>
      <w:r w:rsidRPr="006B7575">
        <w:rPr>
          <w:spacing w:val="-4"/>
          <w:sz w:val="20"/>
          <w:szCs w:val="20"/>
        </w:rPr>
        <w:sym w:font="Symbol" w:char="002F"/>
      </w:r>
      <w:r w:rsidRPr="006B7575">
        <w:rPr>
          <w:spacing w:val="-4"/>
          <w:sz w:val="20"/>
          <w:szCs w:val="20"/>
        </w:rPr>
        <w:sym w:font="Symbol" w:char="002F"/>
      </w:r>
      <w:r w:rsidRPr="006B7575">
        <w:rPr>
          <w:spacing w:val="-4"/>
          <w:sz w:val="20"/>
          <w:szCs w:val="20"/>
        </w:rPr>
        <w:t xml:space="preserve"> Підприємство, государство і право.2002 №8 с.86.</w:t>
      </w:r>
    </w:p>
    <w:p w:rsidR="00035FA9" w:rsidRPr="006B7575" w:rsidRDefault="00035FA9" w:rsidP="00035FA9">
      <w:pPr>
        <w:widowControl w:val="0"/>
        <w:numPr>
          <w:ilvl w:val="0"/>
          <w:numId w:val="2"/>
        </w:numPr>
        <w:suppressLineNumbers/>
        <w:tabs>
          <w:tab w:val="left" w:pos="1080"/>
        </w:tabs>
        <w:suppressAutoHyphens/>
        <w:ind w:left="0" w:firstLine="540"/>
        <w:jc w:val="both"/>
        <w:rPr>
          <w:spacing w:val="-4"/>
          <w:sz w:val="20"/>
          <w:szCs w:val="20"/>
        </w:rPr>
      </w:pPr>
      <w:r w:rsidRPr="006B7575">
        <w:rPr>
          <w:spacing w:val="-4"/>
          <w:sz w:val="20"/>
          <w:szCs w:val="20"/>
        </w:rPr>
        <w:t>Мюллерсон Р. А. Соотношение международного и национального права. — М., 1982.</w:t>
      </w:r>
    </w:p>
    <w:p w:rsidR="00035FA9" w:rsidRPr="006B7575" w:rsidRDefault="00035FA9" w:rsidP="00035FA9">
      <w:pPr>
        <w:widowControl w:val="0"/>
        <w:numPr>
          <w:ilvl w:val="0"/>
          <w:numId w:val="2"/>
        </w:numPr>
        <w:suppressLineNumbers/>
        <w:tabs>
          <w:tab w:val="left" w:pos="1080"/>
        </w:tabs>
        <w:suppressAutoHyphens/>
        <w:ind w:left="0" w:firstLine="540"/>
        <w:jc w:val="both"/>
        <w:rPr>
          <w:rFonts w:eastAsia="MS Mincho"/>
          <w:spacing w:val="-4"/>
          <w:sz w:val="20"/>
          <w:szCs w:val="20"/>
        </w:rPr>
      </w:pPr>
      <w:r w:rsidRPr="006B7575">
        <w:rPr>
          <w:rFonts w:eastAsia="MS Mincho"/>
          <w:spacing w:val="-4"/>
          <w:sz w:val="20"/>
          <w:szCs w:val="20"/>
        </w:rPr>
        <w:t>Мьошель В. Шляхи розширення Європейського союзу: співвідношення інтересів та  приведення  інституцій у відповідність //Вісник Академії правових наук України. - 1999. - № 3. - С. 25</w:t>
      </w:r>
    </w:p>
    <w:p w:rsidR="00035FA9" w:rsidRPr="006B7575" w:rsidRDefault="00035FA9" w:rsidP="00035FA9">
      <w:pPr>
        <w:widowControl w:val="0"/>
        <w:numPr>
          <w:ilvl w:val="0"/>
          <w:numId w:val="2"/>
        </w:numPr>
        <w:suppressLineNumbers/>
        <w:tabs>
          <w:tab w:val="left" w:pos="1080"/>
        </w:tabs>
        <w:suppressAutoHyphens/>
        <w:ind w:left="0" w:firstLine="540"/>
        <w:jc w:val="both"/>
        <w:rPr>
          <w:spacing w:val="-4"/>
          <w:sz w:val="20"/>
          <w:szCs w:val="20"/>
        </w:rPr>
      </w:pPr>
      <w:r w:rsidRPr="006B7575">
        <w:rPr>
          <w:spacing w:val="-4"/>
          <w:sz w:val="20"/>
          <w:szCs w:val="20"/>
        </w:rPr>
        <w:t>Нгуен Куок Динь. Международное публичное право. В 2-х т. Перевод с франц. – К.: Сфера, 2001.</w:t>
      </w:r>
    </w:p>
    <w:p w:rsidR="00035FA9" w:rsidRPr="006B7575" w:rsidRDefault="00035FA9" w:rsidP="00035FA9">
      <w:pPr>
        <w:widowControl w:val="0"/>
        <w:numPr>
          <w:ilvl w:val="0"/>
          <w:numId w:val="2"/>
        </w:numPr>
        <w:suppressLineNumbers/>
        <w:tabs>
          <w:tab w:val="left" w:pos="1080"/>
        </w:tabs>
        <w:suppressAutoHyphens/>
        <w:ind w:left="0" w:firstLine="540"/>
        <w:jc w:val="both"/>
        <w:rPr>
          <w:spacing w:val="-4"/>
          <w:sz w:val="20"/>
          <w:szCs w:val="20"/>
        </w:rPr>
      </w:pPr>
      <w:r w:rsidRPr="006B7575">
        <w:rPr>
          <w:spacing w:val="-4"/>
          <w:sz w:val="20"/>
          <w:szCs w:val="20"/>
        </w:rPr>
        <w:t xml:space="preserve">Негода С.А. Правовое регулирование международных коммерческих космических проектов: Дис... канд. юрид. наук: 12.00.11. — К., 2000. — </w:t>
      </w:r>
      <w:smartTag w:uri="urn:schemas-microsoft-com:office:smarttags" w:element="metricconverter">
        <w:smartTagPr>
          <w:attr w:name="ProductID" w:val="174 л"/>
        </w:smartTagPr>
        <w:r w:rsidRPr="006B7575">
          <w:rPr>
            <w:spacing w:val="-4"/>
            <w:sz w:val="20"/>
            <w:szCs w:val="20"/>
          </w:rPr>
          <w:t>174 л</w:t>
        </w:r>
      </w:smartTag>
      <w:r w:rsidRPr="006B7575">
        <w:rPr>
          <w:spacing w:val="-4"/>
          <w:sz w:val="20"/>
          <w:szCs w:val="20"/>
        </w:rPr>
        <w:t>.</w:t>
      </w:r>
    </w:p>
    <w:p w:rsidR="00035FA9" w:rsidRPr="006B7575" w:rsidRDefault="00035FA9" w:rsidP="00035FA9">
      <w:pPr>
        <w:widowControl w:val="0"/>
        <w:numPr>
          <w:ilvl w:val="0"/>
          <w:numId w:val="2"/>
        </w:numPr>
        <w:suppressLineNumbers/>
        <w:tabs>
          <w:tab w:val="left" w:pos="1080"/>
        </w:tabs>
        <w:suppressAutoHyphens/>
        <w:ind w:left="0" w:firstLine="540"/>
        <w:jc w:val="both"/>
        <w:rPr>
          <w:spacing w:val="-4"/>
          <w:sz w:val="20"/>
          <w:szCs w:val="20"/>
        </w:rPr>
      </w:pPr>
      <w:r w:rsidRPr="006B7575">
        <w:rPr>
          <w:spacing w:val="-4"/>
          <w:sz w:val="20"/>
          <w:szCs w:val="20"/>
        </w:rPr>
        <w:t>Неліп М. І., Мережко О. О. Силовий захист прав людини: Питання легітимності в сучасному міжнародному праві. — К.: Наук, думка, 1998.</w:t>
      </w:r>
    </w:p>
    <w:p w:rsidR="00035FA9" w:rsidRPr="006B7575" w:rsidRDefault="00035FA9" w:rsidP="00035FA9">
      <w:pPr>
        <w:widowControl w:val="0"/>
        <w:numPr>
          <w:ilvl w:val="0"/>
          <w:numId w:val="2"/>
        </w:numPr>
        <w:suppressLineNumbers/>
        <w:tabs>
          <w:tab w:val="left" w:pos="1080"/>
        </w:tabs>
        <w:suppressAutoHyphens/>
        <w:ind w:left="0" w:firstLine="540"/>
        <w:jc w:val="both"/>
        <w:rPr>
          <w:rFonts w:eastAsia="MS Mincho"/>
          <w:spacing w:val="-4"/>
          <w:sz w:val="20"/>
          <w:szCs w:val="20"/>
        </w:rPr>
      </w:pPr>
      <w:r w:rsidRPr="006B7575">
        <w:rPr>
          <w:spacing w:val="-4"/>
          <w:sz w:val="20"/>
          <w:szCs w:val="20"/>
        </w:rPr>
        <w:t>Нешатаева Т.Н. Международные организации и право. Новые тенденции в международно-правовом регулировании. - М., 1999.</w:t>
      </w:r>
    </w:p>
    <w:p w:rsidR="00035FA9" w:rsidRPr="006B7575" w:rsidRDefault="00035FA9" w:rsidP="00035FA9">
      <w:pPr>
        <w:widowControl w:val="0"/>
        <w:numPr>
          <w:ilvl w:val="0"/>
          <w:numId w:val="2"/>
        </w:numPr>
        <w:suppressLineNumbers/>
        <w:tabs>
          <w:tab w:val="left" w:pos="1080"/>
        </w:tabs>
        <w:suppressAutoHyphens/>
        <w:ind w:left="0" w:firstLine="540"/>
        <w:jc w:val="both"/>
        <w:rPr>
          <w:rFonts w:eastAsia="MS Mincho"/>
          <w:spacing w:val="-4"/>
          <w:sz w:val="20"/>
          <w:szCs w:val="20"/>
        </w:rPr>
      </w:pPr>
      <w:r w:rsidRPr="006B7575">
        <w:rPr>
          <w:spacing w:val="-4"/>
          <w:sz w:val="20"/>
          <w:szCs w:val="20"/>
        </w:rPr>
        <w:t>Никифоров Д. С., Борунков А. Ф. Дипломатический протокол в СССР. — М., 1985.</w:t>
      </w:r>
    </w:p>
    <w:p w:rsidR="00035FA9" w:rsidRPr="006B7575" w:rsidRDefault="00035FA9" w:rsidP="00035FA9">
      <w:pPr>
        <w:widowControl w:val="0"/>
        <w:numPr>
          <w:ilvl w:val="0"/>
          <w:numId w:val="2"/>
        </w:numPr>
        <w:suppressLineNumbers/>
        <w:tabs>
          <w:tab w:val="left" w:pos="1080"/>
        </w:tabs>
        <w:suppressAutoHyphens/>
        <w:ind w:left="0" w:firstLine="540"/>
        <w:jc w:val="both"/>
        <w:rPr>
          <w:rFonts w:eastAsia="MS Mincho"/>
          <w:spacing w:val="-4"/>
          <w:sz w:val="20"/>
          <w:szCs w:val="20"/>
        </w:rPr>
      </w:pPr>
      <w:r w:rsidRPr="006B7575">
        <w:rPr>
          <w:rFonts w:eastAsia="MS Mincho"/>
          <w:spacing w:val="-4"/>
          <w:sz w:val="20"/>
          <w:szCs w:val="20"/>
        </w:rPr>
        <w:t>Нипорко Ю., Стадник М. Міжнародній організації праці - 80 років //Право України. - 1999. - № 7. - С. 127.</w:t>
      </w:r>
    </w:p>
    <w:p w:rsidR="00035FA9" w:rsidRPr="006B7575" w:rsidRDefault="00035FA9" w:rsidP="00035FA9">
      <w:pPr>
        <w:widowControl w:val="0"/>
        <w:numPr>
          <w:ilvl w:val="0"/>
          <w:numId w:val="2"/>
        </w:numPr>
        <w:suppressLineNumbers/>
        <w:tabs>
          <w:tab w:val="left" w:pos="1080"/>
        </w:tabs>
        <w:suppressAutoHyphens/>
        <w:ind w:left="0" w:firstLine="540"/>
        <w:jc w:val="both"/>
        <w:rPr>
          <w:spacing w:val="-4"/>
          <w:sz w:val="20"/>
          <w:szCs w:val="20"/>
        </w:rPr>
      </w:pPr>
      <w:r w:rsidRPr="006B7575">
        <w:rPr>
          <w:spacing w:val="-4"/>
          <w:sz w:val="20"/>
          <w:szCs w:val="20"/>
        </w:rPr>
        <w:t>Нові тендеції та проблеми в сфері боротьби з фальшивомонетництвом: Аналітичний огляд. - К.: МВС України - НЦБ Інтерполу, 1997. - 15 с.</w:t>
      </w:r>
    </w:p>
    <w:p w:rsidR="00035FA9" w:rsidRPr="006B7575" w:rsidRDefault="00035FA9" w:rsidP="00035FA9">
      <w:pPr>
        <w:widowControl w:val="0"/>
        <w:numPr>
          <w:ilvl w:val="0"/>
          <w:numId w:val="2"/>
        </w:numPr>
        <w:suppressLineNumbers/>
        <w:tabs>
          <w:tab w:val="left" w:pos="1080"/>
        </w:tabs>
        <w:suppressAutoHyphens/>
        <w:ind w:left="0" w:firstLine="540"/>
        <w:jc w:val="both"/>
        <w:rPr>
          <w:spacing w:val="-4"/>
          <w:kern w:val="2"/>
          <w:sz w:val="20"/>
          <w:szCs w:val="20"/>
        </w:rPr>
      </w:pPr>
      <w:r w:rsidRPr="006B7575">
        <w:rPr>
          <w:spacing w:val="-4"/>
          <w:sz w:val="20"/>
          <w:szCs w:val="20"/>
        </w:rPr>
        <w:t xml:space="preserve">Огірко Р. Конфедерація і міжнародна організація: порівняльна характеристика політико-правової природи </w:t>
      </w:r>
      <w:r w:rsidRPr="006B7575">
        <w:rPr>
          <w:snapToGrid w:val="0"/>
          <w:spacing w:val="-4"/>
          <w:sz w:val="20"/>
          <w:szCs w:val="20"/>
        </w:rPr>
        <w:t>//Українське право. – 2001. - № 1. – С. 114-121.</w:t>
      </w:r>
      <w:r w:rsidRPr="006B7575">
        <w:rPr>
          <w:spacing w:val="-4"/>
          <w:sz w:val="20"/>
          <w:szCs w:val="20"/>
        </w:rPr>
        <w:t xml:space="preserve"> </w:t>
      </w:r>
    </w:p>
    <w:p w:rsidR="00035FA9" w:rsidRPr="006B7575" w:rsidRDefault="00035FA9" w:rsidP="00035FA9">
      <w:pPr>
        <w:widowControl w:val="0"/>
        <w:numPr>
          <w:ilvl w:val="0"/>
          <w:numId w:val="2"/>
        </w:numPr>
        <w:suppressLineNumbers/>
        <w:tabs>
          <w:tab w:val="left" w:pos="1080"/>
        </w:tabs>
        <w:suppressAutoHyphens/>
        <w:ind w:left="0" w:firstLine="540"/>
        <w:jc w:val="both"/>
        <w:rPr>
          <w:spacing w:val="-4"/>
          <w:kern w:val="2"/>
          <w:sz w:val="20"/>
          <w:szCs w:val="20"/>
        </w:rPr>
      </w:pPr>
      <w:r w:rsidRPr="006B7575">
        <w:rPr>
          <w:spacing w:val="-4"/>
          <w:kern w:val="2"/>
          <w:sz w:val="20"/>
          <w:szCs w:val="20"/>
        </w:rPr>
        <w:t>Огляд практики Європейського суду з прав людини: Норми та стандарти Конвенції про захист прав і основних свобод людини/ Міністерство юстиції України.— К.: Видавничий Дім “Ін Юре”, 2000.—64с.</w:t>
      </w:r>
    </w:p>
    <w:p w:rsidR="00035FA9" w:rsidRPr="006B7575" w:rsidRDefault="00035FA9" w:rsidP="00035FA9">
      <w:pPr>
        <w:widowControl w:val="0"/>
        <w:numPr>
          <w:ilvl w:val="0"/>
          <w:numId w:val="2"/>
        </w:numPr>
        <w:suppressLineNumbers/>
        <w:tabs>
          <w:tab w:val="left" w:pos="1080"/>
        </w:tabs>
        <w:suppressAutoHyphens/>
        <w:ind w:left="0" w:firstLine="540"/>
        <w:jc w:val="both"/>
        <w:rPr>
          <w:spacing w:val="-4"/>
          <w:kern w:val="2"/>
          <w:sz w:val="20"/>
          <w:szCs w:val="20"/>
        </w:rPr>
      </w:pPr>
      <w:r w:rsidRPr="006B7575">
        <w:rPr>
          <w:spacing w:val="-4"/>
          <w:sz w:val="20"/>
          <w:szCs w:val="20"/>
        </w:rPr>
        <w:t>Опришко В.Ф. Міжнародне економічне право: Підручник / Київський національний економічний ун-т. — 2.вид., перероб. і доп. — К. : КНЕУ, 2003. — 312с.</w:t>
      </w:r>
      <w:r w:rsidRPr="006B7575">
        <w:rPr>
          <w:spacing w:val="-4"/>
          <w:kern w:val="2"/>
          <w:sz w:val="20"/>
          <w:szCs w:val="20"/>
        </w:rPr>
        <w:t xml:space="preserve"> </w:t>
      </w:r>
    </w:p>
    <w:p w:rsidR="00035FA9" w:rsidRPr="006B7575" w:rsidRDefault="00035FA9" w:rsidP="00035FA9">
      <w:pPr>
        <w:widowControl w:val="0"/>
        <w:numPr>
          <w:ilvl w:val="0"/>
          <w:numId w:val="2"/>
        </w:numPr>
        <w:suppressLineNumbers/>
        <w:tabs>
          <w:tab w:val="left" w:pos="1080"/>
        </w:tabs>
        <w:suppressAutoHyphens/>
        <w:ind w:left="0" w:firstLine="540"/>
        <w:jc w:val="both"/>
        <w:rPr>
          <w:spacing w:val="-4"/>
          <w:sz w:val="20"/>
          <w:szCs w:val="20"/>
        </w:rPr>
      </w:pPr>
      <w:r w:rsidRPr="006B7575">
        <w:rPr>
          <w:spacing w:val="-4"/>
          <w:kern w:val="2"/>
          <w:sz w:val="20"/>
          <w:szCs w:val="20"/>
        </w:rPr>
        <w:t xml:space="preserve">Опришко В. Питання гармонізації законодавства України з </w:t>
      </w:r>
      <w:r w:rsidRPr="006B7575">
        <w:rPr>
          <w:spacing w:val="-4"/>
          <w:kern w:val="2"/>
          <w:sz w:val="20"/>
          <w:szCs w:val="20"/>
        </w:rPr>
        <w:lastRenderedPageBreak/>
        <w:t>міжнародним правом // Право України.—1999.—№8.—С.12-16.</w:t>
      </w:r>
    </w:p>
    <w:p w:rsidR="00035FA9" w:rsidRPr="006B7575" w:rsidRDefault="00035FA9" w:rsidP="00035FA9">
      <w:pPr>
        <w:widowControl w:val="0"/>
        <w:numPr>
          <w:ilvl w:val="0"/>
          <w:numId w:val="2"/>
        </w:numPr>
        <w:suppressLineNumbers/>
        <w:tabs>
          <w:tab w:val="left" w:pos="1080"/>
        </w:tabs>
        <w:suppressAutoHyphens/>
        <w:ind w:left="0" w:firstLine="540"/>
        <w:jc w:val="both"/>
        <w:rPr>
          <w:spacing w:val="-4"/>
          <w:sz w:val="20"/>
          <w:szCs w:val="20"/>
        </w:rPr>
      </w:pPr>
      <w:r w:rsidRPr="006B7575">
        <w:rPr>
          <w:spacing w:val="-4"/>
          <w:sz w:val="20"/>
          <w:szCs w:val="20"/>
        </w:rPr>
        <w:t>Организация по безопасности и сотрудничеству в Европе (ОБСЕ) (Краткая справка) // Международное право в документах: Учеб. пособие / Сост.: Н.Т.Блатова, Г.М.Мелков. – 2-ое изд., перераб. и доп.</w:t>
      </w:r>
      <w:r w:rsidRPr="006B7575">
        <w:rPr>
          <w:spacing w:val="-4"/>
          <w:sz w:val="20"/>
          <w:szCs w:val="20"/>
          <w:lang w:val="uk-UA"/>
        </w:rPr>
        <w:t>-</w:t>
      </w:r>
      <w:r w:rsidRPr="006B7575">
        <w:rPr>
          <w:spacing w:val="-4"/>
          <w:sz w:val="20"/>
          <w:szCs w:val="20"/>
        </w:rPr>
        <w:t xml:space="preserve"> М.: Инфра-М. 1997. </w:t>
      </w:r>
      <w:r w:rsidRPr="006B7575">
        <w:rPr>
          <w:spacing w:val="-4"/>
          <w:sz w:val="20"/>
          <w:szCs w:val="20"/>
          <w:lang w:val="uk-UA"/>
        </w:rPr>
        <w:t>-</w:t>
      </w:r>
      <w:r w:rsidRPr="006B7575">
        <w:rPr>
          <w:spacing w:val="-4"/>
          <w:sz w:val="20"/>
          <w:szCs w:val="20"/>
        </w:rPr>
        <w:t xml:space="preserve"> 696 с.</w:t>
      </w:r>
    </w:p>
    <w:p w:rsidR="00035FA9" w:rsidRPr="006B7575" w:rsidRDefault="00035FA9" w:rsidP="00035FA9">
      <w:pPr>
        <w:widowControl w:val="0"/>
        <w:numPr>
          <w:ilvl w:val="0"/>
          <w:numId w:val="2"/>
        </w:numPr>
        <w:suppressLineNumbers/>
        <w:tabs>
          <w:tab w:val="left" w:pos="1080"/>
        </w:tabs>
        <w:suppressAutoHyphens/>
        <w:ind w:left="0" w:firstLine="540"/>
        <w:jc w:val="both"/>
        <w:rPr>
          <w:spacing w:val="-4"/>
          <w:sz w:val="20"/>
          <w:szCs w:val="20"/>
        </w:rPr>
      </w:pPr>
      <w:r w:rsidRPr="006B7575">
        <w:rPr>
          <w:spacing w:val="-4"/>
          <w:sz w:val="20"/>
          <w:szCs w:val="20"/>
        </w:rPr>
        <w:t>Основные сведения об Организации Обьединенных Наций: Пер. с англ. — М.: Юрид. лит., 1995.</w:t>
      </w:r>
    </w:p>
    <w:p w:rsidR="00035FA9" w:rsidRPr="006B7575" w:rsidRDefault="00035FA9" w:rsidP="00035FA9">
      <w:pPr>
        <w:widowControl w:val="0"/>
        <w:numPr>
          <w:ilvl w:val="0"/>
          <w:numId w:val="2"/>
        </w:numPr>
        <w:suppressLineNumbers/>
        <w:tabs>
          <w:tab w:val="left" w:pos="1080"/>
        </w:tabs>
        <w:suppressAutoHyphens/>
        <w:ind w:left="0" w:firstLine="540"/>
        <w:jc w:val="both"/>
        <w:rPr>
          <w:spacing w:val="-4"/>
          <w:sz w:val="20"/>
          <w:szCs w:val="20"/>
        </w:rPr>
      </w:pPr>
      <w:r w:rsidRPr="006B7575">
        <w:rPr>
          <w:spacing w:val="-4"/>
          <w:sz w:val="20"/>
          <w:szCs w:val="20"/>
        </w:rPr>
        <w:t>Павленко О. Процедура укладення, структура, форма, мова і термін дії договорів держав Київської Русі // Український часопис міжнародного права. - 1994. - №1.</w:t>
      </w:r>
    </w:p>
    <w:p w:rsidR="00035FA9" w:rsidRPr="006B7575" w:rsidRDefault="00035FA9" w:rsidP="00035FA9">
      <w:pPr>
        <w:widowControl w:val="0"/>
        <w:numPr>
          <w:ilvl w:val="0"/>
          <w:numId w:val="2"/>
        </w:numPr>
        <w:suppressLineNumbers/>
        <w:tabs>
          <w:tab w:val="left" w:pos="1080"/>
        </w:tabs>
        <w:suppressAutoHyphens/>
        <w:ind w:left="0" w:firstLine="540"/>
        <w:jc w:val="both"/>
        <w:rPr>
          <w:spacing w:val="-4"/>
          <w:sz w:val="20"/>
          <w:szCs w:val="20"/>
        </w:rPr>
      </w:pPr>
      <w:r w:rsidRPr="006B7575">
        <w:rPr>
          <w:spacing w:val="-4"/>
          <w:sz w:val="20"/>
          <w:szCs w:val="20"/>
        </w:rPr>
        <w:t>Павлиш С. До питання про правовий статус консула.</w:t>
      </w:r>
      <w:r w:rsidRPr="006B7575">
        <w:rPr>
          <w:spacing w:val="-4"/>
          <w:sz w:val="20"/>
          <w:szCs w:val="20"/>
        </w:rPr>
        <w:sym w:font="Symbol" w:char="002F"/>
      </w:r>
      <w:r w:rsidRPr="006B7575">
        <w:rPr>
          <w:spacing w:val="-4"/>
          <w:sz w:val="20"/>
          <w:szCs w:val="20"/>
        </w:rPr>
        <w:sym w:font="Symbol" w:char="002F"/>
      </w:r>
      <w:r w:rsidRPr="006B7575">
        <w:rPr>
          <w:spacing w:val="-4"/>
          <w:sz w:val="20"/>
          <w:szCs w:val="20"/>
        </w:rPr>
        <w:t xml:space="preserve"> Підприємство, господарство і право 2002 №8 с.90.</w:t>
      </w:r>
    </w:p>
    <w:p w:rsidR="00035FA9" w:rsidRPr="006B7575" w:rsidRDefault="00035FA9" w:rsidP="00035FA9">
      <w:pPr>
        <w:widowControl w:val="0"/>
        <w:numPr>
          <w:ilvl w:val="0"/>
          <w:numId w:val="2"/>
        </w:numPr>
        <w:suppressLineNumbers/>
        <w:tabs>
          <w:tab w:val="left" w:pos="1080"/>
        </w:tabs>
        <w:suppressAutoHyphens/>
        <w:ind w:left="0" w:firstLine="540"/>
        <w:jc w:val="both"/>
        <w:rPr>
          <w:spacing w:val="-4"/>
          <w:sz w:val="20"/>
          <w:szCs w:val="20"/>
        </w:rPr>
      </w:pPr>
      <w:r w:rsidRPr="006B7575">
        <w:rPr>
          <w:spacing w:val="-4"/>
          <w:sz w:val="20"/>
          <w:szCs w:val="20"/>
        </w:rPr>
        <w:t>Павлишин О. Сучасні проблеми організації та обслуговування повітряного руху при міжнародних повітряних сполученнях // Український часопис міжнародного права. - 2002. - №4.</w:t>
      </w:r>
    </w:p>
    <w:p w:rsidR="00035FA9" w:rsidRPr="006B7575" w:rsidRDefault="00035FA9" w:rsidP="00035FA9">
      <w:pPr>
        <w:widowControl w:val="0"/>
        <w:numPr>
          <w:ilvl w:val="0"/>
          <w:numId w:val="2"/>
        </w:numPr>
        <w:suppressLineNumbers/>
        <w:tabs>
          <w:tab w:val="left" w:pos="1080"/>
        </w:tabs>
        <w:suppressAutoHyphens/>
        <w:ind w:left="0" w:firstLine="540"/>
        <w:jc w:val="both"/>
        <w:rPr>
          <w:spacing w:val="-4"/>
          <w:sz w:val="20"/>
          <w:szCs w:val="20"/>
        </w:rPr>
      </w:pPr>
      <w:r w:rsidRPr="006B7575">
        <w:rPr>
          <w:spacing w:val="-4"/>
          <w:sz w:val="20"/>
          <w:szCs w:val="20"/>
        </w:rPr>
        <w:t>Панов В.П. Международное уголовное право. - М., 1997. - С.15.</w:t>
      </w:r>
    </w:p>
    <w:p w:rsidR="00035FA9" w:rsidRPr="006B7575" w:rsidRDefault="00035FA9" w:rsidP="00035FA9">
      <w:pPr>
        <w:widowControl w:val="0"/>
        <w:numPr>
          <w:ilvl w:val="0"/>
          <w:numId w:val="2"/>
        </w:numPr>
        <w:suppressLineNumbers/>
        <w:tabs>
          <w:tab w:val="left" w:pos="1080"/>
        </w:tabs>
        <w:suppressAutoHyphens/>
        <w:ind w:left="0" w:firstLine="540"/>
        <w:jc w:val="both"/>
        <w:rPr>
          <w:spacing w:val="-4"/>
          <w:sz w:val="20"/>
          <w:szCs w:val="20"/>
        </w:rPr>
      </w:pPr>
      <w:r w:rsidRPr="006B7575">
        <w:rPr>
          <w:spacing w:val="-4"/>
          <w:sz w:val="20"/>
          <w:szCs w:val="20"/>
        </w:rPr>
        <w:t>Перетерский И. С. Толкование международных договоров. — М., 1959.</w:t>
      </w:r>
    </w:p>
    <w:p w:rsidR="00035FA9" w:rsidRPr="006B7575" w:rsidRDefault="00035FA9" w:rsidP="00035FA9">
      <w:pPr>
        <w:widowControl w:val="0"/>
        <w:numPr>
          <w:ilvl w:val="0"/>
          <w:numId w:val="2"/>
        </w:numPr>
        <w:suppressLineNumbers/>
        <w:tabs>
          <w:tab w:val="left" w:pos="1080"/>
        </w:tabs>
        <w:suppressAutoHyphens/>
        <w:ind w:left="0" w:firstLine="540"/>
        <w:jc w:val="both"/>
        <w:rPr>
          <w:spacing w:val="-4"/>
          <w:sz w:val="20"/>
          <w:szCs w:val="20"/>
        </w:rPr>
      </w:pPr>
      <w:r w:rsidRPr="006B7575">
        <w:rPr>
          <w:spacing w:val="-4"/>
          <w:sz w:val="20"/>
          <w:szCs w:val="20"/>
        </w:rPr>
        <w:t>Петренко Р. И. Основы консульского права. — М., 1986.</w:t>
      </w:r>
    </w:p>
    <w:p w:rsidR="00035FA9" w:rsidRPr="006B7575" w:rsidRDefault="00035FA9" w:rsidP="00035FA9">
      <w:pPr>
        <w:widowControl w:val="0"/>
        <w:numPr>
          <w:ilvl w:val="0"/>
          <w:numId w:val="2"/>
        </w:numPr>
        <w:suppressLineNumbers/>
        <w:tabs>
          <w:tab w:val="left" w:pos="1080"/>
        </w:tabs>
        <w:suppressAutoHyphens/>
        <w:ind w:left="0" w:firstLine="540"/>
        <w:jc w:val="both"/>
        <w:rPr>
          <w:spacing w:val="-4"/>
          <w:sz w:val="20"/>
          <w:szCs w:val="20"/>
        </w:rPr>
      </w:pPr>
      <w:r w:rsidRPr="006B7575">
        <w:rPr>
          <w:spacing w:val="-4"/>
          <w:sz w:val="20"/>
          <w:szCs w:val="20"/>
        </w:rPr>
        <w:t>Пикте Жан. Развитие и принципы международного гуманитарного права. — Международньй Комитет Красного Креста.- М., 1994.</w:t>
      </w:r>
    </w:p>
    <w:p w:rsidR="00035FA9" w:rsidRPr="006B7575" w:rsidRDefault="00035FA9" w:rsidP="00035FA9">
      <w:pPr>
        <w:widowControl w:val="0"/>
        <w:numPr>
          <w:ilvl w:val="0"/>
          <w:numId w:val="2"/>
        </w:numPr>
        <w:suppressLineNumbers/>
        <w:tabs>
          <w:tab w:val="left" w:pos="1080"/>
        </w:tabs>
        <w:suppressAutoHyphens/>
        <w:ind w:left="0" w:firstLine="540"/>
        <w:jc w:val="both"/>
        <w:rPr>
          <w:spacing w:val="-4"/>
          <w:kern w:val="2"/>
          <w:sz w:val="20"/>
          <w:szCs w:val="20"/>
        </w:rPr>
      </w:pPr>
      <w:r w:rsidRPr="006B7575">
        <w:rPr>
          <w:spacing w:val="-4"/>
          <w:sz w:val="20"/>
          <w:szCs w:val="20"/>
        </w:rPr>
        <w:t>Плавич В.П., Плавич С.В. Проблеми гармонізації законодавства України із нормами міжнародного та європейського права (системно-функціональні і порівняльно-правові аспекти) // Держава і право: Зб. наук. праць. Спецвипуск. – К., Дніпропетр., 2003. – С.354-358.</w:t>
      </w:r>
    </w:p>
    <w:p w:rsidR="00035FA9" w:rsidRPr="006B7575" w:rsidRDefault="00035FA9" w:rsidP="00035FA9">
      <w:pPr>
        <w:widowControl w:val="0"/>
        <w:numPr>
          <w:ilvl w:val="0"/>
          <w:numId w:val="2"/>
        </w:numPr>
        <w:suppressLineNumbers/>
        <w:tabs>
          <w:tab w:val="left" w:pos="1080"/>
        </w:tabs>
        <w:suppressAutoHyphens/>
        <w:ind w:left="0" w:firstLine="540"/>
        <w:jc w:val="both"/>
        <w:rPr>
          <w:spacing w:val="-4"/>
          <w:kern w:val="2"/>
          <w:sz w:val="20"/>
          <w:szCs w:val="20"/>
        </w:rPr>
      </w:pPr>
      <w:r w:rsidRPr="006B7575">
        <w:rPr>
          <w:spacing w:val="-4"/>
          <w:kern w:val="2"/>
          <w:sz w:val="20"/>
          <w:szCs w:val="20"/>
        </w:rPr>
        <w:t>Полешко А. Рада Європи на захисті прав людини // Право України.—1999.—№8.—с. 36-38.</w:t>
      </w:r>
    </w:p>
    <w:p w:rsidR="00035FA9" w:rsidRPr="006B7575" w:rsidRDefault="00035FA9" w:rsidP="00035FA9">
      <w:pPr>
        <w:widowControl w:val="0"/>
        <w:numPr>
          <w:ilvl w:val="0"/>
          <w:numId w:val="2"/>
        </w:numPr>
        <w:suppressLineNumbers/>
        <w:tabs>
          <w:tab w:val="left" w:pos="1080"/>
        </w:tabs>
        <w:suppressAutoHyphens/>
        <w:ind w:left="0" w:firstLine="540"/>
        <w:jc w:val="both"/>
        <w:rPr>
          <w:spacing w:val="-4"/>
          <w:sz w:val="20"/>
          <w:szCs w:val="20"/>
        </w:rPr>
      </w:pPr>
      <w:r w:rsidRPr="006B7575">
        <w:rPr>
          <w:spacing w:val="-4"/>
          <w:sz w:val="20"/>
          <w:szCs w:val="20"/>
        </w:rPr>
        <w:t>Політичні пpава і свободи у демокpатичному суспільстві: (Досвід країн ЄС): Зб. матеpіалів кpуглого столу голов. pед. мас-медіа Укpаїни 6 квіт. 2000 p. /Редкол.: В. І. Боденчук та ін. - К.: Планета, 2000. - 62 с.</w:t>
      </w:r>
    </w:p>
    <w:p w:rsidR="00035FA9" w:rsidRPr="006B7575" w:rsidRDefault="00035FA9" w:rsidP="00035FA9">
      <w:pPr>
        <w:widowControl w:val="0"/>
        <w:numPr>
          <w:ilvl w:val="0"/>
          <w:numId w:val="2"/>
        </w:numPr>
        <w:suppressLineNumbers/>
        <w:tabs>
          <w:tab w:val="left" w:pos="1080"/>
        </w:tabs>
        <w:suppressAutoHyphens/>
        <w:ind w:left="0" w:firstLine="540"/>
        <w:jc w:val="both"/>
        <w:rPr>
          <w:spacing w:val="-4"/>
          <w:sz w:val="20"/>
          <w:szCs w:val="20"/>
        </w:rPr>
      </w:pPr>
      <w:r w:rsidRPr="006B7575">
        <w:rPr>
          <w:spacing w:val="-4"/>
          <w:sz w:val="20"/>
          <w:szCs w:val="20"/>
        </w:rPr>
        <w:t>Поширення знань про Міжнародний рух Червоного Хреста і Червоного Півмісяця та міжнародне гуманітарне право: Посіб. / М.М. Цимбалюк (ред.). — К. : Нора-прінт, 2000. — 160с.</w:t>
      </w:r>
    </w:p>
    <w:p w:rsidR="00035FA9" w:rsidRPr="006B7575" w:rsidRDefault="00035FA9" w:rsidP="00035FA9">
      <w:pPr>
        <w:widowControl w:val="0"/>
        <w:numPr>
          <w:ilvl w:val="0"/>
          <w:numId w:val="2"/>
        </w:numPr>
        <w:suppressLineNumbers/>
        <w:tabs>
          <w:tab w:val="left" w:pos="1080"/>
        </w:tabs>
        <w:suppressAutoHyphens/>
        <w:ind w:left="0" w:firstLine="540"/>
        <w:jc w:val="both"/>
        <w:rPr>
          <w:spacing w:val="-4"/>
          <w:sz w:val="20"/>
          <w:szCs w:val="20"/>
        </w:rPr>
      </w:pPr>
      <w:r w:rsidRPr="006B7575">
        <w:rPr>
          <w:spacing w:val="-4"/>
          <w:sz w:val="20"/>
          <w:szCs w:val="20"/>
        </w:rPr>
        <w:t>Права і свободи людини в Укра'ші (Стат. дані за матеріалами опитування). — К., 1999.</w:t>
      </w:r>
    </w:p>
    <w:p w:rsidR="00035FA9" w:rsidRPr="006B7575" w:rsidRDefault="00035FA9" w:rsidP="00035FA9">
      <w:pPr>
        <w:widowControl w:val="0"/>
        <w:numPr>
          <w:ilvl w:val="0"/>
          <w:numId w:val="2"/>
        </w:numPr>
        <w:suppressLineNumbers/>
        <w:tabs>
          <w:tab w:val="left" w:pos="1080"/>
        </w:tabs>
        <w:suppressAutoHyphens/>
        <w:ind w:left="0" w:firstLine="540"/>
        <w:jc w:val="both"/>
        <w:rPr>
          <w:spacing w:val="-4"/>
          <w:sz w:val="20"/>
          <w:szCs w:val="20"/>
        </w:rPr>
      </w:pPr>
      <w:r w:rsidRPr="006B7575">
        <w:rPr>
          <w:spacing w:val="-4"/>
          <w:sz w:val="20"/>
          <w:szCs w:val="20"/>
        </w:rPr>
        <w:t xml:space="preserve">Право Європейського Союзу :Підруч. для студентів вищих навчальних закладів/ Переклад з англ.- К.:”Абріс”,1998.- 424 с. </w:t>
      </w:r>
    </w:p>
    <w:p w:rsidR="00035FA9" w:rsidRPr="006B7575" w:rsidRDefault="00035FA9" w:rsidP="00035FA9">
      <w:pPr>
        <w:widowControl w:val="0"/>
        <w:numPr>
          <w:ilvl w:val="0"/>
          <w:numId w:val="2"/>
        </w:numPr>
        <w:suppressLineNumbers/>
        <w:tabs>
          <w:tab w:val="left" w:pos="1080"/>
        </w:tabs>
        <w:suppressAutoHyphens/>
        <w:ind w:left="0" w:firstLine="540"/>
        <w:jc w:val="both"/>
        <w:rPr>
          <w:spacing w:val="-4"/>
          <w:sz w:val="20"/>
          <w:szCs w:val="20"/>
        </w:rPr>
      </w:pPr>
      <w:r w:rsidRPr="006B7575">
        <w:rPr>
          <w:spacing w:val="-4"/>
          <w:sz w:val="20"/>
          <w:szCs w:val="20"/>
        </w:rPr>
        <w:t>Право зовнішніх зносин: Дипломатичне право. Дипломатичне право міжнародних організацій. Право спеціальних комісій. Консульське право / Ю.В. Алданов (упоряд.). — К. : Видавничий дім "Промені", 2003. — 784с. — (Міжнародне право в документах).</w:t>
      </w:r>
    </w:p>
    <w:p w:rsidR="00035FA9" w:rsidRPr="006B7575" w:rsidRDefault="00035FA9" w:rsidP="00035FA9">
      <w:pPr>
        <w:widowControl w:val="0"/>
        <w:numPr>
          <w:ilvl w:val="0"/>
          <w:numId w:val="2"/>
        </w:numPr>
        <w:suppressLineNumbers/>
        <w:tabs>
          <w:tab w:val="left" w:pos="1080"/>
        </w:tabs>
        <w:suppressAutoHyphens/>
        <w:ind w:left="0" w:firstLine="540"/>
        <w:jc w:val="both"/>
        <w:rPr>
          <w:spacing w:val="-4"/>
          <w:sz w:val="20"/>
          <w:szCs w:val="20"/>
        </w:rPr>
      </w:pPr>
      <w:r w:rsidRPr="006B7575">
        <w:rPr>
          <w:spacing w:val="-4"/>
          <w:sz w:val="20"/>
          <w:szCs w:val="20"/>
        </w:rPr>
        <w:t>Про взаємовідносини та співробітництво України з Європейським Союзом: Парламентські слухання / О.В.Кулаков, С.Г.Плотян та ін. - К., 2003.</w:t>
      </w:r>
    </w:p>
    <w:p w:rsidR="00035FA9" w:rsidRPr="006B7575" w:rsidRDefault="00035FA9" w:rsidP="00035FA9">
      <w:pPr>
        <w:widowControl w:val="0"/>
        <w:numPr>
          <w:ilvl w:val="0"/>
          <w:numId w:val="2"/>
        </w:numPr>
        <w:suppressLineNumbers/>
        <w:tabs>
          <w:tab w:val="left" w:pos="1080"/>
        </w:tabs>
        <w:suppressAutoHyphens/>
        <w:ind w:left="0" w:firstLine="540"/>
        <w:jc w:val="both"/>
        <w:rPr>
          <w:spacing w:val="-4"/>
          <w:sz w:val="20"/>
          <w:szCs w:val="20"/>
        </w:rPr>
      </w:pPr>
      <w:r w:rsidRPr="006B7575">
        <w:rPr>
          <w:spacing w:val="-4"/>
          <w:sz w:val="20"/>
          <w:szCs w:val="20"/>
        </w:rPr>
        <w:lastRenderedPageBreak/>
        <w:t>Пронюк Н. Проблеми впровадження європейських стандартів у законодавство України шляхом демократичних реформ // Український часопис міжнародного права. - 2002. - №4.</w:t>
      </w:r>
    </w:p>
    <w:p w:rsidR="00035FA9" w:rsidRPr="006B7575" w:rsidRDefault="00035FA9" w:rsidP="00035FA9">
      <w:pPr>
        <w:widowControl w:val="0"/>
        <w:numPr>
          <w:ilvl w:val="0"/>
          <w:numId w:val="2"/>
        </w:numPr>
        <w:suppressLineNumbers/>
        <w:tabs>
          <w:tab w:val="left" w:pos="1080"/>
        </w:tabs>
        <w:suppressAutoHyphens/>
        <w:ind w:left="0" w:firstLine="540"/>
        <w:jc w:val="both"/>
        <w:rPr>
          <w:spacing w:val="-4"/>
          <w:sz w:val="20"/>
          <w:szCs w:val="20"/>
        </w:rPr>
      </w:pPr>
      <w:r w:rsidRPr="006B7575">
        <w:rPr>
          <w:spacing w:val="-4"/>
          <w:sz w:val="20"/>
          <w:szCs w:val="20"/>
        </w:rPr>
        <w:t xml:space="preserve">Пунга Л.А. Политико-правовые аспекты международного терроризма: Дис... канд. юрид. наук: 12.00.10 / Международный независимый ун-т Республики Молдова. — Кишинэу, 1998. — </w:t>
      </w:r>
      <w:smartTag w:uri="urn:schemas-microsoft-com:office:smarttags" w:element="metricconverter">
        <w:smartTagPr>
          <w:attr w:name="ProductID" w:val="183 л"/>
        </w:smartTagPr>
        <w:r w:rsidRPr="006B7575">
          <w:rPr>
            <w:spacing w:val="-4"/>
            <w:sz w:val="20"/>
            <w:szCs w:val="20"/>
          </w:rPr>
          <w:t>183 л</w:t>
        </w:r>
      </w:smartTag>
      <w:r w:rsidRPr="006B7575">
        <w:rPr>
          <w:spacing w:val="-4"/>
          <w:sz w:val="20"/>
          <w:szCs w:val="20"/>
        </w:rPr>
        <w:t>.</w:t>
      </w:r>
    </w:p>
    <w:p w:rsidR="00035FA9" w:rsidRPr="006B7575" w:rsidRDefault="00035FA9" w:rsidP="00035FA9">
      <w:pPr>
        <w:widowControl w:val="0"/>
        <w:numPr>
          <w:ilvl w:val="0"/>
          <w:numId w:val="2"/>
        </w:numPr>
        <w:suppressLineNumbers/>
        <w:tabs>
          <w:tab w:val="left" w:pos="1080"/>
        </w:tabs>
        <w:suppressAutoHyphens/>
        <w:ind w:left="0" w:firstLine="540"/>
        <w:jc w:val="both"/>
        <w:rPr>
          <w:spacing w:val="-4"/>
          <w:sz w:val="20"/>
          <w:szCs w:val="20"/>
        </w:rPr>
      </w:pPr>
      <w:r w:rsidRPr="006B7575">
        <w:rPr>
          <w:spacing w:val="-4"/>
          <w:sz w:val="20"/>
          <w:szCs w:val="20"/>
        </w:rPr>
        <w:t>Рабінович П. Ефективність впливу Конвенції про захист прав та основних свобод людини на держави - членів Ради Європи //Право України. - 2000. - № 11. - С. 34-36.</w:t>
      </w:r>
    </w:p>
    <w:p w:rsidR="00035FA9" w:rsidRPr="006B7575" w:rsidRDefault="00035FA9" w:rsidP="00035FA9">
      <w:pPr>
        <w:widowControl w:val="0"/>
        <w:numPr>
          <w:ilvl w:val="0"/>
          <w:numId w:val="2"/>
        </w:numPr>
        <w:suppressLineNumbers/>
        <w:tabs>
          <w:tab w:val="left" w:pos="1080"/>
        </w:tabs>
        <w:suppressAutoHyphens/>
        <w:ind w:left="0" w:firstLine="540"/>
        <w:jc w:val="both"/>
        <w:rPr>
          <w:rFonts w:eastAsia="MS Mincho"/>
          <w:spacing w:val="-4"/>
          <w:sz w:val="20"/>
          <w:szCs w:val="20"/>
        </w:rPr>
      </w:pPr>
      <w:r w:rsidRPr="006B7575">
        <w:rPr>
          <w:spacing w:val="-4"/>
          <w:sz w:val="20"/>
          <w:szCs w:val="20"/>
        </w:rPr>
        <w:t>Рабінович П. Комісар з прав людини Ради Європи - нова правоохоронна інституція //Вісник Академії правових наук України. - 2000. - № 3. - С. 36-41.</w:t>
      </w:r>
    </w:p>
    <w:p w:rsidR="00035FA9" w:rsidRPr="006B7575" w:rsidRDefault="00035FA9" w:rsidP="00035FA9">
      <w:pPr>
        <w:widowControl w:val="0"/>
        <w:numPr>
          <w:ilvl w:val="0"/>
          <w:numId w:val="2"/>
        </w:numPr>
        <w:suppressLineNumbers/>
        <w:tabs>
          <w:tab w:val="left" w:pos="1080"/>
        </w:tabs>
        <w:suppressAutoHyphens/>
        <w:ind w:left="0" w:firstLine="540"/>
        <w:jc w:val="both"/>
        <w:rPr>
          <w:rFonts w:eastAsia="MS Mincho"/>
          <w:spacing w:val="-4"/>
          <w:sz w:val="20"/>
          <w:szCs w:val="20"/>
        </w:rPr>
      </w:pPr>
      <w:r w:rsidRPr="006B7575">
        <w:rPr>
          <w:spacing w:val="-4"/>
          <w:sz w:val="20"/>
          <w:szCs w:val="20"/>
        </w:rPr>
        <w:t xml:space="preserve">Радави Жалиль. Имплементация международных стандартов по правам человека в национальный правопорядок Туниса: Дис... канд. юрид. наук: 12.00.11 / НАН Украины; Институт государства и права им. В.М.Корецкого. — К., 2000. — 185 с. </w:t>
      </w:r>
    </w:p>
    <w:p w:rsidR="00035FA9" w:rsidRPr="006B7575" w:rsidRDefault="00035FA9" w:rsidP="00035FA9">
      <w:pPr>
        <w:widowControl w:val="0"/>
        <w:numPr>
          <w:ilvl w:val="0"/>
          <w:numId w:val="2"/>
        </w:numPr>
        <w:suppressLineNumbers/>
        <w:tabs>
          <w:tab w:val="left" w:pos="1080"/>
        </w:tabs>
        <w:suppressAutoHyphens/>
        <w:ind w:left="0" w:firstLine="540"/>
        <w:jc w:val="both"/>
        <w:rPr>
          <w:rFonts w:eastAsia="MS Mincho"/>
          <w:spacing w:val="-4"/>
          <w:sz w:val="20"/>
          <w:szCs w:val="20"/>
        </w:rPr>
      </w:pPr>
      <w:r w:rsidRPr="006B7575">
        <w:rPr>
          <w:rFonts w:eastAsia="MS Mincho"/>
          <w:spacing w:val="-4"/>
          <w:sz w:val="20"/>
          <w:szCs w:val="20"/>
        </w:rPr>
        <w:t>Раданович Н.  Міжнародно-судові засоби імплементації Європейської Конвенції  про  захист  прав  людини і основних свобод //Право України. - 1999. - № 12. - С.36.</w:t>
      </w:r>
    </w:p>
    <w:p w:rsidR="00035FA9" w:rsidRPr="006B7575" w:rsidRDefault="00035FA9" w:rsidP="00035FA9">
      <w:pPr>
        <w:widowControl w:val="0"/>
        <w:numPr>
          <w:ilvl w:val="0"/>
          <w:numId w:val="2"/>
        </w:numPr>
        <w:suppressLineNumbers/>
        <w:tabs>
          <w:tab w:val="left" w:pos="1080"/>
        </w:tabs>
        <w:suppressAutoHyphens/>
        <w:ind w:left="0" w:firstLine="540"/>
        <w:jc w:val="both"/>
        <w:rPr>
          <w:spacing w:val="-4"/>
          <w:sz w:val="20"/>
          <w:szCs w:val="20"/>
        </w:rPr>
      </w:pPr>
      <w:r w:rsidRPr="006B7575">
        <w:rPr>
          <w:spacing w:val="-4"/>
          <w:sz w:val="20"/>
          <w:szCs w:val="20"/>
        </w:rPr>
        <w:t>Раданович Н.М. Національна імплементація міжнародних договорів щодо прав людини: загальнотеоретичне дослідження (на матеріалах впровадження Конвенції про захист прав і основних свобод людини): Дис... к.ю.н.: 12.00.01 / Львівський національний ун-т ім. І.Франка. — Л., 2000. — 175 с.</w:t>
      </w:r>
    </w:p>
    <w:p w:rsidR="00035FA9" w:rsidRPr="006B7575" w:rsidRDefault="00035FA9" w:rsidP="00035FA9">
      <w:pPr>
        <w:widowControl w:val="0"/>
        <w:numPr>
          <w:ilvl w:val="0"/>
          <w:numId w:val="2"/>
        </w:numPr>
        <w:suppressLineNumbers/>
        <w:tabs>
          <w:tab w:val="left" w:pos="1080"/>
        </w:tabs>
        <w:suppressAutoHyphens/>
        <w:ind w:left="0" w:firstLine="540"/>
        <w:jc w:val="both"/>
        <w:rPr>
          <w:rFonts w:eastAsia="MS Mincho"/>
          <w:spacing w:val="-4"/>
          <w:sz w:val="20"/>
          <w:szCs w:val="20"/>
        </w:rPr>
      </w:pPr>
      <w:r w:rsidRPr="006B7575">
        <w:rPr>
          <w:spacing w:val="-4"/>
          <w:sz w:val="20"/>
          <w:szCs w:val="20"/>
        </w:rPr>
        <w:t>Раджабов С.А. "Военные" аспекты Римского статута Международного уголовного суда // Московский журнал международного права. – 2005. - №3.</w:t>
      </w:r>
    </w:p>
    <w:p w:rsidR="00035FA9" w:rsidRPr="006B7575" w:rsidRDefault="00035FA9" w:rsidP="00035FA9">
      <w:pPr>
        <w:widowControl w:val="0"/>
        <w:numPr>
          <w:ilvl w:val="0"/>
          <w:numId w:val="2"/>
        </w:numPr>
        <w:suppressLineNumbers/>
        <w:tabs>
          <w:tab w:val="left" w:pos="1080"/>
        </w:tabs>
        <w:suppressAutoHyphens/>
        <w:ind w:left="0" w:firstLine="540"/>
        <w:jc w:val="both"/>
        <w:rPr>
          <w:rFonts w:eastAsia="MS Mincho"/>
          <w:spacing w:val="-4"/>
          <w:sz w:val="20"/>
          <w:szCs w:val="20"/>
        </w:rPr>
      </w:pPr>
      <w:r w:rsidRPr="006B7575">
        <w:rPr>
          <w:spacing w:val="-4"/>
          <w:sz w:val="20"/>
          <w:szCs w:val="20"/>
        </w:rPr>
        <w:t>Радзівілл О.А. Проблеми і перспективи концепції спільної спадщини людства в сучасному міжнародному праві: Дис... канд. юрид. наук: 12.00.11 / Інститут держави і права ім. В.М.Корецького. — К., 2000. — 210 с.</w:t>
      </w:r>
    </w:p>
    <w:p w:rsidR="00035FA9" w:rsidRPr="006B7575" w:rsidRDefault="00035FA9" w:rsidP="00035FA9">
      <w:pPr>
        <w:widowControl w:val="0"/>
        <w:numPr>
          <w:ilvl w:val="0"/>
          <w:numId w:val="2"/>
        </w:numPr>
        <w:suppressLineNumbers/>
        <w:tabs>
          <w:tab w:val="left" w:pos="1080"/>
        </w:tabs>
        <w:suppressAutoHyphens/>
        <w:ind w:left="0" w:firstLine="540"/>
        <w:jc w:val="both"/>
        <w:rPr>
          <w:rFonts w:eastAsia="MS Mincho"/>
          <w:spacing w:val="-4"/>
          <w:sz w:val="20"/>
          <w:szCs w:val="20"/>
        </w:rPr>
      </w:pPr>
      <w:r w:rsidRPr="006B7575">
        <w:rPr>
          <w:rFonts w:eastAsia="MS Mincho"/>
          <w:spacing w:val="-4"/>
          <w:sz w:val="20"/>
          <w:szCs w:val="20"/>
        </w:rPr>
        <w:t>Рачков И.В. Правовая регламентация гражданства Европейского Союза //Государство и право. - 1999. - № 8. - С. 75-84.</w:t>
      </w:r>
    </w:p>
    <w:p w:rsidR="00035FA9" w:rsidRPr="006B7575" w:rsidRDefault="00035FA9" w:rsidP="00035FA9">
      <w:pPr>
        <w:widowControl w:val="0"/>
        <w:numPr>
          <w:ilvl w:val="0"/>
          <w:numId w:val="2"/>
        </w:numPr>
        <w:suppressLineNumbers/>
        <w:tabs>
          <w:tab w:val="left" w:pos="1080"/>
        </w:tabs>
        <w:suppressAutoHyphens/>
        <w:ind w:left="0" w:firstLine="540"/>
        <w:jc w:val="both"/>
        <w:rPr>
          <w:spacing w:val="-4"/>
          <w:sz w:val="20"/>
          <w:szCs w:val="20"/>
        </w:rPr>
      </w:pPr>
      <w:r w:rsidRPr="006B7575">
        <w:rPr>
          <w:spacing w:val="-4"/>
          <w:sz w:val="20"/>
          <w:szCs w:val="20"/>
        </w:rPr>
        <w:t xml:space="preserve">Реализация международно-правовых норм во внутреннем праве. (Отв. ред-ы: В.Н.Денисов, В.И.Евинтов). К., 1992. </w:t>
      </w:r>
    </w:p>
    <w:p w:rsidR="00035FA9" w:rsidRPr="006B7575" w:rsidRDefault="00035FA9" w:rsidP="00035FA9">
      <w:pPr>
        <w:widowControl w:val="0"/>
        <w:numPr>
          <w:ilvl w:val="0"/>
          <w:numId w:val="2"/>
        </w:numPr>
        <w:suppressLineNumbers/>
        <w:tabs>
          <w:tab w:val="left" w:pos="1080"/>
        </w:tabs>
        <w:suppressAutoHyphens/>
        <w:ind w:left="0" w:firstLine="540"/>
        <w:jc w:val="both"/>
        <w:rPr>
          <w:spacing w:val="-4"/>
          <w:sz w:val="20"/>
          <w:szCs w:val="20"/>
        </w:rPr>
      </w:pPr>
      <w:r w:rsidRPr="006B7575">
        <w:rPr>
          <w:spacing w:val="-4"/>
          <w:sz w:val="20"/>
          <w:szCs w:val="20"/>
        </w:rPr>
        <w:t>Рекха Рани Дебнатх. Развитие механизмов и процедур защиты прав женщин в рамках международных организаций: Дис... канд. юрид. наук: 12.00.11 / НАН Украины; Институт государства и права им. В.М.Корецкого. — К., 1999. — 168 с.</w:t>
      </w:r>
    </w:p>
    <w:p w:rsidR="00035FA9" w:rsidRPr="006B7575" w:rsidRDefault="00035FA9" w:rsidP="00035FA9">
      <w:pPr>
        <w:widowControl w:val="0"/>
        <w:numPr>
          <w:ilvl w:val="0"/>
          <w:numId w:val="2"/>
        </w:numPr>
        <w:suppressLineNumbers/>
        <w:tabs>
          <w:tab w:val="left" w:pos="1080"/>
        </w:tabs>
        <w:suppressAutoHyphens/>
        <w:ind w:left="0" w:firstLine="540"/>
        <w:jc w:val="both"/>
        <w:rPr>
          <w:spacing w:val="-4"/>
          <w:sz w:val="20"/>
          <w:szCs w:val="20"/>
        </w:rPr>
      </w:pPr>
      <w:r w:rsidRPr="006B7575">
        <w:rPr>
          <w:spacing w:val="-4"/>
          <w:sz w:val="20"/>
          <w:szCs w:val="20"/>
        </w:rPr>
        <w:t>Решетов Ю.А. Борьба с международными преступлениями против мира и безопасности. - М., 1983. - С.63.</w:t>
      </w:r>
    </w:p>
    <w:p w:rsidR="00035FA9" w:rsidRPr="006B7575" w:rsidRDefault="00035FA9" w:rsidP="00035FA9">
      <w:pPr>
        <w:widowControl w:val="0"/>
        <w:numPr>
          <w:ilvl w:val="0"/>
          <w:numId w:val="2"/>
        </w:numPr>
        <w:suppressLineNumbers/>
        <w:tabs>
          <w:tab w:val="left" w:pos="1080"/>
        </w:tabs>
        <w:suppressAutoHyphens/>
        <w:ind w:left="0" w:firstLine="540"/>
        <w:jc w:val="both"/>
        <w:rPr>
          <w:spacing w:val="-4"/>
          <w:sz w:val="20"/>
          <w:szCs w:val="20"/>
        </w:rPr>
      </w:pPr>
      <w:r w:rsidRPr="006B7575">
        <w:rPr>
          <w:spacing w:val="-4"/>
          <w:sz w:val="20"/>
          <w:szCs w:val="20"/>
        </w:rPr>
        <w:t>Ржевська В. Розвиток міжнародного права в 2002 році // Український часопис міжнародного права. - 2002. - №4. – С.101-120.</w:t>
      </w:r>
    </w:p>
    <w:p w:rsidR="00035FA9" w:rsidRPr="006B7575" w:rsidRDefault="00035FA9" w:rsidP="00035FA9">
      <w:pPr>
        <w:widowControl w:val="0"/>
        <w:numPr>
          <w:ilvl w:val="0"/>
          <w:numId w:val="2"/>
        </w:numPr>
        <w:suppressLineNumbers/>
        <w:tabs>
          <w:tab w:val="left" w:pos="1080"/>
        </w:tabs>
        <w:suppressAutoHyphens/>
        <w:ind w:left="0" w:firstLine="540"/>
        <w:jc w:val="both"/>
        <w:rPr>
          <w:spacing w:val="-4"/>
          <w:sz w:val="20"/>
          <w:szCs w:val="20"/>
        </w:rPr>
      </w:pPr>
      <w:r w:rsidRPr="006B7575">
        <w:rPr>
          <w:spacing w:val="-4"/>
          <w:sz w:val="20"/>
          <w:szCs w:val="20"/>
        </w:rPr>
        <w:t xml:space="preserve">Римаренко Ю. Попередження та боротьба з торгівлею жінками: нові ініціативи світового співтовариства // Вісник Академії правових наук України: </w:t>
      </w:r>
      <w:r w:rsidRPr="006B7575">
        <w:rPr>
          <w:spacing w:val="-4"/>
          <w:sz w:val="20"/>
          <w:szCs w:val="20"/>
        </w:rPr>
        <w:lastRenderedPageBreak/>
        <w:t xml:space="preserve">Зб. наук. праць. — 2003. - №2(33) - 3 (34). - С.-351-359. </w:t>
      </w:r>
    </w:p>
    <w:p w:rsidR="00035FA9" w:rsidRPr="006B7575" w:rsidRDefault="00035FA9" w:rsidP="00035FA9">
      <w:pPr>
        <w:widowControl w:val="0"/>
        <w:numPr>
          <w:ilvl w:val="0"/>
          <w:numId w:val="2"/>
        </w:numPr>
        <w:suppressLineNumbers/>
        <w:tabs>
          <w:tab w:val="left" w:pos="1080"/>
        </w:tabs>
        <w:suppressAutoHyphens/>
        <w:ind w:left="0" w:firstLine="540"/>
        <w:jc w:val="both"/>
        <w:rPr>
          <w:spacing w:val="-4"/>
          <w:sz w:val="20"/>
          <w:szCs w:val="20"/>
        </w:rPr>
      </w:pPr>
      <w:r w:rsidRPr="006B7575">
        <w:rPr>
          <w:spacing w:val="-4"/>
          <w:sz w:val="20"/>
          <w:szCs w:val="20"/>
        </w:rPr>
        <w:t>Рудой К.М.Адаптація законодавства України у сфері правоохоронної діяльності до норм Європейського Союзу  // Вісник Національного університету внутрішніх справ. - 2004. - №25. - С.247-252.</w:t>
      </w:r>
    </w:p>
    <w:p w:rsidR="00035FA9" w:rsidRPr="006B7575" w:rsidRDefault="00035FA9" w:rsidP="00035FA9">
      <w:pPr>
        <w:widowControl w:val="0"/>
        <w:numPr>
          <w:ilvl w:val="0"/>
          <w:numId w:val="2"/>
        </w:numPr>
        <w:suppressLineNumbers/>
        <w:tabs>
          <w:tab w:val="left" w:pos="1080"/>
        </w:tabs>
        <w:suppressAutoHyphens/>
        <w:ind w:left="0" w:firstLine="540"/>
        <w:jc w:val="both"/>
        <w:rPr>
          <w:spacing w:val="-4"/>
          <w:sz w:val="20"/>
          <w:szCs w:val="20"/>
        </w:rPr>
      </w:pPr>
      <w:r w:rsidRPr="006B7575">
        <w:rPr>
          <w:spacing w:val="-4"/>
          <w:sz w:val="20"/>
          <w:szCs w:val="20"/>
        </w:rPr>
        <w:t>Романюк В.О. Міжнародне співробітництво в боротьбі проти незаконного обігу наркотиків (міжнародно- правові аспекти): Дис... канд. юрид. наук: 12.00.11 / НАН України; Інститут держави і права ім. В.М.Корецького. — К., 1998. — 199с.</w:t>
      </w:r>
    </w:p>
    <w:p w:rsidR="00035FA9" w:rsidRPr="006B7575" w:rsidRDefault="00035FA9" w:rsidP="00035FA9">
      <w:pPr>
        <w:widowControl w:val="0"/>
        <w:numPr>
          <w:ilvl w:val="0"/>
          <w:numId w:val="2"/>
        </w:numPr>
        <w:suppressLineNumbers/>
        <w:tabs>
          <w:tab w:val="left" w:pos="1080"/>
        </w:tabs>
        <w:suppressAutoHyphens/>
        <w:ind w:left="0" w:firstLine="540"/>
        <w:jc w:val="both"/>
        <w:rPr>
          <w:spacing w:val="-4"/>
          <w:sz w:val="20"/>
          <w:szCs w:val="20"/>
        </w:rPr>
      </w:pPr>
      <w:r w:rsidRPr="006B7575">
        <w:rPr>
          <w:spacing w:val="-4"/>
          <w:sz w:val="20"/>
          <w:szCs w:val="20"/>
        </w:rPr>
        <w:t>Савчук К.О. Роль академіка В.М.Корецького в дослідженні історії науки міжнародного права // Держава і право: Зб. наук. праць. Спецвипуск. – К., Дніпропетр., 2003. – С.11-15.</w:t>
      </w:r>
    </w:p>
    <w:p w:rsidR="00035FA9" w:rsidRPr="006B7575" w:rsidRDefault="00035FA9" w:rsidP="00035FA9">
      <w:pPr>
        <w:widowControl w:val="0"/>
        <w:numPr>
          <w:ilvl w:val="0"/>
          <w:numId w:val="2"/>
        </w:numPr>
        <w:suppressLineNumbers/>
        <w:tabs>
          <w:tab w:val="left" w:pos="1080"/>
        </w:tabs>
        <w:suppressAutoHyphens/>
        <w:ind w:left="0" w:firstLine="540"/>
        <w:jc w:val="both"/>
        <w:rPr>
          <w:spacing w:val="-4"/>
          <w:sz w:val="20"/>
          <w:szCs w:val="20"/>
        </w:rPr>
      </w:pPr>
      <w:r w:rsidRPr="006B7575">
        <w:rPr>
          <w:spacing w:val="-4"/>
          <w:sz w:val="20"/>
          <w:szCs w:val="20"/>
        </w:rPr>
        <w:t>Саидов А.Х. Международное право в схемах и определениях: Учеб. пособие. – М., 2004. –349 с.</w:t>
      </w:r>
    </w:p>
    <w:p w:rsidR="00035FA9" w:rsidRPr="006B7575" w:rsidRDefault="00035FA9" w:rsidP="00035FA9">
      <w:pPr>
        <w:widowControl w:val="0"/>
        <w:numPr>
          <w:ilvl w:val="0"/>
          <w:numId w:val="2"/>
        </w:numPr>
        <w:suppressLineNumbers/>
        <w:tabs>
          <w:tab w:val="left" w:pos="1080"/>
        </w:tabs>
        <w:suppressAutoHyphens/>
        <w:ind w:left="0" w:firstLine="540"/>
        <w:jc w:val="both"/>
        <w:rPr>
          <w:spacing w:val="-4"/>
          <w:sz w:val="20"/>
          <w:szCs w:val="20"/>
        </w:rPr>
      </w:pPr>
      <w:r w:rsidRPr="006B7575">
        <w:rPr>
          <w:spacing w:val="-4"/>
          <w:sz w:val="20"/>
          <w:szCs w:val="20"/>
        </w:rPr>
        <w:t>Сандровський К.К. Зовнішні зносини України: деякі сторінки історії // Український часопис міжнародного права. - 1995. - №1.</w:t>
      </w:r>
    </w:p>
    <w:p w:rsidR="00035FA9" w:rsidRPr="006B7575" w:rsidRDefault="00035FA9" w:rsidP="00035FA9">
      <w:pPr>
        <w:widowControl w:val="0"/>
        <w:numPr>
          <w:ilvl w:val="0"/>
          <w:numId w:val="2"/>
        </w:numPr>
        <w:suppressLineNumbers/>
        <w:tabs>
          <w:tab w:val="left" w:pos="1080"/>
        </w:tabs>
        <w:suppressAutoHyphens/>
        <w:ind w:left="0" w:firstLine="540"/>
        <w:jc w:val="both"/>
        <w:rPr>
          <w:spacing w:val="-4"/>
          <w:sz w:val="20"/>
          <w:szCs w:val="20"/>
        </w:rPr>
      </w:pPr>
      <w:r w:rsidRPr="006B7575">
        <w:rPr>
          <w:spacing w:val="-4"/>
          <w:sz w:val="20"/>
          <w:szCs w:val="20"/>
        </w:rPr>
        <w:t>Санжаровська Т.В. Застосування норм міжнародного права в процесі захисту права дітей України на належне сімейне виховання // Держава і право: Зб. наук. праць. Спецвипуск. – К., Дніпропетр., 2003. – С.216-218.</w:t>
      </w:r>
    </w:p>
    <w:p w:rsidR="00035FA9" w:rsidRPr="006B7575" w:rsidRDefault="00035FA9" w:rsidP="00035FA9">
      <w:pPr>
        <w:widowControl w:val="0"/>
        <w:numPr>
          <w:ilvl w:val="0"/>
          <w:numId w:val="2"/>
        </w:numPr>
        <w:suppressLineNumbers/>
        <w:tabs>
          <w:tab w:val="left" w:pos="1080"/>
        </w:tabs>
        <w:suppressAutoHyphens/>
        <w:ind w:left="0" w:firstLine="540"/>
        <w:jc w:val="both"/>
        <w:rPr>
          <w:spacing w:val="-4"/>
          <w:sz w:val="20"/>
          <w:szCs w:val="20"/>
        </w:rPr>
      </w:pPr>
      <w:r w:rsidRPr="006B7575">
        <w:rPr>
          <w:spacing w:val="-4"/>
          <w:sz w:val="20"/>
          <w:szCs w:val="20"/>
        </w:rPr>
        <w:t>Сантаян Кабирадж. Проблемы двугражданства в международном праве и практические пути их устранения: Дис... канд. юрид. наук: 12.00.11 / НАН Украины; Институт государства и права им. В.М.Корецкого {Киев}. — К., 1996. — 160с.</w:t>
      </w:r>
    </w:p>
    <w:p w:rsidR="00035FA9" w:rsidRPr="006B7575" w:rsidRDefault="00035FA9" w:rsidP="00035FA9">
      <w:pPr>
        <w:widowControl w:val="0"/>
        <w:numPr>
          <w:ilvl w:val="0"/>
          <w:numId w:val="2"/>
        </w:numPr>
        <w:suppressLineNumbers/>
        <w:tabs>
          <w:tab w:val="left" w:pos="1080"/>
        </w:tabs>
        <w:suppressAutoHyphens/>
        <w:ind w:left="0" w:firstLine="540"/>
        <w:jc w:val="both"/>
        <w:rPr>
          <w:spacing w:val="-4"/>
          <w:sz w:val="20"/>
          <w:szCs w:val="20"/>
        </w:rPr>
      </w:pPr>
      <w:r w:rsidRPr="006B7575">
        <w:rPr>
          <w:spacing w:val="-4"/>
          <w:sz w:val="20"/>
          <w:szCs w:val="20"/>
        </w:rPr>
        <w:t>Сафаров Н.А. Универсальная юрисдикция в механизме преследования международных преступлений // Московский журнал международного права. – 2005. - №4.</w:t>
      </w:r>
      <w:r w:rsidRPr="006B7575">
        <w:rPr>
          <w:spacing w:val="-4"/>
          <w:sz w:val="20"/>
          <w:szCs w:val="20"/>
        </w:rPr>
        <w:tab/>
      </w:r>
    </w:p>
    <w:p w:rsidR="00035FA9" w:rsidRPr="006B7575" w:rsidRDefault="00035FA9" w:rsidP="00035FA9">
      <w:pPr>
        <w:widowControl w:val="0"/>
        <w:numPr>
          <w:ilvl w:val="0"/>
          <w:numId w:val="2"/>
        </w:numPr>
        <w:suppressLineNumbers/>
        <w:tabs>
          <w:tab w:val="left" w:pos="1080"/>
        </w:tabs>
        <w:suppressAutoHyphens/>
        <w:ind w:left="0" w:firstLine="540"/>
        <w:jc w:val="both"/>
        <w:rPr>
          <w:spacing w:val="-4"/>
          <w:sz w:val="20"/>
          <w:szCs w:val="20"/>
        </w:rPr>
      </w:pPr>
      <w:r w:rsidRPr="006B7575">
        <w:rPr>
          <w:spacing w:val="-4"/>
          <w:sz w:val="20"/>
          <w:szCs w:val="20"/>
        </w:rPr>
        <w:t>Сергеев Ю.В. Организационно-правовые основы деятельности международных морских организаций: Дис... канд. юрид. наук: 12.00.07 / Одесская национальная юридическая академия. — О., 2000. — 196 с.</w:t>
      </w:r>
    </w:p>
    <w:p w:rsidR="00035FA9" w:rsidRPr="006B7575" w:rsidRDefault="00035FA9" w:rsidP="00035FA9">
      <w:pPr>
        <w:widowControl w:val="0"/>
        <w:numPr>
          <w:ilvl w:val="0"/>
          <w:numId w:val="2"/>
        </w:numPr>
        <w:suppressLineNumbers/>
        <w:tabs>
          <w:tab w:val="left" w:pos="1080"/>
        </w:tabs>
        <w:suppressAutoHyphens/>
        <w:ind w:left="0" w:firstLine="540"/>
        <w:jc w:val="both"/>
        <w:rPr>
          <w:spacing w:val="-4"/>
          <w:sz w:val="20"/>
          <w:szCs w:val="20"/>
        </w:rPr>
      </w:pPr>
      <w:r w:rsidRPr="006B7575">
        <w:rPr>
          <w:spacing w:val="-4"/>
          <w:sz w:val="20"/>
          <w:szCs w:val="20"/>
        </w:rPr>
        <w:t xml:space="preserve">Сироед Т.Л. Права жертв преступлений: Международные стандарты и национальное законодательство. - Х.: Эспада, 2002. - 271 с. </w:t>
      </w:r>
    </w:p>
    <w:p w:rsidR="00035FA9" w:rsidRPr="006B7575" w:rsidRDefault="00035FA9" w:rsidP="00035FA9">
      <w:pPr>
        <w:widowControl w:val="0"/>
        <w:numPr>
          <w:ilvl w:val="0"/>
          <w:numId w:val="2"/>
        </w:numPr>
        <w:suppressLineNumbers/>
        <w:tabs>
          <w:tab w:val="left" w:pos="1080"/>
        </w:tabs>
        <w:suppressAutoHyphens/>
        <w:ind w:left="0" w:firstLine="540"/>
        <w:jc w:val="both"/>
        <w:rPr>
          <w:spacing w:val="-4"/>
          <w:sz w:val="20"/>
          <w:szCs w:val="20"/>
        </w:rPr>
      </w:pPr>
      <w:r w:rsidRPr="006B7575">
        <w:rPr>
          <w:spacing w:val="-4"/>
          <w:sz w:val="20"/>
          <w:szCs w:val="20"/>
        </w:rPr>
        <w:t xml:space="preserve">Сироїд Т.Л. Правовий статус учасників кримінально-процесуальних  відносин у міжнародному праві // Право і безпека. - 2003. - №2’4. - С.173-175. </w:t>
      </w:r>
    </w:p>
    <w:p w:rsidR="00035FA9" w:rsidRPr="006B7575" w:rsidRDefault="00035FA9" w:rsidP="00035FA9">
      <w:pPr>
        <w:widowControl w:val="0"/>
        <w:numPr>
          <w:ilvl w:val="0"/>
          <w:numId w:val="2"/>
        </w:numPr>
        <w:suppressLineNumbers/>
        <w:tabs>
          <w:tab w:val="left" w:pos="1080"/>
        </w:tabs>
        <w:suppressAutoHyphens/>
        <w:ind w:left="0" w:firstLine="540"/>
        <w:jc w:val="both"/>
        <w:rPr>
          <w:spacing w:val="-4"/>
          <w:sz w:val="20"/>
          <w:szCs w:val="20"/>
        </w:rPr>
      </w:pPr>
      <w:r w:rsidRPr="006B7575">
        <w:rPr>
          <w:spacing w:val="-4"/>
          <w:sz w:val="20"/>
          <w:szCs w:val="20"/>
        </w:rPr>
        <w:t>Скомороха В. Окремі питання імплементації норм міжнародного права і конституційна юрисдикція України // Український часопис міжнародного права. - 2002. - №1.</w:t>
      </w:r>
    </w:p>
    <w:p w:rsidR="00035FA9" w:rsidRPr="006B7575" w:rsidRDefault="00035FA9" w:rsidP="00035FA9">
      <w:pPr>
        <w:widowControl w:val="0"/>
        <w:numPr>
          <w:ilvl w:val="0"/>
          <w:numId w:val="2"/>
        </w:numPr>
        <w:suppressLineNumbers/>
        <w:tabs>
          <w:tab w:val="left" w:pos="1080"/>
        </w:tabs>
        <w:suppressAutoHyphens/>
        <w:ind w:left="0" w:firstLine="540"/>
        <w:jc w:val="both"/>
        <w:rPr>
          <w:spacing w:val="-4"/>
          <w:sz w:val="20"/>
          <w:szCs w:val="20"/>
        </w:rPr>
      </w:pPr>
      <w:r w:rsidRPr="006B7575">
        <w:rPr>
          <w:spacing w:val="-4"/>
          <w:sz w:val="20"/>
          <w:szCs w:val="20"/>
        </w:rPr>
        <w:t>Словарь международного права / С. Б. Бацанов, Г. К. Ефимов, В. И. Кузнецов й др. — 2-е изд., перераб. й доп. — М.: Междунар. отношения, 1986.</w:t>
      </w:r>
    </w:p>
    <w:p w:rsidR="00035FA9" w:rsidRPr="006B7575" w:rsidRDefault="00035FA9" w:rsidP="00035FA9">
      <w:pPr>
        <w:widowControl w:val="0"/>
        <w:numPr>
          <w:ilvl w:val="0"/>
          <w:numId w:val="2"/>
        </w:numPr>
        <w:suppressLineNumbers/>
        <w:tabs>
          <w:tab w:val="left" w:pos="1080"/>
        </w:tabs>
        <w:suppressAutoHyphens/>
        <w:ind w:left="0" w:firstLine="540"/>
        <w:jc w:val="both"/>
        <w:rPr>
          <w:spacing w:val="-4"/>
          <w:sz w:val="20"/>
          <w:szCs w:val="20"/>
        </w:rPr>
      </w:pPr>
      <w:r w:rsidRPr="006B7575">
        <w:rPr>
          <w:spacing w:val="-4"/>
          <w:sz w:val="20"/>
          <w:szCs w:val="20"/>
        </w:rPr>
        <w:t>Смирнов А.М. Правовий статус жертв зловживання владою за міжнародним правом // Вісник Запорізького юридичного інституту. - 2003. - №4. - С.7-13.</w:t>
      </w:r>
    </w:p>
    <w:p w:rsidR="00035FA9" w:rsidRPr="006B7575" w:rsidRDefault="00035FA9" w:rsidP="00035FA9">
      <w:pPr>
        <w:widowControl w:val="0"/>
        <w:numPr>
          <w:ilvl w:val="0"/>
          <w:numId w:val="2"/>
        </w:numPr>
        <w:suppressLineNumbers/>
        <w:tabs>
          <w:tab w:val="left" w:pos="1080"/>
        </w:tabs>
        <w:suppressAutoHyphens/>
        <w:ind w:left="0" w:firstLine="540"/>
        <w:jc w:val="both"/>
        <w:rPr>
          <w:vanish/>
          <w:spacing w:val="-4"/>
          <w:sz w:val="20"/>
          <w:szCs w:val="20"/>
        </w:rPr>
      </w:pPr>
      <w:r w:rsidRPr="006B7575">
        <w:rPr>
          <w:spacing w:val="-4"/>
          <w:sz w:val="20"/>
          <w:szCs w:val="20"/>
        </w:rPr>
        <w:t>Стешенко В.М. Оренда території в міжнародному публічному праві: Дис... канд. юрид. наук: 12.00.11 / Національна юридична академія України ім. Ярослава Мудрого. — Х., 2001. — 196с.</w:t>
      </w:r>
    </w:p>
    <w:p w:rsidR="00035FA9" w:rsidRPr="006B7575" w:rsidRDefault="00035FA9" w:rsidP="00035FA9">
      <w:pPr>
        <w:widowControl w:val="0"/>
        <w:numPr>
          <w:ilvl w:val="0"/>
          <w:numId w:val="2"/>
        </w:numPr>
        <w:suppressLineNumbers/>
        <w:tabs>
          <w:tab w:val="left" w:pos="1080"/>
        </w:tabs>
        <w:suppressAutoHyphens/>
        <w:ind w:left="0" w:firstLine="540"/>
        <w:jc w:val="both"/>
        <w:rPr>
          <w:vanish/>
          <w:spacing w:val="-4"/>
          <w:sz w:val="20"/>
          <w:szCs w:val="20"/>
        </w:rPr>
      </w:pPr>
      <w:r w:rsidRPr="006B7575">
        <w:rPr>
          <w:spacing w:val="-4"/>
          <w:sz w:val="20"/>
          <w:szCs w:val="20"/>
        </w:rPr>
        <w:t xml:space="preserve">Сыроед Т.Л. Защита жертв преступлений </w:t>
      </w:r>
      <w:r w:rsidRPr="006B7575">
        <w:rPr>
          <w:spacing w:val="-4"/>
          <w:sz w:val="20"/>
          <w:szCs w:val="20"/>
        </w:rPr>
        <w:lastRenderedPageBreak/>
        <w:t xml:space="preserve">в международном праве: Дис... к.ю.н: 12.00.11 / Университет внутренних дел МВД Украины. — Х., 1999. — 182 с. </w:t>
      </w:r>
    </w:p>
    <w:p w:rsidR="00035FA9" w:rsidRPr="006B7575" w:rsidRDefault="00035FA9" w:rsidP="00035FA9">
      <w:pPr>
        <w:widowControl w:val="0"/>
        <w:numPr>
          <w:ilvl w:val="0"/>
          <w:numId w:val="2"/>
        </w:numPr>
        <w:suppressLineNumbers/>
        <w:tabs>
          <w:tab w:val="left" w:pos="1080"/>
        </w:tabs>
        <w:suppressAutoHyphens/>
        <w:ind w:left="0" w:firstLine="540"/>
        <w:jc w:val="both"/>
        <w:rPr>
          <w:spacing w:val="-4"/>
          <w:sz w:val="20"/>
          <w:szCs w:val="20"/>
        </w:rPr>
      </w:pPr>
      <w:r w:rsidRPr="006B7575">
        <w:rPr>
          <w:spacing w:val="-4"/>
          <w:sz w:val="20"/>
          <w:szCs w:val="20"/>
        </w:rPr>
        <w:t>Талько В.Л. Міжнародно- правові форми співробітництва держав з міжнародними економічними організаціями: Дис... канд. юрид. наук: 12.00.11 / Інститут законодавства Верховної Ради України. — К., 2000. — 183 с.</w:t>
      </w:r>
    </w:p>
    <w:p w:rsidR="00035FA9" w:rsidRPr="006B7575" w:rsidRDefault="00035FA9" w:rsidP="00035FA9">
      <w:pPr>
        <w:widowControl w:val="0"/>
        <w:numPr>
          <w:ilvl w:val="0"/>
          <w:numId w:val="2"/>
        </w:numPr>
        <w:suppressLineNumbers/>
        <w:tabs>
          <w:tab w:val="left" w:pos="1080"/>
        </w:tabs>
        <w:suppressAutoHyphens/>
        <w:ind w:left="0" w:firstLine="540"/>
        <w:jc w:val="both"/>
        <w:rPr>
          <w:spacing w:val="-4"/>
          <w:kern w:val="2"/>
          <w:sz w:val="20"/>
          <w:szCs w:val="20"/>
        </w:rPr>
      </w:pPr>
      <w:r w:rsidRPr="006B7575">
        <w:rPr>
          <w:spacing w:val="-4"/>
          <w:sz w:val="20"/>
          <w:szCs w:val="20"/>
        </w:rPr>
        <w:t>Тарасов О.В. Международные неправительственные организации в системе мирового гражданского сообщества: Дис...канд. юрид. наук: 12.00.10 / Украинская юридическая академия. — Х., 1994. — 179с.</w:t>
      </w:r>
    </w:p>
    <w:p w:rsidR="00035FA9" w:rsidRPr="006B7575" w:rsidRDefault="00035FA9" w:rsidP="00035FA9">
      <w:pPr>
        <w:widowControl w:val="0"/>
        <w:numPr>
          <w:ilvl w:val="0"/>
          <w:numId w:val="2"/>
        </w:numPr>
        <w:suppressLineNumbers/>
        <w:tabs>
          <w:tab w:val="left" w:pos="1080"/>
        </w:tabs>
        <w:suppressAutoHyphens/>
        <w:ind w:left="0" w:firstLine="540"/>
        <w:jc w:val="both"/>
        <w:rPr>
          <w:spacing w:val="-4"/>
          <w:kern w:val="2"/>
          <w:sz w:val="20"/>
          <w:szCs w:val="20"/>
        </w:rPr>
      </w:pPr>
      <w:r w:rsidRPr="006B7575">
        <w:rPr>
          <w:spacing w:val="-4"/>
          <w:kern w:val="2"/>
          <w:sz w:val="20"/>
          <w:szCs w:val="20"/>
        </w:rPr>
        <w:t>Тарасюк В. Україна і Рада Європи// Право України.—1999.—№7.—С.3-4.</w:t>
      </w:r>
    </w:p>
    <w:p w:rsidR="00035FA9" w:rsidRPr="006B7575" w:rsidRDefault="00035FA9" w:rsidP="00035FA9">
      <w:pPr>
        <w:widowControl w:val="0"/>
        <w:numPr>
          <w:ilvl w:val="0"/>
          <w:numId w:val="2"/>
        </w:numPr>
        <w:suppressLineNumbers/>
        <w:tabs>
          <w:tab w:val="left" w:pos="1080"/>
        </w:tabs>
        <w:suppressAutoHyphens/>
        <w:ind w:left="0" w:firstLine="540"/>
        <w:jc w:val="both"/>
        <w:rPr>
          <w:spacing w:val="-4"/>
          <w:sz w:val="20"/>
          <w:szCs w:val="20"/>
        </w:rPr>
      </w:pPr>
      <w:r w:rsidRPr="006B7575">
        <w:rPr>
          <w:spacing w:val="-4"/>
          <w:sz w:val="20"/>
          <w:szCs w:val="20"/>
        </w:rPr>
        <w:t>Теличкін О.О. Суб’єкти правоохоронної діяльності міжнародних місій на користь миру // Вісник Національного університету внутрішніх справ. - 2004. - №25. - С.158-161.</w:t>
      </w:r>
    </w:p>
    <w:p w:rsidR="00035FA9" w:rsidRPr="006B7575" w:rsidRDefault="00035FA9" w:rsidP="00035FA9">
      <w:pPr>
        <w:widowControl w:val="0"/>
        <w:numPr>
          <w:ilvl w:val="0"/>
          <w:numId w:val="2"/>
        </w:numPr>
        <w:suppressLineNumbers/>
        <w:tabs>
          <w:tab w:val="left" w:pos="1080"/>
        </w:tabs>
        <w:suppressAutoHyphens/>
        <w:ind w:left="0" w:firstLine="540"/>
        <w:jc w:val="both"/>
        <w:rPr>
          <w:spacing w:val="-4"/>
          <w:sz w:val="20"/>
          <w:szCs w:val="20"/>
        </w:rPr>
      </w:pPr>
      <w:r w:rsidRPr="006B7575">
        <w:rPr>
          <w:spacing w:val="-4"/>
          <w:sz w:val="20"/>
          <w:szCs w:val="20"/>
        </w:rPr>
        <w:t xml:space="preserve">Теличкін О.О. Щодо предмета міжнародного адміністративного права (на прикладі операцій на користь миру) // Вісник Національного університету внутрішніх справ. - 2003. - №22. - С.240-243. </w:t>
      </w:r>
    </w:p>
    <w:p w:rsidR="00035FA9" w:rsidRPr="006B7575" w:rsidRDefault="00035FA9" w:rsidP="00035FA9">
      <w:pPr>
        <w:widowControl w:val="0"/>
        <w:numPr>
          <w:ilvl w:val="0"/>
          <w:numId w:val="2"/>
        </w:numPr>
        <w:suppressLineNumbers/>
        <w:tabs>
          <w:tab w:val="left" w:pos="1080"/>
        </w:tabs>
        <w:suppressAutoHyphens/>
        <w:ind w:left="0" w:firstLine="540"/>
        <w:jc w:val="both"/>
        <w:rPr>
          <w:spacing w:val="-4"/>
          <w:sz w:val="20"/>
          <w:szCs w:val="20"/>
        </w:rPr>
      </w:pPr>
      <w:r w:rsidRPr="006B7575">
        <w:rPr>
          <w:spacing w:val="-4"/>
          <w:sz w:val="20"/>
          <w:szCs w:val="20"/>
        </w:rPr>
        <w:t>ТимченкоЛ.Д. Международное право. — Харьков, 1999.</w:t>
      </w:r>
    </w:p>
    <w:p w:rsidR="00035FA9" w:rsidRPr="006B7575" w:rsidRDefault="00035FA9" w:rsidP="00035FA9">
      <w:pPr>
        <w:widowControl w:val="0"/>
        <w:numPr>
          <w:ilvl w:val="0"/>
          <w:numId w:val="2"/>
        </w:numPr>
        <w:suppressLineNumbers/>
        <w:tabs>
          <w:tab w:val="left" w:pos="1080"/>
        </w:tabs>
        <w:suppressAutoHyphens/>
        <w:ind w:left="0" w:firstLine="540"/>
        <w:jc w:val="both"/>
        <w:rPr>
          <w:spacing w:val="-4"/>
          <w:sz w:val="20"/>
          <w:szCs w:val="20"/>
        </w:rPr>
      </w:pPr>
      <w:r w:rsidRPr="006B7575">
        <w:rPr>
          <w:spacing w:val="-4"/>
          <w:sz w:val="20"/>
          <w:szCs w:val="20"/>
        </w:rPr>
        <w:t>Тиунов О.И. Принцип соблюдения международных обязательств. — М., 1979.</w:t>
      </w:r>
    </w:p>
    <w:p w:rsidR="00035FA9" w:rsidRPr="006B7575" w:rsidRDefault="00035FA9" w:rsidP="00035FA9">
      <w:pPr>
        <w:widowControl w:val="0"/>
        <w:numPr>
          <w:ilvl w:val="0"/>
          <w:numId w:val="2"/>
        </w:numPr>
        <w:suppressLineNumbers/>
        <w:tabs>
          <w:tab w:val="left" w:pos="1080"/>
        </w:tabs>
        <w:suppressAutoHyphens/>
        <w:ind w:left="0" w:firstLine="540"/>
        <w:jc w:val="both"/>
        <w:rPr>
          <w:rFonts w:eastAsia="MS Mincho"/>
          <w:spacing w:val="-4"/>
          <w:sz w:val="20"/>
          <w:szCs w:val="20"/>
        </w:rPr>
      </w:pPr>
      <w:r w:rsidRPr="006B7575">
        <w:rPr>
          <w:rFonts w:eastAsia="MS Mincho"/>
          <w:spacing w:val="-4"/>
          <w:sz w:val="20"/>
          <w:szCs w:val="20"/>
        </w:rPr>
        <w:t>Тихомиров Ю.А.  Право: национальное, международное, сравнительное //Государство и право. - 1999. - № 8. - С. 5-13.</w:t>
      </w:r>
    </w:p>
    <w:p w:rsidR="00035FA9" w:rsidRPr="006B7575" w:rsidRDefault="00035FA9" w:rsidP="00035FA9">
      <w:pPr>
        <w:widowControl w:val="0"/>
        <w:numPr>
          <w:ilvl w:val="0"/>
          <w:numId w:val="2"/>
        </w:numPr>
        <w:suppressLineNumbers/>
        <w:tabs>
          <w:tab w:val="left" w:pos="1080"/>
        </w:tabs>
        <w:suppressAutoHyphens/>
        <w:ind w:left="0" w:firstLine="540"/>
        <w:jc w:val="both"/>
        <w:rPr>
          <w:spacing w:val="-4"/>
          <w:sz w:val="20"/>
          <w:szCs w:val="20"/>
        </w:rPr>
      </w:pPr>
      <w:r w:rsidRPr="006B7575">
        <w:rPr>
          <w:spacing w:val="-4"/>
          <w:sz w:val="20"/>
          <w:szCs w:val="20"/>
        </w:rPr>
        <w:t>Товт М. Міжнародно- правовий захист національних меншин в Україні та системи контролю Ради Європи.</w:t>
      </w:r>
      <w:r w:rsidRPr="006B7575">
        <w:rPr>
          <w:spacing w:val="-4"/>
          <w:sz w:val="20"/>
          <w:szCs w:val="20"/>
        </w:rPr>
        <w:sym w:font="Symbol" w:char="002F"/>
      </w:r>
      <w:r w:rsidRPr="006B7575">
        <w:rPr>
          <w:spacing w:val="-4"/>
          <w:sz w:val="20"/>
          <w:szCs w:val="20"/>
        </w:rPr>
        <w:sym w:font="Symbol" w:char="002F"/>
      </w:r>
      <w:r w:rsidRPr="006B7575">
        <w:rPr>
          <w:spacing w:val="-4"/>
          <w:sz w:val="20"/>
          <w:szCs w:val="20"/>
        </w:rPr>
        <w:t xml:space="preserve"> Право України,2001 №7 с.28.</w:t>
      </w:r>
    </w:p>
    <w:p w:rsidR="00035FA9" w:rsidRPr="006B7575" w:rsidRDefault="00035FA9" w:rsidP="00035FA9">
      <w:pPr>
        <w:widowControl w:val="0"/>
        <w:numPr>
          <w:ilvl w:val="0"/>
          <w:numId w:val="2"/>
        </w:numPr>
        <w:suppressLineNumbers/>
        <w:tabs>
          <w:tab w:val="left" w:pos="1080"/>
        </w:tabs>
        <w:suppressAutoHyphens/>
        <w:ind w:left="0" w:firstLine="540"/>
        <w:jc w:val="both"/>
        <w:rPr>
          <w:spacing w:val="-8"/>
          <w:sz w:val="20"/>
          <w:szCs w:val="20"/>
        </w:rPr>
      </w:pPr>
      <w:r w:rsidRPr="006B7575">
        <w:rPr>
          <w:spacing w:val="-8"/>
          <w:sz w:val="20"/>
          <w:szCs w:val="20"/>
        </w:rPr>
        <w:t>Толочко О. Європейський досвід застосування ст. 6 Конвенції про захист прав і основних свобод людини у кримінальному судочинстві //Право України. – 2001. - № 6. – С. 41-44.</w:t>
      </w:r>
    </w:p>
    <w:p w:rsidR="00035FA9" w:rsidRPr="006B7575" w:rsidRDefault="00035FA9" w:rsidP="00035FA9">
      <w:pPr>
        <w:widowControl w:val="0"/>
        <w:numPr>
          <w:ilvl w:val="0"/>
          <w:numId w:val="2"/>
        </w:numPr>
        <w:suppressLineNumbers/>
        <w:tabs>
          <w:tab w:val="left" w:pos="1080"/>
        </w:tabs>
        <w:suppressAutoHyphens/>
        <w:ind w:left="0" w:firstLine="540"/>
        <w:jc w:val="both"/>
        <w:rPr>
          <w:spacing w:val="-4"/>
          <w:sz w:val="20"/>
          <w:szCs w:val="20"/>
        </w:rPr>
      </w:pPr>
      <w:r w:rsidRPr="006B7575">
        <w:rPr>
          <w:spacing w:val="-4"/>
          <w:sz w:val="20"/>
          <w:szCs w:val="20"/>
        </w:rPr>
        <w:t>Третьяков Д. Деякі питання застосування норм міжнародних договорів в Україні // Український часопис міжнародного права. - 2002. - №3.</w:t>
      </w:r>
    </w:p>
    <w:p w:rsidR="00035FA9" w:rsidRPr="006B7575" w:rsidRDefault="00035FA9" w:rsidP="00035FA9">
      <w:pPr>
        <w:widowControl w:val="0"/>
        <w:numPr>
          <w:ilvl w:val="0"/>
          <w:numId w:val="2"/>
        </w:numPr>
        <w:suppressLineNumbers/>
        <w:tabs>
          <w:tab w:val="left" w:pos="1080"/>
        </w:tabs>
        <w:suppressAutoHyphens/>
        <w:ind w:left="0" w:firstLine="540"/>
        <w:jc w:val="both"/>
        <w:rPr>
          <w:rFonts w:eastAsia="MS Mincho"/>
          <w:spacing w:val="-4"/>
          <w:sz w:val="20"/>
          <w:szCs w:val="20"/>
        </w:rPr>
      </w:pPr>
      <w:r w:rsidRPr="006B7575">
        <w:rPr>
          <w:spacing w:val="-4"/>
          <w:sz w:val="20"/>
          <w:szCs w:val="20"/>
        </w:rPr>
        <w:t>Тункин Г. И. Теория международного права. — М., 1970.</w:t>
      </w:r>
    </w:p>
    <w:p w:rsidR="00035FA9" w:rsidRPr="006B7575" w:rsidRDefault="00035FA9" w:rsidP="00035FA9">
      <w:pPr>
        <w:widowControl w:val="0"/>
        <w:numPr>
          <w:ilvl w:val="0"/>
          <w:numId w:val="2"/>
        </w:numPr>
        <w:suppressLineNumbers/>
        <w:tabs>
          <w:tab w:val="left" w:pos="1080"/>
        </w:tabs>
        <w:suppressAutoHyphens/>
        <w:ind w:left="0" w:firstLine="540"/>
        <w:jc w:val="both"/>
        <w:rPr>
          <w:spacing w:val="-4"/>
          <w:sz w:val="20"/>
          <w:szCs w:val="20"/>
        </w:rPr>
      </w:pPr>
      <w:r w:rsidRPr="006B7575">
        <w:rPr>
          <w:spacing w:val="-4"/>
          <w:sz w:val="20"/>
          <w:szCs w:val="20"/>
        </w:rPr>
        <w:t>Тускоз Жан. Міжнародне право: Підручник: Пер. з фр.. — К. : АртЕк, 1998. — 401с.</w:t>
      </w:r>
    </w:p>
    <w:p w:rsidR="00035FA9" w:rsidRPr="006B7575" w:rsidRDefault="00035FA9" w:rsidP="00035FA9">
      <w:pPr>
        <w:widowControl w:val="0"/>
        <w:numPr>
          <w:ilvl w:val="0"/>
          <w:numId w:val="2"/>
        </w:numPr>
        <w:suppressLineNumbers/>
        <w:tabs>
          <w:tab w:val="left" w:pos="1080"/>
        </w:tabs>
        <w:suppressAutoHyphens/>
        <w:ind w:left="0" w:firstLine="540"/>
        <w:jc w:val="both"/>
        <w:rPr>
          <w:spacing w:val="-4"/>
          <w:sz w:val="20"/>
          <w:szCs w:val="20"/>
        </w:rPr>
      </w:pPr>
      <w:r w:rsidRPr="006B7575">
        <w:rPr>
          <w:spacing w:val="-4"/>
          <w:sz w:val="20"/>
          <w:szCs w:val="20"/>
        </w:rPr>
        <w:t>Уголовная юстиция: проблеми международного сотрудничества. — М., 1995.</w:t>
      </w:r>
    </w:p>
    <w:p w:rsidR="00035FA9" w:rsidRPr="006B7575" w:rsidRDefault="00035FA9" w:rsidP="00035FA9">
      <w:pPr>
        <w:widowControl w:val="0"/>
        <w:numPr>
          <w:ilvl w:val="0"/>
          <w:numId w:val="2"/>
        </w:numPr>
        <w:suppressLineNumbers/>
        <w:tabs>
          <w:tab w:val="left" w:pos="1080"/>
        </w:tabs>
        <w:suppressAutoHyphens/>
        <w:ind w:left="0" w:firstLine="540"/>
        <w:jc w:val="both"/>
        <w:rPr>
          <w:spacing w:val="-4"/>
          <w:sz w:val="20"/>
          <w:szCs w:val="20"/>
        </w:rPr>
      </w:pPr>
      <w:r w:rsidRPr="006B7575">
        <w:rPr>
          <w:spacing w:val="-4"/>
          <w:sz w:val="20"/>
          <w:szCs w:val="20"/>
        </w:rPr>
        <w:t>Ушаков Н. А. Проблеми теории международного права. — М., 1988.</w:t>
      </w:r>
    </w:p>
    <w:p w:rsidR="00035FA9" w:rsidRPr="006B7575" w:rsidRDefault="00035FA9" w:rsidP="00035FA9">
      <w:pPr>
        <w:widowControl w:val="0"/>
        <w:numPr>
          <w:ilvl w:val="0"/>
          <w:numId w:val="2"/>
        </w:numPr>
        <w:suppressLineNumbers/>
        <w:tabs>
          <w:tab w:val="left" w:pos="1080"/>
        </w:tabs>
        <w:suppressAutoHyphens/>
        <w:ind w:left="0" w:firstLine="540"/>
        <w:jc w:val="both"/>
        <w:rPr>
          <w:spacing w:val="-4"/>
          <w:kern w:val="2"/>
          <w:sz w:val="20"/>
          <w:szCs w:val="20"/>
        </w:rPr>
      </w:pPr>
      <w:r w:rsidRPr="006B7575">
        <w:rPr>
          <w:spacing w:val="-4"/>
          <w:kern w:val="2"/>
          <w:sz w:val="20"/>
          <w:szCs w:val="20"/>
        </w:rPr>
        <w:t>Фабрициус Фриц Права человека и европейская политика: Политико-правовое положение трудящихся в Европейском сообществе.—М.: Издательство Московского университета, 1995.—175 с.</w:t>
      </w:r>
    </w:p>
    <w:p w:rsidR="00035FA9" w:rsidRPr="006B7575" w:rsidRDefault="00035FA9" w:rsidP="00035FA9">
      <w:pPr>
        <w:widowControl w:val="0"/>
        <w:numPr>
          <w:ilvl w:val="0"/>
          <w:numId w:val="2"/>
        </w:numPr>
        <w:suppressLineNumbers/>
        <w:tabs>
          <w:tab w:val="left" w:pos="1080"/>
        </w:tabs>
        <w:suppressAutoHyphens/>
        <w:ind w:left="0" w:firstLine="540"/>
        <w:jc w:val="both"/>
        <w:rPr>
          <w:spacing w:val="-4"/>
          <w:sz w:val="20"/>
          <w:szCs w:val="20"/>
        </w:rPr>
      </w:pPr>
      <w:r w:rsidRPr="006B7575">
        <w:rPr>
          <w:spacing w:val="-4"/>
          <w:sz w:val="20"/>
          <w:szCs w:val="20"/>
        </w:rPr>
        <w:t>Фархутдинов И.З. Международное право в условиях глобализации // Право и политика. - 2003. - №8. - С.141- 149.</w:t>
      </w:r>
    </w:p>
    <w:p w:rsidR="00035FA9" w:rsidRPr="006B7575" w:rsidRDefault="00035FA9" w:rsidP="00035FA9">
      <w:pPr>
        <w:widowControl w:val="0"/>
        <w:numPr>
          <w:ilvl w:val="0"/>
          <w:numId w:val="2"/>
        </w:numPr>
        <w:suppressLineNumbers/>
        <w:tabs>
          <w:tab w:val="left" w:pos="1080"/>
        </w:tabs>
        <w:suppressAutoHyphens/>
        <w:ind w:left="0" w:firstLine="540"/>
        <w:jc w:val="both"/>
        <w:rPr>
          <w:spacing w:val="-4"/>
          <w:sz w:val="20"/>
          <w:szCs w:val="20"/>
        </w:rPr>
      </w:pPr>
      <w:r w:rsidRPr="006B7575">
        <w:rPr>
          <w:spacing w:val="-4"/>
          <w:sz w:val="20"/>
          <w:szCs w:val="20"/>
        </w:rPr>
        <w:t>Харитонов Є.,  Харитонова О.  Європейські правові системи: проблеми класифікації //ВАПНУ. – 2002. - № 2. – С. 3-14</w:t>
      </w:r>
    </w:p>
    <w:p w:rsidR="00035FA9" w:rsidRPr="006B7575" w:rsidRDefault="00035FA9" w:rsidP="00035FA9">
      <w:pPr>
        <w:widowControl w:val="0"/>
        <w:numPr>
          <w:ilvl w:val="0"/>
          <w:numId w:val="2"/>
        </w:numPr>
        <w:suppressLineNumbers/>
        <w:tabs>
          <w:tab w:val="left" w:pos="1080"/>
        </w:tabs>
        <w:suppressAutoHyphens/>
        <w:ind w:left="0" w:firstLine="540"/>
        <w:jc w:val="both"/>
        <w:rPr>
          <w:spacing w:val="-4"/>
          <w:sz w:val="20"/>
          <w:szCs w:val="20"/>
        </w:rPr>
      </w:pPr>
      <w:r w:rsidRPr="006B7575">
        <w:rPr>
          <w:spacing w:val="-4"/>
          <w:sz w:val="20"/>
          <w:szCs w:val="20"/>
        </w:rPr>
        <w:t xml:space="preserve">Хауамда Галеб Ауад Мустафа. Механизм защиты прав человека в институционной системе ООН: Дис... канд. юрид. наук: 12.00.11 / НАН Украины; </w:t>
      </w:r>
      <w:r w:rsidRPr="006B7575">
        <w:rPr>
          <w:spacing w:val="-4"/>
          <w:sz w:val="20"/>
          <w:szCs w:val="20"/>
        </w:rPr>
        <w:lastRenderedPageBreak/>
        <w:t>Институт государства и права им. В.М.Корецкого {Киев}. — К., 1996. — 240с.</w:t>
      </w:r>
    </w:p>
    <w:p w:rsidR="00035FA9" w:rsidRPr="006B7575" w:rsidRDefault="00035FA9" w:rsidP="00035FA9">
      <w:pPr>
        <w:widowControl w:val="0"/>
        <w:numPr>
          <w:ilvl w:val="0"/>
          <w:numId w:val="2"/>
        </w:numPr>
        <w:suppressLineNumbers/>
        <w:tabs>
          <w:tab w:val="left" w:pos="1080"/>
        </w:tabs>
        <w:suppressAutoHyphens/>
        <w:ind w:left="0" w:firstLine="540"/>
        <w:jc w:val="both"/>
        <w:rPr>
          <w:spacing w:val="-4"/>
          <w:sz w:val="20"/>
          <w:szCs w:val="20"/>
        </w:rPr>
      </w:pPr>
      <w:r w:rsidRPr="006B7575">
        <w:rPr>
          <w:spacing w:val="-4"/>
          <w:sz w:val="20"/>
          <w:szCs w:val="20"/>
        </w:rPr>
        <w:t>Цибуленко Є.М. Міжнародно- правове регулювання застосування звичайних озброєнь: Дис... канд. юрид. наук: 12.00.11 / Київський ун-т ім. Тараса Шевченка. Інститут міжнародних відносин. — К., 1999. — 184с.</w:t>
      </w:r>
    </w:p>
    <w:p w:rsidR="00035FA9" w:rsidRPr="006B7575" w:rsidRDefault="00035FA9" w:rsidP="00035FA9">
      <w:pPr>
        <w:widowControl w:val="0"/>
        <w:numPr>
          <w:ilvl w:val="0"/>
          <w:numId w:val="2"/>
        </w:numPr>
        <w:suppressLineNumbers/>
        <w:tabs>
          <w:tab w:val="left" w:pos="1080"/>
        </w:tabs>
        <w:suppressAutoHyphens/>
        <w:ind w:left="0" w:firstLine="540"/>
        <w:jc w:val="both"/>
        <w:rPr>
          <w:spacing w:val="-4"/>
          <w:sz w:val="20"/>
          <w:szCs w:val="20"/>
        </w:rPr>
      </w:pPr>
      <w:r w:rsidRPr="006B7575">
        <w:rPr>
          <w:spacing w:val="-4"/>
          <w:sz w:val="20"/>
          <w:szCs w:val="20"/>
        </w:rPr>
        <w:t>Черкес М.Ю. Міжнародне право: Підручник.  (Вища освіта ХХІ століття). — К. : Знання, 2000. — 462с.</w:t>
      </w:r>
    </w:p>
    <w:p w:rsidR="00035FA9" w:rsidRPr="006B7575" w:rsidRDefault="00035FA9" w:rsidP="00035FA9">
      <w:pPr>
        <w:widowControl w:val="0"/>
        <w:numPr>
          <w:ilvl w:val="0"/>
          <w:numId w:val="2"/>
        </w:numPr>
        <w:suppressLineNumbers/>
        <w:tabs>
          <w:tab w:val="left" w:pos="1080"/>
        </w:tabs>
        <w:suppressAutoHyphens/>
        <w:ind w:left="0" w:firstLine="540"/>
        <w:jc w:val="both"/>
        <w:rPr>
          <w:spacing w:val="-4"/>
          <w:sz w:val="20"/>
          <w:szCs w:val="20"/>
        </w:rPr>
      </w:pPr>
      <w:r w:rsidRPr="006B7575">
        <w:rPr>
          <w:spacing w:val="-4"/>
          <w:sz w:val="20"/>
          <w:szCs w:val="20"/>
        </w:rPr>
        <w:t xml:space="preserve">Черкес М.Ю. Міжнародне право: Підручник. — 2.вид., стер. — (Вища освіта ХХІ століття). — К. : Знання, 2001. — 284с. </w:t>
      </w:r>
    </w:p>
    <w:p w:rsidR="00035FA9" w:rsidRPr="006B7575" w:rsidRDefault="00035FA9" w:rsidP="00035FA9">
      <w:pPr>
        <w:widowControl w:val="0"/>
        <w:numPr>
          <w:ilvl w:val="0"/>
          <w:numId w:val="2"/>
        </w:numPr>
        <w:suppressLineNumbers/>
        <w:tabs>
          <w:tab w:val="left" w:pos="1080"/>
        </w:tabs>
        <w:suppressAutoHyphens/>
        <w:ind w:left="0" w:firstLine="540"/>
        <w:jc w:val="both"/>
        <w:rPr>
          <w:spacing w:val="-4"/>
          <w:sz w:val="20"/>
          <w:szCs w:val="20"/>
        </w:rPr>
      </w:pPr>
      <w:r w:rsidRPr="006B7575">
        <w:rPr>
          <w:spacing w:val="-4"/>
          <w:sz w:val="20"/>
          <w:szCs w:val="20"/>
        </w:rPr>
        <w:t>Черниченко С В. Международное право: современые теоретические проблемы. М., 1993.</w:t>
      </w:r>
    </w:p>
    <w:p w:rsidR="00035FA9" w:rsidRPr="006B7575" w:rsidRDefault="00035FA9" w:rsidP="00035FA9">
      <w:pPr>
        <w:widowControl w:val="0"/>
        <w:numPr>
          <w:ilvl w:val="0"/>
          <w:numId w:val="2"/>
        </w:numPr>
        <w:suppressLineNumbers/>
        <w:tabs>
          <w:tab w:val="left" w:pos="1080"/>
        </w:tabs>
        <w:suppressAutoHyphens/>
        <w:ind w:left="0" w:firstLine="540"/>
        <w:jc w:val="both"/>
        <w:rPr>
          <w:spacing w:val="-4"/>
          <w:sz w:val="20"/>
          <w:szCs w:val="20"/>
        </w:rPr>
      </w:pPr>
      <w:r w:rsidRPr="006B7575">
        <w:rPr>
          <w:spacing w:val="-4"/>
          <w:sz w:val="20"/>
          <w:szCs w:val="20"/>
        </w:rPr>
        <w:t>Чубарев В. Л. Елементарний курс права міжнародних договорів: Навч. Посібник. – К., 2001. – 176 с.</w:t>
      </w:r>
    </w:p>
    <w:p w:rsidR="00035FA9" w:rsidRPr="006B7575" w:rsidRDefault="00035FA9" w:rsidP="00035FA9">
      <w:pPr>
        <w:widowControl w:val="0"/>
        <w:numPr>
          <w:ilvl w:val="0"/>
          <w:numId w:val="2"/>
        </w:numPr>
        <w:suppressLineNumbers/>
        <w:tabs>
          <w:tab w:val="left" w:pos="1080"/>
        </w:tabs>
        <w:suppressAutoHyphens/>
        <w:ind w:left="0" w:firstLine="540"/>
        <w:jc w:val="both"/>
        <w:rPr>
          <w:spacing w:val="-4"/>
          <w:sz w:val="20"/>
          <w:szCs w:val="20"/>
        </w:rPr>
      </w:pPr>
      <w:r w:rsidRPr="006B7575">
        <w:rPr>
          <w:spacing w:val="-4"/>
          <w:sz w:val="20"/>
          <w:szCs w:val="20"/>
        </w:rPr>
        <w:t>Чубарев В. Л., Мацко А. С. Україна в міжнародно-правових відносинах. Боротьба зі злочинністю та взаємна правова допомога // 36. док. — К.: Юрінком, 1996. — Кн. 1.</w:t>
      </w:r>
    </w:p>
    <w:p w:rsidR="00035FA9" w:rsidRPr="006B7575" w:rsidRDefault="00035FA9" w:rsidP="00035FA9">
      <w:pPr>
        <w:widowControl w:val="0"/>
        <w:numPr>
          <w:ilvl w:val="0"/>
          <w:numId w:val="2"/>
        </w:numPr>
        <w:suppressLineNumbers/>
        <w:tabs>
          <w:tab w:val="left" w:pos="1080"/>
        </w:tabs>
        <w:suppressAutoHyphens/>
        <w:ind w:left="0" w:firstLine="540"/>
        <w:jc w:val="both"/>
        <w:rPr>
          <w:spacing w:val="-4"/>
          <w:sz w:val="20"/>
          <w:szCs w:val="20"/>
        </w:rPr>
      </w:pPr>
      <w:r w:rsidRPr="006B7575">
        <w:rPr>
          <w:spacing w:val="-4"/>
          <w:sz w:val="20"/>
          <w:szCs w:val="20"/>
        </w:rPr>
        <w:t>Шаллан Фарід Ібрагім. Боротьба з піратством та міжнародне морське право: аналіз становлення, розвитку та конвенційного закріплення: Автореф. дис... канд. юрид. наук: 12.00.11 / НАН України; Інститут держави і права ім. В.М.Корецького. — К., 1998. — 16с.</w:t>
      </w:r>
    </w:p>
    <w:p w:rsidR="00035FA9" w:rsidRPr="006B7575" w:rsidRDefault="00035FA9" w:rsidP="00035FA9">
      <w:pPr>
        <w:widowControl w:val="0"/>
        <w:numPr>
          <w:ilvl w:val="0"/>
          <w:numId w:val="2"/>
        </w:numPr>
        <w:suppressLineNumbers/>
        <w:tabs>
          <w:tab w:val="left" w:pos="1080"/>
        </w:tabs>
        <w:suppressAutoHyphens/>
        <w:ind w:left="0" w:firstLine="540"/>
        <w:jc w:val="both"/>
        <w:rPr>
          <w:spacing w:val="-4"/>
          <w:sz w:val="20"/>
          <w:szCs w:val="20"/>
        </w:rPr>
      </w:pPr>
      <w:r w:rsidRPr="006B7575">
        <w:rPr>
          <w:spacing w:val="-4"/>
          <w:sz w:val="20"/>
          <w:szCs w:val="20"/>
        </w:rPr>
        <w:t>Шатіло В.А. Проблеми імплементації та чинності норм міжнародного права у національному законодавстві України // Держава і право: Зб. наук. праць. Спецвипуск. – К., Дніпропетр., 2003. – С.242-246.</w:t>
      </w:r>
    </w:p>
    <w:p w:rsidR="00035FA9" w:rsidRPr="006B7575" w:rsidRDefault="00035FA9" w:rsidP="00035FA9">
      <w:pPr>
        <w:widowControl w:val="0"/>
        <w:numPr>
          <w:ilvl w:val="0"/>
          <w:numId w:val="2"/>
        </w:numPr>
        <w:suppressLineNumbers/>
        <w:tabs>
          <w:tab w:val="left" w:pos="1080"/>
        </w:tabs>
        <w:suppressAutoHyphens/>
        <w:ind w:left="0" w:firstLine="540"/>
        <w:jc w:val="both"/>
        <w:rPr>
          <w:spacing w:val="-4"/>
          <w:sz w:val="20"/>
          <w:szCs w:val="20"/>
        </w:rPr>
      </w:pPr>
      <w:r w:rsidRPr="006B7575">
        <w:rPr>
          <w:spacing w:val="-4"/>
          <w:sz w:val="20"/>
          <w:szCs w:val="20"/>
        </w:rPr>
        <w:t>Шахбазян К. Міжнародна співпраця держав в сфері правового регулювання діяльності в Інтернет // Український часопис міжнародного права. - 2003. - №1. –  С.70-74.</w:t>
      </w:r>
    </w:p>
    <w:p w:rsidR="00035FA9" w:rsidRPr="006B7575" w:rsidRDefault="00035FA9" w:rsidP="00035FA9">
      <w:pPr>
        <w:widowControl w:val="0"/>
        <w:numPr>
          <w:ilvl w:val="0"/>
          <w:numId w:val="2"/>
        </w:numPr>
        <w:suppressLineNumbers/>
        <w:tabs>
          <w:tab w:val="left" w:pos="1080"/>
        </w:tabs>
        <w:suppressAutoHyphens/>
        <w:ind w:left="0" w:firstLine="540"/>
        <w:jc w:val="both"/>
        <w:rPr>
          <w:spacing w:val="-4"/>
          <w:sz w:val="20"/>
          <w:szCs w:val="20"/>
        </w:rPr>
      </w:pPr>
      <w:r w:rsidRPr="006B7575">
        <w:rPr>
          <w:spacing w:val="-4"/>
          <w:sz w:val="20"/>
          <w:szCs w:val="20"/>
        </w:rPr>
        <w:t>Шепель А.О. Інститут застережень (аналіз практики України): Дис... канд. юрид. наук: 12.00.11 / Інститут законодавства Верховної Ради України. — К., 1997. — 157с.</w:t>
      </w:r>
    </w:p>
    <w:p w:rsidR="00035FA9" w:rsidRPr="006B7575" w:rsidRDefault="00035FA9" w:rsidP="00035FA9">
      <w:pPr>
        <w:widowControl w:val="0"/>
        <w:numPr>
          <w:ilvl w:val="0"/>
          <w:numId w:val="2"/>
        </w:numPr>
        <w:suppressLineNumbers/>
        <w:tabs>
          <w:tab w:val="left" w:pos="1080"/>
        </w:tabs>
        <w:suppressAutoHyphens/>
        <w:ind w:left="0" w:firstLine="540"/>
        <w:jc w:val="both"/>
        <w:rPr>
          <w:spacing w:val="-4"/>
          <w:sz w:val="20"/>
          <w:szCs w:val="20"/>
        </w:rPr>
      </w:pPr>
      <w:r w:rsidRPr="006B7575">
        <w:rPr>
          <w:spacing w:val="-4"/>
          <w:sz w:val="20"/>
          <w:szCs w:val="20"/>
        </w:rPr>
        <w:t>Щекин Ю.В. Неполное членство в международных организациях: Дис... канд. юрид. наук: 12.00.11 / Национальная юридическая академия Украины им. Ярослава Мудрого. — Х., 1999. — 161с.</w:t>
      </w:r>
    </w:p>
    <w:p w:rsidR="00035FA9" w:rsidRPr="006B7575" w:rsidRDefault="00035FA9" w:rsidP="00035FA9">
      <w:pPr>
        <w:widowControl w:val="0"/>
        <w:numPr>
          <w:ilvl w:val="0"/>
          <w:numId w:val="2"/>
        </w:numPr>
        <w:suppressLineNumbers/>
        <w:tabs>
          <w:tab w:val="left" w:pos="1080"/>
        </w:tabs>
        <w:suppressAutoHyphens/>
        <w:ind w:left="0" w:firstLine="540"/>
        <w:jc w:val="both"/>
        <w:rPr>
          <w:spacing w:val="-4"/>
          <w:sz w:val="20"/>
          <w:szCs w:val="20"/>
        </w:rPr>
      </w:pPr>
      <w:r w:rsidRPr="006B7575">
        <w:rPr>
          <w:spacing w:val="-4"/>
          <w:sz w:val="20"/>
          <w:szCs w:val="20"/>
        </w:rPr>
        <w:t>Шибаева Е.А. Право международных организаций. М., 1986.</w:t>
      </w:r>
    </w:p>
    <w:p w:rsidR="00035FA9" w:rsidRPr="006B7575" w:rsidRDefault="00035FA9" w:rsidP="00035FA9">
      <w:pPr>
        <w:widowControl w:val="0"/>
        <w:numPr>
          <w:ilvl w:val="0"/>
          <w:numId w:val="2"/>
        </w:numPr>
        <w:suppressLineNumbers/>
        <w:tabs>
          <w:tab w:val="left" w:pos="1080"/>
        </w:tabs>
        <w:suppressAutoHyphens/>
        <w:ind w:left="0" w:firstLine="540"/>
        <w:jc w:val="both"/>
        <w:rPr>
          <w:spacing w:val="-4"/>
          <w:sz w:val="20"/>
          <w:szCs w:val="20"/>
        </w:rPr>
      </w:pPr>
      <w:r w:rsidRPr="006B7575">
        <w:rPr>
          <w:spacing w:val="-4"/>
          <w:sz w:val="20"/>
          <w:szCs w:val="20"/>
        </w:rPr>
        <w:t>Шинкарецкая Г.Г. Международная судебная процедура. - М., 1992. - 269с.</w:t>
      </w:r>
    </w:p>
    <w:p w:rsidR="00035FA9" w:rsidRPr="006B7575" w:rsidRDefault="00035FA9" w:rsidP="00035FA9">
      <w:pPr>
        <w:widowControl w:val="0"/>
        <w:numPr>
          <w:ilvl w:val="0"/>
          <w:numId w:val="2"/>
        </w:numPr>
        <w:suppressLineNumbers/>
        <w:tabs>
          <w:tab w:val="left" w:pos="1080"/>
        </w:tabs>
        <w:suppressAutoHyphens/>
        <w:ind w:left="0" w:firstLine="540"/>
        <w:jc w:val="both"/>
        <w:rPr>
          <w:spacing w:val="-4"/>
          <w:sz w:val="20"/>
          <w:szCs w:val="20"/>
        </w:rPr>
      </w:pPr>
      <w:r w:rsidRPr="006B7575">
        <w:rPr>
          <w:spacing w:val="-4"/>
          <w:sz w:val="20"/>
          <w:szCs w:val="20"/>
        </w:rPr>
        <w:t>Шинкарецкая Г.Г. Международное право: Практикум. - М.: Инст госуд и права РАН, 2003. - 251с.</w:t>
      </w:r>
    </w:p>
    <w:p w:rsidR="00035FA9" w:rsidRPr="006B7575" w:rsidRDefault="00035FA9" w:rsidP="00035FA9">
      <w:pPr>
        <w:widowControl w:val="0"/>
        <w:numPr>
          <w:ilvl w:val="0"/>
          <w:numId w:val="2"/>
        </w:numPr>
        <w:suppressLineNumbers/>
        <w:tabs>
          <w:tab w:val="left" w:pos="1080"/>
        </w:tabs>
        <w:suppressAutoHyphens/>
        <w:ind w:left="0" w:firstLine="540"/>
        <w:jc w:val="both"/>
        <w:rPr>
          <w:spacing w:val="-4"/>
          <w:sz w:val="20"/>
          <w:szCs w:val="20"/>
        </w:rPr>
      </w:pPr>
      <w:r w:rsidRPr="006B7575">
        <w:rPr>
          <w:spacing w:val="-4"/>
          <w:sz w:val="20"/>
          <w:szCs w:val="20"/>
        </w:rPr>
        <w:t>Шкумбатюк К. Гармонізація законодавства України про громадянство  з міжнародним правом у контексті європейської інтеграції //Вісник Української Академії державного управління при Президентові України. — 2000. — № 2.</w:t>
      </w:r>
    </w:p>
    <w:p w:rsidR="00035FA9" w:rsidRPr="006B7575" w:rsidRDefault="00035FA9" w:rsidP="00035FA9">
      <w:pPr>
        <w:widowControl w:val="0"/>
        <w:numPr>
          <w:ilvl w:val="0"/>
          <w:numId w:val="2"/>
        </w:numPr>
        <w:suppressLineNumbers/>
        <w:tabs>
          <w:tab w:val="left" w:pos="1080"/>
        </w:tabs>
        <w:suppressAutoHyphens/>
        <w:ind w:left="0" w:firstLine="540"/>
        <w:jc w:val="both"/>
        <w:rPr>
          <w:spacing w:val="-4"/>
          <w:sz w:val="20"/>
          <w:szCs w:val="20"/>
        </w:rPr>
      </w:pPr>
      <w:r w:rsidRPr="006B7575">
        <w:rPr>
          <w:spacing w:val="-4"/>
          <w:sz w:val="20"/>
          <w:szCs w:val="20"/>
        </w:rPr>
        <w:t>Шкуратенко О. Міжнародне визнання України через виборювання права членства в ООН.</w:t>
      </w:r>
      <w:r w:rsidRPr="006B7575">
        <w:rPr>
          <w:spacing w:val="-4"/>
          <w:sz w:val="20"/>
          <w:szCs w:val="20"/>
        </w:rPr>
        <w:sym w:font="Symbol" w:char="002F"/>
      </w:r>
      <w:r w:rsidRPr="006B7575">
        <w:rPr>
          <w:spacing w:val="-4"/>
          <w:sz w:val="20"/>
          <w:szCs w:val="20"/>
        </w:rPr>
        <w:sym w:font="Symbol" w:char="002F"/>
      </w:r>
      <w:r w:rsidRPr="006B7575">
        <w:rPr>
          <w:spacing w:val="-4"/>
          <w:sz w:val="20"/>
          <w:szCs w:val="20"/>
        </w:rPr>
        <w:t xml:space="preserve"> Право України, 2001 №12 с.142.</w:t>
      </w:r>
    </w:p>
    <w:p w:rsidR="00035FA9" w:rsidRPr="006B7575" w:rsidRDefault="00035FA9" w:rsidP="00035FA9">
      <w:pPr>
        <w:widowControl w:val="0"/>
        <w:numPr>
          <w:ilvl w:val="0"/>
          <w:numId w:val="2"/>
        </w:numPr>
        <w:suppressLineNumbers/>
        <w:tabs>
          <w:tab w:val="left" w:pos="1080"/>
        </w:tabs>
        <w:suppressAutoHyphens/>
        <w:ind w:left="0" w:firstLine="540"/>
        <w:jc w:val="both"/>
        <w:rPr>
          <w:spacing w:val="-4"/>
          <w:sz w:val="20"/>
          <w:szCs w:val="20"/>
        </w:rPr>
      </w:pPr>
      <w:r w:rsidRPr="006B7575">
        <w:rPr>
          <w:spacing w:val="-4"/>
          <w:sz w:val="20"/>
          <w:szCs w:val="20"/>
        </w:rPr>
        <w:t xml:space="preserve">Шутак И. Д. Теоpия и пpактика оговоpок в пpаве: система понятий: </w:t>
      </w:r>
      <w:r w:rsidRPr="006B7575">
        <w:rPr>
          <w:spacing w:val="-4"/>
          <w:sz w:val="20"/>
          <w:szCs w:val="20"/>
        </w:rPr>
        <w:lastRenderedPageBreak/>
        <w:t>Теpминол. слов. - CПб.: Алетейя, 1999. - 202 с.</w:t>
      </w:r>
    </w:p>
    <w:p w:rsidR="00035FA9" w:rsidRPr="006B7575" w:rsidRDefault="00035FA9" w:rsidP="00035FA9">
      <w:pPr>
        <w:widowControl w:val="0"/>
        <w:numPr>
          <w:ilvl w:val="0"/>
          <w:numId w:val="2"/>
        </w:numPr>
        <w:suppressLineNumbers/>
        <w:tabs>
          <w:tab w:val="left" w:pos="1080"/>
        </w:tabs>
        <w:suppressAutoHyphens/>
        <w:ind w:left="0" w:firstLine="540"/>
        <w:jc w:val="both"/>
        <w:rPr>
          <w:spacing w:val="-4"/>
          <w:kern w:val="2"/>
          <w:sz w:val="20"/>
          <w:szCs w:val="20"/>
        </w:rPr>
      </w:pPr>
      <w:r w:rsidRPr="006B7575">
        <w:rPr>
          <w:spacing w:val="-4"/>
          <w:sz w:val="20"/>
          <w:szCs w:val="20"/>
        </w:rPr>
        <w:t xml:space="preserve">Энтин М. Л. Международные судебные учреждения. - М., 1984. </w:t>
      </w:r>
    </w:p>
    <w:p w:rsidR="00035FA9" w:rsidRPr="006B7575" w:rsidRDefault="00035FA9" w:rsidP="00035FA9">
      <w:pPr>
        <w:widowControl w:val="0"/>
        <w:numPr>
          <w:ilvl w:val="0"/>
          <w:numId w:val="2"/>
        </w:numPr>
        <w:suppressLineNumbers/>
        <w:tabs>
          <w:tab w:val="left" w:pos="1080"/>
        </w:tabs>
        <w:suppressAutoHyphens/>
        <w:ind w:left="0" w:firstLine="540"/>
        <w:jc w:val="both"/>
        <w:rPr>
          <w:spacing w:val="-4"/>
          <w:kern w:val="2"/>
          <w:sz w:val="20"/>
          <w:szCs w:val="20"/>
        </w:rPr>
      </w:pPr>
      <w:r w:rsidRPr="006B7575">
        <w:rPr>
          <w:spacing w:val="-4"/>
          <w:kern w:val="2"/>
          <w:sz w:val="20"/>
          <w:szCs w:val="20"/>
        </w:rPr>
        <w:t>Эрделевский А. М. Обращение в Европейский суд.—М.: Юристъ, 1999.—158с.</w:t>
      </w:r>
    </w:p>
    <w:p w:rsidR="00035FA9" w:rsidRPr="006B7575" w:rsidRDefault="00035FA9" w:rsidP="00035FA9">
      <w:pPr>
        <w:widowControl w:val="0"/>
        <w:numPr>
          <w:ilvl w:val="0"/>
          <w:numId w:val="2"/>
        </w:numPr>
        <w:suppressLineNumbers/>
        <w:tabs>
          <w:tab w:val="left" w:pos="1080"/>
        </w:tabs>
        <w:suppressAutoHyphens/>
        <w:ind w:left="0" w:firstLine="540"/>
        <w:jc w:val="both"/>
        <w:rPr>
          <w:spacing w:val="-4"/>
          <w:sz w:val="20"/>
          <w:szCs w:val="20"/>
        </w:rPr>
      </w:pPr>
      <w:r w:rsidRPr="006B7575">
        <w:rPr>
          <w:spacing w:val="-4"/>
          <w:sz w:val="20"/>
          <w:szCs w:val="20"/>
        </w:rPr>
        <w:t>Юридична енциклопедія: У 6 т. / Редкол.: Ю. С. Шемшученко (відп. ред.) та ін. — К.: Укр. енцикл., 1998. — Т. 1; 1999. — Т. 2.</w:t>
      </w:r>
    </w:p>
    <w:p w:rsidR="00035FA9" w:rsidRPr="006B7575" w:rsidRDefault="00035FA9" w:rsidP="00035FA9">
      <w:pPr>
        <w:widowControl w:val="0"/>
        <w:numPr>
          <w:ilvl w:val="0"/>
          <w:numId w:val="2"/>
        </w:numPr>
        <w:suppressLineNumbers/>
        <w:tabs>
          <w:tab w:val="left" w:pos="1080"/>
        </w:tabs>
        <w:suppressAutoHyphens/>
        <w:ind w:left="0" w:firstLine="540"/>
        <w:jc w:val="both"/>
        <w:rPr>
          <w:spacing w:val="-4"/>
          <w:sz w:val="20"/>
          <w:szCs w:val="20"/>
        </w:rPr>
      </w:pPr>
      <w:r w:rsidRPr="006B7575">
        <w:rPr>
          <w:spacing w:val="-4"/>
          <w:sz w:val="20"/>
          <w:szCs w:val="20"/>
        </w:rPr>
        <w:t>Ярмакі В.Х. Міжнародне гуманітарне право, що застосовується в період збройних конфліктів та імплементація його Україною: Автореф. дис... юрид. наук: 12.00.11 / Національна юридична академія України ім. Ярослава Мудрого. — Х., 2003. — 19с.</w:t>
      </w:r>
    </w:p>
    <w:p w:rsidR="00035FA9" w:rsidRPr="006B7575" w:rsidRDefault="00035FA9" w:rsidP="00035FA9">
      <w:pPr>
        <w:widowControl w:val="0"/>
        <w:numPr>
          <w:ilvl w:val="0"/>
          <w:numId w:val="2"/>
        </w:numPr>
        <w:suppressLineNumbers/>
        <w:tabs>
          <w:tab w:val="left" w:pos="1080"/>
        </w:tabs>
        <w:suppressAutoHyphens/>
        <w:ind w:left="0" w:firstLine="540"/>
        <w:jc w:val="both"/>
        <w:rPr>
          <w:spacing w:val="-4"/>
          <w:sz w:val="20"/>
          <w:szCs w:val="20"/>
          <w:lang w:val="en-US"/>
        </w:rPr>
      </w:pPr>
      <w:r w:rsidRPr="006B7575">
        <w:rPr>
          <w:noProof/>
          <w:spacing w:val="-4"/>
          <w:sz w:val="20"/>
          <w:szCs w:val="20"/>
          <w:lang w:val="en-US"/>
        </w:rPr>
        <w:t>Dictionary of Law. 3-rd Ed. – Oxford: Oxford University Press, 1994. – 1034</w:t>
      </w:r>
      <w:r w:rsidRPr="006B7575">
        <w:rPr>
          <w:noProof/>
          <w:spacing w:val="-4"/>
          <w:sz w:val="20"/>
          <w:szCs w:val="20"/>
        </w:rPr>
        <w:t>р</w:t>
      </w:r>
      <w:r w:rsidRPr="006B7575">
        <w:rPr>
          <w:noProof/>
          <w:spacing w:val="-4"/>
          <w:sz w:val="20"/>
          <w:szCs w:val="20"/>
          <w:lang w:val="en-GB"/>
        </w:rPr>
        <w:t>.</w:t>
      </w:r>
      <w:r w:rsidRPr="006B7575">
        <w:rPr>
          <w:spacing w:val="-4"/>
          <w:sz w:val="20"/>
          <w:szCs w:val="20"/>
          <w:lang w:val="en-US"/>
        </w:rPr>
        <w:t xml:space="preserve"> </w:t>
      </w:r>
    </w:p>
    <w:p w:rsidR="00035FA9" w:rsidRPr="006B7575" w:rsidRDefault="00035FA9" w:rsidP="00035FA9">
      <w:pPr>
        <w:widowControl w:val="0"/>
        <w:numPr>
          <w:ilvl w:val="0"/>
          <w:numId w:val="2"/>
        </w:numPr>
        <w:suppressLineNumbers/>
        <w:tabs>
          <w:tab w:val="left" w:pos="1080"/>
        </w:tabs>
        <w:suppressAutoHyphens/>
        <w:ind w:left="0" w:firstLine="540"/>
        <w:jc w:val="both"/>
        <w:rPr>
          <w:spacing w:val="-4"/>
          <w:sz w:val="20"/>
          <w:szCs w:val="20"/>
          <w:lang w:val="en-US"/>
        </w:rPr>
      </w:pPr>
      <w:r w:rsidRPr="006B7575">
        <w:rPr>
          <w:spacing w:val="-4"/>
          <w:sz w:val="20"/>
          <w:szCs w:val="20"/>
          <w:lang w:val="en-US"/>
        </w:rPr>
        <w:t xml:space="preserve">Unated Nations Declaration and International Convention on the Elimination of AU Forms of Racial Discrimination </w:t>
      </w:r>
      <w:r w:rsidRPr="006B7575">
        <w:rPr>
          <w:spacing w:val="-4"/>
          <w:sz w:val="20"/>
          <w:szCs w:val="20"/>
          <w:lang w:val="en-GB"/>
        </w:rPr>
        <w:t xml:space="preserve">// </w:t>
      </w:r>
      <w:r w:rsidRPr="006B7575">
        <w:rPr>
          <w:spacing w:val="-4"/>
          <w:sz w:val="20"/>
          <w:szCs w:val="20"/>
          <w:lang w:val="en-US"/>
        </w:rPr>
        <w:t xml:space="preserve">Published by the United Nations Department of Information </w:t>
      </w:r>
      <w:r w:rsidRPr="006B7575">
        <w:rPr>
          <w:spacing w:val="-4"/>
          <w:sz w:val="20"/>
          <w:szCs w:val="20"/>
          <w:lang w:val="en-GB"/>
        </w:rPr>
        <w:t xml:space="preserve">/ </w:t>
      </w:r>
      <w:r w:rsidRPr="006B7575">
        <w:rPr>
          <w:spacing w:val="-4"/>
          <w:sz w:val="20"/>
          <w:szCs w:val="20"/>
          <w:lang w:val="en-US"/>
        </w:rPr>
        <w:t xml:space="preserve">Dpi </w:t>
      </w:r>
      <w:r w:rsidRPr="006B7575">
        <w:rPr>
          <w:spacing w:val="-4"/>
          <w:sz w:val="20"/>
          <w:szCs w:val="20"/>
          <w:lang w:val="en-GB"/>
        </w:rPr>
        <w:t xml:space="preserve">(858) </w:t>
      </w:r>
      <w:r w:rsidRPr="006B7575">
        <w:rPr>
          <w:spacing w:val="-4"/>
          <w:sz w:val="20"/>
          <w:szCs w:val="20"/>
          <w:lang w:val="en-US"/>
        </w:rPr>
        <w:t xml:space="preserve">Rev/ </w:t>
      </w:r>
      <w:r w:rsidRPr="006B7575">
        <w:rPr>
          <w:spacing w:val="-4"/>
          <w:sz w:val="20"/>
          <w:szCs w:val="20"/>
          <w:lang w:val="en-GB"/>
        </w:rPr>
        <w:t xml:space="preserve">1/ </w:t>
      </w:r>
      <w:r w:rsidRPr="006B7575">
        <w:rPr>
          <w:spacing w:val="-4"/>
          <w:sz w:val="20"/>
          <w:szCs w:val="20"/>
          <w:lang w:val="en-US"/>
        </w:rPr>
        <w:t xml:space="preserve">HR </w:t>
      </w:r>
      <w:r w:rsidRPr="006B7575">
        <w:rPr>
          <w:spacing w:val="-4"/>
          <w:sz w:val="20"/>
          <w:szCs w:val="20"/>
          <w:lang w:val="en-GB"/>
        </w:rPr>
        <w:t xml:space="preserve">— </w:t>
      </w:r>
      <w:r w:rsidRPr="006B7575">
        <w:rPr>
          <w:spacing w:val="-4"/>
          <w:sz w:val="20"/>
          <w:szCs w:val="20"/>
          <w:lang w:val="en-US"/>
        </w:rPr>
        <w:t xml:space="preserve">June </w:t>
      </w:r>
      <w:r w:rsidRPr="006B7575">
        <w:rPr>
          <w:spacing w:val="-4"/>
          <w:sz w:val="20"/>
          <w:szCs w:val="20"/>
          <w:lang w:val="en-GB"/>
        </w:rPr>
        <w:t>1997-97-13062-</w:t>
      </w:r>
      <w:smartTag w:uri="urn:schemas-microsoft-com:office:smarttags" w:element="metricconverter">
        <w:smartTagPr>
          <w:attr w:name="ProductID" w:val="15 m"/>
        </w:smartTagPr>
        <w:r w:rsidRPr="006B7575">
          <w:rPr>
            <w:spacing w:val="-4"/>
            <w:sz w:val="20"/>
            <w:szCs w:val="20"/>
            <w:lang w:val="en-GB"/>
          </w:rPr>
          <w:t xml:space="preserve">15 </w:t>
        </w:r>
        <w:r w:rsidRPr="006B7575">
          <w:rPr>
            <w:spacing w:val="-4"/>
            <w:sz w:val="20"/>
            <w:szCs w:val="20"/>
            <w:lang w:val="en-US"/>
          </w:rPr>
          <w:t>m</w:t>
        </w:r>
      </w:smartTag>
      <w:r w:rsidRPr="006B7575">
        <w:rPr>
          <w:spacing w:val="-4"/>
          <w:sz w:val="20"/>
          <w:szCs w:val="20"/>
          <w:lang w:val="en-US"/>
        </w:rPr>
        <w:t>.</w:t>
      </w:r>
    </w:p>
    <w:p w:rsidR="00035FA9" w:rsidRPr="006B7575" w:rsidRDefault="00035FA9" w:rsidP="00035FA9">
      <w:pPr>
        <w:widowControl w:val="0"/>
        <w:numPr>
          <w:ilvl w:val="0"/>
          <w:numId w:val="2"/>
        </w:numPr>
        <w:suppressLineNumbers/>
        <w:tabs>
          <w:tab w:val="left" w:pos="1080"/>
        </w:tabs>
        <w:suppressAutoHyphens/>
        <w:ind w:left="0" w:firstLine="540"/>
        <w:jc w:val="both"/>
        <w:rPr>
          <w:sz w:val="20"/>
          <w:szCs w:val="20"/>
          <w:lang w:val="en-GB"/>
        </w:rPr>
      </w:pPr>
      <w:r w:rsidRPr="006B7575">
        <w:rPr>
          <w:sz w:val="20"/>
          <w:szCs w:val="20"/>
          <w:lang w:val="en-US"/>
        </w:rPr>
        <w:t xml:space="preserve">Unated Nations civilian Police: Handbook. </w:t>
      </w:r>
      <w:r w:rsidRPr="006B7575">
        <w:rPr>
          <w:sz w:val="20"/>
          <w:szCs w:val="20"/>
          <w:lang w:val="en-GB"/>
        </w:rPr>
        <w:t>— 2000.</w:t>
      </w:r>
    </w:p>
    <w:p w:rsidR="00035FA9" w:rsidRPr="006B7575" w:rsidRDefault="00035FA9" w:rsidP="00035FA9">
      <w:pPr>
        <w:widowControl w:val="0"/>
        <w:suppressLineNumbers/>
        <w:tabs>
          <w:tab w:val="num" w:pos="540"/>
          <w:tab w:val="left" w:pos="1080"/>
        </w:tabs>
        <w:suppressAutoHyphens/>
        <w:ind w:firstLine="540"/>
        <w:rPr>
          <w:sz w:val="20"/>
          <w:szCs w:val="20"/>
          <w:lang w:val="en-GB"/>
        </w:rPr>
      </w:pPr>
    </w:p>
    <w:p w:rsidR="00035FA9" w:rsidRPr="006B7575" w:rsidRDefault="00035FA9" w:rsidP="003E35A4">
      <w:pPr>
        <w:widowControl w:val="0"/>
        <w:suppressLineNumbers/>
        <w:suppressAutoHyphens/>
        <w:spacing w:line="276" w:lineRule="auto"/>
        <w:rPr>
          <w:sz w:val="20"/>
          <w:szCs w:val="20"/>
          <w:lang w:val="en-GB"/>
        </w:rPr>
      </w:pPr>
    </w:p>
    <w:p w:rsidR="00382345" w:rsidRPr="006B7575" w:rsidRDefault="00382345" w:rsidP="003E35A4">
      <w:pPr>
        <w:widowControl w:val="0"/>
        <w:tabs>
          <w:tab w:val="left" w:pos="426"/>
          <w:tab w:val="left" w:pos="900"/>
        </w:tabs>
        <w:spacing w:line="276" w:lineRule="auto"/>
        <w:ind w:right="-263"/>
        <w:jc w:val="center"/>
        <w:rPr>
          <w:b/>
          <w:sz w:val="20"/>
          <w:szCs w:val="20"/>
          <w:lang w:val="uk-UA"/>
        </w:rPr>
      </w:pPr>
      <w:r w:rsidRPr="006B7575">
        <w:rPr>
          <w:b/>
          <w:sz w:val="20"/>
          <w:szCs w:val="20"/>
          <w:lang w:val="uk-UA"/>
        </w:rPr>
        <w:t>Офіційні веб-сайти міжнародних установ</w:t>
      </w:r>
      <w:r w:rsidRPr="006B7575">
        <w:rPr>
          <w:b/>
          <w:sz w:val="20"/>
          <w:szCs w:val="20"/>
        </w:rPr>
        <w:t xml:space="preserve"> </w:t>
      </w:r>
      <w:r w:rsidRPr="006B7575">
        <w:rPr>
          <w:b/>
          <w:sz w:val="20"/>
          <w:szCs w:val="20"/>
          <w:lang w:val="uk-UA"/>
        </w:rPr>
        <w:t>та організацій</w:t>
      </w:r>
    </w:p>
    <w:p w:rsidR="00382345" w:rsidRPr="006B7575" w:rsidRDefault="00382345" w:rsidP="003E35A4">
      <w:pPr>
        <w:widowControl w:val="0"/>
        <w:numPr>
          <w:ilvl w:val="0"/>
          <w:numId w:val="49"/>
        </w:numPr>
        <w:tabs>
          <w:tab w:val="left" w:pos="426"/>
          <w:tab w:val="left" w:pos="900"/>
        </w:tabs>
        <w:spacing w:line="276" w:lineRule="auto"/>
        <w:ind w:right="-263"/>
        <w:jc w:val="both"/>
        <w:rPr>
          <w:sz w:val="20"/>
          <w:szCs w:val="20"/>
          <w:lang w:val="uk-UA"/>
        </w:rPr>
      </w:pPr>
      <w:r w:rsidRPr="006B7575">
        <w:rPr>
          <w:b/>
          <w:sz w:val="20"/>
          <w:szCs w:val="20"/>
          <w:lang w:val="uk-UA"/>
        </w:rPr>
        <w:t>United Nations official homepage</w:t>
      </w:r>
      <w:r w:rsidRPr="006B7575">
        <w:rPr>
          <w:sz w:val="20"/>
          <w:szCs w:val="20"/>
          <w:lang w:val="uk-UA"/>
        </w:rPr>
        <w:t xml:space="preserve"> [Електронний ресурс]: офіційний веб-сайт .- Режим доступу: </w:t>
      </w:r>
      <w:hyperlink r:id="rId15" w:history="1">
        <w:r w:rsidRPr="006B7575">
          <w:rPr>
            <w:rStyle w:val="a9"/>
            <w:sz w:val="20"/>
            <w:szCs w:val="20"/>
            <w:lang w:val="uk-UA"/>
          </w:rPr>
          <w:t>http://www.un.org/</w:t>
        </w:r>
      </w:hyperlink>
    </w:p>
    <w:p w:rsidR="00382345" w:rsidRPr="006B7575" w:rsidRDefault="00382345" w:rsidP="003E35A4">
      <w:pPr>
        <w:widowControl w:val="0"/>
        <w:numPr>
          <w:ilvl w:val="0"/>
          <w:numId w:val="49"/>
        </w:numPr>
        <w:tabs>
          <w:tab w:val="left" w:pos="426"/>
          <w:tab w:val="left" w:pos="900"/>
        </w:tabs>
        <w:spacing w:line="276" w:lineRule="auto"/>
        <w:ind w:right="-263"/>
        <w:jc w:val="both"/>
        <w:rPr>
          <w:b/>
          <w:sz w:val="20"/>
          <w:szCs w:val="20"/>
          <w:lang w:val="uk-UA"/>
        </w:rPr>
      </w:pPr>
      <w:r w:rsidRPr="006B7575">
        <w:rPr>
          <w:b/>
          <w:sz w:val="20"/>
          <w:szCs w:val="20"/>
          <w:lang w:val="uk-UA"/>
        </w:rPr>
        <w:t xml:space="preserve">Міжнародний суд </w:t>
      </w:r>
      <w:r w:rsidRPr="006B7575">
        <w:rPr>
          <w:sz w:val="20"/>
          <w:szCs w:val="20"/>
          <w:lang w:val="uk-UA"/>
        </w:rPr>
        <w:t xml:space="preserve">[Електронний ресурс]: офіційний веб-сайт .- Режим доступу: </w:t>
      </w:r>
      <w:r w:rsidRPr="006B7575">
        <w:rPr>
          <w:b/>
          <w:sz w:val="20"/>
          <w:szCs w:val="20"/>
          <w:lang w:val="uk-UA"/>
        </w:rPr>
        <w:t xml:space="preserve"> </w:t>
      </w:r>
      <w:hyperlink r:id="rId16" w:history="1">
        <w:r w:rsidRPr="006B7575">
          <w:rPr>
            <w:rStyle w:val="a9"/>
            <w:sz w:val="20"/>
            <w:szCs w:val="20"/>
          </w:rPr>
          <w:t>http://www.icj-cij.org</w:t>
        </w:r>
      </w:hyperlink>
      <w:r w:rsidRPr="006B7575">
        <w:rPr>
          <w:sz w:val="20"/>
          <w:szCs w:val="20"/>
          <w:lang w:val="uk-UA"/>
        </w:rPr>
        <w:t xml:space="preserve"> </w:t>
      </w:r>
    </w:p>
    <w:p w:rsidR="00382345" w:rsidRPr="006B7575" w:rsidRDefault="00382345" w:rsidP="003E35A4">
      <w:pPr>
        <w:widowControl w:val="0"/>
        <w:numPr>
          <w:ilvl w:val="0"/>
          <w:numId w:val="49"/>
        </w:numPr>
        <w:tabs>
          <w:tab w:val="left" w:pos="426"/>
          <w:tab w:val="left" w:pos="900"/>
        </w:tabs>
        <w:spacing w:line="276" w:lineRule="auto"/>
        <w:ind w:right="-263"/>
        <w:jc w:val="both"/>
        <w:rPr>
          <w:b/>
          <w:sz w:val="20"/>
          <w:szCs w:val="20"/>
          <w:lang w:val="uk-UA"/>
        </w:rPr>
      </w:pPr>
      <w:r w:rsidRPr="006B7575">
        <w:rPr>
          <w:b/>
          <w:sz w:val="20"/>
          <w:szCs w:val="20"/>
          <w:lang w:val="uk-UA"/>
        </w:rPr>
        <w:t xml:space="preserve">Міжнародний кримінальний суд </w:t>
      </w:r>
      <w:r w:rsidRPr="006B7575">
        <w:rPr>
          <w:sz w:val="20"/>
          <w:szCs w:val="20"/>
          <w:lang w:val="uk-UA"/>
        </w:rPr>
        <w:t xml:space="preserve">[Електронний ресурс]: офіційний веб-сайт .- Режим доступу: </w:t>
      </w:r>
      <w:r w:rsidRPr="006B7575">
        <w:rPr>
          <w:b/>
          <w:sz w:val="20"/>
          <w:szCs w:val="20"/>
          <w:lang w:val="uk-UA"/>
        </w:rPr>
        <w:t xml:space="preserve"> </w:t>
      </w:r>
      <w:hyperlink r:id="rId17" w:history="1">
        <w:r w:rsidRPr="006B7575">
          <w:rPr>
            <w:rStyle w:val="a9"/>
            <w:sz w:val="20"/>
            <w:szCs w:val="20"/>
          </w:rPr>
          <w:t>http://www.icc-cpi.int/en_menus/icc/Pages/default.aspx</w:t>
        </w:r>
      </w:hyperlink>
    </w:p>
    <w:p w:rsidR="00382345" w:rsidRPr="006B7575" w:rsidRDefault="00382345" w:rsidP="003E35A4">
      <w:pPr>
        <w:widowControl w:val="0"/>
        <w:numPr>
          <w:ilvl w:val="0"/>
          <w:numId w:val="49"/>
        </w:numPr>
        <w:tabs>
          <w:tab w:val="left" w:pos="426"/>
          <w:tab w:val="left" w:pos="900"/>
        </w:tabs>
        <w:spacing w:line="276" w:lineRule="auto"/>
        <w:ind w:right="-263"/>
        <w:jc w:val="both"/>
        <w:rPr>
          <w:b/>
          <w:sz w:val="20"/>
          <w:szCs w:val="20"/>
          <w:lang w:val="uk-UA"/>
        </w:rPr>
      </w:pPr>
      <w:r w:rsidRPr="006B7575">
        <w:rPr>
          <w:b/>
          <w:sz w:val="20"/>
          <w:szCs w:val="20"/>
          <w:lang w:val="uk-UA"/>
        </w:rPr>
        <w:t xml:space="preserve">Міжнародний кримінальний трибунал для колишньої Югославії </w:t>
      </w:r>
      <w:r w:rsidRPr="006B7575">
        <w:rPr>
          <w:sz w:val="20"/>
          <w:szCs w:val="20"/>
          <w:lang w:val="uk-UA"/>
        </w:rPr>
        <w:t xml:space="preserve">[Електронний ресурс]: офіційний веб-сайт .- Режим доступу: </w:t>
      </w:r>
      <w:hyperlink r:id="rId18" w:history="1">
        <w:r w:rsidRPr="006B7575">
          <w:rPr>
            <w:rStyle w:val="a9"/>
            <w:sz w:val="20"/>
            <w:szCs w:val="20"/>
          </w:rPr>
          <w:t>http://www.icty.org/</w:t>
        </w:r>
      </w:hyperlink>
    </w:p>
    <w:p w:rsidR="00382345" w:rsidRPr="006B7575" w:rsidRDefault="00382345" w:rsidP="003E35A4">
      <w:pPr>
        <w:widowControl w:val="0"/>
        <w:numPr>
          <w:ilvl w:val="0"/>
          <w:numId w:val="49"/>
        </w:numPr>
        <w:tabs>
          <w:tab w:val="left" w:pos="426"/>
          <w:tab w:val="left" w:pos="900"/>
        </w:tabs>
        <w:spacing w:line="276" w:lineRule="auto"/>
        <w:ind w:right="-263"/>
        <w:jc w:val="both"/>
        <w:rPr>
          <w:b/>
          <w:sz w:val="20"/>
          <w:szCs w:val="20"/>
          <w:lang w:val="uk-UA"/>
        </w:rPr>
      </w:pPr>
      <w:r w:rsidRPr="006B7575">
        <w:rPr>
          <w:b/>
          <w:sz w:val="20"/>
          <w:szCs w:val="20"/>
          <w:lang w:val="uk-UA"/>
        </w:rPr>
        <w:t xml:space="preserve">Міжнародний кримінальний трибунал для Руанди </w:t>
      </w:r>
      <w:r w:rsidRPr="006B7575">
        <w:rPr>
          <w:sz w:val="20"/>
          <w:szCs w:val="20"/>
          <w:lang w:val="uk-UA"/>
        </w:rPr>
        <w:t xml:space="preserve">[Електронний ресурс]: офіційний веб-сайт .- Режим доступу: </w:t>
      </w:r>
      <w:hyperlink r:id="rId19" w:history="1">
        <w:r w:rsidRPr="006B7575">
          <w:rPr>
            <w:rStyle w:val="a9"/>
            <w:sz w:val="20"/>
            <w:szCs w:val="20"/>
          </w:rPr>
          <w:t>http://www.unictr.org/</w:t>
        </w:r>
      </w:hyperlink>
    </w:p>
    <w:p w:rsidR="00382345" w:rsidRPr="006B7575" w:rsidRDefault="00382345" w:rsidP="003E35A4">
      <w:pPr>
        <w:widowControl w:val="0"/>
        <w:numPr>
          <w:ilvl w:val="0"/>
          <w:numId w:val="49"/>
        </w:numPr>
        <w:tabs>
          <w:tab w:val="left" w:pos="426"/>
          <w:tab w:val="left" w:pos="900"/>
        </w:tabs>
        <w:spacing w:line="276" w:lineRule="auto"/>
        <w:ind w:right="-263"/>
        <w:jc w:val="both"/>
        <w:rPr>
          <w:b/>
          <w:sz w:val="20"/>
          <w:szCs w:val="20"/>
          <w:lang w:val="uk-UA"/>
        </w:rPr>
      </w:pPr>
      <w:r w:rsidRPr="006B7575">
        <w:rPr>
          <w:b/>
          <w:sz w:val="20"/>
          <w:szCs w:val="20"/>
          <w:lang w:val="uk-UA"/>
        </w:rPr>
        <w:t xml:space="preserve">Офіційний сайт Інтерполу </w:t>
      </w:r>
      <w:r w:rsidRPr="006B7575">
        <w:rPr>
          <w:sz w:val="20"/>
          <w:szCs w:val="20"/>
          <w:lang w:val="uk-UA"/>
        </w:rPr>
        <w:t xml:space="preserve">[Електронний ресурс]: офіційний веб-сайт .- Режим доступу: </w:t>
      </w:r>
      <w:hyperlink r:id="rId20" w:history="1">
        <w:r w:rsidRPr="006B7575">
          <w:rPr>
            <w:rStyle w:val="a9"/>
            <w:sz w:val="20"/>
            <w:szCs w:val="20"/>
          </w:rPr>
          <w:t>http://www.interpol.int/</w:t>
        </w:r>
      </w:hyperlink>
    </w:p>
    <w:p w:rsidR="00382345" w:rsidRPr="006B7575" w:rsidRDefault="00382345" w:rsidP="003E35A4">
      <w:pPr>
        <w:widowControl w:val="0"/>
        <w:numPr>
          <w:ilvl w:val="0"/>
          <w:numId w:val="49"/>
        </w:numPr>
        <w:tabs>
          <w:tab w:val="left" w:pos="426"/>
          <w:tab w:val="left" w:pos="900"/>
        </w:tabs>
        <w:spacing w:line="276" w:lineRule="auto"/>
        <w:ind w:right="-263"/>
        <w:jc w:val="both"/>
        <w:rPr>
          <w:b/>
          <w:sz w:val="20"/>
          <w:szCs w:val="20"/>
          <w:lang w:val="uk-UA"/>
        </w:rPr>
      </w:pPr>
      <w:r w:rsidRPr="006B7575">
        <w:rPr>
          <w:b/>
          <w:sz w:val="20"/>
          <w:szCs w:val="20"/>
          <w:lang w:val="uk-UA"/>
        </w:rPr>
        <w:t xml:space="preserve">Міжнародний Комітет Червоного Хреста </w:t>
      </w:r>
      <w:r w:rsidRPr="006B7575">
        <w:rPr>
          <w:b/>
          <w:sz w:val="20"/>
          <w:szCs w:val="20"/>
        </w:rPr>
        <w:t>[</w:t>
      </w:r>
      <w:r w:rsidRPr="006B7575">
        <w:rPr>
          <w:sz w:val="20"/>
          <w:szCs w:val="20"/>
          <w:lang w:val="uk-UA"/>
        </w:rPr>
        <w:t xml:space="preserve">Електронний ресурс]: офіційний веб-сайт .- Режим доступу: </w:t>
      </w:r>
      <w:hyperlink r:id="rId21" w:history="1">
        <w:r w:rsidRPr="006B7575">
          <w:rPr>
            <w:rStyle w:val="a9"/>
            <w:sz w:val="20"/>
            <w:szCs w:val="20"/>
          </w:rPr>
          <w:t>http://www.icrc.org/eng/</w:t>
        </w:r>
      </w:hyperlink>
    </w:p>
    <w:p w:rsidR="00382345" w:rsidRPr="006B7575" w:rsidRDefault="00382345" w:rsidP="003E35A4">
      <w:pPr>
        <w:widowControl w:val="0"/>
        <w:numPr>
          <w:ilvl w:val="0"/>
          <w:numId w:val="49"/>
        </w:numPr>
        <w:tabs>
          <w:tab w:val="left" w:pos="426"/>
          <w:tab w:val="left" w:pos="900"/>
        </w:tabs>
        <w:spacing w:line="276" w:lineRule="auto"/>
        <w:ind w:right="-263"/>
        <w:jc w:val="both"/>
        <w:rPr>
          <w:b/>
          <w:sz w:val="20"/>
          <w:szCs w:val="20"/>
          <w:lang w:val="uk-UA"/>
        </w:rPr>
      </w:pPr>
      <w:r w:rsidRPr="006B7575">
        <w:rPr>
          <w:b/>
          <w:sz w:val="20"/>
          <w:szCs w:val="20"/>
          <w:lang w:val="en-US"/>
        </w:rPr>
        <w:t>Amnesty</w:t>
      </w:r>
      <w:r w:rsidRPr="006B7575">
        <w:rPr>
          <w:b/>
          <w:sz w:val="20"/>
          <w:szCs w:val="20"/>
          <w:lang w:val="uk-UA"/>
        </w:rPr>
        <w:t xml:space="preserve"> </w:t>
      </w:r>
      <w:r w:rsidRPr="006B7575">
        <w:rPr>
          <w:b/>
          <w:sz w:val="20"/>
          <w:szCs w:val="20"/>
          <w:lang w:val="en-US"/>
        </w:rPr>
        <w:t>International</w:t>
      </w:r>
      <w:r w:rsidRPr="006B7575">
        <w:rPr>
          <w:b/>
          <w:sz w:val="20"/>
          <w:szCs w:val="20"/>
          <w:lang w:val="uk-UA"/>
        </w:rPr>
        <w:t xml:space="preserve"> [</w:t>
      </w:r>
      <w:r w:rsidRPr="006B7575">
        <w:rPr>
          <w:sz w:val="20"/>
          <w:szCs w:val="20"/>
          <w:lang w:val="uk-UA"/>
        </w:rPr>
        <w:t>Електронний ресурс]: офіційний веб-сайт .- Режим доступу:</w:t>
      </w:r>
      <w:r w:rsidRPr="006B7575">
        <w:rPr>
          <w:b/>
          <w:sz w:val="20"/>
          <w:szCs w:val="20"/>
          <w:lang w:val="en-US"/>
        </w:rPr>
        <w:t xml:space="preserve"> </w:t>
      </w:r>
      <w:hyperlink r:id="rId22" w:history="1">
        <w:r w:rsidRPr="006B7575">
          <w:rPr>
            <w:rStyle w:val="a9"/>
            <w:sz w:val="20"/>
            <w:szCs w:val="20"/>
            <w:lang w:val="en-US"/>
          </w:rPr>
          <w:t>http://www.amnesty.org/</w:t>
        </w:r>
      </w:hyperlink>
    </w:p>
    <w:p w:rsidR="00382345" w:rsidRPr="006B7575" w:rsidRDefault="00382345" w:rsidP="003E35A4">
      <w:pPr>
        <w:widowControl w:val="0"/>
        <w:numPr>
          <w:ilvl w:val="0"/>
          <w:numId w:val="49"/>
        </w:numPr>
        <w:tabs>
          <w:tab w:val="left" w:pos="426"/>
          <w:tab w:val="left" w:pos="900"/>
        </w:tabs>
        <w:spacing w:line="276" w:lineRule="auto"/>
        <w:ind w:right="-263"/>
        <w:jc w:val="both"/>
        <w:rPr>
          <w:b/>
          <w:sz w:val="20"/>
          <w:szCs w:val="20"/>
          <w:lang w:val="uk-UA"/>
        </w:rPr>
      </w:pPr>
      <w:r w:rsidRPr="006B7575">
        <w:rPr>
          <w:b/>
          <w:sz w:val="20"/>
          <w:szCs w:val="20"/>
          <w:lang w:val="en-US"/>
        </w:rPr>
        <w:t>Human</w:t>
      </w:r>
      <w:r w:rsidRPr="006B7575">
        <w:rPr>
          <w:b/>
          <w:sz w:val="20"/>
          <w:szCs w:val="20"/>
          <w:lang w:val="uk-UA"/>
        </w:rPr>
        <w:t xml:space="preserve"> </w:t>
      </w:r>
      <w:r w:rsidRPr="006B7575">
        <w:rPr>
          <w:b/>
          <w:sz w:val="20"/>
          <w:szCs w:val="20"/>
          <w:lang w:val="en-US"/>
        </w:rPr>
        <w:t>Rights</w:t>
      </w:r>
      <w:r w:rsidRPr="006B7575">
        <w:rPr>
          <w:b/>
          <w:sz w:val="20"/>
          <w:szCs w:val="20"/>
          <w:lang w:val="uk-UA"/>
        </w:rPr>
        <w:t xml:space="preserve"> </w:t>
      </w:r>
      <w:r w:rsidRPr="006B7575">
        <w:rPr>
          <w:b/>
          <w:sz w:val="20"/>
          <w:szCs w:val="20"/>
          <w:lang w:val="en-US"/>
        </w:rPr>
        <w:t>Watch</w:t>
      </w:r>
      <w:r w:rsidRPr="006B7575">
        <w:rPr>
          <w:b/>
          <w:sz w:val="20"/>
          <w:szCs w:val="20"/>
          <w:lang w:val="uk-UA"/>
        </w:rPr>
        <w:t xml:space="preserve"> [</w:t>
      </w:r>
      <w:r w:rsidRPr="006B7575">
        <w:rPr>
          <w:sz w:val="20"/>
          <w:szCs w:val="20"/>
          <w:lang w:val="uk-UA"/>
        </w:rPr>
        <w:t>Електронний ресурс]: офіційний веб-сайт .- Режим доступу:</w:t>
      </w:r>
      <w:r w:rsidRPr="006B7575">
        <w:rPr>
          <w:b/>
          <w:sz w:val="20"/>
          <w:szCs w:val="20"/>
        </w:rPr>
        <w:t xml:space="preserve"> </w:t>
      </w:r>
      <w:hyperlink r:id="rId23" w:history="1">
        <w:r w:rsidRPr="006B7575">
          <w:rPr>
            <w:rStyle w:val="a9"/>
            <w:sz w:val="20"/>
            <w:szCs w:val="20"/>
            <w:lang w:val="en-US"/>
          </w:rPr>
          <w:t>http</w:t>
        </w:r>
        <w:r w:rsidRPr="006B7575">
          <w:rPr>
            <w:rStyle w:val="a9"/>
            <w:sz w:val="20"/>
            <w:szCs w:val="20"/>
          </w:rPr>
          <w:t>://</w:t>
        </w:r>
        <w:r w:rsidRPr="006B7575">
          <w:rPr>
            <w:rStyle w:val="a9"/>
            <w:sz w:val="20"/>
            <w:szCs w:val="20"/>
            <w:lang w:val="en-US"/>
          </w:rPr>
          <w:t>www</w:t>
        </w:r>
        <w:r w:rsidRPr="006B7575">
          <w:rPr>
            <w:rStyle w:val="a9"/>
            <w:sz w:val="20"/>
            <w:szCs w:val="20"/>
          </w:rPr>
          <w:t>.</w:t>
        </w:r>
        <w:r w:rsidRPr="006B7575">
          <w:rPr>
            <w:rStyle w:val="a9"/>
            <w:sz w:val="20"/>
            <w:szCs w:val="20"/>
            <w:lang w:val="en-US"/>
          </w:rPr>
          <w:t>hrw</w:t>
        </w:r>
        <w:r w:rsidRPr="006B7575">
          <w:rPr>
            <w:rStyle w:val="a9"/>
            <w:sz w:val="20"/>
            <w:szCs w:val="20"/>
          </w:rPr>
          <w:t>.</w:t>
        </w:r>
        <w:r w:rsidRPr="006B7575">
          <w:rPr>
            <w:rStyle w:val="a9"/>
            <w:sz w:val="20"/>
            <w:szCs w:val="20"/>
            <w:lang w:val="en-US"/>
          </w:rPr>
          <w:t>org</w:t>
        </w:r>
        <w:r w:rsidRPr="006B7575">
          <w:rPr>
            <w:rStyle w:val="a9"/>
            <w:sz w:val="20"/>
            <w:szCs w:val="20"/>
          </w:rPr>
          <w:t>/</w:t>
        </w:r>
      </w:hyperlink>
    </w:p>
    <w:sectPr w:rsidR="00382345" w:rsidRPr="006B7575" w:rsidSect="006B7575">
      <w:footerReference w:type="default" r:id="rId24"/>
      <w:pgSz w:w="8419" w:h="11906" w:orient="landscape"/>
      <w:pgMar w:top="709" w:right="851" w:bottom="851" w:left="85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01E9B" w:rsidRDefault="00601E9B" w:rsidP="00381B32">
      <w:r>
        <w:separator/>
      </w:r>
    </w:p>
  </w:endnote>
  <w:endnote w:type="continuationSeparator" w:id="0">
    <w:p w:rsidR="00601E9B" w:rsidRDefault="00601E9B" w:rsidP="00381B32">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CC"/>
    <w:family w:val="swiss"/>
    <w:pitch w:val="variable"/>
    <w:sig w:usb0="20002A87" w:usb1="80000000" w:usb2="00000008" w:usb3="00000000" w:csb0="000001FF"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 w:name="TimesNewRoman">
    <w:altName w:val="Times New Roman"/>
    <w:charset w:val="01"/>
    <w:family w:val="roman"/>
    <w:pitch w:val="variable"/>
    <w:sig w:usb0="00000000" w:usb1="00000000" w:usb2="00000000" w:usb3="00000000" w:csb0="00000000" w:csb1="00000000"/>
  </w:font>
  <w:font w:name="MS Mincho">
    <w:altName w:val="ＭＳ 明朝"/>
    <w:panose1 w:val="02020609040205080304"/>
    <w:charset w:val="80"/>
    <w:family w:val="modern"/>
    <w:pitch w:val="fixed"/>
    <w:sig w:usb0="A00002BF" w:usb1="68C7FCFB" w:usb2="00000010"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18254774"/>
      <w:docPartObj>
        <w:docPartGallery w:val="Page Numbers (Bottom of Page)"/>
        <w:docPartUnique/>
      </w:docPartObj>
    </w:sdtPr>
    <w:sdtContent>
      <w:p w:rsidR="00545846" w:rsidRDefault="00545846">
        <w:pPr>
          <w:pStyle w:val="ac"/>
          <w:jc w:val="center"/>
        </w:pPr>
        <w:fldSimple w:instr="PAGE   \* MERGEFORMAT">
          <w:r w:rsidR="0070494A">
            <w:rPr>
              <w:noProof/>
            </w:rPr>
            <w:t>38</w:t>
          </w:r>
        </w:fldSimple>
      </w:p>
    </w:sdtContent>
  </w:sdt>
  <w:p w:rsidR="00545846" w:rsidRDefault="00545846">
    <w:pPr>
      <w:pStyle w:val="ac"/>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01E9B" w:rsidRDefault="00601E9B" w:rsidP="00381B32">
      <w:r>
        <w:separator/>
      </w:r>
    </w:p>
  </w:footnote>
  <w:footnote w:type="continuationSeparator" w:id="0">
    <w:p w:rsidR="00601E9B" w:rsidRDefault="00601E9B" w:rsidP="00381B3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2C4BB5"/>
    <w:multiLevelType w:val="hybridMultilevel"/>
    <w:tmpl w:val="B09E2748"/>
    <w:lvl w:ilvl="0" w:tplc="61FC7096">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nsid w:val="02327695"/>
    <w:multiLevelType w:val="hybridMultilevel"/>
    <w:tmpl w:val="E3BE804C"/>
    <w:lvl w:ilvl="0" w:tplc="0419000F">
      <w:start w:val="1"/>
      <w:numFmt w:val="decimal"/>
      <w:lvlText w:val="%1."/>
      <w:lvlJc w:val="left"/>
      <w:pPr>
        <w:tabs>
          <w:tab w:val="num" w:pos="1068"/>
        </w:tabs>
        <w:ind w:left="1068" w:hanging="360"/>
      </w:p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2">
    <w:nsid w:val="024D75A9"/>
    <w:multiLevelType w:val="hybridMultilevel"/>
    <w:tmpl w:val="9FFE51BA"/>
    <w:lvl w:ilvl="0" w:tplc="61FC7096">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nsid w:val="03A20CC0"/>
    <w:multiLevelType w:val="hybridMultilevel"/>
    <w:tmpl w:val="8DE07382"/>
    <w:lvl w:ilvl="0" w:tplc="DD60614C">
      <w:start w:val="1"/>
      <w:numFmt w:val="bullet"/>
      <w:lvlText w:val="•"/>
      <w:lvlJc w:val="left"/>
      <w:pPr>
        <w:tabs>
          <w:tab w:val="num" w:pos="720"/>
        </w:tabs>
        <w:ind w:left="720" w:hanging="360"/>
      </w:pPr>
      <w:rPr>
        <w:rFonts w:ascii="Arial" w:hAnsi="Arial" w:hint="default"/>
      </w:rPr>
    </w:lvl>
    <w:lvl w:ilvl="1" w:tplc="0E5AEAA0" w:tentative="1">
      <w:start w:val="1"/>
      <w:numFmt w:val="bullet"/>
      <w:lvlText w:val="•"/>
      <w:lvlJc w:val="left"/>
      <w:pPr>
        <w:tabs>
          <w:tab w:val="num" w:pos="1440"/>
        </w:tabs>
        <w:ind w:left="1440" w:hanging="360"/>
      </w:pPr>
      <w:rPr>
        <w:rFonts w:ascii="Arial" w:hAnsi="Arial" w:hint="default"/>
      </w:rPr>
    </w:lvl>
    <w:lvl w:ilvl="2" w:tplc="BD52795E" w:tentative="1">
      <w:start w:val="1"/>
      <w:numFmt w:val="bullet"/>
      <w:lvlText w:val="•"/>
      <w:lvlJc w:val="left"/>
      <w:pPr>
        <w:tabs>
          <w:tab w:val="num" w:pos="2160"/>
        </w:tabs>
        <w:ind w:left="2160" w:hanging="360"/>
      </w:pPr>
      <w:rPr>
        <w:rFonts w:ascii="Arial" w:hAnsi="Arial" w:hint="default"/>
      </w:rPr>
    </w:lvl>
    <w:lvl w:ilvl="3" w:tplc="AF1C67BA" w:tentative="1">
      <w:start w:val="1"/>
      <w:numFmt w:val="bullet"/>
      <w:lvlText w:val="•"/>
      <w:lvlJc w:val="left"/>
      <w:pPr>
        <w:tabs>
          <w:tab w:val="num" w:pos="2880"/>
        </w:tabs>
        <w:ind w:left="2880" w:hanging="360"/>
      </w:pPr>
      <w:rPr>
        <w:rFonts w:ascii="Arial" w:hAnsi="Arial" w:hint="default"/>
      </w:rPr>
    </w:lvl>
    <w:lvl w:ilvl="4" w:tplc="AEDA5534" w:tentative="1">
      <w:start w:val="1"/>
      <w:numFmt w:val="bullet"/>
      <w:lvlText w:val="•"/>
      <w:lvlJc w:val="left"/>
      <w:pPr>
        <w:tabs>
          <w:tab w:val="num" w:pos="3600"/>
        </w:tabs>
        <w:ind w:left="3600" w:hanging="360"/>
      </w:pPr>
      <w:rPr>
        <w:rFonts w:ascii="Arial" w:hAnsi="Arial" w:hint="default"/>
      </w:rPr>
    </w:lvl>
    <w:lvl w:ilvl="5" w:tplc="2DB4A516" w:tentative="1">
      <w:start w:val="1"/>
      <w:numFmt w:val="bullet"/>
      <w:lvlText w:val="•"/>
      <w:lvlJc w:val="left"/>
      <w:pPr>
        <w:tabs>
          <w:tab w:val="num" w:pos="4320"/>
        </w:tabs>
        <w:ind w:left="4320" w:hanging="360"/>
      </w:pPr>
      <w:rPr>
        <w:rFonts w:ascii="Arial" w:hAnsi="Arial" w:hint="default"/>
      </w:rPr>
    </w:lvl>
    <w:lvl w:ilvl="6" w:tplc="D0FCF1CE" w:tentative="1">
      <w:start w:val="1"/>
      <w:numFmt w:val="bullet"/>
      <w:lvlText w:val="•"/>
      <w:lvlJc w:val="left"/>
      <w:pPr>
        <w:tabs>
          <w:tab w:val="num" w:pos="5040"/>
        </w:tabs>
        <w:ind w:left="5040" w:hanging="360"/>
      </w:pPr>
      <w:rPr>
        <w:rFonts w:ascii="Arial" w:hAnsi="Arial" w:hint="default"/>
      </w:rPr>
    </w:lvl>
    <w:lvl w:ilvl="7" w:tplc="3264B42A" w:tentative="1">
      <w:start w:val="1"/>
      <w:numFmt w:val="bullet"/>
      <w:lvlText w:val="•"/>
      <w:lvlJc w:val="left"/>
      <w:pPr>
        <w:tabs>
          <w:tab w:val="num" w:pos="5760"/>
        </w:tabs>
        <w:ind w:left="5760" w:hanging="360"/>
      </w:pPr>
      <w:rPr>
        <w:rFonts w:ascii="Arial" w:hAnsi="Arial" w:hint="default"/>
      </w:rPr>
    </w:lvl>
    <w:lvl w:ilvl="8" w:tplc="4DC03512" w:tentative="1">
      <w:start w:val="1"/>
      <w:numFmt w:val="bullet"/>
      <w:lvlText w:val="•"/>
      <w:lvlJc w:val="left"/>
      <w:pPr>
        <w:tabs>
          <w:tab w:val="num" w:pos="6480"/>
        </w:tabs>
        <w:ind w:left="6480" w:hanging="360"/>
      </w:pPr>
      <w:rPr>
        <w:rFonts w:ascii="Arial" w:hAnsi="Arial" w:hint="default"/>
      </w:rPr>
    </w:lvl>
  </w:abstractNum>
  <w:abstractNum w:abstractNumId="4">
    <w:nsid w:val="044E563A"/>
    <w:multiLevelType w:val="hybridMultilevel"/>
    <w:tmpl w:val="7640D2BC"/>
    <w:lvl w:ilvl="0" w:tplc="94702638">
      <w:start w:val="1"/>
      <w:numFmt w:val="bullet"/>
      <w:lvlText w:val="-"/>
      <w:lvlJc w:val="left"/>
      <w:pPr>
        <w:tabs>
          <w:tab w:val="num" w:pos="900"/>
        </w:tabs>
        <w:ind w:left="900" w:hanging="360"/>
      </w:pPr>
      <w:rPr>
        <w:rFonts w:ascii="Times New Roman" w:eastAsia="Times New Roman" w:hAnsi="Times New Roman" w:cs="Times New Roman"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5">
    <w:nsid w:val="063679E4"/>
    <w:multiLevelType w:val="hybridMultilevel"/>
    <w:tmpl w:val="9B069FBC"/>
    <w:lvl w:ilvl="0" w:tplc="0419000F">
      <w:start w:val="1"/>
      <w:numFmt w:val="decimal"/>
      <w:lvlText w:val="%1."/>
      <w:lvlJc w:val="left"/>
      <w:pPr>
        <w:tabs>
          <w:tab w:val="num" w:pos="540"/>
        </w:tabs>
        <w:ind w:left="540" w:hanging="360"/>
      </w:pPr>
      <w:rPr>
        <w:rFonts w:hint="default"/>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069B1F78"/>
    <w:multiLevelType w:val="hybridMultilevel"/>
    <w:tmpl w:val="095A2AC6"/>
    <w:lvl w:ilvl="0" w:tplc="5F9C723C">
      <w:start w:val="1"/>
      <w:numFmt w:val="bullet"/>
      <w:lvlText w:val="•"/>
      <w:lvlJc w:val="left"/>
      <w:pPr>
        <w:tabs>
          <w:tab w:val="num" w:pos="720"/>
        </w:tabs>
        <w:ind w:left="720" w:hanging="360"/>
      </w:pPr>
      <w:rPr>
        <w:rFonts w:ascii="Arial" w:hAnsi="Arial" w:hint="default"/>
      </w:rPr>
    </w:lvl>
    <w:lvl w:ilvl="1" w:tplc="DBD89882" w:tentative="1">
      <w:start w:val="1"/>
      <w:numFmt w:val="bullet"/>
      <w:lvlText w:val="•"/>
      <w:lvlJc w:val="left"/>
      <w:pPr>
        <w:tabs>
          <w:tab w:val="num" w:pos="1440"/>
        </w:tabs>
        <w:ind w:left="1440" w:hanging="360"/>
      </w:pPr>
      <w:rPr>
        <w:rFonts w:ascii="Arial" w:hAnsi="Arial" w:hint="default"/>
      </w:rPr>
    </w:lvl>
    <w:lvl w:ilvl="2" w:tplc="31783B7C" w:tentative="1">
      <w:start w:val="1"/>
      <w:numFmt w:val="bullet"/>
      <w:lvlText w:val="•"/>
      <w:lvlJc w:val="left"/>
      <w:pPr>
        <w:tabs>
          <w:tab w:val="num" w:pos="2160"/>
        </w:tabs>
        <w:ind w:left="2160" w:hanging="360"/>
      </w:pPr>
      <w:rPr>
        <w:rFonts w:ascii="Arial" w:hAnsi="Arial" w:hint="default"/>
      </w:rPr>
    </w:lvl>
    <w:lvl w:ilvl="3" w:tplc="5930E844" w:tentative="1">
      <w:start w:val="1"/>
      <w:numFmt w:val="bullet"/>
      <w:lvlText w:val="•"/>
      <w:lvlJc w:val="left"/>
      <w:pPr>
        <w:tabs>
          <w:tab w:val="num" w:pos="2880"/>
        </w:tabs>
        <w:ind w:left="2880" w:hanging="360"/>
      </w:pPr>
      <w:rPr>
        <w:rFonts w:ascii="Arial" w:hAnsi="Arial" w:hint="default"/>
      </w:rPr>
    </w:lvl>
    <w:lvl w:ilvl="4" w:tplc="FB7ED616" w:tentative="1">
      <w:start w:val="1"/>
      <w:numFmt w:val="bullet"/>
      <w:lvlText w:val="•"/>
      <w:lvlJc w:val="left"/>
      <w:pPr>
        <w:tabs>
          <w:tab w:val="num" w:pos="3600"/>
        </w:tabs>
        <w:ind w:left="3600" w:hanging="360"/>
      </w:pPr>
      <w:rPr>
        <w:rFonts w:ascii="Arial" w:hAnsi="Arial" w:hint="default"/>
      </w:rPr>
    </w:lvl>
    <w:lvl w:ilvl="5" w:tplc="B4D00088" w:tentative="1">
      <w:start w:val="1"/>
      <w:numFmt w:val="bullet"/>
      <w:lvlText w:val="•"/>
      <w:lvlJc w:val="left"/>
      <w:pPr>
        <w:tabs>
          <w:tab w:val="num" w:pos="4320"/>
        </w:tabs>
        <w:ind w:left="4320" w:hanging="360"/>
      </w:pPr>
      <w:rPr>
        <w:rFonts w:ascii="Arial" w:hAnsi="Arial" w:hint="default"/>
      </w:rPr>
    </w:lvl>
    <w:lvl w:ilvl="6" w:tplc="B7A26C34" w:tentative="1">
      <w:start w:val="1"/>
      <w:numFmt w:val="bullet"/>
      <w:lvlText w:val="•"/>
      <w:lvlJc w:val="left"/>
      <w:pPr>
        <w:tabs>
          <w:tab w:val="num" w:pos="5040"/>
        </w:tabs>
        <w:ind w:left="5040" w:hanging="360"/>
      </w:pPr>
      <w:rPr>
        <w:rFonts w:ascii="Arial" w:hAnsi="Arial" w:hint="default"/>
      </w:rPr>
    </w:lvl>
    <w:lvl w:ilvl="7" w:tplc="A3046B54" w:tentative="1">
      <w:start w:val="1"/>
      <w:numFmt w:val="bullet"/>
      <w:lvlText w:val="•"/>
      <w:lvlJc w:val="left"/>
      <w:pPr>
        <w:tabs>
          <w:tab w:val="num" w:pos="5760"/>
        </w:tabs>
        <w:ind w:left="5760" w:hanging="360"/>
      </w:pPr>
      <w:rPr>
        <w:rFonts w:ascii="Arial" w:hAnsi="Arial" w:hint="default"/>
      </w:rPr>
    </w:lvl>
    <w:lvl w:ilvl="8" w:tplc="F4564C4A" w:tentative="1">
      <w:start w:val="1"/>
      <w:numFmt w:val="bullet"/>
      <w:lvlText w:val="•"/>
      <w:lvlJc w:val="left"/>
      <w:pPr>
        <w:tabs>
          <w:tab w:val="num" w:pos="6480"/>
        </w:tabs>
        <w:ind w:left="6480" w:hanging="360"/>
      </w:pPr>
      <w:rPr>
        <w:rFonts w:ascii="Arial" w:hAnsi="Arial" w:hint="default"/>
      </w:rPr>
    </w:lvl>
  </w:abstractNum>
  <w:abstractNum w:abstractNumId="7">
    <w:nsid w:val="08FD132F"/>
    <w:multiLevelType w:val="hybridMultilevel"/>
    <w:tmpl w:val="1BE2FD86"/>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8">
    <w:nsid w:val="09634D5F"/>
    <w:multiLevelType w:val="hybridMultilevel"/>
    <w:tmpl w:val="D8F8421A"/>
    <w:lvl w:ilvl="0" w:tplc="94702638">
      <w:start w:val="1"/>
      <w:numFmt w:val="bullet"/>
      <w:lvlText w:val="-"/>
      <w:lvlJc w:val="left"/>
      <w:pPr>
        <w:tabs>
          <w:tab w:val="num" w:pos="720"/>
        </w:tabs>
        <w:ind w:left="720" w:hanging="360"/>
      </w:pPr>
      <w:rPr>
        <w:rFonts w:ascii="Times New Roman" w:eastAsia="Times New Roman" w:hAnsi="Times New Roman" w:cs="Times New Roman" w:hint="default"/>
        <w:b w:val="0"/>
        <w:i w:val="0"/>
      </w:rPr>
    </w:lvl>
    <w:lvl w:ilvl="1" w:tplc="04190019">
      <w:start w:val="1"/>
      <w:numFmt w:val="decimal"/>
      <w:lvlText w:val="%2."/>
      <w:lvlJc w:val="left"/>
      <w:pPr>
        <w:tabs>
          <w:tab w:val="num" w:pos="1800"/>
        </w:tabs>
        <w:ind w:left="1800" w:hanging="360"/>
      </w:pPr>
    </w:lvl>
    <w:lvl w:ilvl="2" w:tplc="0419001B">
      <w:start w:val="1"/>
      <w:numFmt w:val="decimal"/>
      <w:lvlText w:val="%3."/>
      <w:lvlJc w:val="left"/>
      <w:pPr>
        <w:tabs>
          <w:tab w:val="num" w:pos="2520"/>
        </w:tabs>
        <w:ind w:left="2520" w:hanging="360"/>
      </w:pPr>
    </w:lvl>
    <w:lvl w:ilvl="3" w:tplc="0419000F">
      <w:start w:val="1"/>
      <w:numFmt w:val="decimal"/>
      <w:lvlText w:val="%4."/>
      <w:lvlJc w:val="left"/>
      <w:pPr>
        <w:tabs>
          <w:tab w:val="num" w:pos="3240"/>
        </w:tabs>
        <w:ind w:left="3240" w:hanging="360"/>
      </w:pPr>
    </w:lvl>
    <w:lvl w:ilvl="4" w:tplc="04190019">
      <w:start w:val="1"/>
      <w:numFmt w:val="decimal"/>
      <w:lvlText w:val="%5."/>
      <w:lvlJc w:val="left"/>
      <w:pPr>
        <w:tabs>
          <w:tab w:val="num" w:pos="3960"/>
        </w:tabs>
        <w:ind w:left="3960" w:hanging="360"/>
      </w:pPr>
    </w:lvl>
    <w:lvl w:ilvl="5" w:tplc="0419001B">
      <w:start w:val="1"/>
      <w:numFmt w:val="decimal"/>
      <w:lvlText w:val="%6."/>
      <w:lvlJc w:val="left"/>
      <w:pPr>
        <w:tabs>
          <w:tab w:val="num" w:pos="4680"/>
        </w:tabs>
        <w:ind w:left="4680" w:hanging="360"/>
      </w:pPr>
    </w:lvl>
    <w:lvl w:ilvl="6" w:tplc="0419000F">
      <w:start w:val="1"/>
      <w:numFmt w:val="decimal"/>
      <w:lvlText w:val="%7."/>
      <w:lvlJc w:val="left"/>
      <w:pPr>
        <w:tabs>
          <w:tab w:val="num" w:pos="5400"/>
        </w:tabs>
        <w:ind w:left="5400" w:hanging="360"/>
      </w:pPr>
    </w:lvl>
    <w:lvl w:ilvl="7" w:tplc="04190019">
      <w:start w:val="1"/>
      <w:numFmt w:val="decimal"/>
      <w:lvlText w:val="%8."/>
      <w:lvlJc w:val="left"/>
      <w:pPr>
        <w:tabs>
          <w:tab w:val="num" w:pos="6120"/>
        </w:tabs>
        <w:ind w:left="6120" w:hanging="360"/>
      </w:pPr>
    </w:lvl>
    <w:lvl w:ilvl="8" w:tplc="0419001B">
      <w:start w:val="1"/>
      <w:numFmt w:val="decimal"/>
      <w:lvlText w:val="%9."/>
      <w:lvlJc w:val="left"/>
      <w:pPr>
        <w:tabs>
          <w:tab w:val="num" w:pos="6840"/>
        </w:tabs>
        <w:ind w:left="6840" w:hanging="360"/>
      </w:pPr>
    </w:lvl>
  </w:abstractNum>
  <w:abstractNum w:abstractNumId="9">
    <w:nsid w:val="0C48583A"/>
    <w:multiLevelType w:val="hybridMultilevel"/>
    <w:tmpl w:val="A06851B2"/>
    <w:lvl w:ilvl="0" w:tplc="A78E7B02">
      <w:start w:val="1"/>
      <w:numFmt w:val="decimal"/>
      <w:lvlText w:val="%1."/>
      <w:lvlJc w:val="left"/>
      <w:pPr>
        <w:tabs>
          <w:tab w:val="num" w:pos="899"/>
        </w:tabs>
        <w:ind w:left="899" w:hanging="360"/>
      </w:pPr>
    </w:lvl>
    <w:lvl w:ilvl="1" w:tplc="0419000F">
      <w:start w:val="1"/>
      <w:numFmt w:val="decimal"/>
      <w:lvlText w:val="%2."/>
      <w:lvlJc w:val="left"/>
      <w:pPr>
        <w:tabs>
          <w:tab w:val="num" w:pos="1619"/>
        </w:tabs>
        <w:ind w:left="1619"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0">
    <w:nsid w:val="0CB81492"/>
    <w:multiLevelType w:val="hybridMultilevel"/>
    <w:tmpl w:val="D09C7FA2"/>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1">
    <w:nsid w:val="108854A2"/>
    <w:multiLevelType w:val="hybridMultilevel"/>
    <w:tmpl w:val="5D4CA04A"/>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2">
    <w:nsid w:val="12BB4D82"/>
    <w:multiLevelType w:val="hybridMultilevel"/>
    <w:tmpl w:val="4D8664FA"/>
    <w:lvl w:ilvl="0" w:tplc="CCA8D92E">
      <w:start w:val="2"/>
      <w:numFmt w:val="bullet"/>
      <w:lvlText w:val="-"/>
      <w:lvlJc w:val="left"/>
      <w:pPr>
        <w:ind w:left="1080" w:hanging="360"/>
      </w:pPr>
      <w:rPr>
        <w:rFonts w:ascii="Times New Roman" w:eastAsia="Times New Roman" w:hAnsi="Times New Roman" w:cs="Times New Roman"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13">
    <w:nsid w:val="15F80609"/>
    <w:multiLevelType w:val="hybridMultilevel"/>
    <w:tmpl w:val="FE4C7320"/>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4">
    <w:nsid w:val="16894A24"/>
    <w:multiLevelType w:val="hybridMultilevel"/>
    <w:tmpl w:val="80720A5E"/>
    <w:lvl w:ilvl="0" w:tplc="25A454C6">
      <w:start w:val="1"/>
      <w:numFmt w:val="decimal"/>
      <w:lvlText w:val="%1."/>
      <w:lvlJc w:val="left"/>
      <w:pPr>
        <w:tabs>
          <w:tab w:val="num" w:pos="1035"/>
        </w:tabs>
        <w:ind w:left="1035" w:hanging="675"/>
      </w:pPr>
    </w:lvl>
    <w:lvl w:ilvl="1" w:tplc="04220019">
      <w:start w:val="1"/>
      <w:numFmt w:val="decimal"/>
      <w:lvlText w:val="%2."/>
      <w:lvlJc w:val="left"/>
      <w:pPr>
        <w:tabs>
          <w:tab w:val="num" w:pos="1440"/>
        </w:tabs>
        <w:ind w:left="1440" w:hanging="360"/>
      </w:pPr>
    </w:lvl>
    <w:lvl w:ilvl="2" w:tplc="0422001B">
      <w:start w:val="1"/>
      <w:numFmt w:val="decimal"/>
      <w:lvlText w:val="%3."/>
      <w:lvlJc w:val="left"/>
      <w:pPr>
        <w:tabs>
          <w:tab w:val="num" w:pos="2160"/>
        </w:tabs>
        <w:ind w:left="2160" w:hanging="360"/>
      </w:pPr>
    </w:lvl>
    <w:lvl w:ilvl="3" w:tplc="0422000F">
      <w:start w:val="1"/>
      <w:numFmt w:val="decimal"/>
      <w:lvlText w:val="%4."/>
      <w:lvlJc w:val="left"/>
      <w:pPr>
        <w:tabs>
          <w:tab w:val="num" w:pos="2880"/>
        </w:tabs>
        <w:ind w:left="2880" w:hanging="360"/>
      </w:pPr>
    </w:lvl>
    <w:lvl w:ilvl="4" w:tplc="04220019">
      <w:start w:val="1"/>
      <w:numFmt w:val="decimal"/>
      <w:lvlText w:val="%5."/>
      <w:lvlJc w:val="left"/>
      <w:pPr>
        <w:tabs>
          <w:tab w:val="num" w:pos="3600"/>
        </w:tabs>
        <w:ind w:left="3600" w:hanging="360"/>
      </w:pPr>
    </w:lvl>
    <w:lvl w:ilvl="5" w:tplc="0422001B">
      <w:start w:val="1"/>
      <w:numFmt w:val="decimal"/>
      <w:lvlText w:val="%6."/>
      <w:lvlJc w:val="left"/>
      <w:pPr>
        <w:tabs>
          <w:tab w:val="num" w:pos="4320"/>
        </w:tabs>
        <w:ind w:left="4320" w:hanging="360"/>
      </w:pPr>
    </w:lvl>
    <w:lvl w:ilvl="6" w:tplc="0422000F">
      <w:start w:val="1"/>
      <w:numFmt w:val="decimal"/>
      <w:lvlText w:val="%7."/>
      <w:lvlJc w:val="left"/>
      <w:pPr>
        <w:tabs>
          <w:tab w:val="num" w:pos="5040"/>
        </w:tabs>
        <w:ind w:left="5040" w:hanging="360"/>
      </w:pPr>
    </w:lvl>
    <w:lvl w:ilvl="7" w:tplc="04220019">
      <w:start w:val="1"/>
      <w:numFmt w:val="decimal"/>
      <w:lvlText w:val="%8."/>
      <w:lvlJc w:val="left"/>
      <w:pPr>
        <w:tabs>
          <w:tab w:val="num" w:pos="5760"/>
        </w:tabs>
        <w:ind w:left="5760" w:hanging="360"/>
      </w:pPr>
    </w:lvl>
    <w:lvl w:ilvl="8" w:tplc="0422001B">
      <w:start w:val="1"/>
      <w:numFmt w:val="decimal"/>
      <w:lvlText w:val="%9."/>
      <w:lvlJc w:val="left"/>
      <w:pPr>
        <w:tabs>
          <w:tab w:val="num" w:pos="6480"/>
        </w:tabs>
        <w:ind w:left="6480" w:hanging="360"/>
      </w:pPr>
    </w:lvl>
  </w:abstractNum>
  <w:abstractNum w:abstractNumId="15">
    <w:nsid w:val="189A075A"/>
    <w:multiLevelType w:val="hybridMultilevel"/>
    <w:tmpl w:val="A9DA9AAE"/>
    <w:lvl w:ilvl="0" w:tplc="855A57F0">
      <w:start w:val="1"/>
      <w:numFmt w:val="decimal"/>
      <w:lvlText w:val="%1."/>
      <w:lvlJc w:val="left"/>
      <w:pPr>
        <w:tabs>
          <w:tab w:val="num" w:pos="1070"/>
        </w:tabs>
        <w:ind w:left="1070" w:hanging="360"/>
      </w:pPr>
      <w:rPr>
        <w:b w:val="0"/>
        <w:i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6">
    <w:nsid w:val="1A16729C"/>
    <w:multiLevelType w:val="hybridMultilevel"/>
    <w:tmpl w:val="3DFA2454"/>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7">
    <w:nsid w:val="1AB07604"/>
    <w:multiLevelType w:val="hybridMultilevel"/>
    <w:tmpl w:val="728C0204"/>
    <w:lvl w:ilvl="0" w:tplc="94702638">
      <w:start w:val="1"/>
      <w:numFmt w:val="bullet"/>
      <w:lvlText w:val="-"/>
      <w:lvlJc w:val="left"/>
      <w:pPr>
        <w:tabs>
          <w:tab w:val="num" w:pos="900"/>
        </w:tabs>
        <w:ind w:left="900" w:hanging="360"/>
      </w:pPr>
      <w:rPr>
        <w:rFonts w:ascii="Times New Roman" w:eastAsia="Times New Roman" w:hAnsi="Times New Roman" w:cs="Times New Roman" w:hint="default"/>
      </w:rPr>
    </w:lvl>
    <w:lvl w:ilvl="1" w:tplc="04190003">
      <w:start w:val="1"/>
      <w:numFmt w:val="bullet"/>
      <w:lvlText w:val="o"/>
      <w:lvlJc w:val="left"/>
      <w:pPr>
        <w:tabs>
          <w:tab w:val="num" w:pos="1980"/>
        </w:tabs>
        <w:ind w:left="1980" w:hanging="360"/>
      </w:pPr>
      <w:rPr>
        <w:rFonts w:ascii="Courier New" w:hAnsi="Courier New" w:cs="Times New Roman" w:hint="default"/>
      </w:rPr>
    </w:lvl>
    <w:lvl w:ilvl="2" w:tplc="04190005">
      <w:start w:val="1"/>
      <w:numFmt w:val="bullet"/>
      <w:lvlText w:val=""/>
      <w:lvlJc w:val="left"/>
      <w:pPr>
        <w:tabs>
          <w:tab w:val="num" w:pos="2700"/>
        </w:tabs>
        <w:ind w:left="2700" w:hanging="360"/>
      </w:pPr>
      <w:rPr>
        <w:rFonts w:ascii="Wingdings" w:hAnsi="Wingdings" w:hint="default"/>
      </w:rPr>
    </w:lvl>
    <w:lvl w:ilvl="3" w:tplc="04190001">
      <w:start w:val="1"/>
      <w:numFmt w:val="bullet"/>
      <w:lvlText w:val=""/>
      <w:lvlJc w:val="left"/>
      <w:pPr>
        <w:tabs>
          <w:tab w:val="num" w:pos="3420"/>
        </w:tabs>
        <w:ind w:left="3420" w:hanging="360"/>
      </w:pPr>
      <w:rPr>
        <w:rFonts w:ascii="Symbol" w:hAnsi="Symbol" w:hint="default"/>
      </w:rPr>
    </w:lvl>
    <w:lvl w:ilvl="4" w:tplc="04190003">
      <w:start w:val="1"/>
      <w:numFmt w:val="bullet"/>
      <w:lvlText w:val="o"/>
      <w:lvlJc w:val="left"/>
      <w:pPr>
        <w:tabs>
          <w:tab w:val="num" w:pos="4140"/>
        </w:tabs>
        <w:ind w:left="4140" w:hanging="360"/>
      </w:pPr>
      <w:rPr>
        <w:rFonts w:ascii="Courier New" w:hAnsi="Courier New" w:cs="Times New Roman" w:hint="default"/>
      </w:rPr>
    </w:lvl>
    <w:lvl w:ilvl="5" w:tplc="04190005">
      <w:start w:val="1"/>
      <w:numFmt w:val="bullet"/>
      <w:lvlText w:val=""/>
      <w:lvlJc w:val="left"/>
      <w:pPr>
        <w:tabs>
          <w:tab w:val="num" w:pos="4860"/>
        </w:tabs>
        <w:ind w:left="4860" w:hanging="360"/>
      </w:pPr>
      <w:rPr>
        <w:rFonts w:ascii="Wingdings" w:hAnsi="Wingdings" w:hint="default"/>
      </w:rPr>
    </w:lvl>
    <w:lvl w:ilvl="6" w:tplc="04190001">
      <w:start w:val="1"/>
      <w:numFmt w:val="bullet"/>
      <w:lvlText w:val=""/>
      <w:lvlJc w:val="left"/>
      <w:pPr>
        <w:tabs>
          <w:tab w:val="num" w:pos="5580"/>
        </w:tabs>
        <w:ind w:left="5580" w:hanging="360"/>
      </w:pPr>
      <w:rPr>
        <w:rFonts w:ascii="Symbol" w:hAnsi="Symbol" w:hint="default"/>
      </w:rPr>
    </w:lvl>
    <w:lvl w:ilvl="7" w:tplc="04190003">
      <w:start w:val="1"/>
      <w:numFmt w:val="bullet"/>
      <w:lvlText w:val="o"/>
      <w:lvlJc w:val="left"/>
      <w:pPr>
        <w:tabs>
          <w:tab w:val="num" w:pos="6300"/>
        </w:tabs>
        <w:ind w:left="6300" w:hanging="360"/>
      </w:pPr>
      <w:rPr>
        <w:rFonts w:ascii="Courier New" w:hAnsi="Courier New" w:cs="Times New Roman" w:hint="default"/>
      </w:rPr>
    </w:lvl>
    <w:lvl w:ilvl="8" w:tplc="04190005">
      <w:start w:val="1"/>
      <w:numFmt w:val="bullet"/>
      <w:lvlText w:val=""/>
      <w:lvlJc w:val="left"/>
      <w:pPr>
        <w:tabs>
          <w:tab w:val="num" w:pos="7020"/>
        </w:tabs>
        <w:ind w:left="7020" w:hanging="360"/>
      </w:pPr>
      <w:rPr>
        <w:rFonts w:ascii="Wingdings" w:hAnsi="Wingdings" w:hint="default"/>
      </w:rPr>
    </w:lvl>
  </w:abstractNum>
  <w:abstractNum w:abstractNumId="18">
    <w:nsid w:val="1F7B700A"/>
    <w:multiLevelType w:val="hybridMultilevel"/>
    <w:tmpl w:val="2B663BBC"/>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9">
    <w:nsid w:val="1F8854B8"/>
    <w:multiLevelType w:val="hybridMultilevel"/>
    <w:tmpl w:val="C9DEE73C"/>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0">
    <w:nsid w:val="21C116C2"/>
    <w:multiLevelType w:val="hybridMultilevel"/>
    <w:tmpl w:val="9510F17E"/>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1">
    <w:nsid w:val="23522B67"/>
    <w:multiLevelType w:val="hybridMultilevel"/>
    <w:tmpl w:val="E1F4E0E8"/>
    <w:lvl w:ilvl="0" w:tplc="B252A82C">
      <w:start w:val="1"/>
      <w:numFmt w:val="decimal"/>
      <w:lvlText w:val="%1."/>
      <w:lvlJc w:val="left"/>
      <w:pPr>
        <w:tabs>
          <w:tab w:val="num" w:pos="640"/>
        </w:tabs>
        <w:ind w:left="640" w:hanging="360"/>
      </w:pPr>
    </w:lvl>
    <w:lvl w:ilvl="1" w:tplc="04220019">
      <w:start w:val="1"/>
      <w:numFmt w:val="lowerLetter"/>
      <w:lvlText w:val="%2."/>
      <w:lvlJc w:val="left"/>
      <w:pPr>
        <w:tabs>
          <w:tab w:val="num" w:pos="1360"/>
        </w:tabs>
        <w:ind w:left="1360" w:hanging="360"/>
      </w:pPr>
    </w:lvl>
    <w:lvl w:ilvl="2" w:tplc="0422000D">
      <w:start w:val="1"/>
      <w:numFmt w:val="bullet"/>
      <w:lvlText w:val=""/>
      <w:lvlJc w:val="left"/>
      <w:pPr>
        <w:tabs>
          <w:tab w:val="num" w:pos="2260"/>
        </w:tabs>
        <w:ind w:left="2260" w:hanging="360"/>
      </w:pPr>
      <w:rPr>
        <w:rFonts w:ascii="Wingdings" w:hAnsi="Wingdings" w:hint="default"/>
      </w:rPr>
    </w:lvl>
    <w:lvl w:ilvl="3" w:tplc="0422000F">
      <w:start w:val="1"/>
      <w:numFmt w:val="decimal"/>
      <w:lvlText w:val="%4."/>
      <w:lvlJc w:val="left"/>
      <w:pPr>
        <w:tabs>
          <w:tab w:val="num" w:pos="2880"/>
        </w:tabs>
        <w:ind w:left="2880" w:hanging="360"/>
      </w:pPr>
    </w:lvl>
    <w:lvl w:ilvl="4" w:tplc="04220019">
      <w:start w:val="1"/>
      <w:numFmt w:val="decimal"/>
      <w:lvlText w:val="%5."/>
      <w:lvlJc w:val="left"/>
      <w:pPr>
        <w:tabs>
          <w:tab w:val="num" w:pos="3600"/>
        </w:tabs>
        <w:ind w:left="3600" w:hanging="360"/>
      </w:pPr>
    </w:lvl>
    <w:lvl w:ilvl="5" w:tplc="0422001B">
      <w:start w:val="1"/>
      <w:numFmt w:val="decimal"/>
      <w:lvlText w:val="%6."/>
      <w:lvlJc w:val="left"/>
      <w:pPr>
        <w:tabs>
          <w:tab w:val="num" w:pos="4320"/>
        </w:tabs>
        <w:ind w:left="4320" w:hanging="360"/>
      </w:pPr>
    </w:lvl>
    <w:lvl w:ilvl="6" w:tplc="0422000F">
      <w:start w:val="1"/>
      <w:numFmt w:val="decimal"/>
      <w:lvlText w:val="%7."/>
      <w:lvlJc w:val="left"/>
      <w:pPr>
        <w:tabs>
          <w:tab w:val="num" w:pos="5040"/>
        </w:tabs>
        <w:ind w:left="5040" w:hanging="360"/>
      </w:pPr>
    </w:lvl>
    <w:lvl w:ilvl="7" w:tplc="04220019">
      <w:start w:val="1"/>
      <w:numFmt w:val="decimal"/>
      <w:lvlText w:val="%8."/>
      <w:lvlJc w:val="left"/>
      <w:pPr>
        <w:tabs>
          <w:tab w:val="num" w:pos="5760"/>
        </w:tabs>
        <w:ind w:left="5760" w:hanging="360"/>
      </w:pPr>
    </w:lvl>
    <w:lvl w:ilvl="8" w:tplc="0422001B">
      <w:start w:val="1"/>
      <w:numFmt w:val="decimal"/>
      <w:lvlText w:val="%9."/>
      <w:lvlJc w:val="left"/>
      <w:pPr>
        <w:tabs>
          <w:tab w:val="num" w:pos="6480"/>
        </w:tabs>
        <w:ind w:left="6480" w:hanging="360"/>
      </w:pPr>
    </w:lvl>
  </w:abstractNum>
  <w:abstractNum w:abstractNumId="22">
    <w:nsid w:val="28BA157A"/>
    <w:multiLevelType w:val="hybridMultilevel"/>
    <w:tmpl w:val="3678F840"/>
    <w:lvl w:ilvl="0" w:tplc="49C2115C">
      <w:start w:val="1"/>
      <w:numFmt w:val="decimal"/>
      <w:lvlText w:val="%1."/>
      <w:lvlJc w:val="left"/>
      <w:pPr>
        <w:ind w:left="1068"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3">
    <w:nsid w:val="2A2B6409"/>
    <w:multiLevelType w:val="hybridMultilevel"/>
    <w:tmpl w:val="D67CDA02"/>
    <w:lvl w:ilvl="0" w:tplc="FBAC8904">
      <w:start w:val="1"/>
      <w:numFmt w:val="decimal"/>
      <w:lvlText w:val="%1."/>
      <w:lvlJc w:val="left"/>
      <w:pPr>
        <w:ind w:left="540" w:hanging="360"/>
      </w:pPr>
      <w:rPr>
        <w:i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4">
    <w:nsid w:val="2C4046EB"/>
    <w:multiLevelType w:val="hybridMultilevel"/>
    <w:tmpl w:val="EF649774"/>
    <w:lvl w:ilvl="0" w:tplc="A6E8A354">
      <w:start w:val="1"/>
      <w:numFmt w:val="decimal"/>
      <w:lvlText w:val="%1."/>
      <w:lvlJc w:val="left"/>
      <w:pPr>
        <w:tabs>
          <w:tab w:val="num" w:pos="360"/>
        </w:tabs>
        <w:ind w:left="340" w:hanging="340"/>
      </w:pPr>
    </w:lvl>
    <w:lvl w:ilvl="1" w:tplc="04190019">
      <w:start w:val="1"/>
      <w:numFmt w:val="decimal"/>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5">
    <w:nsid w:val="2D251260"/>
    <w:multiLevelType w:val="hybridMultilevel"/>
    <w:tmpl w:val="FD425952"/>
    <w:lvl w:ilvl="0" w:tplc="843EE6E8">
      <w:start w:val="1"/>
      <w:numFmt w:val="bullet"/>
      <w:lvlText w:val="-"/>
      <w:lvlJc w:val="left"/>
      <w:pPr>
        <w:ind w:left="1080" w:hanging="360"/>
      </w:pPr>
      <w:rPr>
        <w:rFonts w:ascii="Calibri" w:eastAsiaTheme="minorHAnsi" w:hAnsi="Calibri" w:cstheme="minorBidi"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26">
    <w:nsid w:val="2FCF47F5"/>
    <w:multiLevelType w:val="hybridMultilevel"/>
    <w:tmpl w:val="0BECDF80"/>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7">
    <w:nsid w:val="3CD3370F"/>
    <w:multiLevelType w:val="hybridMultilevel"/>
    <w:tmpl w:val="D36C4FAA"/>
    <w:lvl w:ilvl="0" w:tplc="0419000F">
      <w:start w:val="1"/>
      <w:numFmt w:val="decimal"/>
      <w:lvlText w:val="%1."/>
      <w:lvlJc w:val="left"/>
      <w:pPr>
        <w:tabs>
          <w:tab w:val="num" w:pos="1800"/>
        </w:tabs>
        <w:ind w:left="180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8">
    <w:nsid w:val="3D117E5B"/>
    <w:multiLevelType w:val="hybridMultilevel"/>
    <w:tmpl w:val="A6327AE4"/>
    <w:lvl w:ilvl="0" w:tplc="8CBA411E">
      <w:start w:val="1"/>
      <w:numFmt w:val="decimal"/>
      <w:lvlText w:val="%1."/>
      <w:lvlJc w:val="left"/>
      <w:pPr>
        <w:tabs>
          <w:tab w:val="num" w:pos="1069"/>
        </w:tabs>
        <w:ind w:left="106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9">
    <w:nsid w:val="3DCD1D3D"/>
    <w:multiLevelType w:val="hybridMultilevel"/>
    <w:tmpl w:val="C106B0DA"/>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0">
    <w:nsid w:val="4646312A"/>
    <w:multiLevelType w:val="hybridMultilevel"/>
    <w:tmpl w:val="4CD04C48"/>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1">
    <w:nsid w:val="52554C27"/>
    <w:multiLevelType w:val="hybridMultilevel"/>
    <w:tmpl w:val="D44A99B4"/>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2">
    <w:nsid w:val="55056E68"/>
    <w:multiLevelType w:val="hybridMultilevel"/>
    <w:tmpl w:val="C6264D90"/>
    <w:lvl w:ilvl="0" w:tplc="61FC7096">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3">
    <w:nsid w:val="58AC142D"/>
    <w:multiLevelType w:val="hybridMultilevel"/>
    <w:tmpl w:val="5A04E7A2"/>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4">
    <w:nsid w:val="5D5A1CE3"/>
    <w:multiLevelType w:val="hybridMultilevel"/>
    <w:tmpl w:val="13C0024A"/>
    <w:lvl w:ilvl="0" w:tplc="61FC7096">
      <w:start w:val="1"/>
      <w:numFmt w:val="decimal"/>
      <w:lvlText w:val="%1."/>
      <w:lvlJc w:val="left"/>
      <w:pPr>
        <w:tabs>
          <w:tab w:val="num" w:pos="900"/>
        </w:tabs>
        <w:ind w:left="90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5">
    <w:nsid w:val="5E535229"/>
    <w:multiLevelType w:val="hybridMultilevel"/>
    <w:tmpl w:val="4D180CBC"/>
    <w:lvl w:ilvl="0" w:tplc="94702638">
      <w:start w:val="1"/>
      <w:numFmt w:val="bullet"/>
      <w:lvlText w:val="-"/>
      <w:lvlJc w:val="left"/>
      <w:pPr>
        <w:tabs>
          <w:tab w:val="num" w:pos="900"/>
        </w:tabs>
        <w:ind w:left="900" w:hanging="360"/>
      </w:pPr>
      <w:rPr>
        <w:rFonts w:ascii="Times New Roman" w:eastAsia="Times New Roman" w:hAnsi="Times New Roman" w:cs="Times New Roman" w:hint="default"/>
      </w:rPr>
    </w:lvl>
    <w:lvl w:ilvl="1" w:tplc="04190003">
      <w:start w:val="1"/>
      <w:numFmt w:val="bullet"/>
      <w:lvlText w:val="o"/>
      <w:lvlJc w:val="left"/>
      <w:pPr>
        <w:tabs>
          <w:tab w:val="num" w:pos="1980"/>
        </w:tabs>
        <w:ind w:left="1980" w:hanging="360"/>
      </w:pPr>
      <w:rPr>
        <w:rFonts w:ascii="Courier New" w:hAnsi="Courier New" w:cs="Times New Roman" w:hint="default"/>
      </w:rPr>
    </w:lvl>
    <w:lvl w:ilvl="2" w:tplc="04190005">
      <w:start w:val="1"/>
      <w:numFmt w:val="bullet"/>
      <w:lvlText w:val=""/>
      <w:lvlJc w:val="left"/>
      <w:pPr>
        <w:tabs>
          <w:tab w:val="num" w:pos="2700"/>
        </w:tabs>
        <w:ind w:left="2700" w:hanging="360"/>
      </w:pPr>
      <w:rPr>
        <w:rFonts w:ascii="Wingdings" w:hAnsi="Wingdings" w:hint="default"/>
      </w:rPr>
    </w:lvl>
    <w:lvl w:ilvl="3" w:tplc="04190001">
      <w:start w:val="1"/>
      <w:numFmt w:val="bullet"/>
      <w:lvlText w:val=""/>
      <w:lvlJc w:val="left"/>
      <w:pPr>
        <w:tabs>
          <w:tab w:val="num" w:pos="3420"/>
        </w:tabs>
        <w:ind w:left="3420" w:hanging="360"/>
      </w:pPr>
      <w:rPr>
        <w:rFonts w:ascii="Symbol" w:hAnsi="Symbol" w:hint="default"/>
      </w:rPr>
    </w:lvl>
    <w:lvl w:ilvl="4" w:tplc="04190003">
      <w:start w:val="1"/>
      <w:numFmt w:val="bullet"/>
      <w:lvlText w:val="o"/>
      <w:lvlJc w:val="left"/>
      <w:pPr>
        <w:tabs>
          <w:tab w:val="num" w:pos="4140"/>
        </w:tabs>
        <w:ind w:left="4140" w:hanging="360"/>
      </w:pPr>
      <w:rPr>
        <w:rFonts w:ascii="Courier New" w:hAnsi="Courier New" w:cs="Times New Roman" w:hint="default"/>
      </w:rPr>
    </w:lvl>
    <w:lvl w:ilvl="5" w:tplc="04190005">
      <w:start w:val="1"/>
      <w:numFmt w:val="bullet"/>
      <w:lvlText w:val=""/>
      <w:lvlJc w:val="left"/>
      <w:pPr>
        <w:tabs>
          <w:tab w:val="num" w:pos="4860"/>
        </w:tabs>
        <w:ind w:left="4860" w:hanging="360"/>
      </w:pPr>
      <w:rPr>
        <w:rFonts w:ascii="Wingdings" w:hAnsi="Wingdings" w:hint="default"/>
      </w:rPr>
    </w:lvl>
    <w:lvl w:ilvl="6" w:tplc="04190001">
      <w:start w:val="1"/>
      <w:numFmt w:val="bullet"/>
      <w:lvlText w:val=""/>
      <w:lvlJc w:val="left"/>
      <w:pPr>
        <w:tabs>
          <w:tab w:val="num" w:pos="5580"/>
        </w:tabs>
        <w:ind w:left="5580" w:hanging="360"/>
      </w:pPr>
      <w:rPr>
        <w:rFonts w:ascii="Symbol" w:hAnsi="Symbol" w:hint="default"/>
      </w:rPr>
    </w:lvl>
    <w:lvl w:ilvl="7" w:tplc="04190003">
      <w:start w:val="1"/>
      <w:numFmt w:val="bullet"/>
      <w:lvlText w:val="o"/>
      <w:lvlJc w:val="left"/>
      <w:pPr>
        <w:tabs>
          <w:tab w:val="num" w:pos="6300"/>
        </w:tabs>
        <w:ind w:left="6300" w:hanging="360"/>
      </w:pPr>
      <w:rPr>
        <w:rFonts w:ascii="Courier New" w:hAnsi="Courier New" w:cs="Times New Roman" w:hint="default"/>
      </w:rPr>
    </w:lvl>
    <w:lvl w:ilvl="8" w:tplc="04190005">
      <w:start w:val="1"/>
      <w:numFmt w:val="bullet"/>
      <w:lvlText w:val=""/>
      <w:lvlJc w:val="left"/>
      <w:pPr>
        <w:tabs>
          <w:tab w:val="num" w:pos="7020"/>
        </w:tabs>
        <w:ind w:left="7020" w:hanging="360"/>
      </w:pPr>
      <w:rPr>
        <w:rFonts w:ascii="Wingdings" w:hAnsi="Wingdings" w:hint="default"/>
      </w:rPr>
    </w:lvl>
  </w:abstractNum>
  <w:abstractNum w:abstractNumId="36">
    <w:nsid w:val="60D47017"/>
    <w:multiLevelType w:val="hybridMultilevel"/>
    <w:tmpl w:val="3FD2BC62"/>
    <w:lvl w:ilvl="0" w:tplc="C7E8A1CA">
      <w:start w:val="1"/>
      <w:numFmt w:val="decimal"/>
      <w:lvlText w:val="%1."/>
      <w:lvlJc w:val="left"/>
      <w:pPr>
        <w:ind w:left="900" w:hanging="360"/>
      </w:pPr>
      <w:rPr>
        <w:rFonts w:hint="default"/>
      </w:rPr>
    </w:lvl>
    <w:lvl w:ilvl="1" w:tplc="04220019" w:tentative="1">
      <w:start w:val="1"/>
      <w:numFmt w:val="lowerLetter"/>
      <w:lvlText w:val="%2."/>
      <w:lvlJc w:val="left"/>
      <w:pPr>
        <w:ind w:left="1620" w:hanging="360"/>
      </w:pPr>
    </w:lvl>
    <w:lvl w:ilvl="2" w:tplc="0422001B" w:tentative="1">
      <w:start w:val="1"/>
      <w:numFmt w:val="lowerRoman"/>
      <w:lvlText w:val="%3."/>
      <w:lvlJc w:val="right"/>
      <w:pPr>
        <w:ind w:left="2340" w:hanging="180"/>
      </w:pPr>
    </w:lvl>
    <w:lvl w:ilvl="3" w:tplc="0422000F" w:tentative="1">
      <w:start w:val="1"/>
      <w:numFmt w:val="decimal"/>
      <w:lvlText w:val="%4."/>
      <w:lvlJc w:val="left"/>
      <w:pPr>
        <w:ind w:left="3060" w:hanging="360"/>
      </w:pPr>
    </w:lvl>
    <w:lvl w:ilvl="4" w:tplc="04220019" w:tentative="1">
      <w:start w:val="1"/>
      <w:numFmt w:val="lowerLetter"/>
      <w:lvlText w:val="%5."/>
      <w:lvlJc w:val="left"/>
      <w:pPr>
        <w:ind w:left="3780" w:hanging="360"/>
      </w:pPr>
    </w:lvl>
    <w:lvl w:ilvl="5" w:tplc="0422001B" w:tentative="1">
      <w:start w:val="1"/>
      <w:numFmt w:val="lowerRoman"/>
      <w:lvlText w:val="%6."/>
      <w:lvlJc w:val="right"/>
      <w:pPr>
        <w:ind w:left="4500" w:hanging="180"/>
      </w:pPr>
    </w:lvl>
    <w:lvl w:ilvl="6" w:tplc="0422000F" w:tentative="1">
      <w:start w:val="1"/>
      <w:numFmt w:val="decimal"/>
      <w:lvlText w:val="%7."/>
      <w:lvlJc w:val="left"/>
      <w:pPr>
        <w:ind w:left="5220" w:hanging="360"/>
      </w:pPr>
    </w:lvl>
    <w:lvl w:ilvl="7" w:tplc="04220019" w:tentative="1">
      <w:start w:val="1"/>
      <w:numFmt w:val="lowerLetter"/>
      <w:lvlText w:val="%8."/>
      <w:lvlJc w:val="left"/>
      <w:pPr>
        <w:ind w:left="5940" w:hanging="360"/>
      </w:pPr>
    </w:lvl>
    <w:lvl w:ilvl="8" w:tplc="0422001B" w:tentative="1">
      <w:start w:val="1"/>
      <w:numFmt w:val="lowerRoman"/>
      <w:lvlText w:val="%9."/>
      <w:lvlJc w:val="right"/>
      <w:pPr>
        <w:ind w:left="6660" w:hanging="180"/>
      </w:pPr>
    </w:lvl>
  </w:abstractNum>
  <w:abstractNum w:abstractNumId="37">
    <w:nsid w:val="630E6C56"/>
    <w:multiLevelType w:val="hybridMultilevel"/>
    <w:tmpl w:val="0A62A2B8"/>
    <w:lvl w:ilvl="0" w:tplc="61FC7096">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8">
    <w:nsid w:val="65E41F62"/>
    <w:multiLevelType w:val="hybridMultilevel"/>
    <w:tmpl w:val="1A3A7424"/>
    <w:lvl w:ilvl="0" w:tplc="24CC1AD0">
      <w:start w:val="1"/>
      <w:numFmt w:val="decimal"/>
      <w:lvlText w:val="%1."/>
      <w:lvlJc w:val="left"/>
      <w:pPr>
        <w:tabs>
          <w:tab w:val="num" w:pos="720"/>
        </w:tabs>
        <w:ind w:left="720" w:hanging="360"/>
      </w:pPr>
      <w:rPr>
        <w:i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9">
    <w:nsid w:val="67683CC6"/>
    <w:multiLevelType w:val="hybridMultilevel"/>
    <w:tmpl w:val="408212B4"/>
    <w:lvl w:ilvl="0" w:tplc="E30617BC">
      <w:start w:val="1"/>
      <w:numFmt w:val="decimal"/>
      <w:lvlText w:val="%1."/>
      <w:lvlJc w:val="left"/>
      <w:pPr>
        <w:tabs>
          <w:tab w:val="num" w:pos="720"/>
        </w:tabs>
        <w:ind w:left="720" w:hanging="360"/>
      </w:pPr>
    </w:lvl>
    <w:lvl w:ilvl="1" w:tplc="D98ED57E">
      <w:numFmt w:val="none"/>
      <w:lvlText w:val=""/>
      <w:lvlJc w:val="left"/>
      <w:pPr>
        <w:tabs>
          <w:tab w:val="num" w:pos="360"/>
        </w:tabs>
        <w:ind w:left="0" w:firstLine="0"/>
      </w:pPr>
    </w:lvl>
    <w:lvl w:ilvl="2" w:tplc="C076F496">
      <w:numFmt w:val="none"/>
      <w:lvlText w:val=""/>
      <w:lvlJc w:val="left"/>
      <w:pPr>
        <w:tabs>
          <w:tab w:val="num" w:pos="360"/>
        </w:tabs>
        <w:ind w:left="0" w:firstLine="0"/>
      </w:pPr>
    </w:lvl>
    <w:lvl w:ilvl="3" w:tplc="A35A5132">
      <w:numFmt w:val="none"/>
      <w:lvlText w:val=""/>
      <w:lvlJc w:val="left"/>
      <w:pPr>
        <w:tabs>
          <w:tab w:val="num" w:pos="360"/>
        </w:tabs>
        <w:ind w:left="0" w:firstLine="0"/>
      </w:pPr>
    </w:lvl>
    <w:lvl w:ilvl="4" w:tplc="5CFA3D1A">
      <w:numFmt w:val="none"/>
      <w:lvlText w:val=""/>
      <w:lvlJc w:val="left"/>
      <w:pPr>
        <w:tabs>
          <w:tab w:val="num" w:pos="360"/>
        </w:tabs>
        <w:ind w:left="0" w:firstLine="0"/>
      </w:pPr>
    </w:lvl>
    <w:lvl w:ilvl="5" w:tplc="6298FF14">
      <w:numFmt w:val="none"/>
      <w:lvlText w:val=""/>
      <w:lvlJc w:val="left"/>
      <w:pPr>
        <w:tabs>
          <w:tab w:val="num" w:pos="360"/>
        </w:tabs>
        <w:ind w:left="0" w:firstLine="0"/>
      </w:pPr>
    </w:lvl>
    <w:lvl w:ilvl="6" w:tplc="36665AD0">
      <w:numFmt w:val="none"/>
      <w:lvlText w:val=""/>
      <w:lvlJc w:val="left"/>
      <w:pPr>
        <w:tabs>
          <w:tab w:val="num" w:pos="360"/>
        </w:tabs>
        <w:ind w:left="0" w:firstLine="0"/>
      </w:pPr>
    </w:lvl>
    <w:lvl w:ilvl="7" w:tplc="6200337E">
      <w:numFmt w:val="none"/>
      <w:lvlText w:val=""/>
      <w:lvlJc w:val="left"/>
      <w:pPr>
        <w:tabs>
          <w:tab w:val="num" w:pos="360"/>
        </w:tabs>
        <w:ind w:left="0" w:firstLine="0"/>
      </w:pPr>
    </w:lvl>
    <w:lvl w:ilvl="8" w:tplc="C128C31C">
      <w:numFmt w:val="none"/>
      <w:lvlText w:val=""/>
      <w:lvlJc w:val="left"/>
      <w:pPr>
        <w:tabs>
          <w:tab w:val="num" w:pos="360"/>
        </w:tabs>
        <w:ind w:left="0" w:firstLine="0"/>
      </w:pPr>
    </w:lvl>
  </w:abstractNum>
  <w:abstractNum w:abstractNumId="40">
    <w:nsid w:val="69116D64"/>
    <w:multiLevelType w:val="hybridMultilevel"/>
    <w:tmpl w:val="3678F840"/>
    <w:lvl w:ilvl="0" w:tplc="49C2115C">
      <w:start w:val="1"/>
      <w:numFmt w:val="decimal"/>
      <w:lvlText w:val="%1."/>
      <w:lvlJc w:val="left"/>
      <w:pPr>
        <w:ind w:left="1068"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1">
    <w:nsid w:val="728534DB"/>
    <w:multiLevelType w:val="hybridMultilevel"/>
    <w:tmpl w:val="996C5F1C"/>
    <w:lvl w:ilvl="0" w:tplc="699E42AE">
      <w:start w:val="1"/>
      <w:numFmt w:val="decimal"/>
      <w:lvlText w:val="%1."/>
      <w:lvlJc w:val="left"/>
      <w:pPr>
        <w:tabs>
          <w:tab w:val="num" w:pos="927"/>
        </w:tabs>
        <w:ind w:left="927"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2">
    <w:nsid w:val="72951EA3"/>
    <w:multiLevelType w:val="hybridMultilevel"/>
    <w:tmpl w:val="16C836BC"/>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3">
    <w:nsid w:val="72A33706"/>
    <w:multiLevelType w:val="hybridMultilevel"/>
    <w:tmpl w:val="42145E60"/>
    <w:lvl w:ilvl="0" w:tplc="04190019">
      <w:start w:val="1"/>
      <w:numFmt w:val="lowerLetter"/>
      <w:lvlText w:val="%1."/>
      <w:lvlJc w:val="left"/>
      <w:pPr>
        <w:tabs>
          <w:tab w:val="num" w:pos="1440"/>
        </w:tabs>
        <w:ind w:left="1440" w:hanging="360"/>
      </w:pPr>
    </w:lvl>
    <w:lvl w:ilvl="1" w:tplc="04220019">
      <w:start w:val="1"/>
      <w:numFmt w:val="decimal"/>
      <w:lvlText w:val="%2."/>
      <w:lvlJc w:val="left"/>
      <w:pPr>
        <w:tabs>
          <w:tab w:val="num" w:pos="1440"/>
        </w:tabs>
        <w:ind w:left="1440" w:hanging="360"/>
      </w:pPr>
    </w:lvl>
    <w:lvl w:ilvl="2" w:tplc="0422001B">
      <w:start w:val="1"/>
      <w:numFmt w:val="decimal"/>
      <w:lvlText w:val="%3."/>
      <w:lvlJc w:val="left"/>
      <w:pPr>
        <w:tabs>
          <w:tab w:val="num" w:pos="2160"/>
        </w:tabs>
        <w:ind w:left="2160" w:hanging="360"/>
      </w:pPr>
    </w:lvl>
    <w:lvl w:ilvl="3" w:tplc="0422000F">
      <w:start w:val="1"/>
      <w:numFmt w:val="decimal"/>
      <w:lvlText w:val="%4."/>
      <w:lvlJc w:val="left"/>
      <w:pPr>
        <w:tabs>
          <w:tab w:val="num" w:pos="2880"/>
        </w:tabs>
        <w:ind w:left="2880" w:hanging="360"/>
      </w:pPr>
    </w:lvl>
    <w:lvl w:ilvl="4" w:tplc="04220019">
      <w:start w:val="1"/>
      <w:numFmt w:val="decimal"/>
      <w:lvlText w:val="%5."/>
      <w:lvlJc w:val="left"/>
      <w:pPr>
        <w:tabs>
          <w:tab w:val="num" w:pos="3600"/>
        </w:tabs>
        <w:ind w:left="3600" w:hanging="360"/>
      </w:pPr>
    </w:lvl>
    <w:lvl w:ilvl="5" w:tplc="0422001B">
      <w:start w:val="1"/>
      <w:numFmt w:val="decimal"/>
      <w:lvlText w:val="%6."/>
      <w:lvlJc w:val="left"/>
      <w:pPr>
        <w:tabs>
          <w:tab w:val="num" w:pos="4320"/>
        </w:tabs>
        <w:ind w:left="4320" w:hanging="360"/>
      </w:pPr>
    </w:lvl>
    <w:lvl w:ilvl="6" w:tplc="0422000F">
      <w:start w:val="1"/>
      <w:numFmt w:val="decimal"/>
      <w:lvlText w:val="%7."/>
      <w:lvlJc w:val="left"/>
      <w:pPr>
        <w:tabs>
          <w:tab w:val="num" w:pos="5040"/>
        </w:tabs>
        <w:ind w:left="5040" w:hanging="360"/>
      </w:pPr>
    </w:lvl>
    <w:lvl w:ilvl="7" w:tplc="04220019">
      <w:start w:val="1"/>
      <w:numFmt w:val="decimal"/>
      <w:lvlText w:val="%8."/>
      <w:lvlJc w:val="left"/>
      <w:pPr>
        <w:tabs>
          <w:tab w:val="num" w:pos="5760"/>
        </w:tabs>
        <w:ind w:left="5760" w:hanging="360"/>
      </w:pPr>
    </w:lvl>
    <w:lvl w:ilvl="8" w:tplc="0422001B">
      <w:start w:val="1"/>
      <w:numFmt w:val="decimal"/>
      <w:lvlText w:val="%9."/>
      <w:lvlJc w:val="left"/>
      <w:pPr>
        <w:tabs>
          <w:tab w:val="num" w:pos="6480"/>
        </w:tabs>
        <w:ind w:left="6480" w:hanging="360"/>
      </w:pPr>
    </w:lvl>
  </w:abstractNum>
  <w:abstractNum w:abstractNumId="44">
    <w:nsid w:val="72B022E8"/>
    <w:multiLevelType w:val="hybridMultilevel"/>
    <w:tmpl w:val="32B6FC28"/>
    <w:lvl w:ilvl="0" w:tplc="61FC7096">
      <w:start w:val="1"/>
      <w:numFmt w:val="decimal"/>
      <w:lvlText w:val="%1."/>
      <w:lvlJc w:val="left"/>
      <w:pPr>
        <w:tabs>
          <w:tab w:val="num" w:pos="720"/>
        </w:tabs>
        <w:ind w:left="720" w:hanging="360"/>
      </w:pPr>
    </w:lvl>
    <w:lvl w:ilvl="1" w:tplc="0419000F">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5">
    <w:nsid w:val="758C4AAE"/>
    <w:multiLevelType w:val="hybridMultilevel"/>
    <w:tmpl w:val="88383672"/>
    <w:lvl w:ilvl="0" w:tplc="1DF6EF90">
      <w:start w:val="1"/>
      <w:numFmt w:val="decimal"/>
      <w:lvlText w:val="%1."/>
      <w:lvlJc w:val="left"/>
      <w:pPr>
        <w:tabs>
          <w:tab w:val="num" w:pos="927"/>
        </w:tabs>
        <w:ind w:left="927" w:hanging="360"/>
      </w:pPr>
      <w:rPr>
        <w:lang w:val="uk-UA"/>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6">
    <w:nsid w:val="797B372D"/>
    <w:multiLevelType w:val="hybridMultilevel"/>
    <w:tmpl w:val="2DDCB8A6"/>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7">
    <w:nsid w:val="7A252B00"/>
    <w:multiLevelType w:val="hybridMultilevel"/>
    <w:tmpl w:val="E7D22752"/>
    <w:lvl w:ilvl="0" w:tplc="0419000F">
      <w:start w:val="1"/>
      <w:numFmt w:val="decimal"/>
      <w:lvlText w:val="%1."/>
      <w:lvlJc w:val="left"/>
      <w:pPr>
        <w:tabs>
          <w:tab w:val="num" w:pos="360"/>
        </w:tabs>
        <w:ind w:left="360" w:hanging="360"/>
      </w:pPr>
    </w:lvl>
    <w:lvl w:ilvl="1" w:tplc="E6B65F68">
      <w:start w:val="1"/>
      <w:numFmt w:val="decimal"/>
      <w:lvlText w:val="%2)"/>
      <w:lvlJc w:val="left"/>
      <w:pPr>
        <w:tabs>
          <w:tab w:val="num" w:pos="1785"/>
        </w:tabs>
        <w:ind w:left="1785" w:hanging="1065"/>
      </w:pPr>
    </w:lvl>
    <w:lvl w:ilvl="2" w:tplc="0419001B">
      <w:start w:val="1"/>
      <w:numFmt w:val="lowerRoman"/>
      <w:lvlText w:val="%3."/>
      <w:lvlJc w:val="right"/>
      <w:pPr>
        <w:tabs>
          <w:tab w:val="num" w:pos="1800"/>
        </w:tabs>
        <w:ind w:left="1800" w:hanging="180"/>
      </w:pPr>
    </w:lvl>
    <w:lvl w:ilvl="3" w:tplc="0419000F">
      <w:start w:val="1"/>
      <w:numFmt w:val="decimal"/>
      <w:lvlText w:val="%4."/>
      <w:lvlJc w:val="left"/>
      <w:pPr>
        <w:tabs>
          <w:tab w:val="num" w:pos="2520"/>
        </w:tabs>
        <w:ind w:left="252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8">
    <w:nsid w:val="7A974DAC"/>
    <w:multiLevelType w:val="hybridMultilevel"/>
    <w:tmpl w:val="F1B2B93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9">
    <w:nsid w:val="7C121F0B"/>
    <w:multiLevelType w:val="hybridMultilevel"/>
    <w:tmpl w:val="B75CD814"/>
    <w:lvl w:ilvl="0" w:tplc="61FC7096">
      <w:start w:val="1"/>
      <w:numFmt w:val="decimal"/>
      <w:lvlText w:val="%1."/>
      <w:lvlJc w:val="left"/>
      <w:pPr>
        <w:tabs>
          <w:tab w:val="num" w:pos="720"/>
        </w:tabs>
        <w:ind w:left="720" w:hanging="360"/>
      </w:pPr>
    </w:lvl>
    <w:lvl w:ilvl="1" w:tplc="04190001">
      <w:start w:val="1"/>
      <w:numFmt w:val="bullet"/>
      <w:lvlText w:val=""/>
      <w:lvlJc w:val="left"/>
      <w:pPr>
        <w:tabs>
          <w:tab w:val="num" w:pos="1440"/>
        </w:tabs>
        <w:ind w:left="1440" w:hanging="360"/>
      </w:pPr>
      <w:rPr>
        <w:rFonts w:ascii="Symbol" w:hAnsi="Symbol" w:hint="default"/>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num>
  <w:num w:numId="3">
    <w:abstractNumId w:val="35"/>
  </w:num>
  <w:num w:numId="4">
    <w:abstractNumId w:val="17"/>
  </w:num>
  <w:num w:numId="5">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9"/>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4"/>
  </w:num>
  <w:num w:numId="24">
    <w:abstractNumId w:val="8"/>
  </w:num>
  <w:num w:numId="25">
    <w:abstractNumId w:val="21"/>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
  </w:num>
  <w:num w:numId="32">
    <w:abstractNumId w:val="6"/>
  </w:num>
  <w:num w:numId="33">
    <w:abstractNumId w:val="39"/>
    <w:lvlOverride w:ilvl="0">
      <w:startOverride w:val="1"/>
    </w:lvlOverride>
    <w:lvlOverride w:ilvl="1"/>
    <w:lvlOverride w:ilvl="2"/>
    <w:lvlOverride w:ilvl="3"/>
    <w:lvlOverride w:ilvl="4"/>
    <w:lvlOverride w:ilvl="5"/>
    <w:lvlOverride w:ilvl="6"/>
    <w:lvlOverride w:ilvl="7"/>
    <w:lvlOverride w:ilvl="8"/>
  </w:num>
  <w:num w:numId="34">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
  </w:num>
  <w:num w:numId="43">
    <w:abstractNumId w:val="11"/>
  </w:num>
  <w:num w:numId="44">
    <w:abstractNumId w:val="25"/>
  </w:num>
  <w:num w:numId="45">
    <w:abstractNumId w:val="26"/>
  </w:num>
  <w:num w:numId="46">
    <w:abstractNumId w:val="33"/>
  </w:num>
  <w:num w:numId="4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12"/>
  </w:num>
  <w:num w:numId="49">
    <w:abstractNumId w:val="18"/>
  </w:num>
  <w:num w:numId="50">
    <w:abstractNumId w:val="3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08"/>
  <w:hyphenationZone w:val="425"/>
  <w:bookFoldPrinting/>
  <w:characterSpacingControl w:val="doNotCompress"/>
  <w:footnotePr>
    <w:footnote w:id="-1"/>
    <w:footnote w:id="0"/>
  </w:footnotePr>
  <w:endnotePr>
    <w:endnote w:id="-1"/>
    <w:endnote w:id="0"/>
  </w:endnotePr>
  <w:compat/>
  <w:rsids>
    <w:rsidRoot w:val="00035FA9"/>
    <w:rsid w:val="0002579E"/>
    <w:rsid w:val="00035FA9"/>
    <w:rsid w:val="0005639E"/>
    <w:rsid w:val="000B1377"/>
    <w:rsid w:val="000B6073"/>
    <w:rsid w:val="001068FA"/>
    <w:rsid w:val="0011132B"/>
    <w:rsid w:val="00112262"/>
    <w:rsid w:val="00136202"/>
    <w:rsid w:val="00162B4D"/>
    <w:rsid w:val="001775B9"/>
    <w:rsid w:val="001A0908"/>
    <w:rsid w:val="002C13E1"/>
    <w:rsid w:val="002C343E"/>
    <w:rsid w:val="00381B32"/>
    <w:rsid w:val="00382345"/>
    <w:rsid w:val="003E35A4"/>
    <w:rsid w:val="004419F3"/>
    <w:rsid w:val="00443477"/>
    <w:rsid w:val="004624CE"/>
    <w:rsid w:val="004C4A64"/>
    <w:rsid w:val="004C6FDB"/>
    <w:rsid w:val="004D01EA"/>
    <w:rsid w:val="00513F28"/>
    <w:rsid w:val="00541E96"/>
    <w:rsid w:val="00545846"/>
    <w:rsid w:val="0055781E"/>
    <w:rsid w:val="00582893"/>
    <w:rsid w:val="005D2830"/>
    <w:rsid w:val="005E4662"/>
    <w:rsid w:val="00601E9B"/>
    <w:rsid w:val="006137ED"/>
    <w:rsid w:val="00653DB5"/>
    <w:rsid w:val="006B7575"/>
    <w:rsid w:val="0070494A"/>
    <w:rsid w:val="007276CF"/>
    <w:rsid w:val="007C4A4D"/>
    <w:rsid w:val="00876618"/>
    <w:rsid w:val="008F1301"/>
    <w:rsid w:val="00910663"/>
    <w:rsid w:val="00945AA4"/>
    <w:rsid w:val="00945E97"/>
    <w:rsid w:val="00956DB0"/>
    <w:rsid w:val="009E04CE"/>
    <w:rsid w:val="00A52761"/>
    <w:rsid w:val="00A62F02"/>
    <w:rsid w:val="00AD30C4"/>
    <w:rsid w:val="00AE253D"/>
    <w:rsid w:val="00AE389E"/>
    <w:rsid w:val="00AE4F23"/>
    <w:rsid w:val="00AF7C3C"/>
    <w:rsid w:val="00B20790"/>
    <w:rsid w:val="00B27E71"/>
    <w:rsid w:val="00BA5103"/>
    <w:rsid w:val="00BE4FD6"/>
    <w:rsid w:val="00CB7899"/>
    <w:rsid w:val="00D50DA0"/>
    <w:rsid w:val="00D53440"/>
    <w:rsid w:val="00E752CB"/>
    <w:rsid w:val="00F75CF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Indent 3" w:uiPriority="0"/>
    <w:lsdException w:name="FollowedHyperlink" w:uiPriority="0"/>
    <w:lsdException w:name="Strong" w:semiHidden="0" w:uiPriority="22" w:unhideWhenUsed="0" w:qFormat="1"/>
    <w:lsdException w:name="Emphasis" w:semiHidden="0" w:uiPriority="20" w:unhideWhenUsed="0" w:qFormat="1"/>
    <w:lsdException w:name="Plain Text"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35FA9"/>
    <w:pPr>
      <w:spacing w:after="0" w:line="240" w:lineRule="auto"/>
    </w:pPr>
    <w:rPr>
      <w:rFonts w:ascii="Times New Roman" w:eastAsia="Times New Roman" w:hAnsi="Times New Roman" w:cs="Times New Roman"/>
      <w:sz w:val="24"/>
      <w:szCs w:val="24"/>
      <w:lang w:val="ru-RU" w:eastAsia="ru-RU"/>
    </w:rPr>
  </w:style>
  <w:style w:type="paragraph" w:styleId="1">
    <w:name w:val="heading 1"/>
    <w:basedOn w:val="a"/>
    <w:next w:val="a"/>
    <w:link w:val="10"/>
    <w:qFormat/>
    <w:rsid w:val="00035FA9"/>
    <w:pPr>
      <w:keepNext/>
      <w:spacing w:before="240" w:after="60"/>
      <w:outlineLvl w:val="0"/>
    </w:pPr>
    <w:rPr>
      <w:rFonts w:ascii="Arial" w:hAnsi="Arial" w:cs="Arial"/>
      <w:b/>
      <w:bCs/>
      <w:kern w:val="32"/>
      <w:sz w:val="32"/>
      <w:szCs w:val="32"/>
    </w:rPr>
  </w:style>
  <w:style w:type="paragraph" w:styleId="2">
    <w:name w:val="heading 2"/>
    <w:basedOn w:val="a"/>
    <w:next w:val="a"/>
    <w:link w:val="20"/>
    <w:qFormat/>
    <w:rsid w:val="00035FA9"/>
    <w:pPr>
      <w:keepNext/>
      <w:ind w:firstLine="426"/>
      <w:jc w:val="center"/>
      <w:outlineLvl w:val="1"/>
    </w:pPr>
    <w:rPr>
      <w:b/>
      <w:bCs/>
      <w:lang w:val="uk-UA"/>
    </w:rPr>
  </w:style>
  <w:style w:type="paragraph" w:styleId="3">
    <w:name w:val="heading 3"/>
    <w:basedOn w:val="a"/>
    <w:next w:val="a"/>
    <w:link w:val="30"/>
    <w:qFormat/>
    <w:rsid w:val="00035FA9"/>
    <w:pPr>
      <w:keepNext/>
      <w:spacing w:before="240" w:after="60"/>
      <w:outlineLvl w:val="2"/>
    </w:pPr>
    <w:rPr>
      <w:rFonts w:ascii="Arial" w:hAnsi="Arial" w:cs="Arial"/>
      <w:b/>
      <w:bCs/>
      <w:sz w:val="26"/>
      <w:szCs w:val="26"/>
    </w:rPr>
  </w:style>
  <w:style w:type="paragraph" w:styleId="4">
    <w:name w:val="heading 4"/>
    <w:basedOn w:val="a"/>
    <w:next w:val="a"/>
    <w:link w:val="40"/>
    <w:qFormat/>
    <w:rsid w:val="00035FA9"/>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035FA9"/>
    <w:rPr>
      <w:rFonts w:ascii="Arial" w:eastAsia="Times New Roman" w:hAnsi="Arial" w:cs="Arial"/>
      <w:b/>
      <w:bCs/>
      <w:kern w:val="32"/>
      <w:sz w:val="32"/>
      <w:szCs w:val="32"/>
      <w:lang w:val="ru-RU" w:eastAsia="ru-RU"/>
    </w:rPr>
  </w:style>
  <w:style w:type="character" w:customStyle="1" w:styleId="20">
    <w:name w:val="Заголовок 2 Знак"/>
    <w:basedOn w:val="a0"/>
    <w:link w:val="2"/>
    <w:rsid w:val="00035FA9"/>
    <w:rPr>
      <w:rFonts w:ascii="Times New Roman" w:eastAsia="Times New Roman" w:hAnsi="Times New Roman" w:cs="Times New Roman"/>
      <w:b/>
      <w:bCs/>
      <w:sz w:val="24"/>
      <w:szCs w:val="24"/>
      <w:lang w:eastAsia="ru-RU"/>
    </w:rPr>
  </w:style>
  <w:style w:type="character" w:customStyle="1" w:styleId="30">
    <w:name w:val="Заголовок 3 Знак"/>
    <w:basedOn w:val="a0"/>
    <w:link w:val="3"/>
    <w:rsid w:val="00035FA9"/>
    <w:rPr>
      <w:rFonts w:ascii="Arial" w:eastAsia="Times New Roman" w:hAnsi="Arial" w:cs="Arial"/>
      <w:b/>
      <w:bCs/>
      <w:sz w:val="26"/>
      <w:szCs w:val="26"/>
      <w:lang w:val="ru-RU" w:eastAsia="ru-RU"/>
    </w:rPr>
  </w:style>
  <w:style w:type="character" w:customStyle="1" w:styleId="40">
    <w:name w:val="Заголовок 4 Знак"/>
    <w:basedOn w:val="a0"/>
    <w:link w:val="4"/>
    <w:rsid w:val="00035FA9"/>
    <w:rPr>
      <w:rFonts w:ascii="Times New Roman" w:eastAsia="Times New Roman" w:hAnsi="Times New Roman" w:cs="Times New Roman"/>
      <w:b/>
      <w:bCs/>
      <w:sz w:val="28"/>
      <w:szCs w:val="28"/>
      <w:lang w:val="ru-RU" w:eastAsia="ru-RU"/>
    </w:rPr>
  </w:style>
  <w:style w:type="paragraph" w:styleId="21">
    <w:name w:val="Body Text 2"/>
    <w:basedOn w:val="a"/>
    <w:link w:val="22"/>
    <w:rsid w:val="00035FA9"/>
    <w:pPr>
      <w:shd w:val="clear" w:color="auto" w:fill="FFFFFF"/>
    </w:pPr>
    <w:rPr>
      <w:color w:val="000000"/>
      <w:lang w:val="uk-UA"/>
    </w:rPr>
  </w:style>
  <w:style w:type="character" w:customStyle="1" w:styleId="22">
    <w:name w:val="Основной текст 2 Знак"/>
    <w:basedOn w:val="a0"/>
    <w:link w:val="21"/>
    <w:rsid w:val="00035FA9"/>
    <w:rPr>
      <w:rFonts w:ascii="Times New Roman" w:eastAsia="Times New Roman" w:hAnsi="Times New Roman" w:cs="Times New Roman"/>
      <w:color w:val="000000"/>
      <w:sz w:val="24"/>
      <w:szCs w:val="24"/>
      <w:shd w:val="clear" w:color="auto" w:fill="FFFFFF"/>
      <w:lang w:eastAsia="ru-RU"/>
    </w:rPr>
  </w:style>
  <w:style w:type="paragraph" w:styleId="a3">
    <w:name w:val="Body Text Indent"/>
    <w:basedOn w:val="a"/>
    <w:link w:val="a4"/>
    <w:rsid w:val="00035FA9"/>
    <w:pPr>
      <w:spacing w:after="120"/>
      <w:ind w:left="283"/>
    </w:pPr>
  </w:style>
  <w:style w:type="character" w:customStyle="1" w:styleId="a4">
    <w:name w:val="Основной текст с отступом Знак"/>
    <w:basedOn w:val="a0"/>
    <w:link w:val="a3"/>
    <w:rsid w:val="00035FA9"/>
    <w:rPr>
      <w:rFonts w:ascii="Times New Roman" w:eastAsia="Times New Roman" w:hAnsi="Times New Roman" w:cs="Times New Roman"/>
      <w:sz w:val="24"/>
      <w:szCs w:val="24"/>
      <w:lang w:val="ru-RU" w:eastAsia="ru-RU"/>
    </w:rPr>
  </w:style>
  <w:style w:type="paragraph" w:styleId="a5">
    <w:name w:val="Title"/>
    <w:basedOn w:val="a"/>
    <w:link w:val="a6"/>
    <w:qFormat/>
    <w:rsid w:val="00035FA9"/>
    <w:pPr>
      <w:widowControl w:val="0"/>
      <w:snapToGrid w:val="0"/>
      <w:spacing w:line="360" w:lineRule="auto"/>
      <w:jc w:val="center"/>
    </w:pPr>
    <w:rPr>
      <w:b/>
      <w:sz w:val="28"/>
      <w:szCs w:val="20"/>
      <w:lang w:val="uk-UA"/>
    </w:rPr>
  </w:style>
  <w:style w:type="character" w:customStyle="1" w:styleId="a6">
    <w:name w:val="Название Знак"/>
    <w:basedOn w:val="a0"/>
    <w:link w:val="a5"/>
    <w:rsid w:val="00035FA9"/>
    <w:rPr>
      <w:rFonts w:ascii="Times New Roman" w:eastAsia="Times New Roman" w:hAnsi="Times New Roman" w:cs="Times New Roman"/>
      <w:b/>
      <w:sz w:val="28"/>
      <w:szCs w:val="20"/>
      <w:lang w:eastAsia="ru-RU"/>
    </w:rPr>
  </w:style>
  <w:style w:type="paragraph" w:customStyle="1" w:styleId="FR1">
    <w:name w:val="FR1"/>
    <w:rsid w:val="00035FA9"/>
    <w:pPr>
      <w:widowControl w:val="0"/>
      <w:snapToGrid w:val="0"/>
      <w:spacing w:before="60" w:after="0" w:line="240" w:lineRule="auto"/>
      <w:jc w:val="center"/>
    </w:pPr>
    <w:rPr>
      <w:rFonts w:ascii="Arial" w:eastAsia="Times New Roman" w:hAnsi="Arial" w:cs="Times New Roman"/>
      <w:sz w:val="20"/>
      <w:szCs w:val="20"/>
      <w:lang w:val="ru-RU" w:eastAsia="ru-RU"/>
    </w:rPr>
  </w:style>
  <w:style w:type="paragraph" w:customStyle="1" w:styleId="Just">
    <w:name w:val="Just"/>
    <w:rsid w:val="00035FA9"/>
    <w:pPr>
      <w:autoSpaceDE w:val="0"/>
      <w:autoSpaceDN w:val="0"/>
      <w:adjustRightInd w:val="0"/>
      <w:spacing w:before="40" w:after="40" w:line="240" w:lineRule="auto"/>
      <w:ind w:firstLine="568"/>
      <w:jc w:val="both"/>
    </w:pPr>
    <w:rPr>
      <w:rFonts w:ascii="Times New Roman" w:eastAsia="Times New Roman" w:hAnsi="Times New Roman" w:cs="Times New Roman"/>
      <w:sz w:val="24"/>
      <w:szCs w:val="24"/>
      <w:lang w:val="ru-RU" w:eastAsia="ru-RU"/>
    </w:rPr>
  </w:style>
  <w:style w:type="paragraph" w:styleId="a7">
    <w:name w:val="Plain Text"/>
    <w:basedOn w:val="a"/>
    <w:link w:val="a8"/>
    <w:unhideWhenUsed/>
    <w:rsid w:val="00035FA9"/>
    <w:rPr>
      <w:rFonts w:ascii="Courier New" w:hAnsi="Courier New" w:cs="Courier New"/>
      <w:sz w:val="20"/>
      <w:szCs w:val="20"/>
    </w:rPr>
  </w:style>
  <w:style w:type="character" w:customStyle="1" w:styleId="a8">
    <w:name w:val="Текст Знак"/>
    <w:basedOn w:val="a0"/>
    <w:link w:val="a7"/>
    <w:rsid w:val="00035FA9"/>
    <w:rPr>
      <w:rFonts w:ascii="Courier New" w:eastAsia="Times New Roman" w:hAnsi="Courier New" w:cs="Courier New"/>
      <w:sz w:val="20"/>
      <w:szCs w:val="20"/>
      <w:lang w:val="ru-RU" w:eastAsia="ru-RU"/>
    </w:rPr>
  </w:style>
  <w:style w:type="paragraph" w:customStyle="1" w:styleId="23">
    <w:name w:val="ВАК 2"/>
    <w:basedOn w:val="a"/>
    <w:rsid w:val="00035FA9"/>
    <w:pPr>
      <w:widowControl w:val="0"/>
      <w:autoSpaceDE w:val="0"/>
      <w:autoSpaceDN w:val="0"/>
      <w:adjustRightInd w:val="0"/>
      <w:ind w:firstLine="284"/>
      <w:jc w:val="both"/>
    </w:pPr>
    <w:rPr>
      <w:bCs/>
      <w:lang w:val="uk-UA"/>
    </w:rPr>
  </w:style>
  <w:style w:type="character" w:styleId="a9">
    <w:name w:val="Hyperlink"/>
    <w:uiPriority w:val="99"/>
    <w:rsid w:val="00035FA9"/>
    <w:rPr>
      <w:color w:val="0000FF"/>
      <w:u w:val="single"/>
    </w:rPr>
  </w:style>
  <w:style w:type="character" w:customStyle="1" w:styleId="aa">
    <w:name w:val="Верхний колонтитул Знак"/>
    <w:link w:val="ab"/>
    <w:locked/>
    <w:rsid w:val="00035FA9"/>
    <w:rPr>
      <w:sz w:val="24"/>
      <w:szCs w:val="24"/>
      <w:lang w:eastAsia="ru-RU"/>
    </w:rPr>
  </w:style>
  <w:style w:type="paragraph" w:styleId="ab">
    <w:name w:val="header"/>
    <w:basedOn w:val="a"/>
    <w:link w:val="aa"/>
    <w:rsid w:val="00035FA9"/>
    <w:pPr>
      <w:tabs>
        <w:tab w:val="center" w:pos="4677"/>
        <w:tab w:val="right" w:pos="9355"/>
      </w:tabs>
    </w:pPr>
    <w:rPr>
      <w:rFonts w:asciiTheme="minorHAnsi" w:eastAsiaTheme="minorHAnsi" w:hAnsiTheme="minorHAnsi" w:cstheme="minorBidi"/>
      <w:lang w:val="uk-UA"/>
    </w:rPr>
  </w:style>
  <w:style w:type="character" w:customStyle="1" w:styleId="11">
    <w:name w:val="Верхний колонтитул Знак1"/>
    <w:basedOn w:val="a0"/>
    <w:uiPriority w:val="99"/>
    <w:semiHidden/>
    <w:rsid w:val="00035FA9"/>
    <w:rPr>
      <w:rFonts w:ascii="Times New Roman" w:eastAsia="Times New Roman" w:hAnsi="Times New Roman" w:cs="Times New Roman"/>
      <w:sz w:val="24"/>
      <w:szCs w:val="24"/>
      <w:lang w:val="ru-RU" w:eastAsia="ru-RU"/>
    </w:rPr>
  </w:style>
  <w:style w:type="paragraph" w:styleId="ac">
    <w:name w:val="footer"/>
    <w:basedOn w:val="a"/>
    <w:link w:val="ad"/>
    <w:uiPriority w:val="99"/>
    <w:rsid w:val="00035FA9"/>
    <w:pPr>
      <w:tabs>
        <w:tab w:val="center" w:pos="4677"/>
        <w:tab w:val="right" w:pos="9355"/>
      </w:tabs>
    </w:pPr>
  </w:style>
  <w:style w:type="character" w:customStyle="1" w:styleId="ad">
    <w:name w:val="Нижний колонтитул Знак"/>
    <w:basedOn w:val="a0"/>
    <w:link w:val="ac"/>
    <w:uiPriority w:val="99"/>
    <w:rsid w:val="00035FA9"/>
    <w:rPr>
      <w:rFonts w:ascii="Times New Roman" w:eastAsia="Times New Roman" w:hAnsi="Times New Roman" w:cs="Times New Roman"/>
      <w:sz w:val="24"/>
      <w:szCs w:val="24"/>
      <w:lang w:val="ru-RU" w:eastAsia="ru-RU"/>
    </w:rPr>
  </w:style>
  <w:style w:type="character" w:styleId="ae">
    <w:name w:val="page number"/>
    <w:basedOn w:val="a0"/>
    <w:rsid w:val="00035FA9"/>
  </w:style>
  <w:style w:type="paragraph" w:styleId="af">
    <w:name w:val="Body Text"/>
    <w:basedOn w:val="a"/>
    <w:link w:val="af0"/>
    <w:rsid w:val="00035FA9"/>
    <w:pPr>
      <w:spacing w:after="120"/>
    </w:pPr>
  </w:style>
  <w:style w:type="character" w:customStyle="1" w:styleId="af0">
    <w:name w:val="Основной текст Знак"/>
    <w:basedOn w:val="a0"/>
    <w:link w:val="af"/>
    <w:rsid w:val="00035FA9"/>
    <w:rPr>
      <w:rFonts w:ascii="Times New Roman" w:eastAsia="Times New Roman" w:hAnsi="Times New Roman" w:cs="Times New Roman"/>
      <w:sz w:val="24"/>
      <w:szCs w:val="24"/>
      <w:lang w:val="ru-RU" w:eastAsia="ru-RU"/>
    </w:rPr>
  </w:style>
  <w:style w:type="paragraph" w:customStyle="1" w:styleId="af1">
    <w:name w:val="Стиль"/>
    <w:basedOn w:val="a"/>
    <w:rsid w:val="00035FA9"/>
    <w:pPr>
      <w:spacing w:after="160" w:line="240" w:lineRule="exact"/>
    </w:pPr>
    <w:rPr>
      <w:sz w:val="20"/>
      <w:szCs w:val="20"/>
      <w:lang w:val="de-CH" w:eastAsia="de-CH"/>
    </w:rPr>
  </w:style>
  <w:style w:type="paragraph" w:customStyle="1" w:styleId="Style3">
    <w:name w:val="Style3"/>
    <w:basedOn w:val="a"/>
    <w:rsid w:val="00035FA9"/>
    <w:pPr>
      <w:widowControl w:val="0"/>
      <w:autoSpaceDE w:val="0"/>
      <w:autoSpaceDN w:val="0"/>
      <w:adjustRightInd w:val="0"/>
      <w:spacing w:line="298" w:lineRule="exact"/>
      <w:ind w:firstLine="552"/>
      <w:jc w:val="both"/>
    </w:pPr>
    <w:rPr>
      <w:rFonts w:ascii="Arial" w:hAnsi="Arial"/>
    </w:rPr>
  </w:style>
  <w:style w:type="character" w:customStyle="1" w:styleId="FontStyle18">
    <w:name w:val="Font Style18"/>
    <w:basedOn w:val="a0"/>
    <w:rsid w:val="00035FA9"/>
    <w:rPr>
      <w:rFonts w:ascii="Arial" w:hAnsi="Arial" w:cs="Arial" w:hint="default"/>
      <w:sz w:val="24"/>
      <w:szCs w:val="24"/>
    </w:rPr>
  </w:style>
  <w:style w:type="paragraph" w:customStyle="1" w:styleId="Style2">
    <w:name w:val="Style2"/>
    <w:basedOn w:val="a"/>
    <w:rsid w:val="00035FA9"/>
    <w:pPr>
      <w:widowControl w:val="0"/>
      <w:autoSpaceDE w:val="0"/>
      <w:autoSpaceDN w:val="0"/>
      <w:adjustRightInd w:val="0"/>
      <w:jc w:val="both"/>
    </w:pPr>
    <w:rPr>
      <w:rFonts w:ascii="Arial" w:hAnsi="Arial"/>
    </w:rPr>
  </w:style>
  <w:style w:type="paragraph" w:customStyle="1" w:styleId="Style6">
    <w:name w:val="Style6"/>
    <w:basedOn w:val="a"/>
    <w:rsid w:val="00035FA9"/>
    <w:pPr>
      <w:widowControl w:val="0"/>
      <w:autoSpaceDE w:val="0"/>
      <w:autoSpaceDN w:val="0"/>
      <w:adjustRightInd w:val="0"/>
      <w:jc w:val="both"/>
    </w:pPr>
    <w:rPr>
      <w:rFonts w:ascii="Arial" w:hAnsi="Arial"/>
    </w:rPr>
  </w:style>
  <w:style w:type="paragraph" w:customStyle="1" w:styleId="Style8">
    <w:name w:val="Style8"/>
    <w:basedOn w:val="a"/>
    <w:rsid w:val="00035FA9"/>
    <w:pPr>
      <w:widowControl w:val="0"/>
      <w:autoSpaceDE w:val="0"/>
      <w:autoSpaceDN w:val="0"/>
      <w:adjustRightInd w:val="0"/>
      <w:spacing w:line="278" w:lineRule="exact"/>
      <w:ind w:firstLine="514"/>
      <w:jc w:val="both"/>
    </w:pPr>
    <w:rPr>
      <w:rFonts w:ascii="Arial" w:hAnsi="Arial"/>
    </w:rPr>
  </w:style>
  <w:style w:type="paragraph" w:customStyle="1" w:styleId="Style11">
    <w:name w:val="Style11"/>
    <w:basedOn w:val="a"/>
    <w:rsid w:val="00035FA9"/>
    <w:pPr>
      <w:widowControl w:val="0"/>
      <w:autoSpaceDE w:val="0"/>
      <w:autoSpaceDN w:val="0"/>
      <w:adjustRightInd w:val="0"/>
      <w:spacing w:line="298" w:lineRule="exact"/>
      <w:jc w:val="both"/>
    </w:pPr>
    <w:rPr>
      <w:rFonts w:ascii="Arial" w:hAnsi="Arial"/>
    </w:rPr>
  </w:style>
  <w:style w:type="character" w:customStyle="1" w:styleId="af2">
    <w:name w:val="Текст выноски Знак"/>
    <w:basedOn w:val="a0"/>
    <w:link w:val="af3"/>
    <w:semiHidden/>
    <w:rsid w:val="00035FA9"/>
    <w:rPr>
      <w:rFonts w:ascii="Tahoma" w:eastAsia="Times New Roman" w:hAnsi="Tahoma" w:cs="Tahoma"/>
      <w:sz w:val="16"/>
      <w:szCs w:val="16"/>
      <w:lang w:val="ru-RU" w:eastAsia="ru-RU"/>
    </w:rPr>
  </w:style>
  <w:style w:type="paragraph" w:styleId="af3">
    <w:name w:val="Balloon Text"/>
    <w:basedOn w:val="a"/>
    <w:link w:val="af2"/>
    <w:semiHidden/>
    <w:rsid w:val="00035FA9"/>
    <w:rPr>
      <w:rFonts w:ascii="Tahoma" w:hAnsi="Tahoma" w:cs="Tahoma"/>
      <w:sz w:val="16"/>
      <w:szCs w:val="16"/>
    </w:rPr>
  </w:style>
  <w:style w:type="character" w:customStyle="1" w:styleId="12">
    <w:name w:val="Знак Знак1"/>
    <w:basedOn w:val="a0"/>
    <w:locked/>
    <w:rsid w:val="00035FA9"/>
    <w:rPr>
      <w:b/>
      <w:sz w:val="28"/>
      <w:lang w:val="uk-UA" w:eastAsia="ru-RU" w:bidi="ar-SA"/>
    </w:rPr>
  </w:style>
  <w:style w:type="character" w:customStyle="1" w:styleId="31">
    <w:name w:val="Основной текст с отступом 3 Знак"/>
    <w:link w:val="32"/>
    <w:locked/>
    <w:rsid w:val="00035FA9"/>
    <w:rPr>
      <w:sz w:val="24"/>
      <w:szCs w:val="24"/>
      <w:lang w:eastAsia="ru-RU"/>
    </w:rPr>
  </w:style>
  <w:style w:type="paragraph" w:styleId="32">
    <w:name w:val="Body Text Indent 3"/>
    <w:basedOn w:val="a"/>
    <w:link w:val="31"/>
    <w:rsid w:val="00035FA9"/>
    <w:pPr>
      <w:spacing w:after="120"/>
      <w:ind w:left="283"/>
    </w:pPr>
    <w:rPr>
      <w:rFonts w:asciiTheme="minorHAnsi" w:eastAsiaTheme="minorHAnsi" w:hAnsiTheme="minorHAnsi" w:cstheme="minorBidi"/>
      <w:lang w:val="uk-UA"/>
    </w:rPr>
  </w:style>
  <w:style w:type="character" w:customStyle="1" w:styleId="33">
    <w:name w:val="Знак Знак3"/>
    <w:basedOn w:val="a0"/>
    <w:locked/>
    <w:rsid w:val="00035FA9"/>
    <w:rPr>
      <w:color w:val="000000"/>
      <w:sz w:val="24"/>
      <w:szCs w:val="24"/>
      <w:lang w:val="uk-UA" w:eastAsia="ru-RU" w:bidi="ar-SA"/>
    </w:rPr>
  </w:style>
  <w:style w:type="character" w:customStyle="1" w:styleId="af4">
    <w:name w:val="Подзаголовок Знак"/>
    <w:basedOn w:val="a0"/>
    <w:link w:val="af5"/>
    <w:locked/>
    <w:rsid w:val="00035FA9"/>
    <w:rPr>
      <w:sz w:val="28"/>
      <w:szCs w:val="24"/>
      <w:lang w:eastAsia="ru-RU"/>
    </w:rPr>
  </w:style>
  <w:style w:type="paragraph" w:styleId="af5">
    <w:name w:val="Subtitle"/>
    <w:basedOn w:val="a"/>
    <w:link w:val="af4"/>
    <w:qFormat/>
    <w:rsid w:val="00035FA9"/>
    <w:pPr>
      <w:ind w:firstLine="900"/>
      <w:jc w:val="both"/>
    </w:pPr>
    <w:rPr>
      <w:rFonts w:asciiTheme="minorHAnsi" w:eastAsiaTheme="minorHAnsi" w:hAnsiTheme="minorHAnsi" w:cstheme="minorBidi"/>
      <w:sz w:val="28"/>
      <w:lang w:val="uk-UA"/>
    </w:rPr>
  </w:style>
  <w:style w:type="character" w:customStyle="1" w:styleId="13">
    <w:name w:val="Подзаголовок Знак1"/>
    <w:basedOn w:val="a0"/>
    <w:uiPriority w:val="11"/>
    <w:rsid w:val="00035FA9"/>
    <w:rPr>
      <w:rFonts w:asciiTheme="majorHAnsi" w:eastAsiaTheme="majorEastAsia" w:hAnsiTheme="majorHAnsi" w:cstheme="majorBidi"/>
      <w:i/>
      <w:iCs/>
      <w:color w:val="4F81BD" w:themeColor="accent1"/>
      <w:spacing w:val="15"/>
      <w:sz w:val="24"/>
      <w:szCs w:val="24"/>
      <w:lang w:val="ru-RU" w:eastAsia="ru-RU"/>
    </w:rPr>
  </w:style>
  <w:style w:type="character" w:customStyle="1" w:styleId="310">
    <w:name w:val="Основной текст с отступом 3 Знак1"/>
    <w:basedOn w:val="a0"/>
    <w:uiPriority w:val="99"/>
    <w:semiHidden/>
    <w:rsid w:val="00035FA9"/>
    <w:rPr>
      <w:rFonts w:ascii="Times New Roman" w:eastAsia="Times New Roman" w:hAnsi="Times New Roman" w:cs="Times New Roman"/>
      <w:sz w:val="16"/>
      <w:szCs w:val="16"/>
      <w:lang w:val="ru-RU" w:eastAsia="ru-RU"/>
    </w:rPr>
  </w:style>
  <w:style w:type="paragraph" w:customStyle="1" w:styleId="Default">
    <w:name w:val="Default"/>
    <w:rsid w:val="00035FA9"/>
    <w:pPr>
      <w:autoSpaceDE w:val="0"/>
      <w:autoSpaceDN w:val="0"/>
      <w:adjustRightInd w:val="0"/>
      <w:spacing w:after="0" w:line="240" w:lineRule="auto"/>
    </w:pPr>
    <w:rPr>
      <w:rFonts w:ascii="Times New Roman" w:eastAsia="Times New Roman" w:hAnsi="Times New Roman" w:cs="Times New Roman"/>
      <w:color w:val="000000"/>
      <w:sz w:val="24"/>
      <w:szCs w:val="24"/>
      <w:lang w:val="ru-RU" w:eastAsia="ru-RU"/>
    </w:rPr>
  </w:style>
  <w:style w:type="character" w:customStyle="1" w:styleId="SubtitleChar">
    <w:name w:val="Subtitle Char"/>
    <w:basedOn w:val="a0"/>
    <w:locked/>
    <w:rsid w:val="00035FA9"/>
    <w:rPr>
      <w:sz w:val="28"/>
      <w:szCs w:val="28"/>
      <w:lang w:val="uk-UA" w:eastAsia="ru-RU" w:bidi="ar-SA"/>
    </w:rPr>
  </w:style>
  <w:style w:type="character" w:styleId="af6">
    <w:name w:val="FollowedHyperlink"/>
    <w:basedOn w:val="a0"/>
    <w:rsid w:val="00035FA9"/>
    <w:rPr>
      <w:color w:val="800080"/>
      <w:u w:val="single"/>
    </w:rPr>
  </w:style>
  <w:style w:type="paragraph" w:styleId="af7">
    <w:name w:val="List Paragraph"/>
    <w:basedOn w:val="a"/>
    <w:uiPriority w:val="34"/>
    <w:qFormat/>
    <w:rsid w:val="00541E96"/>
    <w:pPr>
      <w:ind w:left="720"/>
      <w:contextualSpacing/>
    </w:pPr>
  </w:style>
  <w:style w:type="character" w:customStyle="1" w:styleId="apple-converted-space">
    <w:name w:val="apple-converted-space"/>
    <w:basedOn w:val="a0"/>
    <w:rsid w:val="00112262"/>
  </w:style>
  <w:style w:type="character" w:styleId="af8">
    <w:name w:val="Strong"/>
    <w:basedOn w:val="a0"/>
    <w:uiPriority w:val="22"/>
    <w:qFormat/>
    <w:rsid w:val="00112262"/>
    <w:rPr>
      <w:b/>
      <w:bCs/>
    </w:rPr>
  </w:style>
  <w:style w:type="paragraph" w:styleId="af9">
    <w:name w:val="No Spacing"/>
    <w:uiPriority w:val="1"/>
    <w:qFormat/>
    <w:rsid w:val="006B7575"/>
    <w:pPr>
      <w:spacing w:after="0" w:line="240" w:lineRule="auto"/>
    </w:pPr>
    <w:rPr>
      <w:rFonts w:ascii="Calibri" w:eastAsia="Times New Roman" w:hAnsi="Calibri" w:cs="Arial"/>
      <w:lang w:eastAsia="uk-U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Indent 3" w:uiPriority="0"/>
    <w:lsdException w:name="FollowedHyperlink" w:uiPriority="0"/>
    <w:lsdException w:name="Strong" w:semiHidden="0" w:uiPriority="22" w:unhideWhenUsed="0" w:qFormat="1"/>
    <w:lsdException w:name="Emphasis" w:semiHidden="0" w:uiPriority="20" w:unhideWhenUsed="0" w:qFormat="1"/>
    <w:lsdException w:name="Plain Text"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35FA9"/>
    <w:pPr>
      <w:spacing w:after="0" w:line="240" w:lineRule="auto"/>
    </w:pPr>
    <w:rPr>
      <w:rFonts w:ascii="Times New Roman" w:eastAsia="Times New Roman" w:hAnsi="Times New Roman" w:cs="Times New Roman"/>
      <w:sz w:val="24"/>
      <w:szCs w:val="24"/>
      <w:lang w:val="ru-RU" w:eastAsia="ru-RU"/>
    </w:rPr>
  </w:style>
  <w:style w:type="paragraph" w:styleId="1">
    <w:name w:val="heading 1"/>
    <w:basedOn w:val="a"/>
    <w:next w:val="a"/>
    <w:link w:val="10"/>
    <w:qFormat/>
    <w:rsid w:val="00035FA9"/>
    <w:pPr>
      <w:keepNext/>
      <w:spacing w:before="240" w:after="60"/>
      <w:outlineLvl w:val="0"/>
    </w:pPr>
    <w:rPr>
      <w:rFonts w:ascii="Arial" w:hAnsi="Arial" w:cs="Arial"/>
      <w:b/>
      <w:bCs/>
      <w:kern w:val="32"/>
      <w:sz w:val="32"/>
      <w:szCs w:val="32"/>
    </w:rPr>
  </w:style>
  <w:style w:type="paragraph" w:styleId="2">
    <w:name w:val="heading 2"/>
    <w:basedOn w:val="a"/>
    <w:next w:val="a"/>
    <w:link w:val="20"/>
    <w:qFormat/>
    <w:rsid w:val="00035FA9"/>
    <w:pPr>
      <w:keepNext/>
      <w:ind w:firstLine="426"/>
      <w:jc w:val="center"/>
      <w:outlineLvl w:val="1"/>
    </w:pPr>
    <w:rPr>
      <w:b/>
      <w:bCs/>
      <w:lang w:val="uk-UA"/>
    </w:rPr>
  </w:style>
  <w:style w:type="paragraph" w:styleId="3">
    <w:name w:val="heading 3"/>
    <w:basedOn w:val="a"/>
    <w:next w:val="a"/>
    <w:link w:val="30"/>
    <w:qFormat/>
    <w:rsid w:val="00035FA9"/>
    <w:pPr>
      <w:keepNext/>
      <w:spacing w:before="240" w:after="60"/>
      <w:outlineLvl w:val="2"/>
    </w:pPr>
    <w:rPr>
      <w:rFonts w:ascii="Arial" w:hAnsi="Arial" w:cs="Arial"/>
      <w:b/>
      <w:bCs/>
      <w:sz w:val="26"/>
      <w:szCs w:val="26"/>
    </w:rPr>
  </w:style>
  <w:style w:type="paragraph" w:styleId="4">
    <w:name w:val="heading 4"/>
    <w:basedOn w:val="a"/>
    <w:next w:val="a"/>
    <w:link w:val="40"/>
    <w:qFormat/>
    <w:rsid w:val="00035FA9"/>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035FA9"/>
    <w:rPr>
      <w:rFonts w:ascii="Arial" w:eastAsia="Times New Roman" w:hAnsi="Arial" w:cs="Arial"/>
      <w:b/>
      <w:bCs/>
      <w:kern w:val="32"/>
      <w:sz w:val="32"/>
      <w:szCs w:val="32"/>
      <w:lang w:val="ru-RU" w:eastAsia="ru-RU"/>
    </w:rPr>
  </w:style>
  <w:style w:type="character" w:customStyle="1" w:styleId="20">
    <w:name w:val="Заголовок 2 Знак"/>
    <w:basedOn w:val="a0"/>
    <w:link w:val="2"/>
    <w:rsid w:val="00035FA9"/>
    <w:rPr>
      <w:rFonts w:ascii="Times New Roman" w:eastAsia="Times New Roman" w:hAnsi="Times New Roman" w:cs="Times New Roman"/>
      <w:b/>
      <w:bCs/>
      <w:sz w:val="24"/>
      <w:szCs w:val="24"/>
      <w:lang w:eastAsia="ru-RU"/>
    </w:rPr>
  </w:style>
  <w:style w:type="character" w:customStyle="1" w:styleId="30">
    <w:name w:val="Заголовок 3 Знак"/>
    <w:basedOn w:val="a0"/>
    <w:link w:val="3"/>
    <w:rsid w:val="00035FA9"/>
    <w:rPr>
      <w:rFonts w:ascii="Arial" w:eastAsia="Times New Roman" w:hAnsi="Arial" w:cs="Arial"/>
      <w:b/>
      <w:bCs/>
      <w:sz w:val="26"/>
      <w:szCs w:val="26"/>
      <w:lang w:val="ru-RU" w:eastAsia="ru-RU"/>
    </w:rPr>
  </w:style>
  <w:style w:type="character" w:customStyle="1" w:styleId="40">
    <w:name w:val="Заголовок 4 Знак"/>
    <w:basedOn w:val="a0"/>
    <w:link w:val="4"/>
    <w:rsid w:val="00035FA9"/>
    <w:rPr>
      <w:rFonts w:ascii="Times New Roman" w:eastAsia="Times New Roman" w:hAnsi="Times New Roman" w:cs="Times New Roman"/>
      <w:b/>
      <w:bCs/>
      <w:sz w:val="28"/>
      <w:szCs w:val="28"/>
      <w:lang w:val="ru-RU" w:eastAsia="ru-RU"/>
    </w:rPr>
  </w:style>
  <w:style w:type="paragraph" w:styleId="21">
    <w:name w:val="Body Text 2"/>
    <w:basedOn w:val="a"/>
    <w:link w:val="22"/>
    <w:rsid w:val="00035FA9"/>
    <w:pPr>
      <w:shd w:val="clear" w:color="auto" w:fill="FFFFFF"/>
    </w:pPr>
    <w:rPr>
      <w:color w:val="000000"/>
      <w:lang w:val="uk-UA"/>
    </w:rPr>
  </w:style>
  <w:style w:type="character" w:customStyle="1" w:styleId="22">
    <w:name w:val="Основний текст 2 Знак"/>
    <w:basedOn w:val="a0"/>
    <w:link w:val="21"/>
    <w:rsid w:val="00035FA9"/>
    <w:rPr>
      <w:rFonts w:ascii="Times New Roman" w:eastAsia="Times New Roman" w:hAnsi="Times New Roman" w:cs="Times New Roman"/>
      <w:color w:val="000000"/>
      <w:sz w:val="24"/>
      <w:szCs w:val="24"/>
      <w:shd w:val="clear" w:color="auto" w:fill="FFFFFF"/>
      <w:lang w:eastAsia="ru-RU"/>
    </w:rPr>
  </w:style>
  <w:style w:type="paragraph" w:styleId="a3">
    <w:name w:val="Body Text Indent"/>
    <w:basedOn w:val="a"/>
    <w:link w:val="a4"/>
    <w:rsid w:val="00035FA9"/>
    <w:pPr>
      <w:spacing w:after="120"/>
      <w:ind w:left="283"/>
    </w:pPr>
  </w:style>
  <w:style w:type="character" w:customStyle="1" w:styleId="a4">
    <w:name w:val="Основний текст з відступом Знак"/>
    <w:basedOn w:val="a0"/>
    <w:link w:val="a3"/>
    <w:rsid w:val="00035FA9"/>
    <w:rPr>
      <w:rFonts w:ascii="Times New Roman" w:eastAsia="Times New Roman" w:hAnsi="Times New Roman" w:cs="Times New Roman"/>
      <w:sz w:val="24"/>
      <w:szCs w:val="24"/>
      <w:lang w:val="ru-RU" w:eastAsia="ru-RU"/>
    </w:rPr>
  </w:style>
  <w:style w:type="paragraph" w:styleId="a5">
    <w:name w:val="Title"/>
    <w:basedOn w:val="a"/>
    <w:link w:val="a6"/>
    <w:qFormat/>
    <w:rsid w:val="00035FA9"/>
    <w:pPr>
      <w:widowControl w:val="0"/>
      <w:snapToGrid w:val="0"/>
      <w:spacing w:line="360" w:lineRule="auto"/>
      <w:jc w:val="center"/>
    </w:pPr>
    <w:rPr>
      <w:b/>
      <w:sz w:val="28"/>
      <w:szCs w:val="20"/>
      <w:lang w:val="uk-UA"/>
    </w:rPr>
  </w:style>
  <w:style w:type="character" w:customStyle="1" w:styleId="a6">
    <w:name w:val="Назва Знак"/>
    <w:basedOn w:val="a0"/>
    <w:link w:val="a5"/>
    <w:rsid w:val="00035FA9"/>
    <w:rPr>
      <w:rFonts w:ascii="Times New Roman" w:eastAsia="Times New Roman" w:hAnsi="Times New Roman" w:cs="Times New Roman"/>
      <w:b/>
      <w:sz w:val="28"/>
      <w:szCs w:val="20"/>
      <w:lang w:eastAsia="ru-RU"/>
    </w:rPr>
  </w:style>
  <w:style w:type="paragraph" w:customStyle="1" w:styleId="FR1">
    <w:name w:val="FR1"/>
    <w:rsid w:val="00035FA9"/>
    <w:pPr>
      <w:widowControl w:val="0"/>
      <w:snapToGrid w:val="0"/>
      <w:spacing w:before="60" w:after="0" w:line="240" w:lineRule="auto"/>
      <w:jc w:val="center"/>
    </w:pPr>
    <w:rPr>
      <w:rFonts w:ascii="Arial" w:eastAsia="Times New Roman" w:hAnsi="Arial" w:cs="Times New Roman"/>
      <w:sz w:val="20"/>
      <w:szCs w:val="20"/>
      <w:lang w:val="ru-RU" w:eastAsia="ru-RU"/>
    </w:rPr>
  </w:style>
  <w:style w:type="paragraph" w:customStyle="1" w:styleId="Just">
    <w:name w:val="Just"/>
    <w:rsid w:val="00035FA9"/>
    <w:pPr>
      <w:autoSpaceDE w:val="0"/>
      <w:autoSpaceDN w:val="0"/>
      <w:adjustRightInd w:val="0"/>
      <w:spacing w:before="40" w:after="40" w:line="240" w:lineRule="auto"/>
      <w:ind w:firstLine="568"/>
      <w:jc w:val="both"/>
    </w:pPr>
    <w:rPr>
      <w:rFonts w:ascii="Times New Roman" w:eastAsia="Times New Roman" w:hAnsi="Times New Roman" w:cs="Times New Roman"/>
      <w:sz w:val="24"/>
      <w:szCs w:val="24"/>
      <w:lang w:val="ru-RU" w:eastAsia="ru-RU"/>
    </w:rPr>
  </w:style>
  <w:style w:type="paragraph" w:styleId="a7">
    <w:name w:val="Plain Text"/>
    <w:basedOn w:val="a"/>
    <w:link w:val="a8"/>
    <w:unhideWhenUsed/>
    <w:rsid w:val="00035FA9"/>
    <w:rPr>
      <w:rFonts w:ascii="Courier New" w:hAnsi="Courier New" w:cs="Courier New"/>
      <w:sz w:val="20"/>
      <w:szCs w:val="20"/>
    </w:rPr>
  </w:style>
  <w:style w:type="character" w:customStyle="1" w:styleId="a8">
    <w:name w:val="Текст Знак"/>
    <w:basedOn w:val="a0"/>
    <w:link w:val="a7"/>
    <w:rsid w:val="00035FA9"/>
    <w:rPr>
      <w:rFonts w:ascii="Courier New" w:eastAsia="Times New Roman" w:hAnsi="Courier New" w:cs="Courier New"/>
      <w:sz w:val="20"/>
      <w:szCs w:val="20"/>
      <w:lang w:val="ru-RU" w:eastAsia="ru-RU"/>
    </w:rPr>
  </w:style>
  <w:style w:type="paragraph" w:customStyle="1" w:styleId="23">
    <w:name w:val="ВАК 2"/>
    <w:basedOn w:val="a"/>
    <w:rsid w:val="00035FA9"/>
    <w:pPr>
      <w:widowControl w:val="0"/>
      <w:autoSpaceDE w:val="0"/>
      <w:autoSpaceDN w:val="0"/>
      <w:adjustRightInd w:val="0"/>
      <w:ind w:firstLine="284"/>
      <w:jc w:val="both"/>
    </w:pPr>
    <w:rPr>
      <w:bCs/>
      <w:lang w:val="uk-UA"/>
    </w:rPr>
  </w:style>
  <w:style w:type="character" w:styleId="a9">
    <w:name w:val="Hyperlink"/>
    <w:uiPriority w:val="99"/>
    <w:rsid w:val="00035FA9"/>
    <w:rPr>
      <w:color w:val="0000FF"/>
      <w:u w:val="single"/>
    </w:rPr>
  </w:style>
  <w:style w:type="character" w:customStyle="1" w:styleId="aa">
    <w:name w:val="Верхній колонтитул Знак"/>
    <w:link w:val="ab"/>
    <w:locked/>
    <w:rsid w:val="00035FA9"/>
    <w:rPr>
      <w:sz w:val="24"/>
      <w:szCs w:val="24"/>
      <w:lang w:eastAsia="ru-RU"/>
    </w:rPr>
  </w:style>
  <w:style w:type="paragraph" w:styleId="ab">
    <w:name w:val="header"/>
    <w:basedOn w:val="a"/>
    <w:link w:val="aa"/>
    <w:rsid w:val="00035FA9"/>
    <w:pPr>
      <w:tabs>
        <w:tab w:val="center" w:pos="4677"/>
        <w:tab w:val="right" w:pos="9355"/>
      </w:tabs>
    </w:pPr>
    <w:rPr>
      <w:rFonts w:asciiTheme="minorHAnsi" w:eastAsiaTheme="minorHAnsi" w:hAnsiTheme="minorHAnsi" w:cstheme="minorBidi"/>
      <w:lang w:val="uk-UA"/>
    </w:rPr>
  </w:style>
  <w:style w:type="character" w:customStyle="1" w:styleId="11">
    <w:name w:val="Верхний колонтитул Знак1"/>
    <w:basedOn w:val="a0"/>
    <w:uiPriority w:val="99"/>
    <w:semiHidden/>
    <w:rsid w:val="00035FA9"/>
    <w:rPr>
      <w:rFonts w:ascii="Times New Roman" w:eastAsia="Times New Roman" w:hAnsi="Times New Roman" w:cs="Times New Roman"/>
      <w:sz w:val="24"/>
      <w:szCs w:val="24"/>
      <w:lang w:val="ru-RU" w:eastAsia="ru-RU"/>
    </w:rPr>
  </w:style>
  <w:style w:type="paragraph" w:styleId="ac">
    <w:name w:val="footer"/>
    <w:basedOn w:val="a"/>
    <w:link w:val="ad"/>
    <w:uiPriority w:val="99"/>
    <w:rsid w:val="00035FA9"/>
    <w:pPr>
      <w:tabs>
        <w:tab w:val="center" w:pos="4677"/>
        <w:tab w:val="right" w:pos="9355"/>
      </w:tabs>
    </w:pPr>
  </w:style>
  <w:style w:type="character" w:customStyle="1" w:styleId="ad">
    <w:name w:val="Нижній колонтитул Знак"/>
    <w:basedOn w:val="a0"/>
    <w:link w:val="ac"/>
    <w:uiPriority w:val="99"/>
    <w:rsid w:val="00035FA9"/>
    <w:rPr>
      <w:rFonts w:ascii="Times New Roman" w:eastAsia="Times New Roman" w:hAnsi="Times New Roman" w:cs="Times New Roman"/>
      <w:sz w:val="24"/>
      <w:szCs w:val="24"/>
      <w:lang w:val="ru-RU" w:eastAsia="ru-RU"/>
    </w:rPr>
  </w:style>
  <w:style w:type="character" w:styleId="ae">
    <w:name w:val="page number"/>
    <w:basedOn w:val="a0"/>
    <w:rsid w:val="00035FA9"/>
  </w:style>
  <w:style w:type="paragraph" w:styleId="af">
    <w:name w:val="Body Text"/>
    <w:basedOn w:val="a"/>
    <w:link w:val="af0"/>
    <w:rsid w:val="00035FA9"/>
    <w:pPr>
      <w:spacing w:after="120"/>
    </w:pPr>
  </w:style>
  <w:style w:type="character" w:customStyle="1" w:styleId="af0">
    <w:name w:val="Основний текст Знак"/>
    <w:basedOn w:val="a0"/>
    <w:link w:val="af"/>
    <w:rsid w:val="00035FA9"/>
    <w:rPr>
      <w:rFonts w:ascii="Times New Roman" w:eastAsia="Times New Roman" w:hAnsi="Times New Roman" w:cs="Times New Roman"/>
      <w:sz w:val="24"/>
      <w:szCs w:val="24"/>
      <w:lang w:val="ru-RU" w:eastAsia="ru-RU"/>
    </w:rPr>
  </w:style>
  <w:style w:type="paragraph" w:customStyle="1" w:styleId="af1">
    <w:name w:val="Стиль"/>
    <w:basedOn w:val="a"/>
    <w:rsid w:val="00035FA9"/>
    <w:pPr>
      <w:spacing w:after="160" w:line="240" w:lineRule="exact"/>
    </w:pPr>
    <w:rPr>
      <w:sz w:val="20"/>
      <w:szCs w:val="20"/>
      <w:lang w:val="de-CH" w:eastAsia="de-CH"/>
    </w:rPr>
  </w:style>
  <w:style w:type="paragraph" w:customStyle="1" w:styleId="Style3">
    <w:name w:val="Style3"/>
    <w:basedOn w:val="a"/>
    <w:rsid w:val="00035FA9"/>
    <w:pPr>
      <w:widowControl w:val="0"/>
      <w:autoSpaceDE w:val="0"/>
      <w:autoSpaceDN w:val="0"/>
      <w:adjustRightInd w:val="0"/>
      <w:spacing w:line="298" w:lineRule="exact"/>
      <w:ind w:firstLine="552"/>
      <w:jc w:val="both"/>
    </w:pPr>
    <w:rPr>
      <w:rFonts w:ascii="Arial" w:hAnsi="Arial"/>
    </w:rPr>
  </w:style>
  <w:style w:type="character" w:customStyle="1" w:styleId="FontStyle18">
    <w:name w:val="Font Style18"/>
    <w:basedOn w:val="a0"/>
    <w:rsid w:val="00035FA9"/>
    <w:rPr>
      <w:rFonts w:ascii="Arial" w:hAnsi="Arial" w:cs="Arial" w:hint="default"/>
      <w:sz w:val="24"/>
      <w:szCs w:val="24"/>
    </w:rPr>
  </w:style>
  <w:style w:type="paragraph" w:customStyle="1" w:styleId="Style2">
    <w:name w:val="Style2"/>
    <w:basedOn w:val="a"/>
    <w:rsid w:val="00035FA9"/>
    <w:pPr>
      <w:widowControl w:val="0"/>
      <w:autoSpaceDE w:val="0"/>
      <w:autoSpaceDN w:val="0"/>
      <w:adjustRightInd w:val="0"/>
      <w:jc w:val="both"/>
    </w:pPr>
    <w:rPr>
      <w:rFonts w:ascii="Arial" w:hAnsi="Arial"/>
    </w:rPr>
  </w:style>
  <w:style w:type="paragraph" w:customStyle="1" w:styleId="Style6">
    <w:name w:val="Style6"/>
    <w:basedOn w:val="a"/>
    <w:rsid w:val="00035FA9"/>
    <w:pPr>
      <w:widowControl w:val="0"/>
      <w:autoSpaceDE w:val="0"/>
      <w:autoSpaceDN w:val="0"/>
      <w:adjustRightInd w:val="0"/>
      <w:jc w:val="both"/>
    </w:pPr>
    <w:rPr>
      <w:rFonts w:ascii="Arial" w:hAnsi="Arial"/>
    </w:rPr>
  </w:style>
  <w:style w:type="paragraph" w:customStyle="1" w:styleId="Style8">
    <w:name w:val="Style8"/>
    <w:basedOn w:val="a"/>
    <w:rsid w:val="00035FA9"/>
    <w:pPr>
      <w:widowControl w:val="0"/>
      <w:autoSpaceDE w:val="0"/>
      <w:autoSpaceDN w:val="0"/>
      <w:adjustRightInd w:val="0"/>
      <w:spacing w:line="278" w:lineRule="exact"/>
      <w:ind w:firstLine="514"/>
      <w:jc w:val="both"/>
    </w:pPr>
    <w:rPr>
      <w:rFonts w:ascii="Arial" w:hAnsi="Arial"/>
    </w:rPr>
  </w:style>
  <w:style w:type="paragraph" w:customStyle="1" w:styleId="Style11">
    <w:name w:val="Style11"/>
    <w:basedOn w:val="a"/>
    <w:rsid w:val="00035FA9"/>
    <w:pPr>
      <w:widowControl w:val="0"/>
      <w:autoSpaceDE w:val="0"/>
      <w:autoSpaceDN w:val="0"/>
      <w:adjustRightInd w:val="0"/>
      <w:spacing w:line="298" w:lineRule="exact"/>
      <w:jc w:val="both"/>
    </w:pPr>
    <w:rPr>
      <w:rFonts w:ascii="Arial" w:hAnsi="Arial"/>
    </w:rPr>
  </w:style>
  <w:style w:type="character" w:customStyle="1" w:styleId="af2">
    <w:name w:val="Текст у виносці Знак"/>
    <w:basedOn w:val="a0"/>
    <w:link w:val="af3"/>
    <w:semiHidden/>
    <w:rsid w:val="00035FA9"/>
    <w:rPr>
      <w:rFonts w:ascii="Tahoma" w:eastAsia="Times New Roman" w:hAnsi="Tahoma" w:cs="Tahoma"/>
      <w:sz w:val="16"/>
      <w:szCs w:val="16"/>
      <w:lang w:val="ru-RU" w:eastAsia="ru-RU"/>
    </w:rPr>
  </w:style>
  <w:style w:type="paragraph" w:styleId="af3">
    <w:name w:val="Balloon Text"/>
    <w:basedOn w:val="a"/>
    <w:link w:val="af2"/>
    <w:semiHidden/>
    <w:rsid w:val="00035FA9"/>
    <w:rPr>
      <w:rFonts w:ascii="Tahoma" w:hAnsi="Tahoma" w:cs="Tahoma"/>
      <w:sz w:val="16"/>
      <w:szCs w:val="16"/>
    </w:rPr>
  </w:style>
  <w:style w:type="character" w:customStyle="1" w:styleId="12">
    <w:name w:val="Знак Знак1"/>
    <w:basedOn w:val="a0"/>
    <w:locked/>
    <w:rsid w:val="00035FA9"/>
    <w:rPr>
      <w:b/>
      <w:sz w:val="28"/>
      <w:lang w:val="uk-UA" w:eastAsia="ru-RU" w:bidi="ar-SA"/>
    </w:rPr>
  </w:style>
  <w:style w:type="character" w:customStyle="1" w:styleId="31">
    <w:name w:val="Основний текст з відступом 3 Знак"/>
    <w:link w:val="32"/>
    <w:locked/>
    <w:rsid w:val="00035FA9"/>
    <w:rPr>
      <w:sz w:val="24"/>
      <w:szCs w:val="24"/>
      <w:lang w:eastAsia="ru-RU"/>
    </w:rPr>
  </w:style>
  <w:style w:type="paragraph" w:styleId="32">
    <w:name w:val="Body Text Indent 3"/>
    <w:basedOn w:val="a"/>
    <w:link w:val="31"/>
    <w:rsid w:val="00035FA9"/>
    <w:pPr>
      <w:spacing w:after="120"/>
      <w:ind w:left="283"/>
    </w:pPr>
    <w:rPr>
      <w:rFonts w:asciiTheme="minorHAnsi" w:eastAsiaTheme="minorHAnsi" w:hAnsiTheme="minorHAnsi" w:cstheme="minorBidi"/>
      <w:lang w:val="uk-UA"/>
    </w:rPr>
  </w:style>
  <w:style w:type="character" w:customStyle="1" w:styleId="33">
    <w:name w:val="Знак Знак3"/>
    <w:basedOn w:val="a0"/>
    <w:locked/>
    <w:rsid w:val="00035FA9"/>
    <w:rPr>
      <w:color w:val="000000"/>
      <w:sz w:val="24"/>
      <w:szCs w:val="24"/>
      <w:lang w:val="uk-UA" w:eastAsia="ru-RU" w:bidi="ar-SA"/>
    </w:rPr>
  </w:style>
  <w:style w:type="character" w:customStyle="1" w:styleId="af4">
    <w:name w:val="Підзаголовок Знак"/>
    <w:basedOn w:val="a0"/>
    <w:link w:val="af5"/>
    <w:locked/>
    <w:rsid w:val="00035FA9"/>
    <w:rPr>
      <w:sz w:val="28"/>
      <w:szCs w:val="24"/>
      <w:lang w:eastAsia="ru-RU"/>
    </w:rPr>
  </w:style>
  <w:style w:type="paragraph" w:styleId="af5">
    <w:name w:val="Subtitle"/>
    <w:basedOn w:val="a"/>
    <w:link w:val="af4"/>
    <w:qFormat/>
    <w:rsid w:val="00035FA9"/>
    <w:pPr>
      <w:ind w:firstLine="900"/>
      <w:jc w:val="both"/>
    </w:pPr>
    <w:rPr>
      <w:rFonts w:asciiTheme="minorHAnsi" w:eastAsiaTheme="minorHAnsi" w:hAnsiTheme="minorHAnsi" w:cstheme="minorBidi"/>
      <w:sz w:val="28"/>
      <w:lang w:val="uk-UA"/>
    </w:rPr>
  </w:style>
  <w:style w:type="character" w:customStyle="1" w:styleId="13">
    <w:name w:val="Подзаголовок Знак1"/>
    <w:basedOn w:val="a0"/>
    <w:uiPriority w:val="11"/>
    <w:rsid w:val="00035FA9"/>
    <w:rPr>
      <w:rFonts w:asciiTheme="majorHAnsi" w:eastAsiaTheme="majorEastAsia" w:hAnsiTheme="majorHAnsi" w:cstheme="majorBidi"/>
      <w:i/>
      <w:iCs/>
      <w:color w:val="4F81BD" w:themeColor="accent1"/>
      <w:spacing w:val="15"/>
      <w:sz w:val="24"/>
      <w:szCs w:val="24"/>
      <w:lang w:val="ru-RU" w:eastAsia="ru-RU"/>
    </w:rPr>
  </w:style>
  <w:style w:type="character" w:customStyle="1" w:styleId="310">
    <w:name w:val="Основной текст с отступом 3 Знак1"/>
    <w:basedOn w:val="a0"/>
    <w:uiPriority w:val="99"/>
    <w:semiHidden/>
    <w:rsid w:val="00035FA9"/>
    <w:rPr>
      <w:rFonts w:ascii="Times New Roman" w:eastAsia="Times New Roman" w:hAnsi="Times New Roman" w:cs="Times New Roman"/>
      <w:sz w:val="16"/>
      <w:szCs w:val="16"/>
      <w:lang w:val="ru-RU" w:eastAsia="ru-RU"/>
    </w:rPr>
  </w:style>
  <w:style w:type="paragraph" w:customStyle="1" w:styleId="Default">
    <w:name w:val="Default"/>
    <w:rsid w:val="00035FA9"/>
    <w:pPr>
      <w:autoSpaceDE w:val="0"/>
      <w:autoSpaceDN w:val="0"/>
      <w:adjustRightInd w:val="0"/>
      <w:spacing w:after="0" w:line="240" w:lineRule="auto"/>
    </w:pPr>
    <w:rPr>
      <w:rFonts w:ascii="Times New Roman" w:eastAsia="Times New Roman" w:hAnsi="Times New Roman" w:cs="Times New Roman"/>
      <w:color w:val="000000"/>
      <w:sz w:val="24"/>
      <w:szCs w:val="24"/>
      <w:lang w:val="ru-RU" w:eastAsia="ru-RU"/>
    </w:rPr>
  </w:style>
  <w:style w:type="character" w:customStyle="1" w:styleId="SubtitleChar">
    <w:name w:val="Subtitle Char"/>
    <w:basedOn w:val="a0"/>
    <w:locked/>
    <w:rsid w:val="00035FA9"/>
    <w:rPr>
      <w:sz w:val="28"/>
      <w:szCs w:val="28"/>
      <w:lang w:val="uk-UA" w:eastAsia="ru-RU" w:bidi="ar-SA"/>
    </w:rPr>
  </w:style>
  <w:style w:type="character" w:styleId="af6">
    <w:name w:val="FollowedHyperlink"/>
    <w:basedOn w:val="a0"/>
    <w:rsid w:val="00035FA9"/>
    <w:rPr>
      <w:color w:val="800080"/>
      <w:u w:val="single"/>
    </w:rPr>
  </w:style>
  <w:style w:type="paragraph" w:styleId="af7">
    <w:name w:val="List Paragraph"/>
    <w:basedOn w:val="a"/>
    <w:uiPriority w:val="34"/>
    <w:qFormat/>
    <w:rsid w:val="00541E96"/>
    <w:pPr>
      <w:ind w:left="720"/>
      <w:contextualSpacing/>
    </w:pPr>
  </w:style>
  <w:style w:type="character" w:customStyle="1" w:styleId="apple-converted-space">
    <w:name w:val="apple-converted-space"/>
    <w:basedOn w:val="a0"/>
    <w:rsid w:val="00112262"/>
  </w:style>
  <w:style w:type="character" w:styleId="af8">
    <w:name w:val="Strong"/>
    <w:basedOn w:val="a0"/>
    <w:uiPriority w:val="22"/>
    <w:qFormat/>
    <w:rsid w:val="00112262"/>
    <w:rPr>
      <w:b/>
      <w:bCs/>
    </w:rPr>
  </w:style>
  <w:style w:type="paragraph" w:styleId="af9">
    <w:name w:val="No Spacing"/>
    <w:uiPriority w:val="1"/>
    <w:qFormat/>
    <w:rsid w:val="006B7575"/>
    <w:pPr>
      <w:spacing w:after="0" w:line="240" w:lineRule="auto"/>
    </w:pPr>
    <w:rPr>
      <w:rFonts w:ascii="Calibri" w:eastAsia="Times New Roman" w:hAnsi="Calibri" w:cs="Arial"/>
      <w:lang w:eastAsia="uk-UA"/>
    </w:rPr>
  </w:style>
</w:styles>
</file>

<file path=word/webSettings.xml><?xml version="1.0" encoding="utf-8"?>
<w:webSettings xmlns:r="http://schemas.openxmlformats.org/officeDocument/2006/relationships" xmlns:w="http://schemas.openxmlformats.org/wordprocessingml/2006/main">
  <w:divs>
    <w:div w:id="1502742321">
      <w:bodyDiv w:val="1"/>
      <w:marLeft w:val="0"/>
      <w:marRight w:val="0"/>
      <w:marTop w:val="0"/>
      <w:marBottom w:val="0"/>
      <w:divBdr>
        <w:top w:val="none" w:sz="0" w:space="0" w:color="auto"/>
        <w:left w:val="none" w:sz="0" w:space="0" w:color="auto"/>
        <w:bottom w:val="none" w:sz="0" w:space="0" w:color="auto"/>
        <w:right w:val="none" w:sz="0" w:space="0" w:color="auto"/>
      </w:divBdr>
      <w:divsChild>
        <w:div w:id="964501688">
          <w:marLeft w:val="547"/>
          <w:marRight w:val="0"/>
          <w:marTop w:val="106"/>
          <w:marBottom w:val="0"/>
          <w:divBdr>
            <w:top w:val="none" w:sz="0" w:space="0" w:color="auto"/>
            <w:left w:val="none" w:sz="0" w:space="0" w:color="auto"/>
            <w:bottom w:val="none" w:sz="0" w:space="0" w:color="auto"/>
            <w:right w:val="none" w:sz="0" w:space="0" w:color="auto"/>
          </w:divBdr>
        </w:div>
        <w:div w:id="890580935">
          <w:marLeft w:val="547"/>
          <w:marRight w:val="0"/>
          <w:marTop w:val="106"/>
          <w:marBottom w:val="0"/>
          <w:divBdr>
            <w:top w:val="none" w:sz="0" w:space="0" w:color="auto"/>
            <w:left w:val="none" w:sz="0" w:space="0" w:color="auto"/>
            <w:bottom w:val="none" w:sz="0" w:space="0" w:color="auto"/>
            <w:right w:val="none" w:sz="0" w:space="0" w:color="auto"/>
          </w:divBdr>
        </w:div>
        <w:div w:id="1598517421">
          <w:marLeft w:val="547"/>
          <w:marRight w:val="0"/>
          <w:marTop w:val="106"/>
          <w:marBottom w:val="0"/>
          <w:divBdr>
            <w:top w:val="none" w:sz="0" w:space="0" w:color="auto"/>
            <w:left w:val="none" w:sz="0" w:space="0" w:color="auto"/>
            <w:bottom w:val="none" w:sz="0" w:space="0" w:color="auto"/>
            <w:right w:val="none" w:sz="0" w:space="0" w:color="auto"/>
          </w:divBdr>
        </w:div>
        <w:div w:id="1378238931">
          <w:marLeft w:val="547"/>
          <w:marRight w:val="0"/>
          <w:marTop w:val="106"/>
          <w:marBottom w:val="0"/>
          <w:divBdr>
            <w:top w:val="none" w:sz="0" w:space="0" w:color="auto"/>
            <w:left w:val="none" w:sz="0" w:space="0" w:color="auto"/>
            <w:bottom w:val="none" w:sz="0" w:space="0" w:color="auto"/>
            <w:right w:val="none" w:sz="0" w:space="0" w:color="auto"/>
          </w:divBdr>
        </w:div>
      </w:divsChild>
    </w:div>
    <w:div w:id="1679968763">
      <w:bodyDiv w:val="1"/>
      <w:marLeft w:val="0"/>
      <w:marRight w:val="0"/>
      <w:marTop w:val="0"/>
      <w:marBottom w:val="0"/>
      <w:divBdr>
        <w:top w:val="none" w:sz="0" w:space="0" w:color="auto"/>
        <w:left w:val="none" w:sz="0" w:space="0" w:color="auto"/>
        <w:bottom w:val="none" w:sz="0" w:space="0" w:color="auto"/>
        <w:right w:val="none" w:sz="0" w:space="0" w:color="auto"/>
      </w:divBdr>
      <w:divsChild>
        <w:div w:id="1977104521">
          <w:marLeft w:val="547"/>
          <w:marRight w:val="0"/>
          <w:marTop w:val="106"/>
          <w:marBottom w:val="0"/>
          <w:divBdr>
            <w:top w:val="none" w:sz="0" w:space="0" w:color="auto"/>
            <w:left w:val="none" w:sz="0" w:space="0" w:color="auto"/>
            <w:bottom w:val="none" w:sz="0" w:space="0" w:color="auto"/>
            <w:right w:val="none" w:sz="0" w:space="0" w:color="auto"/>
          </w:divBdr>
        </w:div>
        <w:div w:id="1170024133">
          <w:marLeft w:val="547"/>
          <w:marRight w:val="0"/>
          <w:marTop w:val="106"/>
          <w:marBottom w:val="0"/>
          <w:divBdr>
            <w:top w:val="none" w:sz="0" w:space="0" w:color="auto"/>
            <w:left w:val="none" w:sz="0" w:space="0" w:color="auto"/>
            <w:bottom w:val="none" w:sz="0" w:space="0" w:color="auto"/>
            <w:right w:val="none" w:sz="0" w:space="0" w:color="auto"/>
          </w:divBdr>
        </w:div>
        <w:div w:id="842935209">
          <w:marLeft w:val="547"/>
          <w:marRight w:val="0"/>
          <w:marTop w:val="106"/>
          <w:marBottom w:val="0"/>
          <w:divBdr>
            <w:top w:val="none" w:sz="0" w:space="0" w:color="auto"/>
            <w:left w:val="none" w:sz="0" w:space="0" w:color="auto"/>
            <w:bottom w:val="none" w:sz="0" w:space="0" w:color="auto"/>
            <w:right w:val="none" w:sz="0" w:space="0" w:color="auto"/>
          </w:divBdr>
        </w:div>
        <w:div w:id="1669475597">
          <w:marLeft w:val="547"/>
          <w:marRight w:val="0"/>
          <w:marTop w:val="106"/>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crc.org/eng/assets/files/other/customary-international-humanitarian-law-i-icrc-eng.pdf" TargetMode="External"/><Relationship Id="rId13" Type="http://schemas.openxmlformats.org/officeDocument/2006/relationships/hyperlink" Target="http://www.rada.gov.ua" TargetMode="External"/><Relationship Id="rId18" Type="http://schemas.openxmlformats.org/officeDocument/2006/relationships/hyperlink" Target="http://www.icty.org/"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www.icrc.org/eng/" TargetMode="External"/><Relationship Id="rId7" Type="http://schemas.openxmlformats.org/officeDocument/2006/relationships/image" Target="media/image1.emf"/><Relationship Id="rId12" Type="http://schemas.openxmlformats.org/officeDocument/2006/relationships/hyperlink" Target="http://www.rada.gov.ua" TargetMode="External"/><Relationship Id="rId17" Type="http://schemas.openxmlformats.org/officeDocument/2006/relationships/hyperlink" Target="http://www.icc-cpi.int/en_menus/icc/Pages/default.aspx"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icj-cij.org" TargetMode="External"/><Relationship Id="rId20" Type="http://schemas.openxmlformats.org/officeDocument/2006/relationships/hyperlink" Target="http://www.interpol.int/"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rada.gov.ua" TargetMode="External"/><Relationship Id="rId24"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www.un.org/" TargetMode="External"/><Relationship Id="rId23" Type="http://schemas.openxmlformats.org/officeDocument/2006/relationships/hyperlink" Target="http://www.hrw.org/" TargetMode="External"/><Relationship Id="rId10" Type="http://schemas.openxmlformats.org/officeDocument/2006/relationships/hyperlink" Target="http://www.rada.gov.ua" TargetMode="External"/><Relationship Id="rId19" Type="http://schemas.openxmlformats.org/officeDocument/2006/relationships/hyperlink" Target="http://www.unictr.org/" TargetMode="External"/><Relationship Id="rId4" Type="http://schemas.openxmlformats.org/officeDocument/2006/relationships/webSettings" Target="webSettings.xml"/><Relationship Id="rId9" Type="http://schemas.openxmlformats.org/officeDocument/2006/relationships/hyperlink" Target="http://www.rada.gov.ua" TargetMode="External"/><Relationship Id="rId14" Type="http://schemas.openxmlformats.org/officeDocument/2006/relationships/hyperlink" Target="http://www.rada.gov.ua" TargetMode="External"/><Relationship Id="rId22" Type="http://schemas.openxmlformats.org/officeDocument/2006/relationships/hyperlink" Target="http://www.amnesty.org/" TargetMode="External"/><Relationship Id="rId27"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42</Pages>
  <Words>12258</Words>
  <Characters>69872</Characters>
  <Application>Microsoft Office Word</Application>
  <DocSecurity>0</DocSecurity>
  <Lines>582</Lines>
  <Paragraphs>163</Paragraphs>
  <ScaleCrop>false</ScaleCrop>
  <HeadingPairs>
    <vt:vector size="6" baseType="variant">
      <vt:variant>
        <vt:lpstr>Название</vt:lpstr>
      </vt:variant>
      <vt:variant>
        <vt:i4>1</vt:i4>
      </vt:variant>
      <vt:variant>
        <vt:lpstr>Назва</vt:lpstr>
      </vt:variant>
      <vt:variant>
        <vt:i4>1</vt:i4>
      </vt:variant>
      <vt:variant>
        <vt:lpstr>Title</vt:lpstr>
      </vt:variant>
      <vt:variant>
        <vt:i4>1</vt:i4>
      </vt:variant>
    </vt:vector>
  </HeadingPairs>
  <TitlesOfParts>
    <vt:vector size="3" baseType="lpstr">
      <vt:lpstr/>
      <vt:lpstr/>
      <vt:lpstr/>
    </vt:vector>
  </TitlesOfParts>
  <Company/>
  <LinksUpToDate>false</LinksUpToDate>
  <CharactersWithSpaces>81967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cp:lastPrinted>2018-09-12T12:55:00Z</cp:lastPrinted>
  <dcterms:created xsi:type="dcterms:W3CDTF">2018-09-04T11:16:00Z</dcterms:created>
  <dcterms:modified xsi:type="dcterms:W3CDTF">2018-09-12T13:25:00Z</dcterms:modified>
</cp:coreProperties>
</file>