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B1" w:rsidRDefault="00375CDD">
      <w:pPr>
        <w:pStyle w:val="a3"/>
        <w:spacing w:before="64" w:line="424" w:lineRule="auto"/>
        <w:ind w:left="4845" w:right="228" w:firstLine="917"/>
        <w:jc w:val="right"/>
      </w:pPr>
      <w:r>
        <w:t>Затверджено на засіданні кафедри</w:t>
      </w:r>
      <w:r>
        <w:rPr>
          <w:spacing w:val="-68"/>
        </w:rPr>
        <w:t xml:space="preserve"> </w:t>
      </w:r>
      <w:r>
        <w:t>політики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8"/>
        </w:rPr>
        <w:t xml:space="preserve"> </w:t>
      </w:r>
      <w:r>
        <w:t>боротьби</w:t>
      </w:r>
      <w:r>
        <w:rPr>
          <w:spacing w:val="-2"/>
        </w:rPr>
        <w:t xml:space="preserve"> </w:t>
      </w:r>
      <w:r>
        <w:t>зі</w:t>
      </w:r>
      <w:r>
        <w:rPr>
          <w:spacing w:val="-7"/>
        </w:rPr>
        <w:t xml:space="preserve"> </w:t>
      </w:r>
      <w:r>
        <w:t>злочинністю</w:t>
      </w:r>
    </w:p>
    <w:p w:rsidR="00D911B1" w:rsidRDefault="00375CDD">
      <w:pPr>
        <w:pStyle w:val="a3"/>
        <w:spacing w:before="3" w:line="427" w:lineRule="auto"/>
        <w:ind w:left="6310" w:right="231" w:firstLine="725"/>
        <w:jc w:val="right"/>
      </w:pPr>
      <w:r>
        <w:t>та</w:t>
      </w:r>
      <w:r>
        <w:rPr>
          <w:spacing w:val="-8"/>
        </w:rPr>
        <w:t xml:space="preserve"> </w:t>
      </w:r>
      <w:r>
        <w:t>кримінального</w:t>
      </w:r>
      <w:r>
        <w:rPr>
          <w:spacing w:val="-8"/>
        </w:rPr>
        <w:t xml:space="preserve"> </w:t>
      </w:r>
      <w:r>
        <w:t>права</w:t>
      </w:r>
      <w:r>
        <w:rPr>
          <w:spacing w:val="-67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№2</w:t>
      </w:r>
      <w:r>
        <w:rPr>
          <w:spacing w:val="-7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31.08.2022р.</w:t>
      </w:r>
    </w:p>
    <w:p w:rsidR="00D911B1" w:rsidRDefault="00D911B1">
      <w:pPr>
        <w:pStyle w:val="a3"/>
        <w:rPr>
          <w:sz w:val="30"/>
        </w:rPr>
      </w:pPr>
    </w:p>
    <w:p w:rsidR="00D911B1" w:rsidRDefault="00375CDD">
      <w:pPr>
        <w:pStyle w:val="a4"/>
      </w:pPr>
      <w:r>
        <w:t>Тематика</w:t>
      </w:r>
      <w:r>
        <w:rPr>
          <w:spacing w:val="-3"/>
        </w:rPr>
        <w:t xml:space="preserve"> </w:t>
      </w:r>
      <w:r>
        <w:t>курсових</w:t>
      </w:r>
      <w:r>
        <w:rPr>
          <w:spacing w:val="-6"/>
        </w:rPr>
        <w:t xml:space="preserve"> </w:t>
      </w:r>
      <w:r>
        <w:t>робіт</w:t>
      </w:r>
    </w:p>
    <w:p w:rsidR="00D911B1" w:rsidRDefault="00375CDD">
      <w:pPr>
        <w:pStyle w:val="a3"/>
        <w:spacing w:before="245"/>
        <w:ind w:left="1399" w:right="1410"/>
        <w:jc w:val="center"/>
      </w:pPr>
      <w:r>
        <w:t>з</w:t>
      </w:r>
      <w:r>
        <w:rPr>
          <w:spacing w:val="-4"/>
        </w:rPr>
        <w:t xml:space="preserve"> </w:t>
      </w:r>
      <w:r>
        <w:t>дисципліни</w:t>
      </w:r>
      <w:r>
        <w:rPr>
          <w:spacing w:val="2"/>
        </w:rPr>
        <w:t xml:space="preserve"> </w:t>
      </w:r>
      <w:r>
        <w:t>«Кримінальне</w:t>
      </w:r>
      <w:r>
        <w:rPr>
          <w:spacing w:val="-3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України»</w:t>
      </w:r>
    </w:p>
    <w:p w:rsidR="00D911B1" w:rsidRDefault="00375CDD">
      <w:pPr>
        <w:pStyle w:val="a3"/>
        <w:spacing w:before="249"/>
        <w:ind w:left="1399" w:right="1415"/>
        <w:jc w:val="center"/>
      </w:pPr>
      <w:r>
        <w:t>для</w:t>
      </w:r>
      <w:r>
        <w:rPr>
          <w:spacing w:val="-3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2-го</w:t>
      </w:r>
      <w:r>
        <w:rPr>
          <w:spacing w:val="-4"/>
        </w:rPr>
        <w:t xml:space="preserve"> </w:t>
      </w:r>
      <w:r>
        <w:t>курсу,</w:t>
      </w:r>
      <w:r>
        <w:rPr>
          <w:spacing w:val="-1"/>
        </w:rPr>
        <w:t xml:space="preserve"> </w:t>
      </w:r>
      <w:r>
        <w:t>заочної</w:t>
      </w:r>
      <w:r>
        <w:rPr>
          <w:spacing w:val="-7"/>
        </w:rPr>
        <w:t xml:space="preserve"> </w:t>
      </w:r>
      <w:r>
        <w:t>форми навчання</w:t>
      </w:r>
      <w:r>
        <w:rPr>
          <w:spacing w:val="-3"/>
        </w:rPr>
        <w:t xml:space="preserve"> </w:t>
      </w:r>
      <w:r>
        <w:t>ОП</w:t>
      </w:r>
      <w:r>
        <w:rPr>
          <w:spacing w:val="-3"/>
        </w:rPr>
        <w:t xml:space="preserve"> </w:t>
      </w:r>
      <w:r>
        <w:t>Право</w:t>
      </w:r>
    </w:p>
    <w:p w:rsidR="00D911B1" w:rsidRDefault="00D911B1">
      <w:pPr>
        <w:pStyle w:val="a3"/>
        <w:rPr>
          <w:sz w:val="20"/>
        </w:rPr>
      </w:pPr>
    </w:p>
    <w:p w:rsidR="00D911B1" w:rsidRDefault="00D911B1">
      <w:pPr>
        <w:pStyle w:val="a3"/>
        <w:rPr>
          <w:sz w:val="20"/>
        </w:rPr>
      </w:pPr>
    </w:p>
    <w:p w:rsidR="00D911B1" w:rsidRDefault="00D911B1">
      <w:pPr>
        <w:pStyle w:val="a3"/>
        <w:rPr>
          <w:sz w:val="20"/>
        </w:rPr>
      </w:pPr>
    </w:p>
    <w:p w:rsidR="00D911B1" w:rsidRDefault="00D911B1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110"/>
        <w:gridCol w:w="2463"/>
        <w:gridCol w:w="2468"/>
      </w:tblGrid>
      <w:tr w:rsidR="00D911B1">
        <w:trPr>
          <w:trHeight w:val="1290"/>
        </w:trPr>
        <w:tc>
          <w:tcPr>
            <w:tcW w:w="821" w:type="dxa"/>
          </w:tcPr>
          <w:p w:rsidR="00D911B1" w:rsidRDefault="00375CDD">
            <w:pPr>
              <w:pStyle w:val="TableParagraph"/>
              <w:spacing w:line="320" w:lineRule="exact"/>
              <w:ind w:left="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4110" w:type="dxa"/>
          </w:tcPr>
          <w:p w:rsidR="00D911B1" w:rsidRDefault="00375CDD">
            <w:pPr>
              <w:pStyle w:val="TableParagraph"/>
              <w:spacing w:line="320" w:lineRule="exact"/>
              <w:ind w:left="6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курсової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роботи</w:t>
            </w:r>
          </w:p>
        </w:tc>
        <w:tc>
          <w:tcPr>
            <w:tcW w:w="2463" w:type="dxa"/>
          </w:tcPr>
          <w:p w:rsidR="00D911B1" w:rsidRDefault="00375CDD">
            <w:pPr>
              <w:pStyle w:val="TableParagraph"/>
              <w:spacing w:line="319" w:lineRule="exact"/>
              <w:ind w:left="118" w:right="109"/>
              <w:rPr>
                <w:b/>
                <w:sz w:val="28"/>
              </w:rPr>
            </w:pPr>
            <w:r>
              <w:rPr>
                <w:b/>
                <w:sz w:val="28"/>
              </w:rPr>
              <w:t>Прізвище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</w:p>
          <w:p w:rsidR="00D911B1" w:rsidRDefault="00375CDD">
            <w:pPr>
              <w:pStyle w:val="TableParagraph"/>
              <w:spacing w:line="240" w:lineRule="auto"/>
              <w:ind w:left="118" w:right="110"/>
              <w:rPr>
                <w:b/>
                <w:sz w:val="28"/>
              </w:rPr>
            </w:pPr>
            <w:r>
              <w:rPr>
                <w:b/>
                <w:sz w:val="28"/>
              </w:rPr>
              <w:t>ініціали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студента</w:t>
            </w:r>
          </w:p>
        </w:tc>
        <w:tc>
          <w:tcPr>
            <w:tcW w:w="2468" w:type="dxa"/>
          </w:tcPr>
          <w:p w:rsidR="00D911B1" w:rsidRDefault="00375CDD">
            <w:pPr>
              <w:pStyle w:val="TableParagraph"/>
              <w:spacing w:line="242" w:lineRule="auto"/>
              <w:ind w:left="282" w:right="27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Прізвище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ініціали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наукового</w:t>
            </w:r>
          </w:p>
          <w:p w:rsidR="00D911B1" w:rsidRDefault="00375CDD">
            <w:pPr>
              <w:pStyle w:val="TableParagraph"/>
              <w:spacing w:line="298" w:lineRule="exact"/>
              <w:ind w:left="279" w:right="275"/>
              <w:rPr>
                <w:b/>
                <w:sz w:val="28"/>
              </w:rPr>
            </w:pPr>
            <w:r>
              <w:rPr>
                <w:b/>
                <w:sz w:val="28"/>
              </w:rPr>
              <w:t>керівника</w:t>
            </w:r>
          </w:p>
        </w:tc>
      </w:tr>
      <w:tr w:rsidR="00D911B1">
        <w:trPr>
          <w:trHeight w:val="964"/>
        </w:trPr>
        <w:tc>
          <w:tcPr>
            <w:tcW w:w="821" w:type="dxa"/>
          </w:tcPr>
          <w:p w:rsidR="00D911B1" w:rsidRDefault="00375CDD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4110" w:type="dxa"/>
          </w:tcPr>
          <w:p w:rsidR="00D911B1" w:rsidRDefault="00375CDD">
            <w:pPr>
              <w:pStyle w:val="TableParagraph"/>
              <w:spacing w:line="240" w:lineRule="auto"/>
              <w:ind w:left="201" w:right="203" w:firstLine="1"/>
              <w:rPr>
                <w:sz w:val="28"/>
              </w:rPr>
            </w:pPr>
            <w:r>
              <w:rPr>
                <w:sz w:val="28"/>
              </w:rPr>
              <w:t>Суспільні відносини, блага,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інтереси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об’єкти</w:t>
            </w:r>
          </w:p>
          <w:p w:rsidR="00D911B1" w:rsidRDefault="00375CDD">
            <w:pPr>
              <w:pStyle w:val="TableParagraph"/>
              <w:spacing w:line="308" w:lineRule="exact"/>
              <w:ind w:left="101" w:right="103"/>
              <w:rPr>
                <w:sz w:val="28"/>
              </w:rPr>
            </w:pPr>
            <w:r>
              <w:rPr>
                <w:sz w:val="28"/>
              </w:rPr>
              <w:t>кримінального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правопорушення</w:t>
            </w:r>
          </w:p>
        </w:tc>
        <w:tc>
          <w:tcPr>
            <w:tcW w:w="2463" w:type="dxa"/>
          </w:tcPr>
          <w:p w:rsidR="00D911B1" w:rsidRDefault="00A24346" w:rsidP="00A24346">
            <w:pPr>
              <w:pStyle w:val="TableParagraph"/>
              <w:spacing w:line="24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Андрейчук</w:t>
            </w:r>
            <w:proofErr w:type="spellEnd"/>
            <w:r>
              <w:rPr>
                <w:sz w:val="26"/>
              </w:rPr>
              <w:t xml:space="preserve"> В. В.</w:t>
            </w:r>
          </w:p>
        </w:tc>
        <w:tc>
          <w:tcPr>
            <w:tcW w:w="2468" w:type="dxa"/>
          </w:tcPr>
          <w:p w:rsidR="00D911B1" w:rsidRDefault="00A24346">
            <w:pPr>
              <w:pStyle w:val="TableParagraph"/>
              <w:ind w:left="281" w:right="275"/>
              <w:rPr>
                <w:sz w:val="28"/>
              </w:rPr>
            </w:pPr>
            <w:r>
              <w:rPr>
                <w:sz w:val="28"/>
              </w:rPr>
              <w:pgNum/>
              <w:t>оц.</w:t>
            </w:r>
            <w:r w:rsidR="00375CDD">
              <w:rPr>
                <w:sz w:val="28"/>
              </w:rPr>
              <w:t xml:space="preserve">. </w:t>
            </w:r>
            <w:proofErr w:type="spellStart"/>
            <w:r w:rsidR="00375CDD">
              <w:rPr>
                <w:sz w:val="28"/>
              </w:rPr>
              <w:t>Козич</w:t>
            </w:r>
            <w:proofErr w:type="spellEnd"/>
            <w:r w:rsidR="00375CDD">
              <w:rPr>
                <w:spacing w:val="-2"/>
                <w:sz w:val="28"/>
              </w:rPr>
              <w:t xml:space="preserve"> </w:t>
            </w:r>
            <w:r w:rsidR="00375CDD">
              <w:rPr>
                <w:sz w:val="28"/>
              </w:rPr>
              <w:t>І.</w:t>
            </w:r>
            <w:r w:rsidR="00375CDD">
              <w:rPr>
                <w:spacing w:val="1"/>
                <w:sz w:val="28"/>
              </w:rPr>
              <w:t xml:space="preserve"> </w:t>
            </w:r>
            <w:r w:rsidR="00375CDD">
              <w:rPr>
                <w:sz w:val="28"/>
              </w:rPr>
              <w:t>В.</w:t>
            </w:r>
          </w:p>
        </w:tc>
      </w:tr>
      <w:tr w:rsidR="00D911B1">
        <w:trPr>
          <w:trHeight w:val="642"/>
        </w:trPr>
        <w:tc>
          <w:tcPr>
            <w:tcW w:w="821" w:type="dxa"/>
          </w:tcPr>
          <w:p w:rsidR="00D911B1" w:rsidRDefault="00375CDD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110" w:type="dxa"/>
          </w:tcPr>
          <w:p w:rsidR="00D911B1" w:rsidRDefault="00375CDD">
            <w:pPr>
              <w:pStyle w:val="TableParagraph"/>
              <w:ind w:left="103" w:right="103"/>
              <w:rPr>
                <w:sz w:val="28"/>
              </w:rPr>
            </w:pPr>
            <w:r>
              <w:rPr>
                <w:sz w:val="28"/>
              </w:rPr>
              <w:t>Мотив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</w:p>
          <w:p w:rsidR="00D911B1" w:rsidRDefault="00375CDD">
            <w:pPr>
              <w:pStyle w:val="TableParagraph"/>
              <w:spacing w:line="308" w:lineRule="exact"/>
              <w:ind w:left="99" w:right="103"/>
              <w:rPr>
                <w:sz w:val="28"/>
              </w:rPr>
            </w:pPr>
            <w:r>
              <w:rPr>
                <w:sz w:val="28"/>
              </w:rPr>
              <w:t>правопорушення</w:t>
            </w:r>
          </w:p>
        </w:tc>
        <w:tc>
          <w:tcPr>
            <w:tcW w:w="2463" w:type="dxa"/>
          </w:tcPr>
          <w:p w:rsidR="00D911B1" w:rsidRDefault="00A24346" w:rsidP="00A24346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Цап Ю. М.</w:t>
            </w:r>
          </w:p>
        </w:tc>
        <w:tc>
          <w:tcPr>
            <w:tcW w:w="2468" w:type="dxa"/>
          </w:tcPr>
          <w:p w:rsidR="00D911B1" w:rsidRDefault="00375CDD">
            <w:pPr>
              <w:pStyle w:val="TableParagraph"/>
              <w:ind w:left="282" w:right="275"/>
              <w:rPr>
                <w:sz w:val="28"/>
              </w:rPr>
            </w:pPr>
            <w:r>
              <w:rPr>
                <w:sz w:val="28"/>
              </w:rPr>
              <w:t>доц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Козич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</w:tr>
      <w:tr w:rsidR="00D911B1">
        <w:trPr>
          <w:trHeight w:val="647"/>
        </w:trPr>
        <w:tc>
          <w:tcPr>
            <w:tcW w:w="821" w:type="dxa"/>
          </w:tcPr>
          <w:p w:rsidR="00D911B1" w:rsidRDefault="00375CDD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4110" w:type="dxa"/>
          </w:tcPr>
          <w:p w:rsidR="00D911B1" w:rsidRDefault="00375CDD">
            <w:pPr>
              <w:pStyle w:val="TableParagraph"/>
              <w:ind w:left="101" w:right="103"/>
              <w:rPr>
                <w:sz w:val="28"/>
              </w:rPr>
            </w:pPr>
            <w:r>
              <w:rPr>
                <w:sz w:val="28"/>
              </w:rPr>
              <w:t>Причинний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</w:t>
            </w:r>
            <w:r w:rsidR="00A24346">
              <w:rPr>
                <w:sz w:val="28"/>
              </w:rPr>
              <w:t>’</w:t>
            </w:r>
            <w:r>
              <w:rPr>
                <w:sz w:val="28"/>
              </w:rPr>
              <w:t>язок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діянням</w:t>
            </w:r>
          </w:p>
          <w:p w:rsidR="00D911B1" w:rsidRDefault="00375CDD">
            <w:pPr>
              <w:pStyle w:val="TableParagraph"/>
              <w:spacing w:line="313" w:lineRule="exact"/>
              <w:ind w:left="99" w:right="103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наслідками</w:t>
            </w:r>
          </w:p>
        </w:tc>
        <w:tc>
          <w:tcPr>
            <w:tcW w:w="2463" w:type="dxa"/>
          </w:tcPr>
          <w:p w:rsidR="00D911B1" w:rsidRDefault="00A24346" w:rsidP="00A24346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Вовк І. Р.</w:t>
            </w:r>
          </w:p>
        </w:tc>
        <w:tc>
          <w:tcPr>
            <w:tcW w:w="2468" w:type="dxa"/>
          </w:tcPr>
          <w:p w:rsidR="00D911B1" w:rsidRDefault="00375CDD">
            <w:pPr>
              <w:pStyle w:val="TableParagraph"/>
              <w:ind w:left="281" w:right="275"/>
              <w:rPr>
                <w:sz w:val="28"/>
              </w:rPr>
            </w:pPr>
            <w:r>
              <w:rPr>
                <w:sz w:val="28"/>
              </w:rPr>
              <w:t>доц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Козич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</w:tr>
      <w:tr w:rsidR="00D911B1">
        <w:trPr>
          <w:trHeight w:val="642"/>
        </w:trPr>
        <w:tc>
          <w:tcPr>
            <w:tcW w:w="821" w:type="dxa"/>
          </w:tcPr>
          <w:p w:rsidR="00D911B1" w:rsidRDefault="00375CDD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4110" w:type="dxa"/>
          </w:tcPr>
          <w:p w:rsidR="00D911B1" w:rsidRDefault="00375CDD">
            <w:pPr>
              <w:pStyle w:val="TableParagraph"/>
              <w:ind w:left="103" w:right="103"/>
              <w:rPr>
                <w:sz w:val="28"/>
              </w:rPr>
            </w:pPr>
            <w:r>
              <w:rPr>
                <w:sz w:val="28"/>
              </w:rPr>
              <w:t>Об’єктивна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</w:p>
          <w:p w:rsidR="00D911B1" w:rsidRDefault="00375CDD">
            <w:pPr>
              <w:pStyle w:val="TableParagraph"/>
              <w:spacing w:line="308" w:lineRule="exact"/>
              <w:ind w:left="101" w:right="103"/>
              <w:rPr>
                <w:sz w:val="28"/>
              </w:rPr>
            </w:pPr>
            <w:r>
              <w:rPr>
                <w:sz w:val="28"/>
              </w:rPr>
              <w:t>кримінального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правопорушення</w:t>
            </w:r>
          </w:p>
        </w:tc>
        <w:tc>
          <w:tcPr>
            <w:tcW w:w="2463" w:type="dxa"/>
          </w:tcPr>
          <w:p w:rsidR="00D911B1" w:rsidRDefault="00A24346" w:rsidP="00A24346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Бойчук В. В.</w:t>
            </w:r>
          </w:p>
        </w:tc>
        <w:tc>
          <w:tcPr>
            <w:tcW w:w="2468" w:type="dxa"/>
          </w:tcPr>
          <w:p w:rsidR="00D911B1" w:rsidRDefault="00375CDD">
            <w:pPr>
              <w:pStyle w:val="TableParagraph"/>
              <w:ind w:left="281" w:right="275"/>
              <w:rPr>
                <w:sz w:val="28"/>
              </w:rPr>
            </w:pPr>
            <w:r>
              <w:rPr>
                <w:sz w:val="28"/>
              </w:rPr>
              <w:t>доц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Козич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</w:tr>
      <w:tr w:rsidR="00D911B1">
        <w:trPr>
          <w:trHeight w:val="1286"/>
        </w:trPr>
        <w:tc>
          <w:tcPr>
            <w:tcW w:w="821" w:type="dxa"/>
          </w:tcPr>
          <w:p w:rsidR="00D911B1" w:rsidRDefault="00375CDD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4110" w:type="dxa"/>
          </w:tcPr>
          <w:p w:rsidR="00D911B1" w:rsidRDefault="00375CDD">
            <w:pPr>
              <w:pStyle w:val="TableParagraph"/>
              <w:spacing w:line="240" w:lineRule="auto"/>
              <w:ind w:left="103" w:right="99"/>
              <w:rPr>
                <w:sz w:val="28"/>
              </w:rPr>
            </w:pPr>
            <w:r>
              <w:rPr>
                <w:sz w:val="28"/>
              </w:rPr>
              <w:t>Предмет кримінального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правопорушення: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поняття,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складі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</w:p>
          <w:p w:rsidR="00D911B1" w:rsidRDefault="00375CDD">
            <w:pPr>
              <w:pStyle w:val="TableParagraph"/>
              <w:spacing w:line="308" w:lineRule="exact"/>
              <w:ind w:left="99" w:right="103"/>
              <w:rPr>
                <w:sz w:val="28"/>
              </w:rPr>
            </w:pPr>
            <w:r>
              <w:rPr>
                <w:sz w:val="28"/>
              </w:rPr>
              <w:t>правопорушення</w:t>
            </w:r>
          </w:p>
        </w:tc>
        <w:tc>
          <w:tcPr>
            <w:tcW w:w="2463" w:type="dxa"/>
          </w:tcPr>
          <w:p w:rsidR="00A24346" w:rsidRDefault="00A24346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D911B1" w:rsidRPr="00A24346" w:rsidRDefault="00A24346" w:rsidP="00A24346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Луклян</w:t>
            </w:r>
            <w:proofErr w:type="spellEnd"/>
            <w:r>
              <w:rPr>
                <w:sz w:val="28"/>
              </w:rPr>
              <w:t xml:space="preserve"> А. І.</w:t>
            </w:r>
          </w:p>
        </w:tc>
        <w:tc>
          <w:tcPr>
            <w:tcW w:w="2468" w:type="dxa"/>
          </w:tcPr>
          <w:p w:rsidR="00D911B1" w:rsidRDefault="00375CDD">
            <w:pPr>
              <w:pStyle w:val="TableParagraph"/>
              <w:ind w:left="281" w:right="275"/>
              <w:rPr>
                <w:sz w:val="28"/>
              </w:rPr>
            </w:pPr>
            <w:r>
              <w:rPr>
                <w:sz w:val="28"/>
              </w:rPr>
              <w:t>доц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Козич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</w:tr>
      <w:tr w:rsidR="00D911B1">
        <w:trPr>
          <w:trHeight w:val="642"/>
        </w:trPr>
        <w:tc>
          <w:tcPr>
            <w:tcW w:w="821" w:type="dxa"/>
          </w:tcPr>
          <w:p w:rsidR="00D911B1" w:rsidRDefault="00375CDD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4110" w:type="dxa"/>
          </w:tcPr>
          <w:p w:rsidR="00D911B1" w:rsidRDefault="00375CDD">
            <w:pPr>
              <w:pStyle w:val="TableParagraph"/>
              <w:ind w:left="103" w:right="101"/>
              <w:rPr>
                <w:sz w:val="28"/>
              </w:rPr>
            </w:pPr>
            <w:r>
              <w:rPr>
                <w:sz w:val="28"/>
              </w:rPr>
              <w:t>Спеціальний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суб’єкт</w:t>
            </w:r>
          </w:p>
          <w:p w:rsidR="00D911B1" w:rsidRDefault="00375CDD">
            <w:pPr>
              <w:pStyle w:val="TableParagraph"/>
              <w:spacing w:line="308" w:lineRule="exact"/>
              <w:ind w:left="101" w:right="103"/>
              <w:rPr>
                <w:sz w:val="28"/>
              </w:rPr>
            </w:pPr>
            <w:r>
              <w:rPr>
                <w:sz w:val="28"/>
              </w:rPr>
              <w:t>кримінального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правопорушення</w:t>
            </w:r>
          </w:p>
        </w:tc>
        <w:tc>
          <w:tcPr>
            <w:tcW w:w="2463" w:type="dxa"/>
          </w:tcPr>
          <w:p w:rsidR="00D911B1" w:rsidRDefault="00A24346" w:rsidP="00A24346">
            <w:pPr>
              <w:pStyle w:val="TableParagraph"/>
              <w:spacing w:line="24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Петрунчак</w:t>
            </w:r>
            <w:proofErr w:type="spellEnd"/>
            <w:r>
              <w:rPr>
                <w:sz w:val="26"/>
              </w:rPr>
              <w:t xml:space="preserve"> А. В.</w:t>
            </w:r>
            <w:bookmarkStart w:id="0" w:name="_GoBack"/>
            <w:bookmarkEnd w:id="0"/>
          </w:p>
        </w:tc>
        <w:tc>
          <w:tcPr>
            <w:tcW w:w="2468" w:type="dxa"/>
          </w:tcPr>
          <w:p w:rsidR="00D911B1" w:rsidRDefault="00375CDD">
            <w:pPr>
              <w:pStyle w:val="TableParagraph"/>
              <w:ind w:left="281" w:right="275"/>
              <w:rPr>
                <w:sz w:val="28"/>
              </w:rPr>
            </w:pPr>
            <w:r>
              <w:rPr>
                <w:sz w:val="28"/>
              </w:rPr>
              <w:t>доц</w:t>
            </w:r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Козич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</w:tr>
      <w:tr w:rsidR="00D911B1">
        <w:trPr>
          <w:trHeight w:val="648"/>
        </w:trPr>
        <w:tc>
          <w:tcPr>
            <w:tcW w:w="821" w:type="dxa"/>
          </w:tcPr>
          <w:p w:rsidR="00D911B1" w:rsidRDefault="00375CDD">
            <w:pPr>
              <w:pStyle w:val="TableParagraph"/>
              <w:ind w:left="9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4110" w:type="dxa"/>
          </w:tcPr>
          <w:p w:rsidR="00D911B1" w:rsidRDefault="00375CDD">
            <w:pPr>
              <w:pStyle w:val="TableParagraph"/>
              <w:ind w:left="103" w:right="103"/>
              <w:rPr>
                <w:sz w:val="28"/>
              </w:rPr>
            </w:pPr>
            <w:r>
              <w:rPr>
                <w:sz w:val="28"/>
              </w:rPr>
              <w:t>Суб’єктивна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</w:p>
          <w:p w:rsidR="00D911B1" w:rsidRDefault="00375CDD">
            <w:pPr>
              <w:pStyle w:val="TableParagraph"/>
              <w:spacing w:before="5" w:line="308" w:lineRule="exact"/>
              <w:ind w:left="103" w:right="103"/>
              <w:rPr>
                <w:sz w:val="28"/>
              </w:rPr>
            </w:pPr>
            <w:r>
              <w:rPr>
                <w:sz w:val="28"/>
              </w:rPr>
              <w:t>кримінального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правопорушення</w:t>
            </w:r>
          </w:p>
        </w:tc>
        <w:tc>
          <w:tcPr>
            <w:tcW w:w="2463" w:type="dxa"/>
          </w:tcPr>
          <w:p w:rsidR="00D911B1" w:rsidRDefault="00A24346" w:rsidP="00A24346">
            <w:pPr>
              <w:pStyle w:val="TableParagraph"/>
              <w:spacing w:line="240" w:lineRule="auto"/>
              <w:rPr>
                <w:sz w:val="26"/>
              </w:rPr>
            </w:pPr>
            <w:r>
              <w:rPr>
                <w:sz w:val="26"/>
              </w:rPr>
              <w:t>Франчук Б. Д.</w:t>
            </w:r>
          </w:p>
        </w:tc>
        <w:tc>
          <w:tcPr>
            <w:tcW w:w="2468" w:type="dxa"/>
          </w:tcPr>
          <w:p w:rsidR="00D911B1" w:rsidRDefault="00375CDD">
            <w:pPr>
              <w:pStyle w:val="TableParagraph"/>
              <w:ind w:left="281" w:right="275"/>
              <w:rPr>
                <w:sz w:val="28"/>
              </w:rPr>
            </w:pPr>
            <w:r>
              <w:rPr>
                <w:sz w:val="28"/>
              </w:rPr>
              <w:t xml:space="preserve">доц. </w:t>
            </w:r>
            <w:proofErr w:type="spellStart"/>
            <w:r>
              <w:rPr>
                <w:sz w:val="28"/>
              </w:rPr>
              <w:t>Козич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</w:tr>
    </w:tbl>
    <w:p w:rsidR="00375CDD" w:rsidRDefault="00375CDD"/>
    <w:sectPr w:rsidR="00375CDD">
      <w:type w:val="continuous"/>
      <w:pgSz w:w="11910" w:h="16840"/>
      <w:pgMar w:top="760" w:right="620" w:bottom="280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11B1"/>
    <w:rsid w:val="00375CDD"/>
    <w:rsid w:val="00A24346"/>
    <w:rsid w:val="00D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1399" w:right="14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23"/>
      <w:ind w:left="1399" w:right="14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</Words>
  <Characters>371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2023-01-04T01:06:00Z</dcterms:created>
  <dcterms:modified xsi:type="dcterms:W3CDTF">2023-01-04T01:12:00Z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</Properties>
</file>