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AF506F" w:rsidRDefault="00395013" w:rsidP="00395013">
      <w:pPr>
        <w:jc w:val="center"/>
        <w:rPr>
          <w:b/>
          <w:sz w:val="28"/>
          <w:szCs w:val="28"/>
          <w:lang w:val="uk-UA"/>
        </w:rPr>
      </w:pPr>
      <w:r w:rsidRPr="00AF506F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AF506F" w:rsidRDefault="00395013" w:rsidP="00395013">
      <w:pPr>
        <w:jc w:val="center"/>
        <w:rPr>
          <w:b/>
          <w:sz w:val="28"/>
          <w:szCs w:val="28"/>
          <w:lang w:val="uk-UA"/>
        </w:rPr>
      </w:pPr>
      <w:r w:rsidRPr="00AF506F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AF506F" w:rsidRDefault="00395013" w:rsidP="00395013">
      <w:pPr>
        <w:jc w:val="center"/>
        <w:rPr>
          <w:b/>
          <w:sz w:val="28"/>
          <w:szCs w:val="28"/>
          <w:lang w:val="uk-UA"/>
        </w:rPr>
      </w:pPr>
      <w:r w:rsidRPr="00AF506F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AF506F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AF506F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AF506F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AF506F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AF506F" w:rsidRDefault="00621005" w:rsidP="00395013">
      <w:pPr>
        <w:jc w:val="center"/>
        <w:rPr>
          <w:b/>
          <w:sz w:val="28"/>
          <w:szCs w:val="28"/>
          <w:lang w:val="uk-UA"/>
        </w:rPr>
      </w:pPr>
      <w:r w:rsidRPr="00AF506F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AF506F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462848B1" w:rsidR="00395013" w:rsidRPr="00AF506F" w:rsidRDefault="00395013" w:rsidP="00395013">
      <w:pPr>
        <w:jc w:val="center"/>
        <w:rPr>
          <w:sz w:val="28"/>
          <w:szCs w:val="28"/>
          <w:lang w:val="uk-UA"/>
        </w:rPr>
      </w:pPr>
      <w:r w:rsidRPr="00AF506F">
        <w:rPr>
          <w:sz w:val="28"/>
          <w:szCs w:val="28"/>
          <w:lang w:val="uk-UA"/>
        </w:rPr>
        <w:t>Кафедра</w:t>
      </w:r>
      <w:r w:rsidR="000D6AC6" w:rsidRPr="00AF506F">
        <w:rPr>
          <w:sz w:val="28"/>
          <w:szCs w:val="28"/>
          <w:lang w:val="uk-UA"/>
        </w:rPr>
        <w:t xml:space="preserve"> </w:t>
      </w:r>
      <w:r w:rsidR="00F406EA" w:rsidRPr="00AF506F">
        <w:rPr>
          <w:sz w:val="28"/>
          <w:szCs w:val="28"/>
          <w:lang w:val="uk-UA"/>
        </w:rPr>
        <w:t xml:space="preserve">кримінального права </w:t>
      </w:r>
    </w:p>
    <w:p w14:paraId="0C7B2909" w14:textId="77777777" w:rsidR="00395013" w:rsidRPr="00AF506F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AF506F" w:rsidRDefault="00395013" w:rsidP="00395013">
      <w:pPr>
        <w:jc w:val="center"/>
        <w:rPr>
          <w:sz w:val="28"/>
          <w:szCs w:val="28"/>
          <w:lang w:val="uk-UA"/>
        </w:rPr>
      </w:pPr>
    </w:p>
    <w:p w14:paraId="24E9C919" w14:textId="77777777" w:rsidR="00EE4778" w:rsidRPr="00AF506F" w:rsidRDefault="00EE4778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AF506F" w:rsidRDefault="00395013" w:rsidP="00395013">
      <w:pPr>
        <w:jc w:val="center"/>
        <w:rPr>
          <w:b/>
          <w:sz w:val="28"/>
          <w:szCs w:val="28"/>
          <w:lang w:val="uk-UA"/>
        </w:rPr>
      </w:pPr>
      <w:r w:rsidRPr="00AF506F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AF506F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3C4D194B" w:rsidR="00395013" w:rsidRPr="00AF506F" w:rsidRDefault="0073545B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AF506F">
        <w:rPr>
          <w:b/>
          <w:sz w:val="28"/>
          <w:szCs w:val="28"/>
          <w:lang w:val="uk-UA"/>
        </w:rPr>
        <w:t xml:space="preserve">СИСТЕМА ВИКОНАННЯ ПОКАРАНЬ </w:t>
      </w:r>
    </w:p>
    <w:p w14:paraId="41AD4444" w14:textId="77777777" w:rsidR="00395013" w:rsidRPr="00AF506F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3E6087A2" w14:textId="0B5E7A92" w:rsidR="00B74FEA" w:rsidRPr="00AF506F" w:rsidRDefault="00B93336" w:rsidP="00B74FEA">
      <w:pPr>
        <w:rPr>
          <w:sz w:val="28"/>
          <w:szCs w:val="28"/>
          <w:lang w:val="uk-UA"/>
        </w:rPr>
      </w:pPr>
      <w:r w:rsidRPr="00AF506F">
        <w:rPr>
          <w:sz w:val="28"/>
          <w:szCs w:val="28"/>
          <w:lang w:val="uk-UA"/>
        </w:rPr>
        <w:t xml:space="preserve">                       </w:t>
      </w:r>
      <w:r w:rsidR="00B74FEA" w:rsidRPr="00AF506F">
        <w:rPr>
          <w:sz w:val="28"/>
          <w:szCs w:val="28"/>
          <w:lang w:val="uk-UA"/>
        </w:rPr>
        <w:t>Рівень вищої ос</w:t>
      </w:r>
      <w:r w:rsidR="00461D92" w:rsidRPr="00AF506F">
        <w:rPr>
          <w:sz w:val="28"/>
          <w:szCs w:val="28"/>
          <w:lang w:val="uk-UA"/>
        </w:rPr>
        <w:t>віти − другий (магістерський</w:t>
      </w:r>
      <w:r w:rsidR="00B74FEA" w:rsidRPr="00AF506F">
        <w:rPr>
          <w:sz w:val="28"/>
          <w:szCs w:val="28"/>
          <w:lang w:val="uk-UA"/>
        </w:rPr>
        <w:t>)</w:t>
      </w:r>
    </w:p>
    <w:p w14:paraId="1840283F" w14:textId="77777777" w:rsidR="00B74FEA" w:rsidRPr="00AF506F" w:rsidRDefault="00B74FEA" w:rsidP="00B74FEA">
      <w:pPr>
        <w:rPr>
          <w:sz w:val="28"/>
          <w:szCs w:val="28"/>
          <w:lang w:val="uk-UA"/>
        </w:rPr>
      </w:pPr>
      <w:r w:rsidRPr="00AF506F">
        <w:rPr>
          <w:sz w:val="28"/>
          <w:szCs w:val="28"/>
          <w:lang w:val="uk-UA"/>
        </w:rPr>
        <w:t xml:space="preserve"> </w:t>
      </w:r>
    </w:p>
    <w:p w14:paraId="7054BCEB" w14:textId="77777777" w:rsidR="00B74FEA" w:rsidRPr="00AF506F" w:rsidRDefault="00B74FEA" w:rsidP="00B74FEA">
      <w:pPr>
        <w:rPr>
          <w:sz w:val="28"/>
          <w:szCs w:val="28"/>
          <w:lang w:val="uk-UA"/>
        </w:rPr>
      </w:pPr>
      <w:r w:rsidRPr="00AF506F">
        <w:rPr>
          <w:sz w:val="28"/>
          <w:szCs w:val="28"/>
          <w:lang w:val="uk-UA"/>
        </w:rPr>
        <w:t xml:space="preserve">                          Освітньо-наукова програма Право</w:t>
      </w:r>
    </w:p>
    <w:p w14:paraId="7DE080DF" w14:textId="77777777" w:rsidR="00B74FEA" w:rsidRPr="00AF506F" w:rsidRDefault="00B74FEA" w:rsidP="00B74FEA">
      <w:pPr>
        <w:rPr>
          <w:sz w:val="28"/>
          <w:szCs w:val="28"/>
          <w:lang w:val="uk-UA"/>
        </w:rPr>
      </w:pPr>
    </w:p>
    <w:p w14:paraId="28BCF4CE" w14:textId="77777777" w:rsidR="00B74FEA" w:rsidRPr="00AF506F" w:rsidRDefault="00B74FEA" w:rsidP="00B74FEA">
      <w:pPr>
        <w:rPr>
          <w:sz w:val="28"/>
          <w:szCs w:val="28"/>
          <w:lang w:val="uk-UA"/>
        </w:rPr>
      </w:pPr>
      <w:r w:rsidRPr="00AF506F">
        <w:rPr>
          <w:sz w:val="28"/>
          <w:szCs w:val="28"/>
          <w:lang w:val="uk-UA"/>
        </w:rPr>
        <w:t xml:space="preserve">                          Спеціальність 081 Право</w:t>
      </w:r>
    </w:p>
    <w:p w14:paraId="74085E2C" w14:textId="77777777" w:rsidR="00B74FEA" w:rsidRPr="00AF506F" w:rsidRDefault="00B74FEA" w:rsidP="00B74FEA">
      <w:pPr>
        <w:rPr>
          <w:sz w:val="28"/>
          <w:szCs w:val="28"/>
          <w:lang w:val="uk-UA"/>
        </w:rPr>
      </w:pPr>
    </w:p>
    <w:p w14:paraId="0011A7F0" w14:textId="77777777" w:rsidR="00B74FEA" w:rsidRPr="00AF506F" w:rsidRDefault="00B74FEA" w:rsidP="00B74FEA">
      <w:pPr>
        <w:rPr>
          <w:sz w:val="28"/>
          <w:szCs w:val="28"/>
          <w:lang w:val="uk-UA"/>
        </w:rPr>
      </w:pPr>
      <w:r w:rsidRPr="00AF506F">
        <w:rPr>
          <w:sz w:val="28"/>
          <w:szCs w:val="28"/>
          <w:lang w:val="uk-UA"/>
        </w:rPr>
        <w:t xml:space="preserve">                          Галузь знань 08 Право</w:t>
      </w:r>
    </w:p>
    <w:p w14:paraId="3CA651DB" w14:textId="2B68317A" w:rsidR="00B10A22" w:rsidRPr="00AF506F" w:rsidRDefault="00B93336" w:rsidP="00B74FEA">
      <w:pPr>
        <w:rPr>
          <w:sz w:val="28"/>
          <w:szCs w:val="28"/>
          <w:lang w:val="uk-UA"/>
        </w:rPr>
      </w:pPr>
      <w:r w:rsidRPr="00AF506F">
        <w:rPr>
          <w:sz w:val="28"/>
          <w:szCs w:val="28"/>
          <w:lang w:val="uk-UA"/>
        </w:rPr>
        <w:t xml:space="preserve">    </w:t>
      </w:r>
    </w:p>
    <w:p w14:paraId="539F067D" w14:textId="77777777" w:rsidR="00395013" w:rsidRPr="00AF506F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AF506F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AF506F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AF506F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AF506F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AF506F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AF506F" w:rsidRDefault="00395013" w:rsidP="00395013">
      <w:pPr>
        <w:jc w:val="right"/>
        <w:rPr>
          <w:sz w:val="28"/>
          <w:szCs w:val="28"/>
          <w:lang w:val="uk-UA"/>
        </w:rPr>
      </w:pPr>
      <w:r w:rsidRPr="00AF506F">
        <w:rPr>
          <w:sz w:val="28"/>
          <w:szCs w:val="28"/>
          <w:lang w:val="uk-UA"/>
        </w:rPr>
        <w:t>Затверджено на засіданні кафедри</w:t>
      </w:r>
    </w:p>
    <w:p w14:paraId="43E23727" w14:textId="54A03143" w:rsidR="00395013" w:rsidRPr="00AF506F" w:rsidRDefault="00395013" w:rsidP="00395013">
      <w:pPr>
        <w:jc w:val="right"/>
        <w:rPr>
          <w:sz w:val="28"/>
          <w:szCs w:val="28"/>
          <w:lang w:val="uk-UA"/>
        </w:rPr>
      </w:pPr>
      <w:r w:rsidRPr="00AF506F">
        <w:rPr>
          <w:sz w:val="28"/>
          <w:szCs w:val="28"/>
          <w:lang w:val="uk-UA"/>
        </w:rPr>
        <w:t>Протокол №</w:t>
      </w:r>
      <w:r w:rsidR="00AB324B" w:rsidRPr="00AF506F">
        <w:rPr>
          <w:sz w:val="28"/>
          <w:szCs w:val="28"/>
          <w:lang w:val="uk-UA"/>
        </w:rPr>
        <w:t xml:space="preserve"> </w:t>
      </w:r>
      <w:r w:rsidR="0009561F" w:rsidRPr="00AF506F">
        <w:rPr>
          <w:sz w:val="28"/>
          <w:szCs w:val="28"/>
          <w:lang w:val="uk-UA"/>
        </w:rPr>
        <w:t>2</w:t>
      </w:r>
      <w:r w:rsidR="002478D7" w:rsidRPr="00AF506F">
        <w:rPr>
          <w:sz w:val="28"/>
          <w:szCs w:val="28"/>
          <w:lang w:val="uk-UA"/>
        </w:rPr>
        <w:t xml:space="preserve"> </w:t>
      </w:r>
      <w:r w:rsidR="009511E9" w:rsidRPr="00AF506F">
        <w:rPr>
          <w:sz w:val="28"/>
          <w:szCs w:val="28"/>
          <w:lang w:val="uk-UA"/>
        </w:rPr>
        <w:t xml:space="preserve">від 31 </w:t>
      </w:r>
      <w:r w:rsidR="005B46E5" w:rsidRPr="00AF506F">
        <w:rPr>
          <w:sz w:val="28"/>
          <w:szCs w:val="28"/>
          <w:lang w:val="uk-UA"/>
        </w:rPr>
        <w:t>серпня</w:t>
      </w:r>
      <w:r w:rsidR="00F406EA" w:rsidRPr="00AF506F">
        <w:rPr>
          <w:sz w:val="28"/>
          <w:szCs w:val="28"/>
          <w:lang w:val="uk-UA"/>
        </w:rPr>
        <w:t xml:space="preserve"> 2020</w:t>
      </w:r>
      <w:r w:rsidRPr="00AF506F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AF506F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AF506F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AF506F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AF506F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AF506F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AF506F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AF506F" w:rsidRDefault="00395013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AF506F" w:rsidRDefault="00BC32A7" w:rsidP="00B74FEA">
      <w:pPr>
        <w:rPr>
          <w:sz w:val="28"/>
          <w:szCs w:val="28"/>
          <w:lang w:val="uk-UA"/>
        </w:rPr>
      </w:pPr>
    </w:p>
    <w:p w14:paraId="00BA2E83" w14:textId="77777777" w:rsidR="00BC32A7" w:rsidRPr="00AF506F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AF506F" w:rsidRDefault="00395013" w:rsidP="00F406EA">
      <w:pPr>
        <w:rPr>
          <w:sz w:val="28"/>
          <w:szCs w:val="28"/>
          <w:lang w:val="uk-UA"/>
        </w:rPr>
      </w:pPr>
    </w:p>
    <w:p w14:paraId="75ECF377" w14:textId="25C9FC80" w:rsidR="00395013" w:rsidRPr="00AF506F" w:rsidRDefault="00395013" w:rsidP="00F406EA">
      <w:pPr>
        <w:jc w:val="center"/>
        <w:rPr>
          <w:sz w:val="28"/>
          <w:szCs w:val="28"/>
          <w:lang w:val="uk-UA"/>
        </w:rPr>
      </w:pPr>
      <w:r w:rsidRPr="00AF506F">
        <w:rPr>
          <w:sz w:val="28"/>
          <w:szCs w:val="28"/>
          <w:lang w:val="uk-UA"/>
        </w:rPr>
        <w:t xml:space="preserve">м. </w:t>
      </w:r>
      <w:r w:rsidR="00F406EA" w:rsidRPr="00AF506F">
        <w:rPr>
          <w:sz w:val="28"/>
          <w:szCs w:val="28"/>
          <w:lang w:val="uk-UA"/>
        </w:rPr>
        <w:t>Івано-Франківськ - 2020</w:t>
      </w:r>
    </w:p>
    <w:p w14:paraId="1E451F5B" w14:textId="77777777" w:rsidR="00395013" w:rsidRPr="00AF506F" w:rsidRDefault="00395013" w:rsidP="00395013">
      <w:pPr>
        <w:jc w:val="center"/>
        <w:rPr>
          <w:b/>
          <w:sz w:val="28"/>
          <w:szCs w:val="28"/>
          <w:lang w:val="uk-UA"/>
        </w:rPr>
      </w:pPr>
      <w:r w:rsidRPr="00AF506F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AF506F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AF506F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AF506F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F506F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2D8D5760" w:rsidR="00B10A22" w:rsidRPr="00AF506F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F506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74FEA" w:rsidRPr="00AF506F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10ACC3EE" w14:textId="57A893CE" w:rsidR="00B74FEA" w:rsidRPr="00AF506F" w:rsidRDefault="00EE4289" w:rsidP="00B74FE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F506F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AF506F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74FEA" w:rsidRPr="00AF506F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2EF6864C" w:rsidR="00151BC4" w:rsidRPr="00AF506F" w:rsidRDefault="00B74FEA" w:rsidP="00B74FE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F506F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14:paraId="0D6E9BD3" w14:textId="22B701D0" w:rsidR="00B10A22" w:rsidRPr="00AF506F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F506F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13CF6B2" w:rsidR="00B10A22" w:rsidRPr="00AF506F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F506F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B74FEA" w:rsidRPr="00AF506F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 дисципліни</w:t>
      </w:r>
    </w:p>
    <w:p w14:paraId="68FA1102" w14:textId="0AA2CD9F" w:rsidR="00B10A22" w:rsidRPr="00AF506F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F506F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AF5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FEA" w:rsidRPr="00AF506F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 дисципліни</w:t>
      </w:r>
    </w:p>
    <w:p w14:paraId="5C6B798E" w14:textId="77777777" w:rsidR="00151BC4" w:rsidRPr="00AF506F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F506F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AF506F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AF506F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p w14:paraId="50E87505" w14:textId="77777777" w:rsidR="00F406EA" w:rsidRPr="00AF506F" w:rsidRDefault="00F406EA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AF506F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AF506F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7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AF506F" w14:paraId="732191A4" w14:textId="77777777" w:rsidTr="00FE50F2">
        <w:tc>
          <w:tcPr>
            <w:tcW w:w="9640" w:type="dxa"/>
            <w:gridSpan w:val="9"/>
          </w:tcPr>
          <w:p w14:paraId="577308B3" w14:textId="77777777" w:rsidR="00C67355" w:rsidRPr="00AF506F" w:rsidRDefault="00C67355" w:rsidP="00C67355">
            <w:pPr>
              <w:jc w:val="center"/>
              <w:rPr>
                <w:lang w:val="uk-UA"/>
              </w:rPr>
            </w:pPr>
            <w:r w:rsidRPr="00AF506F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AF506F" w14:paraId="5F4DFB16" w14:textId="77777777" w:rsidTr="00FE50F2">
        <w:tc>
          <w:tcPr>
            <w:tcW w:w="2581" w:type="dxa"/>
            <w:gridSpan w:val="3"/>
          </w:tcPr>
          <w:p w14:paraId="69DD3FE1" w14:textId="77777777" w:rsidR="002C2330" w:rsidRPr="00AF506F" w:rsidRDefault="002C2330" w:rsidP="00EE1819">
            <w:pPr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 xml:space="preserve">Назва </w:t>
            </w:r>
            <w:r w:rsidR="00C67355" w:rsidRPr="00AF506F">
              <w:rPr>
                <w:b/>
                <w:lang w:val="uk-UA"/>
              </w:rPr>
              <w:t>дисциплі</w:t>
            </w:r>
            <w:r w:rsidR="00EE1819" w:rsidRPr="00AF506F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6E6F39BC" w:rsidR="002C2330" w:rsidRPr="00AF506F" w:rsidRDefault="0073545B" w:rsidP="00395013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 xml:space="preserve">Система виконання покарань </w:t>
            </w:r>
          </w:p>
        </w:tc>
      </w:tr>
      <w:tr w:rsidR="002C2330" w:rsidRPr="00AF506F" w14:paraId="4C8982A7" w14:textId="77777777" w:rsidTr="00FE50F2">
        <w:tc>
          <w:tcPr>
            <w:tcW w:w="2581" w:type="dxa"/>
            <w:gridSpan w:val="3"/>
          </w:tcPr>
          <w:p w14:paraId="4DA666F7" w14:textId="77777777" w:rsidR="002C2330" w:rsidRPr="00AF506F" w:rsidRDefault="002C2330" w:rsidP="00EE1819">
            <w:pPr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30BE5E34" w:rsidR="001678CE" w:rsidRPr="00AF506F" w:rsidRDefault="000D6AC6" w:rsidP="00395013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>Кернякевич-Танасі</w:t>
            </w:r>
            <w:r w:rsidR="005B777C" w:rsidRPr="00AF506F">
              <w:rPr>
                <w:lang w:val="uk-UA"/>
              </w:rPr>
              <w:t>йчук Юлія Володимирівна, доц., д</w:t>
            </w:r>
            <w:r w:rsidRPr="00AF506F">
              <w:rPr>
                <w:lang w:val="uk-UA"/>
              </w:rPr>
              <w:t>.ю.н., зав. кафедри судочинства</w:t>
            </w:r>
          </w:p>
        </w:tc>
      </w:tr>
      <w:tr w:rsidR="002C2330" w:rsidRPr="00AF506F" w14:paraId="1516298F" w14:textId="77777777" w:rsidTr="00FE50F2">
        <w:tc>
          <w:tcPr>
            <w:tcW w:w="2581" w:type="dxa"/>
            <w:gridSpan w:val="3"/>
          </w:tcPr>
          <w:p w14:paraId="52661CD4" w14:textId="77777777" w:rsidR="002C2330" w:rsidRPr="00AF506F" w:rsidRDefault="00EE1819" w:rsidP="00EE1819">
            <w:pPr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1830D971" w:rsidR="002C2330" w:rsidRPr="00AF506F" w:rsidRDefault="000D6AC6" w:rsidP="00236A99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 xml:space="preserve">Кернякевич-Танасійчук Юлія Володимирівна </w:t>
            </w:r>
            <w:r w:rsidRPr="00AF506F">
              <w:t>(0342) 596178</w:t>
            </w:r>
          </w:p>
        </w:tc>
      </w:tr>
      <w:tr w:rsidR="002C2330" w:rsidRPr="00AF506F" w14:paraId="6C181174" w14:textId="77777777" w:rsidTr="00FE50F2">
        <w:tc>
          <w:tcPr>
            <w:tcW w:w="2581" w:type="dxa"/>
            <w:gridSpan w:val="3"/>
          </w:tcPr>
          <w:p w14:paraId="0E45066E" w14:textId="77777777" w:rsidR="002C2330" w:rsidRPr="00AF506F" w:rsidRDefault="00EE1819" w:rsidP="00EE1819">
            <w:pPr>
              <w:rPr>
                <w:b/>
                <w:lang w:val="uk-UA"/>
              </w:rPr>
            </w:pPr>
            <w:r w:rsidRPr="00AF506F">
              <w:rPr>
                <w:b/>
              </w:rPr>
              <w:t>E-mail</w:t>
            </w:r>
            <w:r w:rsidRPr="00AF506F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7071AC8F" w:rsidR="002C2330" w:rsidRPr="00AF506F" w:rsidRDefault="00BF5CE4" w:rsidP="00100E58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 xml:space="preserve">Кернякевич-Танасійчук Юлія Володимирівна </w:t>
            </w:r>
            <w:hyperlink r:id="rId9" w:history="1">
              <w:r w:rsidR="00802962" w:rsidRPr="00AF506F">
                <w:rPr>
                  <w:rStyle w:val="a8"/>
                </w:rPr>
                <w:t>yulia.kerniakevych@pnu.edu.ua</w:t>
              </w:r>
            </w:hyperlink>
          </w:p>
        </w:tc>
      </w:tr>
      <w:tr w:rsidR="002C2330" w:rsidRPr="00AF506F" w14:paraId="4F10F3FD" w14:textId="77777777" w:rsidTr="009511E9">
        <w:trPr>
          <w:trHeight w:val="147"/>
        </w:trPr>
        <w:tc>
          <w:tcPr>
            <w:tcW w:w="2581" w:type="dxa"/>
            <w:gridSpan w:val="3"/>
          </w:tcPr>
          <w:p w14:paraId="726283BA" w14:textId="03ABEB55" w:rsidR="002C2330" w:rsidRPr="00AF506F" w:rsidRDefault="00EE1819" w:rsidP="00395013">
            <w:pPr>
              <w:jc w:val="both"/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75CFFDCC" w:rsidR="002C2330" w:rsidRPr="00AF506F" w:rsidRDefault="00835D68" w:rsidP="00395013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>Очний</w:t>
            </w:r>
          </w:p>
        </w:tc>
      </w:tr>
      <w:tr w:rsidR="002C2330" w:rsidRPr="00AF506F" w14:paraId="1711172E" w14:textId="77777777" w:rsidTr="00FE50F2">
        <w:tc>
          <w:tcPr>
            <w:tcW w:w="2581" w:type="dxa"/>
            <w:gridSpan w:val="3"/>
          </w:tcPr>
          <w:p w14:paraId="586D18C2" w14:textId="77777777" w:rsidR="002C2330" w:rsidRPr="00AF506F" w:rsidRDefault="00EE1819" w:rsidP="00395013">
            <w:pPr>
              <w:jc w:val="both"/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549E59EE" w:rsidR="002C2330" w:rsidRPr="00AF506F" w:rsidRDefault="000E60F3" w:rsidP="00395013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>3 кредити ЄКТС, 90 год.</w:t>
            </w:r>
          </w:p>
        </w:tc>
      </w:tr>
      <w:tr w:rsidR="002C2330" w:rsidRPr="00AF506F" w14:paraId="3F66C842" w14:textId="77777777" w:rsidTr="00FE50F2">
        <w:tc>
          <w:tcPr>
            <w:tcW w:w="2581" w:type="dxa"/>
            <w:gridSpan w:val="3"/>
          </w:tcPr>
          <w:p w14:paraId="05B30745" w14:textId="77777777" w:rsidR="002C2330" w:rsidRPr="00AF506F" w:rsidRDefault="00EE1819" w:rsidP="00395013">
            <w:pPr>
              <w:jc w:val="both"/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>Посилання на сайт дистанційно</w:t>
            </w:r>
            <w:r w:rsidR="00F9137E" w:rsidRPr="00AF506F">
              <w:rPr>
                <w:b/>
                <w:lang w:val="uk-UA"/>
              </w:rPr>
              <w:t>го навчання</w:t>
            </w:r>
          </w:p>
        </w:tc>
        <w:bookmarkStart w:id="0" w:name="_GoBack"/>
        <w:bookmarkEnd w:id="0"/>
        <w:tc>
          <w:tcPr>
            <w:tcW w:w="7059" w:type="dxa"/>
            <w:gridSpan w:val="6"/>
          </w:tcPr>
          <w:p w14:paraId="52DA241B" w14:textId="6AB9291A" w:rsidR="00130ED0" w:rsidRPr="00130ED0" w:rsidRDefault="00130ED0" w:rsidP="00130ED0">
            <w:pPr>
              <w:jc w:val="both"/>
              <w:rPr>
                <w:color w:val="365F91" w:themeColor="accent1" w:themeShade="BF"/>
                <w:u w:val="single"/>
                <w:shd w:val="clear" w:color="auto" w:fill="FFFFFF"/>
                <w:lang w:val="uk-UA"/>
              </w:rPr>
            </w:pPr>
            <w:r w:rsidRPr="00130ED0">
              <w:rPr>
                <w:color w:val="365F91" w:themeColor="accent1" w:themeShade="BF"/>
                <w:u w:val="single"/>
                <w:shd w:val="clear" w:color="auto" w:fill="FFFFFF"/>
                <w:lang w:val="uk-UA"/>
              </w:rPr>
              <w:fldChar w:fldCharType="begin"/>
            </w:r>
            <w:r w:rsidRPr="00130ED0">
              <w:rPr>
                <w:color w:val="365F91" w:themeColor="accent1" w:themeShade="BF"/>
                <w:u w:val="single"/>
                <w:shd w:val="clear" w:color="auto" w:fill="FFFFFF"/>
                <w:lang w:val="uk-UA"/>
              </w:rPr>
              <w:instrText xml:space="preserve"> HYPERLINK "https://d-learn.pnu.edu.ua" </w:instrText>
            </w:r>
            <w:r w:rsidRPr="00130ED0">
              <w:rPr>
                <w:color w:val="365F91" w:themeColor="accent1" w:themeShade="BF"/>
                <w:u w:val="single"/>
                <w:shd w:val="clear" w:color="auto" w:fill="FFFFFF"/>
                <w:lang w:val="uk-UA"/>
              </w:rPr>
              <w:fldChar w:fldCharType="separate"/>
            </w:r>
            <w:r w:rsidRPr="00130ED0">
              <w:rPr>
                <w:rStyle w:val="a8"/>
                <w:shd w:val="clear" w:color="auto" w:fill="FFFFFF"/>
                <w:lang w:val="uk-UA"/>
              </w:rPr>
              <w:t>https://d-learn.pnu.edu.ua</w:t>
            </w:r>
            <w:r w:rsidRPr="00130ED0">
              <w:rPr>
                <w:color w:val="365F91" w:themeColor="accent1" w:themeShade="BF"/>
                <w:u w:val="single"/>
                <w:shd w:val="clear" w:color="auto" w:fill="FFFFFF"/>
              </w:rPr>
              <w:fldChar w:fldCharType="end"/>
            </w:r>
          </w:p>
          <w:p w14:paraId="402AA773" w14:textId="4FCB1807" w:rsidR="002C2330" w:rsidRPr="00AF506F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AF506F" w14:paraId="544C635E" w14:textId="77777777" w:rsidTr="00FE50F2">
        <w:tc>
          <w:tcPr>
            <w:tcW w:w="2581" w:type="dxa"/>
            <w:gridSpan w:val="3"/>
          </w:tcPr>
          <w:p w14:paraId="651D71E1" w14:textId="77777777" w:rsidR="002C2330" w:rsidRPr="00AF506F" w:rsidRDefault="00EE1819" w:rsidP="00395013">
            <w:pPr>
              <w:jc w:val="both"/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1911472F" w14:textId="77777777" w:rsidR="009511E9" w:rsidRPr="00AF506F" w:rsidRDefault="009511E9" w:rsidP="009511E9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>Консультації проводяться відповідно до графіку та розкладу занять на кафедрі.</w:t>
            </w:r>
          </w:p>
          <w:p w14:paraId="35A69FC7" w14:textId="7F339443" w:rsidR="002C2330" w:rsidRPr="00AF506F" w:rsidRDefault="009511E9" w:rsidP="007256B9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 xml:space="preserve">Також можливі консультації шляхом листування через електронну пошту, зокрема, перевірка виконаних індивідуальних науково-дослідних, творчих завдань. </w:t>
            </w:r>
          </w:p>
        </w:tc>
      </w:tr>
      <w:tr w:rsidR="00C67355" w:rsidRPr="00AF506F" w14:paraId="6712F7BC" w14:textId="77777777" w:rsidTr="00FE50F2">
        <w:tc>
          <w:tcPr>
            <w:tcW w:w="9640" w:type="dxa"/>
            <w:gridSpan w:val="9"/>
          </w:tcPr>
          <w:p w14:paraId="118CF155" w14:textId="10D611FF" w:rsidR="00C67355" w:rsidRPr="00AF506F" w:rsidRDefault="00C67355" w:rsidP="00C67355">
            <w:pPr>
              <w:jc w:val="center"/>
              <w:rPr>
                <w:lang w:val="uk-UA"/>
              </w:rPr>
            </w:pPr>
            <w:r w:rsidRPr="00AF506F">
              <w:rPr>
                <w:b/>
                <w:lang w:val="uk-UA"/>
              </w:rPr>
              <w:t xml:space="preserve">2. Анотація до </w:t>
            </w:r>
            <w:r w:rsidR="00741461" w:rsidRPr="00AF506F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AF506F" w14:paraId="480DA286" w14:textId="77777777" w:rsidTr="00FE50F2">
        <w:tc>
          <w:tcPr>
            <w:tcW w:w="9640" w:type="dxa"/>
            <w:gridSpan w:val="9"/>
          </w:tcPr>
          <w:p w14:paraId="43C794DD" w14:textId="601524BA" w:rsidR="005D52C1" w:rsidRPr="00AF506F" w:rsidRDefault="005D52C1" w:rsidP="0073545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AF506F">
              <w:rPr>
                <w:u w:val="single"/>
                <w:lang w:val="uk-UA"/>
              </w:rPr>
              <w:t>Предметом</w:t>
            </w:r>
            <w:r w:rsidRPr="00AF506F">
              <w:rPr>
                <w:lang w:val="uk-UA"/>
              </w:rPr>
              <w:t xml:space="preserve"> вивчення  навчальної дисципліни </w:t>
            </w:r>
            <w:r w:rsidR="0073545B" w:rsidRPr="00AF506F">
              <w:rPr>
                <w:lang w:val="uk-UA"/>
              </w:rPr>
              <w:t>є система виконання покарань, історія її становлення та розвитку в Україні, особливості виконання окремих видів покарань, а також актуальні питання вдосконалення системи виконання покарань в Україні з врахуванням міжнародно-правових стандартів та вимог.</w:t>
            </w:r>
          </w:p>
          <w:p w14:paraId="5AA6BFB8" w14:textId="58596A88" w:rsidR="005D52C1" w:rsidRPr="00AF506F" w:rsidRDefault="005D52C1" w:rsidP="005D52C1">
            <w:pPr>
              <w:ind w:firstLine="310"/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 xml:space="preserve">Програма навчальної дисципліни складається з </w:t>
            </w:r>
            <w:r w:rsidR="0073545B" w:rsidRPr="00AF506F">
              <w:rPr>
                <w:lang w:val="uk-UA"/>
              </w:rPr>
              <w:t xml:space="preserve">двох </w:t>
            </w:r>
            <w:r w:rsidR="0073545B" w:rsidRPr="00AF506F">
              <w:rPr>
                <w:u w:val="single"/>
                <w:lang w:val="uk-UA"/>
              </w:rPr>
              <w:t>змістових модулів</w:t>
            </w:r>
            <w:r w:rsidRPr="00AF506F">
              <w:rPr>
                <w:lang w:val="uk-UA"/>
              </w:rPr>
              <w:t>:</w:t>
            </w:r>
          </w:p>
          <w:p w14:paraId="623603C4" w14:textId="2637E9EF" w:rsidR="0073545B" w:rsidRPr="00AF506F" w:rsidRDefault="0073545B" w:rsidP="0073545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>1. Становлення та розвиток системи виконання покарань в Україні.</w:t>
            </w:r>
          </w:p>
          <w:p w14:paraId="44B5BCC0" w14:textId="58C4EF95" w:rsidR="005D52C1" w:rsidRPr="00AF506F" w:rsidRDefault="0073545B" w:rsidP="0073545B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>2. Порядок та особливості виконання окремих видів покарань.</w:t>
            </w:r>
          </w:p>
          <w:p w14:paraId="64C5BE5F" w14:textId="0A7C652A" w:rsidR="001B1F85" w:rsidRPr="00AF506F" w:rsidRDefault="001B1F85" w:rsidP="001B1F8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>Інституту «покарання» є одним із центральних інститутів усіх без винятку елементів політики у сфері боротьби зі злочинністю. На рівні кримінально-правової політики визначається поняття, система покарань, кримінально-процесуальна політика закріплює порядок призначення покарань, а кримінально-виконавча політика відповідає за порядок виконання покарань тощо. Стадія виконання вироку, будучи однією із стадій кримінального процесу, одночасно регулюється кримінальним процесуальним та кримінально-виконавчим законодавством України.</w:t>
            </w:r>
          </w:p>
          <w:p w14:paraId="5DB6C76E" w14:textId="0403AC2A" w:rsidR="00F6670B" w:rsidRPr="00AF506F" w:rsidRDefault="005D52C1" w:rsidP="00EB0B2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>Застосування кримінально-виконавчого законодавства в умовах триваючої реформи кримінально-виконавчої системи, приведення її до європейських стандартів є дуже складним завданням і одним з основних, відповідальних напрямків роботи державних органів та всіх інституцій громадянського суспільства на шляху боротьби зі злочинністю. Без квалі</w:t>
            </w:r>
            <w:r w:rsidR="001B1F85" w:rsidRPr="00AF506F">
              <w:rPr>
                <w:lang w:val="uk-UA"/>
              </w:rPr>
              <w:t>фікованих спеціалістів в сфері виконання покарань</w:t>
            </w:r>
            <w:r w:rsidRPr="00AF506F">
              <w:rPr>
                <w:lang w:val="uk-UA"/>
              </w:rPr>
              <w:t xml:space="preserve"> нам навряд чи справитись з проблемами, пов’язаними з процесом виконання покарань, виправленням та ресоціалізацією засуджених. Підготовка юристів-фахівців у сфері </w:t>
            </w:r>
            <w:r w:rsidR="001B1F85" w:rsidRPr="00AF506F">
              <w:rPr>
                <w:lang w:val="uk-UA"/>
              </w:rPr>
              <w:t xml:space="preserve">виконання покарань </w:t>
            </w:r>
            <w:r w:rsidRPr="00AF506F">
              <w:rPr>
                <w:lang w:val="uk-UA"/>
              </w:rPr>
              <w:t xml:space="preserve">повинна стати одним з пріоритетних напрямів у правоохоронній діяльності держави на сучасному етапі. Важливо, щоб </w:t>
            </w:r>
            <w:r w:rsidR="00E54039" w:rsidRPr="00AF506F">
              <w:rPr>
                <w:lang w:val="uk-UA"/>
              </w:rPr>
              <w:t xml:space="preserve">здобувачі </w:t>
            </w:r>
            <w:r w:rsidR="007C299D" w:rsidRPr="00AF506F">
              <w:rPr>
                <w:lang w:val="uk-UA"/>
              </w:rPr>
              <w:t>освіти о</w:t>
            </w:r>
            <w:r w:rsidRPr="00AF506F">
              <w:rPr>
                <w:lang w:val="uk-UA"/>
              </w:rPr>
              <w:t xml:space="preserve">володіли необхідними знаннями у </w:t>
            </w:r>
            <w:r w:rsidR="001B1F85" w:rsidRPr="00AF506F">
              <w:rPr>
                <w:lang w:val="uk-UA"/>
              </w:rPr>
              <w:t>сфері виконання покарань</w:t>
            </w:r>
            <w:r w:rsidRPr="00AF506F">
              <w:rPr>
                <w:lang w:val="uk-UA"/>
              </w:rPr>
              <w:t xml:space="preserve"> і мог</w:t>
            </w:r>
            <w:r w:rsidR="001B1F85" w:rsidRPr="00AF506F">
              <w:rPr>
                <w:lang w:val="uk-UA"/>
              </w:rPr>
              <w:t>ли їх застосовувати на практиці.</w:t>
            </w:r>
          </w:p>
        </w:tc>
      </w:tr>
      <w:tr w:rsidR="00C67355" w:rsidRPr="00AF506F" w14:paraId="5A85AA51" w14:textId="77777777" w:rsidTr="00FE50F2">
        <w:tc>
          <w:tcPr>
            <w:tcW w:w="9640" w:type="dxa"/>
            <w:gridSpan w:val="9"/>
          </w:tcPr>
          <w:p w14:paraId="4E20C72B" w14:textId="523B1756" w:rsidR="00C67355" w:rsidRPr="00AF506F" w:rsidRDefault="00C67355" w:rsidP="00151BC4">
            <w:pPr>
              <w:jc w:val="center"/>
              <w:rPr>
                <w:lang w:val="uk-UA"/>
              </w:rPr>
            </w:pPr>
            <w:r w:rsidRPr="00AF506F">
              <w:rPr>
                <w:b/>
                <w:lang w:val="uk-UA"/>
              </w:rPr>
              <w:t xml:space="preserve">3. </w:t>
            </w:r>
            <w:r w:rsidRPr="00AF506F">
              <w:rPr>
                <w:b/>
              </w:rPr>
              <w:t xml:space="preserve">Мета </w:t>
            </w:r>
            <w:r w:rsidRPr="00AF506F">
              <w:rPr>
                <w:b/>
                <w:lang w:val="uk-UA"/>
              </w:rPr>
              <w:t xml:space="preserve">та цілі </w:t>
            </w:r>
            <w:r w:rsidR="00741461" w:rsidRPr="00AF506F">
              <w:rPr>
                <w:b/>
                <w:lang w:val="uk-UA"/>
              </w:rPr>
              <w:t>навчальної дисципліни</w:t>
            </w:r>
            <w:r w:rsidRPr="00AF506F">
              <w:rPr>
                <w:b/>
                <w:lang w:val="uk-UA"/>
              </w:rPr>
              <w:t xml:space="preserve"> </w:t>
            </w:r>
          </w:p>
        </w:tc>
      </w:tr>
      <w:tr w:rsidR="00C67355" w:rsidRPr="00AF506F" w14:paraId="3FBA6A8C" w14:textId="77777777" w:rsidTr="00FE50F2">
        <w:tc>
          <w:tcPr>
            <w:tcW w:w="9640" w:type="dxa"/>
            <w:gridSpan w:val="9"/>
          </w:tcPr>
          <w:p w14:paraId="209DA6D1" w14:textId="7E9D126F" w:rsidR="00FF3883" w:rsidRPr="00AF506F" w:rsidRDefault="005D52C1" w:rsidP="0073545B">
            <w:pPr>
              <w:ind w:firstLine="708"/>
              <w:jc w:val="both"/>
              <w:rPr>
                <w:iCs/>
                <w:lang w:val="uk-UA" w:eastAsia="uk-UA"/>
              </w:rPr>
            </w:pPr>
            <w:r w:rsidRPr="00AF506F">
              <w:rPr>
                <w:bCs/>
                <w:u w:val="single"/>
                <w:lang w:val="uk-UA"/>
              </w:rPr>
              <w:t>Метою</w:t>
            </w:r>
            <w:r w:rsidRPr="00AF506F">
              <w:rPr>
                <w:lang w:val="uk-UA"/>
              </w:rPr>
              <w:t xml:space="preserve"> вивчення навчальної дисципліни</w:t>
            </w:r>
            <w:r w:rsidRPr="00AF506F">
              <w:rPr>
                <w:iCs/>
                <w:lang w:val="uk-UA" w:eastAsia="uk-UA"/>
              </w:rPr>
              <w:t xml:space="preserve"> «</w:t>
            </w:r>
            <w:r w:rsidR="0073545B" w:rsidRPr="00AF506F">
              <w:rPr>
                <w:iCs/>
                <w:lang w:val="uk-UA" w:eastAsia="uk-UA"/>
              </w:rPr>
              <w:t>Система виконання покарань</w:t>
            </w:r>
            <w:r w:rsidR="00FF3883" w:rsidRPr="00AF506F">
              <w:rPr>
                <w:iCs/>
                <w:lang w:val="uk-UA" w:eastAsia="uk-UA"/>
              </w:rPr>
              <w:t>»</w:t>
            </w:r>
            <w:r w:rsidR="0073545B" w:rsidRPr="00AF506F">
              <w:rPr>
                <w:lang w:val="uk-UA"/>
              </w:rPr>
              <w:t xml:space="preserve"> є </w:t>
            </w:r>
            <w:r w:rsidR="0073545B" w:rsidRPr="00AF506F">
              <w:rPr>
                <w:iCs/>
                <w:lang w:val="uk-UA" w:eastAsia="uk-UA"/>
              </w:rPr>
              <w:t xml:space="preserve">формуванні у майбутніх фахівців (магістрів) знань про систему виконання покарань, історію її формування, сучасний стан та перспективи розвитку задля вироблення шляхів подальшого реформування та удосконалення системи виконання покарань України. </w:t>
            </w:r>
          </w:p>
          <w:p w14:paraId="54E3BC44" w14:textId="3DAF56DE" w:rsidR="00F6670B" w:rsidRPr="00AF506F" w:rsidRDefault="005D52C1" w:rsidP="0073545B">
            <w:pPr>
              <w:ind w:firstLine="310"/>
              <w:jc w:val="both"/>
              <w:rPr>
                <w:lang w:val="uk-UA"/>
              </w:rPr>
            </w:pPr>
            <w:r w:rsidRPr="00AF506F">
              <w:rPr>
                <w:bCs/>
                <w:u w:val="single"/>
                <w:lang w:val="uk-UA"/>
              </w:rPr>
              <w:t>Основними цілями</w:t>
            </w:r>
            <w:r w:rsidRPr="00AF506F">
              <w:rPr>
                <w:lang w:val="uk-UA"/>
              </w:rPr>
              <w:t xml:space="preserve"> вивчення дисципл</w:t>
            </w:r>
            <w:r w:rsidR="00FF3883" w:rsidRPr="00AF506F">
              <w:rPr>
                <w:lang w:val="uk-UA"/>
              </w:rPr>
              <w:t>іни «</w:t>
            </w:r>
            <w:r w:rsidR="0073545B" w:rsidRPr="00AF506F">
              <w:rPr>
                <w:lang w:val="uk-UA"/>
              </w:rPr>
              <w:t>Система виконання покарань</w:t>
            </w:r>
            <w:r w:rsidRPr="00AF506F">
              <w:rPr>
                <w:lang w:val="uk-UA"/>
              </w:rPr>
              <w:t xml:space="preserve">» </w:t>
            </w:r>
            <w:r w:rsidR="00B9682B" w:rsidRPr="00AF506F">
              <w:rPr>
                <w:bCs/>
                <w:lang w:val="uk-UA"/>
              </w:rPr>
              <w:t xml:space="preserve">є набуття здобувачами </w:t>
            </w:r>
            <w:r w:rsidR="007C299D" w:rsidRPr="00AF506F">
              <w:rPr>
                <w:bCs/>
                <w:lang w:val="uk-UA"/>
              </w:rPr>
              <w:t xml:space="preserve">освіти </w:t>
            </w:r>
            <w:r w:rsidRPr="00AF506F">
              <w:rPr>
                <w:lang w:val="uk-UA"/>
              </w:rPr>
              <w:t xml:space="preserve">знань </w:t>
            </w:r>
            <w:r w:rsidR="0073545B" w:rsidRPr="00AF506F">
              <w:t xml:space="preserve">знань про: розуміння покарання в кримінальному та кримінально-виконавчому аспекті; систему виконання покарань та її елементи; види </w:t>
            </w:r>
            <w:r w:rsidR="0073545B" w:rsidRPr="00AF506F">
              <w:lastRenderedPageBreak/>
              <w:t>систем виконання покарань; історію становлення та розвитку системи виконання покарань України; порядок та умови виконання покарань, не пов’язаних з ізоляцією;  виконання покарань, пов’язаних з ізоляцією; оптимізацію системи виконання покарань в Україні</w:t>
            </w:r>
            <w:r w:rsidR="00FF3883" w:rsidRPr="00AF506F">
              <w:rPr>
                <w:lang w:val="uk-UA"/>
              </w:rPr>
              <w:t xml:space="preserve">. </w:t>
            </w:r>
          </w:p>
        </w:tc>
      </w:tr>
      <w:tr w:rsidR="001039A3" w:rsidRPr="00AF506F" w14:paraId="3D2C8FD1" w14:textId="77777777" w:rsidTr="00FE50F2">
        <w:tc>
          <w:tcPr>
            <w:tcW w:w="9640" w:type="dxa"/>
            <w:gridSpan w:val="9"/>
          </w:tcPr>
          <w:p w14:paraId="6D9661A3" w14:textId="02B61311" w:rsidR="001039A3" w:rsidRPr="00AF506F" w:rsidRDefault="001039A3" w:rsidP="00B74FEA">
            <w:pPr>
              <w:jc w:val="center"/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lastRenderedPageBreak/>
              <w:t xml:space="preserve">4. </w:t>
            </w:r>
            <w:r w:rsidR="00B74FEA" w:rsidRPr="00AF506F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AF506F" w14:paraId="28E782B4" w14:textId="77777777" w:rsidTr="00FE50F2">
        <w:tc>
          <w:tcPr>
            <w:tcW w:w="9640" w:type="dxa"/>
            <w:gridSpan w:val="9"/>
          </w:tcPr>
          <w:p w14:paraId="4BA6715A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u w:val="single"/>
                <w:lang w:val="ru-RU"/>
              </w:rPr>
            </w:pPr>
            <w:r w:rsidRPr="00AF506F">
              <w:rPr>
                <w:u w:val="single"/>
                <w:lang w:val="ru-RU"/>
              </w:rPr>
              <w:t>Загальні компетентності:</w:t>
            </w:r>
          </w:p>
          <w:p w14:paraId="4B5770B9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Здатність до </w:t>
            </w:r>
            <w:proofErr w:type="gramStart"/>
            <w:r w:rsidRPr="00AF506F">
              <w:rPr>
                <w:lang w:val="ru-RU"/>
              </w:rPr>
              <w:t>абстрактного</w:t>
            </w:r>
            <w:proofErr w:type="gramEnd"/>
            <w:r w:rsidRPr="00AF506F">
              <w:rPr>
                <w:lang w:val="ru-RU"/>
              </w:rPr>
              <w:t xml:space="preserve"> мислення, аналізу та синтезу.</w:t>
            </w:r>
          </w:p>
          <w:p w14:paraId="748C39AD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Здатність застосовувати знання у практичних ситуаціях.</w:t>
            </w:r>
          </w:p>
          <w:p w14:paraId="428DA532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Знання та розуміння предметної області та розуміння професійної діяльності.</w:t>
            </w:r>
          </w:p>
          <w:p w14:paraId="4F07590A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Здатність спілкуватися </w:t>
            </w:r>
            <w:proofErr w:type="gramStart"/>
            <w:r w:rsidRPr="00AF506F">
              <w:rPr>
                <w:lang w:val="ru-RU"/>
              </w:rPr>
              <w:t>державною</w:t>
            </w:r>
            <w:proofErr w:type="gramEnd"/>
            <w:r w:rsidRPr="00AF506F">
              <w:rPr>
                <w:lang w:val="ru-RU"/>
              </w:rPr>
              <w:t xml:space="preserve"> мовою як усно, так і письмово.</w:t>
            </w:r>
          </w:p>
          <w:p w14:paraId="67EFA15B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Здатність вчитися і оволодівати сучасними знаннями.</w:t>
            </w:r>
          </w:p>
          <w:p w14:paraId="6F0E2042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Здатність працювати </w:t>
            </w:r>
            <w:proofErr w:type="gramStart"/>
            <w:r w:rsidRPr="00AF506F">
              <w:rPr>
                <w:lang w:val="ru-RU"/>
              </w:rPr>
              <w:t>в</w:t>
            </w:r>
            <w:proofErr w:type="gramEnd"/>
            <w:r w:rsidRPr="00AF506F">
              <w:rPr>
                <w:lang w:val="ru-RU"/>
              </w:rPr>
              <w:t xml:space="preserve"> команді.</w:t>
            </w:r>
          </w:p>
          <w:p w14:paraId="0BF87C04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Здатність діяти </w:t>
            </w:r>
            <w:proofErr w:type="gramStart"/>
            <w:r w:rsidRPr="00AF506F">
              <w:rPr>
                <w:lang w:val="ru-RU"/>
              </w:rPr>
              <w:t>на</w:t>
            </w:r>
            <w:proofErr w:type="gramEnd"/>
            <w:r w:rsidRPr="00AF506F">
              <w:rPr>
                <w:lang w:val="ru-RU"/>
              </w:rPr>
              <w:t xml:space="preserve"> </w:t>
            </w:r>
            <w:proofErr w:type="gramStart"/>
            <w:r w:rsidRPr="00AF506F">
              <w:rPr>
                <w:lang w:val="ru-RU"/>
              </w:rPr>
              <w:t>основ</w:t>
            </w:r>
            <w:proofErr w:type="gramEnd"/>
            <w:r w:rsidRPr="00AF506F">
              <w:rPr>
                <w:lang w:val="ru-RU"/>
              </w:rPr>
              <w:t>і етичних міркувань (мотивів).</w:t>
            </w:r>
          </w:p>
          <w:p w14:paraId="56BA58A1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u w:val="single"/>
                <w:lang w:val="ru-RU"/>
              </w:rPr>
            </w:pPr>
            <w:r w:rsidRPr="00AF506F">
              <w:rPr>
                <w:u w:val="single"/>
                <w:lang w:val="ru-RU"/>
              </w:rPr>
              <w:t>Фахові компетентності:</w:t>
            </w:r>
          </w:p>
          <w:p w14:paraId="45E6F4A6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Повага до честі і гідності людини як найвищої </w:t>
            </w:r>
            <w:proofErr w:type="gramStart"/>
            <w:r w:rsidRPr="00AF506F">
              <w:rPr>
                <w:lang w:val="ru-RU"/>
              </w:rPr>
              <w:t>соц</w:t>
            </w:r>
            <w:proofErr w:type="gramEnd"/>
            <w:r w:rsidRPr="00AF506F">
              <w:rPr>
                <w:lang w:val="ru-RU"/>
              </w:rPr>
              <w:t>іальної цінності, розуміння їх правової природи.</w:t>
            </w:r>
          </w:p>
          <w:p w14:paraId="48446E2E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Знання і розуміння міжнародних стандарті</w:t>
            </w:r>
            <w:proofErr w:type="gramStart"/>
            <w:r w:rsidRPr="00AF506F">
              <w:rPr>
                <w:lang w:val="ru-RU"/>
              </w:rPr>
              <w:t>в</w:t>
            </w:r>
            <w:proofErr w:type="gramEnd"/>
            <w:r w:rsidRPr="00AF506F">
              <w:rPr>
                <w:lang w:val="ru-RU"/>
              </w:rPr>
              <w:t xml:space="preserve"> </w:t>
            </w:r>
            <w:proofErr w:type="gramStart"/>
            <w:r w:rsidRPr="00AF506F">
              <w:rPr>
                <w:lang w:val="ru-RU"/>
              </w:rPr>
              <w:t>прав</w:t>
            </w:r>
            <w:proofErr w:type="gramEnd"/>
            <w:r w:rsidRPr="00AF506F">
              <w:rPr>
                <w:lang w:val="ru-RU"/>
              </w:rPr>
              <w:t xml:space="preserve">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0443A771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Здатність застосовувати знання завдань, принципі</w:t>
            </w:r>
            <w:proofErr w:type="gramStart"/>
            <w:r w:rsidRPr="00AF506F">
              <w:rPr>
                <w:lang w:val="ru-RU"/>
              </w:rPr>
              <w:t>в</w:t>
            </w:r>
            <w:proofErr w:type="gramEnd"/>
            <w:r w:rsidRPr="00AF506F">
              <w:rPr>
                <w:lang w:val="ru-RU"/>
              </w:rPr>
              <w:t xml:space="preserve"> і </w:t>
            </w:r>
            <w:proofErr w:type="gramStart"/>
            <w:r w:rsidRPr="00AF506F">
              <w:rPr>
                <w:lang w:val="ru-RU"/>
              </w:rPr>
              <w:t>доктрин</w:t>
            </w:r>
            <w:proofErr w:type="gramEnd"/>
            <w:r w:rsidRPr="00AF506F">
              <w:rPr>
                <w:lang w:val="ru-RU"/>
              </w:rPr>
              <w:t xml:space="preserve"> національного права, а також змісту правових інститутів, щонайменше з таких галузей права, як: конституційне право, кримінальне право і кримінальне процесуальне право, цивільне і цивільне процесуальне право.</w:t>
            </w:r>
          </w:p>
          <w:p w14:paraId="327B4D87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3F5A05B7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Здатність визначати належні та прийнятні для юридичного аналізу факти.</w:t>
            </w:r>
          </w:p>
          <w:p w14:paraId="7B9A16DE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Здатність аналізувати правові проблеми, формувати та обґрунтовувати правові позиції.</w:t>
            </w:r>
          </w:p>
          <w:p w14:paraId="616C373C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Здатність до </w:t>
            </w:r>
            <w:proofErr w:type="gramStart"/>
            <w:r w:rsidRPr="00AF506F">
              <w:rPr>
                <w:lang w:val="ru-RU"/>
              </w:rPr>
              <w:t>критичного</w:t>
            </w:r>
            <w:proofErr w:type="gramEnd"/>
            <w:r w:rsidRPr="00AF506F">
              <w:rPr>
                <w:lang w:val="ru-RU"/>
              </w:rPr>
              <w:t xml:space="preserve"> та системного аналізу правових явищ і застосування набутих знань у професійній діяльності.</w:t>
            </w:r>
          </w:p>
          <w:p w14:paraId="0F8FEAEA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1F33DEFD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Здатність до самостійної </w:t>
            </w:r>
            <w:proofErr w:type="gramStart"/>
            <w:r w:rsidRPr="00AF506F">
              <w:rPr>
                <w:lang w:val="ru-RU"/>
              </w:rPr>
              <w:t>п</w:t>
            </w:r>
            <w:proofErr w:type="gramEnd"/>
            <w:r w:rsidRPr="00AF506F">
              <w:rPr>
                <w:lang w:val="ru-RU"/>
              </w:rPr>
              <w:t>ідготовки проектів актів правозастосування.</w:t>
            </w:r>
          </w:p>
          <w:p w14:paraId="23FE4A6E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Здатність до логічного, </w:t>
            </w:r>
            <w:proofErr w:type="gramStart"/>
            <w:r w:rsidRPr="00AF506F">
              <w:rPr>
                <w:lang w:val="ru-RU"/>
              </w:rPr>
              <w:t>критичного</w:t>
            </w:r>
            <w:proofErr w:type="gramEnd"/>
            <w:r w:rsidRPr="00AF506F">
              <w:rPr>
                <w:lang w:val="ru-RU"/>
              </w:rPr>
              <w:t xml:space="preserve"> і системного аналізу документів, розуміння їх правового характеру і значення.</w:t>
            </w:r>
          </w:p>
          <w:p w14:paraId="6D7A327A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u w:val="single"/>
                <w:lang w:val="ru-RU"/>
              </w:rPr>
            </w:pPr>
            <w:r w:rsidRPr="00AF506F">
              <w:rPr>
                <w:u w:val="single"/>
                <w:lang w:val="ru-RU"/>
              </w:rPr>
              <w:t>Програмні результати навчання:</w:t>
            </w:r>
          </w:p>
          <w:p w14:paraId="03EF6E55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Визначати переконливість аргументі</w:t>
            </w:r>
            <w:proofErr w:type="gramStart"/>
            <w:r w:rsidRPr="00AF506F">
              <w:rPr>
                <w:lang w:val="ru-RU"/>
              </w:rPr>
              <w:t>в</w:t>
            </w:r>
            <w:proofErr w:type="gramEnd"/>
            <w:r w:rsidRPr="00AF506F">
              <w:rPr>
                <w:lang w:val="ru-RU"/>
              </w:rPr>
              <w:t xml:space="preserve"> у процесі оцінки заздалегідь невідомих умов та обставин.</w:t>
            </w:r>
          </w:p>
          <w:p w14:paraId="136857AC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Здійснювати аналіз суспільних процесів </w:t>
            </w:r>
            <w:proofErr w:type="gramStart"/>
            <w:r w:rsidRPr="00AF506F">
              <w:rPr>
                <w:lang w:val="ru-RU"/>
              </w:rPr>
              <w:t>у</w:t>
            </w:r>
            <w:proofErr w:type="gramEnd"/>
            <w:r w:rsidRPr="00AF506F">
              <w:rPr>
                <w:lang w:val="ru-RU"/>
              </w:rPr>
              <w:t xml:space="preserve"> контексті аналізованої проблеми і демонструвати власне бачення шляхів її розв’язання.</w:t>
            </w:r>
          </w:p>
          <w:p w14:paraId="24F81C15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Формулювати власні обґрунтовані судження </w:t>
            </w:r>
            <w:proofErr w:type="gramStart"/>
            <w:r w:rsidRPr="00AF506F">
              <w:rPr>
                <w:lang w:val="ru-RU"/>
              </w:rPr>
              <w:t>на</w:t>
            </w:r>
            <w:proofErr w:type="gramEnd"/>
            <w:r w:rsidRPr="00AF506F">
              <w:rPr>
                <w:lang w:val="ru-RU"/>
              </w:rPr>
              <w:t xml:space="preserve"> основі аналізу відомої проблеми.</w:t>
            </w:r>
          </w:p>
          <w:p w14:paraId="5D5A06C0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61C1EBA2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Оцінювати недоліки і переваги аргументів, аналізуючи відому проблему</w:t>
            </w:r>
          </w:p>
          <w:p w14:paraId="677997AA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Вільно спілкуватися </w:t>
            </w:r>
            <w:proofErr w:type="gramStart"/>
            <w:r w:rsidRPr="00AF506F">
              <w:rPr>
                <w:lang w:val="ru-RU"/>
              </w:rPr>
              <w:t>державною</w:t>
            </w:r>
            <w:proofErr w:type="gramEnd"/>
            <w:r w:rsidRPr="00AF506F">
              <w:rPr>
                <w:lang w:val="ru-RU"/>
              </w:rPr>
              <w:t xml:space="preserve"> та іноземною мовами як усно, так і письмово, правильно вживаючи правничу термінологію.</w:t>
            </w:r>
          </w:p>
          <w:p w14:paraId="3EBC5197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Володіти базовими навичками риторики.</w:t>
            </w:r>
          </w:p>
          <w:p w14:paraId="5992D8DC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Доносити до респондента </w:t>
            </w:r>
            <w:proofErr w:type="gramStart"/>
            <w:r w:rsidRPr="00AF506F">
              <w:rPr>
                <w:lang w:val="ru-RU"/>
              </w:rPr>
              <w:t>матер</w:t>
            </w:r>
            <w:proofErr w:type="gramEnd"/>
            <w:r w:rsidRPr="00AF506F">
              <w:rPr>
                <w:lang w:val="ru-RU"/>
              </w:rPr>
              <w:t>іал з певної проблематики доступно і зрозуміло.</w:t>
            </w:r>
          </w:p>
          <w:p w14:paraId="719642F1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2C92FB48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1DBECA02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Працювати в групі, формуючи власний внесок у виконання завдань групи.</w:t>
            </w:r>
          </w:p>
          <w:p w14:paraId="3B5861D4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lastRenderedPageBreak/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48ADD735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>Демонструвати необхідні знання та розуміння сутності та змісту основних правових інституті</w:t>
            </w:r>
            <w:proofErr w:type="gramStart"/>
            <w:r w:rsidRPr="00AF506F">
              <w:rPr>
                <w:lang w:val="ru-RU"/>
              </w:rPr>
              <w:t>в</w:t>
            </w:r>
            <w:proofErr w:type="gramEnd"/>
            <w:r w:rsidRPr="00AF506F">
              <w:rPr>
                <w:lang w:val="ru-RU"/>
              </w:rPr>
              <w:t xml:space="preserve"> і </w:t>
            </w:r>
            <w:proofErr w:type="gramStart"/>
            <w:r w:rsidRPr="00AF506F">
              <w:rPr>
                <w:lang w:val="ru-RU"/>
              </w:rPr>
              <w:t>норм</w:t>
            </w:r>
            <w:proofErr w:type="gramEnd"/>
            <w:r w:rsidRPr="00AF506F">
              <w:rPr>
                <w:lang w:val="ru-RU"/>
              </w:rPr>
              <w:t xml:space="preserve"> фундаментальних галузей права.</w:t>
            </w:r>
          </w:p>
          <w:p w14:paraId="5025FA3F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Застосовувати набуті знання у </w:t>
            </w:r>
            <w:proofErr w:type="gramStart"/>
            <w:r w:rsidRPr="00AF506F">
              <w:rPr>
                <w:lang w:val="ru-RU"/>
              </w:rPr>
              <w:t>р</w:t>
            </w:r>
            <w:proofErr w:type="gramEnd"/>
            <w:r w:rsidRPr="00AF506F">
              <w:rPr>
                <w:lang w:val="ru-RU"/>
              </w:rPr>
              <w:t>ізних правових ситуаціях, виокремлювати юридично значущі факти і формувати обґрунтовані правові висновки.</w:t>
            </w:r>
          </w:p>
          <w:p w14:paraId="5BFE359A" w14:textId="77777777" w:rsidR="001F31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Готувати проекти необхідних актів застосування права відповідно до правового висновку зробленого у </w:t>
            </w:r>
            <w:proofErr w:type="gramStart"/>
            <w:r w:rsidRPr="00AF506F">
              <w:rPr>
                <w:lang w:val="ru-RU"/>
              </w:rPr>
              <w:t>р</w:t>
            </w:r>
            <w:proofErr w:type="gramEnd"/>
            <w:r w:rsidRPr="00AF506F">
              <w:rPr>
                <w:lang w:val="ru-RU"/>
              </w:rPr>
              <w:t>ізних правових ситуаціях.</w:t>
            </w:r>
          </w:p>
          <w:p w14:paraId="71962A73" w14:textId="425B324E" w:rsidR="009F08E3" w:rsidRPr="00AF506F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r w:rsidRPr="00AF506F">
              <w:rPr>
                <w:lang w:val="ru-RU"/>
              </w:rPr>
              <w:t xml:space="preserve">Надавати консультації щодо можливих способів захисту прав та інтересів клієнтів у </w:t>
            </w:r>
            <w:proofErr w:type="gramStart"/>
            <w:r w:rsidRPr="00AF506F">
              <w:rPr>
                <w:lang w:val="ru-RU"/>
              </w:rPr>
              <w:t>р</w:t>
            </w:r>
            <w:proofErr w:type="gramEnd"/>
            <w:r w:rsidRPr="00AF506F">
              <w:rPr>
                <w:lang w:val="ru-RU"/>
              </w:rPr>
              <w:t>ізних правових ситуаціях.</w:t>
            </w:r>
          </w:p>
        </w:tc>
      </w:tr>
      <w:tr w:rsidR="00C67355" w:rsidRPr="00AF506F" w14:paraId="643794CD" w14:textId="77777777" w:rsidTr="00FE50F2">
        <w:tc>
          <w:tcPr>
            <w:tcW w:w="9640" w:type="dxa"/>
            <w:gridSpan w:val="9"/>
          </w:tcPr>
          <w:p w14:paraId="548DEFDB" w14:textId="3FFB292A" w:rsidR="00C67355" w:rsidRPr="00AF506F" w:rsidRDefault="00AC76DC" w:rsidP="00C67355">
            <w:pPr>
              <w:jc w:val="center"/>
              <w:rPr>
                <w:lang w:val="uk-UA"/>
              </w:rPr>
            </w:pPr>
            <w:r w:rsidRPr="00AF506F">
              <w:rPr>
                <w:b/>
                <w:lang w:val="uk-UA"/>
              </w:rPr>
              <w:lastRenderedPageBreak/>
              <w:t>5</w:t>
            </w:r>
            <w:r w:rsidR="00C67355" w:rsidRPr="00AF506F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AF506F" w14:paraId="160FC645" w14:textId="77777777" w:rsidTr="00FE50F2">
        <w:tc>
          <w:tcPr>
            <w:tcW w:w="9640" w:type="dxa"/>
            <w:gridSpan w:val="9"/>
          </w:tcPr>
          <w:p w14:paraId="43545A0F" w14:textId="76F22984" w:rsidR="00C67355" w:rsidRPr="00AF506F" w:rsidRDefault="00C67355" w:rsidP="00C67355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 xml:space="preserve">Обсяг </w:t>
            </w:r>
            <w:r w:rsidR="00741461" w:rsidRPr="00AF506F">
              <w:rPr>
                <w:lang w:val="uk-UA"/>
              </w:rPr>
              <w:t>навчальної дисципліни</w:t>
            </w:r>
          </w:p>
        </w:tc>
      </w:tr>
      <w:tr w:rsidR="00C67355" w:rsidRPr="00AF506F" w14:paraId="4453069C" w14:textId="77777777" w:rsidTr="00FE50F2">
        <w:tc>
          <w:tcPr>
            <w:tcW w:w="3084" w:type="dxa"/>
            <w:gridSpan w:val="4"/>
          </w:tcPr>
          <w:p w14:paraId="76361037" w14:textId="77777777" w:rsidR="00C67355" w:rsidRPr="00AF506F" w:rsidRDefault="00C67355" w:rsidP="00C67355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AF506F" w:rsidRDefault="00C67355" w:rsidP="000C46E3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Загальна кількість годин</w:t>
            </w:r>
          </w:p>
        </w:tc>
      </w:tr>
      <w:tr w:rsidR="000C46E3" w:rsidRPr="00AF506F" w14:paraId="0E265888" w14:textId="77777777" w:rsidTr="00FE50F2">
        <w:tc>
          <w:tcPr>
            <w:tcW w:w="3084" w:type="dxa"/>
            <w:gridSpan w:val="4"/>
          </w:tcPr>
          <w:p w14:paraId="40316E21" w14:textId="77777777" w:rsidR="000C46E3" w:rsidRPr="00AF506F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6B7FB516" w:rsidR="000C46E3" w:rsidRPr="00AF506F" w:rsidRDefault="00FF3883" w:rsidP="000E60F3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12</w:t>
            </w:r>
          </w:p>
        </w:tc>
      </w:tr>
      <w:tr w:rsidR="000C46E3" w:rsidRPr="00AF506F" w14:paraId="15D9846B" w14:textId="77777777" w:rsidTr="00FE50F2">
        <w:tc>
          <w:tcPr>
            <w:tcW w:w="3084" w:type="dxa"/>
            <w:gridSpan w:val="4"/>
          </w:tcPr>
          <w:p w14:paraId="701F1D5D" w14:textId="77777777" w:rsidR="000C46E3" w:rsidRPr="00AF506F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1EAF2328" w:rsidR="000C46E3" w:rsidRPr="00AF506F" w:rsidRDefault="00FF3883" w:rsidP="000E60F3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18</w:t>
            </w:r>
          </w:p>
        </w:tc>
      </w:tr>
      <w:tr w:rsidR="000C46E3" w:rsidRPr="00AF506F" w14:paraId="47ED63F2" w14:textId="77777777" w:rsidTr="00FE50F2">
        <w:tc>
          <w:tcPr>
            <w:tcW w:w="3084" w:type="dxa"/>
            <w:gridSpan w:val="4"/>
          </w:tcPr>
          <w:p w14:paraId="54B9B870" w14:textId="77777777" w:rsidR="000C46E3" w:rsidRPr="00AF506F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19548BAC" w:rsidR="000C46E3" w:rsidRPr="00AF506F" w:rsidRDefault="007256B9" w:rsidP="000E60F3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60</w:t>
            </w:r>
          </w:p>
        </w:tc>
      </w:tr>
      <w:tr w:rsidR="000C46E3" w:rsidRPr="00AF506F" w14:paraId="5D5ED214" w14:textId="77777777" w:rsidTr="00FE50F2">
        <w:tc>
          <w:tcPr>
            <w:tcW w:w="9640" w:type="dxa"/>
            <w:gridSpan w:val="9"/>
          </w:tcPr>
          <w:p w14:paraId="79200B4F" w14:textId="77777777" w:rsidR="000C46E3" w:rsidRPr="00AF506F" w:rsidRDefault="000C46E3" w:rsidP="000C46E3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Ознаки курсу</w:t>
            </w:r>
          </w:p>
        </w:tc>
      </w:tr>
      <w:tr w:rsidR="00AB26E3" w:rsidRPr="00AF506F" w14:paraId="451A8F47" w14:textId="77777777" w:rsidTr="00FE50F2">
        <w:tc>
          <w:tcPr>
            <w:tcW w:w="1547" w:type="dxa"/>
            <w:vAlign w:val="center"/>
          </w:tcPr>
          <w:p w14:paraId="19AE3730" w14:textId="77777777" w:rsidR="000C46E3" w:rsidRPr="00AF506F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AF506F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AF506F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AF506F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AF506F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AF506F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AF506F" w14:paraId="22CF1807" w14:textId="77777777" w:rsidTr="00FE50F2">
        <w:tc>
          <w:tcPr>
            <w:tcW w:w="1547" w:type="dxa"/>
          </w:tcPr>
          <w:p w14:paraId="26F76B04" w14:textId="0EED7E34" w:rsidR="000C46E3" w:rsidRPr="00AF506F" w:rsidRDefault="0073545B" w:rsidP="000E60F3">
            <w:pPr>
              <w:jc w:val="center"/>
              <w:rPr>
                <w:bCs/>
                <w:lang w:val="uk-UA"/>
              </w:rPr>
            </w:pPr>
            <w:r w:rsidRPr="00AF506F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AF506F" w:rsidRDefault="00C207DE" w:rsidP="00C207DE">
            <w:pPr>
              <w:jc w:val="center"/>
              <w:rPr>
                <w:bCs/>
                <w:lang w:val="uk-UA"/>
              </w:rPr>
            </w:pPr>
            <w:r w:rsidRPr="00AF506F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531B2A80" w:rsidR="000C46E3" w:rsidRPr="00AF506F" w:rsidRDefault="00FF3883" w:rsidP="0073545B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1</w:t>
            </w:r>
          </w:p>
        </w:tc>
        <w:tc>
          <w:tcPr>
            <w:tcW w:w="2381" w:type="dxa"/>
            <w:gridSpan w:val="2"/>
          </w:tcPr>
          <w:p w14:paraId="5F2B7FB4" w14:textId="48FCD1C8" w:rsidR="000C46E3" w:rsidRPr="00AF506F" w:rsidRDefault="0073545B" w:rsidP="0073545B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вибірковий</w:t>
            </w:r>
          </w:p>
        </w:tc>
      </w:tr>
      <w:tr w:rsidR="00AC76DC" w:rsidRPr="00AF506F" w14:paraId="1AE6C91A" w14:textId="77777777" w:rsidTr="00FE50F2">
        <w:tc>
          <w:tcPr>
            <w:tcW w:w="9640" w:type="dxa"/>
            <w:gridSpan w:val="9"/>
          </w:tcPr>
          <w:p w14:paraId="7DD9783D" w14:textId="77777777" w:rsidR="00AC76DC" w:rsidRPr="00AF506F" w:rsidRDefault="00AC76DC" w:rsidP="00AC76DC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Тематика</w:t>
            </w:r>
            <w:r w:rsidRPr="00AF506F">
              <w:t xml:space="preserve"> курс</w:t>
            </w:r>
            <w:r w:rsidRPr="00AF506F">
              <w:rPr>
                <w:lang w:val="uk-UA"/>
              </w:rPr>
              <w:t>у</w:t>
            </w:r>
          </w:p>
        </w:tc>
      </w:tr>
      <w:tr w:rsidR="00D66F9A" w:rsidRPr="00AF506F" w14:paraId="0BD9EE6F" w14:textId="77777777" w:rsidTr="00FE50F2">
        <w:tc>
          <w:tcPr>
            <w:tcW w:w="6266" w:type="dxa"/>
            <w:gridSpan w:val="6"/>
            <w:vMerge w:val="restart"/>
          </w:tcPr>
          <w:p w14:paraId="7F41DBEA" w14:textId="270621EA" w:rsidR="00D66F9A" w:rsidRPr="00AF506F" w:rsidRDefault="00D66F9A" w:rsidP="00AC76DC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AF506F" w:rsidRDefault="00D66F9A" w:rsidP="00AC76DC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кількість год.</w:t>
            </w:r>
          </w:p>
        </w:tc>
      </w:tr>
      <w:tr w:rsidR="00D66F9A" w:rsidRPr="00AF506F" w14:paraId="6AEB51DB" w14:textId="77777777" w:rsidTr="00FE50F2">
        <w:tc>
          <w:tcPr>
            <w:tcW w:w="6266" w:type="dxa"/>
            <w:gridSpan w:val="6"/>
            <w:vMerge/>
          </w:tcPr>
          <w:p w14:paraId="62382C25" w14:textId="77777777" w:rsidR="00D66F9A" w:rsidRPr="00AF506F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AF506F" w:rsidRDefault="00D66F9A" w:rsidP="00AC76DC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AF506F" w:rsidRDefault="00D66F9A" w:rsidP="00AC76DC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AF506F" w:rsidRDefault="00D66F9A" w:rsidP="00AC76DC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сам. роб.</w:t>
            </w:r>
          </w:p>
        </w:tc>
      </w:tr>
      <w:tr w:rsidR="00625C38" w:rsidRPr="00AF506F" w14:paraId="417E305B" w14:textId="77777777" w:rsidTr="00FE50F2">
        <w:tc>
          <w:tcPr>
            <w:tcW w:w="9640" w:type="dxa"/>
            <w:gridSpan w:val="9"/>
          </w:tcPr>
          <w:p w14:paraId="29872AB5" w14:textId="0EF6FB66" w:rsidR="00625C38" w:rsidRPr="00AF506F" w:rsidRDefault="0091654F" w:rsidP="00CE006B">
            <w:pPr>
              <w:spacing w:line="360" w:lineRule="auto"/>
              <w:jc w:val="both"/>
              <w:rPr>
                <w:b/>
                <w:lang w:val="uk-UA"/>
              </w:rPr>
            </w:pPr>
            <w:r w:rsidRPr="00AF506F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CE006B" w:rsidRPr="00AF506F">
              <w:rPr>
                <w:b/>
              </w:rPr>
              <w:t>Становлення та розвиток системи виконання покарань в Україні</w:t>
            </w:r>
            <w:r w:rsidR="00CE006B" w:rsidRPr="00AF506F">
              <w:rPr>
                <w:b/>
                <w:lang w:val="uk-UA"/>
              </w:rPr>
              <w:t>.</w:t>
            </w:r>
          </w:p>
        </w:tc>
      </w:tr>
      <w:tr w:rsidR="009F1EE0" w:rsidRPr="00AF506F" w14:paraId="29CF5F8A" w14:textId="77777777" w:rsidTr="00FE50F2">
        <w:tc>
          <w:tcPr>
            <w:tcW w:w="6266" w:type="dxa"/>
            <w:gridSpan w:val="6"/>
          </w:tcPr>
          <w:p w14:paraId="26F49192" w14:textId="0A9C6792" w:rsidR="009F1EE0" w:rsidRPr="00AF506F" w:rsidRDefault="009F1EE0" w:rsidP="00CE006B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 xml:space="preserve">Тема № 1. </w:t>
            </w:r>
            <w:r w:rsidR="00B20591" w:rsidRPr="00AF506F">
              <w:rPr>
                <w:rFonts w:eastAsia="Calibri"/>
                <w:lang w:val="uk-UA"/>
              </w:rPr>
              <w:t>Система виконання покарань: поняття і види.</w:t>
            </w:r>
          </w:p>
        </w:tc>
        <w:tc>
          <w:tcPr>
            <w:tcW w:w="993" w:type="dxa"/>
          </w:tcPr>
          <w:p w14:paraId="6E923F50" w14:textId="4DFC1D0A" w:rsidR="009F1EE0" w:rsidRPr="00AF506F" w:rsidRDefault="00EB0B29" w:rsidP="00B73FC6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21D8BEAB" w:rsidR="009F1EE0" w:rsidRPr="00AF506F" w:rsidRDefault="000D6ABC" w:rsidP="00B73FC6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248DBD6A" w:rsidR="009F1EE0" w:rsidRPr="00AF506F" w:rsidRDefault="00DB00B7" w:rsidP="003B0208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12</w:t>
            </w:r>
          </w:p>
        </w:tc>
      </w:tr>
      <w:tr w:rsidR="003B0208" w:rsidRPr="00AF506F" w14:paraId="1AA0A0DC" w14:textId="77777777" w:rsidTr="00FE50F2">
        <w:tc>
          <w:tcPr>
            <w:tcW w:w="6266" w:type="dxa"/>
            <w:gridSpan w:val="6"/>
          </w:tcPr>
          <w:p w14:paraId="11CB9D14" w14:textId="540B7693" w:rsidR="003B0208" w:rsidRPr="00AF506F" w:rsidRDefault="00DB00B7" w:rsidP="00CE006B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 xml:space="preserve">Тема № </w:t>
            </w:r>
            <w:r w:rsidR="007256B9" w:rsidRPr="00AF506F">
              <w:rPr>
                <w:lang w:val="uk-UA"/>
              </w:rPr>
              <w:t>2.</w:t>
            </w:r>
            <w:r w:rsidR="00A9030E" w:rsidRPr="00AF506F">
              <w:rPr>
                <w:lang w:val="uk-UA"/>
              </w:rPr>
              <w:t xml:space="preserve"> </w:t>
            </w:r>
            <w:r w:rsidR="00B20591" w:rsidRPr="00AF506F">
              <w:rPr>
                <w:bCs/>
                <w:iCs/>
                <w:lang w:val="uk-UA"/>
              </w:rPr>
              <w:t>Історія становлення та розвитку системи виконання покарань України.</w:t>
            </w:r>
          </w:p>
        </w:tc>
        <w:tc>
          <w:tcPr>
            <w:tcW w:w="993" w:type="dxa"/>
          </w:tcPr>
          <w:p w14:paraId="4B55BFA3" w14:textId="5C7612F3" w:rsidR="003B0208" w:rsidRPr="00AF506F" w:rsidRDefault="00DB00B7" w:rsidP="00B73FC6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7F99D4B8" w:rsidR="003B0208" w:rsidRPr="00AF506F" w:rsidRDefault="00DB00B7" w:rsidP="00B73FC6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76CFBD5D" w14:textId="6CA852FD" w:rsidR="003B0208" w:rsidRPr="00AF506F" w:rsidRDefault="00DB00B7" w:rsidP="003B0208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12</w:t>
            </w:r>
          </w:p>
        </w:tc>
      </w:tr>
      <w:tr w:rsidR="00B20591" w:rsidRPr="00AF506F" w14:paraId="46CE5A98" w14:textId="77777777" w:rsidTr="00233E98">
        <w:trPr>
          <w:trHeight w:val="15"/>
        </w:trPr>
        <w:tc>
          <w:tcPr>
            <w:tcW w:w="9640" w:type="dxa"/>
            <w:gridSpan w:val="9"/>
          </w:tcPr>
          <w:p w14:paraId="70F843C2" w14:textId="77777777" w:rsidR="00DB00B7" w:rsidRPr="00AF506F" w:rsidRDefault="00DB00B7" w:rsidP="00DB00B7">
            <w:pPr>
              <w:jc w:val="center"/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>Модуль ІІ. Порядок та особливості виконання окремих</w:t>
            </w:r>
          </w:p>
          <w:p w14:paraId="74FDC729" w14:textId="7F4C6B19" w:rsidR="00B20591" w:rsidRPr="00AF506F" w:rsidRDefault="00DB00B7" w:rsidP="00DB00B7">
            <w:pPr>
              <w:jc w:val="center"/>
              <w:rPr>
                <w:lang w:val="uk-UA"/>
              </w:rPr>
            </w:pPr>
            <w:r w:rsidRPr="00AF506F">
              <w:rPr>
                <w:b/>
                <w:lang w:val="uk-UA"/>
              </w:rPr>
              <w:t xml:space="preserve"> видів покарань.</w:t>
            </w:r>
          </w:p>
        </w:tc>
      </w:tr>
      <w:tr w:rsidR="003B0208" w:rsidRPr="00AF506F" w14:paraId="60AC31FF" w14:textId="77777777" w:rsidTr="00FE50F2">
        <w:tc>
          <w:tcPr>
            <w:tcW w:w="6266" w:type="dxa"/>
            <w:gridSpan w:val="6"/>
          </w:tcPr>
          <w:p w14:paraId="64E34FCE" w14:textId="508A581C" w:rsidR="003B0208" w:rsidRPr="00AF506F" w:rsidRDefault="00DB00B7" w:rsidP="00DB00B7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>Тема 3. Порядок та умови виконання покарань, не пов’язаних з ізоляцією.</w:t>
            </w:r>
          </w:p>
        </w:tc>
        <w:tc>
          <w:tcPr>
            <w:tcW w:w="993" w:type="dxa"/>
          </w:tcPr>
          <w:p w14:paraId="7F798AB1" w14:textId="125820BF" w:rsidR="003B0208" w:rsidRPr="00AF506F" w:rsidRDefault="00EB0B29" w:rsidP="00B73FC6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6CDAEE3E" w:rsidR="003B0208" w:rsidRPr="00AF506F" w:rsidRDefault="00DB00B7" w:rsidP="00B73FC6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1D9B0F71" w14:textId="108498B1" w:rsidR="003B0208" w:rsidRPr="00AF506F" w:rsidRDefault="00DB00B7" w:rsidP="003B0208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12</w:t>
            </w:r>
          </w:p>
        </w:tc>
      </w:tr>
      <w:tr w:rsidR="003B0208" w:rsidRPr="00AF506F" w14:paraId="6A3D843F" w14:textId="77777777" w:rsidTr="00EB0B29">
        <w:trPr>
          <w:trHeight w:val="435"/>
        </w:trPr>
        <w:tc>
          <w:tcPr>
            <w:tcW w:w="6266" w:type="dxa"/>
            <w:gridSpan w:val="6"/>
          </w:tcPr>
          <w:p w14:paraId="1D08576F" w14:textId="509A95F0" w:rsidR="00EB0B29" w:rsidRPr="00AF506F" w:rsidRDefault="00DB00B7" w:rsidP="00DB00B7">
            <w:pPr>
              <w:jc w:val="both"/>
              <w:rPr>
                <w:bCs/>
                <w:iCs/>
                <w:lang w:val="uk-UA"/>
              </w:rPr>
            </w:pPr>
            <w:r w:rsidRPr="00AF506F">
              <w:t xml:space="preserve">Тема </w:t>
            </w:r>
            <w:r w:rsidRPr="00AF506F">
              <w:rPr>
                <w:lang w:val="uk-UA"/>
              </w:rPr>
              <w:t>4</w:t>
            </w:r>
            <w:r w:rsidRPr="00AF506F">
              <w:t xml:space="preserve">. </w:t>
            </w:r>
            <w:r w:rsidRPr="00AF506F">
              <w:rPr>
                <w:lang w:val="uk-UA"/>
              </w:rPr>
              <w:t>Виконання покарань, пов’язаних з ізоляцією.</w:t>
            </w:r>
          </w:p>
        </w:tc>
        <w:tc>
          <w:tcPr>
            <w:tcW w:w="993" w:type="dxa"/>
          </w:tcPr>
          <w:p w14:paraId="640F0D1F" w14:textId="23144A60" w:rsidR="003B0208" w:rsidRPr="00AF506F" w:rsidRDefault="00DB00B7" w:rsidP="00B73FC6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30774943" w14:textId="67F049E8" w:rsidR="003B0208" w:rsidRPr="00AF506F" w:rsidRDefault="00DB00B7" w:rsidP="00B73FC6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6B425180" w14:textId="49E27D9D" w:rsidR="003B0208" w:rsidRPr="00AF506F" w:rsidRDefault="00DB00B7" w:rsidP="003B0208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12</w:t>
            </w:r>
          </w:p>
        </w:tc>
      </w:tr>
      <w:tr w:rsidR="00EB0B29" w:rsidRPr="00AF506F" w14:paraId="44A320B7" w14:textId="77777777" w:rsidTr="00EB0B29">
        <w:trPr>
          <w:trHeight w:val="689"/>
        </w:trPr>
        <w:tc>
          <w:tcPr>
            <w:tcW w:w="6266" w:type="dxa"/>
            <w:gridSpan w:val="6"/>
          </w:tcPr>
          <w:p w14:paraId="790D2FA4" w14:textId="504EE172" w:rsidR="00EB0B29" w:rsidRPr="00AF506F" w:rsidRDefault="00DB00B7" w:rsidP="00EB0B29">
            <w:pPr>
              <w:spacing w:before="240" w:after="60"/>
              <w:jc w:val="both"/>
              <w:outlineLvl w:val="4"/>
              <w:rPr>
                <w:rFonts w:eastAsia="Calibri"/>
                <w:bCs/>
                <w:iCs/>
                <w:color w:val="000000"/>
                <w:lang w:val="uk-UA"/>
              </w:rPr>
            </w:pPr>
            <w:r w:rsidRPr="00AF506F">
              <w:rPr>
                <w:rFonts w:eastAsia="Calibri"/>
                <w:bCs/>
                <w:iCs/>
                <w:color w:val="000000"/>
              </w:rPr>
              <w:t xml:space="preserve">Тема </w:t>
            </w:r>
            <w:r w:rsidRPr="00AF506F">
              <w:rPr>
                <w:rFonts w:eastAsia="Calibri"/>
                <w:bCs/>
                <w:iCs/>
                <w:color w:val="000000"/>
                <w:lang w:val="uk-UA"/>
              </w:rPr>
              <w:t>5</w:t>
            </w:r>
            <w:r w:rsidRPr="00AF506F">
              <w:rPr>
                <w:rFonts w:eastAsia="Calibri"/>
                <w:bCs/>
                <w:iCs/>
                <w:color w:val="000000"/>
              </w:rPr>
              <w:t xml:space="preserve">. </w:t>
            </w:r>
            <w:r w:rsidRPr="00AF506F">
              <w:rPr>
                <w:rFonts w:eastAsia="Calibri"/>
                <w:bCs/>
                <w:iCs/>
                <w:color w:val="000000"/>
                <w:lang w:val="uk-UA"/>
              </w:rPr>
              <w:t>Оптимізація системи виконання покарань в Україні.</w:t>
            </w:r>
          </w:p>
        </w:tc>
        <w:tc>
          <w:tcPr>
            <w:tcW w:w="993" w:type="dxa"/>
          </w:tcPr>
          <w:p w14:paraId="09E9B266" w14:textId="7566290A" w:rsidR="00EB0B29" w:rsidRPr="00AF506F" w:rsidRDefault="00EB0B29" w:rsidP="00B73FC6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56DA46E" w14:textId="07123A69" w:rsidR="00EB0B29" w:rsidRPr="00AF506F" w:rsidRDefault="00DB00B7" w:rsidP="00B73FC6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3A4A04B3" w14:textId="10F9DC89" w:rsidR="00EB0B29" w:rsidRPr="00AF506F" w:rsidRDefault="00DB00B7" w:rsidP="003B0208">
            <w:pPr>
              <w:jc w:val="center"/>
              <w:rPr>
                <w:lang w:val="uk-UA"/>
              </w:rPr>
            </w:pPr>
            <w:r w:rsidRPr="00AF506F">
              <w:rPr>
                <w:lang w:val="uk-UA"/>
              </w:rPr>
              <w:t>12</w:t>
            </w:r>
          </w:p>
        </w:tc>
      </w:tr>
      <w:tr w:rsidR="003B0208" w:rsidRPr="00AF506F" w14:paraId="0348F37F" w14:textId="77777777" w:rsidTr="00FE50F2">
        <w:tc>
          <w:tcPr>
            <w:tcW w:w="6266" w:type="dxa"/>
            <w:gridSpan w:val="6"/>
          </w:tcPr>
          <w:p w14:paraId="3AC21ED7" w14:textId="7D2BF453" w:rsidR="003B0208" w:rsidRPr="00AF506F" w:rsidRDefault="003B0208" w:rsidP="003B0208">
            <w:pPr>
              <w:jc w:val="right"/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58848534" w:rsidR="003B0208" w:rsidRPr="00AF506F" w:rsidRDefault="00EB0B29" w:rsidP="003B0208">
            <w:pPr>
              <w:jc w:val="center"/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1F2C5D4A" w:rsidR="003B0208" w:rsidRPr="00AF506F" w:rsidRDefault="00EB0B29" w:rsidP="003B0208">
            <w:pPr>
              <w:jc w:val="center"/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14:paraId="7610F30B" w14:textId="5BBAB3BA" w:rsidR="003B0208" w:rsidRPr="00AF506F" w:rsidRDefault="00DB00B7" w:rsidP="003B0208">
            <w:pPr>
              <w:jc w:val="center"/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>60</w:t>
            </w:r>
          </w:p>
        </w:tc>
      </w:tr>
      <w:tr w:rsidR="003B0208" w:rsidRPr="00AF506F" w14:paraId="42CA4638" w14:textId="77777777" w:rsidTr="00FE50F2">
        <w:tc>
          <w:tcPr>
            <w:tcW w:w="9640" w:type="dxa"/>
            <w:gridSpan w:val="9"/>
          </w:tcPr>
          <w:p w14:paraId="2B53A413" w14:textId="00477CD2" w:rsidR="003B0208" w:rsidRPr="00AF506F" w:rsidRDefault="003B0208" w:rsidP="003B0208">
            <w:pPr>
              <w:jc w:val="center"/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t>6</w:t>
            </w:r>
            <w:r w:rsidR="00B74FEA" w:rsidRPr="00AF506F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AF506F" w14:paraId="4AE8DBE4" w14:textId="77777777" w:rsidTr="00FE50F2">
        <w:tc>
          <w:tcPr>
            <w:tcW w:w="1932" w:type="dxa"/>
            <w:gridSpan w:val="2"/>
          </w:tcPr>
          <w:p w14:paraId="64F49999" w14:textId="77777777" w:rsidR="003B0208" w:rsidRPr="00AF506F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5D6C795B" w:rsidR="00F6670B" w:rsidRPr="00AF506F" w:rsidRDefault="001F31E3" w:rsidP="00EB0B29">
            <w:pPr>
              <w:ind w:firstLine="185"/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AF506F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10" w:history="1">
              <w:r w:rsidRPr="00AF506F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AF506F">
              <w:rPr>
                <w:i/>
                <w:iCs/>
                <w:lang w:val="uk-UA"/>
              </w:rPr>
              <w:t>.</w:t>
            </w:r>
          </w:p>
        </w:tc>
      </w:tr>
      <w:tr w:rsidR="003B0208" w:rsidRPr="00AF506F" w14:paraId="56330FB8" w14:textId="77777777" w:rsidTr="00FE50F2">
        <w:tc>
          <w:tcPr>
            <w:tcW w:w="1932" w:type="dxa"/>
            <w:gridSpan w:val="2"/>
          </w:tcPr>
          <w:p w14:paraId="62489E3B" w14:textId="75EE23BC" w:rsidR="003B0208" w:rsidRPr="00AF506F" w:rsidRDefault="009511E9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</w:t>
            </w: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письмових робіт</w:t>
            </w:r>
          </w:p>
        </w:tc>
        <w:tc>
          <w:tcPr>
            <w:tcW w:w="7708" w:type="dxa"/>
            <w:gridSpan w:val="7"/>
          </w:tcPr>
          <w:p w14:paraId="194CA5D5" w14:textId="77777777" w:rsidR="001F31E3" w:rsidRPr="00AF506F" w:rsidRDefault="001F31E3" w:rsidP="001F31E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lastRenderedPageBreak/>
              <w:t xml:space="preserve">Вивчення дисципліни передбачає </w:t>
            </w:r>
            <w:r w:rsidRPr="00AF506F">
              <w:rPr>
                <w:u w:val="single"/>
                <w:lang w:val="uk-UA"/>
              </w:rPr>
              <w:t>обов’язкове</w:t>
            </w:r>
            <w:r w:rsidRPr="00AF506F">
              <w:rPr>
                <w:lang w:val="uk-UA"/>
              </w:rPr>
              <w:t xml:space="preserve"> виконання всіма </w:t>
            </w:r>
            <w:r w:rsidRPr="00AF506F">
              <w:rPr>
                <w:lang w:val="uk-UA"/>
              </w:rPr>
              <w:lastRenderedPageBreak/>
              <w:t>студентами однієї письмової модульної контрольної роботи. Робота виконується на передостанньому семінарському занятті та охоплює теми всього модулю.</w:t>
            </w:r>
          </w:p>
          <w:p w14:paraId="2A92F6AD" w14:textId="13E174AA" w:rsidR="001F31E3" w:rsidRPr="00AF506F" w:rsidRDefault="001F31E3" w:rsidP="001F31E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>На контрольну роботу виноситься 2 описових завданн</w:t>
            </w:r>
            <w:r w:rsidR="00DB00B7" w:rsidRPr="00AF506F">
              <w:rPr>
                <w:lang w:val="uk-UA"/>
              </w:rPr>
              <w:t>я, кожне з яких  оцінюється по 13 балів, 1 завдання нормативного характеру</w:t>
            </w:r>
            <w:r w:rsidRPr="00AF506F">
              <w:rPr>
                <w:lang w:val="uk-UA"/>
              </w:rPr>
              <w:t xml:space="preserve">, </w:t>
            </w:r>
            <w:r w:rsidR="00DB00B7" w:rsidRPr="00AF506F">
              <w:rPr>
                <w:lang w:val="uk-UA"/>
              </w:rPr>
              <w:t>яке оцінюється у 1</w:t>
            </w:r>
            <w:r w:rsidRPr="00AF506F">
              <w:rPr>
                <w:lang w:val="uk-UA"/>
              </w:rPr>
              <w:t>2 бали і 2 завдання</w:t>
            </w:r>
            <w:r w:rsidR="00DB00B7" w:rsidRPr="00AF506F">
              <w:rPr>
                <w:lang w:val="uk-UA"/>
              </w:rPr>
              <w:t>-визначення, кожне з яких  оцінюється по 6 балів</w:t>
            </w:r>
            <w:r w:rsidRPr="00AF506F">
              <w:rPr>
                <w:lang w:val="uk-UA"/>
              </w:rPr>
              <w:t>. Максимальни</w:t>
            </w:r>
            <w:r w:rsidR="00DB00B7" w:rsidRPr="00AF506F">
              <w:rPr>
                <w:lang w:val="uk-UA"/>
              </w:rPr>
              <w:t>й бал за контрольну становить 50</w:t>
            </w:r>
            <w:r w:rsidR="00B625A6" w:rsidRPr="00AF506F">
              <w:rPr>
                <w:lang w:val="uk-UA"/>
              </w:rPr>
              <w:t xml:space="preserve"> балів</w:t>
            </w:r>
            <w:r w:rsidRPr="00AF506F">
              <w:rPr>
                <w:lang w:val="uk-UA"/>
              </w:rPr>
              <w:t xml:space="preserve">. </w:t>
            </w:r>
          </w:p>
          <w:p w14:paraId="16EB2690" w14:textId="33E3F542" w:rsidR="0040121D" w:rsidRPr="00AF506F" w:rsidRDefault="001F31E3" w:rsidP="00385F56">
            <w:pPr>
              <w:autoSpaceDE w:val="0"/>
              <w:autoSpaceDN w:val="0"/>
              <w:adjustRightInd w:val="0"/>
              <w:ind w:firstLine="185"/>
              <w:jc w:val="both"/>
              <w:rPr>
                <w:u w:val="single"/>
                <w:lang w:val="uk-UA"/>
              </w:rPr>
            </w:pPr>
            <w:r w:rsidRPr="00AF506F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AF506F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завдань/курсових робіт</w:t>
            </w:r>
            <w:r w:rsidRPr="00AF506F">
              <w:rPr>
                <w:i/>
                <w:iCs/>
                <w:lang w:val="uk-UA"/>
              </w:rPr>
              <w:t xml:space="preserve"> знаходяться на кафедрі та розміщені на сайті кафедри </w:t>
            </w:r>
            <w:r w:rsidR="00224AB2" w:rsidRPr="00AF506F">
              <w:rPr>
                <w:i/>
                <w:iCs/>
                <w:lang w:val="uk-UA"/>
              </w:rPr>
              <w:t xml:space="preserve"> </w:t>
            </w:r>
            <w:hyperlink r:id="rId11" w:history="1">
              <w:r w:rsidR="00224AB2" w:rsidRPr="00AF506F">
                <w:rPr>
                  <w:rStyle w:val="a8"/>
                  <w:i/>
                  <w:iCs/>
                  <w:lang w:val="uk-UA"/>
                </w:rPr>
                <w:t>https://kkp.pnu.edu.ua</w:t>
              </w:r>
            </w:hyperlink>
          </w:p>
        </w:tc>
      </w:tr>
      <w:tr w:rsidR="003B0208" w:rsidRPr="00AF506F" w14:paraId="508B181F" w14:textId="77777777" w:rsidTr="00FE50F2">
        <w:tc>
          <w:tcPr>
            <w:tcW w:w="1932" w:type="dxa"/>
            <w:gridSpan w:val="2"/>
          </w:tcPr>
          <w:p w14:paraId="7FEEE287" w14:textId="77777777" w:rsidR="003B0208" w:rsidRPr="00AF506F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051050D9" w:rsidR="00F6670B" w:rsidRPr="00AF506F" w:rsidRDefault="001F31E3" w:rsidP="00EB0B29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AF506F" w14:paraId="70E57C76" w14:textId="77777777" w:rsidTr="009511E9">
        <w:trPr>
          <w:trHeight w:val="1110"/>
        </w:trPr>
        <w:tc>
          <w:tcPr>
            <w:tcW w:w="1932" w:type="dxa"/>
            <w:gridSpan w:val="2"/>
          </w:tcPr>
          <w:p w14:paraId="032939BA" w14:textId="77777777" w:rsidR="003B0208" w:rsidRPr="00AF506F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5E4F2C93" w:rsidR="00F6670B" w:rsidRPr="00AF506F" w:rsidRDefault="001F31E3" w:rsidP="00EB0B29">
            <w:pPr>
              <w:jc w:val="both"/>
              <w:rPr>
                <w:lang w:val="uk-UA"/>
              </w:rPr>
            </w:pPr>
            <w:r w:rsidRPr="00AF506F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511E9" w:rsidRPr="00AF506F" w14:paraId="06C63EA2" w14:textId="77777777" w:rsidTr="009F08E3">
        <w:trPr>
          <w:trHeight w:val="416"/>
        </w:trPr>
        <w:tc>
          <w:tcPr>
            <w:tcW w:w="1932" w:type="dxa"/>
            <w:gridSpan w:val="2"/>
          </w:tcPr>
          <w:p w14:paraId="7535E543" w14:textId="6A3F2244" w:rsidR="009511E9" w:rsidRPr="00AF506F" w:rsidRDefault="007C299D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AF50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ідсумковий контроль</w:t>
            </w:r>
          </w:p>
        </w:tc>
        <w:tc>
          <w:tcPr>
            <w:tcW w:w="7708" w:type="dxa"/>
            <w:gridSpan w:val="7"/>
          </w:tcPr>
          <w:p w14:paraId="7F840795" w14:textId="77777777" w:rsidR="0073545B" w:rsidRPr="00AF506F" w:rsidRDefault="0073545B" w:rsidP="0073545B">
            <w:pPr>
              <w:jc w:val="both"/>
              <w:rPr>
                <w:u w:val="single"/>
                <w:lang w:val="uk-UA"/>
              </w:rPr>
            </w:pPr>
            <w:r w:rsidRPr="00AF506F">
              <w:rPr>
                <w:lang w:val="uk-UA"/>
              </w:rPr>
              <w:t>Якщо студент за результатами поточного контролю набрав не менше 50 балів, то набраний ним бал зараховується як підсумковий контроль (залік).</w:t>
            </w:r>
          </w:p>
          <w:p w14:paraId="70785055" w14:textId="675491CD" w:rsidR="00DB00B7" w:rsidRPr="00AF506F" w:rsidRDefault="0073545B" w:rsidP="004E3D4D">
            <w:pPr>
              <w:jc w:val="both"/>
              <w:rPr>
                <w:lang w:val="uk-UA"/>
              </w:rPr>
            </w:pPr>
            <w:r w:rsidRPr="00AF506F">
              <w:rPr>
                <w:u w:val="single"/>
                <w:lang w:val="uk-UA"/>
              </w:rPr>
              <w:t>Підсумковий контроль – залік</w:t>
            </w:r>
            <w:r w:rsidRPr="00AF506F">
              <w:rPr>
                <w:lang w:val="uk-UA"/>
              </w:rPr>
              <w:t xml:space="preserve"> у письмовій формі проводиться, якщо студент за результатами поточного контролю набрав менше 50 балів.</w:t>
            </w:r>
            <w:r w:rsidR="004E3D4D" w:rsidRPr="00AF506F">
              <w:rPr>
                <w:lang w:val="uk-UA"/>
              </w:rPr>
              <w:t xml:space="preserve"> На залік виноситься 4 описові питання, які оцінюються по 25 балів кожне. Максимальний бал за залік – 100 балів.</w:t>
            </w:r>
          </w:p>
          <w:p w14:paraId="2FA92391" w14:textId="52AED386" w:rsidR="00F6670B" w:rsidRPr="00AF506F" w:rsidRDefault="00F6670B" w:rsidP="0073545B">
            <w:pPr>
              <w:jc w:val="both"/>
              <w:rPr>
                <w:lang w:val="uk-UA"/>
              </w:rPr>
            </w:pPr>
          </w:p>
        </w:tc>
      </w:tr>
      <w:tr w:rsidR="003B0208" w:rsidRPr="00AF506F" w14:paraId="15D5AB4A" w14:textId="77777777" w:rsidTr="00FE50F2">
        <w:tc>
          <w:tcPr>
            <w:tcW w:w="9640" w:type="dxa"/>
            <w:gridSpan w:val="9"/>
          </w:tcPr>
          <w:p w14:paraId="2EE4AD36" w14:textId="277170CA" w:rsidR="003B0208" w:rsidRPr="00AF506F" w:rsidRDefault="00B74FEA" w:rsidP="003B0208">
            <w:pPr>
              <w:jc w:val="center"/>
              <w:rPr>
                <w:lang w:val="uk-UA"/>
              </w:rPr>
            </w:pPr>
            <w:r w:rsidRPr="00AF506F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AF506F" w14:paraId="7507D138" w14:textId="77777777" w:rsidTr="00FE50F2">
        <w:tc>
          <w:tcPr>
            <w:tcW w:w="9640" w:type="dxa"/>
            <w:gridSpan w:val="9"/>
          </w:tcPr>
          <w:p w14:paraId="103A22B1" w14:textId="77777777" w:rsidR="001F31E3" w:rsidRPr="00AF506F" w:rsidRDefault="001F31E3" w:rsidP="001F31E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F506F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2151A9A8" w14:textId="2BAA0118" w:rsidR="001F31E3" w:rsidRPr="00AF506F" w:rsidRDefault="001F31E3" w:rsidP="001F31E3">
            <w:pPr>
              <w:ind w:firstLine="310"/>
              <w:jc w:val="both"/>
              <w:rPr>
                <w:lang w:val="uk-UA"/>
              </w:rPr>
            </w:pPr>
            <w:r w:rsidRPr="00AF506F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AF506F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AF506F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AF506F">
              <w:rPr>
                <w:lang w:val="uk-UA"/>
              </w:rPr>
              <w:t xml:space="preserve">– </w:t>
            </w:r>
            <w:r w:rsidRPr="00AF506F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2" w:history="1">
              <w:r w:rsidR="00385F56" w:rsidRPr="00AF506F">
                <w:rPr>
                  <w:rStyle w:val="a8"/>
                  <w:i/>
                  <w:iCs/>
                  <w:lang w:val="uk-UA"/>
                </w:rPr>
                <w:t>https://kkp.pnu.edu.ua</w:t>
              </w:r>
            </w:hyperlink>
          </w:p>
          <w:p w14:paraId="54E66533" w14:textId="77777777" w:rsidR="001F31E3" w:rsidRPr="00AF506F" w:rsidRDefault="001F31E3" w:rsidP="001F31E3">
            <w:pPr>
              <w:ind w:firstLine="310"/>
              <w:jc w:val="both"/>
              <w:rPr>
                <w:lang w:val="uk-UA"/>
              </w:rPr>
            </w:pPr>
            <w:r w:rsidRPr="00AF506F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25C54732" w14:textId="77777777" w:rsidR="001F31E3" w:rsidRPr="00AF506F" w:rsidRDefault="001F31E3" w:rsidP="001F31E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F506F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AF506F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Pr="00AF506F">
                <w:rPr>
                  <w:color w:val="0000FF"/>
                  <w:u w:val="single"/>
                  <w:lang w:val="uk-UA"/>
                </w:rPr>
                <w:t>https://pnu.edu.ua/положення-про-запобігання-плагіату/</w:t>
              </w:r>
            </w:hyperlink>
            <w:r w:rsidRPr="00AF506F">
              <w:rPr>
                <w:lang w:val="uk-UA"/>
              </w:rPr>
              <w:t>.</w:t>
            </w:r>
          </w:p>
          <w:p w14:paraId="1C4911B2" w14:textId="77777777" w:rsidR="001F31E3" w:rsidRPr="00AF506F" w:rsidRDefault="001F31E3" w:rsidP="001F31E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F506F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A38ACE9" w14:textId="77777777" w:rsidR="001F31E3" w:rsidRPr="00AF506F" w:rsidRDefault="001F31E3" w:rsidP="001F31E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AF506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7A2DB98A" w:rsidR="00F6670B" w:rsidRPr="00AF506F" w:rsidRDefault="001F31E3" w:rsidP="001F31E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F506F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</w:t>
            </w:r>
            <w:r w:rsidRPr="00AF506F">
              <w:rPr>
                <w:lang w:val="uk-UA"/>
              </w:rPr>
              <w:lastRenderedPageBreak/>
              <w:t xml:space="preserve">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4" w:history="1">
              <w:r w:rsidRPr="00AF506F">
                <w:rPr>
                  <w:color w:val="0000FF"/>
                  <w:u w:val="single"/>
                  <w:lang w:val="uk-UA"/>
                </w:rPr>
                <w:t>https://law.pnu.edu.ua/організація-навчального-процесу/</w:t>
              </w:r>
            </w:hyperlink>
            <w:r w:rsidRPr="00AF506F">
              <w:rPr>
                <w:lang w:val="uk-UA"/>
              </w:rPr>
              <w:t>).</w:t>
            </w:r>
          </w:p>
        </w:tc>
      </w:tr>
      <w:tr w:rsidR="003B0208" w:rsidRPr="00AF506F" w14:paraId="3415B1B7" w14:textId="77777777" w:rsidTr="00FE50F2">
        <w:tc>
          <w:tcPr>
            <w:tcW w:w="9640" w:type="dxa"/>
            <w:gridSpan w:val="9"/>
          </w:tcPr>
          <w:p w14:paraId="47F24389" w14:textId="77777777" w:rsidR="003B0208" w:rsidRPr="00AF506F" w:rsidRDefault="003B0208" w:rsidP="003B0208">
            <w:pPr>
              <w:jc w:val="center"/>
              <w:rPr>
                <w:b/>
                <w:lang w:val="uk-UA"/>
              </w:rPr>
            </w:pPr>
            <w:r w:rsidRPr="00AF506F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AF506F" w14:paraId="6B439D6A" w14:textId="77777777" w:rsidTr="00FE50F2">
        <w:trPr>
          <w:trHeight w:val="699"/>
        </w:trPr>
        <w:tc>
          <w:tcPr>
            <w:tcW w:w="9640" w:type="dxa"/>
            <w:gridSpan w:val="9"/>
          </w:tcPr>
          <w:p w14:paraId="3DE7D41F" w14:textId="77777777" w:rsidR="005D52C1" w:rsidRPr="00AF506F" w:rsidRDefault="008364B5" w:rsidP="005D52C1">
            <w:pPr>
              <w:jc w:val="both"/>
              <w:rPr>
                <w:color w:val="000000"/>
                <w:lang w:val="uk-UA" w:eastAsia="en-US"/>
              </w:rPr>
            </w:pPr>
            <w:r w:rsidRPr="00AF506F">
              <w:rPr>
                <w:color w:val="000000"/>
                <w:lang w:val="uk-UA" w:eastAsia="en-US"/>
              </w:rPr>
              <w:t xml:space="preserve">      </w:t>
            </w:r>
            <w:r w:rsidR="005D52C1" w:rsidRPr="00AF506F">
              <w:rPr>
                <w:color w:val="000000"/>
                <w:lang w:val="uk-UA" w:eastAsia="en-US"/>
              </w:rPr>
              <w:t>1.</w:t>
            </w:r>
            <w:r w:rsidR="005D52C1" w:rsidRPr="00AF506F">
              <w:rPr>
                <w:color w:val="000000"/>
                <w:lang w:val="uk-UA" w:eastAsia="en-US"/>
              </w:rPr>
              <w:tab/>
              <w:t>Кримінально-виконавче право: підручник / В. В. Голіна, А. Х. Степанюк, О. В. Лисодєд та ін.; за ред. В. В. Голіни і А. Х. Степанюка. Харків: Право, 2015. 392 с.</w:t>
            </w:r>
          </w:p>
          <w:p w14:paraId="01C16D3A" w14:textId="77777777" w:rsidR="005D52C1" w:rsidRPr="00AF506F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AF506F">
              <w:rPr>
                <w:color w:val="000000"/>
                <w:lang w:val="uk-UA" w:eastAsia="en-US"/>
              </w:rPr>
              <w:t>2.</w:t>
            </w:r>
            <w:r w:rsidRPr="00AF506F">
              <w:rPr>
                <w:color w:val="000000"/>
                <w:lang w:val="uk-UA" w:eastAsia="en-US"/>
              </w:rPr>
              <w:tab/>
              <w:t>Кримінально-виконавче право України. Загальна та Особлива частини: підручник / О. М. Литвинов, А. Х. Степанюк, І. С. Яковець, К. А. Автухов, А. П. Гель, С. В. Лосич, Є. С. Назимко; за заг. ред. д.ю.н., проф. О. М. Литвинова та д.ю.н., проф. А. Х. Степанюка. Київ: ВД «Дакор», 2015. 632 с.</w:t>
            </w:r>
          </w:p>
          <w:p w14:paraId="7487F3E1" w14:textId="77777777" w:rsidR="005D52C1" w:rsidRPr="00AF506F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AF506F">
              <w:rPr>
                <w:color w:val="000000"/>
                <w:lang w:val="uk-UA" w:eastAsia="en-US"/>
              </w:rPr>
              <w:t>3.</w:t>
            </w:r>
            <w:r w:rsidRPr="00AF506F">
              <w:rPr>
                <w:color w:val="000000"/>
                <w:lang w:val="uk-UA" w:eastAsia="en-US"/>
              </w:rPr>
              <w:tab/>
              <w:t>Кримінально-виконавче право України: підручник: у 2-х т. / А. А. Музика, В. Я. Конопельський, Є.О. Письменський та ін.; за заг. ред. д.ю.н., проф. Є. Ю. Бараша. Київ: Нац. акад. внутр. справ, ФОП Кандиба Т. П., 2018. Т. 1, 364 с.; Т. 2, 622 с.</w:t>
            </w:r>
          </w:p>
          <w:p w14:paraId="1EA3E638" w14:textId="77777777" w:rsidR="005D52C1" w:rsidRPr="00AF506F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AF506F">
              <w:rPr>
                <w:color w:val="000000"/>
                <w:lang w:val="uk-UA" w:eastAsia="en-US"/>
              </w:rPr>
              <w:t>4.</w:t>
            </w:r>
            <w:r w:rsidRPr="00AF506F">
              <w:rPr>
                <w:color w:val="000000"/>
                <w:lang w:val="uk-UA" w:eastAsia="en-US"/>
              </w:rPr>
              <w:tab/>
              <w:t>Кримінально-виконавче право України (у схемах та таблицях): навч. посібник / за заг. ред. проф. В. І. Олефіра та проф. О. Г. Колба. Київ, 2016. 264 с.</w:t>
            </w:r>
          </w:p>
          <w:p w14:paraId="4600B36C" w14:textId="573EE09F" w:rsidR="00B74FEA" w:rsidRPr="00AF506F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AF506F">
              <w:rPr>
                <w:color w:val="000000"/>
                <w:lang w:val="uk-UA" w:eastAsia="en-US"/>
              </w:rPr>
              <w:t>5.</w:t>
            </w:r>
            <w:r w:rsidRPr="00AF506F">
              <w:rPr>
                <w:color w:val="000000"/>
                <w:lang w:val="uk-UA" w:eastAsia="en-US"/>
              </w:rPr>
              <w:tab/>
              <w:t>Кернякевич-Танасійчук Ю. В. Кримінально-виконавча політика України: монографія. Івано-Франківськ: Прикарпат. нац. ун-т ім. Василя Стефаника, 2019. 336 с.</w:t>
            </w:r>
          </w:p>
          <w:p w14:paraId="5E617865" w14:textId="77777777" w:rsidR="00F6670B" w:rsidRPr="00AF506F" w:rsidRDefault="00F6670B" w:rsidP="00ED74B0">
            <w:pPr>
              <w:jc w:val="both"/>
              <w:rPr>
                <w:color w:val="000000"/>
                <w:lang w:val="uk-UA" w:eastAsia="en-US"/>
              </w:rPr>
            </w:pPr>
          </w:p>
          <w:p w14:paraId="3E0A47F7" w14:textId="28AA594A" w:rsidR="00CE006B" w:rsidRPr="00AF506F" w:rsidRDefault="00ED74B0" w:rsidP="00CE006B">
            <w:pPr>
              <w:jc w:val="both"/>
              <w:rPr>
                <w:color w:val="000000"/>
                <w:lang w:val="uk-UA" w:eastAsia="en-US"/>
              </w:rPr>
            </w:pPr>
            <w:r w:rsidRPr="00AF506F">
              <w:rPr>
                <w:color w:val="000000"/>
                <w:lang w:val="uk-UA" w:eastAsia="en-US"/>
              </w:rPr>
              <w:t>Детальний перелік монографічної, наукової, науково-практичної літератури, нормативних джерел та інформаційних ресурсів до</w:t>
            </w:r>
            <w:r w:rsidR="00CE006B" w:rsidRPr="00AF506F">
              <w:rPr>
                <w:color w:val="000000"/>
                <w:lang w:val="uk-UA" w:eastAsia="en-US"/>
              </w:rPr>
              <w:t xml:space="preserve"> кожної теми міститься в навчально-методичних посібниках:</w:t>
            </w:r>
          </w:p>
          <w:p w14:paraId="7BC25C89" w14:textId="41E46F3A" w:rsidR="00CE006B" w:rsidRPr="00AF506F" w:rsidRDefault="00CE006B" w:rsidP="00CE006B">
            <w:pPr>
              <w:jc w:val="both"/>
              <w:rPr>
                <w:color w:val="000000"/>
                <w:lang w:val="uk-UA" w:eastAsia="en-US"/>
              </w:rPr>
            </w:pPr>
            <w:r w:rsidRPr="00AF506F">
              <w:rPr>
                <w:color w:val="000000"/>
                <w:lang w:val="uk-UA" w:eastAsia="en-US"/>
              </w:rPr>
              <w:t>1.</w:t>
            </w:r>
            <w:r w:rsidRPr="00AF506F">
              <w:rPr>
                <w:color w:val="000000"/>
                <w:lang w:val="uk-UA" w:eastAsia="en-US"/>
              </w:rPr>
              <w:tab/>
              <w:t>Кернякевич-Танасійчук Ю.В. Система виконання покарань: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2017. 40 с.</w:t>
            </w:r>
          </w:p>
          <w:p w14:paraId="6D33352B" w14:textId="77777777" w:rsidR="005D52C1" w:rsidRPr="00AF506F" w:rsidRDefault="00CE006B" w:rsidP="00CE006B">
            <w:pPr>
              <w:jc w:val="both"/>
              <w:rPr>
                <w:color w:val="000000"/>
                <w:lang w:val="uk-UA" w:eastAsia="en-US"/>
              </w:rPr>
            </w:pPr>
            <w:r w:rsidRPr="00AF506F">
              <w:rPr>
                <w:color w:val="000000"/>
                <w:lang w:val="uk-UA" w:eastAsia="en-US"/>
              </w:rPr>
              <w:t>2.</w:t>
            </w:r>
            <w:r w:rsidRPr="00AF506F">
              <w:rPr>
                <w:color w:val="000000"/>
                <w:lang w:val="uk-UA" w:eastAsia="en-US"/>
              </w:rPr>
              <w:tab/>
              <w:t>Кернякевич-Танасійчук Ю.В. Система виконання покарань: методичні вказівки і завдання для самостійної роботи студентів денної форми навчання спеціальності 081 Право. Івано-Франківськ, 2017. 34 с.</w:t>
            </w:r>
          </w:p>
          <w:p w14:paraId="3F4F963E" w14:textId="608BAC61" w:rsidR="00224AB2" w:rsidRPr="00AF506F" w:rsidRDefault="00130ED0" w:rsidP="00CE006B">
            <w:pPr>
              <w:jc w:val="both"/>
              <w:rPr>
                <w:color w:val="000000"/>
                <w:lang w:val="uk-UA" w:eastAsia="en-US"/>
              </w:rPr>
            </w:pPr>
            <w:hyperlink r:id="rId15" w:history="1">
              <w:r w:rsidR="00224AB2" w:rsidRPr="00AF506F">
                <w:rPr>
                  <w:rStyle w:val="a8"/>
                  <w:iCs/>
                  <w:lang w:val="uk-UA" w:eastAsia="en-US"/>
                </w:rPr>
                <w:t>https://kkp.pnu.edu.ua</w:t>
              </w:r>
            </w:hyperlink>
          </w:p>
        </w:tc>
      </w:tr>
    </w:tbl>
    <w:p w14:paraId="6796D041" w14:textId="77777777" w:rsidR="00450F82" w:rsidRPr="00AF506F" w:rsidRDefault="00450F82" w:rsidP="009E2FF2">
      <w:pPr>
        <w:rPr>
          <w:b/>
          <w:sz w:val="28"/>
          <w:szCs w:val="28"/>
          <w:lang w:val="uk-UA"/>
        </w:rPr>
      </w:pPr>
    </w:p>
    <w:p w14:paraId="7D7D998A" w14:textId="0DC81DD3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AF506F">
        <w:rPr>
          <w:b/>
          <w:sz w:val="28"/>
          <w:szCs w:val="28"/>
          <w:lang w:val="uk-UA"/>
        </w:rPr>
        <w:t>В</w:t>
      </w:r>
      <w:r w:rsidR="00335A19" w:rsidRPr="00AF506F">
        <w:rPr>
          <w:b/>
          <w:sz w:val="28"/>
          <w:szCs w:val="28"/>
          <w:lang w:val="uk-UA"/>
        </w:rPr>
        <w:t xml:space="preserve">икладач </w:t>
      </w:r>
      <w:r w:rsidRPr="00AF506F">
        <w:rPr>
          <w:b/>
          <w:sz w:val="28"/>
          <w:szCs w:val="28"/>
          <w:lang w:val="uk-UA"/>
        </w:rPr>
        <w:t>_________________</w:t>
      </w:r>
      <w:r w:rsidR="00F367BF" w:rsidRPr="00AF506F">
        <w:rPr>
          <w:bCs/>
          <w:sz w:val="28"/>
          <w:szCs w:val="28"/>
          <w:lang w:val="uk-UA"/>
        </w:rPr>
        <w:t xml:space="preserve"> доц. </w:t>
      </w:r>
      <w:r w:rsidR="003812E3" w:rsidRPr="00AF506F">
        <w:rPr>
          <w:bCs/>
          <w:sz w:val="28"/>
          <w:szCs w:val="28"/>
          <w:lang w:val="uk-UA"/>
        </w:rPr>
        <w:t xml:space="preserve">Ю.В. </w:t>
      </w:r>
      <w:r w:rsidR="00F367BF" w:rsidRPr="00AF506F">
        <w:rPr>
          <w:bCs/>
          <w:sz w:val="28"/>
          <w:szCs w:val="28"/>
          <w:lang w:val="uk-UA"/>
        </w:rPr>
        <w:t>Кернякевич-Танасійчук</w:t>
      </w:r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91C3E" w14:textId="77777777" w:rsidR="00B3182C" w:rsidRDefault="00B3182C" w:rsidP="00B74FEA">
      <w:r>
        <w:separator/>
      </w:r>
    </w:p>
  </w:endnote>
  <w:endnote w:type="continuationSeparator" w:id="0">
    <w:p w14:paraId="66FF7120" w14:textId="77777777" w:rsidR="00B3182C" w:rsidRDefault="00B3182C" w:rsidP="00B7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1226E" w14:textId="77777777" w:rsidR="00B3182C" w:rsidRDefault="00B3182C" w:rsidP="00B74FEA">
      <w:r>
        <w:separator/>
      </w:r>
    </w:p>
  </w:footnote>
  <w:footnote w:type="continuationSeparator" w:id="0">
    <w:p w14:paraId="2389AA06" w14:textId="77777777" w:rsidR="00B3182C" w:rsidRDefault="00B3182C" w:rsidP="00B7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A04BF"/>
    <w:multiLevelType w:val="hybridMultilevel"/>
    <w:tmpl w:val="7610BF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6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9561F"/>
    <w:rsid w:val="000B1616"/>
    <w:rsid w:val="000C46E3"/>
    <w:rsid w:val="000D6ABC"/>
    <w:rsid w:val="000D6AC6"/>
    <w:rsid w:val="000E60F3"/>
    <w:rsid w:val="00100E58"/>
    <w:rsid w:val="001039A3"/>
    <w:rsid w:val="001044E3"/>
    <w:rsid w:val="001078DF"/>
    <w:rsid w:val="00122A95"/>
    <w:rsid w:val="00130ED0"/>
    <w:rsid w:val="00151BC4"/>
    <w:rsid w:val="001627EF"/>
    <w:rsid w:val="001633A1"/>
    <w:rsid w:val="001678CE"/>
    <w:rsid w:val="00172D6C"/>
    <w:rsid w:val="00193CEB"/>
    <w:rsid w:val="001B1F85"/>
    <w:rsid w:val="001C1899"/>
    <w:rsid w:val="001D7B2C"/>
    <w:rsid w:val="001F31E3"/>
    <w:rsid w:val="00224AB2"/>
    <w:rsid w:val="00225B2A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35A19"/>
    <w:rsid w:val="00362F51"/>
    <w:rsid w:val="0036696B"/>
    <w:rsid w:val="0036735F"/>
    <w:rsid w:val="00373614"/>
    <w:rsid w:val="003812E3"/>
    <w:rsid w:val="00382B08"/>
    <w:rsid w:val="00385F56"/>
    <w:rsid w:val="003928F0"/>
    <w:rsid w:val="00395013"/>
    <w:rsid w:val="003B0208"/>
    <w:rsid w:val="003B56A1"/>
    <w:rsid w:val="003C5B47"/>
    <w:rsid w:val="003D7058"/>
    <w:rsid w:val="0040121D"/>
    <w:rsid w:val="00413C6E"/>
    <w:rsid w:val="004411D1"/>
    <w:rsid w:val="00450F82"/>
    <w:rsid w:val="00461D92"/>
    <w:rsid w:val="004764AE"/>
    <w:rsid w:val="004826C2"/>
    <w:rsid w:val="00483A45"/>
    <w:rsid w:val="004A515E"/>
    <w:rsid w:val="004B4B01"/>
    <w:rsid w:val="004E3D4D"/>
    <w:rsid w:val="004F7AFF"/>
    <w:rsid w:val="00531134"/>
    <w:rsid w:val="00550E4D"/>
    <w:rsid w:val="00553EE3"/>
    <w:rsid w:val="00581281"/>
    <w:rsid w:val="0058554E"/>
    <w:rsid w:val="005B01BF"/>
    <w:rsid w:val="005B46E5"/>
    <w:rsid w:val="005B777C"/>
    <w:rsid w:val="005C0096"/>
    <w:rsid w:val="005D2AA4"/>
    <w:rsid w:val="005D4B19"/>
    <w:rsid w:val="005D52C1"/>
    <w:rsid w:val="00613BE3"/>
    <w:rsid w:val="00621005"/>
    <w:rsid w:val="00625C38"/>
    <w:rsid w:val="00654CF9"/>
    <w:rsid w:val="006A1056"/>
    <w:rsid w:val="006A14B2"/>
    <w:rsid w:val="006E1F55"/>
    <w:rsid w:val="007256B9"/>
    <w:rsid w:val="00733639"/>
    <w:rsid w:val="0073545B"/>
    <w:rsid w:val="00741461"/>
    <w:rsid w:val="00750AC3"/>
    <w:rsid w:val="00784AB3"/>
    <w:rsid w:val="007C299D"/>
    <w:rsid w:val="00802962"/>
    <w:rsid w:val="00816393"/>
    <w:rsid w:val="00835D68"/>
    <w:rsid w:val="008364B5"/>
    <w:rsid w:val="008B0B8A"/>
    <w:rsid w:val="008C2508"/>
    <w:rsid w:val="008F493D"/>
    <w:rsid w:val="00911755"/>
    <w:rsid w:val="0091654F"/>
    <w:rsid w:val="009506C9"/>
    <w:rsid w:val="009511E9"/>
    <w:rsid w:val="0095499A"/>
    <w:rsid w:val="00967B81"/>
    <w:rsid w:val="0097497B"/>
    <w:rsid w:val="00982EB9"/>
    <w:rsid w:val="009A2779"/>
    <w:rsid w:val="009B4C8C"/>
    <w:rsid w:val="009E2FF2"/>
    <w:rsid w:val="009F08E3"/>
    <w:rsid w:val="009F1EE0"/>
    <w:rsid w:val="00A227B3"/>
    <w:rsid w:val="00A25CBD"/>
    <w:rsid w:val="00A55669"/>
    <w:rsid w:val="00A9030E"/>
    <w:rsid w:val="00AB26E3"/>
    <w:rsid w:val="00AB324B"/>
    <w:rsid w:val="00AC76DC"/>
    <w:rsid w:val="00AE03CC"/>
    <w:rsid w:val="00AF1C11"/>
    <w:rsid w:val="00AF506F"/>
    <w:rsid w:val="00AF6284"/>
    <w:rsid w:val="00B10A22"/>
    <w:rsid w:val="00B20591"/>
    <w:rsid w:val="00B20D9B"/>
    <w:rsid w:val="00B3182C"/>
    <w:rsid w:val="00B625A6"/>
    <w:rsid w:val="00B67C99"/>
    <w:rsid w:val="00B73FC6"/>
    <w:rsid w:val="00B74FEA"/>
    <w:rsid w:val="00B75600"/>
    <w:rsid w:val="00B8290E"/>
    <w:rsid w:val="00B93336"/>
    <w:rsid w:val="00B9682B"/>
    <w:rsid w:val="00BC182B"/>
    <w:rsid w:val="00BC32A7"/>
    <w:rsid w:val="00BF5CE4"/>
    <w:rsid w:val="00C060E3"/>
    <w:rsid w:val="00C17225"/>
    <w:rsid w:val="00C207DE"/>
    <w:rsid w:val="00C342B1"/>
    <w:rsid w:val="00C354E6"/>
    <w:rsid w:val="00C54C26"/>
    <w:rsid w:val="00C67355"/>
    <w:rsid w:val="00C81B4F"/>
    <w:rsid w:val="00CA1BE2"/>
    <w:rsid w:val="00CC397F"/>
    <w:rsid w:val="00CE006B"/>
    <w:rsid w:val="00D22E42"/>
    <w:rsid w:val="00D264CF"/>
    <w:rsid w:val="00D53D2E"/>
    <w:rsid w:val="00D571C5"/>
    <w:rsid w:val="00D66F9A"/>
    <w:rsid w:val="00D74B80"/>
    <w:rsid w:val="00D82079"/>
    <w:rsid w:val="00DB00B7"/>
    <w:rsid w:val="00DC269A"/>
    <w:rsid w:val="00DE6977"/>
    <w:rsid w:val="00E13D32"/>
    <w:rsid w:val="00E44F0E"/>
    <w:rsid w:val="00E54039"/>
    <w:rsid w:val="00EB0B29"/>
    <w:rsid w:val="00ED74B0"/>
    <w:rsid w:val="00EE1819"/>
    <w:rsid w:val="00EE4289"/>
    <w:rsid w:val="00EE4778"/>
    <w:rsid w:val="00F17399"/>
    <w:rsid w:val="00F26A95"/>
    <w:rsid w:val="00F367BF"/>
    <w:rsid w:val="00F36C7C"/>
    <w:rsid w:val="00F406EA"/>
    <w:rsid w:val="00F6670B"/>
    <w:rsid w:val="00F71536"/>
    <w:rsid w:val="00F816EC"/>
    <w:rsid w:val="00F9137E"/>
    <w:rsid w:val="00FB27D1"/>
    <w:rsid w:val="00FE50F2"/>
    <w:rsid w:val="00FF388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9511E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header"/>
    <w:basedOn w:val="a"/>
    <w:link w:val="ad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2A9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2A9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9511E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header"/>
    <w:basedOn w:val="a"/>
    <w:link w:val="ad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2A9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2A9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kp.pnu.edu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kp.pnu.edu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kp.pnu.edu.ua" TargetMode="External"/><Relationship Id="rId10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ulia.kerniakevych@pnu.edu.ua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E8B58-86D0-4DFF-8533-2D5B2F70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7</Pages>
  <Words>9892</Words>
  <Characters>5640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46</cp:revision>
  <cp:lastPrinted>2019-09-27T06:35:00Z</cp:lastPrinted>
  <dcterms:created xsi:type="dcterms:W3CDTF">2019-10-01T17:51:00Z</dcterms:created>
  <dcterms:modified xsi:type="dcterms:W3CDTF">2021-03-13T17:42:00Z</dcterms:modified>
</cp:coreProperties>
</file>