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B3" w:rsidRPr="0089021F" w:rsidRDefault="00AA21B3" w:rsidP="00AA21B3">
      <w:pPr>
        <w:widowControl w:val="0"/>
        <w:shd w:val="clear" w:color="auto" w:fill="FFFFFF"/>
        <w:tabs>
          <w:tab w:val="left" w:leader="dot" w:pos="8352"/>
        </w:tabs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9021F">
        <w:rPr>
          <w:rFonts w:ascii="Times New Roman" w:hAnsi="Times New Roman"/>
          <w:b/>
          <w:sz w:val="28"/>
          <w:szCs w:val="28"/>
          <w:u w:val="single"/>
        </w:rPr>
        <w:t>ТАКТИКО-МЕТОДИЧНІ ОСНОВИ РОЗКРИТТЯ ТА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Р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</w:t>
      </w:r>
      <w:r w:rsidRPr="0089021F">
        <w:rPr>
          <w:rFonts w:ascii="Times New Roman" w:hAnsi="Times New Roman"/>
          <w:b/>
          <w:sz w:val="28"/>
          <w:szCs w:val="28"/>
          <w:u w:val="single"/>
        </w:rPr>
        <w:t>ЗСЛІДУВАННЯ ЗЛОЧИНІВ</w:t>
      </w:r>
    </w:p>
    <w:p w:rsidR="00AA21B3" w:rsidRPr="0065075D" w:rsidRDefault="00AA21B3" w:rsidP="00AA21B3">
      <w:pPr>
        <w:widowControl w:val="0"/>
        <w:shd w:val="clear" w:color="auto" w:fill="FFFFFF"/>
        <w:tabs>
          <w:tab w:val="left" w:leader="dot" w:pos="835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021F">
        <w:rPr>
          <w:rFonts w:ascii="Times New Roman" w:hAnsi="Times New Roman"/>
          <w:sz w:val="28"/>
          <w:szCs w:val="28"/>
          <w:lang w:val="uk-UA"/>
        </w:rPr>
        <w:t xml:space="preserve">Предметом вивчення дисципліни вільного вибору студента «Тактико-методичні основи розкриття та розслідування злочинів» є </w:t>
      </w:r>
      <w:r w:rsidRPr="0065075D">
        <w:rPr>
          <w:rFonts w:ascii="Times New Roman" w:hAnsi="Times New Roman"/>
          <w:sz w:val="28"/>
          <w:szCs w:val="28"/>
          <w:lang w:val="uk-UA"/>
        </w:rPr>
        <w:t>засвоєння студентами системи знань, навиків і вмінь, які вкрай необхідні слідчому, експерту, оперативному працівнику.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75D">
        <w:rPr>
          <w:rFonts w:ascii="Times New Roman" w:hAnsi="Times New Roman"/>
          <w:sz w:val="28"/>
          <w:szCs w:val="28"/>
          <w:lang w:val="uk-UA"/>
        </w:rPr>
        <w:t>Вивчення  допоможе студентам-юристам застосувати теоретичні знання в практичній діяльності з розслідування та розкриття злочинів.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75D">
        <w:rPr>
          <w:rFonts w:ascii="Times New Roman" w:hAnsi="Times New Roman"/>
          <w:sz w:val="28"/>
          <w:szCs w:val="28"/>
          <w:lang w:val="uk-UA"/>
        </w:rPr>
        <w:t>Дисципліна вільного вибору студента «Тактико-методичні основи розкриття та розслідування злочинів» передбачає ознайомлення студентів із загальнотеоретичними правовими поняттями (слідча ситуація, слідчі дії, розшук, система тактичних прийомів, слідство, слідчо – оперативна група ).</w:t>
      </w:r>
    </w:p>
    <w:p w:rsidR="00AA21B3" w:rsidRPr="0089021F" w:rsidRDefault="00AA21B3" w:rsidP="00AA21B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021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результаті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вивчення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студенти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повинні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>:</w:t>
      </w:r>
    </w:p>
    <w:p w:rsidR="00AA21B3" w:rsidRPr="0089021F" w:rsidRDefault="00AA21B3" w:rsidP="00AA21B3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021F">
        <w:rPr>
          <w:rFonts w:ascii="Times New Roman" w:hAnsi="Times New Roman"/>
          <w:i/>
          <w:sz w:val="28"/>
          <w:szCs w:val="28"/>
          <w:lang w:val="uk-UA"/>
        </w:rPr>
        <w:t xml:space="preserve">знати: </w:t>
      </w:r>
      <w:r w:rsidRPr="0089021F">
        <w:rPr>
          <w:rFonts w:ascii="Times New Roman" w:hAnsi="Times New Roman"/>
          <w:sz w:val="28"/>
          <w:szCs w:val="28"/>
          <w:lang w:val="uk-UA"/>
        </w:rPr>
        <w:t>поняття і структур</w:t>
      </w:r>
      <w:bookmarkStart w:id="0" w:name="_GoBack"/>
      <w:bookmarkEnd w:id="0"/>
      <w:r w:rsidRPr="0089021F">
        <w:rPr>
          <w:rFonts w:ascii="Times New Roman" w:hAnsi="Times New Roman"/>
          <w:sz w:val="28"/>
          <w:szCs w:val="28"/>
          <w:lang w:val="uk-UA"/>
        </w:rPr>
        <w:t>у розкриття і розслідування злочинів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предмет, систему і методи розкриття і розслідування злочинів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завдання, принципи розкриття і розслідування злочині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науково методичні засади розслідування злочинів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9021F">
        <w:rPr>
          <w:rFonts w:ascii="Times New Roman" w:hAnsi="Times New Roman"/>
          <w:sz w:val="28"/>
          <w:szCs w:val="28"/>
          <w:lang w:val="uk-UA"/>
        </w:rPr>
        <w:t>теоретичні основи планування і організації розкриття і розслідування злочинів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організацію взаємодії силових структур в боротьбі з правопорушеннями в Україні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A21B3" w:rsidRPr="0089021F" w:rsidRDefault="00AA21B3" w:rsidP="00AA21B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021F">
        <w:rPr>
          <w:rFonts w:ascii="Times New Roman" w:hAnsi="Times New Roman"/>
          <w:i/>
          <w:sz w:val="28"/>
          <w:szCs w:val="28"/>
          <w:lang w:val="uk-UA"/>
        </w:rPr>
        <w:t xml:space="preserve"> вміти:  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застосувати теоретичні знання на практиці 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поняття і структуру розкриття і розслідування злочинів; предмет, систему і методи розкриття і розслідування злочинів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завдання, принципи розкриття і розслідування злочинів; науково методичні засади розслідування злочинів, теоретичні основи планування і організації розкриття і розслідування злочинів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9021F">
        <w:rPr>
          <w:rFonts w:ascii="Times New Roman" w:hAnsi="Times New Roman"/>
          <w:sz w:val="28"/>
          <w:szCs w:val="28"/>
          <w:lang w:val="uk-UA"/>
        </w:rPr>
        <w:t xml:space="preserve"> організацію взаємодії силових структур в боротьбі з правопорушеннями в Україні.</w:t>
      </w:r>
    </w:p>
    <w:p w:rsidR="00DB6BC5" w:rsidRPr="00AA21B3" w:rsidRDefault="00AA21B3">
      <w:pPr>
        <w:rPr>
          <w:lang w:val="uk-UA"/>
        </w:rPr>
      </w:pPr>
    </w:p>
    <w:sectPr w:rsidR="00DB6BC5" w:rsidRPr="00AA21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3"/>
    <w:rsid w:val="002F196A"/>
    <w:rsid w:val="00307ABC"/>
    <w:rsid w:val="00407B08"/>
    <w:rsid w:val="0041151C"/>
    <w:rsid w:val="00530D46"/>
    <w:rsid w:val="00610207"/>
    <w:rsid w:val="006706A9"/>
    <w:rsid w:val="00675A96"/>
    <w:rsid w:val="006958C9"/>
    <w:rsid w:val="006C1D7F"/>
    <w:rsid w:val="00713E5E"/>
    <w:rsid w:val="00857533"/>
    <w:rsid w:val="00881BE0"/>
    <w:rsid w:val="00911F79"/>
    <w:rsid w:val="00914B58"/>
    <w:rsid w:val="00A64B29"/>
    <w:rsid w:val="00AA21B3"/>
    <w:rsid w:val="00AB7F76"/>
    <w:rsid w:val="00B77BE2"/>
    <w:rsid w:val="00BB31DA"/>
    <w:rsid w:val="00FA4BF2"/>
    <w:rsid w:val="00FE1112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45FEB-52AD-4359-87B8-626ABECE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B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CriminalChair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Ігор</dc:creator>
  <cp:keywords/>
  <dc:description/>
  <cp:lastModifiedBy>Козич Ігор</cp:lastModifiedBy>
  <cp:revision>1</cp:revision>
  <dcterms:created xsi:type="dcterms:W3CDTF">2020-02-10T15:01:00Z</dcterms:created>
  <dcterms:modified xsi:type="dcterms:W3CDTF">2020-02-10T15:07:00Z</dcterms:modified>
</cp:coreProperties>
</file>