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D7" w:rsidRDefault="00D509D7" w:rsidP="00D509D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 на кафедрі кримінального права</w:t>
      </w:r>
    </w:p>
    <w:p w:rsidR="00D509D7" w:rsidRDefault="00D509D7" w:rsidP="00D509D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№2 від 02.09.2019 року</w:t>
      </w:r>
    </w:p>
    <w:p w:rsidR="00120FAD" w:rsidRDefault="00120FAD" w:rsidP="00120F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0FAD" w:rsidRPr="00120FAD" w:rsidRDefault="00120FAD" w:rsidP="00120F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0FAD">
        <w:rPr>
          <w:rFonts w:ascii="Times New Roman" w:hAnsi="Times New Roman" w:cs="Times New Roman"/>
          <w:sz w:val="28"/>
          <w:szCs w:val="28"/>
          <w:lang w:val="uk-UA"/>
        </w:rPr>
        <w:t xml:space="preserve">Тематика курсових робіт </w:t>
      </w:r>
    </w:p>
    <w:p w:rsidR="00120FAD" w:rsidRPr="00120FAD" w:rsidRDefault="00120FAD" w:rsidP="00120F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0FAD">
        <w:rPr>
          <w:rFonts w:ascii="Times New Roman" w:hAnsi="Times New Roman" w:cs="Times New Roman"/>
          <w:sz w:val="28"/>
          <w:szCs w:val="28"/>
          <w:lang w:val="uk-UA"/>
        </w:rPr>
        <w:t>З курсу «Кримінальне право»</w:t>
      </w:r>
    </w:p>
    <w:p w:rsidR="00BD17CE" w:rsidRDefault="00120FAD" w:rsidP="00120F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0FAD">
        <w:rPr>
          <w:rFonts w:ascii="Times New Roman" w:hAnsi="Times New Roman" w:cs="Times New Roman"/>
          <w:sz w:val="28"/>
          <w:szCs w:val="28"/>
          <w:lang w:val="uk-UA"/>
        </w:rPr>
        <w:t xml:space="preserve"> 2 курс </w:t>
      </w:r>
      <w:r>
        <w:rPr>
          <w:rFonts w:ascii="Times New Roman" w:hAnsi="Times New Roman" w:cs="Times New Roman"/>
          <w:sz w:val="28"/>
          <w:szCs w:val="28"/>
          <w:lang w:val="uk-UA"/>
        </w:rPr>
        <w:t>(денна</w:t>
      </w:r>
      <w:r w:rsidRPr="00120FAD">
        <w:rPr>
          <w:rFonts w:ascii="Times New Roman" w:hAnsi="Times New Roman" w:cs="Times New Roman"/>
          <w:sz w:val="28"/>
          <w:szCs w:val="28"/>
          <w:lang w:val="uk-UA"/>
        </w:rPr>
        <w:t xml:space="preserve"> форма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Style w:val="a3"/>
        <w:tblpPr w:leftFromText="180" w:rightFromText="180" w:vertAnchor="page" w:horzAnchor="margin" w:tblpXSpec="center" w:tblpY="4651"/>
        <w:tblW w:w="9776" w:type="dxa"/>
        <w:tblLook w:val="04A0" w:firstRow="1" w:lastRow="0" w:firstColumn="1" w:lastColumn="0" w:noHBand="0" w:noVBand="1"/>
      </w:tblPr>
      <w:tblGrid>
        <w:gridCol w:w="4679"/>
        <w:gridCol w:w="2126"/>
        <w:gridCol w:w="1270"/>
        <w:gridCol w:w="1701"/>
      </w:tblGrid>
      <w:tr w:rsidR="00585B3E" w:rsidRPr="00BD17CE" w:rsidTr="00585B3E">
        <w:tc>
          <w:tcPr>
            <w:tcW w:w="4679" w:type="dxa"/>
          </w:tcPr>
          <w:p w:rsidR="00D509D7" w:rsidRPr="00BD17CE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студента</w:t>
            </w:r>
          </w:p>
        </w:tc>
        <w:tc>
          <w:tcPr>
            <w:tcW w:w="1270" w:type="dxa"/>
          </w:tcPr>
          <w:p w:rsidR="00D509D7" w:rsidRPr="00BD17CE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701" w:type="dxa"/>
          </w:tcPr>
          <w:p w:rsidR="00D509D7" w:rsidRPr="00BD17CE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</w:tr>
      <w:tr w:rsidR="00585B3E" w:rsidRPr="00BD17CE" w:rsidTr="00585B3E">
        <w:trPr>
          <w:trHeight w:val="507"/>
        </w:trPr>
        <w:tc>
          <w:tcPr>
            <w:tcW w:w="4679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1.Кримінально-правові відносини.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r w:rsidR="00D509D7"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Козич</w:t>
            </w:r>
            <w:proofErr w:type="spellEnd"/>
            <w:r w:rsidR="00D509D7"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585B3E" w:rsidRPr="00BD17CE" w:rsidTr="00585B3E">
        <w:tc>
          <w:tcPr>
            <w:tcW w:w="4679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2.Склад кримінального правопорушення.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r w:rsidR="00D509D7"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Козич</w:t>
            </w:r>
            <w:proofErr w:type="spellEnd"/>
            <w:r w:rsidR="00D509D7"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585B3E" w:rsidRPr="00BD17CE" w:rsidTr="00585B3E">
        <w:tc>
          <w:tcPr>
            <w:tcW w:w="4679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3.Предмет і метод кримінального права.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r w:rsidR="00D509D7"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Козич</w:t>
            </w:r>
            <w:proofErr w:type="spellEnd"/>
            <w:r w:rsidR="00D509D7"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585B3E" w:rsidRPr="00BD17CE" w:rsidTr="00585B3E">
        <w:trPr>
          <w:trHeight w:val="519"/>
        </w:trPr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58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Кримінальне </w:t>
            </w:r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право як наука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585B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І.В.</w:t>
            </w:r>
          </w:p>
        </w:tc>
      </w:tr>
      <w:tr w:rsidR="00585B3E" w:rsidRPr="00BD17CE" w:rsidTr="00585B3E">
        <w:trPr>
          <w:trHeight w:val="569"/>
        </w:trPr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58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 злочину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585B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доц.КозичІ.В</w:t>
            </w:r>
            <w:proofErr w:type="spellEnd"/>
            <w:r w:rsidR="00D509D7"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85B3E" w:rsidRPr="00BD17CE" w:rsidTr="00585B3E"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Pr="0058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Об’єктивна сторона складу злочину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585B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доц.Козич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І.В.</w:t>
            </w:r>
          </w:p>
        </w:tc>
      </w:tr>
      <w:tr w:rsidR="00585B3E" w:rsidRPr="00BD17CE" w:rsidTr="00585B3E">
        <w:trPr>
          <w:trHeight w:val="473"/>
        </w:trPr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  <w:r w:rsidRPr="0058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 злочину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585B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r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І.В.</w:t>
            </w:r>
          </w:p>
        </w:tc>
      </w:tr>
      <w:tr w:rsidR="00585B3E" w:rsidRPr="00BD17CE" w:rsidTr="00585B3E"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Зворотня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дія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кримінального закону в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часі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585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585B3E" w:rsidRPr="00BD17CE" w:rsidTr="00585B3E">
        <w:trPr>
          <w:trHeight w:val="460"/>
        </w:trPr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Класифікація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злочинів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585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585B3E" w:rsidRPr="00BD17CE" w:rsidTr="00585B3E">
        <w:trPr>
          <w:trHeight w:val="424"/>
        </w:trPr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Готування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злочину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proofErr w:type="spellStart"/>
            <w:r w:rsidR="00D509D7" w:rsidRPr="00585B3E">
              <w:rPr>
                <w:rFonts w:ascii="Times New Roman" w:hAnsi="Times New Roman" w:cs="Times New Roman"/>
                <w:sz w:val="24"/>
                <w:szCs w:val="24"/>
              </w:rPr>
              <w:t>Козич</w:t>
            </w:r>
            <w:proofErr w:type="spellEnd"/>
            <w:r w:rsidR="00D509D7"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585B3E" w:rsidRPr="00BD17CE" w:rsidTr="00585B3E">
        <w:trPr>
          <w:trHeight w:val="416"/>
        </w:trPr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Замах на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злочин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585B3E" w:rsidRPr="00BD17CE" w:rsidTr="00585B3E"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Добровільна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відмова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доведення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злочину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кінця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585B3E" w:rsidRPr="00BD17CE" w:rsidTr="00585B3E">
        <w:trPr>
          <w:trHeight w:val="474"/>
        </w:trPr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Повторність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злочинів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585B3E" w:rsidRPr="00BD17CE" w:rsidTr="00585B3E">
        <w:trPr>
          <w:trHeight w:val="538"/>
        </w:trPr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Рецидив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злочинів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585B3E" w:rsidRPr="00BD17CE" w:rsidTr="00585B3E"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Звільнення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кримінальної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відповідальності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585B3E" w:rsidRPr="00BD17CE" w:rsidTr="00585B3E">
        <w:trPr>
          <w:trHeight w:val="470"/>
        </w:trPr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Судимість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585B3E" w:rsidRPr="00BD17CE" w:rsidTr="00585B3E"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Амністія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помилування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кримінальному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праві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585B3E" w:rsidRPr="00BD17CE" w:rsidTr="00585B3E">
        <w:trPr>
          <w:trHeight w:val="548"/>
        </w:trPr>
        <w:tc>
          <w:tcPr>
            <w:tcW w:w="4679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Обмежувальні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заходи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0" w:type="dxa"/>
          </w:tcPr>
          <w:p w:rsidR="00D509D7" w:rsidRPr="00BD17CE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</w:tbl>
    <w:p w:rsid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20FAD" w:rsidRDefault="00120FAD" w:rsidP="00D509D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509D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 на кафедрі кримінального права</w:t>
      </w:r>
    </w:p>
    <w:p w:rsidR="00D509D7" w:rsidRPr="00D509D7" w:rsidRDefault="00D509D7" w:rsidP="00D509D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509D7">
        <w:rPr>
          <w:rFonts w:ascii="Times New Roman" w:hAnsi="Times New Roman" w:cs="Times New Roman"/>
          <w:sz w:val="28"/>
          <w:szCs w:val="28"/>
          <w:lang w:val="uk-UA"/>
        </w:rPr>
        <w:t>Протокол №2 від 02.09.2019 року</w:t>
      </w:r>
    </w:p>
    <w:p w:rsidR="00D509D7" w:rsidRPr="00D509D7" w:rsidRDefault="00D509D7" w:rsidP="00D509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Default="00D509D7" w:rsidP="00D509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9D7">
        <w:rPr>
          <w:rFonts w:ascii="Times New Roman" w:hAnsi="Times New Roman" w:cs="Times New Roman"/>
          <w:sz w:val="28"/>
          <w:szCs w:val="28"/>
          <w:lang w:val="uk-UA"/>
        </w:rPr>
        <w:t xml:space="preserve">Тематика курсових робіт </w:t>
      </w:r>
    </w:p>
    <w:p w:rsidR="00120FAD" w:rsidRDefault="00120FAD" w:rsidP="00D509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0FAD">
        <w:rPr>
          <w:rFonts w:ascii="Times New Roman" w:hAnsi="Times New Roman" w:cs="Times New Roman"/>
          <w:sz w:val="28"/>
          <w:szCs w:val="28"/>
          <w:lang w:val="uk-UA"/>
        </w:rPr>
        <w:t xml:space="preserve">З курсу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09D7">
        <w:rPr>
          <w:rFonts w:ascii="Times New Roman" w:hAnsi="Times New Roman" w:cs="Times New Roman"/>
          <w:sz w:val="28"/>
          <w:szCs w:val="28"/>
          <w:lang w:val="uk-UA"/>
        </w:rPr>
        <w:t>Кримінальне право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509D7" w:rsidRDefault="00D509D7" w:rsidP="00120F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 курс</w:t>
      </w:r>
      <w:r w:rsidR="00120FAD">
        <w:rPr>
          <w:rFonts w:ascii="Times New Roman" w:hAnsi="Times New Roman" w:cs="Times New Roman"/>
          <w:sz w:val="28"/>
          <w:szCs w:val="28"/>
          <w:lang w:val="uk-UA"/>
        </w:rPr>
        <w:t xml:space="preserve"> (з</w:t>
      </w:r>
      <w:r>
        <w:rPr>
          <w:rFonts w:ascii="Times New Roman" w:hAnsi="Times New Roman" w:cs="Times New Roman"/>
          <w:sz w:val="28"/>
          <w:szCs w:val="28"/>
          <w:lang w:val="uk-UA"/>
        </w:rPr>
        <w:t>аочна форма навчання</w:t>
      </w:r>
      <w:r w:rsidR="00120FA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509D7" w:rsidRDefault="00D509D7" w:rsidP="00D509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843"/>
        <w:gridCol w:w="1134"/>
        <w:gridCol w:w="1695"/>
      </w:tblGrid>
      <w:tr w:rsidR="00D509D7" w:rsidTr="00D509D7">
        <w:tc>
          <w:tcPr>
            <w:tcW w:w="4673" w:type="dxa"/>
          </w:tcPr>
          <w:p w:rsidR="00D509D7" w:rsidRPr="00BD17CE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843" w:type="dxa"/>
          </w:tcPr>
          <w:p w:rsidR="00D509D7" w:rsidRPr="00BD17CE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студента</w:t>
            </w:r>
          </w:p>
        </w:tc>
        <w:tc>
          <w:tcPr>
            <w:tcW w:w="1134" w:type="dxa"/>
          </w:tcPr>
          <w:p w:rsidR="00D509D7" w:rsidRPr="00BD17CE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695" w:type="dxa"/>
          </w:tcPr>
          <w:p w:rsidR="00D509D7" w:rsidRPr="00BD17CE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</w:tr>
      <w:tr w:rsidR="00D509D7" w:rsidTr="00D509D7">
        <w:tc>
          <w:tcPr>
            <w:tcW w:w="4673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заходи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кримінально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-правового характеру</w:t>
            </w:r>
          </w:p>
        </w:tc>
        <w:tc>
          <w:tcPr>
            <w:tcW w:w="1843" w:type="dxa"/>
          </w:tcPr>
          <w:p w:rsidR="00D509D7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D509D7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D509D7" w:rsidTr="00D509D7">
        <w:tc>
          <w:tcPr>
            <w:tcW w:w="4673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0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2.Юридичні особи як 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субєкти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кримінально-правових відносин.</w:t>
            </w:r>
          </w:p>
        </w:tc>
        <w:tc>
          <w:tcPr>
            <w:tcW w:w="1843" w:type="dxa"/>
          </w:tcPr>
          <w:p w:rsidR="00D509D7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D509D7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доц.Козич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</w:t>
            </w:r>
            <w:r w:rsidR="00D509D7" w:rsidRPr="00585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9D7" w:rsidTr="00D509D7">
        <w:tc>
          <w:tcPr>
            <w:tcW w:w="4673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Кримінальна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відповідальність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неповнолітніх</w:t>
            </w:r>
            <w:proofErr w:type="spellEnd"/>
          </w:p>
        </w:tc>
        <w:tc>
          <w:tcPr>
            <w:tcW w:w="1843" w:type="dxa"/>
          </w:tcPr>
          <w:p w:rsidR="00D509D7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D509D7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D509D7" w:rsidTr="00D509D7">
        <w:tc>
          <w:tcPr>
            <w:tcW w:w="4673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Звільнення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покарання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застосуванням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примусових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виховного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характеру</w:t>
            </w:r>
          </w:p>
        </w:tc>
        <w:tc>
          <w:tcPr>
            <w:tcW w:w="1843" w:type="dxa"/>
          </w:tcPr>
          <w:p w:rsidR="00D509D7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D509D7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доц.Козич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D509D7" w:rsidTr="00D509D7">
        <w:trPr>
          <w:trHeight w:val="645"/>
        </w:trPr>
        <w:tc>
          <w:tcPr>
            <w:tcW w:w="4673" w:type="dxa"/>
          </w:tcPr>
          <w:p w:rsidR="00D509D7" w:rsidRPr="00D509D7" w:rsidRDefault="00D509D7" w:rsidP="00D50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9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покарань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зарахування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строку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попереднього</w:t>
            </w:r>
            <w:proofErr w:type="spellEnd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9D7">
              <w:rPr>
                <w:rFonts w:ascii="Times New Roman" w:hAnsi="Times New Roman" w:cs="Times New Roman"/>
                <w:sz w:val="28"/>
                <w:szCs w:val="28"/>
              </w:rPr>
              <w:t>ув'язнення</w:t>
            </w:r>
            <w:proofErr w:type="spellEnd"/>
          </w:p>
        </w:tc>
        <w:tc>
          <w:tcPr>
            <w:tcW w:w="1843" w:type="dxa"/>
          </w:tcPr>
          <w:p w:rsidR="00D509D7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D509D7" w:rsidRDefault="00D509D7" w:rsidP="00D50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</w:tcPr>
          <w:p w:rsidR="00D509D7" w:rsidRPr="00585B3E" w:rsidRDefault="00585B3E" w:rsidP="00D5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доц.Круль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</w:tr>
    </w:tbl>
    <w:p w:rsidR="00D509D7" w:rsidRDefault="00D509D7" w:rsidP="00D509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Pr="00D509D7" w:rsidRDefault="00D509D7" w:rsidP="00D509D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509D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 на кафедрі кримінального права</w:t>
      </w:r>
    </w:p>
    <w:p w:rsidR="00D509D7" w:rsidRPr="00D509D7" w:rsidRDefault="00D509D7" w:rsidP="00D509D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509D7">
        <w:rPr>
          <w:rFonts w:ascii="Times New Roman" w:hAnsi="Times New Roman" w:cs="Times New Roman"/>
          <w:sz w:val="28"/>
          <w:szCs w:val="28"/>
          <w:lang w:val="uk-UA"/>
        </w:rPr>
        <w:t>Протокол №2 від 02.09.2019 року</w:t>
      </w:r>
    </w:p>
    <w:p w:rsidR="00D509D7" w:rsidRP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Default="00D509D7" w:rsidP="00D509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09D7">
        <w:rPr>
          <w:rFonts w:ascii="Times New Roman" w:hAnsi="Times New Roman" w:cs="Times New Roman"/>
          <w:sz w:val="28"/>
          <w:szCs w:val="28"/>
          <w:lang w:val="uk-UA"/>
        </w:rPr>
        <w:t>Тематика курсових робіт</w:t>
      </w:r>
    </w:p>
    <w:p w:rsidR="00120FAD" w:rsidRDefault="00120FAD" w:rsidP="00D509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курсу «Кримінальне право. Особлива частина»</w:t>
      </w:r>
    </w:p>
    <w:p w:rsidR="00120FAD" w:rsidRDefault="00120FAD" w:rsidP="00D509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курс (денна форма навчання)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1"/>
        <w:gridCol w:w="1843"/>
        <w:gridCol w:w="1134"/>
        <w:gridCol w:w="1842"/>
      </w:tblGrid>
      <w:tr w:rsidR="00120FAD" w:rsidTr="00585B3E">
        <w:tc>
          <w:tcPr>
            <w:tcW w:w="5671" w:type="dxa"/>
          </w:tcPr>
          <w:p w:rsidR="00120FAD" w:rsidRPr="00BD17CE" w:rsidRDefault="00120FAD" w:rsidP="0012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843" w:type="dxa"/>
          </w:tcPr>
          <w:p w:rsidR="00120FAD" w:rsidRPr="00BD17CE" w:rsidRDefault="00120FAD" w:rsidP="0012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студента</w:t>
            </w:r>
          </w:p>
        </w:tc>
        <w:tc>
          <w:tcPr>
            <w:tcW w:w="1134" w:type="dxa"/>
          </w:tcPr>
          <w:p w:rsidR="00120FAD" w:rsidRPr="00BD17CE" w:rsidRDefault="00120FAD" w:rsidP="0012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842" w:type="dxa"/>
          </w:tcPr>
          <w:p w:rsidR="00120FAD" w:rsidRPr="00BD17CE" w:rsidRDefault="00120FAD" w:rsidP="00120F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1.Перешкоджання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законній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професійній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журналістів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585B3E" w:rsidP="00120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</w:t>
            </w:r>
            <w:r w:rsidR="00120FAD" w:rsidRPr="00120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Круль</w:t>
            </w:r>
            <w:proofErr w:type="spellEnd"/>
            <w:r w:rsidR="00120FAD" w:rsidRPr="00120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2.Загальна характеристика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довкілля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585B3E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proofErr w:type="spellStart"/>
            <w:r w:rsidR="00120FAD" w:rsidRPr="00120FAD">
              <w:rPr>
                <w:rFonts w:ascii="Times New Roman" w:hAnsi="Times New Roman" w:cs="Times New Roman"/>
                <w:sz w:val="24"/>
                <w:szCs w:val="24"/>
              </w:rPr>
              <w:t>Круль</w:t>
            </w:r>
            <w:proofErr w:type="spellEnd"/>
            <w:r w:rsidR="00120FAD"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3.Невиплата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плати,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стипендії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пенсії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установлених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законом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виплат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585B3E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4.Загальна характеристика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миру,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людства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правопорядку</w:t>
            </w:r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585B3E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5.Кримінально-правова характеристика ввезення, виготовлення або розповсюдження творів, що пропагують культ насильства і жорстокості, расову, національну чи релігійну нетерпимість та дискримінацію</w:t>
            </w:r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585B3E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6.Кримінально-правова характеристика незаконного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позбавлення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волі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викрадення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CD1F23" w:rsidRDefault="00CD1F23" w:rsidP="00120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7.Притягнення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завідомо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невинного до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кримінальної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відповідальності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CD1F23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8.Кримінально-правова характеристика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кваліфікованих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складів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умисного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вбивства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CD1F23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9.Посягання на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громадського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діяча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CD1F23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10.Злочини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державних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символів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CD1F23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11.Ненадання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хворому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медичним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працівником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, склад і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CD1F23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CD1F23">
        <w:trPr>
          <w:trHeight w:val="497"/>
        </w:trPr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12.Торгівля людьми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незаконна угода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, склад і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злочину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CD1F23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13.Неналежне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обов’язків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CD1F23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14.Кримінально-правова характеристика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порушення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пацієнта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CD1F23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15.Ненадання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перебуває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небезпечному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стані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CD1F23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16.Незаконне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аборту: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, склад і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CD1F23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17.Кримінально-правова характеристика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зараження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венеричною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хворобою</w:t>
            </w:r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CD1F23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Кримінально-правова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насильницького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донорства</w:t>
            </w:r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CD1F23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120FAD" w:rsidTr="00585B3E">
        <w:tc>
          <w:tcPr>
            <w:tcW w:w="5671" w:type="dxa"/>
          </w:tcPr>
          <w:p w:rsidR="00120FAD" w:rsidRPr="00120FAD" w:rsidRDefault="00120FAD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19.Кримінально-правова характеристика погрози 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вбивством</w:t>
            </w:r>
            <w:proofErr w:type="spellEnd"/>
          </w:p>
        </w:tc>
        <w:tc>
          <w:tcPr>
            <w:tcW w:w="1843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20FAD" w:rsidRPr="00120FAD" w:rsidRDefault="00120FAD" w:rsidP="00120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120FAD" w:rsidRPr="00120FAD" w:rsidRDefault="00CD1F23" w:rsidP="0012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  <w:r w:rsidR="00120FAD" w:rsidRPr="00120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20FAD" w:rsidRPr="00120FAD" w:rsidRDefault="00120FAD" w:rsidP="00120FA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20FAD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 на кафедрі кримінального права</w:t>
      </w:r>
    </w:p>
    <w:p w:rsidR="00120FAD" w:rsidRPr="00120FAD" w:rsidRDefault="00120FAD" w:rsidP="00120FA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20FAD">
        <w:rPr>
          <w:rFonts w:ascii="Times New Roman" w:hAnsi="Times New Roman" w:cs="Times New Roman"/>
          <w:sz w:val="28"/>
          <w:szCs w:val="28"/>
          <w:lang w:val="uk-UA"/>
        </w:rPr>
        <w:t>Протокол №2 від 02.09.2019 року</w:t>
      </w:r>
    </w:p>
    <w:p w:rsidR="00120FAD" w:rsidRPr="00120FAD" w:rsidRDefault="00120FAD" w:rsidP="00120F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0FAD" w:rsidRPr="00120FAD" w:rsidRDefault="00120FAD" w:rsidP="00120F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0FAD">
        <w:rPr>
          <w:rFonts w:ascii="Times New Roman" w:hAnsi="Times New Roman" w:cs="Times New Roman"/>
          <w:sz w:val="28"/>
          <w:szCs w:val="28"/>
          <w:lang w:val="uk-UA"/>
        </w:rPr>
        <w:t>Тематика курсових робіт</w:t>
      </w:r>
    </w:p>
    <w:p w:rsidR="00120FAD" w:rsidRPr="00120FAD" w:rsidRDefault="00120FAD" w:rsidP="00120F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0FAD">
        <w:rPr>
          <w:rFonts w:ascii="Times New Roman" w:hAnsi="Times New Roman" w:cs="Times New Roman"/>
          <w:sz w:val="28"/>
          <w:szCs w:val="28"/>
          <w:lang w:val="uk-UA"/>
        </w:rPr>
        <w:t>З курсу «Кримінальне право. Особлива частина»</w:t>
      </w:r>
    </w:p>
    <w:p w:rsidR="00120FAD" w:rsidRDefault="00120FAD" w:rsidP="00120F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0FAD">
        <w:rPr>
          <w:rFonts w:ascii="Times New Roman" w:hAnsi="Times New Roman" w:cs="Times New Roman"/>
          <w:sz w:val="28"/>
          <w:szCs w:val="28"/>
          <w:lang w:val="uk-UA"/>
        </w:rPr>
        <w:t>3 курс (</w:t>
      </w:r>
      <w:r w:rsidR="00CD1F23">
        <w:rPr>
          <w:rFonts w:ascii="Times New Roman" w:hAnsi="Times New Roman" w:cs="Times New Roman"/>
          <w:sz w:val="28"/>
          <w:szCs w:val="28"/>
          <w:lang w:val="uk-UA"/>
        </w:rPr>
        <w:t>заочна</w:t>
      </w:r>
      <w:r w:rsidRPr="00120FAD">
        <w:rPr>
          <w:rFonts w:ascii="Times New Roman" w:hAnsi="Times New Roman" w:cs="Times New Roman"/>
          <w:sz w:val="28"/>
          <w:szCs w:val="28"/>
          <w:lang w:val="uk-UA"/>
        </w:rPr>
        <w:t xml:space="preserve"> форма навчання)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671"/>
        <w:gridCol w:w="1843"/>
        <w:gridCol w:w="1134"/>
        <w:gridCol w:w="1842"/>
      </w:tblGrid>
      <w:tr w:rsidR="00CD1F23" w:rsidTr="00CD1F23">
        <w:tc>
          <w:tcPr>
            <w:tcW w:w="5671" w:type="dxa"/>
          </w:tcPr>
          <w:p w:rsidR="00CD1F23" w:rsidRPr="00BD17CE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843" w:type="dxa"/>
          </w:tcPr>
          <w:p w:rsidR="00CD1F23" w:rsidRPr="00BD17CE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студента</w:t>
            </w:r>
          </w:p>
        </w:tc>
        <w:tc>
          <w:tcPr>
            <w:tcW w:w="1134" w:type="dxa"/>
          </w:tcPr>
          <w:p w:rsidR="00CD1F23" w:rsidRPr="00BD17CE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1842" w:type="dxa"/>
          </w:tcPr>
          <w:p w:rsidR="00CD1F23" w:rsidRPr="00BD17CE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1.Кримінально-правова характеристика </w:t>
            </w:r>
            <w:proofErr w:type="spellStart"/>
            <w:r w:rsidRPr="002D2EF9">
              <w:t>розголошення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державної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таємниці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</w:t>
            </w:r>
            <w:r w:rsidRPr="00120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Круль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2.Кримінально-правова характеристика </w:t>
            </w:r>
            <w:proofErr w:type="spellStart"/>
            <w:r w:rsidRPr="002D2EF9">
              <w:t>втручання</w:t>
            </w:r>
            <w:proofErr w:type="spellEnd"/>
            <w:r w:rsidRPr="002D2EF9">
              <w:t xml:space="preserve"> в </w:t>
            </w:r>
            <w:proofErr w:type="spellStart"/>
            <w:r w:rsidRPr="002D2EF9">
              <w:t>діяльність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судових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органів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</w:t>
            </w:r>
            <w:proofErr w:type="spellStart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Круль</w:t>
            </w:r>
            <w:proofErr w:type="spellEnd"/>
            <w:r w:rsidRPr="00120FAD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Default="00CD1F23" w:rsidP="00CD1F23">
            <w:r w:rsidRPr="002D2EF9">
              <w:t xml:space="preserve">3.Побої і </w:t>
            </w:r>
            <w:proofErr w:type="spellStart"/>
            <w:r w:rsidRPr="002D2EF9">
              <w:t>мордування</w:t>
            </w:r>
            <w:proofErr w:type="spellEnd"/>
          </w:p>
          <w:p w:rsidR="00CD1F23" w:rsidRPr="002D2EF9" w:rsidRDefault="00CD1F23" w:rsidP="00CD1F23"/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CD1F23" w:rsidRDefault="00CD1F23" w:rsidP="00CD1F23">
            <w:pPr>
              <w:rPr>
                <w:lang w:val="uk-UA"/>
              </w:rPr>
            </w:pPr>
            <w:r w:rsidRPr="00CD1F23">
              <w:rPr>
                <w:lang w:val="uk-UA"/>
              </w:rPr>
              <w:t>4.Злочини, пов'язані зі створенням та діяльністю злочинних об'єднань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5.Кримінально-правова характеристика </w:t>
            </w:r>
            <w:proofErr w:type="spellStart"/>
            <w:r w:rsidRPr="002D2EF9">
              <w:t>порушення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недоторканності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житла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585B3E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6.Експлуатація </w:t>
            </w:r>
            <w:proofErr w:type="spellStart"/>
            <w:r w:rsidRPr="002D2EF9">
              <w:t>дітей</w:t>
            </w:r>
            <w:proofErr w:type="spellEnd"/>
            <w:r w:rsidRPr="002D2EF9">
              <w:t xml:space="preserve">. </w:t>
            </w:r>
            <w:proofErr w:type="spellStart"/>
            <w:r w:rsidRPr="002D2EF9">
              <w:t>Кримінально-правова</w:t>
            </w:r>
            <w:proofErr w:type="spellEnd"/>
            <w:r w:rsidRPr="002D2EF9">
              <w:t xml:space="preserve"> характеристика складу </w:t>
            </w:r>
            <w:proofErr w:type="spellStart"/>
            <w:r w:rsidRPr="002D2EF9">
              <w:t>злочину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CD1F23" w:rsidRDefault="00CD1F23" w:rsidP="00CD1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7.Дезертирство. </w:t>
            </w:r>
            <w:proofErr w:type="spellStart"/>
            <w:r w:rsidRPr="002D2EF9">
              <w:t>Кримінально-правова</w:t>
            </w:r>
            <w:proofErr w:type="spellEnd"/>
            <w:r w:rsidRPr="002D2EF9">
              <w:t xml:space="preserve"> характеристика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8.Кримінально-правова характеристика </w:t>
            </w:r>
            <w:proofErr w:type="spellStart"/>
            <w:r w:rsidRPr="002D2EF9">
              <w:t>порушення</w:t>
            </w:r>
            <w:proofErr w:type="spellEnd"/>
            <w:r w:rsidRPr="002D2EF9">
              <w:t xml:space="preserve"> правил </w:t>
            </w:r>
            <w:proofErr w:type="spellStart"/>
            <w:r w:rsidRPr="002D2EF9">
              <w:t>безпеки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дорожнього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руху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або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експлуатації</w:t>
            </w:r>
            <w:proofErr w:type="spellEnd"/>
            <w:r w:rsidRPr="002D2EF9">
              <w:t xml:space="preserve"> транспорту особами, </w:t>
            </w:r>
            <w:proofErr w:type="spellStart"/>
            <w:r w:rsidRPr="002D2EF9">
              <w:t>які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керують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транспортними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засобами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9.Кримінально-правова характеристика </w:t>
            </w:r>
            <w:proofErr w:type="spellStart"/>
            <w:r w:rsidRPr="002D2EF9">
              <w:t>терористичного</w:t>
            </w:r>
            <w:proofErr w:type="spellEnd"/>
            <w:r w:rsidRPr="002D2EF9">
              <w:t xml:space="preserve"> акту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10.Кримінально-правова характеристика </w:t>
            </w:r>
            <w:proofErr w:type="spellStart"/>
            <w:r w:rsidRPr="002D2EF9">
              <w:t>контрабанди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11.Кримінально-правова характеристика </w:t>
            </w:r>
            <w:proofErr w:type="spellStart"/>
            <w:r w:rsidRPr="002D2EF9">
              <w:t>втягнення</w:t>
            </w:r>
            <w:proofErr w:type="spellEnd"/>
            <w:r w:rsidRPr="002D2EF9">
              <w:t xml:space="preserve"> </w:t>
            </w:r>
            <w:proofErr w:type="spellStart"/>
            <w:proofErr w:type="gramStart"/>
            <w:r w:rsidRPr="002D2EF9">
              <w:t>неповнолітніх</w:t>
            </w:r>
            <w:proofErr w:type="spellEnd"/>
            <w:r w:rsidRPr="002D2EF9">
              <w:t xml:space="preserve">  у</w:t>
            </w:r>
            <w:proofErr w:type="gramEnd"/>
            <w:r w:rsidRPr="002D2EF9">
              <w:t xml:space="preserve">  </w:t>
            </w:r>
            <w:proofErr w:type="spellStart"/>
            <w:r w:rsidRPr="002D2EF9">
              <w:t>злочинну</w:t>
            </w:r>
            <w:proofErr w:type="spellEnd"/>
            <w:r w:rsidRPr="002D2EF9">
              <w:t xml:space="preserve">  </w:t>
            </w:r>
            <w:proofErr w:type="spellStart"/>
            <w:r w:rsidRPr="002D2EF9">
              <w:t>діяльність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12.Незаконне </w:t>
            </w:r>
            <w:proofErr w:type="spellStart"/>
            <w:r w:rsidRPr="002D2EF9">
              <w:t>заволодіння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транспортним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засобом</w:t>
            </w:r>
            <w:proofErr w:type="spellEnd"/>
            <w:r w:rsidRPr="002D2EF9">
              <w:t xml:space="preserve">. </w:t>
            </w:r>
            <w:proofErr w:type="spellStart"/>
            <w:r w:rsidRPr="002D2EF9">
              <w:t>Кримінально-правова</w:t>
            </w:r>
            <w:proofErr w:type="spellEnd"/>
            <w:r w:rsidRPr="002D2EF9">
              <w:t xml:space="preserve"> характеристика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13.Порушення права на </w:t>
            </w:r>
            <w:proofErr w:type="spellStart"/>
            <w:r w:rsidRPr="002D2EF9">
              <w:t>захист</w:t>
            </w:r>
            <w:proofErr w:type="spellEnd"/>
            <w:r w:rsidRPr="002D2EF9">
              <w:t xml:space="preserve">. </w:t>
            </w:r>
            <w:proofErr w:type="spellStart"/>
            <w:r w:rsidRPr="002D2EF9">
              <w:t>Кримінально-правова</w:t>
            </w:r>
            <w:proofErr w:type="spellEnd"/>
            <w:r w:rsidRPr="002D2EF9">
              <w:t xml:space="preserve"> характеристика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14.Перешкоджання </w:t>
            </w:r>
            <w:proofErr w:type="spellStart"/>
            <w:r w:rsidRPr="002D2EF9">
              <w:t>законній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діяльності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Збройних</w:t>
            </w:r>
            <w:proofErr w:type="spellEnd"/>
            <w:r w:rsidRPr="002D2EF9">
              <w:t xml:space="preserve"> Сил </w:t>
            </w:r>
            <w:proofErr w:type="spellStart"/>
            <w:r w:rsidRPr="002D2EF9">
              <w:t>України</w:t>
            </w:r>
            <w:proofErr w:type="spellEnd"/>
            <w:r w:rsidRPr="002D2EF9">
              <w:t xml:space="preserve"> та </w:t>
            </w:r>
            <w:proofErr w:type="spellStart"/>
            <w:r w:rsidRPr="002D2EF9">
              <w:t>інших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військових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формувань</w:t>
            </w:r>
            <w:proofErr w:type="spellEnd"/>
            <w:r w:rsidRPr="002D2EF9">
              <w:t xml:space="preserve"> в </w:t>
            </w:r>
            <w:proofErr w:type="spellStart"/>
            <w:r w:rsidRPr="002D2EF9">
              <w:t>особливий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період</w:t>
            </w:r>
            <w:proofErr w:type="spellEnd"/>
            <w:r w:rsidRPr="002D2EF9">
              <w:t xml:space="preserve">: </w:t>
            </w:r>
            <w:proofErr w:type="spellStart"/>
            <w:r w:rsidRPr="002D2EF9">
              <w:t>кримінально-правова</w:t>
            </w:r>
            <w:proofErr w:type="spellEnd"/>
            <w:r w:rsidRPr="002D2EF9">
              <w:t xml:space="preserve"> характеристика складу </w:t>
            </w:r>
            <w:proofErr w:type="spellStart"/>
            <w:r w:rsidRPr="002D2EF9">
              <w:t>злочину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15.Підроблення </w:t>
            </w:r>
            <w:proofErr w:type="spellStart"/>
            <w:r w:rsidRPr="002D2EF9">
              <w:t>документів</w:t>
            </w:r>
            <w:proofErr w:type="spellEnd"/>
            <w:r w:rsidRPr="002D2EF9">
              <w:t xml:space="preserve">, печаток, </w:t>
            </w:r>
            <w:proofErr w:type="spellStart"/>
            <w:r w:rsidRPr="002D2EF9">
              <w:t>штампів</w:t>
            </w:r>
            <w:proofErr w:type="spellEnd"/>
            <w:r w:rsidRPr="002D2EF9">
              <w:t xml:space="preserve"> та </w:t>
            </w:r>
            <w:proofErr w:type="spellStart"/>
            <w:r w:rsidRPr="002D2EF9">
              <w:t>бланків</w:t>
            </w:r>
            <w:proofErr w:type="spellEnd"/>
            <w:r w:rsidRPr="002D2EF9">
              <w:t xml:space="preserve">, </w:t>
            </w:r>
            <w:proofErr w:type="spellStart"/>
            <w:r w:rsidRPr="002D2EF9">
              <w:t>збут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чи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використання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підроблених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документів</w:t>
            </w:r>
            <w:proofErr w:type="spellEnd"/>
            <w:r w:rsidRPr="002D2EF9">
              <w:t xml:space="preserve">, печаток, </w:t>
            </w:r>
            <w:proofErr w:type="spellStart"/>
            <w:r w:rsidRPr="002D2EF9">
              <w:t>штампів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2D2EF9" w:rsidRDefault="00CD1F23" w:rsidP="00CD1F23">
            <w:r w:rsidRPr="002D2EF9">
              <w:t xml:space="preserve">16.Кримінально-правова характеристика </w:t>
            </w:r>
            <w:proofErr w:type="spellStart"/>
            <w:r w:rsidRPr="002D2EF9">
              <w:t>захоплення</w:t>
            </w:r>
            <w:proofErr w:type="spellEnd"/>
            <w:r w:rsidRPr="002D2EF9">
              <w:t xml:space="preserve"> </w:t>
            </w:r>
            <w:proofErr w:type="spellStart"/>
            <w:r w:rsidRPr="002D2EF9">
              <w:t>заручників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Default="00CD1F23" w:rsidP="00CD1F23">
            <w:r w:rsidRPr="002D2EF9">
              <w:t xml:space="preserve">17.Кримінально-правова характеристика </w:t>
            </w:r>
            <w:proofErr w:type="spellStart"/>
            <w:r w:rsidRPr="002D2EF9">
              <w:t>шпигунства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Pr="006B64BE" w:rsidRDefault="00CD1F23" w:rsidP="00CD1F23">
            <w:r w:rsidRPr="006B64BE">
              <w:t xml:space="preserve">19.Загальна характеристика </w:t>
            </w:r>
            <w:proofErr w:type="spellStart"/>
            <w:r w:rsidRPr="006B64BE">
              <w:t>злочинів</w:t>
            </w:r>
            <w:proofErr w:type="spellEnd"/>
            <w:r w:rsidRPr="006B64BE">
              <w:t xml:space="preserve"> </w:t>
            </w:r>
            <w:proofErr w:type="spellStart"/>
            <w:r w:rsidRPr="006B64BE">
              <w:t>проти</w:t>
            </w:r>
            <w:proofErr w:type="spellEnd"/>
            <w:r w:rsidRPr="006B64BE">
              <w:t xml:space="preserve"> </w:t>
            </w:r>
            <w:proofErr w:type="spellStart"/>
            <w:r w:rsidRPr="006B64BE">
              <w:t>громадської</w:t>
            </w:r>
            <w:proofErr w:type="spellEnd"/>
            <w:r w:rsidRPr="006B64BE">
              <w:t xml:space="preserve"> </w:t>
            </w:r>
            <w:proofErr w:type="spellStart"/>
            <w:r w:rsidRPr="006B64BE">
              <w:t>безпеки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 w:rsidRPr="00CD1F23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D1F23" w:rsidTr="00CD1F23">
        <w:tc>
          <w:tcPr>
            <w:tcW w:w="5671" w:type="dxa"/>
          </w:tcPr>
          <w:p w:rsidR="00CD1F23" w:rsidRDefault="00CD1F23" w:rsidP="00CD1F23">
            <w:r w:rsidRPr="006B64BE">
              <w:t xml:space="preserve">20.Розбій. </w:t>
            </w:r>
            <w:proofErr w:type="spellStart"/>
            <w:r w:rsidRPr="006B64BE">
              <w:t>Кримінально-правова</w:t>
            </w:r>
            <w:proofErr w:type="spellEnd"/>
            <w:r w:rsidRPr="006B64BE">
              <w:t xml:space="preserve"> характеристика </w:t>
            </w:r>
            <w:proofErr w:type="spellStart"/>
            <w:r w:rsidRPr="006B64BE">
              <w:t>злочину</w:t>
            </w:r>
            <w:proofErr w:type="spellEnd"/>
            <w:r w:rsidRPr="006B64BE">
              <w:t>.</w:t>
            </w:r>
          </w:p>
        </w:tc>
        <w:tc>
          <w:tcPr>
            <w:tcW w:w="1843" w:type="dxa"/>
          </w:tcPr>
          <w:p w:rsidR="00CD1F23" w:rsidRDefault="00CD1F23" w:rsidP="00CD1F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D1F23" w:rsidRPr="00120FAD" w:rsidRDefault="00CD1F23" w:rsidP="00CD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доц.Круль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  <w:r w:rsidRPr="00120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1F23" w:rsidRPr="00CD1F23" w:rsidRDefault="00CD1F23" w:rsidP="00CD1F2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1F23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 на кафедрі кримінального права</w:t>
      </w:r>
    </w:p>
    <w:p w:rsidR="00CD1F23" w:rsidRPr="00CD1F23" w:rsidRDefault="00CD1F23" w:rsidP="00CD1F2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D1F23">
        <w:rPr>
          <w:rFonts w:ascii="Times New Roman" w:hAnsi="Times New Roman" w:cs="Times New Roman"/>
          <w:sz w:val="28"/>
          <w:szCs w:val="28"/>
          <w:lang w:val="uk-UA"/>
        </w:rPr>
        <w:t>Протокол №2 від 02.09.2019 року</w:t>
      </w:r>
    </w:p>
    <w:p w:rsidR="00CD1F23" w:rsidRPr="00CD1F23" w:rsidRDefault="00CD1F23" w:rsidP="00CD1F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D1F23" w:rsidRPr="00CD1F23" w:rsidRDefault="00CD1F23" w:rsidP="00CD1F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1F23">
        <w:rPr>
          <w:rFonts w:ascii="Times New Roman" w:hAnsi="Times New Roman" w:cs="Times New Roman"/>
          <w:sz w:val="28"/>
          <w:szCs w:val="28"/>
          <w:lang w:val="uk-UA"/>
        </w:rPr>
        <w:t>Тематика курсових робіт</w:t>
      </w:r>
    </w:p>
    <w:p w:rsidR="00CD1F23" w:rsidRPr="00CD1F23" w:rsidRDefault="00CD1F23" w:rsidP="00CD1F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1F23">
        <w:rPr>
          <w:rFonts w:ascii="Times New Roman" w:hAnsi="Times New Roman" w:cs="Times New Roman"/>
          <w:sz w:val="28"/>
          <w:szCs w:val="28"/>
          <w:lang w:val="uk-UA"/>
        </w:rPr>
        <w:t>З курсу «</w:t>
      </w:r>
      <w:r>
        <w:rPr>
          <w:rFonts w:ascii="Times New Roman" w:hAnsi="Times New Roman" w:cs="Times New Roman"/>
          <w:sz w:val="28"/>
          <w:szCs w:val="28"/>
          <w:lang w:val="uk-UA"/>
        </w:rPr>
        <w:t>Криміналістика</w:t>
      </w:r>
      <w:r w:rsidRPr="00CD1F2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D1F23" w:rsidRDefault="00CD1F23" w:rsidP="00CD1F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D1F23">
        <w:rPr>
          <w:rFonts w:ascii="Times New Roman" w:hAnsi="Times New Roman" w:cs="Times New Roman"/>
          <w:sz w:val="28"/>
          <w:szCs w:val="28"/>
          <w:lang w:val="uk-UA"/>
        </w:rPr>
        <w:t xml:space="preserve"> курс (</w:t>
      </w:r>
      <w:r>
        <w:rPr>
          <w:rFonts w:ascii="Times New Roman" w:hAnsi="Times New Roman" w:cs="Times New Roman"/>
          <w:sz w:val="28"/>
          <w:szCs w:val="28"/>
          <w:lang w:val="uk-UA"/>
        </w:rPr>
        <w:t>денна</w:t>
      </w:r>
      <w:r w:rsidRPr="00CD1F23">
        <w:rPr>
          <w:rFonts w:ascii="Times New Roman" w:hAnsi="Times New Roman" w:cs="Times New Roman"/>
          <w:sz w:val="28"/>
          <w:szCs w:val="28"/>
          <w:lang w:val="uk-UA"/>
        </w:rPr>
        <w:t xml:space="preserve"> форма навчання)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671"/>
        <w:gridCol w:w="1843"/>
        <w:gridCol w:w="1074"/>
        <w:gridCol w:w="2044"/>
      </w:tblGrid>
      <w:tr w:rsidR="00CD1F23" w:rsidTr="005A6EB4">
        <w:tc>
          <w:tcPr>
            <w:tcW w:w="5671" w:type="dxa"/>
          </w:tcPr>
          <w:p w:rsidR="00CD1F23" w:rsidRPr="00BD17CE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843" w:type="dxa"/>
          </w:tcPr>
          <w:p w:rsidR="00CD1F23" w:rsidRPr="00BD17CE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студента</w:t>
            </w:r>
          </w:p>
        </w:tc>
        <w:tc>
          <w:tcPr>
            <w:tcW w:w="1074" w:type="dxa"/>
          </w:tcPr>
          <w:p w:rsidR="00CD1F23" w:rsidRPr="00BD17CE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2044" w:type="dxa"/>
          </w:tcPr>
          <w:p w:rsidR="00CD1F23" w:rsidRPr="00BD17CE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Криміналістична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вимагань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5A6E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Криміналістично – довідкові колекції та їх значення в розслідуванні злочинів.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Криміналістична характеристика злочинів, пов’язаних із розголошенням професійної таємниці.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зброї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місці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події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підготовка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направлення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судово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балістичну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експертизу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речових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доказів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Криміналістична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грабежів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6EB4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Криміналістична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вбивств</w:t>
            </w:r>
            <w:proofErr w:type="spellEnd"/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6EB4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класифікація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холодної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зброї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6EB4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Вогнепальна зброя та бойові припаси: поняття та класифікація.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Криміналістичне дослідження слідів запаху (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одорологія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Сучасний стан і перспективи розвитку судової експертизи в Україні.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Поняття та класифікація обшуку : криміналістичні аспекти.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Методика вбивств з особливою жорстокістю.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тактики проведення окремих слідчих дій при розслідуванні розбою.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тактики проведення слідчих дій під час розслідування шахрайства.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Класифікація слідів у криміналістиці.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6EB4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16.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Загальні положення збирання, особистого та експертного дослідження слідів вогнепальної зброї.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Поняття, ознаки та різновиди підробки письмо документів. 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Методика розслідування злочинів проти власності.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Методика розслідування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комп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ютерних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злочинів.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20.</w:t>
            </w:r>
            <w:proofErr w:type="spellStart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Особливості</w:t>
            </w:r>
            <w:proofErr w:type="spellEnd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тактики </w:t>
            </w:r>
            <w:proofErr w:type="spellStart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допиту</w:t>
            </w:r>
            <w:proofErr w:type="spellEnd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неповнолітнього</w:t>
            </w:r>
            <w:proofErr w:type="spellEnd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малолітнього</w:t>
            </w:r>
            <w:proofErr w:type="spellEnd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осіб</w:t>
            </w:r>
            <w:proofErr w:type="spellEnd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що</w:t>
            </w:r>
            <w:proofErr w:type="spellEnd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мають</w:t>
            </w:r>
            <w:proofErr w:type="spellEnd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психічні</w:t>
            </w:r>
            <w:proofErr w:type="spellEnd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фізичні</w:t>
            </w:r>
            <w:proofErr w:type="spellEnd"/>
            <w:r w:rsidRPr="00CD1F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вади.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21.</w:t>
            </w:r>
            <w:r w:rsidRPr="00CD1F2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Трасологічні дослідження та їх значення для розслідування злочинів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>Поняття і завдання криміналістичної тактики.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Початковий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етап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розслідування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вбивств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замовлення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  <w:r w:rsidRPr="00CD1F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Тактика слідчого експерименту.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6EB4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25.</w:t>
            </w:r>
            <w:r w:rsidRPr="00CD1F2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Класифікація криміналістичних засобів і методів, які застосовуються при проведенні слідчих дій.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26.</w:t>
            </w:r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Тактична </w:t>
            </w:r>
            <w:proofErr w:type="spellStart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>операція</w:t>
            </w:r>
            <w:proofErr w:type="spellEnd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>поняття</w:t>
            </w:r>
            <w:proofErr w:type="spellEnd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>види</w:t>
            </w:r>
            <w:proofErr w:type="spellEnd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>загальні</w:t>
            </w:r>
            <w:proofErr w:type="spellEnd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>умови</w:t>
            </w:r>
            <w:proofErr w:type="spellEnd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>допустимості</w:t>
            </w:r>
            <w:proofErr w:type="spellEnd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>використання</w:t>
            </w:r>
            <w:proofErr w:type="spellEnd"/>
            <w:r w:rsidRPr="00CD1F2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Класифікація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тактичних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sz w:val="28"/>
                <w:szCs w:val="28"/>
              </w:rPr>
              <w:t>прийомів</w:t>
            </w:r>
            <w:proofErr w:type="spellEnd"/>
            <w:r w:rsidRPr="00CD1F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A6EB4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CD1F23" w:rsidTr="005A6EB4">
        <w:tc>
          <w:tcPr>
            <w:tcW w:w="5671" w:type="dxa"/>
          </w:tcPr>
          <w:p w:rsidR="00CD1F23" w:rsidRPr="00CD1F23" w:rsidRDefault="00CD1F23" w:rsidP="00CD1F23">
            <w:pPr>
              <w:tabs>
                <w:tab w:val="left" w:pos="851"/>
                <w:tab w:val="left" w:pos="993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28.</w:t>
            </w:r>
            <w:proofErr w:type="spellStart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>Тактичні</w:t>
            </w:r>
            <w:proofErr w:type="spellEnd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>психологічні</w:t>
            </w:r>
            <w:proofErr w:type="spellEnd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>основи</w:t>
            </w:r>
            <w:proofErr w:type="spellEnd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>перевірки</w:t>
            </w:r>
            <w:proofErr w:type="spellEnd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>показань</w:t>
            </w:r>
            <w:proofErr w:type="spellEnd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CD1F23">
              <w:rPr>
                <w:rFonts w:ascii="Times New Roman" w:hAnsi="Times New Roman"/>
                <w:color w:val="000000"/>
                <w:sz w:val="28"/>
                <w:szCs w:val="28"/>
              </w:rPr>
              <w:t>місц</w:t>
            </w:r>
            <w:proofErr w:type="spellEnd"/>
            <w:r w:rsidRPr="00CD1F2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CD1F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CD1F23" w:rsidRDefault="00CD1F23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44" w:type="dxa"/>
          </w:tcPr>
          <w:p w:rsidR="00CD1F23" w:rsidRDefault="005A6EB4" w:rsidP="00CD1F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</w:tbl>
    <w:p w:rsidR="00CD1F23" w:rsidRPr="00D509D7" w:rsidRDefault="00CD1F23" w:rsidP="00CD1F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Default="00D509D7" w:rsidP="00D509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Default="00D509D7" w:rsidP="00D509D7">
      <w:p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509D7" w:rsidRDefault="00D509D7" w:rsidP="00D509D7">
      <w:p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Default="00D509D7" w:rsidP="00D509D7">
      <w:p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509D7" w:rsidRDefault="00D509D7" w:rsidP="00D509D7">
      <w:p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A6EB4" w:rsidRDefault="005A6EB4" w:rsidP="00D509D7">
      <w:p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A6EB4" w:rsidRDefault="005A6EB4" w:rsidP="00D509D7">
      <w:p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A6EB4" w:rsidRDefault="005A6EB4" w:rsidP="00D509D7">
      <w:p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A6EB4" w:rsidRPr="005A6EB4" w:rsidRDefault="005A6EB4" w:rsidP="005A6EB4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A6EB4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 на кафедрі кримінального права</w:t>
      </w:r>
    </w:p>
    <w:p w:rsidR="005A6EB4" w:rsidRPr="005A6EB4" w:rsidRDefault="005A6EB4" w:rsidP="005A6EB4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A6EB4">
        <w:rPr>
          <w:rFonts w:ascii="Times New Roman" w:hAnsi="Times New Roman" w:cs="Times New Roman"/>
          <w:sz w:val="28"/>
          <w:szCs w:val="28"/>
          <w:lang w:val="uk-UA"/>
        </w:rPr>
        <w:t>Протокол №2 від 02.09.2019 року</w:t>
      </w:r>
    </w:p>
    <w:p w:rsidR="005A6EB4" w:rsidRPr="005A6EB4" w:rsidRDefault="005A6EB4" w:rsidP="005A6EB4">
      <w:p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A6EB4" w:rsidRPr="005A6EB4" w:rsidRDefault="005A6EB4" w:rsidP="005A6EB4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6EB4">
        <w:rPr>
          <w:rFonts w:ascii="Times New Roman" w:hAnsi="Times New Roman" w:cs="Times New Roman"/>
          <w:sz w:val="28"/>
          <w:szCs w:val="28"/>
          <w:lang w:val="uk-UA"/>
        </w:rPr>
        <w:t>Тематика курсових робіт</w:t>
      </w:r>
    </w:p>
    <w:p w:rsidR="005A6EB4" w:rsidRPr="005A6EB4" w:rsidRDefault="005A6EB4" w:rsidP="005A6EB4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6EB4">
        <w:rPr>
          <w:rFonts w:ascii="Times New Roman" w:hAnsi="Times New Roman" w:cs="Times New Roman"/>
          <w:sz w:val="28"/>
          <w:szCs w:val="28"/>
          <w:lang w:val="uk-UA"/>
        </w:rPr>
        <w:t>З курсу «Криміналістика»</w:t>
      </w:r>
    </w:p>
    <w:p w:rsidR="005A6EB4" w:rsidRDefault="005A6EB4" w:rsidP="005A6EB4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6EB4">
        <w:rPr>
          <w:rFonts w:ascii="Times New Roman" w:hAnsi="Times New Roman" w:cs="Times New Roman"/>
          <w:sz w:val="28"/>
          <w:szCs w:val="28"/>
          <w:lang w:val="uk-UA"/>
        </w:rPr>
        <w:t>4 курс (</w:t>
      </w:r>
      <w:r w:rsidR="001505E7">
        <w:rPr>
          <w:rFonts w:ascii="Times New Roman" w:hAnsi="Times New Roman" w:cs="Times New Roman"/>
          <w:sz w:val="28"/>
          <w:szCs w:val="28"/>
          <w:lang w:val="uk-UA"/>
        </w:rPr>
        <w:t>заочна</w:t>
      </w:r>
      <w:r w:rsidRPr="005A6EB4">
        <w:rPr>
          <w:rFonts w:ascii="Times New Roman" w:hAnsi="Times New Roman" w:cs="Times New Roman"/>
          <w:sz w:val="28"/>
          <w:szCs w:val="28"/>
          <w:lang w:val="uk-UA"/>
        </w:rPr>
        <w:t xml:space="preserve"> форма навчання)</w:t>
      </w:r>
    </w:p>
    <w:p w:rsidR="005A6EB4" w:rsidRDefault="005A6EB4" w:rsidP="005A6EB4">
      <w:p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104"/>
        <w:gridCol w:w="1985"/>
        <w:gridCol w:w="1275"/>
        <w:gridCol w:w="2268"/>
      </w:tblGrid>
      <w:tr w:rsidR="00516B9F" w:rsidTr="00516B9F">
        <w:tc>
          <w:tcPr>
            <w:tcW w:w="5104" w:type="dxa"/>
          </w:tcPr>
          <w:p w:rsidR="005A6EB4" w:rsidRPr="00BD17CE" w:rsidRDefault="005A6EB4" w:rsidP="005A6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985" w:type="dxa"/>
          </w:tcPr>
          <w:p w:rsidR="005A6EB4" w:rsidRPr="00BD17CE" w:rsidRDefault="005A6EB4" w:rsidP="005A6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студента</w:t>
            </w:r>
          </w:p>
        </w:tc>
        <w:tc>
          <w:tcPr>
            <w:tcW w:w="1275" w:type="dxa"/>
          </w:tcPr>
          <w:p w:rsidR="005A6EB4" w:rsidRPr="00BD17CE" w:rsidRDefault="005A6EB4" w:rsidP="005A6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2268" w:type="dxa"/>
          </w:tcPr>
          <w:p w:rsidR="005A6EB4" w:rsidRPr="00BD17CE" w:rsidRDefault="005A6EB4" w:rsidP="005A6E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Типові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слідчі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версії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на момент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порушення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кримінального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провадження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вбивства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тактики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окремих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слідчих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розслідування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вбивств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Криміналістична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хуліганства</w:t>
            </w:r>
            <w:proofErr w:type="spellEnd"/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тактики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окремих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слідчих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розслідування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хуліганства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Типові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версії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слідчі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на момент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розслідування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статевих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злочинів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тактики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окремих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слідчих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розслідування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статевих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злочинів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Криміналістична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окремих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видів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таємного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розкрадання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майна.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8.</w:t>
            </w:r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Методика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розслідування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екологічних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злочинів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  <w:r w:rsidRPr="00E80B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Поняття та сутність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  <w:lang w:val="uk-UA"/>
              </w:rPr>
              <w:t>зброєзнавства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як часткового вчення криміналістики.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  <w:r w:rsidRPr="00E80B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Етапи та способи проведення слідчого огляду місця події.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  <w:r w:rsidRPr="00E80B3E">
              <w:rPr>
                <w:rFonts w:ascii="Times New Roman" w:hAnsi="Times New Roman"/>
                <w:sz w:val="28"/>
                <w:szCs w:val="28"/>
                <w:lang w:val="uk-UA"/>
              </w:rPr>
              <w:t>Загальні положення підготовки та тактичні прийоми проведення впізнання.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5A6EB4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12.</w:t>
            </w:r>
            <w:r w:rsidRPr="005A6EB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Доріжка слідів ніг і її елементи. Прийоми виявлення, фіксації й вилучення слідів ніг при огляді місця події.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13.</w:t>
            </w:r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Тактика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допиту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потерпілих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свідків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14.</w:t>
            </w:r>
            <w:r w:rsidRPr="00E80B3E">
              <w:rPr>
                <w:rFonts w:ascii="Times New Roman" w:hAnsi="Times New Roman"/>
                <w:sz w:val="28"/>
                <w:szCs w:val="28"/>
                <w:lang w:val="uk-UA"/>
              </w:rPr>
              <w:t>Методика розслідування хабарництва.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15.</w:t>
            </w:r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Методика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розслідування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злочинів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пов'язаних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незаконним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обігом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наркотиків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80B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16.</w:t>
            </w:r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Методика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розслідування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екологічних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злочинів</w:t>
            </w:r>
            <w:proofErr w:type="spellEnd"/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17.</w:t>
            </w:r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Методика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розслідування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крадіжок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18.</w:t>
            </w:r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Тактика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допиту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неповнолітніх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малолітніх</w:t>
            </w:r>
            <w:proofErr w:type="spellEnd"/>
            <w:r w:rsidRPr="00E80B3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ознак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почерку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людини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класифікація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види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розшуку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Тактичні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пред’явлення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впізнання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Стадії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місця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події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Тактичні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можливостей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НЦБ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Інтерполу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розкритті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злочинів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Процесуальні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організаційні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тактичні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слідчого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E80B3E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Криміналістична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характеристика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вбивств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і тяжких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тілесних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ушкоджень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>,</w:t>
            </w:r>
            <w:r w:rsidRPr="00E80B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</w:t>
            </w:r>
            <w:r w:rsidRPr="00E80B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0B3E">
              <w:rPr>
                <w:rFonts w:ascii="Times New Roman" w:hAnsi="Times New Roman"/>
                <w:sz w:val="28"/>
                <w:szCs w:val="28"/>
              </w:rPr>
              <w:t>спричинили</w:t>
            </w:r>
            <w:proofErr w:type="spellEnd"/>
            <w:r w:rsidRPr="00E80B3E">
              <w:rPr>
                <w:rFonts w:ascii="Times New Roman" w:hAnsi="Times New Roman"/>
                <w:sz w:val="28"/>
                <w:szCs w:val="28"/>
              </w:rPr>
              <w:t xml:space="preserve"> смерть</w:t>
            </w:r>
            <w:r w:rsidRPr="00E80B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5A6EB4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  <w:r w:rsidRPr="00E80B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Підготовка і фіксація допиту.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516B9F" w:rsidTr="00516B9F">
        <w:tc>
          <w:tcPr>
            <w:tcW w:w="5104" w:type="dxa"/>
          </w:tcPr>
          <w:p w:rsidR="00516B9F" w:rsidRPr="005A6EB4" w:rsidRDefault="00516B9F" w:rsidP="00516B9F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  <w:r w:rsidRPr="005A6EB4">
              <w:rPr>
                <w:rFonts w:ascii="Times New Roman" w:hAnsi="Times New Roman"/>
                <w:sz w:val="28"/>
                <w:szCs w:val="28"/>
                <w:lang w:val="uk-UA"/>
              </w:rPr>
              <w:t>Висновок судової експертизи, методи перевірки і оцінки його слідчим</w:t>
            </w:r>
            <w:r w:rsidRPr="00E80B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516B9F" w:rsidRDefault="00516B9F" w:rsidP="00516B9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16B9F" w:rsidRDefault="00516B9F" w:rsidP="00516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доц.Кадук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A6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С.В.</w:t>
            </w:r>
          </w:p>
        </w:tc>
      </w:tr>
    </w:tbl>
    <w:p w:rsidR="005A6EB4" w:rsidRPr="00D509D7" w:rsidRDefault="005A6EB4" w:rsidP="005A6EB4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A6EB4" w:rsidRPr="00D509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37B" w:rsidRDefault="000A637B" w:rsidP="00D509D7">
      <w:pPr>
        <w:spacing w:after="0" w:line="240" w:lineRule="auto"/>
      </w:pPr>
      <w:r>
        <w:separator/>
      </w:r>
    </w:p>
  </w:endnote>
  <w:endnote w:type="continuationSeparator" w:id="0">
    <w:p w:rsidR="000A637B" w:rsidRDefault="000A637B" w:rsidP="00D5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5E7" w:rsidRDefault="001505E7">
    <w:pPr>
      <w:pStyle w:val="a6"/>
    </w:pPr>
  </w:p>
  <w:p w:rsidR="001505E7" w:rsidRDefault="001505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37B" w:rsidRDefault="000A637B" w:rsidP="00D509D7">
      <w:pPr>
        <w:spacing w:after="0" w:line="240" w:lineRule="auto"/>
      </w:pPr>
      <w:r>
        <w:separator/>
      </w:r>
    </w:p>
  </w:footnote>
  <w:footnote w:type="continuationSeparator" w:id="0">
    <w:p w:rsidR="000A637B" w:rsidRDefault="000A637B" w:rsidP="00D5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665E"/>
    <w:multiLevelType w:val="hybridMultilevel"/>
    <w:tmpl w:val="97DA2FB0"/>
    <w:lvl w:ilvl="0" w:tplc="E23CDD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0DF7A9E"/>
    <w:multiLevelType w:val="hybridMultilevel"/>
    <w:tmpl w:val="C37883C4"/>
    <w:lvl w:ilvl="0" w:tplc="974A86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81"/>
    <w:rsid w:val="000A637B"/>
    <w:rsid w:val="00120FAD"/>
    <w:rsid w:val="001505E7"/>
    <w:rsid w:val="001D30D3"/>
    <w:rsid w:val="002930F8"/>
    <w:rsid w:val="00516B9F"/>
    <w:rsid w:val="00585B3E"/>
    <w:rsid w:val="005A6EB4"/>
    <w:rsid w:val="00616DF8"/>
    <w:rsid w:val="008F2B81"/>
    <w:rsid w:val="00BD17CE"/>
    <w:rsid w:val="00BE0D9B"/>
    <w:rsid w:val="00CD1F23"/>
    <w:rsid w:val="00D43734"/>
    <w:rsid w:val="00D5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84ADE-FC41-4FFB-AB86-457767A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9D7"/>
  </w:style>
  <w:style w:type="paragraph" w:styleId="a6">
    <w:name w:val="footer"/>
    <w:basedOn w:val="a"/>
    <w:link w:val="a7"/>
    <w:uiPriority w:val="99"/>
    <w:unhideWhenUsed/>
    <w:rsid w:val="00D50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9D7"/>
  </w:style>
  <w:style w:type="paragraph" w:styleId="a8">
    <w:name w:val="List Paragraph"/>
    <w:basedOn w:val="a"/>
    <w:uiPriority w:val="34"/>
    <w:qFormat/>
    <w:rsid w:val="00CD1F23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1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2019-10-07T08:16:00Z</cp:lastPrinted>
  <dcterms:created xsi:type="dcterms:W3CDTF">2019-10-07T08:10:00Z</dcterms:created>
  <dcterms:modified xsi:type="dcterms:W3CDTF">2019-10-07T11:19:00Z</dcterms:modified>
</cp:coreProperties>
</file>