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756" w:rsidRPr="004F1126" w:rsidRDefault="007D4756" w:rsidP="007D47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t xml:space="preserve">МІНІСТЕРСТВО ОСВІТИ І НАУКИ УКРАЇНИ </w:t>
      </w:r>
    </w:p>
    <w:p w:rsidR="007D4756" w:rsidRPr="004F1126" w:rsidRDefault="007D4756" w:rsidP="007D47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t>ДВНЗ «ПРИКАРПАТСЬКИЙ НАЦІОНАЛЬНИЙ УНІВЕРСИТЕТ ІМЕНІ ВАСИЛЯ СТЕФАНИКА»</w:t>
      </w:r>
    </w:p>
    <w:p w:rsidR="007D4756" w:rsidRPr="004F1126" w:rsidRDefault="007D4756" w:rsidP="007D47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t xml:space="preserve"> Факультет природничих наук </w:t>
      </w:r>
    </w:p>
    <w:p w:rsidR="00D82981" w:rsidRPr="004F1126" w:rsidRDefault="007D4756" w:rsidP="007D47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t>Кафедра географії та природознавства</w:t>
      </w:r>
    </w:p>
    <w:p w:rsidR="007D4756" w:rsidRPr="004F1126" w:rsidRDefault="007D4756" w:rsidP="007D4756">
      <w:pPr>
        <w:jc w:val="center"/>
        <w:rPr>
          <w:rFonts w:ascii="Times New Roman" w:hAnsi="Times New Roman" w:cs="Times New Roman"/>
          <w:b/>
          <w:sz w:val="28"/>
          <w:szCs w:val="28"/>
          <w:lang w:val="uk-UA"/>
        </w:rPr>
      </w:pPr>
    </w:p>
    <w:p w:rsidR="007D4756" w:rsidRPr="004F1126" w:rsidRDefault="007D4756" w:rsidP="007D4756">
      <w:pPr>
        <w:jc w:val="center"/>
        <w:rPr>
          <w:rFonts w:ascii="Times New Roman" w:hAnsi="Times New Roman" w:cs="Times New Roman"/>
          <w:b/>
          <w:sz w:val="28"/>
          <w:szCs w:val="28"/>
          <w:lang w:val="uk-UA"/>
        </w:rPr>
      </w:pPr>
    </w:p>
    <w:p w:rsidR="007D4756" w:rsidRPr="004F1126" w:rsidRDefault="007D4756" w:rsidP="007D4756">
      <w:pPr>
        <w:jc w:val="center"/>
        <w:rPr>
          <w:rFonts w:ascii="Times New Roman" w:hAnsi="Times New Roman" w:cs="Times New Roman"/>
          <w:b/>
          <w:sz w:val="28"/>
          <w:szCs w:val="28"/>
          <w:lang w:val="uk-UA"/>
        </w:rPr>
      </w:pPr>
    </w:p>
    <w:p w:rsidR="007D4756" w:rsidRPr="004F1126" w:rsidRDefault="007D4756" w:rsidP="007D4756">
      <w:pPr>
        <w:jc w:val="center"/>
        <w:rPr>
          <w:rFonts w:ascii="Times New Roman" w:hAnsi="Times New Roman" w:cs="Times New Roman"/>
          <w:b/>
          <w:sz w:val="28"/>
          <w:szCs w:val="28"/>
          <w:lang w:val="uk-UA"/>
        </w:rPr>
      </w:pPr>
    </w:p>
    <w:p w:rsidR="007D4756" w:rsidRPr="004F1126" w:rsidRDefault="007D4756" w:rsidP="007D47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t xml:space="preserve">СИЛАБУС НАВЧАЛЬНОЇ ДИСЦИПЛІНИ </w:t>
      </w:r>
    </w:p>
    <w:p w:rsidR="007D4756" w:rsidRPr="004F1126" w:rsidRDefault="007D4756" w:rsidP="007D4756">
      <w:pPr>
        <w:jc w:val="center"/>
        <w:rPr>
          <w:rFonts w:ascii="Times New Roman" w:hAnsi="Times New Roman" w:cs="Times New Roman"/>
          <w:b/>
          <w:sz w:val="28"/>
          <w:szCs w:val="28"/>
          <w:u w:val="single"/>
          <w:lang w:val="uk-UA"/>
        </w:rPr>
      </w:pPr>
      <w:r w:rsidRPr="004F1126">
        <w:rPr>
          <w:rFonts w:ascii="Times New Roman" w:hAnsi="Times New Roman" w:cs="Times New Roman"/>
          <w:b/>
          <w:sz w:val="28"/>
          <w:szCs w:val="28"/>
          <w:u w:val="single"/>
          <w:lang w:val="uk-UA"/>
        </w:rPr>
        <w:t>Основи організації наукової діяльності в географії</w:t>
      </w:r>
    </w:p>
    <w:p w:rsidR="0039332C" w:rsidRPr="004F1126" w:rsidRDefault="00C32FAE" w:rsidP="0039332C">
      <w:pPr>
        <w:rPr>
          <w:rFonts w:ascii="Times New Roman" w:hAnsi="Times New Roman" w:cs="Times New Roman"/>
          <w:sz w:val="28"/>
          <w:szCs w:val="28"/>
          <w:lang w:val="uk-UA"/>
        </w:rPr>
      </w:pPr>
      <w:r w:rsidRPr="004F1126">
        <w:rPr>
          <w:rFonts w:ascii="Times New Roman" w:hAnsi="Times New Roman" w:cs="Times New Roman"/>
          <w:b/>
          <w:sz w:val="28"/>
          <w:szCs w:val="28"/>
          <w:lang w:val="uk-UA"/>
        </w:rPr>
        <w:t xml:space="preserve">                           </w:t>
      </w:r>
      <w:r w:rsidR="0039332C" w:rsidRPr="004F1126">
        <w:rPr>
          <w:rFonts w:ascii="Times New Roman" w:hAnsi="Times New Roman" w:cs="Times New Roman"/>
          <w:sz w:val="28"/>
          <w:szCs w:val="28"/>
          <w:lang w:val="uk-UA"/>
        </w:rPr>
        <w:t>Освітня програма «Науки про Землю»</w:t>
      </w:r>
    </w:p>
    <w:p w:rsidR="0039332C" w:rsidRPr="004F1126" w:rsidRDefault="0039332C" w:rsidP="0039332C">
      <w:pPr>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Спеціальність 103 Науки про Землю</w:t>
      </w:r>
    </w:p>
    <w:p w:rsidR="0039332C" w:rsidRPr="004F1126" w:rsidRDefault="0039332C" w:rsidP="0039332C">
      <w:pPr>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Галузь знань 10 Природничі науки</w:t>
      </w:r>
    </w:p>
    <w:p w:rsidR="0039332C" w:rsidRPr="004F1126" w:rsidRDefault="0039332C" w:rsidP="0039332C">
      <w:pPr>
        <w:jc w:val="center"/>
        <w:rPr>
          <w:sz w:val="28"/>
          <w:szCs w:val="28"/>
          <w:lang w:val="uk-UA"/>
        </w:rPr>
      </w:pPr>
    </w:p>
    <w:p w:rsidR="00C32FAE" w:rsidRPr="004F1126" w:rsidRDefault="00C32FAE" w:rsidP="0039332C">
      <w:pPr>
        <w:rPr>
          <w:rFonts w:ascii="Times New Roman" w:hAnsi="Times New Roman" w:cs="Times New Roman"/>
          <w:b/>
          <w:sz w:val="28"/>
          <w:szCs w:val="28"/>
          <w:lang w:val="uk-UA"/>
        </w:rPr>
      </w:pPr>
    </w:p>
    <w:p w:rsidR="00535E92" w:rsidRPr="004F1126" w:rsidRDefault="00535E92" w:rsidP="00C32FAE">
      <w:pPr>
        <w:rPr>
          <w:rFonts w:ascii="Times New Roman" w:hAnsi="Times New Roman" w:cs="Times New Roman"/>
          <w:b/>
          <w:sz w:val="28"/>
          <w:szCs w:val="28"/>
          <w:lang w:val="uk-UA"/>
        </w:rPr>
      </w:pPr>
    </w:p>
    <w:p w:rsidR="00535E92" w:rsidRPr="004F1126" w:rsidRDefault="00535E92" w:rsidP="00535E92">
      <w:pPr>
        <w:jc w:val="center"/>
        <w:rPr>
          <w:rFonts w:ascii="Times New Roman" w:hAnsi="Times New Roman" w:cs="Times New Roman"/>
          <w:sz w:val="28"/>
          <w:szCs w:val="28"/>
          <w:lang w:val="uk-UA"/>
        </w:rPr>
      </w:pPr>
    </w:p>
    <w:p w:rsidR="00535E92" w:rsidRPr="004F1126" w:rsidRDefault="00535E92" w:rsidP="00535E92">
      <w:pPr>
        <w:jc w:val="center"/>
        <w:rPr>
          <w:rFonts w:ascii="Times New Roman" w:hAnsi="Times New Roman" w:cs="Times New Roman"/>
          <w:sz w:val="28"/>
          <w:szCs w:val="28"/>
          <w:lang w:val="uk-UA"/>
        </w:rPr>
      </w:pPr>
    </w:p>
    <w:p w:rsidR="00441CF4" w:rsidRPr="00441CF4" w:rsidRDefault="00535E92" w:rsidP="00441CF4">
      <w:pPr>
        <w:jc w:val="right"/>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w:t>
      </w:r>
      <w:r w:rsidR="00441CF4" w:rsidRPr="00441CF4">
        <w:rPr>
          <w:rFonts w:ascii="Times New Roman" w:hAnsi="Times New Roman" w:cs="Times New Roman"/>
          <w:sz w:val="28"/>
          <w:szCs w:val="28"/>
          <w:lang w:val="uk-UA"/>
        </w:rPr>
        <w:t>Затверджено на засіданні кафедри</w:t>
      </w:r>
    </w:p>
    <w:p w:rsidR="00177814" w:rsidRPr="00441CF4" w:rsidRDefault="00441CF4" w:rsidP="00441CF4">
      <w:pPr>
        <w:jc w:val="right"/>
        <w:rPr>
          <w:rFonts w:ascii="Times New Roman" w:hAnsi="Times New Roman" w:cs="Times New Roman"/>
          <w:sz w:val="28"/>
          <w:szCs w:val="28"/>
          <w:lang w:val="uk-UA"/>
        </w:rPr>
      </w:pPr>
      <w:r w:rsidRPr="00441CF4">
        <w:rPr>
          <w:rFonts w:ascii="Times New Roman" w:hAnsi="Times New Roman" w:cs="Times New Roman"/>
          <w:sz w:val="28"/>
          <w:szCs w:val="28"/>
          <w:lang w:val="uk-UA"/>
        </w:rPr>
        <w:t xml:space="preserve">Протокол № 5 від </w:t>
      </w:r>
      <w:r w:rsidRPr="00441CF4">
        <w:rPr>
          <w:rFonts w:ascii="Times New Roman" w:hAnsi="Times New Roman" w:cs="Times New Roman"/>
          <w:sz w:val="28"/>
          <w:szCs w:val="28"/>
        </w:rPr>
        <w:t>“</w:t>
      </w:r>
      <w:r w:rsidRPr="00441CF4">
        <w:rPr>
          <w:rFonts w:ascii="Times New Roman" w:hAnsi="Times New Roman" w:cs="Times New Roman"/>
          <w:sz w:val="28"/>
          <w:szCs w:val="28"/>
          <w:lang w:val="uk-UA"/>
        </w:rPr>
        <w:t>22</w:t>
      </w:r>
      <w:r w:rsidRPr="00441CF4">
        <w:rPr>
          <w:rFonts w:ascii="Times New Roman" w:hAnsi="Times New Roman" w:cs="Times New Roman"/>
          <w:sz w:val="28"/>
          <w:szCs w:val="28"/>
        </w:rPr>
        <w:t>”</w:t>
      </w:r>
      <w:r w:rsidRPr="00441CF4">
        <w:rPr>
          <w:rFonts w:ascii="Times New Roman" w:hAnsi="Times New Roman" w:cs="Times New Roman"/>
          <w:sz w:val="28"/>
          <w:szCs w:val="28"/>
          <w:lang w:val="uk-UA"/>
        </w:rPr>
        <w:t xml:space="preserve"> грудня 2021 р.</w:t>
      </w:r>
    </w:p>
    <w:p w:rsidR="00535E92" w:rsidRPr="004F1126" w:rsidRDefault="00535E92" w:rsidP="00177814">
      <w:pPr>
        <w:rPr>
          <w:rFonts w:ascii="Times New Roman" w:hAnsi="Times New Roman" w:cs="Times New Roman"/>
          <w:sz w:val="28"/>
          <w:szCs w:val="28"/>
          <w:lang w:val="uk-UA"/>
        </w:rPr>
      </w:pPr>
    </w:p>
    <w:p w:rsidR="00535E92" w:rsidRDefault="00535E92" w:rsidP="00535E92">
      <w:pPr>
        <w:jc w:val="center"/>
        <w:rPr>
          <w:rFonts w:ascii="Times New Roman" w:hAnsi="Times New Roman" w:cs="Times New Roman"/>
          <w:sz w:val="28"/>
          <w:szCs w:val="28"/>
          <w:lang w:val="uk-UA"/>
        </w:rPr>
      </w:pPr>
    </w:p>
    <w:p w:rsidR="00441CF4" w:rsidRDefault="00441CF4" w:rsidP="00535E92">
      <w:pPr>
        <w:jc w:val="center"/>
        <w:rPr>
          <w:rFonts w:ascii="Times New Roman" w:hAnsi="Times New Roman" w:cs="Times New Roman"/>
          <w:sz w:val="28"/>
          <w:szCs w:val="28"/>
          <w:lang w:val="uk-UA"/>
        </w:rPr>
      </w:pPr>
    </w:p>
    <w:p w:rsidR="00441CF4" w:rsidRPr="004F1126" w:rsidRDefault="00441CF4" w:rsidP="00535E92">
      <w:pPr>
        <w:jc w:val="center"/>
        <w:rPr>
          <w:rFonts w:ascii="Times New Roman" w:hAnsi="Times New Roman" w:cs="Times New Roman"/>
          <w:sz w:val="28"/>
          <w:szCs w:val="28"/>
          <w:lang w:val="uk-UA"/>
        </w:rPr>
      </w:pPr>
    </w:p>
    <w:p w:rsidR="007D4756" w:rsidRDefault="00535E92" w:rsidP="00535E92">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м. Івано-Франківськ – 20</w:t>
      </w:r>
      <w:r w:rsidR="00441CF4">
        <w:rPr>
          <w:rFonts w:ascii="Times New Roman" w:hAnsi="Times New Roman" w:cs="Times New Roman"/>
          <w:sz w:val="28"/>
          <w:szCs w:val="28"/>
          <w:lang w:val="uk-UA"/>
        </w:rPr>
        <w:t>21</w:t>
      </w:r>
    </w:p>
    <w:p w:rsidR="00441CF4" w:rsidRPr="004F1126" w:rsidRDefault="00441CF4" w:rsidP="00535E92">
      <w:pPr>
        <w:jc w:val="center"/>
        <w:rPr>
          <w:rFonts w:ascii="Times New Roman" w:hAnsi="Times New Roman" w:cs="Times New Roman"/>
          <w:sz w:val="28"/>
          <w:szCs w:val="28"/>
          <w:lang w:val="uk-UA"/>
        </w:rPr>
      </w:pPr>
    </w:p>
    <w:p w:rsidR="00535E92" w:rsidRPr="004F1126" w:rsidRDefault="00535E92" w:rsidP="00535E92">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t>ЗМІСТ</w:t>
      </w:r>
    </w:p>
    <w:p w:rsidR="00535E92" w:rsidRPr="004F1126" w:rsidRDefault="00535E92" w:rsidP="00535E92">
      <w:pPr>
        <w:rPr>
          <w:rFonts w:ascii="Times New Roman" w:hAnsi="Times New Roman" w:cs="Times New Roman"/>
          <w:b/>
          <w:sz w:val="28"/>
          <w:szCs w:val="28"/>
          <w:lang w:val="uk-UA"/>
        </w:rPr>
      </w:pP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1. Загальна інформація</w:t>
      </w: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2. Анотація до курсу</w:t>
      </w: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3. Мета та цілі курсу</w:t>
      </w: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4. Результати навчання (компетентності)</w:t>
      </w: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5. Організація навчання курсу</w:t>
      </w: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6. Система оцінювання курсу</w:t>
      </w: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7. Політика курсу</w:t>
      </w:r>
    </w:p>
    <w:p w:rsidR="00535E92" w:rsidRPr="004F1126" w:rsidRDefault="00535E92" w:rsidP="00535E92">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8. Рекомендована література</w:t>
      </w: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35E92" w:rsidRPr="004F1126" w:rsidRDefault="00535E92" w:rsidP="00535E92">
      <w:pPr>
        <w:jc w:val="both"/>
        <w:rPr>
          <w:rFonts w:ascii="Times New Roman" w:hAnsi="Times New Roman" w:cs="Times New Roman"/>
          <w:sz w:val="28"/>
          <w:szCs w:val="28"/>
          <w:lang w:val="uk-UA"/>
        </w:rPr>
      </w:pPr>
    </w:p>
    <w:p w:rsidR="005E33DD" w:rsidRPr="004F1126" w:rsidRDefault="005E33DD" w:rsidP="00535E92">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726"/>
        <w:gridCol w:w="792"/>
        <w:gridCol w:w="207"/>
        <w:gridCol w:w="1604"/>
        <w:gridCol w:w="838"/>
        <w:gridCol w:w="674"/>
        <w:gridCol w:w="698"/>
        <w:gridCol w:w="677"/>
        <w:gridCol w:w="1596"/>
      </w:tblGrid>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b/>
                <w:sz w:val="28"/>
                <w:szCs w:val="28"/>
                <w:lang w:val="uk-UA"/>
              </w:rPr>
              <w:t>1. Загальна інформація</w:t>
            </w:r>
          </w:p>
        </w:tc>
      </w:tr>
      <w:tr w:rsidR="008D1CD8" w:rsidRPr="004F1126" w:rsidTr="008D6456">
        <w:tc>
          <w:tcPr>
            <w:tcW w:w="3369" w:type="dxa"/>
            <w:gridSpan w:val="4"/>
            <w:shd w:val="clear" w:color="auto" w:fill="auto"/>
          </w:tcPr>
          <w:p w:rsidR="008D1CD8" w:rsidRPr="004F1126" w:rsidRDefault="008D1CD8" w:rsidP="008D6456">
            <w:pPr>
              <w:rPr>
                <w:rFonts w:ascii="Times New Roman" w:hAnsi="Times New Roman" w:cs="Times New Roman"/>
                <w:b/>
                <w:sz w:val="28"/>
                <w:szCs w:val="28"/>
                <w:lang w:val="uk-UA"/>
              </w:rPr>
            </w:pPr>
            <w:r w:rsidRPr="004F1126">
              <w:rPr>
                <w:rFonts w:ascii="Times New Roman" w:hAnsi="Times New Roman" w:cs="Times New Roman"/>
                <w:b/>
                <w:sz w:val="28"/>
                <w:szCs w:val="28"/>
                <w:lang w:val="uk-UA"/>
              </w:rPr>
              <w:t>Назва дисципліни</w:t>
            </w:r>
          </w:p>
        </w:tc>
        <w:tc>
          <w:tcPr>
            <w:tcW w:w="6202" w:type="dxa"/>
            <w:gridSpan w:val="6"/>
            <w:shd w:val="clear" w:color="auto" w:fill="auto"/>
          </w:tcPr>
          <w:p w:rsidR="008D1CD8" w:rsidRPr="004F1126" w:rsidRDefault="008D1CD8"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Основи організації наукової діяльності в географії</w:t>
            </w:r>
          </w:p>
        </w:tc>
      </w:tr>
      <w:tr w:rsidR="008D1CD8" w:rsidRPr="004F1126" w:rsidTr="008D6456">
        <w:tc>
          <w:tcPr>
            <w:tcW w:w="3369" w:type="dxa"/>
            <w:gridSpan w:val="4"/>
            <w:shd w:val="clear" w:color="auto" w:fill="auto"/>
          </w:tcPr>
          <w:p w:rsidR="008D1CD8" w:rsidRPr="004F1126" w:rsidRDefault="008D1CD8" w:rsidP="008D6456">
            <w:pPr>
              <w:rPr>
                <w:rFonts w:ascii="Times New Roman" w:hAnsi="Times New Roman" w:cs="Times New Roman"/>
                <w:b/>
                <w:sz w:val="28"/>
                <w:szCs w:val="28"/>
                <w:lang w:val="uk-UA"/>
              </w:rPr>
            </w:pPr>
            <w:r w:rsidRPr="004F1126">
              <w:rPr>
                <w:rFonts w:ascii="Times New Roman" w:hAnsi="Times New Roman" w:cs="Times New Roman"/>
                <w:b/>
                <w:sz w:val="28"/>
                <w:szCs w:val="28"/>
                <w:lang w:val="uk-UA"/>
              </w:rPr>
              <w:t>Викладач (-і)</w:t>
            </w:r>
          </w:p>
        </w:tc>
        <w:tc>
          <w:tcPr>
            <w:tcW w:w="6202" w:type="dxa"/>
            <w:gridSpan w:val="6"/>
            <w:shd w:val="clear" w:color="auto" w:fill="auto"/>
          </w:tcPr>
          <w:p w:rsidR="008D1CD8" w:rsidRPr="004F1126" w:rsidRDefault="008D1CD8"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доцент </w:t>
            </w:r>
            <w:proofErr w:type="spellStart"/>
            <w:r w:rsidRPr="004F1126">
              <w:rPr>
                <w:rFonts w:ascii="Times New Roman" w:hAnsi="Times New Roman" w:cs="Times New Roman"/>
                <w:sz w:val="28"/>
                <w:szCs w:val="28"/>
                <w:lang w:val="uk-UA"/>
              </w:rPr>
              <w:t>Закутинська</w:t>
            </w:r>
            <w:proofErr w:type="spellEnd"/>
            <w:r w:rsidRPr="004F1126">
              <w:rPr>
                <w:rFonts w:ascii="Times New Roman" w:hAnsi="Times New Roman" w:cs="Times New Roman"/>
                <w:sz w:val="28"/>
                <w:szCs w:val="28"/>
                <w:lang w:val="uk-UA"/>
              </w:rPr>
              <w:t xml:space="preserve"> Ірина Іванівна</w:t>
            </w:r>
          </w:p>
        </w:tc>
      </w:tr>
      <w:tr w:rsidR="008D1CD8" w:rsidRPr="004F1126" w:rsidTr="008D6456">
        <w:tc>
          <w:tcPr>
            <w:tcW w:w="3369" w:type="dxa"/>
            <w:gridSpan w:val="4"/>
            <w:shd w:val="clear" w:color="auto" w:fill="auto"/>
          </w:tcPr>
          <w:p w:rsidR="008D1CD8" w:rsidRPr="004F1126" w:rsidRDefault="008D1CD8" w:rsidP="008D6456">
            <w:pPr>
              <w:rPr>
                <w:rFonts w:ascii="Times New Roman" w:hAnsi="Times New Roman" w:cs="Times New Roman"/>
                <w:b/>
                <w:sz w:val="28"/>
                <w:szCs w:val="28"/>
                <w:lang w:val="uk-UA"/>
              </w:rPr>
            </w:pPr>
            <w:r w:rsidRPr="004F1126">
              <w:rPr>
                <w:rFonts w:ascii="Times New Roman" w:hAnsi="Times New Roman" w:cs="Times New Roman"/>
                <w:b/>
                <w:sz w:val="28"/>
                <w:szCs w:val="28"/>
                <w:lang w:val="uk-UA"/>
              </w:rPr>
              <w:t>Контактний телефон викладача</w:t>
            </w:r>
          </w:p>
        </w:tc>
        <w:tc>
          <w:tcPr>
            <w:tcW w:w="6202" w:type="dxa"/>
            <w:gridSpan w:val="6"/>
            <w:shd w:val="clear" w:color="auto" w:fill="auto"/>
          </w:tcPr>
          <w:p w:rsidR="008D1CD8" w:rsidRPr="004F1126" w:rsidRDefault="008D1CD8"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+380972272057</w:t>
            </w:r>
          </w:p>
        </w:tc>
      </w:tr>
      <w:tr w:rsidR="008D1CD8" w:rsidRPr="004F1126" w:rsidTr="008D6456">
        <w:tc>
          <w:tcPr>
            <w:tcW w:w="3369" w:type="dxa"/>
            <w:gridSpan w:val="4"/>
            <w:shd w:val="clear" w:color="auto" w:fill="auto"/>
          </w:tcPr>
          <w:p w:rsidR="008D1CD8" w:rsidRPr="004F1126" w:rsidRDefault="008D1CD8" w:rsidP="008D6456">
            <w:pPr>
              <w:rPr>
                <w:rFonts w:ascii="Times New Roman" w:hAnsi="Times New Roman" w:cs="Times New Roman"/>
                <w:b/>
                <w:sz w:val="28"/>
                <w:szCs w:val="28"/>
                <w:lang w:val="uk-UA"/>
              </w:rPr>
            </w:pPr>
            <w:r w:rsidRPr="004F1126">
              <w:rPr>
                <w:rFonts w:ascii="Times New Roman" w:hAnsi="Times New Roman" w:cs="Times New Roman"/>
                <w:b/>
                <w:sz w:val="28"/>
                <w:szCs w:val="28"/>
                <w:lang w:val="uk-UA"/>
              </w:rPr>
              <w:t>E-</w:t>
            </w:r>
            <w:proofErr w:type="spellStart"/>
            <w:r w:rsidRPr="004F1126">
              <w:rPr>
                <w:rFonts w:ascii="Times New Roman" w:hAnsi="Times New Roman" w:cs="Times New Roman"/>
                <w:b/>
                <w:sz w:val="28"/>
                <w:szCs w:val="28"/>
                <w:lang w:val="uk-UA"/>
              </w:rPr>
              <w:t>mail</w:t>
            </w:r>
            <w:proofErr w:type="spellEnd"/>
            <w:r w:rsidRPr="004F1126">
              <w:rPr>
                <w:rFonts w:ascii="Times New Roman" w:hAnsi="Times New Roman" w:cs="Times New Roman"/>
                <w:b/>
                <w:sz w:val="28"/>
                <w:szCs w:val="28"/>
                <w:lang w:val="uk-UA"/>
              </w:rPr>
              <w:t xml:space="preserve"> викладача</w:t>
            </w:r>
          </w:p>
        </w:tc>
        <w:tc>
          <w:tcPr>
            <w:tcW w:w="6202" w:type="dxa"/>
            <w:gridSpan w:val="6"/>
            <w:shd w:val="clear" w:color="auto" w:fill="auto"/>
          </w:tcPr>
          <w:p w:rsidR="008D1CD8" w:rsidRPr="004F1126" w:rsidRDefault="008D1CD8"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zakutynskairina@gmail.com</w:t>
            </w:r>
          </w:p>
        </w:tc>
      </w:tr>
      <w:tr w:rsidR="008D1CD8" w:rsidRPr="004F1126" w:rsidTr="008D6456">
        <w:tc>
          <w:tcPr>
            <w:tcW w:w="3369" w:type="dxa"/>
            <w:gridSpan w:val="4"/>
            <w:shd w:val="clear" w:color="auto" w:fill="auto"/>
          </w:tcPr>
          <w:p w:rsidR="008D1CD8" w:rsidRPr="004F1126" w:rsidRDefault="008D1CD8" w:rsidP="008D6456">
            <w:pPr>
              <w:jc w:val="both"/>
              <w:rPr>
                <w:rFonts w:ascii="Times New Roman" w:hAnsi="Times New Roman" w:cs="Times New Roman"/>
                <w:b/>
                <w:sz w:val="28"/>
                <w:szCs w:val="28"/>
                <w:lang w:val="uk-UA"/>
              </w:rPr>
            </w:pPr>
            <w:r w:rsidRPr="004F1126">
              <w:rPr>
                <w:rFonts w:ascii="Times New Roman" w:hAnsi="Times New Roman" w:cs="Times New Roman"/>
                <w:b/>
                <w:sz w:val="28"/>
                <w:szCs w:val="28"/>
                <w:lang w:val="uk-UA"/>
              </w:rPr>
              <w:t>Формат дисципліни</w:t>
            </w:r>
          </w:p>
        </w:tc>
        <w:tc>
          <w:tcPr>
            <w:tcW w:w="6202" w:type="dxa"/>
            <w:gridSpan w:val="6"/>
            <w:shd w:val="clear" w:color="auto" w:fill="auto"/>
          </w:tcPr>
          <w:p w:rsidR="008D1CD8" w:rsidRPr="004F1126" w:rsidRDefault="008D1CD8"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семестровий</w:t>
            </w:r>
          </w:p>
        </w:tc>
      </w:tr>
      <w:tr w:rsidR="008D1CD8" w:rsidRPr="004F1126" w:rsidTr="008D6456">
        <w:tc>
          <w:tcPr>
            <w:tcW w:w="3369" w:type="dxa"/>
            <w:gridSpan w:val="4"/>
            <w:shd w:val="clear" w:color="auto" w:fill="auto"/>
          </w:tcPr>
          <w:p w:rsidR="008D1CD8" w:rsidRPr="004F1126" w:rsidRDefault="008D1CD8" w:rsidP="008D6456">
            <w:pPr>
              <w:jc w:val="both"/>
              <w:rPr>
                <w:rFonts w:ascii="Times New Roman" w:hAnsi="Times New Roman" w:cs="Times New Roman"/>
                <w:b/>
                <w:sz w:val="28"/>
                <w:szCs w:val="28"/>
                <w:lang w:val="uk-UA"/>
              </w:rPr>
            </w:pPr>
            <w:r w:rsidRPr="004F1126">
              <w:rPr>
                <w:rFonts w:ascii="Times New Roman" w:hAnsi="Times New Roman" w:cs="Times New Roman"/>
                <w:b/>
                <w:sz w:val="28"/>
                <w:szCs w:val="28"/>
                <w:lang w:val="uk-UA"/>
              </w:rPr>
              <w:t>Обсяг дисципліни</w:t>
            </w:r>
          </w:p>
        </w:tc>
        <w:tc>
          <w:tcPr>
            <w:tcW w:w="6202" w:type="dxa"/>
            <w:gridSpan w:val="6"/>
            <w:shd w:val="clear" w:color="auto" w:fill="auto"/>
          </w:tcPr>
          <w:p w:rsidR="008D1CD8" w:rsidRPr="004F1126" w:rsidRDefault="00C32FAE" w:rsidP="008D6456">
            <w:pPr>
              <w:jc w:val="both"/>
              <w:rPr>
                <w:rFonts w:ascii="Times New Roman" w:hAnsi="Times New Roman" w:cs="Times New Roman"/>
                <w:color w:val="FF0000"/>
                <w:sz w:val="28"/>
                <w:szCs w:val="28"/>
                <w:lang w:val="uk-UA"/>
              </w:rPr>
            </w:pPr>
            <w:r w:rsidRPr="004F1126">
              <w:rPr>
                <w:rFonts w:ascii="Times New Roman" w:hAnsi="Times New Roman" w:cs="Times New Roman"/>
                <w:sz w:val="28"/>
                <w:szCs w:val="28"/>
                <w:lang w:val="uk-UA"/>
              </w:rPr>
              <w:t>90</w:t>
            </w:r>
          </w:p>
        </w:tc>
      </w:tr>
      <w:tr w:rsidR="008D1CD8" w:rsidRPr="00441CF4" w:rsidTr="008D6456">
        <w:tc>
          <w:tcPr>
            <w:tcW w:w="3369" w:type="dxa"/>
            <w:gridSpan w:val="4"/>
            <w:shd w:val="clear" w:color="auto" w:fill="auto"/>
          </w:tcPr>
          <w:p w:rsidR="008D1CD8" w:rsidRPr="004F1126" w:rsidRDefault="008D1CD8" w:rsidP="008D6456">
            <w:pPr>
              <w:jc w:val="both"/>
              <w:rPr>
                <w:rFonts w:ascii="Times New Roman" w:hAnsi="Times New Roman" w:cs="Times New Roman"/>
                <w:b/>
                <w:sz w:val="28"/>
                <w:szCs w:val="28"/>
                <w:lang w:val="uk-UA"/>
              </w:rPr>
            </w:pPr>
            <w:r w:rsidRPr="004F1126">
              <w:rPr>
                <w:rFonts w:ascii="Times New Roman" w:hAnsi="Times New Roman" w:cs="Times New Roman"/>
                <w:b/>
                <w:sz w:val="28"/>
                <w:szCs w:val="28"/>
                <w:lang w:val="uk-UA"/>
              </w:rPr>
              <w:t>Посилання на сайт дистанційного навчання</w:t>
            </w:r>
          </w:p>
        </w:tc>
        <w:tc>
          <w:tcPr>
            <w:tcW w:w="6202" w:type="dxa"/>
            <w:gridSpan w:val="6"/>
            <w:shd w:val="clear" w:color="auto" w:fill="auto"/>
          </w:tcPr>
          <w:p w:rsidR="008D1CD8" w:rsidRPr="004F1126" w:rsidRDefault="00807DF5" w:rsidP="008D6456">
            <w:pPr>
              <w:jc w:val="both"/>
              <w:rPr>
                <w:rFonts w:ascii="Times New Roman" w:hAnsi="Times New Roman" w:cs="Times New Roman"/>
                <w:sz w:val="28"/>
                <w:szCs w:val="28"/>
                <w:lang w:val="uk-UA"/>
              </w:rPr>
            </w:pPr>
            <w:hyperlink r:id="rId5" w:history="1">
              <w:r w:rsidR="008D1CD8" w:rsidRPr="004F1126">
                <w:rPr>
                  <w:rStyle w:val="a4"/>
                  <w:rFonts w:ascii="Times New Roman" w:hAnsi="Times New Roman" w:cs="Times New Roman"/>
                  <w:sz w:val="28"/>
                  <w:szCs w:val="28"/>
                  <w:lang w:val="uk-UA"/>
                </w:rPr>
                <w:t>http://www.d-learn.pu.if.ua/</w:t>
              </w:r>
            </w:hyperlink>
          </w:p>
        </w:tc>
      </w:tr>
      <w:tr w:rsidR="008D1CD8" w:rsidRPr="004F1126" w:rsidTr="008D6456">
        <w:tc>
          <w:tcPr>
            <w:tcW w:w="3369" w:type="dxa"/>
            <w:gridSpan w:val="4"/>
            <w:shd w:val="clear" w:color="auto" w:fill="auto"/>
          </w:tcPr>
          <w:p w:rsidR="008D1CD8" w:rsidRPr="004F1126" w:rsidRDefault="008D1CD8" w:rsidP="008D6456">
            <w:pPr>
              <w:jc w:val="both"/>
              <w:rPr>
                <w:rFonts w:ascii="Times New Roman" w:hAnsi="Times New Roman" w:cs="Times New Roman"/>
                <w:b/>
                <w:sz w:val="28"/>
                <w:szCs w:val="28"/>
                <w:lang w:val="uk-UA"/>
              </w:rPr>
            </w:pPr>
            <w:r w:rsidRPr="004F1126">
              <w:rPr>
                <w:rFonts w:ascii="Times New Roman" w:hAnsi="Times New Roman" w:cs="Times New Roman"/>
                <w:b/>
                <w:sz w:val="28"/>
                <w:szCs w:val="28"/>
                <w:lang w:val="uk-UA"/>
              </w:rPr>
              <w:t>Консультації</w:t>
            </w:r>
          </w:p>
        </w:tc>
        <w:tc>
          <w:tcPr>
            <w:tcW w:w="6202" w:type="dxa"/>
            <w:gridSpan w:val="6"/>
            <w:shd w:val="clear" w:color="auto" w:fill="auto"/>
          </w:tcPr>
          <w:p w:rsidR="008D1CD8" w:rsidRPr="004F1126" w:rsidRDefault="008D1CD8"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щотижня</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b/>
                <w:sz w:val="28"/>
                <w:szCs w:val="28"/>
                <w:lang w:val="uk-UA"/>
              </w:rPr>
              <w:t>2. Анотація до курсу</w:t>
            </w:r>
          </w:p>
        </w:tc>
      </w:tr>
      <w:tr w:rsidR="008D1CD8" w:rsidRPr="004F1126" w:rsidTr="008D6456">
        <w:tc>
          <w:tcPr>
            <w:tcW w:w="9571" w:type="dxa"/>
            <w:gridSpan w:val="10"/>
            <w:shd w:val="clear" w:color="auto" w:fill="auto"/>
          </w:tcPr>
          <w:p w:rsidR="008D1CD8" w:rsidRPr="004F1126" w:rsidRDefault="008D1CD8" w:rsidP="00845BF7">
            <w:pPr>
              <w:rPr>
                <w:rFonts w:ascii="Times New Roman" w:hAnsi="Times New Roman" w:cs="Times New Roman"/>
                <w:sz w:val="28"/>
                <w:szCs w:val="28"/>
                <w:lang w:val="uk-UA"/>
              </w:rPr>
            </w:pPr>
            <w:r w:rsidRPr="004F1126">
              <w:rPr>
                <w:rFonts w:ascii="Times New Roman" w:hAnsi="Times New Roman" w:cs="Times New Roman"/>
                <w:sz w:val="28"/>
                <w:szCs w:val="28"/>
                <w:lang w:val="uk-UA"/>
              </w:rPr>
              <w:t>Програма вивчення нормативної навчальної дисципліни «Основи організації наукової діяльності в географії» складена відповідно до освітньо-професійної програми підготовки Бакалаври за напрямом підготовки</w:t>
            </w:r>
            <w:r w:rsidR="00C32FAE" w:rsidRPr="004F1126">
              <w:rPr>
                <w:lang w:val="uk-UA"/>
              </w:rPr>
              <w:t xml:space="preserve"> </w:t>
            </w:r>
            <w:r w:rsidR="00C32FAE" w:rsidRPr="004F1126">
              <w:rPr>
                <w:rFonts w:ascii="Times New Roman" w:hAnsi="Times New Roman" w:cs="Times New Roman"/>
                <w:sz w:val="28"/>
                <w:szCs w:val="28"/>
                <w:lang w:val="uk-UA"/>
              </w:rPr>
              <w:t xml:space="preserve"> </w:t>
            </w:r>
            <w:r w:rsidR="00845BF7" w:rsidRPr="004F1126">
              <w:rPr>
                <w:rFonts w:ascii="Times New Roman" w:hAnsi="Times New Roman" w:cs="Times New Roman"/>
                <w:sz w:val="28"/>
                <w:szCs w:val="28"/>
                <w:lang w:val="uk-UA"/>
              </w:rPr>
              <w:t>Освітня програма 103 Науки про Землю  Галузь знань 10 Природничі науки</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b/>
                <w:sz w:val="28"/>
                <w:szCs w:val="28"/>
                <w:lang w:val="uk-UA"/>
              </w:rPr>
              <w:t xml:space="preserve">3. Мета та цілі курсу </w:t>
            </w:r>
          </w:p>
        </w:tc>
      </w:tr>
      <w:tr w:rsidR="008D1CD8" w:rsidRPr="004F1126" w:rsidTr="008D6456">
        <w:tc>
          <w:tcPr>
            <w:tcW w:w="9571" w:type="dxa"/>
            <w:gridSpan w:val="10"/>
            <w:shd w:val="clear" w:color="auto" w:fill="auto"/>
          </w:tcPr>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b/>
                <w:sz w:val="28"/>
                <w:szCs w:val="28"/>
                <w:lang w:val="uk-UA"/>
              </w:rPr>
              <w:t>Мета:</w:t>
            </w:r>
            <w:r w:rsidRPr="004F1126">
              <w:rPr>
                <w:rFonts w:ascii="Times New Roman" w:hAnsi="Times New Roman" w:cs="Times New Roman"/>
                <w:sz w:val="28"/>
                <w:szCs w:val="28"/>
                <w:lang w:val="uk-UA"/>
              </w:rPr>
              <w:t xml:space="preserve"> формування сучасного наукового світогляду, вироблення навиків проведення науково-дослідницької роботи в географічних дослідженнях.</w:t>
            </w:r>
          </w:p>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b/>
                <w:sz w:val="28"/>
                <w:szCs w:val="28"/>
                <w:lang w:val="uk-UA"/>
              </w:rPr>
              <w:t>Завданнями</w:t>
            </w:r>
            <w:r w:rsidRPr="004F1126">
              <w:rPr>
                <w:rFonts w:ascii="Times New Roman" w:hAnsi="Times New Roman" w:cs="Times New Roman"/>
                <w:sz w:val="28"/>
                <w:szCs w:val="28"/>
                <w:lang w:val="uk-UA"/>
              </w:rPr>
              <w:t xml:space="preserve"> вивчення навчальної дисципліни є: сформувати уявлення про основні концепції методології науки, роль особистості вченого у процесі формування наукової школи, інформаційну базу наукового дослідження в географії. </w:t>
            </w:r>
          </w:p>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У результаті вивчення навчальної дисципліни студент повинен </w:t>
            </w:r>
          </w:p>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b/>
                <w:sz w:val="28"/>
                <w:szCs w:val="28"/>
                <w:lang w:val="uk-UA"/>
              </w:rPr>
              <w:t>знати:</w:t>
            </w:r>
            <w:r w:rsidRPr="004F1126">
              <w:rPr>
                <w:rFonts w:ascii="Times New Roman" w:hAnsi="Times New Roman" w:cs="Times New Roman"/>
                <w:sz w:val="28"/>
                <w:szCs w:val="28"/>
                <w:lang w:val="uk-UA"/>
              </w:rPr>
              <w:t xml:space="preserve"> </w:t>
            </w:r>
          </w:p>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принципи наукового дослідження в географії; </w:t>
            </w:r>
          </w:p>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визначення об’єкту, предмету, мети, завдань дослідження; </w:t>
            </w:r>
          </w:p>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етапи наукового дослідження в географії; </w:t>
            </w:r>
          </w:p>
          <w:p w:rsidR="008D1CD8" w:rsidRPr="004F1126" w:rsidRDefault="008D1CD8" w:rsidP="008D1CD8">
            <w:pPr>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типи наукових звітів; </w:t>
            </w:r>
          </w:p>
          <w:p w:rsidR="008D1CD8" w:rsidRPr="004F1126" w:rsidRDefault="008D1CD8" w:rsidP="008D1CD8">
            <w:pPr>
              <w:rPr>
                <w:rFonts w:ascii="Times New Roman" w:hAnsi="Times New Roman" w:cs="Times New Roman"/>
                <w:b/>
                <w:sz w:val="28"/>
                <w:szCs w:val="28"/>
                <w:lang w:val="uk-UA"/>
              </w:rPr>
            </w:pPr>
            <w:r w:rsidRPr="004F1126">
              <w:rPr>
                <w:rFonts w:ascii="Times New Roman" w:hAnsi="Times New Roman" w:cs="Times New Roman"/>
                <w:b/>
                <w:sz w:val="28"/>
                <w:szCs w:val="28"/>
                <w:lang w:val="uk-UA"/>
              </w:rPr>
              <w:t>Вміти:</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-вибирати та формулювати проблему дослідження;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шукати необхідну наукову інформацію;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обирати методологічну основу географічного дослідження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реферувати літературні джерела;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брати участь в науковій дискусії;</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формулювати об’єкт і предмет дослідження;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формулювати і перевіряти наукові гіпотези;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формувати комплекс </w:t>
            </w:r>
            <w:proofErr w:type="spellStart"/>
            <w:r w:rsidRPr="004F1126">
              <w:rPr>
                <w:rFonts w:ascii="Times New Roman" w:hAnsi="Times New Roman" w:cs="Times New Roman"/>
                <w:sz w:val="28"/>
                <w:szCs w:val="28"/>
                <w:lang w:val="uk-UA"/>
              </w:rPr>
              <w:t>методик</w:t>
            </w:r>
            <w:proofErr w:type="spellEnd"/>
            <w:r w:rsidRPr="004F1126">
              <w:rPr>
                <w:rFonts w:ascii="Times New Roman" w:hAnsi="Times New Roman" w:cs="Times New Roman"/>
                <w:sz w:val="28"/>
                <w:szCs w:val="28"/>
                <w:lang w:val="uk-UA"/>
              </w:rPr>
              <w:t xml:space="preserve"> для дослідження обраного предмету;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збирати емпіричні дані; </w:t>
            </w:r>
          </w:p>
          <w:p w:rsidR="008D1CD8"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проводити обробку та інтерпретацію емпіричних даних;</w:t>
            </w:r>
          </w:p>
          <w:p w:rsidR="00DE5172" w:rsidRPr="004F1126" w:rsidRDefault="008D1CD8" w:rsidP="008D1CD8">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w:t>
            </w:r>
            <w:proofErr w:type="spellStart"/>
            <w:r w:rsidRPr="004F1126">
              <w:rPr>
                <w:rFonts w:ascii="Times New Roman" w:hAnsi="Times New Roman" w:cs="Times New Roman"/>
                <w:sz w:val="28"/>
                <w:szCs w:val="28"/>
                <w:lang w:val="uk-UA"/>
              </w:rPr>
              <w:t>оформлявати</w:t>
            </w:r>
            <w:proofErr w:type="spellEnd"/>
            <w:r w:rsidRPr="004F1126">
              <w:rPr>
                <w:rFonts w:ascii="Times New Roman" w:hAnsi="Times New Roman" w:cs="Times New Roman"/>
                <w:sz w:val="28"/>
                <w:szCs w:val="28"/>
                <w:lang w:val="uk-UA"/>
              </w:rPr>
              <w:t xml:space="preserve"> наукові звіти; </w:t>
            </w:r>
          </w:p>
          <w:p w:rsidR="008D1CD8" w:rsidRPr="004F1126" w:rsidRDefault="00DE5172"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w:t>
            </w:r>
            <w:r w:rsidR="008D1CD8" w:rsidRPr="004F1126">
              <w:rPr>
                <w:rFonts w:ascii="Times New Roman" w:hAnsi="Times New Roman" w:cs="Times New Roman"/>
                <w:sz w:val="28"/>
                <w:szCs w:val="28"/>
                <w:lang w:val="uk-UA"/>
              </w:rPr>
              <w:t>представляти результат дослідження на наукових конференціях та семінарах.</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t>4. Результати навчання (компетентності)</w:t>
            </w:r>
          </w:p>
        </w:tc>
      </w:tr>
      <w:tr w:rsidR="008D1CD8" w:rsidRPr="004F1126" w:rsidTr="008D6456">
        <w:tc>
          <w:tcPr>
            <w:tcW w:w="9571" w:type="dxa"/>
            <w:gridSpan w:val="10"/>
            <w:shd w:val="clear" w:color="auto" w:fill="auto"/>
          </w:tcPr>
          <w:p w:rsidR="008D1CD8" w:rsidRPr="004F1126" w:rsidRDefault="004F1126" w:rsidP="004F1126">
            <w:pPr>
              <w:pStyle w:val="a3"/>
              <w:numPr>
                <w:ilvl w:val="0"/>
                <w:numId w:val="7"/>
              </w:numPr>
              <w:spacing w:after="0" w:line="240" w:lineRule="auto"/>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Здатність розв’язувати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об’єктів та процесів із використанням комплексу міждисциплінарних даних та за умовами недостатності інформації.</w:t>
            </w:r>
          </w:p>
          <w:p w:rsidR="004F1126" w:rsidRPr="004F1126" w:rsidRDefault="004F1126" w:rsidP="004F1126">
            <w:pPr>
              <w:pStyle w:val="10"/>
              <w:numPr>
                <w:ilvl w:val="0"/>
                <w:numId w:val="7"/>
              </w:numPr>
              <w:shd w:val="clear" w:color="auto" w:fill="auto"/>
              <w:tabs>
                <w:tab w:val="left" w:leader="underscore" w:pos="8733"/>
              </w:tabs>
              <w:spacing w:after="0"/>
              <w:rPr>
                <w:rFonts w:eastAsiaTheme="minorHAnsi"/>
                <w:lang w:val="uk-UA"/>
              </w:rPr>
            </w:pPr>
            <w:r w:rsidRPr="004F1126">
              <w:rPr>
                <w:rFonts w:eastAsiaTheme="minorHAnsi"/>
                <w:lang w:val="uk-UA"/>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4F1126" w:rsidRPr="004F1126" w:rsidRDefault="004F1126" w:rsidP="004F1126">
            <w:pPr>
              <w:pStyle w:val="a3"/>
              <w:numPr>
                <w:ilvl w:val="0"/>
                <w:numId w:val="7"/>
              </w:numPr>
              <w:spacing w:after="0" w:line="240" w:lineRule="auto"/>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Прагнення до збереження природного навколишнього середовища.</w:t>
            </w:r>
          </w:p>
          <w:p w:rsidR="004F1126" w:rsidRPr="004F1126" w:rsidRDefault="004F1126" w:rsidP="004F1126">
            <w:pPr>
              <w:pStyle w:val="10"/>
              <w:numPr>
                <w:ilvl w:val="0"/>
                <w:numId w:val="7"/>
              </w:numPr>
              <w:shd w:val="clear" w:color="auto" w:fill="auto"/>
              <w:tabs>
                <w:tab w:val="left" w:leader="underscore" w:pos="8733"/>
              </w:tabs>
              <w:spacing w:after="0"/>
              <w:rPr>
                <w:lang w:val="uk-UA"/>
              </w:rPr>
            </w:pPr>
            <w:r w:rsidRPr="004F1126">
              <w:rPr>
                <w:rFonts w:eastAsiaTheme="minorHAnsi"/>
                <w:lang w:val="uk-UA"/>
              </w:rPr>
              <w:t xml:space="preserve">Знання та розуміння теоретичних основ наук про Землю як комплексну природну систему. </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b/>
                <w:sz w:val="28"/>
                <w:szCs w:val="28"/>
                <w:lang w:val="uk-UA"/>
              </w:rPr>
              <w:t>5. Організація навчання курсу</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Обсяг курсу</w:t>
            </w:r>
          </w:p>
        </w:tc>
      </w:tr>
      <w:tr w:rsidR="008D1CD8" w:rsidRPr="004F1126" w:rsidTr="008D6456">
        <w:tc>
          <w:tcPr>
            <w:tcW w:w="5637" w:type="dxa"/>
            <w:gridSpan w:val="6"/>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Вид заняття</w:t>
            </w:r>
          </w:p>
        </w:tc>
        <w:tc>
          <w:tcPr>
            <w:tcW w:w="3934" w:type="dxa"/>
            <w:gridSpan w:val="4"/>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Загальна кількість годин</w:t>
            </w:r>
          </w:p>
        </w:tc>
      </w:tr>
      <w:tr w:rsidR="008D1CD8" w:rsidRPr="004F1126" w:rsidTr="008D6456">
        <w:tc>
          <w:tcPr>
            <w:tcW w:w="5637" w:type="dxa"/>
            <w:gridSpan w:val="6"/>
            <w:shd w:val="clear" w:color="auto" w:fill="auto"/>
          </w:tcPr>
          <w:p w:rsidR="008D1CD8" w:rsidRPr="004F1126" w:rsidRDefault="008D1CD8" w:rsidP="008D6456">
            <w:pPr>
              <w:pStyle w:val="1"/>
              <w:spacing w:line="240" w:lineRule="auto"/>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лекції</w:t>
            </w:r>
          </w:p>
        </w:tc>
        <w:tc>
          <w:tcPr>
            <w:tcW w:w="3934" w:type="dxa"/>
            <w:gridSpan w:val="4"/>
            <w:shd w:val="clear" w:color="auto" w:fill="auto"/>
          </w:tcPr>
          <w:p w:rsidR="008D1CD8" w:rsidRPr="004F1126" w:rsidRDefault="00DE5172"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16</w:t>
            </w:r>
          </w:p>
        </w:tc>
      </w:tr>
      <w:tr w:rsidR="008D1CD8" w:rsidRPr="004F1126" w:rsidTr="008D6456">
        <w:tc>
          <w:tcPr>
            <w:tcW w:w="5637" w:type="dxa"/>
            <w:gridSpan w:val="6"/>
            <w:shd w:val="clear" w:color="auto" w:fill="auto"/>
          </w:tcPr>
          <w:p w:rsidR="008D1CD8" w:rsidRPr="004F1126" w:rsidRDefault="008D1CD8" w:rsidP="008D6456">
            <w:pPr>
              <w:pStyle w:val="1"/>
              <w:spacing w:line="240" w:lineRule="auto"/>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семінарські заняття / практичні / лабораторні</w:t>
            </w:r>
          </w:p>
        </w:tc>
        <w:tc>
          <w:tcPr>
            <w:tcW w:w="3934" w:type="dxa"/>
            <w:gridSpan w:val="4"/>
            <w:shd w:val="clear" w:color="auto" w:fill="auto"/>
          </w:tcPr>
          <w:p w:rsidR="008D1CD8" w:rsidRPr="004F1126" w:rsidRDefault="00DE5172"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14</w:t>
            </w:r>
          </w:p>
        </w:tc>
      </w:tr>
      <w:tr w:rsidR="008D1CD8" w:rsidRPr="004F1126" w:rsidTr="008D6456">
        <w:tc>
          <w:tcPr>
            <w:tcW w:w="5637" w:type="dxa"/>
            <w:gridSpan w:val="6"/>
            <w:shd w:val="clear" w:color="auto" w:fill="auto"/>
          </w:tcPr>
          <w:p w:rsidR="008D1CD8" w:rsidRPr="004F1126" w:rsidRDefault="008D1CD8" w:rsidP="008D6456">
            <w:pPr>
              <w:pStyle w:val="1"/>
              <w:spacing w:line="240" w:lineRule="auto"/>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самостійна робота</w:t>
            </w:r>
          </w:p>
        </w:tc>
        <w:tc>
          <w:tcPr>
            <w:tcW w:w="3934" w:type="dxa"/>
            <w:gridSpan w:val="4"/>
            <w:shd w:val="clear" w:color="auto" w:fill="auto"/>
          </w:tcPr>
          <w:p w:rsidR="008D1CD8" w:rsidRPr="004F1126" w:rsidRDefault="00DE5172"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60</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Ознаки курсу</w:t>
            </w:r>
          </w:p>
        </w:tc>
      </w:tr>
      <w:tr w:rsidR="00AA01C6" w:rsidRPr="004F1126" w:rsidTr="008D6456">
        <w:tc>
          <w:tcPr>
            <w:tcW w:w="2392" w:type="dxa"/>
            <w:gridSpan w:val="2"/>
            <w:shd w:val="clear" w:color="auto" w:fill="auto"/>
            <w:vAlign w:val="center"/>
          </w:tcPr>
          <w:p w:rsidR="008D1CD8" w:rsidRPr="004F1126" w:rsidRDefault="008D1CD8" w:rsidP="008D6456">
            <w:pPr>
              <w:pStyle w:val="1"/>
              <w:spacing w:line="240" w:lineRule="auto"/>
              <w:ind w:left="164"/>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Семестр</w:t>
            </w:r>
          </w:p>
        </w:tc>
        <w:tc>
          <w:tcPr>
            <w:tcW w:w="2393" w:type="dxa"/>
            <w:gridSpan w:val="3"/>
            <w:shd w:val="clear" w:color="auto" w:fill="auto"/>
            <w:vAlign w:val="center"/>
          </w:tcPr>
          <w:p w:rsidR="008D1CD8" w:rsidRPr="004F1126" w:rsidRDefault="008D1CD8" w:rsidP="008D6456">
            <w:pPr>
              <w:pStyle w:val="1"/>
              <w:spacing w:line="240" w:lineRule="auto"/>
              <w:ind w:left="164"/>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Спеціальність</w:t>
            </w:r>
          </w:p>
        </w:tc>
        <w:tc>
          <w:tcPr>
            <w:tcW w:w="2393" w:type="dxa"/>
            <w:gridSpan w:val="3"/>
            <w:shd w:val="clear" w:color="auto" w:fill="auto"/>
          </w:tcPr>
          <w:p w:rsidR="008D1CD8" w:rsidRPr="004F1126" w:rsidRDefault="008D1CD8" w:rsidP="008D6456">
            <w:pPr>
              <w:pStyle w:val="1"/>
              <w:spacing w:line="240" w:lineRule="auto"/>
              <w:ind w:left="164"/>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Курс</w:t>
            </w:r>
          </w:p>
          <w:p w:rsidR="008D1CD8" w:rsidRPr="004F1126" w:rsidRDefault="008D1CD8" w:rsidP="008D6456">
            <w:pPr>
              <w:pStyle w:val="1"/>
              <w:spacing w:line="240" w:lineRule="auto"/>
              <w:ind w:left="164"/>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(рік навчання)</w:t>
            </w:r>
          </w:p>
        </w:tc>
        <w:tc>
          <w:tcPr>
            <w:tcW w:w="2393" w:type="dxa"/>
            <w:gridSpan w:val="2"/>
            <w:shd w:val="clear" w:color="auto" w:fill="auto"/>
          </w:tcPr>
          <w:p w:rsidR="008D1CD8" w:rsidRPr="004F1126" w:rsidRDefault="008D1CD8" w:rsidP="008D6456">
            <w:pPr>
              <w:pStyle w:val="1"/>
              <w:spacing w:line="240" w:lineRule="auto"/>
              <w:ind w:left="164"/>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Нормативний /</w:t>
            </w:r>
          </w:p>
          <w:p w:rsidR="008D1CD8" w:rsidRPr="004F1126" w:rsidRDefault="008D1CD8" w:rsidP="008D6456">
            <w:pPr>
              <w:pStyle w:val="1"/>
              <w:spacing w:line="240" w:lineRule="auto"/>
              <w:ind w:left="164"/>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вибірковий</w:t>
            </w:r>
          </w:p>
        </w:tc>
      </w:tr>
      <w:tr w:rsidR="00AA01C6" w:rsidRPr="004F1126" w:rsidTr="008D6456">
        <w:tc>
          <w:tcPr>
            <w:tcW w:w="2392" w:type="dxa"/>
            <w:gridSpan w:val="2"/>
            <w:shd w:val="clear" w:color="auto" w:fill="auto"/>
          </w:tcPr>
          <w:p w:rsidR="008D1CD8" w:rsidRPr="004F1126" w:rsidRDefault="00C32FAE" w:rsidP="00DE5172">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V</w:t>
            </w:r>
            <w:r w:rsidR="00DE5172" w:rsidRPr="004F1126">
              <w:rPr>
                <w:rFonts w:ascii="Times New Roman" w:hAnsi="Times New Roman" w:cs="Times New Roman"/>
                <w:sz w:val="28"/>
                <w:szCs w:val="28"/>
                <w:lang w:val="uk-UA"/>
              </w:rPr>
              <w:t>II</w:t>
            </w:r>
          </w:p>
        </w:tc>
        <w:tc>
          <w:tcPr>
            <w:tcW w:w="2393" w:type="dxa"/>
            <w:gridSpan w:val="3"/>
            <w:shd w:val="clear" w:color="auto" w:fill="auto"/>
          </w:tcPr>
          <w:p w:rsidR="008D1CD8" w:rsidRPr="004F1126" w:rsidRDefault="00C32FAE" w:rsidP="00C32FAE">
            <w:pPr>
              <w:jc w:val="both"/>
              <w:rPr>
                <w:rFonts w:ascii="Times New Roman" w:hAnsi="Times New Roman" w:cs="Times New Roman"/>
                <w:b/>
                <w:sz w:val="28"/>
                <w:szCs w:val="28"/>
                <w:lang w:val="uk-UA"/>
              </w:rPr>
            </w:pPr>
            <w:r w:rsidRPr="004F1126">
              <w:rPr>
                <w:rFonts w:ascii="Times New Roman" w:hAnsi="Times New Roman" w:cs="Times New Roman"/>
                <w:lang w:val="uk-UA"/>
              </w:rPr>
              <w:t xml:space="preserve"> Середня </w:t>
            </w:r>
            <w:r w:rsidR="00480AA1" w:rsidRPr="004F1126">
              <w:rPr>
                <w:rFonts w:ascii="Times New Roman" w:hAnsi="Times New Roman" w:cs="Times New Roman"/>
                <w:lang w:val="uk-UA"/>
              </w:rPr>
              <w:t>освіта (</w:t>
            </w:r>
            <w:r w:rsidRPr="004F1126">
              <w:rPr>
                <w:rFonts w:ascii="Times New Roman" w:hAnsi="Times New Roman" w:cs="Times New Roman"/>
                <w:lang w:val="uk-UA"/>
              </w:rPr>
              <w:t>географія</w:t>
            </w:r>
            <w:r w:rsidR="00480AA1" w:rsidRPr="004F1126">
              <w:rPr>
                <w:rFonts w:ascii="Times New Roman" w:hAnsi="Times New Roman" w:cs="Times New Roman"/>
                <w:lang w:val="uk-UA"/>
              </w:rPr>
              <w:t>)</w:t>
            </w:r>
          </w:p>
        </w:tc>
        <w:tc>
          <w:tcPr>
            <w:tcW w:w="2393" w:type="dxa"/>
            <w:gridSpan w:val="3"/>
            <w:shd w:val="clear" w:color="auto" w:fill="auto"/>
          </w:tcPr>
          <w:p w:rsidR="008D1CD8" w:rsidRPr="004F1126" w:rsidRDefault="00C32FAE" w:rsidP="00C32FAE">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IV (VII)</w:t>
            </w:r>
          </w:p>
        </w:tc>
        <w:tc>
          <w:tcPr>
            <w:tcW w:w="2393" w:type="dxa"/>
            <w:gridSpan w:val="2"/>
            <w:shd w:val="clear" w:color="auto" w:fill="auto"/>
          </w:tcPr>
          <w:p w:rsidR="008D1CD8" w:rsidRPr="004F1126" w:rsidRDefault="00C32FAE"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вибірковий</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Тематика курсу</w:t>
            </w:r>
          </w:p>
        </w:tc>
      </w:tr>
      <w:tr w:rsidR="00AA01C6" w:rsidRPr="004F1126" w:rsidTr="008D6456">
        <w:tc>
          <w:tcPr>
            <w:tcW w:w="1595" w:type="dxa"/>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color w:val="000000"/>
                <w:sz w:val="28"/>
                <w:szCs w:val="28"/>
                <w:lang w:val="uk-UA"/>
              </w:rPr>
              <w:t>Тема, план</w:t>
            </w:r>
          </w:p>
        </w:tc>
        <w:tc>
          <w:tcPr>
            <w:tcW w:w="1595" w:type="dxa"/>
            <w:gridSpan w:val="2"/>
            <w:shd w:val="clear" w:color="auto" w:fill="auto"/>
          </w:tcPr>
          <w:p w:rsidR="008D1CD8" w:rsidRPr="004F1126" w:rsidRDefault="008D1CD8" w:rsidP="008D6456">
            <w:pPr>
              <w:pBdr>
                <w:top w:val="nil"/>
                <w:left w:val="nil"/>
                <w:bottom w:val="nil"/>
                <w:right w:val="nil"/>
                <w:between w:val="nil"/>
              </w:pBdr>
              <w:jc w:val="center"/>
              <w:rPr>
                <w:rStyle w:val="a5"/>
                <w:rFonts w:ascii="Times New Roman" w:hAnsi="Times New Roman" w:cs="Times New Roman"/>
                <w:i w:val="0"/>
                <w:sz w:val="28"/>
                <w:szCs w:val="28"/>
                <w:lang w:val="uk-UA"/>
              </w:rPr>
            </w:pPr>
            <w:r w:rsidRPr="004F1126">
              <w:rPr>
                <w:rStyle w:val="a5"/>
                <w:rFonts w:ascii="Times New Roman" w:hAnsi="Times New Roman" w:cs="Times New Roman"/>
                <w:i w:val="0"/>
                <w:color w:val="000000" w:themeColor="text1"/>
                <w:sz w:val="28"/>
                <w:szCs w:val="28"/>
                <w:lang w:val="uk-UA"/>
              </w:rPr>
              <w:t>Форма заняття</w:t>
            </w:r>
          </w:p>
        </w:tc>
        <w:tc>
          <w:tcPr>
            <w:tcW w:w="1595" w:type="dxa"/>
            <w:gridSpan w:val="2"/>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Література</w:t>
            </w:r>
          </w:p>
        </w:tc>
        <w:tc>
          <w:tcPr>
            <w:tcW w:w="1595" w:type="dxa"/>
            <w:gridSpan w:val="2"/>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Завдання, год</w:t>
            </w:r>
          </w:p>
        </w:tc>
        <w:tc>
          <w:tcPr>
            <w:tcW w:w="1595" w:type="dxa"/>
            <w:gridSpan w:val="2"/>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Вага оцінки</w:t>
            </w:r>
          </w:p>
        </w:tc>
        <w:tc>
          <w:tcPr>
            <w:tcW w:w="1596" w:type="dxa"/>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Термін виконання</w:t>
            </w:r>
          </w:p>
        </w:tc>
      </w:tr>
      <w:tr w:rsidR="00AA01C6" w:rsidRPr="004F1126" w:rsidTr="008D6456">
        <w:tc>
          <w:tcPr>
            <w:tcW w:w="1595" w:type="dxa"/>
            <w:shd w:val="clear" w:color="auto" w:fill="auto"/>
          </w:tcPr>
          <w:p w:rsidR="008D1CD8" w:rsidRPr="004F1126" w:rsidRDefault="00C23323" w:rsidP="00C23323">
            <w:pPr>
              <w:spacing w:line="240" w:lineRule="auto"/>
              <w:rPr>
                <w:rFonts w:ascii="Times New Roman" w:hAnsi="Times New Roman"/>
                <w:lang w:val="uk-UA"/>
              </w:rPr>
            </w:pPr>
            <w:r w:rsidRPr="004F1126">
              <w:rPr>
                <w:rFonts w:ascii="Times New Roman" w:hAnsi="Times New Roman"/>
                <w:b/>
                <w:sz w:val="28"/>
                <w:szCs w:val="28"/>
                <w:lang w:val="uk-UA"/>
              </w:rPr>
              <w:t>Тема 1.</w:t>
            </w:r>
            <w:r w:rsidRPr="004F1126">
              <w:rPr>
                <w:rFonts w:ascii="Times New Roman" w:hAnsi="Times New Roman"/>
                <w:lang w:val="uk-UA"/>
              </w:rPr>
              <w:t xml:space="preserve"> </w:t>
            </w:r>
            <w:r w:rsidRPr="004F1126">
              <w:rPr>
                <w:rFonts w:ascii="Times New Roman" w:hAnsi="Times New Roman"/>
                <w:b/>
                <w:lang w:val="uk-UA"/>
              </w:rPr>
              <w:t>Загальні аспекти наукових досліджень.</w:t>
            </w:r>
          </w:p>
          <w:p w:rsidR="00C23323" w:rsidRPr="004F1126" w:rsidRDefault="00C23323" w:rsidP="00C23323">
            <w:pPr>
              <w:tabs>
                <w:tab w:val="num" w:pos="176"/>
                <w:tab w:val="num" w:pos="360"/>
              </w:tabs>
              <w:spacing w:after="0" w:line="240" w:lineRule="auto"/>
              <w:rPr>
                <w:rFonts w:ascii="Times New Roman" w:hAnsi="Times New Roman"/>
                <w:lang w:val="uk-UA"/>
              </w:rPr>
            </w:pPr>
            <w:r w:rsidRPr="004F1126">
              <w:rPr>
                <w:rFonts w:ascii="Times New Roman" w:hAnsi="Times New Roman"/>
                <w:lang w:val="uk-UA"/>
              </w:rPr>
              <w:t>1.Роль, місце і значення науки для суспільства;</w:t>
            </w:r>
          </w:p>
          <w:p w:rsidR="00C23323" w:rsidRPr="004F1126" w:rsidRDefault="00C23323" w:rsidP="00C23323">
            <w:pPr>
              <w:tabs>
                <w:tab w:val="num" w:pos="176"/>
                <w:tab w:val="num" w:pos="360"/>
              </w:tabs>
              <w:spacing w:after="0" w:line="240" w:lineRule="auto"/>
              <w:ind w:left="-23" w:firstLine="17"/>
              <w:rPr>
                <w:rFonts w:ascii="Times New Roman" w:hAnsi="Times New Roman"/>
                <w:lang w:val="uk-UA"/>
              </w:rPr>
            </w:pPr>
            <w:r w:rsidRPr="004F1126">
              <w:rPr>
                <w:rFonts w:ascii="Times New Roman" w:hAnsi="Times New Roman"/>
                <w:lang w:val="uk-UA"/>
              </w:rPr>
              <w:t>2.Наукова картина світу;</w:t>
            </w:r>
          </w:p>
          <w:p w:rsidR="00C23323" w:rsidRPr="004F1126" w:rsidRDefault="00C23323" w:rsidP="00C23323">
            <w:pPr>
              <w:tabs>
                <w:tab w:val="num" w:pos="176"/>
                <w:tab w:val="num" w:pos="360"/>
              </w:tabs>
              <w:spacing w:after="0" w:line="240" w:lineRule="auto"/>
              <w:ind w:left="-20" w:firstLine="16"/>
              <w:rPr>
                <w:rFonts w:ascii="Times New Roman" w:hAnsi="Times New Roman"/>
                <w:lang w:val="uk-UA" w:eastAsia="ru-RU"/>
              </w:rPr>
            </w:pPr>
            <w:r w:rsidRPr="004F1126">
              <w:rPr>
                <w:rFonts w:ascii="Times New Roman" w:hAnsi="Times New Roman"/>
                <w:lang w:val="uk-UA" w:eastAsia="ru-RU"/>
              </w:rPr>
              <w:t>3.НДР та науковий потенціал України;</w:t>
            </w:r>
          </w:p>
          <w:p w:rsidR="00C23323" w:rsidRPr="004F1126" w:rsidRDefault="00C23323" w:rsidP="00C23323">
            <w:pPr>
              <w:tabs>
                <w:tab w:val="num" w:pos="176"/>
                <w:tab w:val="num" w:pos="360"/>
              </w:tabs>
              <w:spacing w:after="0" w:line="240" w:lineRule="auto"/>
              <w:ind w:left="-20" w:firstLine="16"/>
              <w:rPr>
                <w:rFonts w:ascii="Times New Roman" w:hAnsi="Times New Roman"/>
                <w:lang w:val="uk-UA" w:eastAsia="ru-RU"/>
              </w:rPr>
            </w:pPr>
            <w:r w:rsidRPr="004F1126">
              <w:rPr>
                <w:rFonts w:ascii="Times New Roman" w:hAnsi="Times New Roman"/>
                <w:lang w:val="uk-UA" w:eastAsia="ru-RU"/>
              </w:rPr>
              <w:t>4.Форми підготовки наукових кадрів.</w:t>
            </w:r>
          </w:p>
          <w:p w:rsidR="00C23323" w:rsidRPr="004F1126" w:rsidRDefault="00C23323" w:rsidP="00C23323">
            <w:pPr>
              <w:tabs>
                <w:tab w:val="num" w:pos="176"/>
                <w:tab w:val="num" w:pos="360"/>
              </w:tabs>
              <w:spacing w:after="0" w:line="240" w:lineRule="auto"/>
              <w:ind w:left="-20" w:firstLine="16"/>
              <w:rPr>
                <w:rFonts w:ascii="Times New Roman" w:hAnsi="Times New Roman"/>
                <w:lang w:val="uk-UA" w:eastAsia="ru-RU"/>
              </w:rPr>
            </w:pPr>
            <w:r w:rsidRPr="004F1126">
              <w:rPr>
                <w:rFonts w:ascii="Times New Roman" w:hAnsi="Times New Roman"/>
                <w:lang w:val="uk-UA" w:eastAsia="ru-RU"/>
              </w:rPr>
              <w:t>5.Мета і завдання курсу;</w:t>
            </w:r>
          </w:p>
          <w:p w:rsidR="00C23323" w:rsidRPr="004F1126" w:rsidRDefault="00C23323" w:rsidP="00C23323">
            <w:pPr>
              <w:tabs>
                <w:tab w:val="num" w:pos="176"/>
                <w:tab w:val="num" w:pos="360"/>
              </w:tabs>
              <w:spacing w:after="0" w:line="240" w:lineRule="auto"/>
              <w:ind w:left="-20" w:firstLine="16"/>
              <w:rPr>
                <w:rFonts w:ascii="Times New Roman" w:hAnsi="Times New Roman"/>
                <w:lang w:val="uk-UA" w:eastAsia="ru-RU"/>
              </w:rPr>
            </w:pPr>
            <w:r w:rsidRPr="004F1126">
              <w:rPr>
                <w:rFonts w:ascii="Times New Roman" w:hAnsi="Times New Roman"/>
                <w:lang w:val="uk-UA" w:eastAsia="ru-RU"/>
              </w:rPr>
              <w:t>6.Зв'язок курсу з іншими науками.</w:t>
            </w:r>
          </w:p>
          <w:p w:rsidR="00C23323" w:rsidRPr="004F1126" w:rsidRDefault="00C23323" w:rsidP="00C23323">
            <w:pPr>
              <w:tabs>
                <w:tab w:val="num" w:pos="176"/>
                <w:tab w:val="num" w:pos="360"/>
              </w:tabs>
              <w:spacing w:after="0" w:line="240" w:lineRule="auto"/>
              <w:ind w:left="-20" w:firstLine="16"/>
              <w:rPr>
                <w:rFonts w:ascii="Times New Roman" w:hAnsi="Times New Roman" w:cs="Times New Roman"/>
                <w:sz w:val="28"/>
                <w:szCs w:val="28"/>
                <w:lang w:val="uk-UA"/>
              </w:rPr>
            </w:pPr>
          </w:p>
        </w:tc>
        <w:tc>
          <w:tcPr>
            <w:tcW w:w="1595" w:type="dxa"/>
            <w:gridSpan w:val="2"/>
            <w:shd w:val="clear" w:color="auto" w:fill="auto"/>
          </w:tcPr>
          <w:p w:rsidR="008D1CD8" w:rsidRPr="004F1126" w:rsidRDefault="00C23323"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Лекція/</w:t>
            </w:r>
            <w:proofErr w:type="spellStart"/>
            <w:r w:rsidRPr="004F1126">
              <w:rPr>
                <w:rFonts w:ascii="Times New Roman" w:hAnsi="Times New Roman" w:cs="Times New Roman"/>
                <w:sz w:val="28"/>
                <w:szCs w:val="28"/>
                <w:lang w:val="uk-UA"/>
              </w:rPr>
              <w:t>пр</w:t>
            </w:r>
            <w:proofErr w:type="spellEnd"/>
          </w:p>
        </w:tc>
        <w:tc>
          <w:tcPr>
            <w:tcW w:w="1595" w:type="dxa"/>
            <w:gridSpan w:val="2"/>
            <w:shd w:val="clear" w:color="auto" w:fill="auto"/>
          </w:tcPr>
          <w:p w:rsidR="00C23323" w:rsidRPr="004F1126" w:rsidRDefault="00C23323" w:rsidP="008D6456">
            <w:pPr>
              <w:jc w:val="both"/>
              <w:rPr>
                <w:rFonts w:ascii="Times New Roman" w:hAnsi="Times New Roman"/>
                <w:b/>
                <w:i/>
                <w:lang w:val="uk-UA"/>
              </w:rPr>
            </w:pPr>
            <w:r w:rsidRPr="004F1126">
              <w:rPr>
                <w:rFonts w:ascii="Times New Roman" w:hAnsi="Times New Roman"/>
                <w:lang w:val="uk-UA"/>
              </w:rPr>
              <w:t>1,2,4,6,8</w:t>
            </w:r>
            <w:r w:rsidRPr="004F1126">
              <w:rPr>
                <w:rFonts w:ascii="Times New Roman" w:hAnsi="Times New Roman"/>
                <w:b/>
                <w:i/>
                <w:lang w:val="uk-UA"/>
              </w:rPr>
              <w:t xml:space="preserve">, </w:t>
            </w:r>
          </w:p>
          <w:p w:rsidR="008D1CD8" w:rsidRPr="004F1126" w:rsidRDefault="00C23323" w:rsidP="008D6456">
            <w:pPr>
              <w:jc w:val="both"/>
              <w:rPr>
                <w:rFonts w:ascii="Times New Roman" w:hAnsi="Times New Roman" w:cs="Times New Roman"/>
                <w:sz w:val="28"/>
                <w:szCs w:val="28"/>
                <w:lang w:val="uk-UA"/>
              </w:rPr>
            </w:pPr>
            <w:r w:rsidRPr="004F1126">
              <w:rPr>
                <w:rFonts w:ascii="Times New Roman" w:hAnsi="Times New Roman"/>
                <w:lang w:val="uk-UA"/>
              </w:rPr>
              <w:t>15 (12,13).</w:t>
            </w:r>
          </w:p>
        </w:tc>
        <w:tc>
          <w:tcPr>
            <w:tcW w:w="1595" w:type="dxa"/>
            <w:gridSpan w:val="2"/>
            <w:shd w:val="clear" w:color="auto" w:fill="auto"/>
          </w:tcPr>
          <w:p w:rsidR="008D1CD8" w:rsidRPr="004F1126" w:rsidRDefault="00C23323"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2</w:t>
            </w:r>
          </w:p>
        </w:tc>
        <w:tc>
          <w:tcPr>
            <w:tcW w:w="1595" w:type="dxa"/>
            <w:gridSpan w:val="2"/>
            <w:shd w:val="clear" w:color="auto" w:fill="auto"/>
          </w:tcPr>
          <w:p w:rsidR="008D1CD8" w:rsidRPr="004F1126" w:rsidRDefault="00C23323"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8D1CD8" w:rsidRPr="004F1126" w:rsidRDefault="00C23323"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згідно розкладу</w:t>
            </w:r>
          </w:p>
        </w:tc>
      </w:tr>
      <w:tr w:rsidR="00C23323" w:rsidRPr="004F1126" w:rsidTr="008D6456">
        <w:tc>
          <w:tcPr>
            <w:tcW w:w="1595" w:type="dxa"/>
            <w:shd w:val="clear" w:color="auto" w:fill="auto"/>
          </w:tcPr>
          <w:p w:rsidR="00C23323" w:rsidRPr="004F1126" w:rsidRDefault="00C23323" w:rsidP="00C23323">
            <w:pPr>
              <w:tabs>
                <w:tab w:val="num" w:pos="176"/>
                <w:tab w:val="num" w:pos="360"/>
              </w:tabs>
              <w:spacing w:after="0" w:line="240" w:lineRule="auto"/>
              <w:ind w:left="-20" w:firstLine="16"/>
              <w:rPr>
                <w:rFonts w:ascii="Times New Roman" w:hAnsi="Times New Roman"/>
                <w:b/>
                <w:lang w:val="uk-UA" w:eastAsia="ru-RU"/>
              </w:rPr>
            </w:pPr>
            <w:r w:rsidRPr="004F1126">
              <w:rPr>
                <w:rFonts w:ascii="Times New Roman" w:hAnsi="Times New Roman"/>
                <w:b/>
                <w:lang w:val="uk-UA"/>
              </w:rPr>
              <w:t>ТЕМА 2. Методологія та методи наукового</w:t>
            </w:r>
            <w:r w:rsidRPr="004F1126">
              <w:rPr>
                <w:rFonts w:ascii="Times New Roman" w:hAnsi="Times New Roman"/>
                <w:b/>
                <w:i/>
                <w:u w:val="single"/>
                <w:lang w:val="uk-UA"/>
              </w:rPr>
              <w:t xml:space="preserve"> </w:t>
            </w:r>
            <w:r w:rsidRPr="004F1126">
              <w:rPr>
                <w:rFonts w:ascii="Times New Roman" w:hAnsi="Times New Roman"/>
                <w:b/>
                <w:lang w:val="uk-UA"/>
              </w:rPr>
              <w:t>дослідження.</w:t>
            </w:r>
          </w:p>
          <w:p w:rsidR="00C23323" w:rsidRPr="004F1126" w:rsidRDefault="00C23323" w:rsidP="00C23323">
            <w:pPr>
              <w:spacing w:after="0" w:line="240" w:lineRule="auto"/>
              <w:jc w:val="both"/>
              <w:rPr>
                <w:rFonts w:ascii="Times New Roman" w:hAnsi="Times New Roman"/>
                <w:lang w:val="uk-UA" w:eastAsia="ru-RU"/>
              </w:rPr>
            </w:pPr>
            <w:r w:rsidRPr="004F1126">
              <w:rPr>
                <w:rFonts w:ascii="Times New Roman" w:hAnsi="Times New Roman"/>
                <w:lang w:val="uk-UA" w:eastAsia="ru-RU"/>
              </w:rPr>
              <w:t>1.Основні функції науки.</w:t>
            </w:r>
          </w:p>
          <w:p w:rsidR="00C23323" w:rsidRPr="004F1126" w:rsidRDefault="00C23323" w:rsidP="00C23323">
            <w:pPr>
              <w:spacing w:after="0" w:line="240" w:lineRule="auto"/>
              <w:jc w:val="both"/>
              <w:rPr>
                <w:rFonts w:ascii="Times New Roman" w:hAnsi="Times New Roman"/>
                <w:lang w:val="uk-UA" w:eastAsia="ru-RU"/>
              </w:rPr>
            </w:pPr>
            <w:r w:rsidRPr="004F1126">
              <w:rPr>
                <w:rFonts w:ascii="Times New Roman" w:hAnsi="Times New Roman"/>
                <w:lang w:val="uk-UA" w:eastAsia="ru-RU"/>
              </w:rPr>
              <w:t>2.Деякі теоретичні аспекти наукових досліджень.</w:t>
            </w:r>
          </w:p>
          <w:p w:rsidR="00C23323" w:rsidRPr="004F1126" w:rsidRDefault="00C23323" w:rsidP="00C23323">
            <w:pPr>
              <w:spacing w:after="0" w:line="240" w:lineRule="auto"/>
              <w:jc w:val="both"/>
              <w:rPr>
                <w:rFonts w:ascii="Times New Roman" w:hAnsi="Times New Roman"/>
                <w:lang w:val="uk-UA" w:eastAsia="ru-RU"/>
              </w:rPr>
            </w:pPr>
            <w:r w:rsidRPr="004F1126">
              <w:rPr>
                <w:rFonts w:ascii="Times New Roman" w:hAnsi="Times New Roman"/>
                <w:lang w:val="uk-UA" w:eastAsia="ru-RU"/>
              </w:rPr>
              <w:t>3.Методологія наукового дослідження;</w:t>
            </w:r>
          </w:p>
          <w:p w:rsidR="00C23323" w:rsidRPr="004F1126" w:rsidRDefault="00C23323" w:rsidP="00C23323">
            <w:pPr>
              <w:spacing w:after="0" w:line="240" w:lineRule="auto"/>
              <w:jc w:val="both"/>
              <w:rPr>
                <w:rFonts w:ascii="Times New Roman" w:hAnsi="Times New Roman"/>
                <w:lang w:val="uk-UA" w:eastAsia="ru-RU"/>
              </w:rPr>
            </w:pPr>
            <w:r w:rsidRPr="004F1126">
              <w:rPr>
                <w:rFonts w:ascii="Times New Roman" w:hAnsi="Times New Roman"/>
                <w:lang w:val="uk-UA" w:eastAsia="ru-RU"/>
              </w:rPr>
              <w:t>4.Наукові методи та їх систематика;</w:t>
            </w:r>
          </w:p>
          <w:p w:rsidR="00C23323" w:rsidRPr="004F1126" w:rsidRDefault="00C23323" w:rsidP="00C23323">
            <w:pPr>
              <w:spacing w:after="0" w:line="240" w:lineRule="auto"/>
              <w:jc w:val="both"/>
              <w:rPr>
                <w:rFonts w:ascii="Times New Roman" w:hAnsi="Times New Roman"/>
                <w:lang w:val="uk-UA" w:eastAsia="ru-RU"/>
              </w:rPr>
            </w:pPr>
            <w:r w:rsidRPr="004F1126">
              <w:rPr>
                <w:rFonts w:ascii="Times New Roman" w:hAnsi="Times New Roman"/>
                <w:lang w:val="uk-UA" w:eastAsia="ru-RU"/>
              </w:rPr>
              <w:t>5.Загальна схема наукового дослідження</w:t>
            </w:r>
          </w:p>
        </w:tc>
        <w:tc>
          <w:tcPr>
            <w:tcW w:w="1595" w:type="dxa"/>
            <w:gridSpan w:val="2"/>
            <w:shd w:val="clear" w:color="auto" w:fill="auto"/>
          </w:tcPr>
          <w:p w:rsidR="00C23323" w:rsidRPr="004F1126" w:rsidRDefault="00C23323"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Лекція/</w:t>
            </w:r>
            <w:proofErr w:type="spellStart"/>
            <w:r w:rsidRPr="004F1126">
              <w:rPr>
                <w:rFonts w:ascii="Times New Roman" w:hAnsi="Times New Roman" w:cs="Times New Roman"/>
                <w:sz w:val="28"/>
                <w:szCs w:val="28"/>
                <w:lang w:val="uk-UA"/>
              </w:rPr>
              <w:t>пр</w:t>
            </w:r>
            <w:proofErr w:type="spellEnd"/>
          </w:p>
        </w:tc>
        <w:tc>
          <w:tcPr>
            <w:tcW w:w="1595" w:type="dxa"/>
            <w:gridSpan w:val="2"/>
            <w:shd w:val="clear" w:color="auto" w:fill="auto"/>
          </w:tcPr>
          <w:p w:rsidR="00C23323" w:rsidRPr="004F1126" w:rsidRDefault="00C23323" w:rsidP="008D6456">
            <w:pPr>
              <w:jc w:val="both"/>
              <w:rPr>
                <w:rFonts w:ascii="Times New Roman" w:hAnsi="Times New Roman"/>
                <w:lang w:val="uk-UA"/>
              </w:rPr>
            </w:pPr>
            <w:r w:rsidRPr="004F1126">
              <w:rPr>
                <w:rFonts w:ascii="Times New Roman" w:hAnsi="Times New Roman"/>
                <w:lang w:val="uk-UA"/>
              </w:rPr>
              <w:t>1,2,3,7,9,10,11 (4,12,13)</w:t>
            </w:r>
          </w:p>
        </w:tc>
        <w:tc>
          <w:tcPr>
            <w:tcW w:w="1595" w:type="dxa"/>
            <w:gridSpan w:val="2"/>
            <w:shd w:val="clear" w:color="auto" w:fill="auto"/>
          </w:tcPr>
          <w:p w:rsidR="00C23323" w:rsidRPr="004F1126" w:rsidRDefault="00C23323"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2</w:t>
            </w:r>
          </w:p>
        </w:tc>
        <w:tc>
          <w:tcPr>
            <w:tcW w:w="1595" w:type="dxa"/>
            <w:gridSpan w:val="2"/>
            <w:shd w:val="clear" w:color="auto" w:fill="auto"/>
          </w:tcPr>
          <w:p w:rsidR="00C23323" w:rsidRPr="004F1126" w:rsidRDefault="00C23323"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C23323" w:rsidRPr="004F1126" w:rsidRDefault="00C23323"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згідно розкладу</w:t>
            </w:r>
          </w:p>
        </w:tc>
      </w:tr>
      <w:tr w:rsidR="00C23323" w:rsidRPr="004F1126" w:rsidTr="008D6456">
        <w:tc>
          <w:tcPr>
            <w:tcW w:w="1595" w:type="dxa"/>
            <w:shd w:val="clear" w:color="auto" w:fill="auto"/>
          </w:tcPr>
          <w:p w:rsidR="00C23323" w:rsidRPr="004F1126" w:rsidRDefault="001E2D87" w:rsidP="00C23323">
            <w:pPr>
              <w:tabs>
                <w:tab w:val="num" w:pos="176"/>
                <w:tab w:val="num" w:pos="360"/>
              </w:tabs>
              <w:spacing w:after="0" w:line="240" w:lineRule="auto"/>
              <w:ind w:left="-20" w:firstLine="16"/>
              <w:rPr>
                <w:rFonts w:ascii="Times New Roman" w:hAnsi="Times New Roman"/>
                <w:b/>
                <w:iCs/>
                <w:lang w:val="uk-UA"/>
              </w:rPr>
            </w:pPr>
            <w:r w:rsidRPr="004F1126">
              <w:rPr>
                <w:rFonts w:ascii="Times New Roman" w:hAnsi="Times New Roman"/>
                <w:b/>
                <w:lang w:val="uk-UA"/>
              </w:rPr>
              <w:t xml:space="preserve">ТЕМА 3. </w:t>
            </w:r>
            <w:r w:rsidRPr="004F1126">
              <w:rPr>
                <w:rFonts w:ascii="Times New Roman" w:hAnsi="Times New Roman"/>
                <w:b/>
                <w:iCs/>
                <w:lang w:val="uk-UA"/>
              </w:rPr>
              <w:t>Напрямки і методики наукових досліджень.</w:t>
            </w:r>
          </w:p>
          <w:p w:rsidR="001E2D87" w:rsidRPr="004F1126" w:rsidRDefault="001E2D87" w:rsidP="001E2D87">
            <w:pPr>
              <w:spacing w:after="0" w:line="240" w:lineRule="auto"/>
              <w:jc w:val="both"/>
              <w:rPr>
                <w:rFonts w:ascii="Times New Roman" w:hAnsi="Times New Roman"/>
                <w:lang w:val="uk-UA" w:eastAsia="ru-RU"/>
              </w:rPr>
            </w:pPr>
            <w:r w:rsidRPr="004F1126">
              <w:rPr>
                <w:rFonts w:ascii="Times New Roman" w:hAnsi="Times New Roman"/>
                <w:iCs/>
                <w:lang w:val="uk-UA"/>
              </w:rPr>
              <w:t>1.</w:t>
            </w:r>
            <w:r w:rsidRPr="004F1126">
              <w:rPr>
                <w:rFonts w:ascii="Times New Roman" w:hAnsi="Times New Roman"/>
                <w:lang w:val="uk-UA" w:eastAsia="ru-RU"/>
              </w:rPr>
              <w:t>Вибір теми дослідження;</w:t>
            </w:r>
          </w:p>
          <w:p w:rsidR="001E2D87" w:rsidRPr="004F1126" w:rsidRDefault="001E2D87" w:rsidP="001E2D87">
            <w:pPr>
              <w:spacing w:after="0" w:line="240" w:lineRule="auto"/>
              <w:jc w:val="both"/>
              <w:rPr>
                <w:rFonts w:ascii="Times New Roman" w:hAnsi="Times New Roman"/>
                <w:lang w:val="uk-UA" w:eastAsia="ru-RU"/>
              </w:rPr>
            </w:pPr>
            <w:r w:rsidRPr="004F1126">
              <w:rPr>
                <w:rFonts w:ascii="Times New Roman" w:hAnsi="Times New Roman"/>
                <w:lang w:val="uk-UA" w:eastAsia="ru-RU"/>
              </w:rPr>
              <w:t>2.Конкретизація проблеми дослідження;</w:t>
            </w:r>
          </w:p>
          <w:p w:rsidR="001E2D87" w:rsidRPr="004F1126" w:rsidRDefault="001E2D87" w:rsidP="001E2D87">
            <w:pPr>
              <w:spacing w:after="0" w:line="240" w:lineRule="auto"/>
              <w:jc w:val="both"/>
              <w:rPr>
                <w:rFonts w:ascii="Times New Roman" w:hAnsi="Times New Roman"/>
                <w:lang w:val="uk-UA" w:eastAsia="ru-RU"/>
              </w:rPr>
            </w:pPr>
            <w:r w:rsidRPr="004F1126">
              <w:rPr>
                <w:rFonts w:ascii="Times New Roman" w:hAnsi="Times New Roman"/>
                <w:lang w:val="uk-UA" w:eastAsia="ru-RU"/>
              </w:rPr>
              <w:t>3.Методика дослідницької роботи;</w:t>
            </w:r>
          </w:p>
          <w:p w:rsidR="001E2D87" w:rsidRPr="004F1126" w:rsidRDefault="001E2D87" w:rsidP="001E2D87">
            <w:pPr>
              <w:tabs>
                <w:tab w:val="num" w:pos="176"/>
                <w:tab w:val="num" w:pos="360"/>
              </w:tabs>
              <w:spacing w:after="0" w:line="240" w:lineRule="auto"/>
              <w:ind w:left="-20" w:firstLine="16"/>
              <w:rPr>
                <w:rFonts w:ascii="Times New Roman" w:hAnsi="Times New Roman"/>
                <w:lang w:val="uk-UA" w:eastAsia="ru-RU"/>
              </w:rPr>
            </w:pPr>
            <w:r w:rsidRPr="004F1126">
              <w:rPr>
                <w:rFonts w:ascii="Times New Roman" w:hAnsi="Times New Roman"/>
                <w:lang w:val="uk-UA" w:eastAsia="ru-RU"/>
              </w:rPr>
              <w:t>4.Основні напрями досліджень в сучасній географічній науці</w:t>
            </w:r>
          </w:p>
          <w:p w:rsidR="001E2D87" w:rsidRPr="004F1126" w:rsidRDefault="001E2D87" w:rsidP="001E2D87">
            <w:pPr>
              <w:tabs>
                <w:tab w:val="num" w:pos="176"/>
                <w:tab w:val="num" w:pos="360"/>
              </w:tabs>
              <w:spacing w:after="0" w:line="240" w:lineRule="auto"/>
              <w:ind w:left="-20" w:firstLine="16"/>
              <w:rPr>
                <w:rFonts w:ascii="Times New Roman" w:hAnsi="Times New Roman"/>
                <w:b/>
                <w:iCs/>
                <w:lang w:val="uk-UA"/>
              </w:rPr>
            </w:pPr>
          </w:p>
          <w:p w:rsidR="001E2D87" w:rsidRPr="004F1126" w:rsidRDefault="001E2D87" w:rsidP="00C23323">
            <w:pPr>
              <w:tabs>
                <w:tab w:val="num" w:pos="176"/>
                <w:tab w:val="num" w:pos="360"/>
              </w:tabs>
              <w:spacing w:after="0" w:line="240" w:lineRule="auto"/>
              <w:ind w:left="-20" w:firstLine="16"/>
              <w:rPr>
                <w:rFonts w:ascii="Times New Roman" w:hAnsi="Times New Roman"/>
                <w:b/>
                <w:iCs/>
                <w:lang w:val="uk-UA"/>
              </w:rPr>
            </w:pPr>
          </w:p>
          <w:p w:rsidR="001E2D87" w:rsidRPr="004F1126" w:rsidRDefault="001E2D87" w:rsidP="00C23323">
            <w:pPr>
              <w:tabs>
                <w:tab w:val="num" w:pos="176"/>
                <w:tab w:val="num" w:pos="360"/>
              </w:tabs>
              <w:spacing w:after="0" w:line="240" w:lineRule="auto"/>
              <w:ind w:left="-20" w:firstLine="16"/>
              <w:rPr>
                <w:rFonts w:ascii="Times New Roman" w:hAnsi="Times New Roman"/>
                <w:b/>
                <w:lang w:val="uk-UA"/>
              </w:rPr>
            </w:pPr>
          </w:p>
        </w:tc>
        <w:tc>
          <w:tcPr>
            <w:tcW w:w="1595" w:type="dxa"/>
            <w:gridSpan w:val="2"/>
            <w:shd w:val="clear" w:color="auto" w:fill="auto"/>
          </w:tcPr>
          <w:p w:rsidR="00C23323" w:rsidRPr="004F1126" w:rsidRDefault="00B0120A"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Лекція/</w:t>
            </w:r>
            <w:proofErr w:type="spellStart"/>
            <w:r w:rsidRPr="004F1126">
              <w:rPr>
                <w:rFonts w:ascii="Times New Roman" w:hAnsi="Times New Roman" w:cs="Times New Roman"/>
                <w:sz w:val="28"/>
                <w:szCs w:val="28"/>
                <w:lang w:val="uk-UA"/>
              </w:rPr>
              <w:t>пр</w:t>
            </w:r>
            <w:proofErr w:type="spellEnd"/>
          </w:p>
        </w:tc>
        <w:tc>
          <w:tcPr>
            <w:tcW w:w="1595" w:type="dxa"/>
            <w:gridSpan w:val="2"/>
            <w:shd w:val="clear" w:color="auto" w:fill="auto"/>
          </w:tcPr>
          <w:p w:rsidR="00C23323" w:rsidRPr="004F1126" w:rsidRDefault="001E2D87" w:rsidP="008D6456">
            <w:pPr>
              <w:jc w:val="both"/>
              <w:rPr>
                <w:rFonts w:ascii="Times New Roman" w:hAnsi="Times New Roman"/>
                <w:lang w:val="uk-UA"/>
              </w:rPr>
            </w:pPr>
            <w:r w:rsidRPr="004F1126">
              <w:rPr>
                <w:rFonts w:ascii="Times New Roman" w:hAnsi="Times New Roman"/>
                <w:iCs/>
                <w:lang w:val="uk-UA"/>
              </w:rPr>
              <w:t>1,3,5,7,9,13,15,18 (4,10,12)</w:t>
            </w:r>
          </w:p>
        </w:tc>
        <w:tc>
          <w:tcPr>
            <w:tcW w:w="1595" w:type="dxa"/>
            <w:gridSpan w:val="2"/>
            <w:shd w:val="clear" w:color="auto" w:fill="auto"/>
          </w:tcPr>
          <w:p w:rsidR="00C23323" w:rsidRPr="004F1126" w:rsidRDefault="00B0120A"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2</w:t>
            </w:r>
          </w:p>
        </w:tc>
        <w:tc>
          <w:tcPr>
            <w:tcW w:w="1595" w:type="dxa"/>
            <w:gridSpan w:val="2"/>
            <w:shd w:val="clear" w:color="auto" w:fill="auto"/>
          </w:tcPr>
          <w:p w:rsidR="00C23323" w:rsidRPr="004F1126" w:rsidRDefault="00312EC5"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C23323" w:rsidRPr="004F1126" w:rsidRDefault="00C23323"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згідно розкладу</w:t>
            </w:r>
          </w:p>
        </w:tc>
      </w:tr>
      <w:tr w:rsidR="001E2D87" w:rsidRPr="004F1126" w:rsidTr="008D6456">
        <w:tc>
          <w:tcPr>
            <w:tcW w:w="1595" w:type="dxa"/>
            <w:shd w:val="clear" w:color="auto" w:fill="auto"/>
          </w:tcPr>
          <w:p w:rsidR="001E2D87" w:rsidRPr="004F1126" w:rsidRDefault="001E2D87" w:rsidP="00C23323">
            <w:pPr>
              <w:tabs>
                <w:tab w:val="num" w:pos="176"/>
                <w:tab w:val="num" w:pos="360"/>
              </w:tabs>
              <w:spacing w:after="0" w:line="240" w:lineRule="auto"/>
              <w:ind w:left="-20" w:firstLine="16"/>
              <w:rPr>
                <w:rFonts w:ascii="Times New Roman" w:hAnsi="Times New Roman"/>
                <w:b/>
                <w:lang w:val="uk-UA"/>
              </w:rPr>
            </w:pPr>
            <w:r w:rsidRPr="004F1126">
              <w:rPr>
                <w:rFonts w:ascii="Times New Roman" w:hAnsi="Times New Roman"/>
                <w:b/>
                <w:lang w:val="uk-UA"/>
              </w:rPr>
              <w:t>ТЕМА 4.</w:t>
            </w:r>
          </w:p>
          <w:p w:rsidR="003A78AB" w:rsidRPr="004F1126" w:rsidRDefault="003A78AB" w:rsidP="003A78AB">
            <w:pPr>
              <w:tabs>
                <w:tab w:val="num" w:pos="176"/>
                <w:tab w:val="num" w:pos="360"/>
              </w:tabs>
              <w:spacing w:after="0" w:line="240" w:lineRule="auto"/>
              <w:ind w:left="-20"/>
              <w:rPr>
                <w:rFonts w:ascii="Times New Roman" w:hAnsi="Times New Roman"/>
                <w:b/>
                <w:iCs/>
                <w:lang w:val="uk-UA"/>
              </w:rPr>
            </w:pPr>
            <w:r w:rsidRPr="004F1126">
              <w:rPr>
                <w:rFonts w:ascii="Times New Roman" w:hAnsi="Times New Roman"/>
                <w:b/>
                <w:iCs/>
                <w:lang w:val="uk-UA"/>
              </w:rPr>
              <w:t>Організація роботи в процесі дослідження</w:t>
            </w:r>
          </w:p>
          <w:p w:rsidR="003A78AB" w:rsidRPr="004F1126" w:rsidRDefault="003A78AB" w:rsidP="003A78AB">
            <w:pPr>
              <w:spacing w:after="0" w:line="240" w:lineRule="auto"/>
              <w:jc w:val="both"/>
              <w:rPr>
                <w:rFonts w:ascii="Times New Roman" w:hAnsi="Times New Roman"/>
                <w:lang w:val="uk-UA" w:eastAsia="ru-RU"/>
              </w:rPr>
            </w:pPr>
            <w:r w:rsidRPr="004F1126">
              <w:rPr>
                <w:rFonts w:ascii="Times New Roman" w:hAnsi="Times New Roman"/>
                <w:lang w:val="uk-UA" w:eastAsia="ru-RU"/>
              </w:rPr>
              <w:t>1.Організація роботи дослідника;</w:t>
            </w:r>
          </w:p>
          <w:p w:rsidR="003A78AB" w:rsidRPr="004F1126" w:rsidRDefault="003A78AB" w:rsidP="003A78AB">
            <w:pPr>
              <w:spacing w:after="0" w:line="240" w:lineRule="auto"/>
              <w:jc w:val="both"/>
              <w:rPr>
                <w:rFonts w:ascii="Times New Roman" w:hAnsi="Times New Roman"/>
                <w:lang w:val="uk-UA" w:eastAsia="ru-RU"/>
              </w:rPr>
            </w:pPr>
            <w:r w:rsidRPr="004F1126">
              <w:rPr>
                <w:rFonts w:ascii="Times New Roman" w:hAnsi="Times New Roman"/>
                <w:lang w:val="uk-UA" w:eastAsia="ru-RU"/>
              </w:rPr>
              <w:t>2.Підготовка до дослідження;</w:t>
            </w:r>
          </w:p>
          <w:p w:rsidR="003A78AB" w:rsidRPr="004F1126" w:rsidRDefault="003A78AB" w:rsidP="003A78AB">
            <w:pPr>
              <w:spacing w:after="0" w:line="240" w:lineRule="auto"/>
              <w:jc w:val="both"/>
              <w:rPr>
                <w:rFonts w:ascii="Times New Roman" w:hAnsi="Times New Roman"/>
                <w:lang w:val="uk-UA" w:eastAsia="ru-RU"/>
              </w:rPr>
            </w:pPr>
            <w:r w:rsidRPr="004F1126">
              <w:rPr>
                <w:rFonts w:ascii="Times New Roman" w:hAnsi="Times New Roman"/>
                <w:lang w:val="uk-UA" w:eastAsia="ru-RU"/>
              </w:rPr>
              <w:t>3.Планування і проведення робіт;</w:t>
            </w:r>
          </w:p>
          <w:p w:rsidR="003A78AB" w:rsidRPr="004F1126" w:rsidRDefault="003A78AB" w:rsidP="003A78AB">
            <w:pPr>
              <w:tabs>
                <w:tab w:val="num" w:pos="176"/>
                <w:tab w:val="num" w:pos="360"/>
              </w:tabs>
              <w:spacing w:after="0" w:line="240" w:lineRule="auto"/>
              <w:ind w:left="-20"/>
              <w:rPr>
                <w:rFonts w:ascii="Times New Roman" w:hAnsi="Times New Roman"/>
                <w:b/>
                <w:lang w:val="uk-UA"/>
              </w:rPr>
            </w:pPr>
            <w:r w:rsidRPr="004F1126">
              <w:rPr>
                <w:rFonts w:ascii="Times New Roman" w:hAnsi="Times New Roman"/>
                <w:lang w:val="uk-UA" w:eastAsia="ru-RU"/>
              </w:rPr>
              <w:t>4.Види навчально-дослідницьких робіт</w:t>
            </w:r>
          </w:p>
        </w:tc>
        <w:tc>
          <w:tcPr>
            <w:tcW w:w="1595" w:type="dxa"/>
            <w:gridSpan w:val="2"/>
            <w:shd w:val="clear" w:color="auto" w:fill="auto"/>
          </w:tcPr>
          <w:p w:rsidR="001E2D87" w:rsidRPr="004F1126" w:rsidRDefault="003A78AB"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Лекція/</w:t>
            </w:r>
            <w:proofErr w:type="spellStart"/>
            <w:r w:rsidRPr="004F1126">
              <w:rPr>
                <w:rFonts w:ascii="Times New Roman" w:hAnsi="Times New Roman" w:cs="Times New Roman"/>
                <w:sz w:val="28"/>
                <w:szCs w:val="28"/>
                <w:lang w:val="uk-UA"/>
              </w:rPr>
              <w:t>пр</w:t>
            </w:r>
            <w:proofErr w:type="spellEnd"/>
          </w:p>
        </w:tc>
        <w:tc>
          <w:tcPr>
            <w:tcW w:w="1595" w:type="dxa"/>
            <w:gridSpan w:val="2"/>
            <w:shd w:val="clear" w:color="auto" w:fill="auto"/>
          </w:tcPr>
          <w:p w:rsidR="001E2D87" w:rsidRPr="004F1126" w:rsidRDefault="003A78AB" w:rsidP="008D6456">
            <w:pPr>
              <w:jc w:val="both"/>
              <w:rPr>
                <w:rFonts w:ascii="Times New Roman" w:hAnsi="Times New Roman"/>
                <w:iCs/>
                <w:lang w:val="uk-UA"/>
              </w:rPr>
            </w:pPr>
            <w:r w:rsidRPr="004F1126">
              <w:rPr>
                <w:rFonts w:ascii="Times New Roman" w:hAnsi="Times New Roman"/>
                <w:iCs/>
                <w:lang w:val="uk-UA"/>
              </w:rPr>
              <w:t>2,3,5,7,9,13,15,18 (12)</w:t>
            </w:r>
          </w:p>
        </w:tc>
        <w:tc>
          <w:tcPr>
            <w:tcW w:w="1595" w:type="dxa"/>
            <w:gridSpan w:val="2"/>
            <w:shd w:val="clear" w:color="auto" w:fill="auto"/>
          </w:tcPr>
          <w:p w:rsidR="001E2D87" w:rsidRPr="004F1126" w:rsidRDefault="001E2D87"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2</w:t>
            </w:r>
          </w:p>
        </w:tc>
        <w:tc>
          <w:tcPr>
            <w:tcW w:w="1595" w:type="dxa"/>
            <w:gridSpan w:val="2"/>
            <w:shd w:val="clear" w:color="auto" w:fill="auto"/>
          </w:tcPr>
          <w:p w:rsidR="001E2D87" w:rsidRPr="004F1126" w:rsidRDefault="003A78AB"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1E2D87" w:rsidRPr="004F1126" w:rsidRDefault="001E2D87" w:rsidP="008D6456">
            <w:pPr>
              <w:jc w:val="both"/>
              <w:rPr>
                <w:rFonts w:ascii="Times New Roman" w:hAnsi="Times New Roman" w:cs="Times New Roman"/>
                <w:b/>
                <w:sz w:val="28"/>
                <w:szCs w:val="28"/>
                <w:lang w:val="uk-UA"/>
              </w:rPr>
            </w:pPr>
            <w:r w:rsidRPr="004F1126">
              <w:rPr>
                <w:rFonts w:ascii="Times New Roman" w:hAnsi="Times New Roman" w:cs="Times New Roman"/>
                <w:sz w:val="28"/>
                <w:szCs w:val="28"/>
                <w:lang w:val="uk-UA"/>
              </w:rPr>
              <w:t>згідно розкладу</w:t>
            </w:r>
          </w:p>
        </w:tc>
      </w:tr>
      <w:tr w:rsidR="001E2D87" w:rsidRPr="004F1126" w:rsidTr="008D6456">
        <w:tc>
          <w:tcPr>
            <w:tcW w:w="1595" w:type="dxa"/>
            <w:shd w:val="clear" w:color="auto" w:fill="auto"/>
          </w:tcPr>
          <w:p w:rsidR="003A78AB" w:rsidRPr="004F1126" w:rsidRDefault="003A78AB" w:rsidP="003A78AB">
            <w:pPr>
              <w:tabs>
                <w:tab w:val="num" w:pos="176"/>
                <w:tab w:val="num" w:pos="360"/>
              </w:tabs>
              <w:spacing w:after="0" w:line="240" w:lineRule="auto"/>
              <w:ind w:left="-20" w:firstLine="16"/>
              <w:rPr>
                <w:rFonts w:ascii="Times New Roman" w:hAnsi="Times New Roman"/>
                <w:b/>
                <w:lang w:val="uk-UA"/>
              </w:rPr>
            </w:pPr>
            <w:r w:rsidRPr="004F1126">
              <w:rPr>
                <w:rFonts w:ascii="Times New Roman" w:hAnsi="Times New Roman"/>
                <w:b/>
                <w:lang w:val="uk-UA"/>
              </w:rPr>
              <w:t>ТЕМА 5.</w:t>
            </w:r>
          </w:p>
          <w:p w:rsidR="003A78AB" w:rsidRPr="004F1126" w:rsidRDefault="00177814" w:rsidP="003A78AB">
            <w:pPr>
              <w:tabs>
                <w:tab w:val="num" w:pos="176"/>
                <w:tab w:val="num" w:pos="360"/>
              </w:tabs>
              <w:spacing w:after="0" w:line="240" w:lineRule="auto"/>
              <w:ind w:left="-20" w:firstLine="16"/>
              <w:rPr>
                <w:rFonts w:ascii="Times New Roman" w:hAnsi="Times New Roman"/>
                <w:b/>
                <w:iCs/>
                <w:lang w:val="uk-UA"/>
              </w:rPr>
            </w:pPr>
            <w:r w:rsidRPr="004F1126">
              <w:rPr>
                <w:rFonts w:ascii="Times New Roman" w:hAnsi="Times New Roman"/>
                <w:b/>
                <w:iCs/>
                <w:lang w:val="uk-UA"/>
              </w:rPr>
              <w:t>Інформаційна база наукових досліджень.</w:t>
            </w:r>
          </w:p>
          <w:p w:rsidR="00177814" w:rsidRPr="004F1126" w:rsidRDefault="00177814" w:rsidP="00177814">
            <w:pPr>
              <w:spacing w:after="0" w:line="240" w:lineRule="auto"/>
              <w:jc w:val="both"/>
              <w:rPr>
                <w:rFonts w:ascii="Times New Roman" w:hAnsi="Times New Roman"/>
                <w:lang w:val="uk-UA" w:eastAsia="ru-RU"/>
              </w:rPr>
            </w:pPr>
            <w:r w:rsidRPr="004F1126">
              <w:rPr>
                <w:rFonts w:ascii="Times New Roman" w:hAnsi="Times New Roman"/>
                <w:lang w:val="uk-UA" w:eastAsia="ru-RU"/>
              </w:rPr>
              <w:t>1.Види джерел інформації;</w:t>
            </w:r>
          </w:p>
          <w:p w:rsidR="00177814" w:rsidRPr="004F1126" w:rsidRDefault="00177814" w:rsidP="00177814">
            <w:pPr>
              <w:spacing w:after="0" w:line="240" w:lineRule="auto"/>
              <w:jc w:val="both"/>
              <w:rPr>
                <w:rFonts w:ascii="Times New Roman" w:hAnsi="Times New Roman"/>
                <w:lang w:val="uk-UA" w:eastAsia="ru-RU"/>
              </w:rPr>
            </w:pPr>
            <w:r w:rsidRPr="004F1126">
              <w:rPr>
                <w:rFonts w:ascii="Times New Roman" w:hAnsi="Times New Roman"/>
                <w:lang w:val="uk-UA" w:eastAsia="ru-RU"/>
              </w:rPr>
              <w:t xml:space="preserve">2.Аналіз вихідної інформації і </w:t>
            </w:r>
            <w:proofErr w:type="spellStart"/>
            <w:r w:rsidRPr="004F1126">
              <w:rPr>
                <w:rFonts w:ascii="Times New Roman" w:hAnsi="Times New Roman"/>
                <w:lang w:val="uk-UA" w:eastAsia="ru-RU"/>
              </w:rPr>
              <w:t>методик</w:t>
            </w:r>
            <w:proofErr w:type="spellEnd"/>
            <w:r w:rsidRPr="004F1126">
              <w:rPr>
                <w:rFonts w:ascii="Times New Roman" w:hAnsi="Times New Roman"/>
                <w:lang w:val="uk-UA" w:eastAsia="ru-RU"/>
              </w:rPr>
              <w:t xml:space="preserve"> роботи з літературними джерелами;</w:t>
            </w:r>
          </w:p>
          <w:p w:rsidR="00485562" w:rsidRPr="004F1126" w:rsidRDefault="00177814" w:rsidP="00881F2A">
            <w:pPr>
              <w:tabs>
                <w:tab w:val="num" w:pos="176"/>
                <w:tab w:val="num" w:pos="360"/>
              </w:tabs>
              <w:spacing w:after="0" w:line="240" w:lineRule="auto"/>
              <w:ind w:left="-20" w:firstLine="16"/>
              <w:rPr>
                <w:rFonts w:ascii="Times New Roman" w:hAnsi="Times New Roman"/>
                <w:lang w:val="uk-UA" w:eastAsia="ru-RU"/>
              </w:rPr>
            </w:pPr>
            <w:r w:rsidRPr="004F1126">
              <w:rPr>
                <w:rFonts w:ascii="Times New Roman" w:hAnsi="Times New Roman"/>
                <w:lang w:val="uk-UA" w:eastAsia="ru-RU"/>
              </w:rPr>
              <w:t>3Галузева науково-технічна інформація</w:t>
            </w:r>
          </w:p>
          <w:p w:rsidR="001E2D87" w:rsidRPr="004F1126" w:rsidRDefault="001E2D87" w:rsidP="00C23323">
            <w:pPr>
              <w:tabs>
                <w:tab w:val="num" w:pos="176"/>
                <w:tab w:val="num" w:pos="360"/>
              </w:tabs>
              <w:spacing w:after="0" w:line="240" w:lineRule="auto"/>
              <w:ind w:left="-20" w:firstLine="16"/>
              <w:rPr>
                <w:rFonts w:ascii="Times New Roman" w:hAnsi="Times New Roman"/>
                <w:b/>
                <w:lang w:val="uk-UA"/>
              </w:rPr>
            </w:pPr>
          </w:p>
        </w:tc>
        <w:tc>
          <w:tcPr>
            <w:tcW w:w="1595" w:type="dxa"/>
            <w:gridSpan w:val="2"/>
            <w:shd w:val="clear" w:color="auto" w:fill="auto"/>
          </w:tcPr>
          <w:p w:rsidR="001E2D87" w:rsidRPr="004F1126" w:rsidRDefault="00177814"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Лекція/</w:t>
            </w:r>
            <w:proofErr w:type="spellStart"/>
            <w:r w:rsidRPr="004F1126">
              <w:rPr>
                <w:rFonts w:ascii="Times New Roman" w:hAnsi="Times New Roman" w:cs="Times New Roman"/>
                <w:sz w:val="28"/>
                <w:szCs w:val="28"/>
                <w:lang w:val="uk-UA"/>
              </w:rPr>
              <w:t>пр</w:t>
            </w:r>
            <w:proofErr w:type="spellEnd"/>
          </w:p>
        </w:tc>
        <w:tc>
          <w:tcPr>
            <w:tcW w:w="1595" w:type="dxa"/>
            <w:gridSpan w:val="2"/>
            <w:shd w:val="clear" w:color="auto" w:fill="auto"/>
          </w:tcPr>
          <w:p w:rsidR="001E2D87" w:rsidRPr="004F1126" w:rsidRDefault="00177814" w:rsidP="008D6456">
            <w:pPr>
              <w:jc w:val="both"/>
              <w:rPr>
                <w:rFonts w:ascii="Times New Roman" w:hAnsi="Times New Roman"/>
                <w:iCs/>
                <w:lang w:val="uk-UA"/>
              </w:rPr>
            </w:pPr>
            <w:r w:rsidRPr="004F1126">
              <w:rPr>
                <w:rFonts w:ascii="Times New Roman" w:hAnsi="Times New Roman"/>
                <w:iCs/>
                <w:lang w:val="uk-UA"/>
              </w:rPr>
              <w:t>6,7,11,13 (12)</w:t>
            </w:r>
          </w:p>
        </w:tc>
        <w:tc>
          <w:tcPr>
            <w:tcW w:w="1595" w:type="dxa"/>
            <w:gridSpan w:val="2"/>
            <w:shd w:val="clear" w:color="auto" w:fill="auto"/>
          </w:tcPr>
          <w:p w:rsidR="001E2D87" w:rsidRPr="004F1126" w:rsidRDefault="00177814"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2</w:t>
            </w:r>
          </w:p>
        </w:tc>
        <w:tc>
          <w:tcPr>
            <w:tcW w:w="1595" w:type="dxa"/>
            <w:gridSpan w:val="2"/>
            <w:shd w:val="clear" w:color="auto" w:fill="auto"/>
          </w:tcPr>
          <w:p w:rsidR="001E2D87" w:rsidRPr="004F1126" w:rsidRDefault="00177814"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1E2D87" w:rsidRPr="004F1126" w:rsidRDefault="00177814"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згідно розкладу</w:t>
            </w:r>
          </w:p>
        </w:tc>
      </w:tr>
      <w:tr w:rsidR="00881F2A" w:rsidRPr="004F1126" w:rsidTr="008D6456">
        <w:tc>
          <w:tcPr>
            <w:tcW w:w="1595" w:type="dxa"/>
            <w:shd w:val="clear" w:color="auto" w:fill="auto"/>
          </w:tcPr>
          <w:p w:rsidR="00881F2A" w:rsidRPr="004F1126" w:rsidRDefault="00881F2A" w:rsidP="00881F2A">
            <w:pPr>
              <w:tabs>
                <w:tab w:val="num" w:pos="176"/>
                <w:tab w:val="num" w:pos="360"/>
              </w:tabs>
              <w:spacing w:after="0" w:line="240" w:lineRule="auto"/>
              <w:ind w:left="-20" w:firstLine="16"/>
              <w:rPr>
                <w:rFonts w:ascii="Times New Roman" w:hAnsi="Times New Roman"/>
                <w:b/>
                <w:lang w:val="uk-UA"/>
              </w:rPr>
            </w:pPr>
            <w:r w:rsidRPr="004F1126">
              <w:rPr>
                <w:rFonts w:ascii="Times New Roman" w:hAnsi="Times New Roman"/>
                <w:b/>
                <w:lang w:val="uk-UA"/>
              </w:rPr>
              <w:t>ТЕМА 6.</w:t>
            </w:r>
          </w:p>
          <w:p w:rsidR="00881F2A" w:rsidRPr="004F1126" w:rsidRDefault="00881F2A" w:rsidP="00881F2A">
            <w:pPr>
              <w:tabs>
                <w:tab w:val="num" w:pos="176"/>
                <w:tab w:val="num" w:pos="360"/>
              </w:tabs>
              <w:spacing w:after="0" w:line="240" w:lineRule="auto"/>
              <w:ind w:left="-20" w:firstLine="16"/>
              <w:rPr>
                <w:rFonts w:ascii="Times New Roman" w:hAnsi="Times New Roman"/>
                <w:b/>
                <w:iCs/>
                <w:lang w:val="uk-UA"/>
              </w:rPr>
            </w:pPr>
            <w:r w:rsidRPr="004F1126">
              <w:rPr>
                <w:rFonts w:ascii="Times New Roman" w:hAnsi="Times New Roman"/>
                <w:b/>
                <w:iCs/>
                <w:lang w:val="uk-UA"/>
              </w:rPr>
              <w:t>Пошук та опрацювання наукової інформації.</w:t>
            </w:r>
          </w:p>
          <w:p w:rsidR="00881F2A" w:rsidRPr="004F1126" w:rsidRDefault="00881F2A" w:rsidP="00881F2A">
            <w:pPr>
              <w:spacing w:after="0" w:line="240" w:lineRule="auto"/>
              <w:jc w:val="both"/>
              <w:rPr>
                <w:rFonts w:ascii="Times New Roman" w:hAnsi="Times New Roman"/>
                <w:lang w:val="uk-UA"/>
              </w:rPr>
            </w:pPr>
            <w:r w:rsidRPr="004F1126">
              <w:rPr>
                <w:rFonts w:ascii="Times New Roman" w:hAnsi="Times New Roman"/>
                <w:lang w:val="uk-UA"/>
              </w:rPr>
              <w:t>1.Складання плану дослідження;</w:t>
            </w:r>
          </w:p>
          <w:p w:rsidR="00881F2A" w:rsidRPr="004F1126" w:rsidRDefault="00881F2A" w:rsidP="00881F2A">
            <w:pPr>
              <w:spacing w:after="0" w:line="240" w:lineRule="auto"/>
              <w:jc w:val="both"/>
              <w:rPr>
                <w:rFonts w:ascii="Times New Roman" w:hAnsi="Times New Roman"/>
                <w:lang w:val="uk-UA"/>
              </w:rPr>
            </w:pPr>
            <w:r w:rsidRPr="004F1126">
              <w:rPr>
                <w:rFonts w:ascii="Times New Roman" w:hAnsi="Times New Roman"/>
                <w:lang w:val="uk-UA"/>
              </w:rPr>
              <w:t>2.Етапи проведення досліджень;</w:t>
            </w:r>
          </w:p>
          <w:p w:rsidR="00881F2A" w:rsidRPr="004F1126" w:rsidRDefault="00881F2A" w:rsidP="00881F2A">
            <w:pPr>
              <w:spacing w:after="0" w:line="240" w:lineRule="auto"/>
              <w:jc w:val="both"/>
              <w:rPr>
                <w:rFonts w:ascii="Times New Roman" w:hAnsi="Times New Roman"/>
                <w:lang w:val="uk-UA"/>
              </w:rPr>
            </w:pPr>
            <w:r w:rsidRPr="004F1126">
              <w:rPr>
                <w:rFonts w:ascii="Times New Roman" w:hAnsi="Times New Roman"/>
                <w:lang w:val="uk-UA"/>
              </w:rPr>
              <w:t>3.Науковий колектив –першооснова формування наукової інформації</w:t>
            </w:r>
          </w:p>
          <w:p w:rsidR="00881F2A" w:rsidRPr="004F1126" w:rsidRDefault="00881F2A" w:rsidP="003A78AB">
            <w:pPr>
              <w:tabs>
                <w:tab w:val="num" w:pos="176"/>
                <w:tab w:val="num" w:pos="360"/>
              </w:tabs>
              <w:spacing w:after="0" w:line="240" w:lineRule="auto"/>
              <w:ind w:left="-20" w:firstLine="16"/>
              <w:rPr>
                <w:rFonts w:ascii="Times New Roman" w:hAnsi="Times New Roman"/>
                <w:b/>
                <w:lang w:val="uk-UA"/>
              </w:rPr>
            </w:pPr>
          </w:p>
        </w:tc>
        <w:tc>
          <w:tcPr>
            <w:tcW w:w="1595" w:type="dxa"/>
            <w:gridSpan w:val="2"/>
            <w:shd w:val="clear" w:color="auto" w:fill="auto"/>
          </w:tcPr>
          <w:p w:rsidR="00881F2A" w:rsidRPr="004F1126" w:rsidRDefault="00881F2A"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Лекція/</w:t>
            </w:r>
            <w:proofErr w:type="spellStart"/>
            <w:r w:rsidRPr="004F1126">
              <w:rPr>
                <w:rFonts w:ascii="Times New Roman" w:hAnsi="Times New Roman" w:cs="Times New Roman"/>
                <w:sz w:val="28"/>
                <w:szCs w:val="28"/>
                <w:lang w:val="uk-UA"/>
              </w:rPr>
              <w:t>пр</w:t>
            </w:r>
            <w:proofErr w:type="spellEnd"/>
          </w:p>
        </w:tc>
        <w:tc>
          <w:tcPr>
            <w:tcW w:w="1595" w:type="dxa"/>
            <w:gridSpan w:val="2"/>
            <w:shd w:val="clear" w:color="auto" w:fill="auto"/>
          </w:tcPr>
          <w:p w:rsidR="00881F2A" w:rsidRPr="004F1126" w:rsidRDefault="00881F2A" w:rsidP="008D6456">
            <w:pPr>
              <w:jc w:val="both"/>
              <w:rPr>
                <w:rFonts w:ascii="Times New Roman" w:hAnsi="Times New Roman"/>
                <w:iCs/>
                <w:lang w:val="uk-UA"/>
              </w:rPr>
            </w:pPr>
            <w:r w:rsidRPr="004F1126">
              <w:rPr>
                <w:rFonts w:ascii="Times New Roman" w:hAnsi="Times New Roman"/>
                <w:iCs/>
                <w:lang w:val="uk-UA"/>
              </w:rPr>
              <w:t>6,7,11,13 (12)</w:t>
            </w:r>
          </w:p>
        </w:tc>
        <w:tc>
          <w:tcPr>
            <w:tcW w:w="1595" w:type="dxa"/>
            <w:gridSpan w:val="2"/>
            <w:shd w:val="clear" w:color="auto" w:fill="auto"/>
          </w:tcPr>
          <w:p w:rsidR="00881F2A" w:rsidRPr="004F1126" w:rsidRDefault="00881F2A"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2</w:t>
            </w:r>
          </w:p>
        </w:tc>
        <w:tc>
          <w:tcPr>
            <w:tcW w:w="1595" w:type="dxa"/>
            <w:gridSpan w:val="2"/>
            <w:shd w:val="clear" w:color="auto" w:fill="auto"/>
          </w:tcPr>
          <w:p w:rsidR="00881F2A" w:rsidRPr="004F1126" w:rsidRDefault="00881F2A"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881F2A" w:rsidRPr="004F1126" w:rsidRDefault="00881F2A"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згідно розкладу</w:t>
            </w:r>
          </w:p>
        </w:tc>
      </w:tr>
      <w:tr w:rsidR="00881F2A" w:rsidRPr="004F1126" w:rsidTr="008D6456">
        <w:tc>
          <w:tcPr>
            <w:tcW w:w="1595" w:type="dxa"/>
            <w:shd w:val="clear" w:color="auto" w:fill="auto"/>
          </w:tcPr>
          <w:p w:rsidR="00881F2A" w:rsidRPr="004F1126" w:rsidRDefault="00881F2A" w:rsidP="00881F2A">
            <w:pPr>
              <w:tabs>
                <w:tab w:val="num" w:pos="176"/>
                <w:tab w:val="num" w:pos="360"/>
              </w:tabs>
              <w:spacing w:after="0" w:line="240" w:lineRule="auto"/>
              <w:ind w:left="-20" w:firstLine="16"/>
              <w:rPr>
                <w:rFonts w:ascii="Times New Roman" w:hAnsi="Times New Roman"/>
                <w:b/>
                <w:lang w:val="uk-UA"/>
              </w:rPr>
            </w:pPr>
            <w:r w:rsidRPr="004F1126">
              <w:rPr>
                <w:rFonts w:ascii="Times New Roman" w:hAnsi="Times New Roman"/>
                <w:b/>
                <w:lang w:val="uk-UA"/>
              </w:rPr>
              <w:t>ТЕМА 7.</w:t>
            </w:r>
          </w:p>
          <w:p w:rsidR="00881F2A" w:rsidRPr="004F1126" w:rsidRDefault="00881F2A" w:rsidP="00881F2A">
            <w:pPr>
              <w:tabs>
                <w:tab w:val="num" w:pos="176"/>
                <w:tab w:val="num" w:pos="360"/>
              </w:tabs>
              <w:spacing w:after="0" w:line="240" w:lineRule="auto"/>
              <w:ind w:left="-20" w:firstLine="16"/>
              <w:rPr>
                <w:rFonts w:ascii="Times New Roman" w:hAnsi="Times New Roman"/>
                <w:b/>
                <w:iCs/>
                <w:lang w:val="uk-UA"/>
              </w:rPr>
            </w:pPr>
            <w:r w:rsidRPr="004F1126">
              <w:rPr>
                <w:rFonts w:ascii="Times New Roman" w:hAnsi="Times New Roman"/>
                <w:b/>
                <w:iCs/>
                <w:lang w:val="uk-UA"/>
              </w:rPr>
              <w:t>Оформлення матеріалів дослідження.</w:t>
            </w:r>
          </w:p>
          <w:p w:rsidR="00881F2A" w:rsidRPr="004F1126" w:rsidRDefault="00881F2A" w:rsidP="00881F2A">
            <w:pPr>
              <w:spacing w:after="0" w:line="240" w:lineRule="auto"/>
              <w:jc w:val="both"/>
              <w:rPr>
                <w:rFonts w:ascii="Times New Roman" w:hAnsi="Times New Roman"/>
                <w:lang w:val="uk-UA"/>
              </w:rPr>
            </w:pPr>
            <w:r w:rsidRPr="004F1126">
              <w:rPr>
                <w:rFonts w:ascii="Times New Roman" w:hAnsi="Times New Roman"/>
                <w:lang w:val="uk-UA"/>
              </w:rPr>
              <w:t>1.Обробка матеріалів дослідження;</w:t>
            </w:r>
          </w:p>
          <w:p w:rsidR="00881F2A" w:rsidRPr="004F1126" w:rsidRDefault="00881F2A" w:rsidP="00881F2A">
            <w:pPr>
              <w:spacing w:after="0" w:line="240" w:lineRule="auto"/>
              <w:jc w:val="both"/>
              <w:rPr>
                <w:rFonts w:ascii="Times New Roman" w:hAnsi="Times New Roman"/>
                <w:lang w:val="uk-UA"/>
              </w:rPr>
            </w:pPr>
            <w:r w:rsidRPr="004F1126">
              <w:rPr>
                <w:rFonts w:ascii="Times New Roman" w:hAnsi="Times New Roman"/>
                <w:lang w:val="uk-UA"/>
              </w:rPr>
              <w:t>2.Оформлення результатів дослідження;</w:t>
            </w:r>
          </w:p>
          <w:p w:rsidR="00881F2A" w:rsidRPr="004F1126" w:rsidRDefault="00881F2A" w:rsidP="00881F2A">
            <w:pPr>
              <w:tabs>
                <w:tab w:val="num" w:pos="176"/>
                <w:tab w:val="num" w:pos="360"/>
              </w:tabs>
              <w:spacing w:after="0" w:line="240" w:lineRule="auto"/>
              <w:ind w:left="-20" w:firstLine="16"/>
              <w:rPr>
                <w:rFonts w:ascii="Times New Roman" w:hAnsi="Times New Roman"/>
                <w:b/>
                <w:lang w:val="uk-UA"/>
              </w:rPr>
            </w:pPr>
            <w:r w:rsidRPr="004F1126">
              <w:rPr>
                <w:rFonts w:ascii="Times New Roman" w:hAnsi="Times New Roman"/>
                <w:lang w:val="uk-UA"/>
              </w:rPr>
              <w:t>3.Літературна обробка тексту</w:t>
            </w:r>
          </w:p>
          <w:p w:rsidR="00881F2A" w:rsidRPr="004F1126" w:rsidRDefault="00881F2A" w:rsidP="00881F2A">
            <w:pPr>
              <w:tabs>
                <w:tab w:val="num" w:pos="176"/>
                <w:tab w:val="num" w:pos="360"/>
              </w:tabs>
              <w:spacing w:after="0" w:line="240" w:lineRule="auto"/>
              <w:ind w:left="-20" w:firstLine="16"/>
              <w:rPr>
                <w:rFonts w:ascii="Times New Roman" w:hAnsi="Times New Roman"/>
                <w:b/>
                <w:lang w:val="uk-UA"/>
              </w:rPr>
            </w:pPr>
          </w:p>
        </w:tc>
        <w:tc>
          <w:tcPr>
            <w:tcW w:w="1595" w:type="dxa"/>
            <w:gridSpan w:val="2"/>
            <w:shd w:val="clear" w:color="auto" w:fill="auto"/>
          </w:tcPr>
          <w:p w:rsidR="00881F2A" w:rsidRPr="004F1126" w:rsidRDefault="00881F2A"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Лекція/</w:t>
            </w:r>
            <w:proofErr w:type="spellStart"/>
            <w:r w:rsidRPr="004F1126">
              <w:rPr>
                <w:rFonts w:ascii="Times New Roman" w:hAnsi="Times New Roman" w:cs="Times New Roman"/>
                <w:sz w:val="28"/>
                <w:szCs w:val="28"/>
                <w:lang w:val="uk-UA"/>
              </w:rPr>
              <w:t>пр</w:t>
            </w:r>
            <w:proofErr w:type="spellEnd"/>
          </w:p>
        </w:tc>
        <w:tc>
          <w:tcPr>
            <w:tcW w:w="1595" w:type="dxa"/>
            <w:gridSpan w:val="2"/>
            <w:shd w:val="clear" w:color="auto" w:fill="auto"/>
          </w:tcPr>
          <w:p w:rsidR="00881F2A" w:rsidRPr="004F1126" w:rsidRDefault="00881F2A" w:rsidP="008D6456">
            <w:pPr>
              <w:jc w:val="both"/>
              <w:rPr>
                <w:rFonts w:ascii="Times New Roman" w:hAnsi="Times New Roman"/>
                <w:iCs/>
                <w:lang w:val="uk-UA"/>
              </w:rPr>
            </w:pPr>
            <w:r w:rsidRPr="004F1126">
              <w:rPr>
                <w:rFonts w:ascii="Times New Roman" w:hAnsi="Times New Roman"/>
                <w:iCs/>
                <w:lang w:val="uk-UA"/>
              </w:rPr>
              <w:t>6,7,11,13 (12)</w:t>
            </w:r>
          </w:p>
        </w:tc>
        <w:tc>
          <w:tcPr>
            <w:tcW w:w="1595" w:type="dxa"/>
            <w:gridSpan w:val="2"/>
            <w:shd w:val="clear" w:color="auto" w:fill="auto"/>
          </w:tcPr>
          <w:p w:rsidR="00881F2A" w:rsidRPr="004F1126" w:rsidRDefault="00881F2A"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2</w:t>
            </w:r>
          </w:p>
        </w:tc>
        <w:tc>
          <w:tcPr>
            <w:tcW w:w="1595" w:type="dxa"/>
            <w:gridSpan w:val="2"/>
            <w:shd w:val="clear" w:color="auto" w:fill="auto"/>
          </w:tcPr>
          <w:p w:rsidR="00881F2A" w:rsidRPr="004F1126" w:rsidRDefault="00881F2A"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881F2A" w:rsidRPr="004F1126" w:rsidRDefault="00881F2A"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згідно розкладу</w:t>
            </w:r>
          </w:p>
        </w:tc>
      </w:tr>
      <w:tr w:rsidR="00881F2A" w:rsidRPr="004F1126" w:rsidTr="008D6456">
        <w:tc>
          <w:tcPr>
            <w:tcW w:w="1595" w:type="dxa"/>
            <w:shd w:val="clear" w:color="auto" w:fill="auto"/>
          </w:tcPr>
          <w:p w:rsidR="00881F2A" w:rsidRPr="004F1126" w:rsidRDefault="000724B0" w:rsidP="00881F2A">
            <w:pPr>
              <w:tabs>
                <w:tab w:val="num" w:pos="176"/>
                <w:tab w:val="num" w:pos="360"/>
              </w:tabs>
              <w:spacing w:after="0" w:line="240" w:lineRule="auto"/>
              <w:ind w:left="-20" w:firstLine="16"/>
              <w:rPr>
                <w:rFonts w:ascii="Times New Roman" w:hAnsi="Times New Roman"/>
                <w:b/>
                <w:lang w:val="uk-UA"/>
              </w:rPr>
            </w:pPr>
            <w:r w:rsidRPr="004F1126">
              <w:rPr>
                <w:rFonts w:ascii="Times New Roman" w:hAnsi="Times New Roman"/>
                <w:b/>
                <w:lang w:val="uk-UA"/>
              </w:rPr>
              <w:t>ТЕМА 8</w:t>
            </w:r>
            <w:r w:rsidR="00881F2A" w:rsidRPr="004F1126">
              <w:rPr>
                <w:rFonts w:ascii="Times New Roman" w:hAnsi="Times New Roman"/>
                <w:b/>
                <w:lang w:val="uk-UA"/>
              </w:rPr>
              <w:t>.</w:t>
            </w:r>
            <w:r w:rsidR="00AA01C6" w:rsidRPr="004F1126">
              <w:rPr>
                <w:rFonts w:ascii="Times New Roman" w:hAnsi="Times New Roman"/>
                <w:b/>
                <w:lang w:val="uk-UA"/>
              </w:rPr>
              <w:t xml:space="preserve"> Організаційні аспекти наукової діяльності</w:t>
            </w:r>
            <w:r w:rsidRPr="004F1126">
              <w:rPr>
                <w:rFonts w:ascii="Times New Roman" w:hAnsi="Times New Roman"/>
                <w:b/>
                <w:lang w:val="uk-UA"/>
              </w:rPr>
              <w:t>.</w:t>
            </w:r>
          </w:p>
          <w:p w:rsidR="000724B0" w:rsidRPr="004F1126" w:rsidRDefault="000724B0" w:rsidP="00881F2A">
            <w:pPr>
              <w:tabs>
                <w:tab w:val="num" w:pos="176"/>
                <w:tab w:val="num" w:pos="360"/>
              </w:tabs>
              <w:spacing w:after="0" w:line="240" w:lineRule="auto"/>
              <w:ind w:left="-20" w:firstLine="16"/>
              <w:rPr>
                <w:rFonts w:ascii="Times New Roman" w:hAnsi="Times New Roman" w:cs="Times New Roman"/>
                <w:lang w:val="uk-UA"/>
              </w:rPr>
            </w:pPr>
            <w:r w:rsidRPr="004F1126">
              <w:rPr>
                <w:rFonts w:ascii="Times New Roman" w:hAnsi="Times New Roman" w:cs="Times New Roman"/>
                <w:lang w:val="uk-UA"/>
              </w:rPr>
              <w:t>1. Наукові колективи та наукові школи, та їх роль у розвитку науки.</w:t>
            </w:r>
          </w:p>
          <w:p w:rsidR="000724B0" w:rsidRPr="004F1126" w:rsidRDefault="000724B0" w:rsidP="00881F2A">
            <w:pPr>
              <w:tabs>
                <w:tab w:val="num" w:pos="176"/>
                <w:tab w:val="num" w:pos="360"/>
              </w:tabs>
              <w:spacing w:after="0" w:line="240" w:lineRule="auto"/>
              <w:ind w:left="-20" w:firstLine="16"/>
              <w:rPr>
                <w:rFonts w:ascii="Times New Roman" w:hAnsi="Times New Roman" w:cs="Times New Roman"/>
                <w:lang w:val="uk-UA"/>
              </w:rPr>
            </w:pPr>
            <w:r w:rsidRPr="004F1126">
              <w:rPr>
                <w:rFonts w:ascii="Times New Roman" w:hAnsi="Times New Roman" w:cs="Times New Roman"/>
                <w:lang w:val="uk-UA"/>
              </w:rPr>
              <w:t>2. Організація роботи в науковому колективі.</w:t>
            </w:r>
          </w:p>
          <w:p w:rsidR="000724B0" w:rsidRPr="004F1126" w:rsidRDefault="000724B0" w:rsidP="00881F2A">
            <w:pPr>
              <w:tabs>
                <w:tab w:val="num" w:pos="176"/>
                <w:tab w:val="num" w:pos="360"/>
              </w:tabs>
              <w:spacing w:after="0" w:line="240" w:lineRule="auto"/>
              <w:ind w:left="-20" w:firstLine="16"/>
              <w:rPr>
                <w:rFonts w:ascii="Times New Roman" w:hAnsi="Times New Roman" w:cs="Times New Roman"/>
                <w:lang w:val="uk-UA"/>
              </w:rPr>
            </w:pPr>
            <w:r w:rsidRPr="004F1126">
              <w:rPr>
                <w:rFonts w:ascii="Times New Roman" w:hAnsi="Times New Roman" w:cs="Times New Roman"/>
                <w:lang w:val="uk-UA"/>
              </w:rPr>
              <w:t>3. Моральна відповідальність вченого.</w:t>
            </w:r>
          </w:p>
          <w:p w:rsidR="00881F2A" w:rsidRPr="004F1126" w:rsidRDefault="00881F2A" w:rsidP="00881F2A">
            <w:pPr>
              <w:tabs>
                <w:tab w:val="num" w:pos="176"/>
                <w:tab w:val="num" w:pos="360"/>
              </w:tabs>
              <w:spacing w:after="0" w:line="240" w:lineRule="auto"/>
              <w:ind w:left="-20" w:firstLine="16"/>
              <w:rPr>
                <w:rFonts w:ascii="Times New Roman" w:hAnsi="Times New Roman" w:cs="Times New Roman"/>
                <w:b/>
                <w:sz w:val="20"/>
                <w:szCs w:val="20"/>
                <w:lang w:val="uk-UA"/>
              </w:rPr>
            </w:pPr>
          </w:p>
        </w:tc>
        <w:tc>
          <w:tcPr>
            <w:tcW w:w="1595" w:type="dxa"/>
            <w:gridSpan w:val="2"/>
            <w:shd w:val="clear" w:color="auto" w:fill="auto"/>
          </w:tcPr>
          <w:p w:rsidR="00881F2A" w:rsidRPr="004F1126" w:rsidRDefault="000724B0"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Лекція</w:t>
            </w:r>
          </w:p>
        </w:tc>
        <w:tc>
          <w:tcPr>
            <w:tcW w:w="1595" w:type="dxa"/>
            <w:gridSpan w:val="2"/>
            <w:shd w:val="clear" w:color="auto" w:fill="auto"/>
          </w:tcPr>
          <w:p w:rsidR="00881F2A" w:rsidRPr="004F1126" w:rsidRDefault="000724B0" w:rsidP="008D6456">
            <w:pPr>
              <w:jc w:val="both"/>
              <w:rPr>
                <w:rFonts w:ascii="Times New Roman" w:hAnsi="Times New Roman"/>
                <w:iCs/>
                <w:lang w:val="uk-UA"/>
              </w:rPr>
            </w:pPr>
            <w:r w:rsidRPr="004F1126">
              <w:rPr>
                <w:rFonts w:ascii="Times New Roman" w:hAnsi="Times New Roman"/>
                <w:lang w:val="uk-UA"/>
              </w:rPr>
              <w:t>3,5,13,15 (10)</w:t>
            </w:r>
          </w:p>
        </w:tc>
        <w:tc>
          <w:tcPr>
            <w:tcW w:w="1595" w:type="dxa"/>
            <w:gridSpan w:val="2"/>
            <w:shd w:val="clear" w:color="auto" w:fill="auto"/>
          </w:tcPr>
          <w:p w:rsidR="00881F2A" w:rsidRPr="004F1126" w:rsidRDefault="000724B0"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2</w:t>
            </w:r>
          </w:p>
        </w:tc>
        <w:tc>
          <w:tcPr>
            <w:tcW w:w="1595" w:type="dxa"/>
            <w:gridSpan w:val="2"/>
            <w:shd w:val="clear" w:color="auto" w:fill="auto"/>
          </w:tcPr>
          <w:p w:rsidR="00881F2A" w:rsidRPr="004F1126" w:rsidRDefault="000724B0" w:rsidP="00C23323">
            <w:pPr>
              <w:jc w:val="center"/>
              <w:rPr>
                <w:rFonts w:ascii="Times New Roman" w:hAnsi="Times New Roman" w:cs="Times New Roman"/>
                <w:sz w:val="28"/>
                <w:szCs w:val="28"/>
                <w:lang w:val="uk-UA"/>
              </w:rPr>
            </w:pPr>
            <w:r w:rsidRPr="004F1126">
              <w:rPr>
                <w:rFonts w:ascii="Times New Roman" w:hAnsi="Times New Roman" w:cs="Times New Roman"/>
                <w:sz w:val="28"/>
                <w:szCs w:val="28"/>
                <w:lang w:val="uk-UA"/>
              </w:rPr>
              <w:t>5</w:t>
            </w:r>
          </w:p>
        </w:tc>
        <w:tc>
          <w:tcPr>
            <w:tcW w:w="1596" w:type="dxa"/>
            <w:shd w:val="clear" w:color="auto" w:fill="auto"/>
          </w:tcPr>
          <w:p w:rsidR="00881F2A" w:rsidRPr="004F1126" w:rsidRDefault="000724B0"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Згідно розкладу</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t>6. Система оцінювання курсу</w:t>
            </w:r>
          </w:p>
        </w:tc>
      </w:tr>
      <w:tr w:rsidR="008D1CD8" w:rsidRPr="004F1126" w:rsidTr="008D6456">
        <w:tc>
          <w:tcPr>
            <w:tcW w:w="3190" w:type="dxa"/>
            <w:gridSpan w:val="3"/>
            <w:shd w:val="clear" w:color="auto" w:fill="auto"/>
          </w:tcPr>
          <w:p w:rsidR="008D1CD8" w:rsidRPr="004F1126" w:rsidRDefault="008D1CD8" w:rsidP="008D6456">
            <w:pPr>
              <w:pStyle w:val="1"/>
              <w:widowControl w:val="0"/>
              <w:spacing w:line="240" w:lineRule="auto"/>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Загальна система оцінювання курсу</w:t>
            </w:r>
          </w:p>
        </w:tc>
        <w:tc>
          <w:tcPr>
            <w:tcW w:w="6381" w:type="dxa"/>
            <w:gridSpan w:val="7"/>
            <w:shd w:val="clear" w:color="auto" w:fill="auto"/>
          </w:tcPr>
          <w:p w:rsidR="008D1CD8" w:rsidRPr="004F1126" w:rsidRDefault="00462979"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Поточний контроль здійснюється під час проведення лекційних, лабораторних,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Модульний контроль (сума балів за окремий змістовий модуль) 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 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Семестровий (підсумковий) контроль проводиться у формі екзамену. Екзамен – 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w:t>
            </w:r>
            <w:r w:rsidRPr="004F1126">
              <w:rPr>
                <w:sz w:val="28"/>
                <w:szCs w:val="28"/>
                <w:lang w:val="uk-UA"/>
              </w:rPr>
              <w:t>.</w:t>
            </w:r>
          </w:p>
        </w:tc>
      </w:tr>
      <w:tr w:rsidR="008D1CD8" w:rsidRPr="004F1126" w:rsidTr="008D6456">
        <w:tc>
          <w:tcPr>
            <w:tcW w:w="3190" w:type="dxa"/>
            <w:gridSpan w:val="3"/>
            <w:shd w:val="clear" w:color="auto" w:fill="auto"/>
          </w:tcPr>
          <w:p w:rsidR="008D1CD8" w:rsidRPr="004F1126" w:rsidRDefault="008D1CD8" w:rsidP="008D6456">
            <w:pPr>
              <w:pStyle w:val="1"/>
              <w:widowControl w:val="0"/>
              <w:spacing w:line="240" w:lineRule="auto"/>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Вимоги до письмової роботи</w:t>
            </w:r>
          </w:p>
        </w:tc>
        <w:tc>
          <w:tcPr>
            <w:tcW w:w="6381" w:type="dxa"/>
            <w:gridSpan w:val="7"/>
            <w:shd w:val="clear" w:color="auto" w:fill="auto"/>
          </w:tcPr>
          <w:p w:rsidR="008D1CD8" w:rsidRPr="004F1126" w:rsidRDefault="00462979"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Підсумкова письмова робота виконується у формі тестових завдань з вибором правильної відповіді. Кількість тестових завдань – 25.</w:t>
            </w:r>
          </w:p>
        </w:tc>
      </w:tr>
      <w:tr w:rsidR="008D1CD8" w:rsidRPr="00441CF4" w:rsidTr="008D6456">
        <w:tc>
          <w:tcPr>
            <w:tcW w:w="3190" w:type="dxa"/>
            <w:gridSpan w:val="3"/>
            <w:shd w:val="clear" w:color="auto" w:fill="auto"/>
          </w:tcPr>
          <w:p w:rsidR="008D1CD8" w:rsidRPr="004F1126" w:rsidRDefault="008D1CD8" w:rsidP="008D6456">
            <w:pPr>
              <w:pStyle w:val="1"/>
              <w:widowControl w:val="0"/>
              <w:spacing w:line="240" w:lineRule="auto"/>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Семінарські заняття</w:t>
            </w:r>
          </w:p>
        </w:tc>
        <w:tc>
          <w:tcPr>
            <w:tcW w:w="6381" w:type="dxa"/>
            <w:gridSpan w:val="7"/>
            <w:shd w:val="clear" w:color="auto" w:fill="auto"/>
          </w:tcPr>
          <w:p w:rsidR="00177814" w:rsidRPr="004F1126" w:rsidRDefault="00177814" w:rsidP="00177814">
            <w:pPr>
              <w:ind w:firstLine="340"/>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Семінарські заняття вимагають від студентів дотримання певного рівня відповіді, яка передбачає як опору на лекційний матеріал, так і використання рекомендованої літератури та інших додаткових джерел інформації.</w:t>
            </w:r>
          </w:p>
          <w:p w:rsidR="008D1CD8" w:rsidRPr="004F1126" w:rsidRDefault="00177814" w:rsidP="00177814">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  При оцінюванні відповідей  враховується також рівень теоретичної підготовки, розуміння причинно-наслідкових </w:t>
            </w:r>
            <w:proofErr w:type="spellStart"/>
            <w:r w:rsidRPr="004F1126">
              <w:rPr>
                <w:rFonts w:ascii="Times New Roman" w:hAnsi="Times New Roman" w:cs="Times New Roman"/>
                <w:sz w:val="28"/>
                <w:szCs w:val="28"/>
                <w:lang w:val="uk-UA"/>
              </w:rPr>
              <w:t>зв’язків</w:t>
            </w:r>
            <w:proofErr w:type="spellEnd"/>
            <w:r w:rsidRPr="004F1126">
              <w:rPr>
                <w:rFonts w:ascii="Times New Roman" w:hAnsi="Times New Roman" w:cs="Times New Roman"/>
                <w:sz w:val="28"/>
                <w:szCs w:val="28"/>
                <w:lang w:val="uk-UA"/>
              </w:rPr>
              <w:t>, володіння понятійним апаратом.</w:t>
            </w:r>
          </w:p>
        </w:tc>
      </w:tr>
      <w:tr w:rsidR="008D1CD8" w:rsidRPr="004F1126" w:rsidTr="008D6456">
        <w:tc>
          <w:tcPr>
            <w:tcW w:w="3190" w:type="dxa"/>
            <w:gridSpan w:val="3"/>
            <w:shd w:val="clear" w:color="auto" w:fill="auto"/>
          </w:tcPr>
          <w:p w:rsidR="008D1CD8" w:rsidRPr="004F1126" w:rsidRDefault="008D1CD8" w:rsidP="008D6456">
            <w:pPr>
              <w:pStyle w:val="1"/>
              <w:widowControl w:val="0"/>
              <w:spacing w:line="240" w:lineRule="auto"/>
              <w:jc w:val="center"/>
              <w:rPr>
                <w:rFonts w:ascii="Times New Roman" w:eastAsia="Times New Roman" w:hAnsi="Times New Roman" w:cs="Times New Roman"/>
                <w:sz w:val="28"/>
                <w:szCs w:val="28"/>
              </w:rPr>
            </w:pPr>
            <w:r w:rsidRPr="004F1126">
              <w:rPr>
                <w:rFonts w:ascii="Times New Roman" w:eastAsia="Times New Roman" w:hAnsi="Times New Roman" w:cs="Times New Roman"/>
                <w:sz w:val="28"/>
                <w:szCs w:val="28"/>
              </w:rPr>
              <w:t>Умови допуску до підсумкового контролю</w:t>
            </w:r>
          </w:p>
        </w:tc>
        <w:tc>
          <w:tcPr>
            <w:tcW w:w="6381" w:type="dxa"/>
            <w:gridSpan w:val="7"/>
            <w:shd w:val="clear" w:color="auto" w:fill="auto"/>
          </w:tcPr>
          <w:p w:rsidR="008D1CD8" w:rsidRPr="004F1126" w:rsidRDefault="00462979" w:rsidP="008D6456">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 xml:space="preserve">Студент допускається до складання екзамену, якщо впродовж семестру він за змістові модулі набрав сумарно 25 балів і вище. 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«не допущений» і 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 Напередодні екзамену викладач подає доповідну декану про </w:t>
            </w:r>
            <w:proofErr w:type="spellStart"/>
            <w:r w:rsidRPr="004F1126">
              <w:rPr>
                <w:rFonts w:ascii="Times New Roman" w:hAnsi="Times New Roman" w:cs="Times New Roman"/>
                <w:sz w:val="28"/>
                <w:szCs w:val="28"/>
                <w:lang w:val="uk-UA"/>
              </w:rPr>
              <w:t>недопуск</w:t>
            </w:r>
            <w:proofErr w:type="spellEnd"/>
            <w:r w:rsidRPr="004F1126">
              <w:rPr>
                <w:rFonts w:ascii="Times New Roman" w:hAnsi="Times New Roman" w:cs="Times New Roman"/>
                <w:sz w:val="28"/>
                <w:szCs w:val="28"/>
                <w:lang w:val="uk-UA"/>
              </w:rPr>
              <w:t xml:space="preserve"> студентів академічної групи (груп). Відмітка про </w:t>
            </w:r>
            <w:proofErr w:type="spellStart"/>
            <w:r w:rsidRPr="004F1126">
              <w:rPr>
                <w:rFonts w:ascii="Times New Roman" w:hAnsi="Times New Roman" w:cs="Times New Roman"/>
                <w:sz w:val="28"/>
                <w:szCs w:val="28"/>
                <w:lang w:val="uk-UA"/>
              </w:rPr>
              <w:t>недопуск</w:t>
            </w:r>
            <w:proofErr w:type="spellEnd"/>
            <w:r w:rsidRPr="004F1126">
              <w:rPr>
                <w:rFonts w:ascii="Times New Roman" w:hAnsi="Times New Roman" w:cs="Times New Roman"/>
                <w:sz w:val="28"/>
                <w:szCs w:val="28"/>
                <w:lang w:val="uk-UA"/>
              </w:rPr>
              <w:t xml:space="preserve"> у відомості робиться при наявності розпорядження декана.</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sz w:val="28"/>
                <w:szCs w:val="28"/>
                <w:lang w:val="uk-UA"/>
              </w:rPr>
            </w:pPr>
            <w:r w:rsidRPr="004F1126">
              <w:rPr>
                <w:rFonts w:ascii="Times New Roman" w:hAnsi="Times New Roman" w:cs="Times New Roman"/>
                <w:b/>
                <w:sz w:val="28"/>
                <w:szCs w:val="28"/>
                <w:lang w:val="uk-UA"/>
              </w:rPr>
              <w:t>7. Політика курсу</w:t>
            </w:r>
          </w:p>
        </w:tc>
      </w:tr>
      <w:tr w:rsidR="008D1CD8" w:rsidRPr="004F1126" w:rsidTr="008D6456">
        <w:tc>
          <w:tcPr>
            <w:tcW w:w="9571" w:type="dxa"/>
            <w:gridSpan w:val="10"/>
            <w:shd w:val="clear" w:color="auto" w:fill="auto"/>
          </w:tcPr>
          <w:p w:rsidR="008D1CD8" w:rsidRPr="004F1126" w:rsidRDefault="00462979" w:rsidP="00462979">
            <w:pPr>
              <w:jc w:val="both"/>
              <w:rPr>
                <w:rFonts w:ascii="Times New Roman" w:hAnsi="Times New Roman" w:cs="Times New Roman"/>
                <w:sz w:val="28"/>
                <w:szCs w:val="28"/>
                <w:lang w:val="uk-UA"/>
              </w:rPr>
            </w:pPr>
            <w:r w:rsidRPr="004F1126">
              <w:rPr>
                <w:rFonts w:ascii="Times New Roman" w:hAnsi="Times New Roman" w:cs="Times New Roman"/>
                <w:sz w:val="28"/>
                <w:szCs w:val="28"/>
                <w:lang w:val="uk-UA"/>
              </w:rPr>
              <w:t>Протягом семестру для перевірки знань студентів та контролю за самостійною роботою студента застосовують письмові роботи, підготовка презентацій та оцінки за виконані індивідуальні завдання. Проміжний контроль включає проведення контрольних завдань. Максимальний бал, який студент може отримати за всіма видами контролю – 100 балів, він складається із проміжних модулів (з врахуванням оцінок за лабораторні роботи) та підсумкового модуля. Студент повинен самостійно виконувати навчальні завдання, завдання поточного та підсумкового контролю. Вважається шахрайством копіювання іншого тесту, підглядання в роботу іншого студента, списування, використання підручника, зошита чи мобільного телефону під час написання модульної, підсумкової роботи чи захисту лабораторної роботи, використання шпаргалок, дозволяти іншим копіювати вашу роботу. У кінці семестру підраховується рейтинг за поточними видами контролю і підраховується загальний рейтинг, який переводиться в оцінку у відповідності до шкали оцінювання.</w:t>
            </w:r>
          </w:p>
        </w:tc>
      </w:tr>
      <w:tr w:rsidR="008D1CD8" w:rsidRPr="004F1126" w:rsidTr="008D6456">
        <w:tc>
          <w:tcPr>
            <w:tcW w:w="9571" w:type="dxa"/>
            <w:gridSpan w:val="10"/>
            <w:shd w:val="clear" w:color="auto" w:fill="auto"/>
          </w:tcPr>
          <w:p w:rsidR="008D1CD8" w:rsidRPr="004F1126" w:rsidRDefault="008D1CD8" w:rsidP="008D6456">
            <w:pPr>
              <w:jc w:val="center"/>
              <w:rPr>
                <w:rFonts w:ascii="Times New Roman" w:hAnsi="Times New Roman" w:cs="Times New Roman"/>
                <w:b/>
                <w:sz w:val="28"/>
                <w:szCs w:val="28"/>
                <w:lang w:val="uk-UA"/>
              </w:rPr>
            </w:pPr>
            <w:r w:rsidRPr="004F1126">
              <w:rPr>
                <w:rFonts w:ascii="Times New Roman" w:hAnsi="Times New Roman" w:cs="Times New Roman"/>
                <w:b/>
                <w:sz w:val="28"/>
                <w:szCs w:val="28"/>
                <w:lang w:val="uk-UA"/>
              </w:rPr>
              <w:t>8. Рекомендована література</w:t>
            </w:r>
          </w:p>
        </w:tc>
      </w:tr>
      <w:tr w:rsidR="008D1CD8" w:rsidRPr="004F1126" w:rsidTr="008D6456">
        <w:tc>
          <w:tcPr>
            <w:tcW w:w="9571" w:type="dxa"/>
            <w:gridSpan w:val="10"/>
            <w:shd w:val="clear" w:color="auto" w:fill="auto"/>
          </w:tcPr>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 xml:space="preserve">Грищенко І.М. Основи наукових досліджень: </w:t>
            </w:r>
            <w:proofErr w:type="spellStart"/>
            <w:r w:rsidRPr="004F1126">
              <w:rPr>
                <w:rFonts w:ascii="Times New Roman" w:hAnsi="Times New Roman"/>
                <w:sz w:val="28"/>
                <w:szCs w:val="28"/>
              </w:rPr>
              <w:t>Навч.посібник</w:t>
            </w:r>
            <w:proofErr w:type="spellEnd"/>
            <w:r w:rsidRPr="004F1126">
              <w:rPr>
                <w:rFonts w:ascii="Times New Roman" w:hAnsi="Times New Roman"/>
                <w:sz w:val="28"/>
                <w:szCs w:val="28"/>
              </w:rPr>
              <w:t>/</w:t>
            </w:r>
            <w:proofErr w:type="spellStart"/>
            <w:r w:rsidRPr="004F1126">
              <w:rPr>
                <w:rFonts w:ascii="Times New Roman" w:hAnsi="Times New Roman"/>
                <w:sz w:val="28"/>
                <w:szCs w:val="28"/>
              </w:rPr>
              <w:t>І.М.Грищенко</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О.М.Григоренко</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В.О.Борисейко</w:t>
            </w:r>
            <w:proofErr w:type="spellEnd"/>
            <w:r w:rsidRPr="004F1126">
              <w:rPr>
                <w:rFonts w:ascii="Times New Roman" w:hAnsi="Times New Roman"/>
                <w:sz w:val="28"/>
                <w:szCs w:val="28"/>
              </w:rPr>
              <w:t xml:space="preserve">. – К.: </w:t>
            </w:r>
            <w:proofErr w:type="spellStart"/>
            <w:r w:rsidRPr="004F1126">
              <w:rPr>
                <w:rFonts w:ascii="Times New Roman" w:hAnsi="Times New Roman"/>
                <w:sz w:val="28"/>
                <w:szCs w:val="28"/>
              </w:rPr>
              <w:t>Київ.нац.торг</w:t>
            </w:r>
            <w:proofErr w:type="spellEnd"/>
            <w:r w:rsidRPr="004F1126">
              <w:rPr>
                <w:rFonts w:ascii="Times New Roman" w:hAnsi="Times New Roman"/>
                <w:sz w:val="28"/>
                <w:szCs w:val="28"/>
              </w:rPr>
              <w:t>.-</w:t>
            </w:r>
            <w:proofErr w:type="spellStart"/>
            <w:r w:rsidRPr="004F1126">
              <w:rPr>
                <w:rFonts w:ascii="Times New Roman" w:hAnsi="Times New Roman"/>
                <w:sz w:val="28"/>
                <w:szCs w:val="28"/>
              </w:rPr>
              <w:t>екон.ун</w:t>
            </w:r>
            <w:proofErr w:type="spellEnd"/>
            <w:r w:rsidRPr="004F1126">
              <w:rPr>
                <w:rFonts w:ascii="Times New Roman" w:hAnsi="Times New Roman"/>
                <w:sz w:val="28"/>
                <w:szCs w:val="28"/>
              </w:rPr>
              <w:t>-т, 2001.-186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 xml:space="preserve">Крушельницька </w:t>
            </w:r>
            <w:proofErr w:type="spellStart"/>
            <w:r w:rsidRPr="004F1126">
              <w:rPr>
                <w:rFonts w:ascii="Times New Roman" w:hAnsi="Times New Roman"/>
                <w:sz w:val="28"/>
                <w:szCs w:val="28"/>
              </w:rPr>
              <w:t>ОюВ</w:t>
            </w:r>
            <w:proofErr w:type="spellEnd"/>
            <w:r w:rsidRPr="004F1126">
              <w:rPr>
                <w:rFonts w:ascii="Times New Roman" w:hAnsi="Times New Roman"/>
                <w:sz w:val="28"/>
                <w:szCs w:val="28"/>
              </w:rPr>
              <w:t xml:space="preserve">. Методологія та організація наукових досліджень: </w:t>
            </w:r>
            <w:proofErr w:type="spellStart"/>
            <w:r w:rsidRPr="004F1126">
              <w:rPr>
                <w:rFonts w:ascii="Times New Roman" w:hAnsi="Times New Roman"/>
                <w:sz w:val="28"/>
                <w:szCs w:val="28"/>
              </w:rPr>
              <w:t>Навч.посібник</w:t>
            </w:r>
            <w:proofErr w:type="spellEnd"/>
            <w:r w:rsidRPr="004F1126">
              <w:rPr>
                <w:rFonts w:ascii="Times New Roman" w:hAnsi="Times New Roman"/>
                <w:sz w:val="28"/>
                <w:szCs w:val="28"/>
              </w:rPr>
              <w:t>/О.В. Крушельницька. – К.: Кондор, 2006.-206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Методи географічних досліджень (Блок. Методи соціально-економіко-</w:t>
            </w:r>
            <w:r w:rsidRPr="004F1126">
              <w:rPr>
                <w:rFonts w:ascii="Times New Roman" w:hAnsi="Times New Roman"/>
                <w:spacing w:val="-1"/>
                <w:sz w:val="28"/>
                <w:szCs w:val="28"/>
              </w:rPr>
              <w:t xml:space="preserve">географічних досліджень). Конспект лекцій / </w:t>
            </w:r>
            <w:proofErr w:type="spellStart"/>
            <w:r w:rsidRPr="004F1126">
              <w:rPr>
                <w:rFonts w:ascii="Times New Roman" w:hAnsi="Times New Roman"/>
                <w:spacing w:val="-1"/>
                <w:sz w:val="28"/>
                <w:szCs w:val="28"/>
              </w:rPr>
              <w:t>Укл</w:t>
            </w:r>
            <w:proofErr w:type="spellEnd"/>
            <w:r w:rsidRPr="004F1126">
              <w:rPr>
                <w:rFonts w:ascii="Times New Roman" w:hAnsi="Times New Roman"/>
                <w:spacing w:val="-1"/>
                <w:sz w:val="28"/>
                <w:szCs w:val="28"/>
              </w:rPr>
              <w:t xml:space="preserve">. Коновалова Н.І. - Чернівці: </w:t>
            </w:r>
            <w:r w:rsidRPr="004F1126">
              <w:rPr>
                <w:rFonts w:ascii="Times New Roman" w:hAnsi="Times New Roman"/>
                <w:sz w:val="28"/>
                <w:szCs w:val="28"/>
              </w:rPr>
              <w:t xml:space="preserve">Рута, 2004. - 40 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Методологія і методика наукових досліджень із соціально-економічної</w:t>
            </w:r>
            <w:r w:rsidRPr="004F1126">
              <w:rPr>
                <w:rFonts w:ascii="Times New Roman" w:hAnsi="Times New Roman"/>
                <w:sz w:val="28"/>
                <w:szCs w:val="28"/>
              </w:rPr>
              <w:br/>
              <w:t xml:space="preserve">географії: Конспект лекцій / </w:t>
            </w:r>
            <w:proofErr w:type="spellStart"/>
            <w:r w:rsidRPr="004F1126">
              <w:rPr>
                <w:rFonts w:ascii="Times New Roman" w:hAnsi="Times New Roman"/>
                <w:sz w:val="28"/>
                <w:szCs w:val="28"/>
              </w:rPr>
              <w:t>Укл</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Н.І.Коновалова</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М.М.Цепенда</w:t>
            </w:r>
            <w:proofErr w:type="spellEnd"/>
            <w:r w:rsidRPr="004F1126">
              <w:rPr>
                <w:rFonts w:ascii="Times New Roman" w:hAnsi="Times New Roman"/>
                <w:sz w:val="28"/>
                <w:szCs w:val="28"/>
              </w:rPr>
              <w:t>. - Чернівці:</w:t>
            </w:r>
            <w:r w:rsidRPr="004F1126">
              <w:rPr>
                <w:rFonts w:ascii="Times New Roman" w:hAnsi="Times New Roman"/>
                <w:i/>
                <w:iCs/>
                <w:sz w:val="28"/>
                <w:szCs w:val="28"/>
              </w:rPr>
              <w:t xml:space="preserve"> </w:t>
            </w:r>
            <w:r w:rsidRPr="004F1126">
              <w:rPr>
                <w:rFonts w:ascii="Times New Roman" w:hAnsi="Times New Roman"/>
                <w:sz w:val="28"/>
                <w:szCs w:val="28"/>
              </w:rPr>
              <w:t xml:space="preserve">Рута, 2007. - 50с.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pacing w:val="-12"/>
                <w:sz w:val="28"/>
                <w:szCs w:val="28"/>
              </w:rPr>
            </w:pPr>
            <w:r w:rsidRPr="004F1126">
              <w:rPr>
                <w:rFonts w:ascii="Times New Roman" w:hAnsi="Times New Roman"/>
                <w:sz w:val="28"/>
                <w:szCs w:val="28"/>
              </w:rPr>
              <w:t xml:space="preserve">Організація і методологія наукових досліджень із соціально-економічної географії: Конспект лекцій. </w:t>
            </w:r>
            <w:proofErr w:type="spellStart"/>
            <w:r w:rsidRPr="004F1126">
              <w:rPr>
                <w:rFonts w:ascii="Times New Roman" w:hAnsi="Times New Roman"/>
                <w:sz w:val="28"/>
                <w:szCs w:val="28"/>
              </w:rPr>
              <w:t>Част</w:t>
            </w:r>
            <w:proofErr w:type="spellEnd"/>
            <w:r w:rsidRPr="004F1126">
              <w:rPr>
                <w:rFonts w:ascii="Times New Roman" w:hAnsi="Times New Roman"/>
                <w:sz w:val="28"/>
                <w:szCs w:val="28"/>
              </w:rPr>
              <w:t xml:space="preserve">.  1. / </w:t>
            </w:r>
            <w:proofErr w:type="spellStart"/>
            <w:r w:rsidRPr="004F1126">
              <w:rPr>
                <w:rFonts w:ascii="Times New Roman" w:hAnsi="Times New Roman"/>
                <w:sz w:val="28"/>
                <w:szCs w:val="28"/>
              </w:rPr>
              <w:t>Укл</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Н.І.Коновалова</w:t>
            </w:r>
            <w:proofErr w:type="spellEnd"/>
            <w:r w:rsidRPr="004F1126">
              <w:rPr>
                <w:rFonts w:ascii="Times New Roman" w:hAnsi="Times New Roman"/>
                <w:sz w:val="28"/>
                <w:szCs w:val="28"/>
              </w:rPr>
              <w:t xml:space="preserve">, </w:t>
            </w:r>
            <w:proofErr w:type="spellStart"/>
            <w:r w:rsidRPr="004F1126">
              <w:rPr>
                <w:rFonts w:ascii="Times New Roman" w:hAnsi="Times New Roman"/>
                <w:sz w:val="28"/>
                <w:szCs w:val="28"/>
              </w:rPr>
              <w:t>М.М.Цепенда</w:t>
            </w:r>
            <w:proofErr w:type="spellEnd"/>
            <w:r w:rsidRPr="004F1126">
              <w:rPr>
                <w:rFonts w:ascii="Times New Roman" w:hAnsi="Times New Roman"/>
                <w:sz w:val="28"/>
                <w:szCs w:val="28"/>
              </w:rPr>
              <w:t xml:space="preserve">. -Чернівці: Рута, 2005. - 38с.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П’ятницька-</w:t>
            </w:r>
            <w:proofErr w:type="spellStart"/>
            <w:r w:rsidRPr="004F1126">
              <w:rPr>
                <w:rFonts w:ascii="Times New Roman" w:hAnsi="Times New Roman"/>
                <w:sz w:val="28"/>
                <w:szCs w:val="28"/>
              </w:rPr>
              <w:t>Позднякова</w:t>
            </w:r>
            <w:proofErr w:type="spellEnd"/>
            <w:r w:rsidRPr="004F1126">
              <w:rPr>
                <w:rFonts w:ascii="Times New Roman" w:hAnsi="Times New Roman"/>
                <w:sz w:val="28"/>
                <w:szCs w:val="28"/>
              </w:rPr>
              <w:t xml:space="preserve"> І.С. Основи наукових досліджень у вищій школі: </w:t>
            </w:r>
            <w:proofErr w:type="spellStart"/>
            <w:r w:rsidRPr="004F1126">
              <w:rPr>
                <w:rFonts w:ascii="Times New Roman" w:hAnsi="Times New Roman"/>
                <w:sz w:val="28"/>
                <w:szCs w:val="28"/>
              </w:rPr>
              <w:t>Навч.посібник</w:t>
            </w:r>
            <w:proofErr w:type="spellEnd"/>
            <w:r w:rsidRPr="004F1126">
              <w:rPr>
                <w:rFonts w:ascii="Times New Roman" w:hAnsi="Times New Roman"/>
                <w:sz w:val="28"/>
                <w:szCs w:val="28"/>
              </w:rPr>
              <w:t xml:space="preserve"> /І.С. П’ятницька-</w:t>
            </w:r>
            <w:proofErr w:type="spellStart"/>
            <w:r w:rsidRPr="004F1126">
              <w:rPr>
                <w:rFonts w:ascii="Times New Roman" w:hAnsi="Times New Roman"/>
                <w:sz w:val="28"/>
                <w:szCs w:val="28"/>
              </w:rPr>
              <w:t>Позднякова</w:t>
            </w:r>
            <w:proofErr w:type="spellEnd"/>
            <w:r w:rsidRPr="004F1126">
              <w:rPr>
                <w:rFonts w:ascii="Times New Roman" w:hAnsi="Times New Roman"/>
                <w:sz w:val="28"/>
                <w:szCs w:val="28"/>
              </w:rPr>
              <w:t>. – К.: Центр навчальної літератури, 2003.-116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 xml:space="preserve">Ростовський В.С. </w:t>
            </w:r>
            <w:r w:rsidR="00441CF4">
              <w:rPr>
                <w:rFonts w:ascii="Times New Roman" w:hAnsi="Times New Roman"/>
                <w:sz w:val="28"/>
                <w:szCs w:val="28"/>
              </w:rPr>
              <w:t>О</w:t>
            </w:r>
            <w:r w:rsidRPr="004F1126">
              <w:rPr>
                <w:rFonts w:ascii="Times New Roman" w:hAnsi="Times New Roman"/>
                <w:sz w:val="28"/>
                <w:szCs w:val="28"/>
              </w:rPr>
              <w:t xml:space="preserve">снови наукових досліджень і технічної творчості: </w:t>
            </w:r>
            <w:proofErr w:type="spellStart"/>
            <w:r w:rsidRPr="004F1126">
              <w:rPr>
                <w:rFonts w:ascii="Times New Roman" w:hAnsi="Times New Roman"/>
                <w:sz w:val="28"/>
                <w:szCs w:val="28"/>
              </w:rPr>
              <w:t>підруч</w:t>
            </w:r>
            <w:proofErr w:type="spellEnd"/>
            <w:r w:rsidRPr="004F1126">
              <w:rPr>
                <w:rFonts w:ascii="Times New Roman" w:hAnsi="Times New Roman"/>
                <w:sz w:val="28"/>
                <w:szCs w:val="28"/>
              </w:rPr>
              <w:t xml:space="preserve">/В.С. Ростовський, Н.В. </w:t>
            </w:r>
            <w:proofErr w:type="spellStart"/>
            <w:r w:rsidRPr="004F1126">
              <w:rPr>
                <w:rFonts w:ascii="Times New Roman" w:hAnsi="Times New Roman"/>
                <w:sz w:val="28"/>
                <w:szCs w:val="28"/>
              </w:rPr>
              <w:t>Дібрівська</w:t>
            </w:r>
            <w:proofErr w:type="spellEnd"/>
            <w:r w:rsidRPr="004F1126">
              <w:rPr>
                <w:rFonts w:ascii="Times New Roman" w:hAnsi="Times New Roman"/>
                <w:sz w:val="28"/>
                <w:szCs w:val="28"/>
              </w:rPr>
              <w:t>.-К.: Центр учбової літератури, 2009.-96 с.</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Соловйов С.М. Основи наукових досліджень. – К.: Центр учбової літератури, 2007</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proofErr w:type="spellStart"/>
            <w:r w:rsidRPr="004F1126">
              <w:rPr>
                <w:rFonts w:ascii="Times New Roman" w:hAnsi="Times New Roman"/>
                <w:spacing w:val="-1"/>
                <w:sz w:val="28"/>
                <w:szCs w:val="28"/>
              </w:rPr>
              <w:t>Топчієв</w:t>
            </w:r>
            <w:proofErr w:type="spellEnd"/>
            <w:r w:rsidRPr="004F1126">
              <w:rPr>
                <w:rFonts w:ascii="Times New Roman" w:hAnsi="Times New Roman"/>
                <w:spacing w:val="-1"/>
                <w:sz w:val="28"/>
                <w:szCs w:val="28"/>
              </w:rPr>
              <w:t xml:space="preserve">  О.Г.   Суспільно-географічні  дослідження:   методологія,   методи, </w:t>
            </w:r>
            <w:r w:rsidRPr="004F1126">
              <w:rPr>
                <w:rFonts w:ascii="Times New Roman" w:hAnsi="Times New Roman"/>
                <w:sz w:val="28"/>
                <w:szCs w:val="28"/>
              </w:rPr>
              <w:t xml:space="preserve">методики: Навчальний посібник. - Одеса: </w:t>
            </w:r>
            <w:proofErr w:type="spellStart"/>
            <w:r w:rsidRPr="004F1126">
              <w:rPr>
                <w:rFonts w:ascii="Times New Roman" w:hAnsi="Times New Roman"/>
                <w:sz w:val="28"/>
                <w:szCs w:val="28"/>
              </w:rPr>
              <w:t>Астропринт</w:t>
            </w:r>
            <w:proofErr w:type="spellEnd"/>
            <w:r w:rsidRPr="004F1126">
              <w:rPr>
                <w:rFonts w:ascii="Times New Roman" w:hAnsi="Times New Roman"/>
                <w:sz w:val="28"/>
                <w:szCs w:val="28"/>
              </w:rPr>
              <w:t xml:space="preserve">, 2005. - 632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napToGrid w:val="0"/>
                <w:sz w:val="28"/>
                <w:szCs w:val="28"/>
              </w:rPr>
            </w:pPr>
            <w:proofErr w:type="spellStart"/>
            <w:r w:rsidRPr="004F1126">
              <w:rPr>
                <w:rFonts w:ascii="Times New Roman" w:hAnsi="Times New Roman"/>
                <w:sz w:val="28"/>
                <w:szCs w:val="28"/>
              </w:rPr>
              <w:t>Джаман</w:t>
            </w:r>
            <w:proofErr w:type="spellEnd"/>
            <w:r w:rsidRPr="004F1126">
              <w:rPr>
                <w:rFonts w:ascii="Times New Roman" w:hAnsi="Times New Roman"/>
                <w:sz w:val="28"/>
                <w:szCs w:val="28"/>
              </w:rPr>
              <w:t xml:space="preserve"> В.О. Регіональні системи розселення: демографічні аспекти. -Чернівці: Рута, 2003. - 392 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Методика соціально-</w:t>
            </w:r>
            <w:proofErr w:type="spellStart"/>
            <w:r w:rsidRPr="004F1126">
              <w:rPr>
                <w:rFonts w:ascii="Times New Roman" w:hAnsi="Times New Roman"/>
                <w:sz w:val="28"/>
                <w:szCs w:val="28"/>
              </w:rPr>
              <w:t>економгеографічного</w:t>
            </w:r>
            <w:proofErr w:type="spellEnd"/>
            <w:r w:rsidRPr="004F1126">
              <w:rPr>
                <w:rFonts w:ascii="Times New Roman" w:hAnsi="Times New Roman"/>
                <w:sz w:val="28"/>
                <w:szCs w:val="28"/>
              </w:rPr>
              <w:t xml:space="preserve"> дослідження низового</w:t>
            </w:r>
            <w:r w:rsidRPr="004F1126">
              <w:rPr>
                <w:rFonts w:ascii="Times New Roman" w:hAnsi="Times New Roman"/>
                <w:sz w:val="28"/>
                <w:szCs w:val="28"/>
              </w:rPr>
              <w:br/>
            </w:r>
            <w:r w:rsidRPr="004F1126">
              <w:rPr>
                <w:rFonts w:ascii="Times New Roman" w:hAnsi="Times New Roman"/>
                <w:spacing w:val="-1"/>
                <w:sz w:val="28"/>
                <w:szCs w:val="28"/>
              </w:rPr>
              <w:t xml:space="preserve">адміністративного району: Навчально-методичний посібник / </w:t>
            </w:r>
            <w:proofErr w:type="spellStart"/>
            <w:r w:rsidRPr="004F1126">
              <w:rPr>
                <w:rFonts w:ascii="Times New Roman" w:hAnsi="Times New Roman"/>
                <w:spacing w:val="-1"/>
                <w:sz w:val="28"/>
                <w:szCs w:val="28"/>
              </w:rPr>
              <w:t>Укл</w:t>
            </w:r>
            <w:proofErr w:type="spellEnd"/>
            <w:r w:rsidRPr="004F1126">
              <w:rPr>
                <w:rFonts w:ascii="Times New Roman" w:hAnsi="Times New Roman"/>
                <w:spacing w:val="-1"/>
                <w:sz w:val="28"/>
                <w:szCs w:val="28"/>
              </w:rPr>
              <w:t xml:space="preserve">. Коновалова </w:t>
            </w:r>
            <w:r w:rsidRPr="004F1126">
              <w:rPr>
                <w:rFonts w:ascii="Times New Roman" w:hAnsi="Times New Roman"/>
                <w:sz w:val="28"/>
                <w:szCs w:val="28"/>
              </w:rPr>
              <w:t xml:space="preserve">Н.І., </w:t>
            </w:r>
            <w:proofErr w:type="spellStart"/>
            <w:r w:rsidRPr="004F1126">
              <w:rPr>
                <w:rFonts w:ascii="Times New Roman" w:hAnsi="Times New Roman"/>
                <w:sz w:val="28"/>
                <w:szCs w:val="28"/>
              </w:rPr>
              <w:t>Чубрей</w:t>
            </w:r>
            <w:proofErr w:type="spellEnd"/>
            <w:r w:rsidRPr="004F1126">
              <w:rPr>
                <w:rFonts w:ascii="Times New Roman" w:hAnsi="Times New Roman"/>
                <w:sz w:val="28"/>
                <w:szCs w:val="28"/>
              </w:rPr>
              <w:t xml:space="preserve"> О.О. - Чернівці: Рута, 2007. </w:t>
            </w:r>
            <w:r w:rsidRPr="004F1126">
              <w:rPr>
                <w:rFonts w:ascii="Times New Roman" w:hAnsi="Times New Roman"/>
                <w:spacing w:val="20"/>
                <w:sz w:val="28"/>
                <w:szCs w:val="28"/>
              </w:rPr>
              <w:t xml:space="preserve">-51с.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bCs/>
                <w:snapToGrid w:val="0"/>
                <w:sz w:val="28"/>
                <w:szCs w:val="28"/>
              </w:rPr>
            </w:pPr>
            <w:proofErr w:type="spellStart"/>
            <w:r w:rsidRPr="004F1126">
              <w:rPr>
                <w:rFonts w:ascii="Times New Roman" w:hAnsi="Times New Roman"/>
                <w:sz w:val="28"/>
                <w:szCs w:val="28"/>
              </w:rPr>
              <w:t>Топчієв</w:t>
            </w:r>
            <w:proofErr w:type="spellEnd"/>
            <w:r w:rsidRPr="004F1126">
              <w:rPr>
                <w:rFonts w:ascii="Times New Roman" w:hAnsi="Times New Roman"/>
                <w:sz w:val="28"/>
                <w:szCs w:val="28"/>
              </w:rPr>
              <w:t xml:space="preserve">  О.Г.  Про  предметну  область  і  предмет суспільної географії / Український географічний журнал, 2004. - №2. - С.3-7.</w:t>
            </w:r>
          </w:p>
          <w:p w:rsidR="00462979" w:rsidRPr="004F1126" w:rsidRDefault="00462979" w:rsidP="00462979">
            <w:pPr>
              <w:tabs>
                <w:tab w:val="num" w:pos="0"/>
              </w:tabs>
              <w:jc w:val="center"/>
              <w:rPr>
                <w:rFonts w:ascii="Times New Roman" w:hAnsi="Times New Roman"/>
                <w:b/>
                <w:bCs/>
                <w:sz w:val="28"/>
                <w:szCs w:val="28"/>
                <w:lang w:val="uk-UA"/>
              </w:rPr>
            </w:pPr>
            <w:r w:rsidRPr="004F1126">
              <w:rPr>
                <w:rFonts w:ascii="Times New Roman" w:hAnsi="Times New Roman"/>
                <w:b/>
                <w:bCs/>
                <w:sz w:val="28"/>
                <w:szCs w:val="28"/>
                <w:lang w:val="uk-UA"/>
              </w:rPr>
              <w:t>Додаткова література</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proofErr w:type="spellStart"/>
            <w:r w:rsidRPr="004F1126">
              <w:rPr>
                <w:rFonts w:ascii="Times New Roman" w:hAnsi="Times New Roman"/>
                <w:sz w:val="28"/>
                <w:szCs w:val="28"/>
              </w:rPr>
              <w:t>Пістун</w:t>
            </w:r>
            <w:proofErr w:type="spellEnd"/>
            <w:r w:rsidRPr="004F1126">
              <w:rPr>
                <w:rFonts w:ascii="Times New Roman" w:hAnsi="Times New Roman"/>
                <w:sz w:val="28"/>
                <w:szCs w:val="28"/>
              </w:rPr>
              <w:t xml:space="preserve"> М.Д. Основи теорії суспільної географії. К.: Вища школа, 1996.-231 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Про наукову та науково-технічну діяльність. – Закон України від 13.12.91.</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sz w:val="28"/>
                <w:szCs w:val="28"/>
              </w:rPr>
            </w:pPr>
            <w:proofErr w:type="spellStart"/>
            <w:r w:rsidRPr="004F1126">
              <w:rPr>
                <w:rFonts w:ascii="Times New Roman" w:hAnsi="Times New Roman"/>
                <w:sz w:val="28"/>
                <w:szCs w:val="28"/>
              </w:rPr>
              <w:t>Топчієв</w:t>
            </w:r>
            <w:proofErr w:type="spellEnd"/>
            <w:r w:rsidRPr="004F1126">
              <w:rPr>
                <w:rFonts w:ascii="Times New Roman" w:hAnsi="Times New Roman"/>
                <w:sz w:val="28"/>
                <w:szCs w:val="28"/>
              </w:rPr>
              <w:t xml:space="preserve"> ОГ. Основи суспільної географії. - Одеса: </w:t>
            </w:r>
            <w:proofErr w:type="spellStart"/>
            <w:r w:rsidRPr="004F1126">
              <w:rPr>
                <w:rFonts w:ascii="Times New Roman" w:hAnsi="Times New Roman"/>
                <w:sz w:val="28"/>
                <w:szCs w:val="28"/>
              </w:rPr>
              <w:t>Астропринт</w:t>
            </w:r>
            <w:proofErr w:type="spellEnd"/>
            <w:r w:rsidRPr="004F1126">
              <w:rPr>
                <w:rFonts w:ascii="Times New Roman" w:hAnsi="Times New Roman"/>
                <w:sz w:val="28"/>
                <w:szCs w:val="28"/>
              </w:rPr>
              <w:t xml:space="preserve">, 2001. - 559 с. </w:t>
            </w:r>
          </w:p>
          <w:p w:rsidR="00462979" w:rsidRPr="004F1126" w:rsidRDefault="00462979" w:rsidP="00462979">
            <w:pPr>
              <w:pStyle w:val="2"/>
              <w:numPr>
                <w:ilvl w:val="0"/>
                <w:numId w:val="4"/>
              </w:numPr>
              <w:tabs>
                <w:tab w:val="num" w:pos="0"/>
              </w:tabs>
              <w:spacing w:after="0"/>
              <w:ind w:left="0" w:firstLine="0"/>
              <w:jc w:val="both"/>
              <w:rPr>
                <w:rFonts w:ascii="Times New Roman" w:hAnsi="Times New Roman"/>
                <w:color w:val="000000"/>
                <w:sz w:val="28"/>
                <w:szCs w:val="28"/>
              </w:rPr>
            </w:pPr>
            <w:proofErr w:type="spellStart"/>
            <w:r w:rsidRPr="004F1126">
              <w:rPr>
                <w:rFonts w:ascii="Times New Roman" w:hAnsi="Times New Roman"/>
                <w:iCs/>
                <w:sz w:val="28"/>
                <w:szCs w:val="28"/>
              </w:rPr>
              <w:t>Балуха</w:t>
            </w:r>
            <w:proofErr w:type="spellEnd"/>
            <w:r w:rsidRPr="004F1126">
              <w:rPr>
                <w:rFonts w:ascii="Times New Roman" w:hAnsi="Times New Roman"/>
                <w:iCs/>
                <w:sz w:val="28"/>
                <w:szCs w:val="28"/>
              </w:rPr>
              <w:t xml:space="preserve"> М.Т. </w:t>
            </w:r>
            <w:r w:rsidRPr="004F1126">
              <w:rPr>
                <w:rFonts w:ascii="Times New Roman" w:hAnsi="Times New Roman"/>
                <w:sz w:val="28"/>
                <w:szCs w:val="28"/>
              </w:rPr>
              <w:t xml:space="preserve">Основи наукових </w:t>
            </w:r>
            <w:proofErr w:type="spellStart"/>
            <w:r w:rsidRPr="004F1126">
              <w:rPr>
                <w:rFonts w:ascii="Times New Roman" w:hAnsi="Times New Roman"/>
                <w:sz w:val="28"/>
                <w:szCs w:val="28"/>
              </w:rPr>
              <w:t>дослiджень</w:t>
            </w:r>
            <w:proofErr w:type="spellEnd"/>
            <w:r w:rsidRPr="004F1126">
              <w:rPr>
                <w:rFonts w:ascii="Times New Roman" w:hAnsi="Times New Roman"/>
                <w:sz w:val="28"/>
                <w:szCs w:val="28"/>
              </w:rPr>
              <w:t xml:space="preserve">. – К.: Вища </w:t>
            </w:r>
            <w:proofErr w:type="spellStart"/>
            <w:r w:rsidRPr="004F1126">
              <w:rPr>
                <w:rFonts w:ascii="Times New Roman" w:hAnsi="Times New Roman"/>
                <w:sz w:val="28"/>
                <w:szCs w:val="28"/>
              </w:rPr>
              <w:t>шк</w:t>
            </w:r>
            <w:proofErr w:type="spellEnd"/>
            <w:r w:rsidRPr="004F1126">
              <w:rPr>
                <w:rFonts w:ascii="Times New Roman" w:hAnsi="Times New Roman"/>
                <w:sz w:val="28"/>
                <w:szCs w:val="28"/>
              </w:rPr>
              <w:t>., 1997. – 271 с.</w:t>
            </w:r>
          </w:p>
          <w:p w:rsidR="008D1CD8" w:rsidRPr="004F1126" w:rsidRDefault="00462979" w:rsidP="008D6456">
            <w:pPr>
              <w:pStyle w:val="2"/>
              <w:numPr>
                <w:ilvl w:val="0"/>
                <w:numId w:val="4"/>
              </w:numPr>
              <w:tabs>
                <w:tab w:val="num" w:pos="0"/>
              </w:tabs>
              <w:spacing w:after="0"/>
              <w:ind w:left="0" w:firstLine="0"/>
              <w:jc w:val="both"/>
              <w:rPr>
                <w:rFonts w:ascii="Times New Roman" w:hAnsi="Times New Roman"/>
                <w:sz w:val="28"/>
                <w:szCs w:val="28"/>
              </w:rPr>
            </w:pPr>
            <w:r w:rsidRPr="004F1126">
              <w:rPr>
                <w:rFonts w:ascii="Times New Roman" w:hAnsi="Times New Roman"/>
                <w:sz w:val="28"/>
                <w:szCs w:val="28"/>
              </w:rPr>
              <w:t>ДСТУ 3008-95. Документація. Звіти у сфері науки і техніки. Структура і правила оформлення. – Введ.23.02.95. – К.: Держстандарт України, 1995 – 42 с.</w:t>
            </w:r>
          </w:p>
        </w:tc>
      </w:tr>
    </w:tbl>
    <w:p w:rsidR="008D1CD8" w:rsidRPr="004F1126" w:rsidRDefault="008D1CD8" w:rsidP="008D1CD8">
      <w:pPr>
        <w:jc w:val="center"/>
        <w:rPr>
          <w:rFonts w:ascii="Times New Roman" w:hAnsi="Times New Roman" w:cs="Times New Roman"/>
          <w:b/>
          <w:sz w:val="28"/>
          <w:szCs w:val="28"/>
          <w:lang w:val="uk-UA"/>
        </w:rPr>
      </w:pPr>
      <w:bookmarkStart w:id="0" w:name="_GoBack"/>
      <w:bookmarkEnd w:id="0"/>
      <w:r w:rsidRPr="004F1126">
        <w:rPr>
          <w:rFonts w:ascii="Times New Roman" w:hAnsi="Times New Roman" w:cs="Times New Roman"/>
          <w:b/>
          <w:sz w:val="28"/>
          <w:szCs w:val="28"/>
          <w:lang w:val="uk-UA"/>
        </w:rPr>
        <w:t xml:space="preserve">Викладач </w:t>
      </w:r>
      <w:proofErr w:type="spellStart"/>
      <w:r w:rsidR="000724B0" w:rsidRPr="004F1126">
        <w:rPr>
          <w:rFonts w:ascii="Times New Roman" w:hAnsi="Times New Roman" w:cs="Times New Roman"/>
          <w:b/>
          <w:sz w:val="28"/>
          <w:szCs w:val="28"/>
          <w:lang w:val="uk-UA"/>
        </w:rPr>
        <w:t>Закутинська</w:t>
      </w:r>
      <w:proofErr w:type="spellEnd"/>
      <w:r w:rsidR="000724B0" w:rsidRPr="004F1126">
        <w:rPr>
          <w:rFonts w:ascii="Times New Roman" w:hAnsi="Times New Roman" w:cs="Times New Roman"/>
          <w:b/>
          <w:sz w:val="28"/>
          <w:szCs w:val="28"/>
          <w:lang w:val="uk-UA"/>
        </w:rPr>
        <w:t xml:space="preserve"> І.І.</w:t>
      </w:r>
    </w:p>
    <w:p w:rsidR="00C42DBE" w:rsidRPr="004F1126" w:rsidRDefault="00C42DBE" w:rsidP="004E1E7C">
      <w:pPr>
        <w:pStyle w:val="a3"/>
        <w:jc w:val="both"/>
        <w:rPr>
          <w:rFonts w:ascii="Times New Roman" w:hAnsi="Times New Roman" w:cs="Times New Roman"/>
          <w:b/>
          <w:sz w:val="28"/>
          <w:szCs w:val="28"/>
          <w:lang w:val="uk-UA"/>
        </w:rPr>
      </w:pPr>
    </w:p>
    <w:sectPr w:rsidR="00C42DBE" w:rsidRPr="004F1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0FA2"/>
    <w:multiLevelType w:val="hybridMultilevel"/>
    <w:tmpl w:val="3DC0706A"/>
    <w:lvl w:ilvl="0" w:tplc="8D627A8E">
      <w:start w:val="4"/>
      <w:numFmt w:val="bullet"/>
      <w:lvlText w:val="-"/>
      <w:lvlJc w:val="left"/>
      <w:pPr>
        <w:ind w:left="720" w:hanging="360"/>
      </w:pPr>
      <w:rPr>
        <w:rFonts w:ascii="Calibri" w:eastAsiaTheme="minorHAnsi" w:hAnsi="Calibri" w:cs="Calibri" w:hint="default"/>
        <w:b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E28C9"/>
    <w:multiLevelType w:val="hybridMultilevel"/>
    <w:tmpl w:val="17A46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805053"/>
    <w:multiLevelType w:val="hybridMultilevel"/>
    <w:tmpl w:val="9B6A985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9C232EC"/>
    <w:multiLevelType w:val="hybridMultilevel"/>
    <w:tmpl w:val="9890543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C8E0523"/>
    <w:multiLevelType w:val="hybridMultilevel"/>
    <w:tmpl w:val="8E608514"/>
    <w:lvl w:ilvl="0" w:tplc="EF3C8B26">
      <w:start w:val="1"/>
      <w:numFmt w:val="bullet"/>
      <w:pStyle w:val="2"/>
      <w:lvlText w:val="-"/>
      <w:lvlJc w:val="left"/>
      <w:pPr>
        <w:tabs>
          <w:tab w:val="num" w:pos="643"/>
        </w:tabs>
        <w:ind w:left="879" w:hanging="17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1102C3"/>
    <w:multiLevelType w:val="hybridMultilevel"/>
    <w:tmpl w:val="1ABE3A2C"/>
    <w:lvl w:ilvl="0" w:tplc="8FFAF5FA">
      <w:start w:val="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8800E4"/>
    <w:multiLevelType w:val="hybridMultilevel"/>
    <w:tmpl w:val="BFDAC93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756"/>
    <w:rsid w:val="000724B0"/>
    <w:rsid w:val="00072F1B"/>
    <w:rsid w:val="00177814"/>
    <w:rsid w:val="00180FD5"/>
    <w:rsid w:val="001E2D87"/>
    <w:rsid w:val="002E4C6D"/>
    <w:rsid w:val="00312EC5"/>
    <w:rsid w:val="0039332C"/>
    <w:rsid w:val="003A78AB"/>
    <w:rsid w:val="00441CF4"/>
    <w:rsid w:val="00462979"/>
    <w:rsid w:val="00480AA1"/>
    <w:rsid w:val="00485562"/>
    <w:rsid w:val="004E1E7C"/>
    <w:rsid w:val="004F1126"/>
    <w:rsid w:val="00535E92"/>
    <w:rsid w:val="005E33DD"/>
    <w:rsid w:val="0073611A"/>
    <w:rsid w:val="007D4756"/>
    <w:rsid w:val="00807DF5"/>
    <w:rsid w:val="00836440"/>
    <w:rsid w:val="00845BF7"/>
    <w:rsid w:val="00881F2A"/>
    <w:rsid w:val="008D1CD8"/>
    <w:rsid w:val="008E32EE"/>
    <w:rsid w:val="00AA01C6"/>
    <w:rsid w:val="00B0120A"/>
    <w:rsid w:val="00C23323"/>
    <w:rsid w:val="00C32FAE"/>
    <w:rsid w:val="00C42DBE"/>
    <w:rsid w:val="00C769CC"/>
    <w:rsid w:val="00D643F2"/>
    <w:rsid w:val="00D70E32"/>
    <w:rsid w:val="00D82981"/>
    <w:rsid w:val="00DE5172"/>
    <w:rsid w:val="00ED0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3E95"/>
  <w15:docId w15:val="{DBC61FFD-EAF3-445D-A2F8-E298BC9C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3DD"/>
    <w:pPr>
      <w:ind w:left="720"/>
      <w:contextualSpacing/>
    </w:pPr>
  </w:style>
  <w:style w:type="character" w:styleId="a4">
    <w:name w:val="Hyperlink"/>
    <w:basedOn w:val="a0"/>
    <w:uiPriority w:val="99"/>
    <w:unhideWhenUsed/>
    <w:rsid w:val="005E33DD"/>
    <w:rPr>
      <w:color w:val="0000FF" w:themeColor="hyperlink"/>
      <w:u w:val="single"/>
    </w:rPr>
  </w:style>
  <w:style w:type="paragraph" w:customStyle="1" w:styleId="1">
    <w:name w:val="Обычный1"/>
    <w:rsid w:val="008D1CD8"/>
    <w:pPr>
      <w:spacing w:after="0"/>
    </w:pPr>
    <w:rPr>
      <w:rFonts w:ascii="Arial" w:eastAsia="Arial" w:hAnsi="Arial" w:cs="Arial"/>
      <w:lang w:val="uk-UA" w:eastAsia="uk-UA"/>
    </w:rPr>
  </w:style>
  <w:style w:type="character" w:styleId="a5">
    <w:name w:val="Subtle Emphasis"/>
    <w:uiPriority w:val="19"/>
    <w:qFormat/>
    <w:rsid w:val="008D1CD8"/>
    <w:rPr>
      <w:i/>
      <w:iCs/>
      <w:color w:val="808080"/>
    </w:rPr>
  </w:style>
  <w:style w:type="paragraph" w:styleId="a6">
    <w:name w:val="Title"/>
    <w:basedOn w:val="a"/>
    <w:link w:val="a7"/>
    <w:uiPriority w:val="99"/>
    <w:qFormat/>
    <w:rsid w:val="00462979"/>
    <w:pPr>
      <w:keepNext/>
      <w:widowControl w:val="0"/>
      <w:spacing w:after="0" w:line="360" w:lineRule="auto"/>
      <w:ind w:firstLine="720"/>
      <w:jc w:val="center"/>
    </w:pPr>
    <w:rPr>
      <w:rFonts w:ascii="Times New Roman" w:eastAsia="Times New Roman" w:hAnsi="Times New Roman" w:cs="Times New Roman"/>
      <w:b/>
      <w:bCs/>
      <w:i/>
      <w:iCs/>
      <w:sz w:val="24"/>
      <w:szCs w:val="24"/>
      <w:lang w:val="uk-UA" w:eastAsia="ru-RU"/>
    </w:rPr>
  </w:style>
  <w:style w:type="character" w:customStyle="1" w:styleId="a7">
    <w:name w:val="Заголовок Знак"/>
    <w:basedOn w:val="a0"/>
    <w:link w:val="a6"/>
    <w:uiPriority w:val="99"/>
    <w:rsid w:val="00462979"/>
    <w:rPr>
      <w:rFonts w:ascii="Times New Roman" w:eastAsia="Times New Roman" w:hAnsi="Times New Roman" w:cs="Times New Roman"/>
      <w:b/>
      <w:bCs/>
      <w:i/>
      <w:iCs/>
      <w:sz w:val="24"/>
      <w:szCs w:val="24"/>
      <w:lang w:val="uk-UA" w:eastAsia="ru-RU"/>
    </w:rPr>
  </w:style>
  <w:style w:type="paragraph" w:styleId="2">
    <w:name w:val="List Bullet 2"/>
    <w:basedOn w:val="a"/>
    <w:uiPriority w:val="99"/>
    <w:rsid w:val="00462979"/>
    <w:pPr>
      <w:numPr>
        <w:numId w:val="3"/>
      </w:numPr>
    </w:pPr>
    <w:rPr>
      <w:rFonts w:ascii="Calibri" w:eastAsia="Times New Roman" w:hAnsi="Calibri" w:cs="Times New Roman"/>
      <w:lang w:val="uk-UA" w:eastAsia="uk-UA"/>
    </w:rPr>
  </w:style>
  <w:style w:type="character" w:customStyle="1" w:styleId="a8">
    <w:name w:val="Основний текст_"/>
    <w:basedOn w:val="a0"/>
    <w:link w:val="10"/>
    <w:locked/>
    <w:rsid w:val="004F1126"/>
    <w:rPr>
      <w:rFonts w:ascii="Times New Roman" w:eastAsia="Times New Roman" w:hAnsi="Times New Roman" w:cs="Times New Roman"/>
      <w:sz w:val="28"/>
      <w:szCs w:val="28"/>
      <w:shd w:val="clear" w:color="auto" w:fill="FFFFFF"/>
    </w:rPr>
  </w:style>
  <w:style w:type="paragraph" w:customStyle="1" w:styleId="10">
    <w:name w:val="Основний текст1"/>
    <w:basedOn w:val="a"/>
    <w:link w:val="a8"/>
    <w:rsid w:val="004F1126"/>
    <w:pPr>
      <w:widowControl w:val="0"/>
      <w:shd w:val="clear" w:color="auto" w:fill="FFFFFF"/>
      <w:spacing w:after="12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56701">
      <w:bodyDiv w:val="1"/>
      <w:marLeft w:val="0"/>
      <w:marRight w:val="0"/>
      <w:marTop w:val="0"/>
      <w:marBottom w:val="0"/>
      <w:divBdr>
        <w:top w:val="none" w:sz="0" w:space="0" w:color="auto"/>
        <w:left w:val="none" w:sz="0" w:space="0" w:color="auto"/>
        <w:bottom w:val="none" w:sz="0" w:space="0" w:color="auto"/>
        <w:right w:val="none" w:sz="0" w:space="0" w:color="auto"/>
      </w:divBdr>
    </w:div>
    <w:div w:id="945430083">
      <w:bodyDiv w:val="1"/>
      <w:marLeft w:val="0"/>
      <w:marRight w:val="0"/>
      <w:marTop w:val="0"/>
      <w:marBottom w:val="0"/>
      <w:divBdr>
        <w:top w:val="none" w:sz="0" w:space="0" w:color="auto"/>
        <w:left w:val="none" w:sz="0" w:space="0" w:color="auto"/>
        <w:bottom w:val="none" w:sz="0" w:space="0" w:color="auto"/>
        <w:right w:val="none" w:sz="0" w:space="0" w:color="auto"/>
      </w:divBdr>
    </w:div>
    <w:div w:id="1440681962">
      <w:bodyDiv w:val="1"/>
      <w:marLeft w:val="0"/>
      <w:marRight w:val="0"/>
      <w:marTop w:val="0"/>
      <w:marBottom w:val="0"/>
      <w:divBdr>
        <w:top w:val="none" w:sz="0" w:space="0" w:color="auto"/>
        <w:left w:val="none" w:sz="0" w:space="0" w:color="auto"/>
        <w:bottom w:val="none" w:sz="0" w:space="0" w:color="auto"/>
        <w:right w:val="none" w:sz="0" w:space="0" w:color="auto"/>
      </w:divBdr>
    </w:div>
    <w:div w:id="1890678892">
      <w:bodyDiv w:val="1"/>
      <w:marLeft w:val="0"/>
      <w:marRight w:val="0"/>
      <w:marTop w:val="0"/>
      <w:marBottom w:val="0"/>
      <w:divBdr>
        <w:top w:val="none" w:sz="0" w:space="0" w:color="auto"/>
        <w:left w:val="none" w:sz="0" w:space="0" w:color="auto"/>
        <w:bottom w:val="none" w:sz="0" w:space="0" w:color="auto"/>
        <w:right w:val="none" w:sz="0" w:space="0" w:color="auto"/>
      </w:divBdr>
    </w:div>
    <w:div w:id="197120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learn.pu.if.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1818</Words>
  <Characters>10365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Марта Гасюк</cp:lastModifiedBy>
  <cp:revision>2</cp:revision>
  <dcterms:created xsi:type="dcterms:W3CDTF">2021-12-28T13:59:00Z</dcterms:created>
  <dcterms:modified xsi:type="dcterms:W3CDTF">2021-12-28T13:59:00Z</dcterms:modified>
</cp:coreProperties>
</file>