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42" w:rsidRDefault="00190733" w:rsidP="00156742">
      <w:pPr>
        <w:ind w:left="284"/>
        <w:rPr>
          <w:b/>
          <w:color w:val="000000" w:themeColor="text1"/>
          <w:sz w:val="32"/>
          <w:szCs w:val="32"/>
        </w:rPr>
      </w:pPr>
      <w:r w:rsidRPr="00190733">
        <w:t xml:space="preserve"> </w:t>
      </w:r>
      <w:r w:rsidR="00F64F54" w:rsidRPr="00F64F54">
        <w:t xml:space="preserve"> </w:t>
      </w:r>
    </w:p>
    <w:p w:rsidR="00E62702" w:rsidRDefault="00156742" w:rsidP="00E62702">
      <w:pPr>
        <w:pStyle w:val="a6"/>
        <w:ind w:left="426" w:right="849"/>
        <w:jc w:val="both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6B1B" wp14:editId="016DA09C">
                <wp:simplePos x="0" y="0"/>
                <wp:positionH relativeFrom="column">
                  <wp:posOffset>3609975</wp:posOffset>
                </wp:positionH>
                <wp:positionV relativeFrom="paragraph">
                  <wp:posOffset>433070</wp:posOffset>
                </wp:positionV>
                <wp:extent cx="3621405" cy="19240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42" w:rsidRDefault="00E62702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Понайда</w:t>
                            </w:r>
                            <w:proofErr w:type="spellEnd"/>
                          </w:p>
                          <w:p w:rsidR="00E62702" w:rsidRPr="004B3631" w:rsidRDefault="00E62702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Олег Володимирович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46B1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34.1pt;width:285.1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" stroked="f">
                <v:textbox>
                  <w:txbxContent>
                    <w:p w:rsidR="00156742" w:rsidRDefault="00E62702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Понайда</w:t>
                      </w:r>
                      <w:proofErr w:type="spellEnd"/>
                    </w:p>
                    <w:p w:rsidR="00E62702" w:rsidRPr="004B3631" w:rsidRDefault="00E62702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Олег Володимирович</w:t>
                      </w:r>
                    </w:p>
                  </w:txbxContent>
                </v:textbox>
              </v:shape>
            </w:pict>
          </mc:Fallback>
        </mc:AlternateContent>
      </w:r>
      <w:r w:rsidR="00E62702">
        <w:rPr>
          <w:noProof/>
        </w:rPr>
        <w:drawing>
          <wp:inline distT="0" distB="0" distL="0" distR="0">
            <wp:extent cx="4131310" cy="2876550"/>
            <wp:effectExtent l="0" t="0" r="2540" b="0"/>
            <wp:docPr id="16" name="Рисунок 16" descr="https://www.neztv.if.ua/wp-content/uploads/Prima-mova-Ponayda.avi_20170228_133542.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neztv.if.ua/wp-content/uploads/Prima-mova-Ponayda.avi_20170228_133542.3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65"/>
                    <a:stretch/>
                  </pic:blipFill>
                  <pic:spPr bwMode="auto">
                    <a:xfrm>
                      <a:off x="0" y="0"/>
                      <a:ext cx="4131628" cy="287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742" w:rsidRPr="004C7A4E" w:rsidRDefault="00E62702" w:rsidP="004C7A4E">
      <w:pPr>
        <w:pStyle w:val="a6"/>
        <w:spacing w:before="0" w:beforeAutospacing="0" w:after="0" w:afterAutospacing="0"/>
        <w:ind w:left="426" w:right="849" w:firstLine="850"/>
        <w:jc w:val="both"/>
        <w:rPr>
          <w:b/>
          <w:sz w:val="32"/>
          <w:szCs w:val="32"/>
        </w:rPr>
      </w:pPr>
      <w:r w:rsidRPr="004C7A4E">
        <w:rPr>
          <w:b/>
          <w:sz w:val="32"/>
          <w:szCs w:val="32"/>
        </w:rPr>
        <w:t>Н</w:t>
      </w:r>
      <w:r w:rsidRPr="004C7A4E">
        <w:rPr>
          <w:b/>
          <w:sz w:val="32"/>
          <w:szCs w:val="32"/>
        </w:rPr>
        <w:t xml:space="preserve">ародився 1993-01-23 року в селі Суходіл </w:t>
      </w:r>
      <w:proofErr w:type="spellStart"/>
      <w:r w:rsidRPr="004C7A4E">
        <w:rPr>
          <w:b/>
          <w:sz w:val="32"/>
          <w:szCs w:val="32"/>
        </w:rPr>
        <w:t>Рожнятівського</w:t>
      </w:r>
      <w:proofErr w:type="spellEnd"/>
      <w:r w:rsidRPr="004C7A4E">
        <w:rPr>
          <w:b/>
          <w:sz w:val="32"/>
          <w:szCs w:val="32"/>
        </w:rPr>
        <w:t xml:space="preserve"> району Івано-Франківської області, заступник голови, </w:t>
      </w:r>
      <w:proofErr w:type="spellStart"/>
      <w:r w:rsidRPr="004C7A4E">
        <w:rPr>
          <w:b/>
          <w:sz w:val="32"/>
          <w:szCs w:val="32"/>
        </w:rPr>
        <w:t>Рожнятівська</w:t>
      </w:r>
      <w:proofErr w:type="spellEnd"/>
      <w:r w:rsidRPr="004C7A4E">
        <w:rPr>
          <w:b/>
          <w:sz w:val="32"/>
          <w:szCs w:val="32"/>
        </w:rPr>
        <w:t xml:space="preserve"> районна рада</w:t>
      </w:r>
      <w:r w:rsidR="004C7A4E" w:rsidRPr="004C7A4E">
        <w:rPr>
          <w:b/>
          <w:sz w:val="32"/>
          <w:szCs w:val="32"/>
        </w:rPr>
        <w:t>.</w:t>
      </w:r>
    </w:p>
    <w:p w:rsidR="004C7A4E" w:rsidRPr="004C7A4E" w:rsidRDefault="004C7A4E" w:rsidP="004C7A4E">
      <w:pPr>
        <w:pStyle w:val="a6"/>
        <w:spacing w:before="0" w:beforeAutospacing="0" w:after="0" w:afterAutospacing="0"/>
        <w:ind w:left="426" w:right="849" w:firstLine="850"/>
        <w:jc w:val="both"/>
        <w:rPr>
          <w:b/>
          <w:sz w:val="32"/>
          <w:szCs w:val="32"/>
        </w:rPr>
      </w:pPr>
      <w:r w:rsidRPr="004C7A4E">
        <w:rPr>
          <w:b/>
          <w:sz w:val="32"/>
          <w:szCs w:val="32"/>
        </w:rPr>
        <w:t>Олег Володимирович відстоює основні ідеї своєї Програми розвитку:</w:t>
      </w:r>
    </w:p>
    <w:p w:rsidR="004C7A4E" w:rsidRPr="004C7A4E" w:rsidRDefault="004C7A4E" w:rsidP="004C7A4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4C7A4E">
        <w:rPr>
          <w:b/>
          <w:color w:val="000000"/>
          <w:sz w:val="32"/>
          <w:szCs w:val="32"/>
        </w:rPr>
        <w:t xml:space="preserve">Позбавляти ліцензій ЗМІ, які порушують </w:t>
      </w:r>
      <w:proofErr w:type="spellStart"/>
      <w:r w:rsidRPr="004C7A4E">
        <w:rPr>
          <w:b/>
          <w:color w:val="000000"/>
          <w:sz w:val="32"/>
          <w:szCs w:val="32"/>
        </w:rPr>
        <w:t>мовне</w:t>
      </w:r>
      <w:proofErr w:type="spellEnd"/>
      <w:r w:rsidRPr="004C7A4E">
        <w:rPr>
          <w:b/>
          <w:color w:val="000000"/>
          <w:sz w:val="32"/>
          <w:szCs w:val="32"/>
        </w:rPr>
        <w:t xml:space="preserve"> законодавство, принижують національну гідність українців або ведуть антиукраїнську пропаганду.</w:t>
      </w:r>
    </w:p>
    <w:p w:rsidR="004C7A4E" w:rsidRPr="004C7A4E" w:rsidRDefault="004C7A4E" w:rsidP="004C7A4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4C7A4E">
        <w:rPr>
          <w:b/>
          <w:color w:val="000000"/>
          <w:sz w:val="32"/>
          <w:szCs w:val="32"/>
        </w:rPr>
        <w:t>Ліквідувати олігархічні монополії. Повернути контроль держави та громад над підприємствами-монополістами та природними монополіями.</w:t>
      </w:r>
    </w:p>
    <w:p w:rsidR="004C7A4E" w:rsidRPr="004C7A4E" w:rsidRDefault="004C7A4E" w:rsidP="004C7A4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4C7A4E">
        <w:rPr>
          <w:b/>
          <w:color w:val="000000"/>
          <w:sz w:val="32"/>
          <w:szCs w:val="32"/>
        </w:rPr>
        <w:t xml:space="preserve">  Знищити корупційні схеми формування тарифів. Надавати газ власного видобутку передусім для потреб населення.</w:t>
      </w:r>
    </w:p>
    <w:p w:rsidR="004C7A4E" w:rsidRPr="004C7A4E" w:rsidRDefault="004C7A4E" w:rsidP="004C7A4E">
      <w:pPr>
        <w:pStyle w:val="a6"/>
        <w:numPr>
          <w:ilvl w:val="0"/>
          <w:numId w:val="1"/>
        </w:numPr>
        <w:spacing w:before="0" w:beforeAutospacing="0" w:after="0" w:afterAutospacing="0"/>
        <w:ind w:left="924" w:hanging="357"/>
        <w:rPr>
          <w:rStyle w:val="a8"/>
          <w:color w:val="000000"/>
          <w:sz w:val="32"/>
          <w:szCs w:val="32"/>
        </w:rPr>
      </w:pPr>
      <w:r w:rsidRPr="004C7A4E">
        <w:rPr>
          <w:rStyle w:val="a8"/>
          <w:color w:val="000000"/>
          <w:sz w:val="32"/>
          <w:szCs w:val="32"/>
        </w:rPr>
        <w:t>Розвинути могутній середній клас не менше 60% від працездатного населення.</w:t>
      </w:r>
    </w:p>
    <w:p w:rsidR="004C7A4E" w:rsidRPr="004C7A4E" w:rsidRDefault="004C7A4E" w:rsidP="004C7A4E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4C7A4E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Pr="004C7A4E">
        <w:rPr>
          <w:rFonts w:ascii="Times New Roman" w:hAnsi="Times New Roman"/>
          <w:b/>
          <w:color w:val="000000"/>
          <w:sz w:val="32"/>
          <w:szCs w:val="32"/>
        </w:rPr>
        <w:t xml:space="preserve"> Скасувати несправедливу пенсійну реформу. Узалежнити пенсійний вік від середньої тривалості життя.</w:t>
      </w:r>
    </w:p>
    <w:p w:rsidR="004C7A4E" w:rsidRPr="004C7A4E" w:rsidRDefault="004C7A4E" w:rsidP="00F5685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right="849" w:firstLine="850"/>
        <w:jc w:val="both"/>
        <w:rPr>
          <w:b/>
          <w:sz w:val="32"/>
          <w:szCs w:val="32"/>
        </w:rPr>
      </w:pPr>
      <w:r w:rsidRPr="004C7A4E">
        <w:rPr>
          <w:b/>
          <w:color w:val="000000"/>
          <w:sz w:val="32"/>
          <w:szCs w:val="32"/>
        </w:rPr>
        <w:t xml:space="preserve"> Розвивати конкурентоспроможні галузі української промисловості: військово-промисловий комплекс, (ІТ), авіа-, судно-, </w:t>
      </w:r>
      <w:proofErr w:type="spellStart"/>
      <w:r w:rsidRPr="004C7A4E">
        <w:rPr>
          <w:b/>
          <w:color w:val="000000"/>
          <w:sz w:val="32"/>
          <w:szCs w:val="32"/>
        </w:rPr>
        <w:t>верстато</w:t>
      </w:r>
      <w:proofErr w:type="spellEnd"/>
      <w:r w:rsidRPr="004C7A4E">
        <w:rPr>
          <w:b/>
          <w:color w:val="000000"/>
          <w:sz w:val="32"/>
          <w:szCs w:val="32"/>
        </w:rPr>
        <w:t>- та машинобудування, космічну, харчопереробну тощо.</w:t>
      </w:r>
    </w:p>
    <w:p w:rsidR="00537007" w:rsidRPr="00537007" w:rsidRDefault="00E62702" w:rsidP="00537007">
      <w:pPr>
        <w:pStyle w:val="a6"/>
        <w:ind w:left="426" w:right="849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143375" cy="2085367"/>
            <wp:effectExtent l="0" t="0" r="0" b="0"/>
            <wp:docPr id="17" name="Рисунок 17" descr="https://scontent.flwo4-2.fna.fbcdn.net/v/t1.0-9/84059434_589630848558916_6738439564391612416_o.png?_nc_cat=104&amp;_nc_sid=6e5ad9&amp;_nc_ohc=Gjq35NkSH6EAX_FxziX&amp;_nc_ht=scontent.flwo4-2.fna&amp;oh=dacc91906894fb90f5102d85efb5a20a&amp;oe=5E97B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content.flwo4-2.fna.fbcdn.net/v/t1.0-9/84059434_589630848558916_6738439564391612416_o.png?_nc_cat=104&amp;_nc_sid=6e5ad9&amp;_nc_ohc=Gjq35NkSH6EAX_FxziX&amp;_nc_ht=scontent.flwo4-2.fna&amp;oh=dacc91906894fb90f5102d85efb5a20a&amp;oe=5E97BF7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77" cy="209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7007" w:rsidRPr="00537007" w:rsidSect="00156742">
      <w:pgSz w:w="11906" w:h="16838" w:code="9"/>
      <w:pgMar w:top="0" w:right="0" w:bottom="568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734CD"/>
    <w:multiLevelType w:val="hybridMultilevel"/>
    <w:tmpl w:val="473E6484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22"/>
    <w:rsid w:val="000361A8"/>
    <w:rsid w:val="00156742"/>
    <w:rsid w:val="00190733"/>
    <w:rsid w:val="004940D2"/>
    <w:rsid w:val="004B3631"/>
    <w:rsid w:val="004C7A4E"/>
    <w:rsid w:val="00537007"/>
    <w:rsid w:val="006C7163"/>
    <w:rsid w:val="00766A4B"/>
    <w:rsid w:val="00776EB1"/>
    <w:rsid w:val="008B7E5D"/>
    <w:rsid w:val="00B34922"/>
    <w:rsid w:val="00B6029F"/>
    <w:rsid w:val="00C30DC5"/>
    <w:rsid w:val="00C3514B"/>
    <w:rsid w:val="00DA2DB7"/>
    <w:rsid w:val="00DC5A42"/>
    <w:rsid w:val="00E62702"/>
    <w:rsid w:val="00ED1E44"/>
    <w:rsid w:val="00F6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9A52"/>
  <w15:docId w15:val="{B845901B-4190-4BB3-BFEE-5066755D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49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4922"/>
    <w:rPr>
      <w:rFonts w:ascii="Tahoma" w:hAnsi="Tahoma" w:cs="Tahoma"/>
      <w:sz w:val="16"/>
      <w:szCs w:val="16"/>
    </w:rPr>
  </w:style>
  <w:style w:type="character" w:customStyle="1" w:styleId="xfm31730612">
    <w:name w:val="xfm_31730612"/>
    <w:basedOn w:val="a0"/>
    <w:rsid w:val="004B3631"/>
  </w:style>
  <w:style w:type="paragraph" w:customStyle="1" w:styleId="xfmc1">
    <w:name w:val="xfmc1"/>
    <w:basedOn w:val="a"/>
    <w:rsid w:val="0019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F64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Emphasis"/>
    <w:basedOn w:val="a0"/>
    <w:uiPriority w:val="20"/>
    <w:qFormat/>
    <w:rsid w:val="00156742"/>
    <w:rPr>
      <w:i/>
      <w:iCs/>
    </w:rPr>
  </w:style>
  <w:style w:type="character" w:styleId="a8">
    <w:name w:val="Strong"/>
    <w:basedOn w:val="a0"/>
    <w:uiPriority w:val="22"/>
    <w:qFormat/>
    <w:rsid w:val="00156742"/>
    <w:rPr>
      <w:b/>
      <w:bCs/>
    </w:rPr>
  </w:style>
  <w:style w:type="paragraph" w:styleId="a9">
    <w:name w:val="List Paragraph"/>
    <w:basedOn w:val="a"/>
    <w:uiPriority w:val="34"/>
    <w:qFormat/>
    <w:rsid w:val="004C7A4E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cp:lastPrinted>2020-03-10T06:29:00Z</cp:lastPrinted>
  <dcterms:created xsi:type="dcterms:W3CDTF">2020-03-10T06:11:00Z</dcterms:created>
  <dcterms:modified xsi:type="dcterms:W3CDTF">2020-03-10T06:30:00Z</dcterms:modified>
</cp:coreProperties>
</file>