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1A2" w:rsidRPr="00D27FB8" w:rsidRDefault="004041A2" w:rsidP="004041A2">
      <w:pPr>
        <w:jc w:val="center"/>
        <w:rPr>
          <w:rFonts w:ascii="Times New Roman" w:hAnsi="Times New Roman" w:cs="Times New Roman"/>
          <w:b/>
          <w:sz w:val="28"/>
          <w:szCs w:val="28"/>
          <w:lang w:val="uk-UA"/>
        </w:rPr>
      </w:pPr>
      <w:bookmarkStart w:id="0" w:name="_GoBack"/>
      <w:r w:rsidRPr="00D27FB8">
        <w:rPr>
          <w:rFonts w:ascii="Times New Roman" w:hAnsi="Times New Roman" w:cs="Times New Roman"/>
          <w:b/>
          <w:sz w:val="28"/>
          <w:szCs w:val="28"/>
          <w:lang w:val="uk-UA"/>
        </w:rPr>
        <w:t xml:space="preserve">МІНІСТЕРСТВО ОСВІТИ І НАУКИ УКРАЇНИ </w:t>
      </w:r>
    </w:p>
    <w:p w:rsidR="004041A2" w:rsidRPr="00D27FB8" w:rsidRDefault="004041A2" w:rsidP="004041A2">
      <w:pPr>
        <w:jc w:val="center"/>
        <w:rPr>
          <w:rFonts w:ascii="Times New Roman" w:hAnsi="Times New Roman" w:cs="Times New Roman"/>
          <w:b/>
          <w:sz w:val="28"/>
          <w:szCs w:val="28"/>
          <w:lang w:val="uk-UA"/>
        </w:rPr>
      </w:pPr>
      <w:r w:rsidRPr="00D27FB8">
        <w:rPr>
          <w:rFonts w:ascii="Times New Roman" w:hAnsi="Times New Roman" w:cs="Times New Roman"/>
          <w:b/>
          <w:sz w:val="28"/>
          <w:szCs w:val="28"/>
          <w:lang w:val="uk-UA"/>
        </w:rPr>
        <w:t>ДВНЗ «ПРИКАРПАТСЬКИЙ НАЦІОНАЛЬНИЙ УНІВЕРСИТЕТ ІМЕНІ ВАСИЛЯ СТЕФАНИКА»</w:t>
      </w:r>
    </w:p>
    <w:p w:rsidR="004041A2" w:rsidRPr="00D27FB8" w:rsidRDefault="004041A2" w:rsidP="004041A2">
      <w:pPr>
        <w:jc w:val="center"/>
        <w:rPr>
          <w:rFonts w:ascii="Times New Roman" w:hAnsi="Times New Roman" w:cs="Times New Roman"/>
          <w:b/>
          <w:sz w:val="28"/>
          <w:szCs w:val="28"/>
          <w:lang w:val="uk-UA"/>
        </w:rPr>
      </w:pPr>
      <w:r w:rsidRPr="00D27FB8">
        <w:rPr>
          <w:rFonts w:ascii="Times New Roman" w:hAnsi="Times New Roman" w:cs="Times New Roman"/>
          <w:b/>
          <w:sz w:val="28"/>
          <w:szCs w:val="28"/>
          <w:lang w:val="uk-UA"/>
        </w:rPr>
        <w:t xml:space="preserve"> Факультет природничих наук </w:t>
      </w:r>
    </w:p>
    <w:p w:rsidR="004041A2" w:rsidRPr="00D27FB8" w:rsidRDefault="004041A2" w:rsidP="004041A2">
      <w:pPr>
        <w:jc w:val="center"/>
        <w:rPr>
          <w:rFonts w:ascii="Times New Roman" w:hAnsi="Times New Roman" w:cs="Times New Roman"/>
          <w:b/>
          <w:sz w:val="28"/>
          <w:szCs w:val="28"/>
          <w:lang w:val="uk-UA"/>
        </w:rPr>
      </w:pPr>
      <w:r w:rsidRPr="00D27FB8">
        <w:rPr>
          <w:rFonts w:ascii="Times New Roman" w:hAnsi="Times New Roman" w:cs="Times New Roman"/>
          <w:b/>
          <w:sz w:val="28"/>
          <w:szCs w:val="28"/>
          <w:lang w:val="uk-UA"/>
        </w:rPr>
        <w:t>Кафедра географії та природознавства</w:t>
      </w:r>
    </w:p>
    <w:p w:rsidR="004041A2" w:rsidRPr="00D27FB8" w:rsidRDefault="004041A2" w:rsidP="004041A2">
      <w:pPr>
        <w:jc w:val="center"/>
        <w:rPr>
          <w:rFonts w:ascii="Times New Roman" w:hAnsi="Times New Roman" w:cs="Times New Roman"/>
          <w:b/>
          <w:sz w:val="28"/>
          <w:szCs w:val="28"/>
          <w:lang w:val="uk-UA"/>
        </w:rPr>
      </w:pPr>
    </w:p>
    <w:p w:rsidR="004041A2" w:rsidRPr="00D27FB8" w:rsidRDefault="004041A2" w:rsidP="004041A2">
      <w:pPr>
        <w:jc w:val="center"/>
        <w:rPr>
          <w:rFonts w:ascii="Times New Roman" w:hAnsi="Times New Roman" w:cs="Times New Roman"/>
          <w:b/>
          <w:sz w:val="28"/>
          <w:szCs w:val="28"/>
          <w:lang w:val="uk-UA"/>
        </w:rPr>
      </w:pPr>
    </w:p>
    <w:p w:rsidR="004041A2" w:rsidRPr="00D27FB8" w:rsidRDefault="004041A2" w:rsidP="004041A2">
      <w:pPr>
        <w:jc w:val="center"/>
        <w:rPr>
          <w:rFonts w:ascii="Times New Roman" w:hAnsi="Times New Roman" w:cs="Times New Roman"/>
          <w:b/>
          <w:sz w:val="28"/>
          <w:szCs w:val="28"/>
          <w:lang w:val="uk-UA"/>
        </w:rPr>
      </w:pPr>
    </w:p>
    <w:p w:rsidR="004041A2" w:rsidRPr="00D27FB8" w:rsidRDefault="004041A2" w:rsidP="004041A2">
      <w:pPr>
        <w:jc w:val="center"/>
        <w:rPr>
          <w:rFonts w:ascii="Times New Roman" w:hAnsi="Times New Roman" w:cs="Times New Roman"/>
          <w:b/>
          <w:sz w:val="28"/>
          <w:szCs w:val="28"/>
          <w:lang w:val="uk-UA"/>
        </w:rPr>
      </w:pPr>
    </w:p>
    <w:p w:rsidR="004041A2" w:rsidRPr="00D27FB8" w:rsidRDefault="004041A2" w:rsidP="004041A2">
      <w:pPr>
        <w:jc w:val="center"/>
        <w:rPr>
          <w:rFonts w:ascii="Times New Roman" w:hAnsi="Times New Roman" w:cs="Times New Roman"/>
          <w:b/>
          <w:sz w:val="28"/>
          <w:szCs w:val="28"/>
          <w:lang w:val="uk-UA"/>
        </w:rPr>
      </w:pPr>
      <w:r w:rsidRPr="00D27FB8">
        <w:rPr>
          <w:rFonts w:ascii="Times New Roman" w:hAnsi="Times New Roman" w:cs="Times New Roman"/>
          <w:b/>
          <w:sz w:val="28"/>
          <w:szCs w:val="28"/>
          <w:lang w:val="uk-UA"/>
        </w:rPr>
        <w:t xml:space="preserve">СИЛАБУС НАВЧАЛЬНОЇ ДИСЦИПЛІНИ </w:t>
      </w:r>
    </w:p>
    <w:p w:rsidR="004041A2" w:rsidRPr="00D27FB8" w:rsidRDefault="00A24DC4" w:rsidP="004041A2">
      <w:pPr>
        <w:jc w:val="center"/>
        <w:rPr>
          <w:rFonts w:ascii="Times New Roman" w:hAnsi="Times New Roman" w:cs="Times New Roman"/>
          <w:b/>
          <w:sz w:val="28"/>
          <w:szCs w:val="28"/>
          <w:u w:val="single"/>
          <w:lang w:val="uk-UA"/>
        </w:rPr>
      </w:pPr>
      <w:r w:rsidRPr="00D27FB8">
        <w:rPr>
          <w:rFonts w:ascii="Times New Roman" w:hAnsi="Times New Roman" w:cs="Times New Roman"/>
          <w:b/>
          <w:sz w:val="28"/>
          <w:szCs w:val="28"/>
          <w:u w:val="single"/>
          <w:lang w:val="uk-UA"/>
        </w:rPr>
        <w:t>Геофізика та геохімія ландшафтів</w:t>
      </w:r>
    </w:p>
    <w:p w:rsidR="004041A2" w:rsidRPr="00D27FB8" w:rsidRDefault="004041A2" w:rsidP="004041A2">
      <w:pPr>
        <w:rPr>
          <w:rFonts w:ascii="Times New Roman" w:hAnsi="Times New Roman" w:cs="Times New Roman"/>
          <w:sz w:val="28"/>
          <w:szCs w:val="28"/>
          <w:u w:val="single"/>
          <w:lang w:val="uk-UA"/>
        </w:rPr>
      </w:pPr>
      <w:r w:rsidRPr="00D27FB8">
        <w:rPr>
          <w:rFonts w:ascii="Times New Roman" w:hAnsi="Times New Roman" w:cs="Times New Roman"/>
          <w:b/>
          <w:sz w:val="28"/>
          <w:szCs w:val="28"/>
          <w:lang w:val="uk-UA"/>
        </w:rPr>
        <w:t xml:space="preserve">                           Освітня програма  </w:t>
      </w:r>
      <w:r w:rsidR="00D132F6" w:rsidRPr="00D27FB8">
        <w:rPr>
          <w:rFonts w:ascii="Times New Roman" w:hAnsi="Times New Roman" w:cs="Times New Roman"/>
          <w:sz w:val="28"/>
          <w:szCs w:val="28"/>
          <w:u w:val="single"/>
          <w:lang w:val="uk-UA"/>
        </w:rPr>
        <w:t>Науки про Землю</w:t>
      </w:r>
    </w:p>
    <w:p w:rsidR="004041A2" w:rsidRPr="00D27FB8" w:rsidRDefault="004041A2" w:rsidP="004041A2">
      <w:pPr>
        <w:rPr>
          <w:rFonts w:ascii="Times New Roman" w:hAnsi="Times New Roman" w:cs="Times New Roman"/>
          <w:b/>
          <w:sz w:val="28"/>
          <w:szCs w:val="28"/>
          <w:lang w:val="uk-UA"/>
        </w:rPr>
      </w:pPr>
      <w:r w:rsidRPr="00D27FB8">
        <w:rPr>
          <w:rFonts w:ascii="Times New Roman" w:hAnsi="Times New Roman" w:cs="Times New Roman"/>
          <w:b/>
          <w:sz w:val="28"/>
          <w:szCs w:val="28"/>
          <w:lang w:val="uk-UA"/>
        </w:rPr>
        <w:t xml:space="preserve">                           Спеціальність </w:t>
      </w:r>
      <w:r w:rsidR="00D132F6" w:rsidRPr="00D27FB8">
        <w:rPr>
          <w:rFonts w:ascii="Times New Roman" w:hAnsi="Times New Roman" w:cs="Times New Roman"/>
          <w:sz w:val="28"/>
          <w:szCs w:val="28"/>
          <w:u w:val="single"/>
          <w:lang w:val="uk-UA"/>
        </w:rPr>
        <w:t>103 Науки про Землю</w:t>
      </w:r>
    </w:p>
    <w:p w:rsidR="004041A2" w:rsidRPr="00D27FB8" w:rsidRDefault="004041A2" w:rsidP="004041A2">
      <w:pPr>
        <w:rPr>
          <w:rFonts w:ascii="Times New Roman" w:hAnsi="Times New Roman" w:cs="Times New Roman"/>
          <w:sz w:val="28"/>
          <w:szCs w:val="28"/>
          <w:lang w:val="uk-UA"/>
        </w:rPr>
      </w:pPr>
      <w:r w:rsidRPr="00D27FB8">
        <w:rPr>
          <w:rFonts w:ascii="Times New Roman" w:hAnsi="Times New Roman" w:cs="Times New Roman"/>
          <w:b/>
          <w:sz w:val="28"/>
          <w:szCs w:val="28"/>
          <w:lang w:val="uk-UA"/>
        </w:rPr>
        <w:t xml:space="preserve">                           Галузь знань </w:t>
      </w:r>
      <w:r w:rsidR="00D132F6" w:rsidRPr="00D27FB8">
        <w:rPr>
          <w:rFonts w:ascii="Times New Roman" w:hAnsi="Times New Roman" w:cs="Times New Roman"/>
          <w:sz w:val="28"/>
          <w:szCs w:val="28"/>
          <w:u w:val="single"/>
          <w:lang w:val="uk-UA"/>
        </w:rPr>
        <w:t>10 Природничі науки</w:t>
      </w:r>
    </w:p>
    <w:p w:rsidR="004041A2" w:rsidRPr="00D27FB8" w:rsidRDefault="004041A2" w:rsidP="004041A2">
      <w:pPr>
        <w:rPr>
          <w:rFonts w:ascii="Times New Roman" w:hAnsi="Times New Roman" w:cs="Times New Roman"/>
          <w:sz w:val="28"/>
          <w:szCs w:val="28"/>
          <w:u w:val="single"/>
          <w:lang w:val="uk-UA"/>
        </w:rPr>
      </w:pPr>
    </w:p>
    <w:p w:rsidR="004041A2" w:rsidRPr="00D27FB8" w:rsidRDefault="004041A2" w:rsidP="004041A2">
      <w:pPr>
        <w:rPr>
          <w:rFonts w:ascii="Times New Roman" w:hAnsi="Times New Roman" w:cs="Times New Roman"/>
          <w:b/>
          <w:sz w:val="28"/>
          <w:szCs w:val="28"/>
          <w:lang w:val="uk-UA"/>
        </w:rPr>
      </w:pPr>
    </w:p>
    <w:p w:rsidR="004041A2" w:rsidRPr="00D27FB8" w:rsidRDefault="004041A2" w:rsidP="004041A2">
      <w:pPr>
        <w:jc w:val="center"/>
        <w:rPr>
          <w:rFonts w:ascii="Times New Roman" w:hAnsi="Times New Roman" w:cs="Times New Roman"/>
          <w:sz w:val="28"/>
          <w:szCs w:val="28"/>
          <w:lang w:val="uk-UA"/>
        </w:rPr>
      </w:pPr>
    </w:p>
    <w:p w:rsidR="004041A2" w:rsidRPr="00D27FB8" w:rsidRDefault="004041A2" w:rsidP="004041A2">
      <w:pPr>
        <w:jc w:val="center"/>
        <w:rPr>
          <w:rFonts w:ascii="Times New Roman" w:hAnsi="Times New Roman" w:cs="Times New Roman"/>
          <w:sz w:val="28"/>
          <w:szCs w:val="28"/>
          <w:lang w:val="uk-UA"/>
        </w:rPr>
      </w:pPr>
    </w:p>
    <w:p w:rsidR="004041A2" w:rsidRPr="00D27FB8" w:rsidRDefault="004041A2" w:rsidP="004041A2">
      <w:pPr>
        <w:jc w:val="right"/>
        <w:rPr>
          <w:rFonts w:ascii="Times New Roman" w:hAnsi="Times New Roman" w:cs="Times New Roman"/>
          <w:sz w:val="28"/>
          <w:szCs w:val="28"/>
          <w:lang w:val="uk-UA"/>
        </w:rPr>
      </w:pPr>
      <w:r w:rsidRPr="00D27FB8">
        <w:rPr>
          <w:rFonts w:ascii="Times New Roman" w:hAnsi="Times New Roman" w:cs="Times New Roman"/>
          <w:sz w:val="28"/>
          <w:szCs w:val="28"/>
          <w:lang w:val="uk-UA"/>
        </w:rPr>
        <w:t xml:space="preserve">                                                                     Затверджено на засіданні кафедри</w:t>
      </w:r>
    </w:p>
    <w:p w:rsidR="004041A2" w:rsidRPr="00D27FB8" w:rsidRDefault="004041A2" w:rsidP="004041A2">
      <w:pPr>
        <w:jc w:val="right"/>
        <w:rPr>
          <w:rFonts w:ascii="Times New Roman" w:hAnsi="Times New Roman" w:cs="Times New Roman"/>
          <w:sz w:val="28"/>
          <w:szCs w:val="28"/>
          <w:lang w:val="uk-UA"/>
        </w:rPr>
      </w:pPr>
      <w:r w:rsidRPr="00D27FB8">
        <w:rPr>
          <w:rFonts w:ascii="Times New Roman" w:hAnsi="Times New Roman" w:cs="Times New Roman"/>
          <w:sz w:val="28"/>
          <w:szCs w:val="28"/>
          <w:lang w:val="uk-UA"/>
        </w:rPr>
        <w:t xml:space="preserve">Протокол № 1 від “02” вересня 2019 р.   </w:t>
      </w:r>
    </w:p>
    <w:p w:rsidR="004041A2" w:rsidRPr="00D27FB8" w:rsidRDefault="004041A2" w:rsidP="004041A2">
      <w:pPr>
        <w:jc w:val="both"/>
        <w:rPr>
          <w:sz w:val="28"/>
          <w:szCs w:val="28"/>
          <w:lang w:val="uk-UA"/>
        </w:rPr>
      </w:pPr>
    </w:p>
    <w:p w:rsidR="004041A2" w:rsidRPr="00D27FB8" w:rsidRDefault="004041A2" w:rsidP="004041A2">
      <w:pPr>
        <w:rPr>
          <w:rFonts w:ascii="Times New Roman" w:hAnsi="Times New Roman" w:cs="Times New Roman"/>
          <w:sz w:val="28"/>
          <w:szCs w:val="28"/>
          <w:lang w:val="uk-UA"/>
        </w:rPr>
      </w:pPr>
    </w:p>
    <w:p w:rsidR="004041A2" w:rsidRPr="00D27FB8" w:rsidRDefault="004041A2" w:rsidP="004041A2">
      <w:pPr>
        <w:rPr>
          <w:rFonts w:ascii="Times New Roman" w:hAnsi="Times New Roman" w:cs="Times New Roman"/>
          <w:sz w:val="28"/>
          <w:szCs w:val="28"/>
          <w:lang w:val="uk-UA"/>
        </w:rPr>
      </w:pPr>
    </w:p>
    <w:p w:rsidR="004041A2" w:rsidRPr="00D27FB8" w:rsidRDefault="004041A2" w:rsidP="004041A2">
      <w:pPr>
        <w:jc w:val="center"/>
        <w:rPr>
          <w:rFonts w:ascii="Times New Roman" w:hAnsi="Times New Roman" w:cs="Times New Roman"/>
          <w:sz w:val="28"/>
          <w:szCs w:val="28"/>
          <w:lang w:val="uk-UA"/>
        </w:rPr>
      </w:pPr>
    </w:p>
    <w:p w:rsidR="004041A2" w:rsidRPr="00D27FB8" w:rsidRDefault="004041A2" w:rsidP="004041A2">
      <w:pPr>
        <w:jc w:val="center"/>
        <w:rPr>
          <w:rFonts w:ascii="Times New Roman" w:hAnsi="Times New Roman" w:cs="Times New Roman"/>
          <w:sz w:val="28"/>
          <w:szCs w:val="28"/>
          <w:lang w:val="uk-UA"/>
        </w:rPr>
      </w:pPr>
    </w:p>
    <w:p w:rsidR="004041A2" w:rsidRPr="00D27FB8" w:rsidRDefault="004041A2" w:rsidP="004041A2">
      <w:pPr>
        <w:jc w:val="center"/>
        <w:rPr>
          <w:rFonts w:ascii="Times New Roman" w:hAnsi="Times New Roman" w:cs="Times New Roman"/>
          <w:sz w:val="28"/>
          <w:szCs w:val="28"/>
          <w:lang w:val="uk-UA"/>
        </w:rPr>
      </w:pPr>
      <w:r w:rsidRPr="00D27FB8">
        <w:rPr>
          <w:rFonts w:ascii="Times New Roman" w:hAnsi="Times New Roman" w:cs="Times New Roman"/>
          <w:sz w:val="28"/>
          <w:szCs w:val="28"/>
          <w:lang w:val="uk-UA"/>
        </w:rPr>
        <w:t>м. Івано-Франківськ – 2019</w:t>
      </w:r>
    </w:p>
    <w:p w:rsidR="004041A2" w:rsidRPr="00D27FB8" w:rsidRDefault="004041A2" w:rsidP="004041A2">
      <w:pPr>
        <w:jc w:val="center"/>
        <w:rPr>
          <w:rFonts w:ascii="Times New Roman" w:hAnsi="Times New Roman" w:cs="Times New Roman"/>
          <w:b/>
          <w:sz w:val="28"/>
          <w:szCs w:val="28"/>
          <w:lang w:val="uk-UA"/>
        </w:rPr>
      </w:pPr>
      <w:r w:rsidRPr="00D27FB8">
        <w:rPr>
          <w:rFonts w:ascii="Times New Roman" w:hAnsi="Times New Roman" w:cs="Times New Roman"/>
          <w:b/>
          <w:sz w:val="28"/>
          <w:szCs w:val="28"/>
          <w:lang w:val="uk-UA"/>
        </w:rPr>
        <w:lastRenderedPageBreak/>
        <w:t>ЗМІСТ</w:t>
      </w:r>
    </w:p>
    <w:p w:rsidR="004041A2" w:rsidRPr="00D27FB8" w:rsidRDefault="004041A2" w:rsidP="004041A2">
      <w:pPr>
        <w:rPr>
          <w:rFonts w:ascii="Times New Roman" w:hAnsi="Times New Roman" w:cs="Times New Roman"/>
          <w:b/>
          <w:sz w:val="28"/>
          <w:szCs w:val="28"/>
          <w:lang w:val="uk-UA"/>
        </w:rPr>
      </w:pPr>
    </w:p>
    <w:p w:rsidR="004041A2" w:rsidRPr="00D27FB8" w:rsidRDefault="004041A2" w:rsidP="004041A2">
      <w:pPr>
        <w:jc w:val="both"/>
        <w:rPr>
          <w:rFonts w:ascii="Times New Roman" w:hAnsi="Times New Roman" w:cs="Times New Roman"/>
          <w:sz w:val="28"/>
          <w:szCs w:val="28"/>
          <w:lang w:val="uk-UA"/>
        </w:rPr>
      </w:pPr>
      <w:r w:rsidRPr="00D27FB8">
        <w:rPr>
          <w:rFonts w:ascii="Times New Roman" w:hAnsi="Times New Roman" w:cs="Times New Roman"/>
          <w:sz w:val="28"/>
          <w:szCs w:val="28"/>
          <w:lang w:val="uk-UA"/>
        </w:rPr>
        <w:t>1. Загальна інформація</w:t>
      </w:r>
    </w:p>
    <w:p w:rsidR="004041A2" w:rsidRPr="00D27FB8" w:rsidRDefault="004041A2" w:rsidP="004041A2">
      <w:pPr>
        <w:jc w:val="both"/>
        <w:rPr>
          <w:rFonts w:ascii="Times New Roman" w:hAnsi="Times New Roman" w:cs="Times New Roman"/>
          <w:sz w:val="28"/>
          <w:szCs w:val="28"/>
          <w:lang w:val="uk-UA"/>
        </w:rPr>
      </w:pPr>
      <w:r w:rsidRPr="00D27FB8">
        <w:rPr>
          <w:rFonts w:ascii="Times New Roman" w:hAnsi="Times New Roman" w:cs="Times New Roman"/>
          <w:sz w:val="28"/>
          <w:szCs w:val="28"/>
          <w:lang w:val="uk-UA"/>
        </w:rPr>
        <w:t>2. Анотація до курсу</w:t>
      </w:r>
    </w:p>
    <w:p w:rsidR="004041A2" w:rsidRPr="00D27FB8" w:rsidRDefault="004041A2" w:rsidP="004041A2">
      <w:pPr>
        <w:jc w:val="both"/>
        <w:rPr>
          <w:rFonts w:ascii="Times New Roman" w:hAnsi="Times New Roman" w:cs="Times New Roman"/>
          <w:sz w:val="28"/>
          <w:szCs w:val="28"/>
          <w:lang w:val="uk-UA"/>
        </w:rPr>
      </w:pPr>
      <w:r w:rsidRPr="00D27FB8">
        <w:rPr>
          <w:rFonts w:ascii="Times New Roman" w:hAnsi="Times New Roman" w:cs="Times New Roman"/>
          <w:sz w:val="28"/>
          <w:szCs w:val="28"/>
          <w:lang w:val="uk-UA"/>
        </w:rPr>
        <w:t>3. Мета та цілі курсу</w:t>
      </w:r>
    </w:p>
    <w:p w:rsidR="004041A2" w:rsidRPr="00D27FB8" w:rsidRDefault="004041A2" w:rsidP="004041A2">
      <w:pPr>
        <w:jc w:val="both"/>
        <w:rPr>
          <w:rFonts w:ascii="Times New Roman" w:hAnsi="Times New Roman" w:cs="Times New Roman"/>
          <w:sz w:val="28"/>
          <w:szCs w:val="28"/>
          <w:lang w:val="uk-UA"/>
        </w:rPr>
      </w:pPr>
      <w:r w:rsidRPr="00D27FB8">
        <w:rPr>
          <w:rFonts w:ascii="Times New Roman" w:hAnsi="Times New Roman" w:cs="Times New Roman"/>
          <w:sz w:val="28"/>
          <w:szCs w:val="28"/>
          <w:lang w:val="uk-UA"/>
        </w:rPr>
        <w:t>4. Результати навчання (компетентності)</w:t>
      </w:r>
    </w:p>
    <w:p w:rsidR="004041A2" w:rsidRPr="00D27FB8" w:rsidRDefault="004041A2" w:rsidP="004041A2">
      <w:pPr>
        <w:jc w:val="both"/>
        <w:rPr>
          <w:rFonts w:ascii="Times New Roman" w:hAnsi="Times New Roman" w:cs="Times New Roman"/>
          <w:sz w:val="28"/>
          <w:szCs w:val="28"/>
          <w:lang w:val="uk-UA"/>
        </w:rPr>
      </w:pPr>
      <w:r w:rsidRPr="00D27FB8">
        <w:rPr>
          <w:rFonts w:ascii="Times New Roman" w:hAnsi="Times New Roman" w:cs="Times New Roman"/>
          <w:sz w:val="28"/>
          <w:szCs w:val="28"/>
          <w:lang w:val="uk-UA"/>
        </w:rPr>
        <w:t>5. Організація навчання курсу</w:t>
      </w:r>
    </w:p>
    <w:p w:rsidR="004041A2" w:rsidRPr="00D27FB8" w:rsidRDefault="004041A2" w:rsidP="004041A2">
      <w:pPr>
        <w:jc w:val="both"/>
        <w:rPr>
          <w:rFonts w:ascii="Times New Roman" w:hAnsi="Times New Roman" w:cs="Times New Roman"/>
          <w:sz w:val="28"/>
          <w:szCs w:val="28"/>
          <w:lang w:val="uk-UA"/>
        </w:rPr>
      </w:pPr>
      <w:r w:rsidRPr="00D27FB8">
        <w:rPr>
          <w:rFonts w:ascii="Times New Roman" w:hAnsi="Times New Roman" w:cs="Times New Roman"/>
          <w:sz w:val="28"/>
          <w:szCs w:val="28"/>
          <w:lang w:val="uk-UA"/>
        </w:rPr>
        <w:t>6. Система оцінювання курсу</w:t>
      </w:r>
    </w:p>
    <w:p w:rsidR="004041A2" w:rsidRPr="00D27FB8" w:rsidRDefault="004041A2" w:rsidP="004041A2">
      <w:pPr>
        <w:jc w:val="both"/>
        <w:rPr>
          <w:rFonts w:ascii="Times New Roman" w:hAnsi="Times New Roman" w:cs="Times New Roman"/>
          <w:sz w:val="28"/>
          <w:szCs w:val="28"/>
          <w:lang w:val="uk-UA"/>
        </w:rPr>
      </w:pPr>
      <w:r w:rsidRPr="00D27FB8">
        <w:rPr>
          <w:rFonts w:ascii="Times New Roman" w:hAnsi="Times New Roman" w:cs="Times New Roman"/>
          <w:sz w:val="28"/>
          <w:szCs w:val="28"/>
          <w:lang w:val="uk-UA"/>
        </w:rPr>
        <w:t>7. Політика курсу</w:t>
      </w:r>
    </w:p>
    <w:p w:rsidR="004041A2" w:rsidRPr="00D27FB8" w:rsidRDefault="004041A2" w:rsidP="004041A2">
      <w:pPr>
        <w:jc w:val="both"/>
        <w:rPr>
          <w:rFonts w:ascii="Times New Roman" w:hAnsi="Times New Roman" w:cs="Times New Roman"/>
          <w:sz w:val="28"/>
          <w:szCs w:val="28"/>
          <w:lang w:val="uk-UA"/>
        </w:rPr>
      </w:pPr>
      <w:r w:rsidRPr="00D27FB8">
        <w:rPr>
          <w:rFonts w:ascii="Times New Roman" w:hAnsi="Times New Roman" w:cs="Times New Roman"/>
          <w:sz w:val="28"/>
          <w:szCs w:val="28"/>
          <w:lang w:val="uk-UA"/>
        </w:rPr>
        <w:t>8. Рекомендована література</w:t>
      </w:r>
    </w:p>
    <w:p w:rsidR="004041A2" w:rsidRPr="00D27FB8" w:rsidRDefault="004041A2" w:rsidP="004041A2">
      <w:pPr>
        <w:jc w:val="both"/>
        <w:rPr>
          <w:rFonts w:ascii="Times New Roman" w:hAnsi="Times New Roman" w:cs="Times New Roman"/>
          <w:sz w:val="28"/>
          <w:szCs w:val="28"/>
          <w:lang w:val="uk-UA"/>
        </w:rPr>
      </w:pPr>
    </w:p>
    <w:p w:rsidR="004041A2" w:rsidRPr="00D27FB8" w:rsidRDefault="004041A2" w:rsidP="004041A2">
      <w:pPr>
        <w:jc w:val="both"/>
        <w:rPr>
          <w:rFonts w:ascii="Times New Roman" w:hAnsi="Times New Roman" w:cs="Times New Roman"/>
          <w:sz w:val="28"/>
          <w:szCs w:val="28"/>
          <w:lang w:val="uk-UA"/>
        </w:rPr>
      </w:pPr>
    </w:p>
    <w:p w:rsidR="004041A2" w:rsidRPr="00D27FB8" w:rsidRDefault="004041A2" w:rsidP="004041A2">
      <w:pPr>
        <w:jc w:val="both"/>
        <w:rPr>
          <w:rFonts w:ascii="Times New Roman" w:hAnsi="Times New Roman" w:cs="Times New Roman"/>
          <w:sz w:val="28"/>
          <w:szCs w:val="28"/>
          <w:lang w:val="uk-UA"/>
        </w:rPr>
      </w:pPr>
    </w:p>
    <w:p w:rsidR="004041A2" w:rsidRPr="00D27FB8" w:rsidRDefault="004041A2" w:rsidP="004041A2">
      <w:pPr>
        <w:jc w:val="both"/>
        <w:rPr>
          <w:rFonts w:ascii="Times New Roman" w:hAnsi="Times New Roman" w:cs="Times New Roman"/>
          <w:sz w:val="28"/>
          <w:szCs w:val="28"/>
          <w:lang w:val="uk-UA"/>
        </w:rPr>
      </w:pPr>
    </w:p>
    <w:p w:rsidR="004041A2" w:rsidRPr="00D27FB8" w:rsidRDefault="004041A2" w:rsidP="004041A2">
      <w:pPr>
        <w:jc w:val="both"/>
        <w:rPr>
          <w:rFonts w:ascii="Times New Roman" w:hAnsi="Times New Roman" w:cs="Times New Roman"/>
          <w:sz w:val="28"/>
          <w:szCs w:val="28"/>
          <w:lang w:val="uk-UA"/>
        </w:rPr>
      </w:pPr>
    </w:p>
    <w:p w:rsidR="004041A2" w:rsidRPr="00D27FB8" w:rsidRDefault="004041A2" w:rsidP="004041A2">
      <w:pPr>
        <w:jc w:val="both"/>
        <w:rPr>
          <w:rFonts w:ascii="Times New Roman" w:hAnsi="Times New Roman" w:cs="Times New Roman"/>
          <w:sz w:val="28"/>
          <w:szCs w:val="28"/>
          <w:lang w:val="uk-UA"/>
        </w:rPr>
      </w:pPr>
    </w:p>
    <w:p w:rsidR="004041A2" w:rsidRPr="00D27FB8" w:rsidRDefault="004041A2" w:rsidP="004041A2">
      <w:pPr>
        <w:jc w:val="both"/>
        <w:rPr>
          <w:rFonts w:ascii="Times New Roman" w:hAnsi="Times New Roman" w:cs="Times New Roman"/>
          <w:sz w:val="28"/>
          <w:szCs w:val="28"/>
          <w:lang w:val="uk-UA"/>
        </w:rPr>
      </w:pPr>
    </w:p>
    <w:p w:rsidR="004041A2" w:rsidRPr="00D27FB8" w:rsidRDefault="004041A2" w:rsidP="004041A2">
      <w:pPr>
        <w:jc w:val="both"/>
        <w:rPr>
          <w:rFonts w:ascii="Times New Roman" w:hAnsi="Times New Roman" w:cs="Times New Roman"/>
          <w:sz w:val="28"/>
          <w:szCs w:val="28"/>
          <w:lang w:val="uk-UA"/>
        </w:rPr>
      </w:pPr>
    </w:p>
    <w:p w:rsidR="004041A2" w:rsidRPr="00D27FB8" w:rsidRDefault="004041A2" w:rsidP="004041A2">
      <w:pPr>
        <w:jc w:val="both"/>
        <w:rPr>
          <w:rFonts w:ascii="Times New Roman" w:hAnsi="Times New Roman" w:cs="Times New Roman"/>
          <w:sz w:val="28"/>
          <w:szCs w:val="28"/>
          <w:lang w:val="uk-UA"/>
        </w:rPr>
      </w:pPr>
    </w:p>
    <w:p w:rsidR="004041A2" w:rsidRPr="00D27FB8" w:rsidRDefault="004041A2" w:rsidP="004041A2">
      <w:pPr>
        <w:jc w:val="both"/>
        <w:rPr>
          <w:rFonts w:ascii="Times New Roman" w:hAnsi="Times New Roman" w:cs="Times New Roman"/>
          <w:sz w:val="28"/>
          <w:szCs w:val="28"/>
          <w:lang w:val="uk-UA"/>
        </w:rPr>
      </w:pPr>
    </w:p>
    <w:p w:rsidR="004041A2" w:rsidRPr="00D27FB8" w:rsidRDefault="004041A2" w:rsidP="004041A2">
      <w:pPr>
        <w:jc w:val="both"/>
        <w:rPr>
          <w:rFonts w:ascii="Times New Roman" w:hAnsi="Times New Roman" w:cs="Times New Roman"/>
          <w:sz w:val="28"/>
          <w:szCs w:val="28"/>
          <w:lang w:val="uk-UA"/>
        </w:rPr>
      </w:pPr>
    </w:p>
    <w:p w:rsidR="004041A2" w:rsidRPr="00D27FB8" w:rsidRDefault="004041A2" w:rsidP="004041A2">
      <w:pPr>
        <w:jc w:val="both"/>
        <w:rPr>
          <w:rFonts w:ascii="Times New Roman" w:hAnsi="Times New Roman" w:cs="Times New Roman"/>
          <w:sz w:val="28"/>
          <w:szCs w:val="28"/>
          <w:lang w:val="uk-UA"/>
        </w:rPr>
      </w:pPr>
    </w:p>
    <w:p w:rsidR="004041A2" w:rsidRPr="00D27FB8" w:rsidRDefault="004041A2" w:rsidP="004041A2">
      <w:pPr>
        <w:jc w:val="both"/>
        <w:rPr>
          <w:rFonts w:ascii="Times New Roman" w:hAnsi="Times New Roman" w:cs="Times New Roman"/>
          <w:sz w:val="28"/>
          <w:szCs w:val="28"/>
          <w:lang w:val="uk-UA"/>
        </w:rPr>
      </w:pPr>
    </w:p>
    <w:p w:rsidR="004041A2" w:rsidRPr="00D27FB8" w:rsidRDefault="004041A2" w:rsidP="004041A2">
      <w:pPr>
        <w:jc w:val="both"/>
        <w:rPr>
          <w:rFonts w:ascii="Times New Roman" w:hAnsi="Times New Roman" w:cs="Times New Roman"/>
          <w:sz w:val="28"/>
          <w:szCs w:val="28"/>
          <w:lang w:val="uk-UA"/>
        </w:rPr>
      </w:pPr>
    </w:p>
    <w:p w:rsidR="004041A2" w:rsidRPr="00D27FB8" w:rsidRDefault="004041A2" w:rsidP="004041A2">
      <w:pPr>
        <w:jc w:val="both"/>
        <w:rPr>
          <w:rFonts w:ascii="Times New Roman" w:hAnsi="Times New Roman" w:cs="Times New Roman"/>
          <w:sz w:val="28"/>
          <w:szCs w:val="28"/>
          <w:lang w:val="uk-UA"/>
        </w:rPr>
      </w:pPr>
    </w:p>
    <w:p w:rsidR="004041A2" w:rsidRPr="00D27FB8" w:rsidRDefault="004041A2" w:rsidP="004041A2">
      <w:pPr>
        <w:jc w:val="both"/>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388"/>
        <w:gridCol w:w="1183"/>
        <w:gridCol w:w="502"/>
        <w:gridCol w:w="862"/>
        <w:gridCol w:w="793"/>
        <w:gridCol w:w="450"/>
        <w:gridCol w:w="486"/>
        <w:gridCol w:w="458"/>
        <w:gridCol w:w="1392"/>
      </w:tblGrid>
      <w:tr w:rsidR="004041A2" w:rsidRPr="00D27FB8" w:rsidTr="0066471A">
        <w:tc>
          <w:tcPr>
            <w:tcW w:w="9345" w:type="dxa"/>
            <w:gridSpan w:val="10"/>
            <w:shd w:val="clear" w:color="auto" w:fill="auto"/>
          </w:tcPr>
          <w:p w:rsidR="004041A2" w:rsidRPr="00D27FB8" w:rsidRDefault="004041A2" w:rsidP="0066471A">
            <w:pPr>
              <w:jc w:val="center"/>
              <w:rPr>
                <w:rFonts w:ascii="Times New Roman" w:hAnsi="Times New Roman" w:cs="Times New Roman"/>
                <w:sz w:val="24"/>
                <w:szCs w:val="24"/>
                <w:lang w:val="uk-UA"/>
              </w:rPr>
            </w:pPr>
            <w:r w:rsidRPr="00D27FB8">
              <w:rPr>
                <w:rFonts w:ascii="Times New Roman" w:hAnsi="Times New Roman" w:cs="Times New Roman"/>
                <w:b/>
                <w:sz w:val="24"/>
                <w:szCs w:val="24"/>
                <w:lang w:val="uk-UA"/>
              </w:rPr>
              <w:t>1. Загальна інформація</w:t>
            </w:r>
          </w:p>
        </w:tc>
      </w:tr>
      <w:tr w:rsidR="0066471A" w:rsidRPr="00D27FB8" w:rsidTr="00A24DC4">
        <w:tc>
          <w:tcPr>
            <w:tcW w:w="4904" w:type="dxa"/>
            <w:gridSpan w:val="4"/>
            <w:shd w:val="clear" w:color="auto" w:fill="auto"/>
          </w:tcPr>
          <w:p w:rsidR="004041A2" w:rsidRPr="00D27FB8" w:rsidRDefault="004041A2" w:rsidP="0066471A">
            <w:pPr>
              <w:rPr>
                <w:rFonts w:ascii="Times New Roman" w:hAnsi="Times New Roman" w:cs="Times New Roman"/>
                <w:b/>
                <w:sz w:val="24"/>
                <w:szCs w:val="24"/>
                <w:lang w:val="uk-UA"/>
              </w:rPr>
            </w:pPr>
            <w:r w:rsidRPr="00D27FB8">
              <w:rPr>
                <w:rFonts w:ascii="Times New Roman" w:hAnsi="Times New Roman" w:cs="Times New Roman"/>
                <w:b/>
                <w:sz w:val="24"/>
                <w:szCs w:val="24"/>
                <w:lang w:val="uk-UA"/>
              </w:rPr>
              <w:t>Назва дисципліни</w:t>
            </w:r>
          </w:p>
        </w:tc>
        <w:tc>
          <w:tcPr>
            <w:tcW w:w="4441" w:type="dxa"/>
            <w:gridSpan w:val="6"/>
            <w:shd w:val="clear" w:color="auto" w:fill="auto"/>
          </w:tcPr>
          <w:p w:rsidR="004041A2" w:rsidRPr="00D27FB8" w:rsidRDefault="00A24DC4"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Геофізика та геохімія ландшафтів</w:t>
            </w:r>
          </w:p>
        </w:tc>
      </w:tr>
      <w:tr w:rsidR="0066471A" w:rsidRPr="00D27FB8" w:rsidTr="00A24DC4">
        <w:tc>
          <w:tcPr>
            <w:tcW w:w="4904" w:type="dxa"/>
            <w:gridSpan w:val="4"/>
            <w:shd w:val="clear" w:color="auto" w:fill="auto"/>
          </w:tcPr>
          <w:p w:rsidR="004041A2" w:rsidRPr="00D27FB8" w:rsidRDefault="004041A2" w:rsidP="0066471A">
            <w:pPr>
              <w:rPr>
                <w:rFonts w:ascii="Times New Roman" w:hAnsi="Times New Roman" w:cs="Times New Roman"/>
                <w:b/>
                <w:sz w:val="24"/>
                <w:szCs w:val="24"/>
                <w:lang w:val="uk-UA"/>
              </w:rPr>
            </w:pPr>
            <w:r w:rsidRPr="00D27FB8">
              <w:rPr>
                <w:rFonts w:ascii="Times New Roman" w:hAnsi="Times New Roman" w:cs="Times New Roman"/>
                <w:b/>
                <w:sz w:val="24"/>
                <w:szCs w:val="24"/>
                <w:lang w:val="uk-UA"/>
              </w:rPr>
              <w:t>Викладач (-і)</w:t>
            </w:r>
          </w:p>
        </w:tc>
        <w:tc>
          <w:tcPr>
            <w:tcW w:w="4441" w:type="dxa"/>
            <w:gridSpan w:val="6"/>
            <w:shd w:val="clear" w:color="auto" w:fill="auto"/>
          </w:tcPr>
          <w:p w:rsidR="006012C2" w:rsidRPr="00D27FB8" w:rsidRDefault="006012C2" w:rsidP="0066471A">
            <w:pPr>
              <w:jc w:val="both"/>
              <w:rPr>
                <w:rFonts w:ascii="Times New Roman" w:hAnsi="Times New Roman" w:cs="Times New Roman"/>
                <w:sz w:val="24"/>
                <w:szCs w:val="24"/>
                <w:lang w:val="uk-UA"/>
              </w:rPr>
            </w:pPr>
            <w:r w:rsidRPr="00D27FB8">
              <w:rPr>
                <w:rFonts w:ascii="Times New Roman" w:hAnsi="Times New Roman" w:cs="Times New Roman"/>
                <w:noProof/>
                <w:sz w:val="24"/>
                <w:szCs w:val="24"/>
                <w:lang w:val="uk-UA" w:eastAsia="uk-UA"/>
              </w:rPr>
              <mc:AlternateContent>
                <mc:Choice Requires="wps">
                  <w:drawing>
                    <wp:anchor distT="45720" distB="45720" distL="114300" distR="114300" simplePos="0" relativeHeight="251659264" behindDoc="0" locked="0" layoutInCell="1" allowOverlap="1" wp14:anchorId="18E88D4E" wp14:editId="2C81AA73">
                      <wp:simplePos x="0" y="0"/>
                      <wp:positionH relativeFrom="column">
                        <wp:posOffset>-46355</wp:posOffset>
                      </wp:positionH>
                      <wp:positionV relativeFrom="paragraph">
                        <wp:posOffset>387350</wp:posOffset>
                      </wp:positionV>
                      <wp:extent cx="2009775" cy="314325"/>
                      <wp:effectExtent l="0" t="0" r="28575" b="28575"/>
                      <wp:wrapSquare wrapText="bothSides"/>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14325"/>
                              </a:xfrm>
                              <a:prstGeom prst="rect">
                                <a:avLst/>
                              </a:prstGeom>
                              <a:solidFill>
                                <a:srgbClr val="FFFFFF"/>
                              </a:solidFill>
                              <a:ln w="9525">
                                <a:solidFill>
                                  <a:srgbClr val="000000"/>
                                </a:solidFill>
                                <a:miter lim="800000"/>
                                <a:headEnd/>
                                <a:tailEnd/>
                              </a:ln>
                            </wps:spPr>
                            <wps:txbx>
                              <w:txbxContent>
                                <w:p w:rsidR="006012C2" w:rsidRDefault="006012C2">
                                  <w:r>
                                    <w:rPr>
                                      <w:lang w:val="uk-UA"/>
                                    </w:rPr>
                                    <w:t>Гуцуляк Василь Миколайович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Текстове поле 2" o:spid="_x0000_s1026" type="#_x0000_t202" style="position:absolute;left:0;text-align:left;margin-left:-3.65pt;margin-top:30.5pt;width:158.25pt;height:2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">
                      <v:textbox>
                        <w:txbxContent>
                          <w:p w:rsidR="006012C2" w:rsidRDefault="006012C2">
                            <w:r>
                              <w:rPr>
                                <w:lang w:val="uk-UA"/>
                              </w:rPr>
                              <w:t>Гуцуляк Василь Миколайович</w:t>
                            </w:r>
                          </w:p>
                        </w:txbxContent>
                      </v:textbox>
                      <w10:wrap type="square"/>
                    </v:shape>
                  </w:pict>
                </mc:Fallback>
              </mc:AlternateContent>
            </w:r>
            <w:r w:rsidR="00D132F6" w:rsidRPr="00D27FB8">
              <w:rPr>
                <w:rFonts w:ascii="Times New Roman" w:hAnsi="Times New Roman" w:cs="Times New Roman"/>
                <w:sz w:val="24"/>
                <w:szCs w:val="24"/>
                <w:lang w:val="uk-UA"/>
              </w:rPr>
              <w:t>Атаманюк Ярослава Дмитрівна</w:t>
            </w:r>
          </w:p>
          <w:p w:rsidR="006012C2" w:rsidRPr="00D27FB8" w:rsidRDefault="006012C2" w:rsidP="0066471A">
            <w:pPr>
              <w:jc w:val="both"/>
              <w:rPr>
                <w:rFonts w:ascii="Times New Roman" w:hAnsi="Times New Roman" w:cs="Times New Roman"/>
                <w:sz w:val="24"/>
                <w:szCs w:val="24"/>
                <w:lang w:val="uk-UA"/>
              </w:rPr>
            </w:pPr>
          </w:p>
        </w:tc>
      </w:tr>
      <w:tr w:rsidR="0066471A" w:rsidRPr="00D27FB8" w:rsidTr="00A24DC4">
        <w:tc>
          <w:tcPr>
            <w:tcW w:w="4904" w:type="dxa"/>
            <w:gridSpan w:val="4"/>
            <w:shd w:val="clear" w:color="auto" w:fill="auto"/>
          </w:tcPr>
          <w:p w:rsidR="004041A2" w:rsidRPr="00D27FB8" w:rsidRDefault="004041A2" w:rsidP="0066471A">
            <w:pPr>
              <w:rPr>
                <w:rFonts w:ascii="Times New Roman" w:hAnsi="Times New Roman" w:cs="Times New Roman"/>
                <w:b/>
                <w:sz w:val="24"/>
                <w:szCs w:val="24"/>
                <w:lang w:val="uk-UA"/>
              </w:rPr>
            </w:pPr>
            <w:r w:rsidRPr="00D27FB8">
              <w:rPr>
                <w:rFonts w:ascii="Times New Roman" w:hAnsi="Times New Roman" w:cs="Times New Roman"/>
                <w:b/>
                <w:sz w:val="24"/>
                <w:szCs w:val="24"/>
                <w:lang w:val="uk-UA"/>
              </w:rPr>
              <w:t>Контактний телефон викладача</w:t>
            </w:r>
          </w:p>
        </w:tc>
        <w:tc>
          <w:tcPr>
            <w:tcW w:w="4441" w:type="dxa"/>
            <w:gridSpan w:val="6"/>
            <w:shd w:val="clear" w:color="auto" w:fill="auto"/>
          </w:tcPr>
          <w:p w:rsidR="004041A2" w:rsidRPr="00D27FB8" w:rsidRDefault="004041A2" w:rsidP="00D132F6">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+3805037</w:t>
            </w:r>
            <w:r w:rsidR="00D132F6" w:rsidRPr="00D27FB8">
              <w:rPr>
                <w:rFonts w:ascii="Times New Roman" w:hAnsi="Times New Roman" w:cs="Times New Roman"/>
                <w:sz w:val="24"/>
                <w:szCs w:val="24"/>
                <w:lang w:val="uk-UA"/>
              </w:rPr>
              <w:t>32162</w:t>
            </w:r>
          </w:p>
        </w:tc>
      </w:tr>
      <w:tr w:rsidR="0066471A" w:rsidRPr="00D27FB8" w:rsidTr="00A24DC4">
        <w:tc>
          <w:tcPr>
            <w:tcW w:w="4904" w:type="dxa"/>
            <w:gridSpan w:val="4"/>
            <w:shd w:val="clear" w:color="auto" w:fill="auto"/>
          </w:tcPr>
          <w:p w:rsidR="004041A2" w:rsidRPr="00D27FB8" w:rsidRDefault="004041A2" w:rsidP="0066471A">
            <w:pPr>
              <w:rPr>
                <w:rFonts w:ascii="Times New Roman" w:hAnsi="Times New Roman" w:cs="Times New Roman"/>
                <w:b/>
                <w:sz w:val="24"/>
                <w:szCs w:val="24"/>
                <w:lang w:val="uk-UA"/>
              </w:rPr>
            </w:pPr>
            <w:r w:rsidRPr="00D27FB8">
              <w:rPr>
                <w:rFonts w:ascii="Times New Roman" w:hAnsi="Times New Roman" w:cs="Times New Roman"/>
                <w:b/>
                <w:sz w:val="24"/>
                <w:szCs w:val="24"/>
                <w:lang w:val="uk-UA"/>
              </w:rPr>
              <w:t>E-mail викладача</w:t>
            </w:r>
          </w:p>
        </w:tc>
        <w:tc>
          <w:tcPr>
            <w:tcW w:w="4441" w:type="dxa"/>
            <w:gridSpan w:val="6"/>
            <w:shd w:val="clear" w:color="auto" w:fill="auto"/>
          </w:tcPr>
          <w:p w:rsidR="004041A2" w:rsidRPr="00D27FB8" w:rsidRDefault="00D27FB8" w:rsidP="00D132F6">
            <w:pPr>
              <w:jc w:val="both"/>
              <w:rPr>
                <w:rFonts w:ascii="Times New Roman" w:hAnsi="Times New Roman" w:cs="Times New Roman"/>
                <w:sz w:val="24"/>
                <w:szCs w:val="24"/>
                <w:lang w:val="uk-UA"/>
              </w:rPr>
            </w:pPr>
            <w:hyperlink r:id="rId9" w:history="1">
              <w:r w:rsidR="00D132F6" w:rsidRPr="00D27FB8">
                <w:rPr>
                  <w:rStyle w:val="a4"/>
                  <w:rFonts w:ascii="Times New Roman" w:hAnsi="Times New Roman" w:cs="Times New Roman"/>
                  <w:sz w:val="24"/>
                  <w:szCs w:val="24"/>
                  <w:lang w:val="uk-UA"/>
                </w:rPr>
                <w:t>yaroslava.atamaniuk@gmail.com</w:t>
              </w:r>
            </w:hyperlink>
            <w:r w:rsidR="00D132F6" w:rsidRPr="00D27FB8">
              <w:rPr>
                <w:rFonts w:ascii="Times New Roman" w:hAnsi="Times New Roman" w:cs="Times New Roman"/>
                <w:sz w:val="24"/>
                <w:szCs w:val="24"/>
                <w:lang w:val="uk-UA"/>
              </w:rPr>
              <w:t xml:space="preserve"> </w:t>
            </w:r>
          </w:p>
        </w:tc>
      </w:tr>
      <w:tr w:rsidR="0066471A" w:rsidRPr="00D27FB8" w:rsidTr="00A24DC4">
        <w:tc>
          <w:tcPr>
            <w:tcW w:w="4904" w:type="dxa"/>
            <w:gridSpan w:val="4"/>
            <w:shd w:val="clear" w:color="auto" w:fill="auto"/>
          </w:tcPr>
          <w:p w:rsidR="004041A2" w:rsidRPr="00D27FB8" w:rsidRDefault="004041A2" w:rsidP="0066471A">
            <w:pPr>
              <w:jc w:val="both"/>
              <w:rPr>
                <w:rFonts w:ascii="Times New Roman" w:hAnsi="Times New Roman" w:cs="Times New Roman"/>
                <w:b/>
                <w:sz w:val="24"/>
                <w:szCs w:val="24"/>
                <w:lang w:val="uk-UA"/>
              </w:rPr>
            </w:pPr>
            <w:r w:rsidRPr="00D27FB8">
              <w:rPr>
                <w:rFonts w:ascii="Times New Roman" w:hAnsi="Times New Roman" w:cs="Times New Roman"/>
                <w:b/>
                <w:sz w:val="24"/>
                <w:szCs w:val="24"/>
                <w:lang w:val="uk-UA"/>
              </w:rPr>
              <w:t>Формат дисципліни</w:t>
            </w:r>
          </w:p>
        </w:tc>
        <w:tc>
          <w:tcPr>
            <w:tcW w:w="4441" w:type="dxa"/>
            <w:gridSpan w:val="6"/>
            <w:shd w:val="clear" w:color="auto" w:fill="auto"/>
          </w:tcPr>
          <w:p w:rsidR="004041A2" w:rsidRPr="00D27FB8" w:rsidRDefault="004041A2"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Семестровий</w:t>
            </w:r>
          </w:p>
        </w:tc>
      </w:tr>
      <w:tr w:rsidR="0066471A" w:rsidRPr="00D27FB8" w:rsidTr="00A24DC4">
        <w:tc>
          <w:tcPr>
            <w:tcW w:w="4904" w:type="dxa"/>
            <w:gridSpan w:val="4"/>
            <w:shd w:val="clear" w:color="auto" w:fill="auto"/>
          </w:tcPr>
          <w:p w:rsidR="004041A2" w:rsidRPr="00D27FB8" w:rsidRDefault="004041A2" w:rsidP="0066471A">
            <w:pPr>
              <w:jc w:val="both"/>
              <w:rPr>
                <w:rFonts w:ascii="Times New Roman" w:hAnsi="Times New Roman" w:cs="Times New Roman"/>
                <w:b/>
                <w:sz w:val="24"/>
                <w:szCs w:val="24"/>
                <w:lang w:val="uk-UA"/>
              </w:rPr>
            </w:pPr>
            <w:r w:rsidRPr="00D27FB8">
              <w:rPr>
                <w:rFonts w:ascii="Times New Roman" w:hAnsi="Times New Roman" w:cs="Times New Roman"/>
                <w:b/>
                <w:sz w:val="24"/>
                <w:szCs w:val="24"/>
                <w:lang w:val="uk-UA"/>
              </w:rPr>
              <w:t>Обсяг дисципліни</w:t>
            </w:r>
          </w:p>
        </w:tc>
        <w:tc>
          <w:tcPr>
            <w:tcW w:w="4441" w:type="dxa"/>
            <w:gridSpan w:val="6"/>
            <w:shd w:val="clear" w:color="auto" w:fill="auto"/>
          </w:tcPr>
          <w:p w:rsidR="004041A2" w:rsidRPr="00D27FB8" w:rsidRDefault="00A24DC4" w:rsidP="0066471A">
            <w:pPr>
              <w:jc w:val="both"/>
              <w:rPr>
                <w:rFonts w:ascii="Times New Roman" w:hAnsi="Times New Roman" w:cs="Times New Roman"/>
                <w:color w:val="FF0000"/>
                <w:sz w:val="24"/>
                <w:szCs w:val="24"/>
                <w:lang w:val="uk-UA"/>
              </w:rPr>
            </w:pPr>
            <w:r w:rsidRPr="00D27FB8">
              <w:rPr>
                <w:rFonts w:ascii="Times New Roman" w:hAnsi="Times New Roman" w:cs="Times New Roman"/>
                <w:sz w:val="24"/>
                <w:szCs w:val="24"/>
                <w:lang w:val="uk-UA"/>
              </w:rPr>
              <w:t>36</w:t>
            </w:r>
            <w:r w:rsidR="004041A2" w:rsidRPr="00D27FB8">
              <w:rPr>
                <w:rFonts w:ascii="Times New Roman" w:hAnsi="Times New Roman" w:cs="Times New Roman"/>
                <w:sz w:val="24"/>
                <w:szCs w:val="24"/>
                <w:lang w:val="uk-UA"/>
              </w:rPr>
              <w:t>0 год.</w:t>
            </w:r>
          </w:p>
        </w:tc>
      </w:tr>
      <w:tr w:rsidR="0066471A" w:rsidRPr="00D27FB8" w:rsidTr="00A24DC4">
        <w:tc>
          <w:tcPr>
            <w:tcW w:w="4904" w:type="dxa"/>
            <w:gridSpan w:val="4"/>
            <w:shd w:val="clear" w:color="auto" w:fill="auto"/>
          </w:tcPr>
          <w:p w:rsidR="004041A2" w:rsidRPr="00D27FB8" w:rsidRDefault="004041A2" w:rsidP="0066471A">
            <w:pPr>
              <w:jc w:val="both"/>
              <w:rPr>
                <w:rFonts w:ascii="Times New Roman" w:hAnsi="Times New Roman" w:cs="Times New Roman"/>
                <w:b/>
                <w:sz w:val="24"/>
                <w:szCs w:val="24"/>
                <w:lang w:val="uk-UA"/>
              </w:rPr>
            </w:pPr>
            <w:r w:rsidRPr="00D27FB8">
              <w:rPr>
                <w:rFonts w:ascii="Times New Roman" w:hAnsi="Times New Roman" w:cs="Times New Roman"/>
                <w:b/>
                <w:sz w:val="24"/>
                <w:szCs w:val="24"/>
                <w:lang w:val="uk-UA"/>
              </w:rPr>
              <w:t>Посилання на сайт дистанційного навчання</w:t>
            </w:r>
          </w:p>
        </w:tc>
        <w:tc>
          <w:tcPr>
            <w:tcW w:w="4441" w:type="dxa"/>
            <w:gridSpan w:val="6"/>
            <w:shd w:val="clear" w:color="auto" w:fill="auto"/>
          </w:tcPr>
          <w:p w:rsidR="004041A2" w:rsidRPr="00D27FB8" w:rsidRDefault="00D27FB8" w:rsidP="0066471A">
            <w:pPr>
              <w:jc w:val="both"/>
              <w:rPr>
                <w:rFonts w:ascii="Times New Roman" w:hAnsi="Times New Roman" w:cs="Times New Roman"/>
                <w:sz w:val="24"/>
                <w:szCs w:val="24"/>
                <w:lang w:val="uk-UA"/>
              </w:rPr>
            </w:pPr>
            <w:hyperlink r:id="rId10" w:history="1">
              <w:r w:rsidR="004041A2" w:rsidRPr="00D27FB8">
                <w:rPr>
                  <w:rStyle w:val="a4"/>
                  <w:rFonts w:ascii="Times New Roman" w:hAnsi="Times New Roman" w:cs="Times New Roman"/>
                  <w:sz w:val="24"/>
                  <w:szCs w:val="24"/>
                  <w:lang w:val="uk-UA"/>
                </w:rPr>
                <w:t>http://www.d-learn.pu.if.ua/</w:t>
              </w:r>
            </w:hyperlink>
          </w:p>
        </w:tc>
      </w:tr>
      <w:tr w:rsidR="0066471A" w:rsidRPr="00D27FB8" w:rsidTr="00A24DC4">
        <w:tc>
          <w:tcPr>
            <w:tcW w:w="4904" w:type="dxa"/>
            <w:gridSpan w:val="4"/>
            <w:shd w:val="clear" w:color="auto" w:fill="auto"/>
          </w:tcPr>
          <w:p w:rsidR="004041A2" w:rsidRPr="00D27FB8" w:rsidRDefault="004041A2" w:rsidP="0066471A">
            <w:pPr>
              <w:jc w:val="both"/>
              <w:rPr>
                <w:rFonts w:ascii="Times New Roman" w:hAnsi="Times New Roman" w:cs="Times New Roman"/>
                <w:b/>
                <w:sz w:val="24"/>
                <w:szCs w:val="24"/>
                <w:lang w:val="uk-UA"/>
              </w:rPr>
            </w:pPr>
            <w:r w:rsidRPr="00D27FB8">
              <w:rPr>
                <w:rFonts w:ascii="Times New Roman" w:hAnsi="Times New Roman" w:cs="Times New Roman"/>
                <w:b/>
                <w:sz w:val="24"/>
                <w:szCs w:val="24"/>
                <w:lang w:val="uk-UA"/>
              </w:rPr>
              <w:t>Консультації</w:t>
            </w:r>
          </w:p>
        </w:tc>
        <w:tc>
          <w:tcPr>
            <w:tcW w:w="4441" w:type="dxa"/>
            <w:gridSpan w:val="6"/>
            <w:shd w:val="clear" w:color="auto" w:fill="auto"/>
          </w:tcPr>
          <w:p w:rsidR="004041A2" w:rsidRPr="00D27FB8" w:rsidRDefault="004041A2"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Щотижня</w:t>
            </w:r>
            <w:r w:rsidR="00356466" w:rsidRPr="00D27FB8">
              <w:rPr>
                <w:rFonts w:ascii="Times New Roman" w:hAnsi="Times New Roman" w:cs="Times New Roman"/>
                <w:sz w:val="24"/>
                <w:szCs w:val="24"/>
                <w:lang w:val="uk-UA"/>
              </w:rPr>
              <w:t xml:space="preserve"> аудиторні та </w:t>
            </w:r>
            <w:r w:rsidR="00356466" w:rsidRPr="00D27FB8">
              <w:rPr>
                <w:rFonts w:ascii="Times New Roman" w:hAnsi="Times New Roman" w:cs="Times New Roman"/>
                <w:color w:val="000000"/>
                <w:sz w:val="24"/>
                <w:szCs w:val="24"/>
                <w:lang w:val="uk-UA"/>
              </w:rPr>
              <w:t>онлайн-консультації</w:t>
            </w:r>
          </w:p>
        </w:tc>
      </w:tr>
      <w:tr w:rsidR="004041A2" w:rsidRPr="00D27FB8" w:rsidTr="0066471A">
        <w:tc>
          <w:tcPr>
            <w:tcW w:w="9345" w:type="dxa"/>
            <w:gridSpan w:val="10"/>
            <w:shd w:val="clear" w:color="auto" w:fill="auto"/>
          </w:tcPr>
          <w:p w:rsidR="004041A2" w:rsidRPr="00D27FB8" w:rsidRDefault="004041A2" w:rsidP="0066471A">
            <w:pPr>
              <w:jc w:val="center"/>
              <w:rPr>
                <w:rFonts w:ascii="Times New Roman" w:hAnsi="Times New Roman" w:cs="Times New Roman"/>
                <w:sz w:val="24"/>
                <w:szCs w:val="24"/>
                <w:lang w:val="uk-UA"/>
              </w:rPr>
            </w:pPr>
            <w:r w:rsidRPr="00D27FB8">
              <w:rPr>
                <w:rFonts w:ascii="Times New Roman" w:hAnsi="Times New Roman" w:cs="Times New Roman"/>
                <w:b/>
                <w:sz w:val="24"/>
                <w:szCs w:val="24"/>
                <w:lang w:val="uk-UA"/>
              </w:rPr>
              <w:t>2. Анотація до курсу</w:t>
            </w:r>
          </w:p>
        </w:tc>
      </w:tr>
      <w:tr w:rsidR="004041A2" w:rsidRPr="00D27FB8" w:rsidTr="0066471A">
        <w:tc>
          <w:tcPr>
            <w:tcW w:w="9345" w:type="dxa"/>
            <w:gridSpan w:val="10"/>
            <w:shd w:val="clear" w:color="auto" w:fill="auto"/>
          </w:tcPr>
          <w:p w:rsidR="004041A2" w:rsidRPr="00D27FB8" w:rsidRDefault="004041A2" w:rsidP="00356466">
            <w:pPr>
              <w:jc w:val="both"/>
              <w:rPr>
                <w:rFonts w:ascii="Times New Roman" w:hAnsi="Times New Roman" w:cs="Times New Roman"/>
                <w:color w:val="FF0000"/>
                <w:sz w:val="24"/>
                <w:szCs w:val="24"/>
                <w:lang w:val="uk-UA"/>
              </w:rPr>
            </w:pPr>
            <w:r w:rsidRPr="00D27FB8">
              <w:rPr>
                <w:rFonts w:ascii="Times New Roman" w:hAnsi="Times New Roman" w:cs="Times New Roman"/>
                <w:sz w:val="24"/>
                <w:szCs w:val="24"/>
                <w:lang w:val="uk-UA"/>
              </w:rPr>
              <w:t>Програма вивчення нормативної навчальної дисципліни «</w:t>
            </w:r>
            <w:r w:rsidR="00A24DC4" w:rsidRPr="00D27FB8">
              <w:rPr>
                <w:rFonts w:ascii="Times New Roman" w:hAnsi="Times New Roman" w:cs="Times New Roman"/>
                <w:sz w:val="24"/>
                <w:szCs w:val="24"/>
                <w:lang w:val="uk-UA"/>
              </w:rPr>
              <w:t>Геофізика та геохімія ландшафтів</w:t>
            </w:r>
            <w:r w:rsidRPr="00D27FB8">
              <w:rPr>
                <w:rFonts w:ascii="Times New Roman" w:hAnsi="Times New Roman" w:cs="Times New Roman"/>
                <w:sz w:val="24"/>
                <w:szCs w:val="24"/>
                <w:lang w:val="uk-UA"/>
              </w:rPr>
              <w:t xml:space="preserve">» складена відповідно до освітньо-професійної програми підготовки </w:t>
            </w:r>
            <w:r w:rsidR="00356466" w:rsidRPr="00D27FB8">
              <w:rPr>
                <w:rFonts w:ascii="Times New Roman" w:hAnsi="Times New Roman" w:cs="Times New Roman"/>
                <w:sz w:val="24"/>
                <w:szCs w:val="24"/>
                <w:lang w:val="uk-UA"/>
              </w:rPr>
              <w:t>б</w:t>
            </w:r>
            <w:r w:rsidRPr="00D27FB8">
              <w:rPr>
                <w:rFonts w:ascii="Times New Roman" w:hAnsi="Times New Roman" w:cs="Times New Roman"/>
                <w:sz w:val="24"/>
                <w:szCs w:val="24"/>
                <w:lang w:val="uk-UA"/>
              </w:rPr>
              <w:t>акалавр</w:t>
            </w:r>
            <w:r w:rsidR="00356466" w:rsidRPr="00D27FB8">
              <w:rPr>
                <w:rFonts w:ascii="Times New Roman" w:hAnsi="Times New Roman" w:cs="Times New Roman"/>
                <w:sz w:val="24"/>
                <w:szCs w:val="24"/>
                <w:lang w:val="uk-UA"/>
              </w:rPr>
              <w:t>ів</w:t>
            </w:r>
            <w:r w:rsidRPr="00D27FB8">
              <w:rPr>
                <w:rFonts w:ascii="Times New Roman" w:hAnsi="Times New Roman" w:cs="Times New Roman"/>
                <w:sz w:val="24"/>
                <w:szCs w:val="24"/>
                <w:lang w:val="uk-UA"/>
              </w:rPr>
              <w:t xml:space="preserve"> за </w:t>
            </w:r>
            <w:r w:rsidR="00D132F6" w:rsidRPr="00D27FB8">
              <w:rPr>
                <w:rFonts w:ascii="Times New Roman" w:hAnsi="Times New Roman" w:cs="Times New Roman"/>
                <w:sz w:val="24"/>
                <w:szCs w:val="24"/>
                <w:lang w:val="uk-UA"/>
              </w:rPr>
              <w:t>освітньою програмою Науки про Землю</w:t>
            </w:r>
            <w:r w:rsidRPr="00D27FB8">
              <w:rPr>
                <w:rFonts w:ascii="Times New Roman" w:hAnsi="Times New Roman" w:cs="Times New Roman"/>
                <w:sz w:val="24"/>
                <w:szCs w:val="24"/>
                <w:lang w:val="uk-UA"/>
              </w:rPr>
              <w:t xml:space="preserve">, спеціальність </w:t>
            </w:r>
            <w:r w:rsidR="00D132F6" w:rsidRPr="00D27FB8">
              <w:rPr>
                <w:rFonts w:ascii="Times New Roman" w:hAnsi="Times New Roman" w:cs="Times New Roman"/>
                <w:sz w:val="24"/>
                <w:szCs w:val="24"/>
                <w:lang w:val="uk-UA"/>
              </w:rPr>
              <w:t>103 Науки про Землю</w:t>
            </w:r>
            <w:r w:rsidRPr="00D27FB8">
              <w:rPr>
                <w:rFonts w:ascii="Times New Roman" w:hAnsi="Times New Roman" w:cs="Times New Roman"/>
                <w:sz w:val="24"/>
                <w:szCs w:val="24"/>
                <w:lang w:val="uk-UA"/>
              </w:rPr>
              <w:t xml:space="preserve">, галузь знань </w:t>
            </w:r>
            <w:r w:rsidR="00D132F6" w:rsidRPr="00D27FB8">
              <w:rPr>
                <w:rFonts w:ascii="Times New Roman" w:hAnsi="Times New Roman" w:cs="Times New Roman"/>
                <w:sz w:val="24"/>
                <w:szCs w:val="24"/>
                <w:lang w:val="uk-UA"/>
              </w:rPr>
              <w:t>10</w:t>
            </w:r>
            <w:r w:rsidRPr="00D27FB8">
              <w:rPr>
                <w:rFonts w:ascii="Times New Roman" w:hAnsi="Times New Roman" w:cs="Times New Roman"/>
                <w:sz w:val="24"/>
                <w:szCs w:val="24"/>
                <w:lang w:val="uk-UA"/>
              </w:rPr>
              <w:t xml:space="preserve"> </w:t>
            </w:r>
            <w:r w:rsidR="00D132F6" w:rsidRPr="00D27FB8">
              <w:rPr>
                <w:rFonts w:ascii="Times New Roman" w:hAnsi="Times New Roman" w:cs="Times New Roman"/>
                <w:sz w:val="24"/>
                <w:szCs w:val="24"/>
                <w:lang w:val="uk-UA"/>
              </w:rPr>
              <w:t>Природничі науки</w:t>
            </w:r>
            <w:r w:rsidRPr="00D27FB8">
              <w:rPr>
                <w:rFonts w:ascii="Times New Roman" w:hAnsi="Times New Roman" w:cs="Times New Roman"/>
                <w:sz w:val="24"/>
                <w:szCs w:val="24"/>
                <w:lang w:val="uk-UA"/>
              </w:rPr>
              <w:t>.</w:t>
            </w:r>
          </w:p>
        </w:tc>
      </w:tr>
      <w:tr w:rsidR="004041A2" w:rsidRPr="00D27FB8" w:rsidTr="0066471A">
        <w:tc>
          <w:tcPr>
            <w:tcW w:w="9345" w:type="dxa"/>
            <w:gridSpan w:val="10"/>
            <w:shd w:val="clear" w:color="auto" w:fill="auto"/>
          </w:tcPr>
          <w:p w:rsidR="004041A2" w:rsidRPr="00D27FB8" w:rsidRDefault="004041A2" w:rsidP="0066471A">
            <w:pPr>
              <w:jc w:val="center"/>
              <w:rPr>
                <w:rFonts w:ascii="Times New Roman" w:hAnsi="Times New Roman" w:cs="Times New Roman"/>
                <w:sz w:val="24"/>
                <w:szCs w:val="24"/>
                <w:lang w:val="uk-UA"/>
              </w:rPr>
            </w:pPr>
            <w:r w:rsidRPr="00D27FB8">
              <w:rPr>
                <w:rFonts w:ascii="Times New Roman" w:hAnsi="Times New Roman" w:cs="Times New Roman"/>
                <w:b/>
                <w:sz w:val="24"/>
                <w:szCs w:val="24"/>
                <w:lang w:val="uk-UA"/>
              </w:rPr>
              <w:t xml:space="preserve">3. Мета та цілі курсу </w:t>
            </w:r>
          </w:p>
        </w:tc>
      </w:tr>
      <w:tr w:rsidR="004041A2" w:rsidRPr="00D27FB8" w:rsidTr="0066471A">
        <w:tc>
          <w:tcPr>
            <w:tcW w:w="9345" w:type="dxa"/>
            <w:gridSpan w:val="10"/>
            <w:shd w:val="clear" w:color="auto" w:fill="auto"/>
          </w:tcPr>
          <w:p w:rsidR="00A24DC4" w:rsidRPr="00D27FB8" w:rsidRDefault="00A24DC4" w:rsidP="00A24DC4">
            <w:pPr>
              <w:pStyle w:val="HTML"/>
              <w:ind w:firstLine="567"/>
              <w:jc w:val="both"/>
              <w:rPr>
                <w:rFonts w:ascii="Times New Roman" w:hAnsi="Times New Roman" w:cs="Times New Roman"/>
                <w:sz w:val="24"/>
                <w:szCs w:val="24"/>
              </w:rPr>
            </w:pPr>
            <w:r w:rsidRPr="00D27FB8">
              <w:rPr>
                <w:rFonts w:ascii="Times New Roman" w:hAnsi="Times New Roman" w:cs="Times New Roman"/>
                <w:b/>
                <w:sz w:val="24"/>
                <w:szCs w:val="24"/>
              </w:rPr>
              <w:t>Мета</w:t>
            </w:r>
            <w:r w:rsidRPr="00D27FB8">
              <w:rPr>
                <w:rFonts w:ascii="Times New Roman" w:hAnsi="Times New Roman" w:cs="Times New Roman"/>
                <w:sz w:val="24"/>
                <w:szCs w:val="24"/>
              </w:rPr>
              <w:t>:</w:t>
            </w:r>
          </w:p>
          <w:p w:rsidR="00A24DC4" w:rsidRPr="00D27FB8" w:rsidRDefault="00A24DC4" w:rsidP="00A24DC4">
            <w:pPr>
              <w:pStyle w:val="HTML"/>
              <w:ind w:firstLine="567"/>
              <w:jc w:val="both"/>
              <w:rPr>
                <w:rFonts w:ascii="Times New Roman" w:hAnsi="Times New Roman" w:cs="Times New Roman"/>
                <w:sz w:val="24"/>
                <w:szCs w:val="24"/>
              </w:rPr>
            </w:pPr>
            <w:r w:rsidRPr="00D27FB8">
              <w:rPr>
                <w:rFonts w:ascii="Times New Roman" w:hAnsi="Times New Roman" w:cs="Times New Roman"/>
                <w:sz w:val="24"/>
                <w:szCs w:val="24"/>
              </w:rPr>
              <w:t>дати студентам геофізичні основи функціонування ландшафтів та продукування органічної речовини в геосистемах. У загальному плані геофізику ландшафту слід розглядати як розділ ландшафтознавства, в якому розглядаються найбільш загальні фізичні властивості, процеси і явища, характерні для природно-територіальних комплексів. При цьому ПТК розглядаються як системи, що складаються з елементарних структурно-функціональних частин і елементарних процесів функціонування, що об'єднуються в більш складні утворення;</w:t>
            </w:r>
          </w:p>
          <w:p w:rsidR="00A24DC4" w:rsidRPr="00D27FB8" w:rsidRDefault="00A24DC4" w:rsidP="00A24DC4">
            <w:pPr>
              <w:pStyle w:val="HTML"/>
              <w:ind w:firstLine="567"/>
              <w:jc w:val="both"/>
              <w:rPr>
                <w:rFonts w:ascii="Times New Roman" w:hAnsi="Times New Roman" w:cs="Times New Roman"/>
                <w:sz w:val="24"/>
                <w:szCs w:val="24"/>
              </w:rPr>
            </w:pPr>
            <w:r w:rsidRPr="00D27FB8">
              <w:rPr>
                <w:rFonts w:ascii="Times New Roman" w:hAnsi="Times New Roman" w:cs="Times New Roman"/>
                <w:sz w:val="24"/>
                <w:szCs w:val="24"/>
              </w:rPr>
              <w:t>визначення зв’язку між хімією, геохімією і ландшафтом.</w:t>
            </w:r>
          </w:p>
          <w:p w:rsidR="00A24DC4" w:rsidRPr="00D27FB8" w:rsidRDefault="00A24DC4" w:rsidP="00A24DC4">
            <w:pPr>
              <w:pStyle w:val="HTML"/>
              <w:ind w:firstLine="709"/>
              <w:jc w:val="both"/>
              <w:rPr>
                <w:rFonts w:ascii="Times New Roman" w:hAnsi="Times New Roman" w:cs="Times New Roman"/>
                <w:b/>
                <w:sz w:val="24"/>
                <w:szCs w:val="24"/>
              </w:rPr>
            </w:pPr>
            <w:r w:rsidRPr="00D27FB8">
              <w:rPr>
                <w:rFonts w:ascii="Times New Roman" w:hAnsi="Times New Roman" w:cs="Times New Roman"/>
                <w:b/>
                <w:sz w:val="24"/>
                <w:szCs w:val="24"/>
              </w:rPr>
              <w:t>Завдання:</w:t>
            </w:r>
          </w:p>
          <w:p w:rsidR="00A24DC4" w:rsidRPr="00D27FB8" w:rsidRDefault="00A24DC4" w:rsidP="00A24DC4">
            <w:pPr>
              <w:pStyle w:val="HTML"/>
              <w:ind w:firstLine="709"/>
              <w:jc w:val="both"/>
              <w:rPr>
                <w:rFonts w:ascii="Times New Roman" w:hAnsi="Times New Roman" w:cs="Times New Roman"/>
                <w:sz w:val="24"/>
                <w:szCs w:val="24"/>
              </w:rPr>
            </w:pPr>
            <w:r w:rsidRPr="00D27FB8">
              <w:rPr>
                <w:rFonts w:ascii="Times New Roman" w:hAnsi="Times New Roman" w:cs="Times New Roman"/>
                <w:sz w:val="24"/>
                <w:szCs w:val="24"/>
              </w:rPr>
              <w:t xml:space="preserve"> - встановити закономірності та особливості взаємозв'язку фізичних властивостей, явищ і процесів в ПТК;</w:t>
            </w:r>
          </w:p>
          <w:p w:rsidR="00A24DC4" w:rsidRPr="00D27FB8" w:rsidRDefault="00A24DC4" w:rsidP="00A24DC4">
            <w:pPr>
              <w:pStyle w:val="HTML"/>
              <w:ind w:firstLine="709"/>
              <w:jc w:val="both"/>
              <w:rPr>
                <w:rFonts w:ascii="Times New Roman" w:hAnsi="Times New Roman" w:cs="Times New Roman"/>
                <w:sz w:val="24"/>
                <w:szCs w:val="24"/>
              </w:rPr>
            </w:pPr>
            <w:r w:rsidRPr="00D27FB8">
              <w:rPr>
                <w:rFonts w:ascii="Times New Roman" w:hAnsi="Times New Roman" w:cs="Times New Roman"/>
                <w:sz w:val="24"/>
                <w:szCs w:val="24"/>
              </w:rPr>
              <w:t>- вивчити зв'язки фізичних особливостей ПТК з основними компонента-ми і характеристиками ландшафту;</w:t>
            </w:r>
          </w:p>
          <w:p w:rsidR="00A24DC4" w:rsidRPr="00D27FB8" w:rsidRDefault="00A24DC4" w:rsidP="00A24DC4">
            <w:pPr>
              <w:pStyle w:val="HTML"/>
              <w:ind w:firstLine="709"/>
              <w:jc w:val="both"/>
              <w:rPr>
                <w:rFonts w:ascii="Times New Roman" w:hAnsi="Times New Roman" w:cs="Times New Roman"/>
                <w:sz w:val="24"/>
                <w:szCs w:val="24"/>
              </w:rPr>
            </w:pPr>
            <w:r w:rsidRPr="00D27FB8">
              <w:rPr>
                <w:rFonts w:ascii="Times New Roman" w:hAnsi="Times New Roman" w:cs="Times New Roman"/>
                <w:sz w:val="24"/>
                <w:szCs w:val="24"/>
              </w:rPr>
              <w:t>- вивчити елементарні структурно-функціональні частини ПТК і їх основні властивості;</w:t>
            </w:r>
          </w:p>
          <w:p w:rsidR="00A24DC4" w:rsidRPr="00D27FB8" w:rsidRDefault="00A24DC4" w:rsidP="00A24DC4">
            <w:pPr>
              <w:pStyle w:val="HTML"/>
              <w:ind w:firstLine="709"/>
              <w:jc w:val="both"/>
              <w:rPr>
                <w:rFonts w:ascii="Times New Roman" w:hAnsi="Times New Roman" w:cs="Times New Roman"/>
                <w:sz w:val="24"/>
                <w:szCs w:val="24"/>
              </w:rPr>
            </w:pPr>
            <w:r w:rsidRPr="00D27FB8">
              <w:rPr>
                <w:rFonts w:ascii="Times New Roman" w:hAnsi="Times New Roman" w:cs="Times New Roman"/>
                <w:sz w:val="24"/>
                <w:szCs w:val="24"/>
              </w:rPr>
              <w:t>- дослідити функціонування ПТК;</w:t>
            </w:r>
          </w:p>
          <w:p w:rsidR="00A24DC4" w:rsidRPr="00D27FB8" w:rsidRDefault="00A24DC4" w:rsidP="00A24DC4">
            <w:pPr>
              <w:pStyle w:val="HTML"/>
              <w:ind w:firstLine="709"/>
              <w:jc w:val="both"/>
              <w:rPr>
                <w:rFonts w:ascii="Times New Roman" w:hAnsi="Times New Roman" w:cs="Times New Roman"/>
                <w:sz w:val="24"/>
                <w:szCs w:val="24"/>
              </w:rPr>
            </w:pPr>
            <w:r w:rsidRPr="00D27FB8">
              <w:rPr>
                <w:rFonts w:ascii="Times New Roman" w:hAnsi="Times New Roman" w:cs="Times New Roman"/>
                <w:sz w:val="24"/>
                <w:szCs w:val="24"/>
              </w:rPr>
              <w:t>- вивчити закономірності продукування органічної речовини в геосистемах;</w:t>
            </w:r>
          </w:p>
          <w:p w:rsidR="00A24DC4" w:rsidRPr="00D27FB8" w:rsidRDefault="00A24DC4" w:rsidP="00A24DC4">
            <w:pPr>
              <w:pStyle w:val="HTML"/>
              <w:ind w:firstLine="709"/>
              <w:jc w:val="both"/>
              <w:rPr>
                <w:rFonts w:ascii="Times New Roman" w:hAnsi="Times New Roman" w:cs="Times New Roman"/>
                <w:sz w:val="24"/>
                <w:szCs w:val="24"/>
              </w:rPr>
            </w:pPr>
            <w:r w:rsidRPr="00D27FB8">
              <w:rPr>
                <w:rFonts w:ascii="Times New Roman" w:hAnsi="Times New Roman" w:cs="Times New Roman"/>
                <w:sz w:val="24"/>
                <w:szCs w:val="24"/>
              </w:rPr>
              <w:t>- виявити і вивчити еколого-ресурсні можливості геосистем;</w:t>
            </w:r>
          </w:p>
          <w:p w:rsidR="00A24DC4" w:rsidRPr="00D27FB8" w:rsidRDefault="00A24DC4" w:rsidP="00A24DC4">
            <w:pPr>
              <w:ind w:firstLine="709"/>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lastRenderedPageBreak/>
              <w:t>- навчитись виявляти закономірності поширення хімічних елементів у природі,  міграцію елементів, засвоїти методику та методологію проведення хімічного аналізу води.</w:t>
            </w:r>
          </w:p>
          <w:p w:rsidR="00A24DC4" w:rsidRPr="00D27FB8" w:rsidRDefault="00A24DC4" w:rsidP="00A24DC4">
            <w:pPr>
              <w:tabs>
                <w:tab w:val="left" w:pos="284"/>
                <w:tab w:val="left" w:pos="567"/>
              </w:tabs>
              <w:ind w:firstLine="567"/>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 xml:space="preserve">У результаті вивчення навчальної дисципліни студент повинен </w:t>
            </w:r>
          </w:p>
          <w:p w:rsidR="00A24DC4" w:rsidRPr="00D27FB8" w:rsidRDefault="00A24DC4" w:rsidP="00A24DC4">
            <w:pPr>
              <w:pStyle w:val="HTML"/>
              <w:rPr>
                <w:rFonts w:ascii="Times New Roman" w:hAnsi="Times New Roman" w:cs="Times New Roman"/>
                <w:sz w:val="24"/>
                <w:szCs w:val="24"/>
              </w:rPr>
            </w:pPr>
            <w:r w:rsidRPr="00D27FB8">
              <w:rPr>
                <w:rFonts w:ascii="Times New Roman" w:hAnsi="Times New Roman" w:cs="Times New Roman"/>
                <w:b/>
                <w:sz w:val="24"/>
                <w:szCs w:val="24"/>
              </w:rPr>
              <w:t>знати:</w:t>
            </w:r>
          </w:p>
          <w:p w:rsidR="00A24DC4" w:rsidRPr="00D27FB8" w:rsidRDefault="00A24DC4" w:rsidP="00A24DC4">
            <w:pPr>
              <w:pStyle w:val="HTML"/>
              <w:numPr>
                <w:ilvl w:val="0"/>
                <w:numId w:val="43"/>
              </w:numPr>
              <w:ind w:left="0" w:firstLine="709"/>
              <w:jc w:val="both"/>
              <w:rPr>
                <w:rFonts w:ascii="Times New Roman" w:hAnsi="Times New Roman" w:cs="Times New Roman"/>
                <w:sz w:val="24"/>
                <w:szCs w:val="24"/>
              </w:rPr>
            </w:pPr>
            <w:r w:rsidRPr="00D27FB8">
              <w:rPr>
                <w:rFonts w:ascii="Times New Roman" w:hAnsi="Times New Roman" w:cs="Times New Roman"/>
                <w:sz w:val="24"/>
                <w:szCs w:val="24"/>
              </w:rPr>
              <w:t>термінологію дисципліни;</w:t>
            </w:r>
          </w:p>
          <w:p w:rsidR="00A24DC4" w:rsidRPr="00D27FB8" w:rsidRDefault="00A24DC4" w:rsidP="00A24DC4">
            <w:pPr>
              <w:pStyle w:val="HTML"/>
              <w:numPr>
                <w:ilvl w:val="0"/>
                <w:numId w:val="43"/>
              </w:numPr>
              <w:ind w:left="0" w:firstLine="709"/>
              <w:jc w:val="both"/>
              <w:rPr>
                <w:rFonts w:ascii="Times New Roman" w:hAnsi="Times New Roman" w:cs="Times New Roman"/>
                <w:sz w:val="24"/>
                <w:szCs w:val="24"/>
              </w:rPr>
            </w:pPr>
            <w:r w:rsidRPr="00D27FB8">
              <w:rPr>
                <w:rFonts w:ascii="Times New Roman" w:hAnsi="Times New Roman" w:cs="Times New Roman"/>
                <w:sz w:val="24"/>
                <w:szCs w:val="24"/>
              </w:rPr>
              <w:t>основні фізичні властивості ландшафтів;</w:t>
            </w:r>
          </w:p>
          <w:p w:rsidR="00A24DC4" w:rsidRPr="00D27FB8" w:rsidRDefault="00A24DC4" w:rsidP="00A24DC4">
            <w:pPr>
              <w:pStyle w:val="HTML"/>
              <w:numPr>
                <w:ilvl w:val="0"/>
                <w:numId w:val="43"/>
              </w:numPr>
              <w:ind w:left="0" w:firstLine="709"/>
              <w:jc w:val="both"/>
              <w:rPr>
                <w:rFonts w:ascii="Times New Roman" w:hAnsi="Times New Roman" w:cs="Times New Roman"/>
                <w:sz w:val="24"/>
                <w:szCs w:val="24"/>
              </w:rPr>
            </w:pPr>
            <w:r w:rsidRPr="00D27FB8">
              <w:rPr>
                <w:rFonts w:ascii="Times New Roman" w:hAnsi="Times New Roman" w:cs="Times New Roman"/>
                <w:sz w:val="24"/>
                <w:szCs w:val="24"/>
              </w:rPr>
              <w:t>балансові рівняння геосистем: радіаційного, теплового, водного та балансу речовини;</w:t>
            </w:r>
          </w:p>
          <w:p w:rsidR="00A24DC4" w:rsidRPr="00D27FB8" w:rsidRDefault="00A24DC4" w:rsidP="00A24DC4">
            <w:pPr>
              <w:pStyle w:val="HTML"/>
              <w:numPr>
                <w:ilvl w:val="0"/>
                <w:numId w:val="43"/>
              </w:numPr>
              <w:ind w:left="0" w:firstLine="709"/>
              <w:jc w:val="both"/>
              <w:rPr>
                <w:rFonts w:ascii="Times New Roman" w:hAnsi="Times New Roman" w:cs="Times New Roman"/>
                <w:sz w:val="24"/>
                <w:szCs w:val="24"/>
              </w:rPr>
            </w:pPr>
            <w:r w:rsidRPr="00D27FB8">
              <w:rPr>
                <w:rFonts w:ascii="Times New Roman" w:hAnsi="Times New Roman" w:cs="Times New Roman"/>
                <w:sz w:val="24"/>
                <w:szCs w:val="24"/>
              </w:rPr>
              <w:t>принципи загальної теорії систем і теорії інформації;</w:t>
            </w:r>
          </w:p>
          <w:p w:rsidR="00A24DC4" w:rsidRPr="00D27FB8" w:rsidRDefault="00A24DC4" w:rsidP="00A24DC4">
            <w:pPr>
              <w:pStyle w:val="HTML"/>
              <w:numPr>
                <w:ilvl w:val="0"/>
                <w:numId w:val="43"/>
              </w:numPr>
              <w:ind w:left="0" w:firstLine="709"/>
              <w:jc w:val="both"/>
              <w:rPr>
                <w:rFonts w:ascii="Times New Roman" w:hAnsi="Times New Roman" w:cs="Times New Roman"/>
                <w:sz w:val="24"/>
                <w:szCs w:val="24"/>
              </w:rPr>
            </w:pPr>
            <w:r w:rsidRPr="00D27FB8">
              <w:rPr>
                <w:rFonts w:ascii="Times New Roman" w:hAnsi="Times New Roman" w:cs="Times New Roman"/>
                <w:sz w:val="24"/>
                <w:szCs w:val="24"/>
              </w:rPr>
              <w:t>основні поняття основ геохімії, особливості,  завдання, функції, структуру, методи науки;</w:t>
            </w:r>
          </w:p>
          <w:p w:rsidR="00A24DC4" w:rsidRPr="00D27FB8" w:rsidRDefault="00A24DC4" w:rsidP="00A24DC4">
            <w:pPr>
              <w:pStyle w:val="HTML"/>
              <w:numPr>
                <w:ilvl w:val="0"/>
                <w:numId w:val="43"/>
              </w:numPr>
              <w:ind w:left="0" w:firstLine="709"/>
              <w:jc w:val="both"/>
              <w:rPr>
                <w:rFonts w:ascii="Times New Roman" w:hAnsi="Times New Roman" w:cs="Times New Roman"/>
                <w:sz w:val="24"/>
                <w:szCs w:val="24"/>
              </w:rPr>
            </w:pPr>
            <w:r w:rsidRPr="00D27FB8">
              <w:rPr>
                <w:rFonts w:ascii="Times New Roman" w:hAnsi="Times New Roman" w:cs="Times New Roman"/>
                <w:sz w:val="24"/>
                <w:szCs w:val="24"/>
              </w:rPr>
              <w:t>поширення окремих хімічних елементів, кларків основних сфер географічної оболонки та їх міграцію.</w:t>
            </w:r>
          </w:p>
          <w:p w:rsidR="00A24DC4" w:rsidRPr="00D27FB8" w:rsidRDefault="00A24DC4" w:rsidP="00A24DC4">
            <w:pPr>
              <w:pStyle w:val="HTML"/>
              <w:jc w:val="both"/>
              <w:rPr>
                <w:rFonts w:ascii="Times New Roman" w:hAnsi="Times New Roman" w:cs="Times New Roman"/>
                <w:sz w:val="24"/>
                <w:szCs w:val="24"/>
              </w:rPr>
            </w:pPr>
          </w:p>
          <w:p w:rsidR="00A24DC4" w:rsidRPr="00D27FB8" w:rsidRDefault="00A24DC4" w:rsidP="00A24DC4">
            <w:pPr>
              <w:tabs>
                <w:tab w:val="left" w:pos="284"/>
                <w:tab w:val="left" w:pos="567"/>
              </w:tabs>
              <w:ind w:firstLine="567"/>
              <w:jc w:val="both"/>
              <w:rPr>
                <w:rFonts w:ascii="Times New Roman" w:hAnsi="Times New Roman" w:cs="Times New Roman"/>
                <w:sz w:val="24"/>
                <w:szCs w:val="24"/>
                <w:lang w:val="uk-UA"/>
              </w:rPr>
            </w:pPr>
            <w:r w:rsidRPr="00D27FB8">
              <w:rPr>
                <w:rFonts w:ascii="Times New Roman" w:hAnsi="Times New Roman" w:cs="Times New Roman"/>
                <w:b/>
                <w:sz w:val="24"/>
                <w:szCs w:val="24"/>
                <w:lang w:val="uk-UA"/>
              </w:rPr>
              <w:t>вміти:</w:t>
            </w:r>
            <w:r w:rsidRPr="00D27FB8">
              <w:rPr>
                <w:rFonts w:ascii="Times New Roman" w:hAnsi="Times New Roman" w:cs="Times New Roman"/>
                <w:sz w:val="24"/>
                <w:szCs w:val="24"/>
                <w:lang w:val="uk-UA"/>
              </w:rPr>
              <w:t xml:space="preserve"> </w:t>
            </w:r>
          </w:p>
          <w:p w:rsidR="00A24DC4" w:rsidRPr="00D27FB8" w:rsidRDefault="00A24DC4" w:rsidP="00A24DC4">
            <w:pPr>
              <w:pStyle w:val="HTML"/>
              <w:numPr>
                <w:ilvl w:val="0"/>
                <w:numId w:val="44"/>
              </w:numPr>
              <w:ind w:left="0" w:firstLine="709"/>
              <w:jc w:val="both"/>
              <w:rPr>
                <w:rFonts w:ascii="Times New Roman" w:hAnsi="Times New Roman" w:cs="Times New Roman"/>
                <w:sz w:val="24"/>
                <w:szCs w:val="24"/>
              </w:rPr>
            </w:pPr>
            <w:r w:rsidRPr="00D27FB8">
              <w:rPr>
                <w:rFonts w:ascii="Times New Roman" w:hAnsi="Times New Roman" w:cs="Times New Roman"/>
                <w:sz w:val="24"/>
                <w:szCs w:val="24"/>
              </w:rPr>
              <w:t>дати геофізичну оцінку ландшафтам для вирішення практичних проблем в галузі охорони здоров'я, сільського господарства, охорони навколишнього середовища, містобудування;</w:t>
            </w:r>
          </w:p>
          <w:p w:rsidR="00A24DC4" w:rsidRPr="00D27FB8" w:rsidRDefault="00A24DC4" w:rsidP="00A24DC4">
            <w:pPr>
              <w:pStyle w:val="HTML"/>
              <w:numPr>
                <w:ilvl w:val="0"/>
                <w:numId w:val="44"/>
              </w:numPr>
              <w:ind w:left="0" w:firstLine="709"/>
              <w:jc w:val="both"/>
              <w:rPr>
                <w:rFonts w:ascii="Times New Roman" w:hAnsi="Times New Roman" w:cs="Times New Roman"/>
                <w:sz w:val="24"/>
                <w:szCs w:val="24"/>
              </w:rPr>
            </w:pPr>
            <w:r w:rsidRPr="00D27FB8">
              <w:rPr>
                <w:rFonts w:ascii="Times New Roman" w:hAnsi="Times New Roman" w:cs="Times New Roman"/>
                <w:sz w:val="24"/>
                <w:szCs w:val="24"/>
              </w:rPr>
              <w:t>розробити рекомендації для нейтралізації техногенного тиску на природні ландшафти;</w:t>
            </w:r>
          </w:p>
          <w:p w:rsidR="00A24DC4" w:rsidRPr="00D27FB8" w:rsidRDefault="00A24DC4" w:rsidP="00A24DC4">
            <w:pPr>
              <w:pStyle w:val="HTML"/>
              <w:numPr>
                <w:ilvl w:val="0"/>
                <w:numId w:val="44"/>
              </w:numPr>
              <w:ind w:left="0" w:firstLine="709"/>
              <w:jc w:val="both"/>
              <w:rPr>
                <w:rFonts w:ascii="Times New Roman" w:hAnsi="Times New Roman" w:cs="Times New Roman"/>
                <w:sz w:val="24"/>
                <w:szCs w:val="24"/>
              </w:rPr>
            </w:pPr>
            <w:r w:rsidRPr="00D27FB8">
              <w:rPr>
                <w:rFonts w:ascii="Times New Roman" w:hAnsi="Times New Roman" w:cs="Times New Roman"/>
                <w:sz w:val="24"/>
                <w:szCs w:val="24"/>
              </w:rPr>
              <w:t>виявляти закономірності поширення хімічних елементів у природі;</w:t>
            </w:r>
          </w:p>
          <w:p w:rsidR="00A24DC4" w:rsidRPr="00D27FB8" w:rsidRDefault="00A24DC4" w:rsidP="00A24DC4">
            <w:pPr>
              <w:pStyle w:val="HTML"/>
              <w:numPr>
                <w:ilvl w:val="0"/>
                <w:numId w:val="44"/>
              </w:numPr>
              <w:ind w:left="0" w:firstLine="709"/>
              <w:jc w:val="both"/>
              <w:rPr>
                <w:rFonts w:ascii="Times New Roman" w:hAnsi="Times New Roman" w:cs="Times New Roman"/>
                <w:sz w:val="24"/>
                <w:szCs w:val="24"/>
              </w:rPr>
            </w:pPr>
            <w:r w:rsidRPr="00D27FB8">
              <w:rPr>
                <w:rFonts w:ascii="Times New Roman" w:hAnsi="Times New Roman" w:cs="Times New Roman"/>
                <w:sz w:val="24"/>
                <w:szCs w:val="24"/>
              </w:rPr>
              <w:t>аналізувати походження різних видів міграцій, чинники і складові;</w:t>
            </w:r>
          </w:p>
          <w:p w:rsidR="00A24DC4" w:rsidRPr="00D27FB8" w:rsidRDefault="00A24DC4" w:rsidP="00A24DC4">
            <w:pPr>
              <w:pStyle w:val="HTML"/>
              <w:numPr>
                <w:ilvl w:val="0"/>
                <w:numId w:val="44"/>
              </w:numPr>
              <w:ind w:left="0" w:firstLine="709"/>
              <w:jc w:val="both"/>
              <w:rPr>
                <w:rFonts w:ascii="Times New Roman" w:hAnsi="Times New Roman" w:cs="Times New Roman"/>
                <w:sz w:val="24"/>
                <w:szCs w:val="24"/>
              </w:rPr>
            </w:pPr>
            <w:r w:rsidRPr="00D27FB8">
              <w:rPr>
                <w:rFonts w:ascii="Times New Roman" w:hAnsi="Times New Roman" w:cs="Times New Roman"/>
                <w:sz w:val="24"/>
                <w:szCs w:val="24"/>
              </w:rPr>
              <w:t>аналізувати взаємозв’язки між окремими компонентами через різноманітні види міграцій;</w:t>
            </w:r>
          </w:p>
          <w:p w:rsidR="00A24DC4" w:rsidRPr="00D27FB8" w:rsidRDefault="00A24DC4" w:rsidP="00A24DC4">
            <w:pPr>
              <w:pStyle w:val="HTML"/>
              <w:numPr>
                <w:ilvl w:val="0"/>
                <w:numId w:val="44"/>
              </w:numPr>
              <w:ind w:left="0" w:firstLine="709"/>
              <w:jc w:val="both"/>
              <w:rPr>
                <w:rFonts w:ascii="Times New Roman" w:hAnsi="Times New Roman" w:cs="Times New Roman"/>
                <w:sz w:val="24"/>
                <w:szCs w:val="24"/>
              </w:rPr>
            </w:pPr>
            <w:r w:rsidRPr="00D27FB8">
              <w:rPr>
                <w:rFonts w:ascii="Times New Roman" w:hAnsi="Times New Roman" w:cs="Times New Roman"/>
                <w:sz w:val="24"/>
                <w:szCs w:val="24"/>
              </w:rPr>
              <w:t>порівнювати вміст окремих елементів у природних компонентах із фоновим та гранично допустимими концентраціями;</w:t>
            </w:r>
          </w:p>
          <w:p w:rsidR="004041A2" w:rsidRPr="00D27FB8" w:rsidRDefault="00A24DC4" w:rsidP="00A24DC4">
            <w:pPr>
              <w:spacing w:after="0" w:line="240" w:lineRule="auto"/>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охарактеризувати екологічну ситуацію через аналіз геохімічних показників.</w:t>
            </w:r>
          </w:p>
        </w:tc>
      </w:tr>
      <w:tr w:rsidR="004041A2" w:rsidRPr="00D27FB8" w:rsidTr="0066471A">
        <w:tc>
          <w:tcPr>
            <w:tcW w:w="9345" w:type="dxa"/>
            <w:gridSpan w:val="10"/>
            <w:shd w:val="clear" w:color="auto" w:fill="auto"/>
          </w:tcPr>
          <w:p w:rsidR="004041A2" w:rsidRPr="00D27FB8" w:rsidRDefault="004041A2" w:rsidP="0066471A">
            <w:pPr>
              <w:jc w:val="center"/>
              <w:rPr>
                <w:rFonts w:ascii="Times New Roman" w:hAnsi="Times New Roman" w:cs="Times New Roman"/>
                <w:b/>
                <w:sz w:val="24"/>
                <w:szCs w:val="24"/>
                <w:lang w:val="uk-UA"/>
              </w:rPr>
            </w:pPr>
            <w:r w:rsidRPr="00D27FB8">
              <w:rPr>
                <w:rFonts w:ascii="Times New Roman" w:hAnsi="Times New Roman" w:cs="Times New Roman"/>
                <w:b/>
                <w:sz w:val="24"/>
                <w:szCs w:val="24"/>
                <w:lang w:val="uk-UA"/>
              </w:rPr>
              <w:lastRenderedPageBreak/>
              <w:t>4. Результати навчання (компетентності)</w:t>
            </w:r>
          </w:p>
        </w:tc>
      </w:tr>
      <w:tr w:rsidR="004041A2" w:rsidRPr="00D27FB8" w:rsidTr="0066471A">
        <w:tc>
          <w:tcPr>
            <w:tcW w:w="9345" w:type="dxa"/>
            <w:gridSpan w:val="10"/>
            <w:shd w:val="clear" w:color="auto" w:fill="auto"/>
          </w:tcPr>
          <w:p w:rsidR="004041A2" w:rsidRPr="00D27FB8" w:rsidRDefault="00D27FB8" w:rsidP="00D27FB8">
            <w:pPr>
              <w:pStyle w:val="HTML"/>
              <w:numPr>
                <w:ilvl w:val="0"/>
                <w:numId w:val="44"/>
              </w:numPr>
              <w:jc w:val="both"/>
              <w:rPr>
                <w:rFonts w:ascii="Times New Roman" w:hAnsi="Times New Roman" w:cs="Times New Roman"/>
                <w:sz w:val="24"/>
                <w:szCs w:val="24"/>
              </w:rPr>
            </w:pPr>
            <w:r w:rsidRPr="00D27FB8">
              <w:rPr>
                <w:rFonts w:ascii="Times New Roman" w:hAnsi="Times New Roman" w:cs="Times New Roman"/>
                <w:sz w:val="24"/>
                <w:szCs w:val="24"/>
              </w:rPr>
              <w:t>Здатність розв’язувати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об’єктів та процесів із використанням комплексу міждисциплінарних даних та за умовами недостатності інформації.</w:t>
            </w:r>
          </w:p>
          <w:p w:rsidR="00D27FB8" w:rsidRPr="00D27FB8" w:rsidRDefault="00D27FB8" w:rsidP="00D27FB8">
            <w:pPr>
              <w:pStyle w:val="HTML"/>
              <w:numPr>
                <w:ilvl w:val="0"/>
                <w:numId w:val="44"/>
              </w:numPr>
              <w:jc w:val="both"/>
              <w:rPr>
                <w:rFonts w:ascii="Times New Roman" w:hAnsi="Times New Roman" w:cs="Times New Roman"/>
                <w:sz w:val="24"/>
                <w:szCs w:val="24"/>
              </w:rPr>
            </w:pPr>
            <w:r w:rsidRPr="00D27FB8">
              <w:rPr>
                <w:rFonts w:ascii="Times New Roman" w:hAnsi="Times New Roman" w:cs="Times New Roman"/>
                <w:sz w:val="24"/>
                <w:szCs w:val="24"/>
              </w:rPr>
              <w:t xml:space="preserve">Знання та розуміння теоретичних основ наук про Землю як комплексну природну систему. </w:t>
            </w:r>
          </w:p>
          <w:p w:rsidR="00D27FB8" w:rsidRPr="00D27FB8" w:rsidRDefault="00D27FB8" w:rsidP="00D27FB8">
            <w:pPr>
              <w:pStyle w:val="HTML"/>
              <w:numPr>
                <w:ilvl w:val="0"/>
                <w:numId w:val="44"/>
              </w:numPr>
              <w:jc w:val="both"/>
              <w:rPr>
                <w:rFonts w:ascii="Times New Roman" w:hAnsi="Times New Roman" w:cs="Times New Roman"/>
                <w:sz w:val="24"/>
                <w:szCs w:val="24"/>
              </w:rPr>
            </w:pPr>
            <w:r w:rsidRPr="00D27FB8">
              <w:rPr>
                <w:rFonts w:ascii="Times New Roman" w:hAnsi="Times New Roman" w:cs="Times New Roman"/>
                <w:sz w:val="24"/>
                <w:szCs w:val="24"/>
              </w:rPr>
              <w:t xml:space="preserve">Здатність застосовувати базові знання фізики, хімії, біології, екології, математики, інформаційних технологій тощо при вивченні Землі та її геосфер. </w:t>
            </w:r>
          </w:p>
          <w:p w:rsidR="00D27FB8" w:rsidRPr="00D27FB8" w:rsidRDefault="00D27FB8" w:rsidP="00D27FB8">
            <w:pPr>
              <w:pStyle w:val="HTML"/>
              <w:numPr>
                <w:ilvl w:val="0"/>
                <w:numId w:val="44"/>
              </w:numPr>
              <w:jc w:val="both"/>
              <w:rPr>
                <w:rFonts w:ascii="Times New Roman" w:hAnsi="Times New Roman" w:cs="Times New Roman"/>
                <w:sz w:val="24"/>
                <w:szCs w:val="24"/>
              </w:rPr>
            </w:pPr>
            <w:r w:rsidRPr="00D27FB8">
              <w:rPr>
                <w:rFonts w:ascii="Times New Roman" w:hAnsi="Times New Roman" w:cs="Times New Roman"/>
                <w:sz w:val="24"/>
                <w:szCs w:val="24"/>
              </w:rPr>
              <w:t xml:space="preserve">Здатність до всебічного аналізу складу і будови геосфер. </w:t>
            </w:r>
          </w:p>
          <w:p w:rsidR="00D27FB8" w:rsidRPr="00D27FB8" w:rsidRDefault="00D27FB8" w:rsidP="00D27FB8">
            <w:pPr>
              <w:pStyle w:val="HTML"/>
              <w:numPr>
                <w:ilvl w:val="0"/>
                <w:numId w:val="44"/>
              </w:numPr>
              <w:jc w:val="both"/>
              <w:rPr>
                <w:rFonts w:ascii="Times New Roman" w:hAnsi="Times New Roman" w:cs="Times New Roman"/>
                <w:sz w:val="24"/>
                <w:szCs w:val="24"/>
              </w:rPr>
            </w:pPr>
            <w:r w:rsidRPr="00D27FB8">
              <w:rPr>
                <w:rFonts w:ascii="Times New Roman" w:hAnsi="Times New Roman" w:cs="Times New Roman"/>
                <w:sz w:val="24"/>
                <w:szCs w:val="24"/>
              </w:rPr>
              <w:t xml:space="preserve">Здатність самостійно досліджувати природні матеріали (у відповідності до спеціалізації) в польових і лабораторних умовах, описувати, аналізувати, документувати і звітувати про результати. </w:t>
            </w:r>
          </w:p>
        </w:tc>
      </w:tr>
      <w:tr w:rsidR="004041A2" w:rsidRPr="00D27FB8" w:rsidTr="0066471A">
        <w:tc>
          <w:tcPr>
            <w:tcW w:w="9345" w:type="dxa"/>
            <w:gridSpan w:val="10"/>
            <w:shd w:val="clear" w:color="auto" w:fill="auto"/>
          </w:tcPr>
          <w:p w:rsidR="004041A2" w:rsidRPr="00D27FB8" w:rsidRDefault="004041A2" w:rsidP="0066471A">
            <w:pPr>
              <w:jc w:val="center"/>
              <w:rPr>
                <w:rFonts w:ascii="Times New Roman" w:hAnsi="Times New Roman" w:cs="Times New Roman"/>
                <w:sz w:val="24"/>
                <w:szCs w:val="24"/>
                <w:lang w:val="uk-UA"/>
              </w:rPr>
            </w:pPr>
            <w:r w:rsidRPr="00D27FB8">
              <w:rPr>
                <w:rFonts w:ascii="Times New Roman" w:hAnsi="Times New Roman" w:cs="Times New Roman"/>
                <w:b/>
                <w:sz w:val="24"/>
                <w:szCs w:val="24"/>
                <w:lang w:val="uk-UA"/>
              </w:rPr>
              <w:t>5. Організація навчання курсу</w:t>
            </w:r>
          </w:p>
        </w:tc>
      </w:tr>
      <w:tr w:rsidR="004041A2" w:rsidRPr="00D27FB8" w:rsidTr="0066471A">
        <w:tc>
          <w:tcPr>
            <w:tcW w:w="9345" w:type="dxa"/>
            <w:gridSpan w:val="10"/>
            <w:shd w:val="clear" w:color="auto" w:fill="auto"/>
          </w:tcPr>
          <w:p w:rsidR="004041A2" w:rsidRPr="00D27FB8" w:rsidRDefault="004041A2" w:rsidP="00A24DC4">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Обсяг курсу</w:t>
            </w:r>
          </w:p>
        </w:tc>
      </w:tr>
      <w:tr w:rsidR="0066471A" w:rsidRPr="00D27FB8" w:rsidTr="00A24DC4">
        <w:tc>
          <w:tcPr>
            <w:tcW w:w="6559" w:type="dxa"/>
            <w:gridSpan w:val="6"/>
            <w:shd w:val="clear" w:color="auto" w:fill="auto"/>
          </w:tcPr>
          <w:p w:rsidR="004041A2" w:rsidRPr="00D27FB8" w:rsidRDefault="004041A2"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Вид заняття</w:t>
            </w:r>
          </w:p>
        </w:tc>
        <w:tc>
          <w:tcPr>
            <w:tcW w:w="2786" w:type="dxa"/>
            <w:gridSpan w:val="4"/>
            <w:shd w:val="clear" w:color="auto" w:fill="auto"/>
          </w:tcPr>
          <w:p w:rsidR="004041A2" w:rsidRPr="00D27FB8" w:rsidRDefault="004041A2"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Загальна кількість годин</w:t>
            </w:r>
          </w:p>
        </w:tc>
      </w:tr>
      <w:tr w:rsidR="0066471A" w:rsidRPr="00D27FB8" w:rsidTr="00A24DC4">
        <w:tc>
          <w:tcPr>
            <w:tcW w:w="6559" w:type="dxa"/>
            <w:gridSpan w:val="6"/>
            <w:shd w:val="clear" w:color="auto" w:fill="auto"/>
          </w:tcPr>
          <w:p w:rsidR="004041A2" w:rsidRPr="00D27FB8" w:rsidRDefault="004041A2" w:rsidP="0066471A">
            <w:pPr>
              <w:pStyle w:val="11"/>
              <w:spacing w:line="240" w:lineRule="auto"/>
              <w:rPr>
                <w:rFonts w:ascii="Times New Roman" w:eastAsia="Times New Roman" w:hAnsi="Times New Roman" w:cs="Times New Roman"/>
                <w:sz w:val="24"/>
                <w:szCs w:val="24"/>
              </w:rPr>
            </w:pPr>
            <w:r w:rsidRPr="00D27FB8">
              <w:rPr>
                <w:rFonts w:ascii="Times New Roman" w:eastAsia="Times New Roman" w:hAnsi="Times New Roman" w:cs="Times New Roman"/>
                <w:sz w:val="24"/>
                <w:szCs w:val="24"/>
              </w:rPr>
              <w:lastRenderedPageBreak/>
              <w:t>Лекції</w:t>
            </w:r>
          </w:p>
        </w:tc>
        <w:tc>
          <w:tcPr>
            <w:tcW w:w="2786" w:type="dxa"/>
            <w:gridSpan w:val="4"/>
            <w:shd w:val="clear" w:color="auto" w:fill="auto"/>
          </w:tcPr>
          <w:p w:rsidR="004041A2" w:rsidRPr="00D27FB8" w:rsidRDefault="00A24DC4" w:rsidP="00D132F6">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6</w:t>
            </w:r>
            <w:r w:rsidR="00D132F6" w:rsidRPr="00D27FB8">
              <w:rPr>
                <w:rFonts w:ascii="Times New Roman" w:hAnsi="Times New Roman" w:cs="Times New Roman"/>
                <w:sz w:val="24"/>
                <w:szCs w:val="24"/>
                <w:lang w:val="uk-UA"/>
              </w:rPr>
              <w:t>0</w:t>
            </w:r>
          </w:p>
        </w:tc>
      </w:tr>
      <w:tr w:rsidR="0066471A" w:rsidRPr="00D27FB8" w:rsidTr="00A24DC4">
        <w:tc>
          <w:tcPr>
            <w:tcW w:w="6559" w:type="dxa"/>
            <w:gridSpan w:val="6"/>
            <w:shd w:val="clear" w:color="auto" w:fill="auto"/>
          </w:tcPr>
          <w:p w:rsidR="004041A2" w:rsidRPr="00D27FB8" w:rsidRDefault="004041A2" w:rsidP="0066471A">
            <w:pPr>
              <w:pStyle w:val="11"/>
              <w:spacing w:line="240" w:lineRule="auto"/>
              <w:rPr>
                <w:rFonts w:ascii="Times New Roman" w:eastAsia="Times New Roman" w:hAnsi="Times New Roman" w:cs="Times New Roman"/>
                <w:sz w:val="24"/>
                <w:szCs w:val="24"/>
              </w:rPr>
            </w:pPr>
            <w:r w:rsidRPr="00D27FB8">
              <w:rPr>
                <w:rFonts w:ascii="Times New Roman" w:eastAsia="Times New Roman" w:hAnsi="Times New Roman" w:cs="Times New Roman"/>
                <w:sz w:val="24"/>
                <w:szCs w:val="24"/>
              </w:rPr>
              <w:t>семінарські заняття / практичні / лабораторні</w:t>
            </w:r>
          </w:p>
        </w:tc>
        <w:tc>
          <w:tcPr>
            <w:tcW w:w="2786" w:type="dxa"/>
            <w:gridSpan w:val="4"/>
            <w:shd w:val="clear" w:color="auto" w:fill="auto"/>
          </w:tcPr>
          <w:p w:rsidR="004041A2" w:rsidRPr="00D27FB8" w:rsidRDefault="00A24DC4"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6</w:t>
            </w:r>
            <w:r w:rsidR="00D132F6" w:rsidRPr="00D27FB8">
              <w:rPr>
                <w:rFonts w:ascii="Times New Roman" w:hAnsi="Times New Roman" w:cs="Times New Roman"/>
                <w:sz w:val="24"/>
                <w:szCs w:val="24"/>
                <w:lang w:val="uk-UA"/>
              </w:rPr>
              <w:t>0</w:t>
            </w:r>
          </w:p>
        </w:tc>
      </w:tr>
      <w:tr w:rsidR="0066471A" w:rsidRPr="00D27FB8" w:rsidTr="00A24DC4">
        <w:tc>
          <w:tcPr>
            <w:tcW w:w="6559" w:type="dxa"/>
            <w:gridSpan w:val="6"/>
            <w:shd w:val="clear" w:color="auto" w:fill="auto"/>
          </w:tcPr>
          <w:p w:rsidR="004041A2" w:rsidRPr="00D27FB8" w:rsidRDefault="004041A2" w:rsidP="0066471A">
            <w:pPr>
              <w:pStyle w:val="11"/>
              <w:spacing w:line="240" w:lineRule="auto"/>
              <w:rPr>
                <w:rFonts w:ascii="Times New Roman" w:eastAsia="Times New Roman" w:hAnsi="Times New Roman" w:cs="Times New Roman"/>
                <w:sz w:val="24"/>
                <w:szCs w:val="24"/>
              </w:rPr>
            </w:pPr>
            <w:r w:rsidRPr="00D27FB8">
              <w:rPr>
                <w:rFonts w:ascii="Times New Roman" w:eastAsia="Times New Roman" w:hAnsi="Times New Roman" w:cs="Times New Roman"/>
                <w:sz w:val="24"/>
                <w:szCs w:val="24"/>
              </w:rPr>
              <w:t>самостійна робота</w:t>
            </w:r>
          </w:p>
        </w:tc>
        <w:tc>
          <w:tcPr>
            <w:tcW w:w="2786" w:type="dxa"/>
            <w:gridSpan w:val="4"/>
            <w:shd w:val="clear" w:color="auto" w:fill="auto"/>
          </w:tcPr>
          <w:p w:rsidR="004041A2" w:rsidRPr="00D27FB8" w:rsidRDefault="00A24DC4"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24</w:t>
            </w:r>
            <w:r w:rsidR="004041A2" w:rsidRPr="00D27FB8">
              <w:rPr>
                <w:rFonts w:ascii="Times New Roman" w:hAnsi="Times New Roman" w:cs="Times New Roman"/>
                <w:sz w:val="24"/>
                <w:szCs w:val="24"/>
                <w:lang w:val="uk-UA"/>
              </w:rPr>
              <w:t>0</w:t>
            </w:r>
          </w:p>
        </w:tc>
      </w:tr>
      <w:tr w:rsidR="004041A2" w:rsidRPr="00D27FB8" w:rsidTr="0066471A">
        <w:tc>
          <w:tcPr>
            <w:tcW w:w="9345" w:type="dxa"/>
            <w:gridSpan w:val="10"/>
            <w:shd w:val="clear" w:color="auto" w:fill="auto"/>
          </w:tcPr>
          <w:p w:rsidR="004041A2" w:rsidRPr="00D27FB8" w:rsidRDefault="004041A2"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Ознаки курсу</w:t>
            </w:r>
          </w:p>
        </w:tc>
      </w:tr>
      <w:tr w:rsidR="00EE46A9" w:rsidRPr="00D27FB8" w:rsidTr="00A24DC4">
        <w:tc>
          <w:tcPr>
            <w:tcW w:w="3219" w:type="dxa"/>
            <w:gridSpan w:val="2"/>
            <w:shd w:val="clear" w:color="auto" w:fill="auto"/>
            <w:vAlign w:val="center"/>
          </w:tcPr>
          <w:p w:rsidR="004041A2" w:rsidRPr="00D27FB8" w:rsidRDefault="004041A2" w:rsidP="0066471A">
            <w:pPr>
              <w:pStyle w:val="11"/>
              <w:spacing w:line="240" w:lineRule="auto"/>
              <w:ind w:left="164"/>
              <w:jc w:val="center"/>
              <w:rPr>
                <w:rFonts w:ascii="Times New Roman" w:eastAsia="Times New Roman" w:hAnsi="Times New Roman" w:cs="Times New Roman"/>
                <w:sz w:val="24"/>
                <w:szCs w:val="24"/>
              </w:rPr>
            </w:pPr>
            <w:r w:rsidRPr="00D27FB8">
              <w:rPr>
                <w:rFonts w:ascii="Times New Roman" w:eastAsia="Times New Roman" w:hAnsi="Times New Roman" w:cs="Times New Roman"/>
                <w:sz w:val="24"/>
                <w:szCs w:val="24"/>
              </w:rPr>
              <w:t>Семестр</w:t>
            </w:r>
          </w:p>
        </w:tc>
        <w:tc>
          <w:tcPr>
            <w:tcW w:w="2547" w:type="dxa"/>
            <w:gridSpan w:val="3"/>
            <w:shd w:val="clear" w:color="auto" w:fill="auto"/>
            <w:vAlign w:val="center"/>
          </w:tcPr>
          <w:p w:rsidR="004041A2" w:rsidRPr="00D27FB8" w:rsidRDefault="004041A2" w:rsidP="0066471A">
            <w:pPr>
              <w:pStyle w:val="11"/>
              <w:spacing w:line="240" w:lineRule="auto"/>
              <w:ind w:left="164"/>
              <w:jc w:val="center"/>
              <w:rPr>
                <w:rFonts w:ascii="Times New Roman" w:eastAsia="Times New Roman" w:hAnsi="Times New Roman" w:cs="Times New Roman"/>
                <w:sz w:val="24"/>
                <w:szCs w:val="24"/>
              </w:rPr>
            </w:pPr>
            <w:r w:rsidRPr="00D27FB8">
              <w:rPr>
                <w:rFonts w:ascii="Times New Roman" w:eastAsia="Times New Roman" w:hAnsi="Times New Roman" w:cs="Times New Roman"/>
                <w:sz w:val="24"/>
                <w:szCs w:val="24"/>
              </w:rPr>
              <w:t>Спеціальність</w:t>
            </w:r>
          </w:p>
        </w:tc>
        <w:tc>
          <w:tcPr>
            <w:tcW w:w="1729" w:type="dxa"/>
            <w:gridSpan w:val="3"/>
            <w:shd w:val="clear" w:color="auto" w:fill="auto"/>
          </w:tcPr>
          <w:p w:rsidR="004041A2" w:rsidRPr="00D27FB8" w:rsidRDefault="004041A2" w:rsidP="0066471A">
            <w:pPr>
              <w:pStyle w:val="11"/>
              <w:spacing w:line="240" w:lineRule="auto"/>
              <w:ind w:left="164"/>
              <w:jc w:val="center"/>
              <w:rPr>
                <w:rFonts w:ascii="Times New Roman" w:eastAsia="Times New Roman" w:hAnsi="Times New Roman" w:cs="Times New Roman"/>
                <w:sz w:val="24"/>
                <w:szCs w:val="24"/>
              </w:rPr>
            </w:pPr>
            <w:r w:rsidRPr="00D27FB8">
              <w:rPr>
                <w:rFonts w:ascii="Times New Roman" w:eastAsia="Times New Roman" w:hAnsi="Times New Roman" w:cs="Times New Roman"/>
                <w:sz w:val="24"/>
                <w:szCs w:val="24"/>
              </w:rPr>
              <w:t>Курс</w:t>
            </w:r>
          </w:p>
          <w:p w:rsidR="004041A2" w:rsidRPr="00D27FB8" w:rsidRDefault="004041A2" w:rsidP="0066471A">
            <w:pPr>
              <w:pStyle w:val="11"/>
              <w:spacing w:line="240" w:lineRule="auto"/>
              <w:ind w:left="164"/>
              <w:jc w:val="center"/>
              <w:rPr>
                <w:rFonts w:ascii="Times New Roman" w:eastAsia="Times New Roman" w:hAnsi="Times New Roman" w:cs="Times New Roman"/>
                <w:sz w:val="24"/>
                <w:szCs w:val="24"/>
              </w:rPr>
            </w:pPr>
            <w:r w:rsidRPr="00D27FB8">
              <w:rPr>
                <w:rFonts w:ascii="Times New Roman" w:eastAsia="Times New Roman" w:hAnsi="Times New Roman" w:cs="Times New Roman"/>
                <w:sz w:val="24"/>
                <w:szCs w:val="24"/>
              </w:rPr>
              <w:t>(рік навчання)</w:t>
            </w:r>
          </w:p>
        </w:tc>
        <w:tc>
          <w:tcPr>
            <w:tcW w:w="1850" w:type="dxa"/>
            <w:gridSpan w:val="2"/>
            <w:shd w:val="clear" w:color="auto" w:fill="auto"/>
          </w:tcPr>
          <w:p w:rsidR="004041A2" w:rsidRPr="00D27FB8" w:rsidRDefault="004041A2" w:rsidP="0066471A">
            <w:pPr>
              <w:pStyle w:val="11"/>
              <w:spacing w:line="240" w:lineRule="auto"/>
              <w:ind w:left="164"/>
              <w:jc w:val="center"/>
              <w:rPr>
                <w:rFonts w:ascii="Times New Roman" w:eastAsia="Times New Roman" w:hAnsi="Times New Roman" w:cs="Times New Roman"/>
                <w:sz w:val="24"/>
                <w:szCs w:val="24"/>
              </w:rPr>
            </w:pPr>
            <w:r w:rsidRPr="00D27FB8">
              <w:rPr>
                <w:rFonts w:ascii="Times New Roman" w:eastAsia="Times New Roman" w:hAnsi="Times New Roman" w:cs="Times New Roman"/>
                <w:sz w:val="24"/>
                <w:szCs w:val="24"/>
              </w:rPr>
              <w:t>Нормативний /</w:t>
            </w:r>
          </w:p>
          <w:p w:rsidR="004041A2" w:rsidRPr="00D27FB8" w:rsidRDefault="004041A2" w:rsidP="0066471A">
            <w:pPr>
              <w:pStyle w:val="11"/>
              <w:spacing w:line="240" w:lineRule="auto"/>
              <w:ind w:left="164"/>
              <w:jc w:val="center"/>
              <w:rPr>
                <w:rFonts w:ascii="Times New Roman" w:eastAsia="Times New Roman" w:hAnsi="Times New Roman" w:cs="Times New Roman"/>
                <w:sz w:val="24"/>
                <w:szCs w:val="24"/>
              </w:rPr>
            </w:pPr>
            <w:r w:rsidRPr="00D27FB8">
              <w:rPr>
                <w:rFonts w:ascii="Times New Roman" w:eastAsia="Times New Roman" w:hAnsi="Times New Roman" w:cs="Times New Roman"/>
                <w:sz w:val="24"/>
                <w:szCs w:val="24"/>
              </w:rPr>
              <w:t>вибірковий</w:t>
            </w:r>
          </w:p>
        </w:tc>
      </w:tr>
      <w:tr w:rsidR="00EE46A9" w:rsidRPr="00D27FB8" w:rsidTr="00A24DC4">
        <w:tc>
          <w:tcPr>
            <w:tcW w:w="3219" w:type="dxa"/>
            <w:gridSpan w:val="2"/>
            <w:shd w:val="clear" w:color="auto" w:fill="auto"/>
          </w:tcPr>
          <w:p w:rsidR="004041A2" w:rsidRPr="00D27FB8" w:rsidRDefault="00D132F6"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V</w:t>
            </w:r>
            <w:r w:rsidR="00A24DC4" w:rsidRPr="00D27FB8">
              <w:rPr>
                <w:rFonts w:ascii="Times New Roman" w:hAnsi="Times New Roman" w:cs="Times New Roman"/>
                <w:sz w:val="24"/>
                <w:szCs w:val="24"/>
                <w:lang w:val="uk-UA"/>
              </w:rPr>
              <w:t>, VІ</w:t>
            </w:r>
          </w:p>
        </w:tc>
        <w:tc>
          <w:tcPr>
            <w:tcW w:w="2547" w:type="dxa"/>
            <w:gridSpan w:val="3"/>
            <w:shd w:val="clear" w:color="auto" w:fill="auto"/>
          </w:tcPr>
          <w:p w:rsidR="004041A2" w:rsidRPr="00D27FB8" w:rsidRDefault="00D132F6" w:rsidP="0066471A">
            <w:pPr>
              <w:jc w:val="both"/>
              <w:rPr>
                <w:rFonts w:ascii="Times New Roman" w:hAnsi="Times New Roman" w:cs="Times New Roman"/>
                <w:b/>
                <w:sz w:val="24"/>
                <w:szCs w:val="24"/>
                <w:lang w:val="uk-UA"/>
              </w:rPr>
            </w:pPr>
            <w:r w:rsidRPr="00D27FB8">
              <w:rPr>
                <w:rFonts w:ascii="Times New Roman" w:hAnsi="Times New Roman" w:cs="Times New Roman"/>
                <w:sz w:val="24"/>
                <w:szCs w:val="24"/>
                <w:lang w:val="uk-UA"/>
              </w:rPr>
              <w:t>103 Науки про Землю</w:t>
            </w:r>
          </w:p>
        </w:tc>
        <w:tc>
          <w:tcPr>
            <w:tcW w:w="1729" w:type="dxa"/>
            <w:gridSpan w:val="3"/>
            <w:shd w:val="clear" w:color="auto" w:fill="auto"/>
          </w:tcPr>
          <w:p w:rsidR="004041A2" w:rsidRPr="00D27FB8" w:rsidRDefault="004041A2" w:rsidP="00D132F6">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I</w:t>
            </w:r>
            <w:r w:rsidR="00D132F6" w:rsidRPr="00D27FB8">
              <w:rPr>
                <w:rFonts w:ascii="Times New Roman" w:hAnsi="Times New Roman" w:cs="Times New Roman"/>
                <w:sz w:val="24"/>
                <w:szCs w:val="24"/>
                <w:lang w:val="uk-UA"/>
              </w:rPr>
              <w:t>ІІ</w:t>
            </w:r>
          </w:p>
        </w:tc>
        <w:tc>
          <w:tcPr>
            <w:tcW w:w="1850" w:type="dxa"/>
            <w:gridSpan w:val="2"/>
            <w:shd w:val="clear" w:color="auto" w:fill="auto"/>
          </w:tcPr>
          <w:p w:rsidR="004041A2" w:rsidRPr="00D27FB8" w:rsidRDefault="004041A2"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нормативний</w:t>
            </w:r>
          </w:p>
        </w:tc>
      </w:tr>
      <w:tr w:rsidR="004041A2" w:rsidRPr="00D27FB8" w:rsidTr="0066471A">
        <w:tc>
          <w:tcPr>
            <w:tcW w:w="9345" w:type="dxa"/>
            <w:gridSpan w:val="10"/>
            <w:shd w:val="clear" w:color="auto" w:fill="auto"/>
          </w:tcPr>
          <w:p w:rsidR="004041A2" w:rsidRPr="00D27FB8" w:rsidRDefault="004041A2"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Тематика курсу</w:t>
            </w:r>
          </w:p>
        </w:tc>
      </w:tr>
      <w:tr w:rsidR="00EE46A9" w:rsidRPr="00D27FB8" w:rsidTr="00A24DC4">
        <w:tc>
          <w:tcPr>
            <w:tcW w:w="2831" w:type="dxa"/>
            <w:shd w:val="clear" w:color="auto" w:fill="auto"/>
          </w:tcPr>
          <w:p w:rsidR="004041A2" w:rsidRPr="00D27FB8" w:rsidRDefault="004041A2" w:rsidP="0066471A">
            <w:pPr>
              <w:jc w:val="center"/>
              <w:rPr>
                <w:rFonts w:ascii="Times New Roman" w:hAnsi="Times New Roman" w:cs="Times New Roman"/>
                <w:sz w:val="24"/>
                <w:szCs w:val="24"/>
                <w:lang w:val="uk-UA"/>
              </w:rPr>
            </w:pPr>
            <w:r w:rsidRPr="00D27FB8">
              <w:rPr>
                <w:rFonts w:ascii="Times New Roman" w:hAnsi="Times New Roman" w:cs="Times New Roman"/>
                <w:color w:val="000000"/>
                <w:sz w:val="24"/>
                <w:szCs w:val="24"/>
                <w:lang w:val="uk-UA"/>
              </w:rPr>
              <w:t>Тема, план</w:t>
            </w:r>
          </w:p>
        </w:tc>
        <w:tc>
          <w:tcPr>
            <w:tcW w:w="1571" w:type="dxa"/>
            <w:gridSpan w:val="2"/>
            <w:shd w:val="clear" w:color="auto" w:fill="auto"/>
          </w:tcPr>
          <w:p w:rsidR="004041A2" w:rsidRPr="00D27FB8" w:rsidRDefault="004041A2" w:rsidP="0066471A">
            <w:pPr>
              <w:pBdr>
                <w:top w:val="nil"/>
                <w:left w:val="nil"/>
                <w:bottom w:val="nil"/>
                <w:right w:val="nil"/>
                <w:between w:val="nil"/>
              </w:pBdr>
              <w:jc w:val="center"/>
              <w:rPr>
                <w:rStyle w:val="a5"/>
                <w:rFonts w:ascii="Times New Roman" w:hAnsi="Times New Roman" w:cs="Times New Roman"/>
                <w:i w:val="0"/>
                <w:sz w:val="24"/>
                <w:szCs w:val="24"/>
                <w:lang w:val="uk-UA"/>
              </w:rPr>
            </w:pPr>
            <w:r w:rsidRPr="00D27FB8">
              <w:rPr>
                <w:rStyle w:val="a5"/>
                <w:rFonts w:ascii="Times New Roman" w:hAnsi="Times New Roman" w:cs="Times New Roman"/>
                <w:i w:val="0"/>
                <w:color w:val="000000" w:themeColor="text1"/>
                <w:sz w:val="24"/>
                <w:szCs w:val="24"/>
                <w:lang w:val="uk-UA"/>
              </w:rPr>
              <w:t>Форма заняття</w:t>
            </w:r>
          </w:p>
        </w:tc>
        <w:tc>
          <w:tcPr>
            <w:tcW w:w="1364" w:type="dxa"/>
            <w:gridSpan w:val="2"/>
            <w:shd w:val="clear" w:color="auto" w:fill="auto"/>
          </w:tcPr>
          <w:p w:rsidR="004041A2" w:rsidRPr="00D27FB8" w:rsidRDefault="004041A2"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Література</w:t>
            </w:r>
          </w:p>
        </w:tc>
        <w:tc>
          <w:tcPr>
            <w:tcW w:w="1243" w:type="dxa"/>
            <w:gridSpan w:val="2"/>
            <w:shd w:val="clear" w:color="auto" w:fill="auto"/>
          </w:tcPr>
          <w:p w:rsidR="004041A2" w:rsidRPr="00D27FB8" w:rsidRDefault="004041A2"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Завдання, год</w:t>
            </w:r>
          </w:p>
        </w:tc>
        <w:tc>
          <w:tcPr>
            <w:tcW w:w="944" w:type="dxa"/>
            <w:gridSpan w:val="2"/>
            <w:shd w:val="clear" w:color="auto" w:fill="auto"/>
          </w:tcPr>
          <w:p w:rsidR="004041A2" w:rsidRPr="00D27FB8" w:rsidRDefault="004041A2"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Вага оцінки</w:t>
            </w:r>
          </w:p>
        </w:tc>
        <w:tc>
          <w:tcPr>
            <w:tcW w:w="1392" w:type="dxa"/>
            <w:shd w:val="clear" w:color="auto" w:fill="auto"/>
          </w:tcPr>
          <w:p w:rsidR="004041A2" w:rsidRPr="00D27FB8" w:rsidRDefault="004041A2"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Термін виконання</w:t>
            </w:r>
          </w:p>
        </w:tc>
      </w:tr>
      <w:tr w:rsidR="00A24DC4" w:rsidRPr="00D27FB8" w:rsidTr="00A24DC4">
        <w:trPr>
          <w:trHeight w:val="70"/>
        </w:trPr>
        <w:tc>
          <w:tcPr>
            <w:tcW w:w="9345" w:type="dxa"/>
            <w:gridSpan w:val="10"/>
            <w:shd w:val="clear" w:color="auto" w:fill="auto"/>
          </w:tcPr>
          <w:p w:rsidR="00A24DC4" w:rsidRPr="00D27FB8" w:rsidRDefault="00A24DC4" w:rsidP="00A24DC4">
            <w:pPr>
              <w:jc w:val="center"/>
              <w:rPr>
                <w:rFonts w:ascii="Times New Roman" w:hAnsi="Times New Roman" w:cs="Times New Roman"/>
                <w:sz w:val="24"/>
                <w:szCs w:val="24"/>
                <w:lang w:val="uk-UA"/>
              </w:rPr>
            </w:pPr>
            <w:r w:rsidRPr="00D27FB8">
              <w:rPr>
                <w:b/>
                <w:szCs w:val="28"/>
                <w:lang w:val="uk-UA"/>
              </w:rPr>
              <w:t>Змістовий модуль 1. Геофізика ландшафтів</w:t>
            </w:r>
          </w:p>
        </w:tc>
      </w:tr>
      <w:tr w:rsidR="00EE46A9" w:rsidRPr="00D27FB8" w:rsidTr="00A24DC4">
        <w:trPr>
          <w:trHeight w:val="3390"/>
        </w:trPr>
        <w:tc>
          <w:tcPr>
            <w:tcW w:w="2831" w:type="dxa"/>
            <w:shd w:val="clear" w:color="auto" w:fill="auto"/>
          </w:tcPr>
          <w:p w:rsidR="008F2A71" w:rsidRPr="00D27FB8" w:rsidRDefault="00A24DC4" w:rsidP="00A24DC4">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D27FB8">
              <w:rPr>
                <w:rFonts w:ascii="Times New Roman" w:hAnsi="Times New Roman" w:cs="Times New Roman"/>
                <w:b/>
                <w:sz w:val="24"/>
                <w:szCs w:val="24"/>
                <w:lang w:val="uk-UA"/>
              </w:rPr>
              <w:t xml:space="preserve">Тема 1. Предмет і завдання «Геофізики ландшафту» і її місце в системі наук </w:t>
            </w:r>
          </w:p>
          <w:p w:rsidR="00A24DC4" w:rsidRPr="00D27FB8" w:rsidRDefault="00A24DC4" w:rsidP="00A24DC4">
            <w:pPr>
              <w:shd w:val="clear" w:color="auto" w:fill="FFFFFF"/>
              <w:autoSpaceDE w:val="0"/>
              <w:autoSpaceDN w:val="0"/>
              <w:adjustRightInd w:val="0"/>
              <w:spacing w:after="0" w:line="240" w:lineRule="auto"/>
              <w:rPr>
                <w:rFonts w:ascii="Times New Roman" w:hAnsi="Times New Roman" w:cs="Times New Roman"/>
                <w:sz w:val="24"/>
                <w:szCs w:val="24"/>
                <w:lang w:val="uk-UA"/>
              </w:rPr>
            </w:pPr>
            <w:r w:rsidRPr="00D27FB8">
              <w:rPr>
                <w:rFonts w:ascii="Times New Roman" w:hAnsi="Times New Roman" w:cs="Times New Roman"/>
                <w:sz w:val="24"/>
                <w:szCs w:val="24"/>
                <w:lang w:val="uk-UA"/>
              </w:rPr>
              <w:t>Предмет геофізики ландшафту і її основні завдання. Місце геофізики ландшафту в системі наук про Землю і зв'язок з іншими науковими напрямами. Історія становлення і методологія геофізичних досліджень. Роботи Григор'єва А.О., Будико М.І., Арманда Д.Л.. Дослідження В.Б. Сочави з системного аналізу природних комплексів. Вивчення геофізичних особливостей ландшафтів як геосистем - на рівні речових енергетичних та інформаційних зв'язків.</w:t>
            </w:r>
          </w:p>
        </w:tc>
        <w:tc>
          <w:tcPr>
            <w:tcW w:w="1571" w:type="dxa"/>
            <w:gridSpan w:val="2"/>
            <w:shd w:val="clear" w:color="auto" w:fill="auto"/>
          </w:tcPr>
          <w:p w:rsidR="004041A2" w:rsidRPr="00D27FB8" w:rsidRDefault="004041A2" w:rsidP="00A24DC4">
            <w:pPr>
              <w:spacing w:after="0" w:line="240" w:lineRule="auto"/>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Лекція</w:t>
            </w:r>
            <w:r w:rsidR="00A24DC4" w:rsidRPr="00D27FB8">
              <w:rPr>
                <w:rFonts w:ascii="Times New Roman" w:hAnsi="Times New Roman" w:cs="Times New Roman"/>
                <w:sz w:val="24"/>
                <w:szCs w:val="24"/>
                <w:lang w:val="uk-UA"/>
              </w:rPr>
              <w:t>/практ</w:t>
            </w:r>
          </w:p>
        </w:tc>
        <w:tc>
          <w:tcPr>
            <w:tcW w:w="1364" w:type="dxa"/>
            <w:gridSpan w:val="2"/>
            <w:shd w:val="clear" w:color="auto" w:fill="auto"/>
          </w:tcPr>
          <w:p w:rsidR="004041A2" w:rsidRPr="00D27FB8" w:rsidRDefault="006012C2" w:rsidP="00A24DC4">
            <w:pPr>
              <w:spacing w:after="0" w:line="240" w:lineRule="auto"/>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1-3, 7-11</w:t>
            </w:r>
          </w:p>
        </w:tc>
        <w:tc>
          <w:tcPr>
            <w:tcW w:w="1243" w:type="dxa"/>
            <w:gridSpan w:val="2"/>
            <w:shd w:val="clear" w:color="auto" w:fill="auto"/>
          </w:tcPr>
          <w:p w:rsidR="004041A2" w:rsidRPr="00D27FB8" w:rsidRDefault="00B405E1" w:rsidP="00A24DC4">
            <w:pPr>
              <w:spacing w:after="0" w:line="240" w:lineRule="auto"/>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6</w:t>
            </w:r>
          </w:p>
        </w:tc>
        <w:tc>
          <w:tcPr>
            <w:tcW w:w="944" w:type="dxa"/>
            <w:gridSpan w:val="2"/>
            <w:shd w:val="clear" w:color="auto" w:fill="auto"/>
          </w:tcPr>
          <w:p w:rsidR="004041A2" w:rsidRPr="00D27FB8" w:rsidRDefault="00B405E1" w:rsidP="00A24DC4">
            <w:pPr>
              <w:spacing w:after="0" w:line="240" w:lineRule="auto"/>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10</w:t>
            </w:r>
          </w:p>
        </w:tc>
        <w:tc>
          <w:tcPr>
            <w:tcW w:w="1392" w:type="dxa"/>
            <w:shd w:val="clear" w:color="auto" w:fill="auto"/>
          </w:tcPr>
          <w:p w:rsidR="004041A2" w:rsidRPr="00D27FB8" w:rsidRDefault="004041A2" w:rsidP="00A24DC4">
            <w:pPr>
              <w:spacing w:after="0" w:line="240" w:lineRule="auto"/>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згідно розкладу</w:t>
            </w:r>
          </w:p>
        </w:tc>
      </w:tr>
      <w:tr w:rsidR="00EE46A9" w:rsidRPr="00D27FB8" w:rsidTr="00A24DC4">
        <w:trPr>
          <w:trHeight w:val="1153"/>
        </w:trPr>
        <w:tc>
          <w:tcPr>
            <w:tcW w:w="2831" w:type="dxa"/>
            <w:shd w:val="clear" w:color="auto" w:fill="auto"/>
          </w:tcPr>
          <w:p w:rsidR="00A24DC4" w:rsidRPr="00D27FB8" w:rsidRDefault="00A24DC4" w:rsidP="00A24DC4">
            <w:pPr>
              <w:pStyle w:val="HTML"/>
              <w:ind w:firstLine="709"/>
              <w:jc w:val="both"/>
              <w:rPr>
                <w:rFonts w:ascii="Times New Roman" w:hAnsi="Times New Roman" w:cs="Times New Roman"/>
                <w:sz w:val="24"/>
                <w:szCs w:val="24"/>
              </w:rPr>
            </w:pPr>
            <w:r w:rsidRPr="00D27FB8">
              <w:rPr>
                <w:rFonts w:ascii="Times New Roman" w:hAnsi="Times New Roman" w:cs="Times New Roman"/>
                <w:b/>
                <w:sz w:val="24"/>
                <w:szCs w:val="24"/>
              </w:rPr>
              <w:t>Тема 2</w:t>
            </w:r>
            <w:r w:rsidRPr="00D27FB8">
              <w:rPr>
                <w:rFonts w:ascii="Times New Roman" w:hAnsi="Times New Roman" w:cs="Times New Roman"/>
                <w:sz w:val="24"/>
                <w:szCs w:val="24"/>
              </w:rPr>
              <w:t xml:space="preserve">. </w:t>
            </w:r>
            <w:r w:rsidRPr="00D27FB8">
              <w:rPr>
                <w:rFonts w:ascii="Times New Roman" w:hAnsi="Times New Roman" w:cs="Times New Roman"/>
                <w:b/>
                <w:sz w:val="24"/>
                <w:szCs w:val="24"/>
              </w:rPr>
              <w:t>Простір і час як ландшафтно-геофізичні характеристики ПТК</w:t>
            </w:r>
          </w:p>
          <w:p w:rsidR="00C02A65" w:rsidRPr="00D27FB8" w:rsidRDefault="00A24DC4" w:rsidP="00A24DC4">
            <w:pPr>
              <w:spacing w:after="0" w:line="240" w:lineRule="auto"/>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 xml:space="preserve">Основні поняття і процеси. Фізична </w:t>
            </w:r>
            <w:r w:rsidRPr="00D27FB8">
              <w:rPr>
                <w:rFonts w:ascii="Times New Roman" w:hAnsi="Times New Roman" w:cs="Times New Roman"/>
                <w:sz w:val="24"/>
                <w:szCs w:val="24"/>
                <w:lang w:val="uk-UA"/>
              </w:rPr>
              <w:lastRenderedPageBreak/>
              <w:t>сутність природного комплексу. Поняття «Геосистема». Горизонтальні і вертикальні межі ПТК. Загальні властивості геосистем (цілісність, унікальність, ієрархічність). Специфічні властивості геосистем (стійкість, сомоорганізація, взаєморегулювання, структурність і функціональність). Динаміка ландшафту.</w:t>
            </w:r>
          </w:p>
        </w:tc>
        <w:tc>
          <w:tcPr>
            <w:tcW w:w="1571" w:type="dxa"/>
            <w:gridSpan w:val="2"/>
            <w:shd w:val="clear" w:color="auto" w:fill="auto"/>
          </w:tcPr>
          <w:p w:rsidR="00C02A65" w:rsidRPr="00D27FB8" w:rsidRDefault="00B405E1" w:rsidP="00A24DC4">
            <w:pPr>
              <w:spacing w:after="0" w:line="240" w:lineRule="auto"/>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lastRenderedPageBreak/>
              <w:t>Лекція/практ</w:t>
            </w:r>
          </w:p>
        </w:tc>
        <w:tc>
          <w:tcPr>
            <w:tcW w:w="1364" w:type="dxa"/>
            <w:gridSpan w:val="2"/>
            <w:shd w:val="clear" w:color="auto" w:fill="auto"/>
          </w:tcPr>
          <w:p w:rsidR="00C02A65" w:rsidRPr="00D27FB8" w:rsidRDefault="006012C2" w:rsidP="00A24DC4">
            <w:pPr>
              <w:spacing w:after="0" w:line="240" w:lineRule="auto"/>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1-3, 7-11</w:t>
            </w:r>
          </w:p>
        </w:tc>
        <w:tc>
          <w:tcPr>
            <w:tcW w:w="1243" w:type="dxa"/>
            <w:gridSpan w:val="2"/>
            <w:shd w:val="clear" w:color="auto" w:fill="auto"/>
          </w:tcPr>
          <w:p w:rsidR="00C02A65" w:rsidRPr="00D27FB8" w:rsidRDefault="00B405E1" w:rsidP="00A24DC4">
            <w:pPr>
              <w:spacing w:after="0" w:line="240" w:lineRule="auto"/>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6</w:t>
            </w:r>
          </w:p>
        </w:tc>
        <w:tc>
          <w:tcPr>
            <w:tcW w:w="944" w:type="dxa"/>
            <w:gridSpan w:val="2"/>
            <w:shd w:val="clear" w:color="auto" w:fill="auto"/>
          </w:tcPr>
          <w:p w:rsidR="00C02A65" w:rsidRPr="00D27FB8" w:rsidRDefault="00B405E1" w:rsidP="00A24DC4">
            <w:pPr>
              <w:spacing w:after="0" w:line="240" w:lineRule="auto"/>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10</w:t>
            </w:r>
          </w:p>
        </w:tc>
        <w:tc>
          <w:tcPr>
            <w:tcW w:w="1392" w:type="dxa"/>
            <w:shd w:val="clear" w:color="auto" w:fill="auto"/>
          </w:tcPr>
          <w:p w:rsidR="00C02A65" w:rsidRPr="00D27FB8" w:rsidRDefault="0085381E" w:rsidP="00A24DC4">
            <w:pPr>
              <w:spacing w:after="0" w:line="240" w:lineRule="auto"/>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згідно розкладу</w:t>
            </w:r>
          </w:p>
        </w:tc>
      </w:tr>
      <w:tr w:rsidR="00EE46A9" w:rsidRPr="00D27FB8" w:rsidTr="00A24DC4">
        <w:trPr>
          <w:trHeight w:val="3390"/>
        </w:trPr>
        <w:tc>
          <w:tcPr>
            <w:tcW w:w="2831" w:type="dxa"/>
            <w:shd w:val="clear" w:color="auto" w:fill="auto"/>
          </w:tcPr>
          <w:p w:rsidR="00A24DC4" w:rsidRPr="00D27FB8" w:rsidRDefault="00A24DC4" w:rsidP="00A24DC4">
            <w:pPr>
              <w:pStyle w:val="HTML"/>
              <w:ind w:firstLine="709"/>
              <w:jc w:val="both"/>
              <w:rPr>
                <w:rFonts w:ascii="Times New Roman" w:hAnsi="Times New Roman" w:cs="Times New Roman"/>
                <w:sz w:val="24"/>
                <w:szCs w:val="24"/>
              </w:rPr>
            </w:pPr>
            <w:r w:rsidRPr="00D27FB8">
              <w:rPr>
                <w:rFonts w:ascii="Times New Roman" w:hAnsi="Times New Roman" w:cs="Times New Roman"/>
                <w:b/>
                <w:sz w:val="24"/>
                <w:szCs w:val="24"/>
              </w:rPr>
              <w:lastRenderedPageBreak/>
              <w:t xml:space="preserve">Тема 3 </w:t>
            </w:r>
            <w:r w:rsidRPr="00D27FB8">
              <w:rPr>
                <w:rFonts w:ascii="Times New Roman" w:hAnsi="Times New Roman" w:cs="Times New Roman"/>
                <w:sz w:val="24"/>
                <w:szCs w:val="24"/>
              </w:rPr>
              <w:t xml:space="preserve">. </w:t>
            </w:r>
            <w:r w:rsidRPr="00D27FB8">
              <w:rPr>
                <w:rFonts w:ascii="Times New Roman" w:hAnsi="Times New Roman" w:cs="Times New Roman"/>
                <w:b/>
                <w:sz w:val="24"/>
                <w:szCs w:val="24"/>
              </w:rPr>
              <w:t>Особливості енерго- і масообміну геосистем.</w:t>
            </w:r>
            <w:r w:rsidRPr="00D27FB8">
              <w:rPr>
                <w:rFonts w:ascii="Times New Roman" w:hAnsi="Times New Roman" w:cs="Times New Roman"/>
                <w:sz w:val="24"/>
                <w:szCs w:val="24"/>
              </w:rPr>
              <w:t xml:space="preserve"> </w:t>
            </w:r>
          </w:p>
          <w:p w:rsidR="0085381E" w:rsidRPr="00D27FB8" w:rsidRDefault="00A24DC4" w:rsidP="00A24DC4">
            <w:pPr>
              <w:pStyle w:val="HTML"/>
              <w:ind w:firstLine="709"/>
              <w:jc w:val="both"/>
              <w:rPr>
                <w:rFonts w:ascii="Times New Roman" w:hAnsi="Times New Roman" w:cs="Times New Roman"/>
                <w:sz w:val="24"/>
                <w:szCs w:val="24"/>
              </w:rPr>
            </w:pPr>
            <w:r w:rsidRPr="00D27FB8">
              <w:rPr>
                <w:rFonts w:ascii="Times New Roman" w:hAnsi="Times New Roman" w:cs="Times New Roman"/>
                <w:sz w:val="24"/>
                <w:szCs w:val="24"/>
              </w:rPr>
              <w:t>Екзогенні та ендогенні потоки енергії. Якісні і кількісні показники. Взаємодія екзогенних і ендогенних потоків енергії. Способи та шляхи впливу екзогенних процесів на ендогенні та навпаки. Потоки речовини і розвиток біоти. Силові поля земної поверхні і антропогенний вплив на геосистему. Аналіз основних зв'язків всередині геосистеми (гідротермічного режиму, міграційні в грунті і біоті). Баланс тепла і вологи в ландшафтних зонах Землі.</w:t>
            </w:r>
          </w:p>
        </w:tc>
        <w:tc>
          <w:tcPr>
            <w:tcW w:w="1571" w:type="dxa"/>
            <w:gridSpan w:val="2"/>
            <w:shd w:val="clear" w:color="auto" w:fill="auto"/>
          </w:tcPr>
          <w:p w:rsidR="0085381E" w:rsidRPr="00D27FB8" w:rsidRDefault="00B405E1" w:rsidP="00A24DC4">
            <w:pPr>
              <w:spacing w:after="0" w:line="240" w:lineRule="auto"/>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Лекція/практ</w:t>
            </w:r>
          </w:p>
        </w:tc>
        <w:tc>
          <w:tcPr>
            <w:tcW w:w="1364" w:type="dxa"/>
            <w:gridSpan w:val="2"/>
            <w:shd w:val="clear" w:color="auto" w:fill="auto"/>
          </w:tcPr>
          <w:p w:rsidR="0085381E" w:rsidRPr="00D27FB8" w:rsidRDefault="006012C2" w:rsidP="00A24DC4">
            <w:pPr>
              <w:spacing w:after="0" w:line="240" w:lineRule="auto"/>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1-3, 7-11</w:t>
            </w:r>
          </w:p>
        </w:tc>
        <w:tc>
          <w:tcPr>
            <w:tcW w:w="1243" w:type="dxa"/>
            <w:gridSpan w:val="2"/>
            <w:shd w:val="clear" w:color="auto" w:fill="auto"/>
          </w:tcPr>
          <w:p w:rsidR="0085381E" w:rsidRPr="00D27FB8" w:rsidRDefault="00B405E1" w:rsidP="00A24DC4">
            <w:pPr>
              <w:spacing w:after="0" w:line="240" w:lineRule="auto"/>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8</w:t>
            </w:r>
          </w:p>
        </w:tc>
        <w:tc>
          <w:tcPr>
            <w:tcW w:w="944" w:type="dxa"/>
            <w:gridSpan w:val="2"/>
            <w:shd w:val="clear" w:color="auto" w:fill="auto"/>
          </w:tcPr>
          <w:p w:rsidR="0085381E" w:rsidRPr="00D27FB8" w:rsidRDefault="00DD0E7A" w:rsidP="00A24DC4">
            <w:pPr>
              <w:spacing w:after="0" w:line="240" w:lineRule="auto"/>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1</w:t>
            </w:r>
            <w:r w:rsidR="00B405E1" w:rsidRPr="00D27FB8">
              <w:rPr>
                <w:rFonts w:ascii="Times New Roman" w:hAnsi="Times New Roman" w:cs="Times New Roman"/>
                <w:sz w:val="24"/>
                <w:szCs w:val="24"/>
                <w:lang w:val="uk-UA"/>
              </w:rPr>
              <w:t>0</w:t>
            </w:r>
          </w:p>
        </w:tc>
        <w:tc>
          <w:tcPr>
            <w:tcW w:w="1392" w:type="dxa"/>
            <w:shd w:val="clear" w:color="auto" w:fill="auto"/>
          </w:tcPr>
          <w:p w:rsidR="0085381E" w:rsidRPr="00D27FB8" w:rsidRDefault="002A06AC" w:rsidP="00A24DC4">
            <w:pPr>
              <w:spacing w:after="0" w:line="240" w:lineRule="auto"/>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згідно розкладу</w:t>
            </w:r>
          </w:p>
        </w:tc>
      </w:tr>
      <w:tr w:rsidR="00EE46A9" w:rsidRPr="00D27FB8" w:rsidTr="006012C2">
        <w:trPr>
          <w:trHeight w:val="586"/>
        </w:trPr>
        <w:tc>
          <w:tcPr>
            <w:tcW w:w="2831" w:type="dxa"/>
            <w:shd w:val="clear" w:color="auto" w:fill="auto"/>
          </w:tcPr>
          <w:p w:rsidR="00A24DC4" w:rsidRPr="00D27FB8" w:rsidRDefault="00A24DC4" w:rsidP="00A24DC4">
            <w:pPr>
              <w:pStyle w:val="HTML"/>
              <w:ind w:firstLine="709"/>
              <w:jc w:val="both"/>
              <w:rPr>
                <w:rFonts w:ascii="Times New Roman" w:hAnsi="Times New Roman" w:cs="Times New Roman"/>
                <w:sz w:val="24"/>
                <w:szCs w:val="24"/>
              </w:rPr>
            </w:pPr>
            <w:r w:rsidRPr="00D27FB8">
              <w:rPr>
                <w:rFonts w:ascii="Times New Roman" w:hAnsi="Times New Roman" w:cs="Times New Roman"/>
                <w:b/>
                <w:sz w:val="24"/>
                <w:szCs w:val="24"/>
              </w:rPr>
              <w:t xml:space="preserve">Тема 4 </w:t>
            </w:r>
            <w:r w:rsidRPr="00D27FB8">
              <w:rPr>
                <w:rFonts w:ascii="Times New Roman" w:hAnsi="Times New Roman" w:cs="Times New Roman"/>
                <w:sz w:val="24"/>
                <w:szCs w:val="24"/>
              </w:rPr>
              <w:t>. Фізичні фактори диференціації геосистем</w:t>
            </w:r>
          </w:p>
          <w:p w:rsidR="00DD0E7A" w:rsidRPr="00D27FB8" w:rsidRDefault="00A24DC4" w:rsidP="00A24DC4">
            <w:pPr>
              <w:pStyle w:val="HTML"/>
              <w:ind w:firstLine="709"/>
              <w:jc w:val="both"/>
              <w:rPr>
                <w:rFonts w:ascii="Times New Roman" w:hAnsi="Times New Roman" w:cs="Times New Roman"/>
                <w:sz w:val="24"/>
                <w:szCs w:val="24"/>
              </w:rPr>
            </w:pPr>
            <w:r w:rsidRPr="00D27FB8">
              <w:rPr>
                <w:rFonts w:ascii="Times New Roman" w:hAnsi="Times New Roman" w:cs="Times New Roman"/>
                <w:sz w:val="24"/>
                <w:szCs w:val="24"/>
              </w:rPr>
              <w:t xml:space="preserve">Геологічна будова і тектоніка. Геоморфологічна структура геосистем. Потоки речовини і енергії (розсіювання, акумуляція, катастрофічне </w:t>
            </w:r>
            <w:r w:rsidRPr="00D27FB8">
              <w:rPr>
                <w:rFonts w:ascii="Times New Roman" w:hAnsi="Times New Roman" w:cs="Times New Roman"/>
                <w:sz w:val="24"/>
                <w:szCs w:val="24"/>
              </w:rPr>
              <w:lastRenderedPageBreak/>
              <w:t>розсіювання і акумуляція, катастрофічна акумуляція, антропогенне розсіювання, антропогенна акумуляція речовини і антропогенне розсіювання енергії). Показники тепла і вологи. Нівальні геосистеми, гумідні, перехідні і аридні геосистеми. Первинне продукування органічної речовини. Фізична сутність геосистем.</w:t>
            </w:r>
          </w:p>
        </w:tc>
        <w:tc>
          <w:tcPr>
            <w:tcW w:w="1571" w:type="dxa"/>
            <w:gridSpan w:val="2"/>
            <w:shd w:val="clear" w:color="auto" w:fill="auto"/>
          </w:tcPr>
          <w:p w:rsidR="0085381E" w:rsidRPr="00D27FB8" w:rsidRDefault="00B405E1"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lastRenderedPageBreak/>
              <w:t>Лекція/практ</w:t>
            </w:r>
          </w:p>
        </w:tc>
        <w:tc>
          <w:tcPr>
            <w:tcW w:w="1364" w:type="dxa"/>
            <w:gridSpan w:val="2"/>
            <w:shd w:val="clear" w:color="auto" w:fill="auto"/>
          </w:tcPr>
          <w:p w:rsidR="0085381E" w:rsidRPr="00D27FB8" w:rsidRDefault="006012C2" w:rsidP="00C02A65">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1-3, 7-11</w:t>
            </w:r>
          </w:p>
        </w:tc>
        <w:tc>
          <w:tcPr>
            <w:tcW w:w="1243" w:type="dxa"/>
            <w:gridSpan w:val="2"/>
            <w:shd w:val="clear" w:color="auto" w:fill="auto"/>
          </w:tcPr>
          <w:p w:rsidR="0085381E" w:rsidRPr="00D27FB8" w:rsidRDefault="00B405E1"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8</w:t>
            </w:r>
          </w:p>
        </w:tc>
        <w:tc>
          <w:tcPr>
            <w:tcW w:w="944" w:type="dxa"/>
            <w:gridSpan w:val="2"/>
            <w:shd w:val="clear" w:color="auto" w:fill="auto"/>
          </w:tcPr>
          <w:p w:rsidR="0085381E" w:rsidRPr="00D27FB8" w:rsidRDefault="00B405E1"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10</w:t>
            </w:r>
          </w:p>
        </w:tc>
        <w:tc>
          <w:tcPr>
            <w:tcW w:w="1392" w:type="dxa"/>
            <w:shd w:val="clear" w:color="auto" w:fill="auto"/>
          </w:tcPr>
          <w:p w:rsidR="0085381E" w:rsidRPr="00D27FB8" w:rsidRDefault="002A06AC"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згідно розкладу</w:t>
            </w:r>
          </w:p>
        </w:tc>
      </w:tr>
      <w:tr w:rsidR="00EE46A9" w:rsidRPr="00D27FB8" w:rsidTr="00A24DC4">
        <w:trPr>
          <w:trHeight w:val="3656"/>
        </w:trPr>
        <w:tc>
          <w:tcPr>
            <w:tcW w:w="2831" w:type="dxa"/>
            <w:shd w:val="clear" w:color="auto" w:fill="auto"/>
          </w:tcPr>
          <w:p w:rsidR="00A24DC4" w:rsidRPr="00D27FB8" w:rsidRDefault="00A24DC4" w:rsidP="00A24DC4">
            <w:pPr>
              <w:pStyle w:val="HTML"/>
              <w:ind w:firstLine="709"/>
              <w:jc w:val="both"/>
              <w:rPr>
                <w:rFonts w:ascii="Times New Roman" w:hAnsi="Times New Roman" w:cs="Times New Roman"/>
                <w:sz w:val="24"/>
                <w:szCs w:val="24"/>
              </w:rPr>
            </w:pPr>
            <w:r w:rsidRPr="00D27FB8">
              <w:rPr>
                <w:rFonts w:ascii="Times New Roman" w:hAnsi="Times New Roman" w:cs="Times New Roman"/>
                <w:b/>
                <w:sz w:val="24"/>
                <w:szCs w:val="24"/>
              </w:rPr>
              <w:lastRenderedPageBreak/>
              <w:t>Тема 5</w:t>
            </w:r>
            <w:r w:rsidRPr="00D27FB8">
              <w:rPr>
                <w:rFonts w:ascii="Times New Roman" w:hAnsi="Times New Roman" w:cs="Times New Roman"/>
                <w:sz w:val="24"/>
                <w:szCs w:val="24"/>
              </w:rPr>
              <w:t>. Функціонування геосистем. Баланс тепла і вологи в ландшафтних зонах Землі.</w:t>
            </w:r>
          </w:p>
          <w:p w:rsidR="00C02A65" w:rsidRPr="00D27FB8" w:rsidRDefault="00A24DC4" w:rsidP="00A24DC4">
            <w:pPr>
              <w:pStyle w:val="HTML"/>
              <w:ind w:firstLine="709"/>
              <w:jc w:val="both"/>
              <w:rPr>
                <w:rFonts w:ascii="Times New Roman" w:hAnsi="Times New Roman" w:cs="Times New Roman"/>
                <w:sz w:val="24"/>
                <w:szCs w:val="24"/>
              </w:rPr>
            </w:pPr>
            <w:r w:rsidRPr="00D27FB8">
              <w:rPr>
                <w:rFonts w:ascii="Times New Roman" w:hAnsi="Times New Roman" w:cs="Times New Roman"/>
                <w:sz w:val="24"/>
                <w:szCs w:val="24"/>
              </w:rPr>
              <w:t xml:space="preserve">Трансформація сонячної енергії. Основні види трансформації сонячної енергії. Сумарна радіація і радіаційний баланс. Сумарна радіація в умовах гірського рельєфу. Тепловий баланс. Трансформація сонячної енергії в біогенному та інших компонентах. Механізм впливу сонячної енергії на живі організми. Трансформація гравітаційної енергії. Потенційна енергія природно-територіальних комплексів. Вологообіг і біогеоцикл в природно-територіальних комплексах. Загальна схема вологообігу. Вологообіг в річні і добові стани ПТК. Процеси повернення речовини і колообіг. Ритміка розвитку </w:t>
            </w:r>
            <w:r w:rsidRPr="00D27FB8">
              <w:rPr>
                <w:rFonts w:ascii="Times New Roman" w:hAnsi="Times New Roman" w:cs="Times New Roman"/>
                <w:sz w:val="24"/>
                <w:szCs w:val="24"/>
              </w:rPr>
              <w:lastRenderedPageBreak/>
              <w:t>геосистем. Баланс тепла і вологи в ландшафтних зонах Землі.</w:t>
            </w:r>
          </w:p>
        </w:tc>
        <w:tc>
          <w:tcPr>
            <w:tcW w:w="1571" w:type="dxa"/>
            <w:gridSpan w:val="2"/>
            <w:shd w:val="clear" w:color="auto" w:fill="auto"/>
          </w:tcPr>
          <w:p w:rsidR="00C02A65" w:rsidRPr="00D27FB8" w:rsidRDefault="00B405E1"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lastRenderedPageBreak/>
              <w:t>Лекція/практ</w:t>
            </w:r>
          </w:p>
        </w:tc>
        <w:tc>
          <w:tcPr>
            <w:tcW w:w="1364" w:type="dxa"/>
            <w:gridSpan w:val="2"/>
            <w:shd w:val="clear" w:color="auto" w:fill="auto"/>
          </w:tcPr>
          <w:p w:rsidR="00C02A65" w:rsidRPr="00D27FB8" w:rsidRDefault="006012C2"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1-3, 7-11</w:t>
            </w:r>
          </w:p>
        </w:tc>
        <w:tc>
          <w:tcPr>
            <w:tcW w:w="1243" w:type="dxa"/>
            <w:gridSpan w:val="2"/>
            <w:shd w:val="clear" w:color="auto" w:fill="auto"/>
          </w:tcPr>
          <w:p w:rsidR="00C02A65" w:rsidRPr="00D27FB8" w:rsidRDefault="00B405E1"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8</w:t>
            </w:r>
          </w:p>
        </w:tc>
        <w:tc>
          <w:tcPr>
            <w:tcW w:w="944" w:type="dxa"/>
            <w:gridSpan w:val="2"/>
            <w:shd w:val="clear" w:color="auto" w:fill="auto"/>
          </w:tcPr>
          <w:p w:rsidR="00C02A65" w:rsidRPr="00D27FB8" w:rsidRDefault="00DD0E7A"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1</w:t>
            </w:r>
            <w:r w:rsidR="00B405E1" w:rsidRPr="00D27FB8">
              <w:rPr>
                <w:rFonts w:ascii="Times New Roman" w:hAnsi="Times New Roman" w:cs="Times New Roman"/>
                <w:sz w:val="24"/>
                <w:szCs w:val="24"/>
                <w:lang w:val="uk-UA"/>
              </w:rPr>
              <w:t>0</w:t>
            </w:r>
          </w:p>
        </w:tc>
        <w:tc>
          <w:tcPr>
            <w:tcW w:w="1392" w:type="dxa"/>
            <w:shd w:val="clear" w:color="auto" w:fill="auto"/>
          </w:tcPr>
          <w:p w:rsidR="00C02A65" w:rsidRPr="00D27FB8" w:rsidRDefault="002A06AC"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згідно розкладу</w:t>
            </w:r>
          </w:p>
        </w:tc>
      </w:tr>
      <w:tr w:rsidR="00EE46A9" w:rsidRPr="00D27FB8" w:rsidTr="00A24DC4">
        <w:trPr>
          <w:trHeight w:val="1590"/>
        </w:trPr>
        <w:tc>
          <w:tcPr>
            <w:tcW w:w="2831" w:type="dxa"/>
            <w:shd w:val="clear" w:color="auto" w:fill="auto"/>
          </w:tcPr>
          <w:p w:rsidR="00A24DC4" w:rsidRPr="00D27FB8" w:rsidRDefault="008F2A71" w:rsidP="00A24DC4">
            <w:pPr>
              <w:pStyle w:val="HTML"/>
              <w:ind w:firstLine="709"/>
              <w:jc w:val="both"/>
              <w:rPr>
                <w:rFonts w:ascii="Times New Roman" w:hAnsi="Times New Roman" w:cs="Times New Roman"/>
                <w:sz w:val="24"/>
                <w:szCs w:val="24"/>
              </w:rPr>
            </w:pPr>
            <w:r w:rsidRPr="00D27FB8">
              <w:rPr>
                <w:b/>
                <w:bCs/>
                <w:color w:val="000000"/>
                <w:sz w:val="24"/>
                <w:szCs w:val="24"/>
              </w:rPr>
              <w:lastRenderedPageBreak/>
              <w:t xml:space="preserve"> </w:t>
            </w:r>
            <w:r w:rsidR="00A24DC4" w:rsidRPr="00D27FB8">
              <w:rPr>
                <w:rFonts w:ascii="Times New Roman" w:hAnsi="Times New Roman" w:cs="Times New Roman"/>
                <w:b/>
                <w:sz w:val="24"/>
                <w:szCs w:val="24"/>
              </w:rPr>
              <w:t>Тема 6</w:t>
            </w:r>
            <w:r w:rsidR="00A24DC4" w:rsidRPr="00D27FB8">
              <w:rPr>
                <w:rFonts w:ascii="Times New Roman" w:hAnsi="Times New Roman" w:cs="Times New Roman"/>
                <w:sz w:val="24"/>
                <w:szCs w:val="24"/>
              </w:rPr>
              <w:t>. Загальні закономірності розвитку живої речовини на Землі. Вплив геофізичних факторів.</w:t>
            </w:r>
          </w:p>
          <w:p w:rsidR="00A24DC4" w:rsidRPr="00D27FB8" w:rsidRDefault="00A24DC4" w:rsidP="00A24DC4">
            <w:pPr>
              <w:pStyle w:val="HTML"/>
              <w:ind w:firstLine="709"/>
              <w:jc w:val="both"/>
              <w:rPr>
                <w:rFonts w:ascii="Times New Roman" w:hAnsi="Times New Roman" w:cs="Times New Roman"/>
                <w:sz w:val="24"/>
                <w:szCs w:val="24"/>
              </w:rPr>
            </w:pPr>
            <w:r w:rsidRPr="00D27FB8">
              <w:rPr>
                <w:rFonts w:ascii="Times New Roman" w:hAnsi="Times New Roman" w:cs="Times New Roman"/>
                <w:sz w:val="24"/>
                <w:szCs w:val="24"/>
              </w:rPr>
              <w:t>Зональні і регіональні особливості продукування органічної речовини в ландшафтах. Валовий фотосинтез і дихання рослин. Чиста продукція. Транспірація. Структура живої речовини континентів і океанів. Залежність продуктивності рослинних угруповань від факторів середовища. Енергозабезпечення природного комплексу. Вологозабезпеченість природного комплексу, забезпеченість рослин елементами живлення. Концентрація діоксиду в приземному шарі повітря. Вплив екстремальних природних явищ на продуктивність рослинності. Вплив на річну величину продукції своєрідності рослинних угруповань.</w:t>
            </w:r>
          </w:p>
          <w:p w:rsidR="008F2A71" w:rsidRPr="00D27FB8" w:rsidRDefault="00A24DC4" w:rsidP="00A24DC4">
            <w:pPr>
              <w:pStyle w:val="HTML"/>
              <w:ind w:firstLine="709"/>
              <w:jc w:val="both"/>
              <w:rPr>
                <w:rFonts w:ascii="Times New Roman" w:hAnsi="Times New Roman" w:cs="Times New Roman"/>
                <w:sz w:val="24"/>
                <w:szCs w:val="24"/>
              </w:rPr>
            </w:pPr>
            <w:r w:rsidRPr="00D27FB8">
              <w:rPr>
                <w:rFonts w:ascii="Times New Roman" w:hAnsi="Times New Roman" w:cs="Times New Roman"/>
                <w:sz w:val="24"/>
                <w:szCs w:val="24"/>
              </w:rPr>
              <w:t xml:space="preserve">Розподіл річної продукції рослинності на суші Землі. </w:t>
            </w:r>
          </w:p>
        </w:tc>
        <w:tc>
          <w:tcPr>
            <w:tcW w:w="1571" w:type="dxa"/>
            <w:gridSpan w:val="2"/>
            <w:shd w:val="clear" w:color="auto" w:fill="auto"/>
          </w:tcPr>
          <w:p w:rsidR="008F2A71" w:rsidRPr="00D27FB8" w:rsidRDefault="00B405E1"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Лекція/практ</w:t>
            </w:r>
          </w:p>
        </w:tc>
        <w:tc>
          <w:tcPr>
            <w:tcW w:w="1364" w:type="dxa"/>
            <w:gridSpan w:val="2"/>
            <w:shd w:val="clear" w:color="auto" w:fill="auto"/>
          </w:tcPr>
          <w:p w:rsidR="008F2A71" w:rsidRPr="00D27FB8" w:rsidRDefault="006012C2"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1-3, 7-11</w:t>
            </w:r>
          </w:p>
        </w:tc>
        <w:tc>
          <w:tcPr>
            <w:tcW w:w="1243" w:type="dxa"/>
            <w:gridSpan w:val="2"/>
            <w:shd w:val="clear" w:color="auto" w:fill="auto"/>
          </w:tcPr>
          <w:p w:rsidR="008F2A71" w:rsidRPr="00D27FB8" w:rsidRDefault="00B405E1"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8</w:t>
            </w:r>
          </w:p>
        </w:tc>
        <w:tc>
          <w:tcPr>
            <w:tcW w:w="944" w:type="dxa"/>
            <w:gridSpan w:val="2"/>
            <w:shd w:val="clear" w:color="auto" w:fill="auto"/>
          </w:tcPr>
          <w:p w:rsidR="008F2A71" w:rsidRPr="00D27FB8" w:rsidRDefault="002A06AC"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2</w:t>
            </w:r>
            <w:r w:rsidR="00B405E1" w:rsidRPr="00D27FB8">
              <w:rPr>
                <w:rFonts w:ascii="Times New Roman" w:hAnsi="Times New Roman" w:cs="Times New Roman"/>
                <w:sz w:val="24"/>
                <w:szCs w:val="24"/>
                <w:lang w:val="uk-UA"/>
              </w:rPr>
              <w:t>0</w:t>
            </w:r>
          </w:p>
        </w:tc>
        <w:tc>
          <w:tcPr>
            <w:tcW w:w="1392" w:type="dxa"/>
            <w:shd w:val="clear" w:color="auto" w:fill="auto"/>
          </w:tcPr>
          <w:p w:rsidR="008F2A71" w:rsidRPr="00D27FB8" w:rsidRDefault="002A06AC"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згідно розкладу</w:t>
            </w:r>
          </w:p>
        </w:tc>
      </w:tr>
      <w:tr w:rsidR="00EE46A9" w:rsidRPr="00D27FB8" w:rsidTr="00A24DC4">
        <w:trPr>
          <w:trHeight w:val="1590"/>
        </w:trPr>
        <w:tc>
          <w:tcPr>
            <w:tcW w:w="2831" w:type="dxa"/>
            <w:shd w:val="clear" w:color="auto" w:fill="auto"/>
          </w:tcPr>
          <w:p w:rsidR="00A24DC4" w:rsidRPr="00D27FB8" w:rsidRDefault="00A24DC4" w:rsidP="006012C2">
            <w:pPr>
              <w:pStyle w:val="HTML"/>
              <w:jc w:val="both"/>
              <w:rPr>
                <w:rFonts w:ascii="Times New Roman" w:hAnsi="Times New Roman" w:cs="Times New Roman"/>
                <w:sz w:val="24"/>
                <w:szCs w:val="24"/>
              </w:rPr>
            </w:pPr>
            <w:r w:rsidRPr="00D27FB8">
              <w:rPr>
                <w:rFonts w:ascii="Times New Roman" w:hAnsi="Times New Roman" w:cs="Times New Roman"/>
                <w:b/>
                <w:sz w:val="24"/>
                <w:szCs w:val="24"/>
              </w:rPr>
              <w:lastRenderedPageBreak/>
              <w:t xml:space="preserve">Тема 7 </w:t>
            </w:r>
            <w:r w:rsidRPr="00D27FB8">
              <w:rPr>
                <w:rFonts w:ascii="Times New Roman" w:hAnsi="Times New Roman" w:cs="Times New Roman"/>
                <w:sz w:val="24"/>
                <w:szCs w:val="24"/>
              </w:rPr>
              <w:t>. Структурно-функціональні особливості ландшафту</w:t>
            </w:r>
          </w:p>
          <w:p w:rsidR="00DD0E7A" w:rsidRPr="00D27FB8" w:rsidRDefault="00A24DC4" w:rsidP="00A24DC4">
            <w:pPr>
              <w:pStyle w:val="HTML"/>
              <w:ind w:firstLine="709"/>
              <w:jc w:val="both"/>
              <w:rPr>
                <w:rFonts w:ascii="Times New Roman" w:hAnsi="Times New Roman" w:cs="Times New Roman"/>
                <w:sz w:val="24"/>
                <w:szCs w:val="24"/>
              </w:rPr>
            </w:pPr>
            <w:r w:rsidRPr="00D27FB8">
              <w:rPr>
                <w:rFonts w:ascii="Times New Roman" w:hAnsi="Times New Roman" w:cs="Times New Roman"/>
                <w:sz w:val="24"/>
                <w:szCs w:val="24"/>
              </w:rPr>
              <w:t>Латеральні потоки геомас в ландшафті. Переміщення повітряних мас в ландшафті. Гравігенні потоки. Латеральні переміщення геомас в підземні частини ландшафту. Латеральні потоки, пов'язані з флювіальними процесами. Латеральні переміщення фітомаси. Зоогенні міграції. Структура ландшафту (вертикальна і горизонтальна). Стан ландшафту (добовий, сезонний, багаторічний). Природні ресурси і умови в природній системі. Категорії і типи природного середовища.</w:t>
            </w:r>
          </w:p>
        </w:tc>
        <w:tc>
          <w:tcPr>
            <w:tcW w:w="1571" w:type="dxa"/>
            <w:gridSpan w:val="2"/>
            <w:shd w:val="clear" w:color="auto" w:fill="auto"/>
          </w:tcPr>
          <w:p w:rsidR="00DD0E7A" w:rsidRPr="00D27FB8" w:rsidRDefault="00B405E1"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Лекція/практ</w:t>
            </w:r>
          </w:p>
        </w:tc>
        <w:tc>
          <w:tcPr>
            <w:tcW w:w="1364" w:type="dxa"/>
            <w:gridSpan w:val="2"/>
            <w:shd w:val="clear" w:color="auto" w:fill="auto"/>
          </w:tcPr>
          <w:p w:rsidR="00DD0E7A" w:rsidRPr="00D27FB8" w:rsidRDefault="006012C2"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1-3, 7-11</w:t>
            </w:r>
          </w:p>
        </w:tc>
        <w:tc>
          <w:tcPr>
            <w:tcW w:w="1243" w:type="dxa"/>
            <w:gridSpan w:val="2"/>
            <w:shd w:val="clear" w:color="auto" w:fill="auto"/>
          </w:tcPr>
          <w:p w:rsidR="00DD0E7A" w:rsidRPr="00D27FB8" w:rsidRDefault="00B405E1"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8</w:t>
            </w:r>
          </w:p>
        </w:tc>
        <w:tc>
          <w:tcPr>
            <w:tcW w:w="944" w:type="dxa"/>
            <w:gridSpan w:val="2"/>
            <w:shd w:val="clear" w:color="auto" w:fill="auto"/>
          </w:tcPr>
          <w:p w:rsidR="00DD0E7A" w:rsidRPr="00D27FB8" w:rsidRDefault="00DD0E7A"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1</w:t>
            </w:r>
            <w:r w:rsidR="00B405E1" w:rsidRPr="00D27FB8">
              <w:rPr>
                <w:rFonts w:ascii="Times New Roman" w:hAnsi="Times New Roman" w:cs="Times New Roman"/>
                <w:sz w:val="24"/>
                <w:szCs w:val="24"/>
                <w:lang w:val="uk-UA"/>
              </w:rPr>
              <w:t>0</w:t>
            </w:r>
          </w:p>
        </w:tc>
        <w:tc>
          <w:tcPr>
            <w:tcW w:w="1392" w:type="dxa"/>
            <w:shd w:val="clear" w:color="auto" w:fill="auto"/>
          </w:tcPr>
          <w:p w:rsidR="00DD0E7A" w:rsidRPr="00D27FB8" w:rsidRDefault="002A06AC"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згідно розкладу</w:t>
            </w:r>
          </w:p>
        </w:tc>
      </w:tr>
      <w:tr w:rsidR="00EE46A9" w:rsidRPr="00D27FB8" w:rsidTr="00A24DC4">
        <w:tc>
          <w:tcPr>
            <w:tcW w:w="2831" w:type="dxa"/>
            <w:shd w:val="clear" w:color="auto" w:fill="auto"/>
          </w:tcPr>
          <w:p w:rsidR="00A24DC4" w:rsidRPr="00D27FB8" w:rsidRDefault="00A24DC4" w:rsidP="00A24DC4">
            <w:pPr>
              <w:pStyle w:val="HTML"/>
              <w:ind w:firstLine="709"/>
              <w:jc w:val="both"/>
              <w:rPr>
                <w:rFonts w:ascii="Times New Roman" w:hAnsi="Times New Roman" w:cs="Times New Roman"/>
                <w:sz w:val="24"/>
                <w:szCs w:val="24"/>
              </w:rPr>
            </w:pPr>
            <w:r w:rsidRPr="00D27FB8">
              <w:rPr>
                <w:rFonts w:ascii="Times New Roman" w:hAnsi="Times New Roman" w:cs="Times New Roman"/>
                <w:b/>
                <w:sz w:val="24"/>
                <w:szCs w:val="24"/>
              </w:rPr>
              <w:t xml:space="preserve">Тема 8 </w:t>
            </w:r>
            <w:r w:rsidRPr="00D27FB8">
              <w:rPr>
                <w:rFonts w:ascii="Times New Roman" w:hAnsi="Times New Roman" w:cs="Times New Roman"/>
                <w:sz w:val="24"/>
                <w:szCs w:val="24"/>
              </w:rPr>
              <w:t>. Специфічні проблеми геофізики ландшафту</w:t>
            </w:r>
          </w:p>
          <w:p w:rsidR="00A24DC4" w:rsidRPr="00D27FB8" w:rsidRDefault="00A24DC4" w:rsidP="00A24DC4">
            <w:pPr>
              <w:pStyle w:val="HTML"/>
              <w:ind w:firstLine="709"/>
              <w:jc w:val="both"/>
              <w:rPr>
                <w:rFonts w:ascii="Times New Roman" w:hAnsi="Times New Roman" w:cs="Times New Roman"/>
                <w:sz w:val="24"/>
                <w:szCs w:val="24"/>
              </w:rPr>
            </w:pPr>
            <w:r w:rsidRPr="00D27FB8">
              <w:rPr>
                <w:rFonts w:ascii="Times New Roman" w:hAnsi="Times New Roman" w:cs="Times New Roman"/>
                <w:sz w:val="24"/>
                <w:szCs w:val="24"/>
              </w:rPr>
              <w:t>Магнітні, електричні, оптичні і радіоактивні властивості ландшафтів. Відбивні властивості природних об'єктів. Атмосферна оптика. Дослідження окремих питань геофізики ландшафтів в суміжних дисциплінах. Оптика ландшафту. Теплофізика ландшафту. Радіофізика ландшафту. Проблеми моделювання геофізичних властивостей ландшафту.</w:t>
            </w:r>
          </w:p>
          <w:p w:rsidR="002B3AED" w:rsidRPr="00D27FB8" w:rsidRDefault="00A24DC4" w:rsidP="00A24DC4">
            <w:pPr>
              <w:pStyle w:val="HTML"/>
              <w:ind w:firstLine="709"/>
              <w:jc w:val="both"/>
              <w:rPr>
                <w:rFonts w:ascii="Times New Roman" w:hAnsi="Times New Roman" w:cs="Times New Roman"/>
                <w:sz w:val="24"/>
                <w:szCs w:val="24"/>
              </w:rPr>
            </w:pPr>
            <w:r w:rsidRPr="00D27FB8">
              <w:rPr>
                <w:rFonts w:ascii="Times New Roman" w:hAnsi="Times New Roman" w:cs="Times New Roman"/>
                <w:sz w:val="24"/>
                <w:szCs w:val="24"/>
              </w:rPr>
              <w:t xml:space="preserve">Геофізичне картографування і районування ландшафтів. Методи геофізичних досліджень. Радіаційний баланс, </w:t>
            </w:r>
            <w:r w:rsidRPr="00D27FB8">
              <w:rPr>
                <w:rFonts w:ascii="Times New Roman" w:hAnsi="Times New Roman" w:cs="Times New Roman"/>
                <w:sz w:val="24"/>
                <w:szCs w:val="24"/>
              </w:rPr>
              <w:lastRenderedPageBreak/>
              <w:t>водний баланс, тепловий баланс, баланс органічної речовини. Проблеми геофізичного картографування і районування ландшафтів. Види геофізичних карт (карти теплових, магнітних полів, вологості, біогенної продуктивності).</w:t>
            </w:r>
          </w:p>
        </w:tc>
        <w:tc>
          <w:tcPr>
            <w:tcW w:w="1571" w:type="dxa"/>
            <w:gridSpan w:val="2"/>
            <w:shd w:val="clear" w:color="auto" w:fill="auto"/>
          </w:tcPr>
          <w:p w:rsidR="004041A2" w:rsidRPr="00D27FB8" w:rsidRDefault="00B405E1"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lastRenderedPageBreak/>
              <w:t>Лекція/практ</w:t>
            </w:r>
          </w:p>
        </w:tc>
        <w:tc>
          <w:tcPr>
            <w:tcW w:w="1364" w:type="dxa"/>
            <w:gridSpan w:val="2"/>
            <w:shd w:val="clear" w:color="auto" w:fill="auto"/>
          </w:tcPr>
          <w:p w:rsidR="004041A2" w:rsidRPr="00D27FB8" w:rsidRDefault="006012C2"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1-3, 7-11</w:t>
            </w:r>
          </w:p>
        </w:tc>
        <w:tc>
          <w:tcPr>
            <w:tcW w:w="1243" w:type="dxa"/>
            <w:gridSpan w:val="2"/>
            <w:shd w:val="clear" w:color="auto" w:fill="auto"/>
          </w:tcPr>
          <w:p w:rsidR="004041A2" w:rsidRPr="00D27FB8" w:rsidRDefault="00B405E1"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8</w:t>
            </w:r>
          </w:p>
        </w:tc>
        <w:tc>
          <w:tcPr>
            <w:tcW w:w="944" w:type="dxa"/>
            <w:gridSpan w:val="2"/>
            <w:shd w:val="clear" w:color="auto" w:fill="auto"/>
          </w:tcPr>
          <w:p w:rsidR="004041A2" w:rsidRPr="00D27FB8" w:rsidRDefault="00B405E1"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20</w:t>
            </w:r>
          </w:p>
        </w:tc>
        <w:tc>
          <w:tcPr>
            <w:tcW w:w="1392" w:type="dxa"/>
            <w:shd w:val="clear" w:color="auto" w:fill="auto"/>
          </w:tcPr>
          <w:p w:rsidR="004041A2" w:rsidRPr="00D27FB8" w:rsidRDefault="004041A2"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згідно розкладу</w:t>
            </w:r>
          </w:p>
        </w:tc>
      </w:tr>
      <w:tr w:rsidR="00B405E1" w:rsidRPr="00D27FB8" w:rsidTr="00735090">
        <w:tc>
          <w:tcPr>
            <w:tcW w:w="7009" w:type="dxa"/>
            <w:gridSpan w:val="7"/>
            <w:shd w:val="clear" w:color="auto" w:fill="auto"/>
          </w:tcPr>
          <w:p w:rsidR="00B405E1" w:rsidRPr="00D27FB8" w:rsidRDefault="00B405E1"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lastRenderedPageBreak/>
              <w:t xml:space="preserve">Підсумковий контроль – залік </w:t>
            </w:r>
          </w:p>
        </w:tc>
        <w:tc>
          <w:tcPr>
            <w:tcW w:w="944" w:type="dxa"/>
            <w:gridSpan w:val="2"/>
            <w:shd w:val="clear" w:color="auto" w:fill="auto"/>
          </w:tcPr>
          <w:p w:rsidR="00B405E1" w:rsidRPr="00D27FB8" w:rsidRDefault="00B405E1" w:rsidP="0066471A">
            <w:pPr>
              <w:jc w:val="center"/>
              <w:rPr>
                <w:rFonts w:ascii="Times New Roman" w:hAnsi="Times New Roman" w:cs="Times New Roman"/>
                <w:sz w:val="24"/>
                <w:szCs w:val="24"/>
                <w:lang w:val="uk-UA"/>
              </w:rPr>
            </w:pPr>
          </w:p>
        </w:tc>
        <w:tc>
          <w:tcPr>
            <w:tcW w:w="1392" w:type="dxa"/>
            <w:shd w:val="clear" w:color="auto" w:fill="auto"/>
          </w:tcPr>
          <w:p w:rsidR="00B405E1" w:rsidRPr="00D27FB8" w:rsidRDefault="00B405E1" w:rsidP="0066471A">
            <w:pPr>
              <w:jc w:val="both"/>
              <w:rPr>
                <w:rFonts w:ascii="Times New Roman" w:hAnsi="Times New Roman" w:cs="Times New Roman"/>
                <w:sz w:val="24"/>
                <w:szCs w:val="24"/>
                <w:lang w:val="uk-UA"/>
              </w:rPr>
            </w:pPr>
          </w:p>
        </w:tc>
      </w:tr>
      <w:tr w:rsidR="00A24DC4" w:rsidRPr="00D27FB8" w:rsidTr="007F1411">
        <w:tc>
          <w:tcPr>
            <w:tcW w:w="9345" w:type="dxa"/>
            <w:gridSpan w:val="10"/>
            <w:shd w:val="clear" w:color="auto" w:fill="auto"/>
          </w:tcPr>
          <w:p w:rsidR="00A24DC4" w:rsidRPr="00D27FB8" w:rsidRDefault="00A24DC4" w:rsidP="00A24DC4">
            <w:pPr>
              <w:tabs>
                <w:tab w:val="left" w:pos="284"/>
                <w:tab w:val="left" w:pos="567"/>
              </w:tabs>
              <w:ind w:firstLine="567"/>
              <w:jc w:val="center"/>
              <w:rPr>
                <w:rFonts w:ascii="Times New Roman" w:hAnsi="Times New Roman" w:cs="Times New Roman"/>
                <w:b/>
                <w:sz w:val="24"/>
                <w:szCs w:val="24"/>
                <w:lang w:val="uk-UA"/>
              </w:rPr>
            </w:pPr>
            <w:r w:rsidRPr="00D27FB8">
              <w:rPr>
                <w:rFonts w:ascii="Times New Roman" w:hAnsi="Times New Roman" w:cs="Times New Roman"/>
                <w:b/>
                <w:sz w:val="24"/>
                <w:szCs w:val="24"/>
                <w:lang w:val="uk-UA"/>
              </w:rPr>
              <w:t>Змістовий модуль 2. Геохімія ландшафтів</w:t>
            </w:r>
          </w:p>
        </w:tc>
      </w:tr>
      <w:tr w:rsidR="00EE46A9" w:rsidRPr="00D27FB8" w:rsidTr="00A24DC4">
        <w:tc>
          <w:tcPr>
            <w:tcW w:w="2831" w:type="dxa"/>
            <w:shd w:val="clear" w:color="auto" w:fill="auto"/>
          </w:tcPr>
          <w:p w:rsidR="00F054B2" w:rsidRPr="00D27FB8" w:rsidRDefault="00A24DC4" w:rsidP="00B405E1">
            <w:pPr>
              <w:tabs>
                <w:tab w:val="left" w:pos="284"/>
                <w:tab w:val="left" w:pos="567"/>
              </w:tabs>
              <w:spacing w:after="0" w:line="240" w:lineRule="auto"/>
              <w:ind w:firstLine="23"/>
              <w:jc w:val="both"/>
              <w:rPr>
                <w:rFonts w:ascii="Times New Roman" w:hAnsi="Times New Roman" w:cs="Times New Roman"/>
                <w:sz w:val="24"/>
                <w:szCs w:val="24"/>
                <w:lang w:val="uk-UA"/>
              </w:rPr>
            </w:pPr>
            <w:r w:rsidRPr="00D27FB8">
              <w:rPr>
                <w:rFonts w:ascii="Times New Roman" w:hAnsi="Times New Roman" w:cs="Times New Roman"/>
                <w:b/>
                <w:sz w:val="24"/>
                <w:szCs w:val="24"/>
                <w:lang w:val="uk-UA"/>
              </w:rPr>
              <w:t xml:space="preserve">Тема 1 </w:t>
            </w:r>
            <w:r w:rsidRPr="00D27FB8">
              <w:rPr>
                <w:rFonts w:ascii="Times New Roman" w:hAnsi="Times New Roman" w:cs="Times New Roman"/>
                <w:sz w:val="24"/>
                <w:szCs w:val="24"/>
                <w:lang w:val="uk-UA"/>
              </w:rPr>
              <w:t>. Предмет геохімії. Становлення науки</w:t>
            </w:r>
            <w:r w:rsidR="00B405E1" w:rsidRPr="00D27FB8">
              <w:rPr>
                <w:rFonts w:ascii="Times New Roman" w:hAnsi="Times New Roman" w:cs="Times New Roman"/>
                <w:sz w:val="24"/>
                <w:szCs w:val="24"/>
                <w:lang w:val="uk-UA"/>
              </w:rPr>
              <w:t>.</w:t>
            </w:r>
          </w:p>
        </w:tc>
        <w:tc>
          <w:tcPr>
            <w:tcW w:w="1571" w:type="dxa"/>
            <w:gridSpan w:val="2"/>
            <w:shd w:val="clear" w:color="auto" w:fill="auto"/>
          </w:tcPr>
          <w:p w:rsidR="004041A2" w:rsidRPr="00D27FB8" w:rsidRDefault="00B405E1"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Лекція/практ</w:t>
            </w:r>
          </w:p>
        </w:tc>
        <w:tc>
          <w:tcPr>
            <w:tcW w:w="1364" w:type="dxa"/>
            <w:gridSpan w:val="2"/>
            <w:shd w:val="clear" w:color="auto" w:fill="auto"/>
          </w:tcPr>
          <w:p w:rsidR="004041A2" w:rsidRPr="00D27FB8" w:rsidRDefault="006012C2" w:rsidP="0066471A">
            <w:pPr>
              <w:jc w:val="both"/>
              <w:rPr>
                <w:rFonts w:ascii="Times New Roman" w:hAnsi="Times New Roman" w:cs="Times New Roman"/>
                <w:iCs/>
                <w:sz w:val="24"/>
                <w:szCs w:val="24"/>
                <w:lang w:val="uk-UA"/>
              </w:rPr>
            </w:pPr>
            <w:r w:rsidRPr="00D27FB8">
              <w:rPr>
                <w:rFonts w:ascii="Times New Roman" w:hAnsi="Times New Roman" w:cs="Times New Roman"/>
                <w:iCs/>
                <w:sz w:val="24"/>
                <w:szCs w:val="24"/>
                <w:lang w:val="uk-UA"/>
              </w:rPr>
              <w:t>4-6</w:t>
            </w:r>
          </w:p>
        </w:tc>
        <w:tc>
          <w:tcPr>
            <w:tcW w:w="1243" w:type="dxa"/>
            <w:gridSpan w:val="2"/>
            <w:shd w:val="clear" w:color="auto" w:fill="auto"/>
          </w:tcPr>
          <w:p w:rsidR="004041A2" w:rsidRPr="00D27FB8" w:rsidRDefault="00B405E1"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6</w:t>
            </w:r>
          </w:p>
        </w:tc>
        <w:tc>
          <w:tcPr>
            <w:tcW w:w="944" w:type="dxa"/>
            <w:gridSpan w:val="2"/>
            <w:shd w:val="clear" w:color="auto" w:fill="auto"/>
          </w:tcPr>
          <w:p w:rsidR="004041A2" w:rsidRPr="00D27FB8" w:rsidRDefault="00B405E1"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5</w:t>
            </w:r>
          </w:p>
        </w:tc>
        <w:tc>
          <w:tcPr>
            <w:tcW w:w="1392" w:type="dxa"/>
            <w:shd w:val="clear" w:color="auto" w:fill="auto"/>
          </w:tcPr>
          <w:p w:rsidR="004041A2" w:rsidRPr="00D27FB8" w:rsidRDefault="004041A2"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згідно розкладу</w:t>
            </w:r>
          </w:p>
        </w:tc>
      </w:tr>
      <w:tr w:rsidR="00EE46A9" w:rsidRPr="00D27FB8" w:rsidTr="00A24DC4">
        <w:tc>
          <w:tcPr>
            <w:tcW w:w="2831" w:type="dxa"/>
            <w:shd w:val="clear" w:color="auto" w:fill="auto"/>
          </w:tcPr>
          <w:p w:rsidR="0049458E" w:rsidRPr="00D27FB8" w:rsidRDefault="00B405E1" w:rsidP="00B405E1">
            <w:pPr>
              <w:tabs>
                <w:tab w:val="left" w:pos="284"/>
                <w:tab w:val="left" w:pos="567"/>
              </w:tabs>
              <w:spacing w:after="0" w:line="240" w:lineRule="auto"/>
              <w:ind w:firstLine="23"/>
              <w:jc w:val="both"/>
              <w:rPr>
                <w:rFonts w:ascii="Times New Roman" w:hAnsi="Times New Roman" w:cs="Times New Roman"/>
                <w:b/>
                <w:sz w:val="24"/>
                <w:szCs w:val="24"/>
                <w:lang w:val="uk-UA"/>
              </w:rPr>
            </w:pPr>
            <w:r w:rsidRPr="00D27FB8">
              <w:rPr>
                <w:rFonts w:ascii="Times New Roman" w:hAnsi="Times New Roman" w:cs="Times New Roman"/>
                <w:b/>
                <w:sz w:val="24"/>
                <w:szCs w:val="24"/>
                <w:lang w:val="uk-UA"/>
              </w:rPr>
              <w:t>Тема 2</w:t>
            </w:r>
            <w:r w:rsidRPr="00D27FB8">
              <w:rPr>
                <w:rFonts w:ascii="Times New Roman" w:hAnsi="Times New Roman" w:cs="Times New Roman"/>
                <w:sz w:val="24"/>
                <w:szCs w:val="24"/>
                <w:lang w:val="uk-UA"/>
              </w:rPr>
              <w:t>. Поняття про геохімічні системи. Розповсюдженість хімічних елементів у оболонках Землі</w:t>
            </w:r>
          </w:p>
        </w:tc>
        <w:tc>
          <w:tcPr>
            <w:tcW w:w="1571" w:type="dxa"/>
            <w:gridSpan w:val="2"/>
            <w:shd w:val="clear" w:color="auto" w:fill="auto"/>
          </w:tcPr>
          <w:p w:rsidR="0049458E" w:rsidRPr="00D27FB8" w:rsidRDefault="00B405E1"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Лекція/практ</w:t>
            </w:r>
          </w:p>
        </w:tc>
        <w:tc>
          <w:tcPr>
            <w:tcW w:w="1364" w:type="dxa"/>
            <w:gridSpan w:val="2"/>
            <w:shd w:val="clear" w:color="auto" w:fill="auto"/>
          </w:tcPr>
          <w:p w:rsidR="0049458E" w:rsidRPr="00D27FB8" w:rsidRDefault="006012C2" w:rsidP="0066471A">
            <w:pPr>
              <w:jc w:val="both"/>
              <w:rPr>
                <w:rFonts w:ascii="Times New Roman" w:hAnsi="Times New Roman" w:cs="Times New Roman"/>
                <w:iCs/>
                <w:sz w:val="24"/>
                <w:szCs w:val="24"/>
                <w:lang w:val="uk-UA"/>
              </w:rPr>
            </w:pPr>
            <w:r w:rsidRPr="00D27FB8">
              <w:rPr>
                <w:rFonts w:ascii="Times New Roman" w:hAnsi="Times New Roman" w:cs="Times New Roman"/>
                <w:iCs/>
                <w:sz w:val="24"/>
                <w:szCs w:val="24"/>
                <w:lang w:val="uk-UA"/>
              </w:rPr>
              <w:t>4-6</w:t>
            </w:r>
          </w:p>
        </w:tc>
        <w:tc>
          <w:tcPr>
            <w:tcW w:w="1243" w:type="dxa"/>
            <w:gridSpan w:val="2"/>
            <w:shd w:val="clear" w:color="auto" w:fill="auto"/>
          </w:tcPr>
          <w:p w:rsidR="0049458E" w:rsidRPr="00D27FB8" w:rsidRDefault="00B405E1"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6</w:t>
            </w:r>
          </w:p>
        </w:tc>
        <w:tc>
          <w:tcPr>
            <w:tcW w:w="944" w:type="dxa"/>
            <w:gridSpan w:val="2"/>
            <w:shd w:val="clear" w:color="auto" w:fill="auto"/>
          </w:tcPr>
          <w:p w:rsidR="0049458E" w:rsidRPr="00D27FB8" w:rsidRDefault="00B405E1"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5</w:t>
            </w:r>
          </w:p>
        </w:tc>
        <w:tc>
          <w:tcPr>
            <w:tcW w:w="1392" w:type="dxa"/>
            <w:shd w:val="clear" w:color="auto" w:fill="auto"/>
          </w:tcPr>
          <w:p w:rsidR="0049458E" w:rsidRPr="00D27FB8" w:rsidRDefault="002A06AC"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highlight w:val="yellow"/>
                <w:lang w:val="uk-UA"/>
              </w:rPr>
              <w:t>згідно розкладу</w:t>
            </w:r>
          </w:p>
        </w:tc>
      </w:tr>
      <w:tr w:rsidR="00EE46A9" w:rsidRPr="00D27FB8" w:rsidTr="00A24DC4">
        <w:tc>
          <w:tcPr>
            <w:tcW w:w="2831" w:type="dxa"/>
            <w:shd w:val="clear" w:color="auto" w:fill="auto"/>
          </w:tcPr>
          <w:p w:rsidR="00B7319E" w:rsidRPr="00D27FB8" w:rsidRDefault="00B405E1" w:rsidP="00B405E1">
            <w:pPr>
              <w:spacing w:after="0" w:line="240" w:lineRule="auto"/>
              <w:ind w:firstLine="23"/>
              <w:jc w:val="both"/>
              <w:rPr>
                <w:rFonts w:ascii="Times New Roman" w:hAnsi="Times New Roman" w:cs="Times New Roman"/>
                <w:sz w:val="24"/>
                <w:szCs w:val="24"/>
                <w:lang w:val="uk-UA"/>
              </w:rPr>
            </w:pPr>
            <w:r w:rsidRPr="00D27FB8">
              <w:rPr>
                <w:rFonts w:ascii="Times New Roman" w:hAnsi="Times New Roman" w:cs="Times New Roman"/>
                <w:b/>
                <w:sz w:val="24"/>
                <w:szCs w:val="24"/>
                <w:lang w:val="uk-UA"/>
              </w:rPr>
              <w:t xml:space="preserve">Тема 3 </w:t>
            </w:r>
            <w:r w:rsidRPr="00D27FB8">
              <w:rPr>
                <w:rFonts w:ascii="Times New Roman" w:hAnsi="Times New Roman" w:cs="Times New Roman"/>
                <w:sz w:val="24"/>
                <w:szCs w:val="24"/>
                <w:lang w:val="uk-UA"/>
              </w:rPr>
              <w:t>. Середній хімічний склад компонентів ландшафту. Вивчення хімічного складу</w:t>
            </w:r>
          </w:p>
        </w:tc>
        <w:tc>
          <w:tcPr>
            <w:tcW w:w="1571" w:type="dxa"/>
            <w:gridSpan w:val="2"/>
            <w:shd w:val="clear" w:color="auto" w:fill="auto"/>
          </w:tcPr>
          <w:p w:rsidR="0049458E" w:rsidRPr="00D27FB8" w:rsidRDefault="00B405E1"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Лекція/практ</w:t>
            </w:r>
          </w:p>
        </w:tc>
        <w:tc>
          <w:tcPr>
            <w:tcW w:w="1364" w:type="dxa"/>
            <w:gridSpan w:val="2"/>
            <w:shd w:val="clear" w:color="auto" w:fill="auto"/>
          </w:tcPr>
          <w:p w:rsidR="0049458E" w:rsidRPr="00D27FB8" w:rsidRDefault="006012C2" w:rsidP="0066471A">
            <w:pPr>
              <w:jc w:val="both"/>
              <w:rPr>
                <w:rFonts w:ascii="Times New Roman" w:hAnsi="Times New Roman" w:cs="Times New Roman"/>
                <w:iCs/>
                <w:sz w:val="24"/>
                <w:szCs w:val="24"/>
                <w:lang w:val="uk-UA"/>
              </w:rPr>
            </w:pPr>
            <w:r w:rsidRPr="00D27FB8">
              <w:rPr>
                <w:rFonts w:ascii="Times New Roman" w:hAnsi="Times New Roman" w:cs="Times New Roman"/>
                <w:iCs/>
                <w:sz w:val="24"/>
                <w:szCs w:val="24"/>
                <w:lang w:val="uk-UA"/>
              </w:rPr>
              <w:t>4-6</w:t>
            </w:r>
          </w:p>
        </w:tc>
        <w:tc>
          <w:tcPr>
            <w:tcW w:w="1243" w:type="dxa"/>
            <w:gridSpan w:val="2"/>
            <w:shd w:val="clear" w:color="auto" w:fill="auto"/>
          </w:tcPr>
          <w:p w:rsidR="0049458E" w:rsidRPr="00D27FB8" w:rsidRDefault="00B405E1"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6</w:t>
            </w:r>
          </w:p>
        </w:tc>
        <w:tc>
          <w:tcPr>
            <w:tcW w:w="944" w:type="dxa"/>
            <w:gridSpan w:val="2"/>
            <w:shd w:val="clear" w:color="auto" w:fill="auto"/>
          </w:tcPr>
          <w:p w:rsidR="0049458E" w:rsidRPr="00D27FB8" w:rsidRDefault="00B405E1"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5</w:t>
            </w:r>
          </w:p>
        </w:tc>
        <w:tc>
          <w:tcPr>
            <w:tcW w:w="1392" w:type="dxa"/>
            <w:shd w:val="clear" w:color="auto" w:fill="auto"/>
          </w:tcPr>
          <w:p w:rsidR="0049458E" w:rsidRPr="00D27FB8" w:rsidRDefault="002A06AC"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highlight w:val="yellow"/>
                <w:lang w:val="uk-UA"/>
              </w:rPr>
              <w:t>згідно розкладу</w:t>
            </w:r>
          </w:p>
        </w:tc>
      </w:tr>
      <w:tr w:rsidR="00EE46A9" w:rsidRPr="00D27FB8" w:rsidTr="00A24DC4">
        <w:tc>
          <w:tcPr>
            <w:tcW w:w="2831" w:type="dxa"/>
            <w:shd w:val="clear" w:color="auto" w:fill="auto"/>
          </w:tcPr>
          <w:p w:rsidR="004041A2" w:rsidRPr="00D27FB8" w:rsidRDefault="00B405E1" w:rsidP="00B405E1">
            <w:pPr>
              <w:spacing w:after="0" w:line="240" w:lineRule="auto"/>
              <w:ind w:firstLine="23"/>
              <w:jc w:val="both"/>
              <w:rPr>
                <w:rFonts w:ascii="Times New Roman" w:hAnsi="Times New Roman" w:cs="Times New Roman"/>
                <w:sz w:val="24"/>
                <w:szCs w:val="24"/>
                <w:lang w:val="uk-UA"/>
              </w:rPr>
            </w:pPr>
            <w:r w:rsidRPr="00D27FB8">
              <w:rPr>
                <w:rFonts w:ascii="Times New Roman" w:hAnsi="Times New Roman" w:cs="Times New Roman"/>
                <w:b/>
                <w:sz w:val="24"/>
                <w:szCs w:val="24"/>
                <w:lang w:val="uk-UA"/>
              </w:rPr>
              <w:t xml:space="preserve">Тема 4 </w:t>
            </w:r>
            <w:r w:rsidRPr="00D27FB8">
              <w:rPr>
                <w:rFonts w:ascii="Times New Roman" w:hAnsi="Times New Roman" w:cs="Times New Roman"/>
                <w:sz w:val="24"/>
                <w:szCs w:val="24"/>
                <w:lang w:val="uk-UA"/>
              </w:rPr>
              <w:t>. Вміст окремих елементів у ландшафті</w:t>
            </w:r>
          </w:p>
        </w:tc>
        <w:tc>
          <w:tcPr>
            <w:tcW w:w="1571" w:type="dxa"/>
            <w:gridSpan w:val="2"/>
            <w:shd w:val="clear" w:color="auto" w:fill="auto"/>
          </w:tcPr>
          <w:p w:rsidR="004041A2" w:rsidRPr="00D27FB8" w:rsidRDefault="00B405E1" w:rsidP="0066471A">
            <w:pPr>
              <w:jc w:val="both"/>
              <w:rPr>
                <w:rFonts w:ascii="Times New Roman" w:hAnsi="Times New Roman" w:cs="Times New Roman"/>
                <w:sz w:val="24"/>
                <w:szCs w:val="24"/>
                <w:highlight w:val="yellow"/>
                <w:lang w:val="uk-UA"/>
              </w:rPr>
            </w:pPr>
            <w:r w:rsidRPr="00D27FB8">
              <w:rPr>
                <w:rFonts w:ascii="Times New Roman" w:hAnsi="Times New Roman" w:cs="Times New Roman"/>
                <w:sz w:val="24"/>
                <w:szCs w:val="24"/>
                <w:lang w:val="uk-UA"/>
              </w:rPr>
              <w:t>Лекція/практ</w:t>
            </w:r>
          </w:p>
        </w:tc>
        <w:tc>
          <w:tcPr>
            <w:tcW w:w="1364" w:type="dxa"/>
            <w:gridSpan w:val="2"/>
            <w:shd w:val="clear" w:color="auto" w:fill="auto"/>
          </w:tcPr>
          <w:p w:rsidR="004041A2" w:rsidRPr="00D27FB8" w:rsidRDefault="006012C2" w:rsidP="0066471A">
            <w:pPr>
              <w:jc w:val="both"/>
              <w:rPr>
                <w:rFonts w:ascii="Times New Roman" w:hAnsi="Times New Roman" w:cs="Times New Roman"/>
                <w:iCs/>
                <w:sz w:val="24"/>
                <w:szCs w:val="24"/>
                <w:highlight w:val="yellow"/>
                <w:lang w:val="uk-UA"/>
              </w:rPr>
            </w:pPr>
            <w:r w:rsidRPr="00D27FB8">
              <w:rPr>
                <w:rFonts w:ascii="Times New Roman" w:hAnsi="Times New Roman" w:cs="Times New Roman"/>
                <w:iCs/>
                <w:sz w:val="24"/>
                <w:szCs w:val="24"/>
                <w:lang w:val="uk-UA"/>
              </w:rPr>
              <w:t>4-6</w:t>
            </w:r>
          </w:p>
        </w:tc>
        <w:tc>
          <w:tcPr>
            <w:tcW w:w="1243" w:type="dxa"/>
            <w:gridSpan w:val="2"/>
            <w:shd w:val="clear" w:color="auto" w:fill="auto"/>
          </w:tcPr>
          <w:p w:rsidR="004041A2" w:rsidRPr="00D27FB8" w:rsidRDefault="0066471A" w:rsidP="0066471A">
            <w:pPr>
              <w:jc w:val="center"/>
              <w:rPr>
                <w:rFonts w:ascii="Times New Roman" w:hAnsi="Times New Roman" w:cs="Times New Roman"/>
                <w:sz w:val="24"/>
                <w:szCs w:val="24"/>
                <w:highlight w:val="yellow"/>
                <w:lang w:val="uk-UA"/>
              </w:rPr>
            </w:pPr>
            <w:r w:rsidRPr="00D27FB8">
              <w:rPr>
                <w:rFonts w:ascii="Times New Roman" w:hAnsi="Times New Roman" w:cs="Times New Roman"/>
                <w:sz w:val="24"/>
                <w:szCs w:val="24"/>
                <w:highlight w:val="yellow"/>
                <w:lang w:val="uk-UA"/>
              </w:rPr>
              <w:t>6</w:t>
            </w:r>
          </w:p>
        </w:tc>
        <w:tc>
          <w:tcPr>
            <w:tcW w:w="944" w:type="dxa"/>
            <w:gridSpan w:val="2"/>
            <w:shd w:val="clear" w:color="auto" w:fill="auto"/>
          </w:tcPr>
          <w:p w:rsidR="004041A2" w:rsidRPr="00D27FB8" w:rsidRDefault="00B405E1" w:rsidP="0066471A">
            <w:pPr>
              <w:jc w:val="center"/>
              <w:rPr>
                <w:rFonts w:ascii="Times New Roman" w:hAnsi="Times New Roman" w:cs="Times New Roman"/>
                <w:sz w:val="24"/>
                <w:szCs w:val="24"/>
                <w:highlight w:val="yellow"/>
                <w:lang w:val="uk-UA"/>
              </w:rPr>
            </w:pPr>
            <w:r w:rsidRPr="00D27FB8">
              <w:rPr>
                <w:rFonts w:ascii="Times New Roman" w:hAnsi="Times New Roman" w:cs="Times New Roman"/>
                <w:sz w:val="24"/>
                <w:szCs w:val="24"/>
                <w:highlight w:val="yellow"/>
                <w:lang w:val="uk-UA"/>
              </w:rPr>
              <w:t>5</w:t>
            </w:r>
          </w:p>
        </w:tc>
        <w:tc>
          <w:tcPr>
            <w:tcW w:w="1392" w:type="dxa"/>
            <w:shd w:val="clear" w:color="auto" w:fill="auto"/>
          </w:tcPr>
          <w:p w:rsidR="004041A2" w:rsidRPr="00D27FB8" w:rsidRDefault="004041A2"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highlight w:val="yellow"/>
                <w:lang w:val="uk-UA"/>
              </w:rPr>
              <w:t>згідно розкладу</w:t>
            </w:r>
          </w:p>
        </w:tc>
      </w:tr>
      <w:tr w:rsidR="00EE46A9" w:rsidRPr="00D27FB8" w:rsidTr="00A24DC4">
        <w:tc>
          <w:tcPr>
            <w:tcW w:w="2831" w:type="dxa"/>
            <w:shd w:val="clear" w:color="auto" w:fill="auto"/>
          </w:tcPr>
          <w:p w:rsidR="00B7319E" w:rsidRPr="00D27FB8" w:rsidRDefault="00B405E1" w:rsidP="00B405E1">
            <w:pPr>
              <w:spacing w:after="0" w:line="240" w:lineRule="auto"/>
              <w:ind w:firstLine="23"/>
              <w:jc w:val="both"/>
              <w:rPr>
                <w:rFonts w:ascii="Times New Roman" w:hAnsi="Times New Roman" w:cs="Times New Roman"/>
                <w:sz w:val="24"/>
                <w:szCs w:val="24"/>
                <w:lang w:val="uk-UA"/>
              </w:rPr>
            </w:pPr>
            <w:r w:rsidRPr="00D27FB8">
              <w:rPr>
                <w:rFonts w:ascii="Times New Roman" w:hAnsi="Times New Roman" w:cs="Times New Roman"/>
                <w:b/>
                <w:sz w:val="24"/>
                <w:szCs w:val="24"/>
                <w:lang w:val="uk-UA"/>
              </w:rPr>
              <w:t xml:space="preserve">Тема 5 </w:t>
            </w:r>
            <w:r w:rsidRPr="00D27FB8">
              <w:rPr>
                <w:rFonts w:ascii="Times New Roman" w:hAnsi="Times New Roman" w:cs="Times New Roman"/>
                <w:sz w:val="24"/>
                <w:szCs w:val="24"/>
                <w:lang w:val="uk-UA"/>
              </w:rPr>
              <w:t>. Ландшафтно-геохімічні системи, їх аналіз</w:t>
            </w:r>
          </w:p>
        </w:tc>
        <w:tc>
          <w:tcPr>
            <w:tcW w:w="1571" w:type="dxa"/>
            <w:gridSpan w:val="2"/>
            <w:shd w:val="clear" w:color="auto" w:fill="auto"/>
          </w:tcPr>
          <w:p w:rsidR="00B7319E" w:rsidRPr="00D27FB8" w:rsidRDefault="00B405E1"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Лекція/практ</w:t>
            </w:r>
          </w:p>
        </w:tc>
        <w:tc>
          <w:tcPr>
            <w:tcW w:w="1364" w:type="dxa"/>
            <w:gridSpan w:val="2"/>
            <w:shd w:val="clear" w:color="auto" w:fill="auto"/>
          </w:tcPr>
          <w:p w:rsidR="00B7319E" w:rsidRPr="00D27FB8" w:rsidRDefault="006012C2" w:rsidP="008354E2">
            <w:pPr>
              <w:jc w:val="both"/>
              <w:rPr>
                <w:rFonts w:ascii="Times New Roman" w:hAnsi="Times New Roman" w:cs="Times New Roman"/>
                <w:iCs/>
                <w:sz w:val="24"/>
                <w:szCs w:val="24"/>
                <w:lang w:val="uk-UA"/>
              </w:rPr>
            </w:pPr>
            <w:r w:rsidRPr="00D27FB8">
              <w:rPr>
                <w:rFonts w:ascii="Times New Roman" w:hAnsi="Times New Roman" w:cs="Times New Roman"/>
                <w:iCs/>
                <w:sz w:val="24"/>
                <w:szCs w:val="24"/>
                <w:lang w:val="uk-UA"/>
              </w:rPr>
              <w:t>4-6</w:t>
            </w:r>
          </w:p>
        </w:tc>
        <w:tc>
          <w:tcPr>
            <w:tcW w:w="1243" w:type="dxa"/>
            <w:gridSpan w:val="2"/>
            <w:shd w:val="clear" w:color="auto" w:fill="auto"/>
          </w:tcPr>
          <w:p w:rsidR="00B7319E" w:rsidRPr="00D27FB8" w:rsidRDefault="00B405E1"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6</w:t>
            </w:r>
          </w:p>
        </w:tc>
        <w:tc>
          <w:tcPr>
            <w:tcW w:w="944" w:type="dxa"/>
            <w:gridSpan w:val="2"/>
            <w:shd w:val="clear" w:color="auto" w:fill="auto"/>
          </w:tcPr>
          <w:p w:rsidR="00B7319E" w:rsidRPr="00D27FB8" w:rsidRDefault="00B405E1"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5</w:t>
            </w:r>
          </w:p>
        </w:tc>
        <w:tc>
          <w:tcPr>
            <w:tcW w:w="1392" w:type="dxa"/>
            <w:shd w:val="clear" w:color="auto" w:fill="auto"/>
          </w:tcPr>
          <w:p w:rsidR="00B7319E" w:rsidRPr="00D27FB8" w:rsidRDefault="002A06AC"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highlight w:val="yellow"/>
                <w:lang w:val="uk-UA"/>
              </w:rPr>
              <w:t>згідно розкладу</w:t>
            </w:r>
          </w:p>
        </w:tc>
      </w:tr>
      <w:tr w:rsidR="00EE46A9" w:rsidRPr="00D27FB8" w:rsidTr="00A24DC4">
        <w:tc>
          <w:tcPr>
            <w:tcW w:w="2831" w:type="dxa"/>
            <w:shd w:val="clear" w:color="auto" w:fill="auto"/>
          </w:tcPr>
          <w:p w:rsidR="00EE46A9" w:rsidRPr="00D27FB8" w:rsidRDefault="00B405E1" w:rsidP="00B405E1">
            <w:pPr>
              <w:spacing w:after="0" w:line="240" w:lineRule="auto"/>
              <w:ind w:firstLine="23"/>
              <w:jc w:val="both"/>
              <w:rPr>
                <w:rFonts w:ascii="Times New Roman" w:hAnsi="Times New Roman" w:cs="Times New Roman"/>
                <w:sz w:val="24"/>
                <w:szCs w:val="24"/>
                <w:lang w:val="uk-UA"/>
              </w:rPr>
            </w:pPr>
            <w:r w:rsidRPr="00D27FB8">
              <w:rPr>
                <w:rFonts w:ascii="Times New Roman" w:hAnsi="Times New Roman" w:cs="Times New Roman"/>
                <w:b/>
                <w:sz w:val="24"/>
                <w:szCs w:val="24"/>
                <w:lang w:val="uk-UA"/>
              </w:rPr>
              <w:t>Тема 6</w:t>
            </w:r>
            <w:r w:rsidRPr="00D27FB8">
              <w:rPr>
                <w:rFonts w:ascii="Times New Roman" w:hAnsi="Times New Roman" w:cs="Times New Roman"/>
                <w:sz w:val="24"/>
                <w:szCs w:val="24"/>
                <w:lang w:val="uk-UA"/>
              </w:rPr>
              <w:t>. Характеристика основних видів міграції</w:t>
            </w:r>
          </w:p>
        </w:tc>
        <w:tc>
          <w:tcPr>
            <w:tcW w:w="1571" w:type="dxa"/>
            <w:gridSpan w:val="2"/>
            <w:shd w:val="clear" w:color="auto" w:fill="auto"/>
          </w:tcPr>
          <w:p w:rsidR="00EE46A9" w:rsidRPr="00D27FB8" w:rsidRDefault="00B405E1"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Лекція/практ</w:t>
            </w:r>
          </w:p>
        </w:tc>
        <w:tc>
          <w:tcPr>
            <w:tcW w:w="1364" w:type="dxa"/>
            <w:gridSpan w:val="2"/>
            <w:shd w:val="clear" w:color="auto" w:fill="auto"/>
          </w:tcPr>
          <w:p w:rsidR="00EE46A9" w:rsidRPr="00D27FB8" w:rsidRDefault="006012C2" w:rsidP="0066471A">
            <w:pPr>
              <w:jc w:val="both"/>
              <w:rPr>
                <w:rFonts w:ascii="Times New Roman" w:hAnsi="Times New Roman" w:cs="Times New Roman"/>
                <w:iCs/>
                <w:sz w:val="24"/>
                <w:szCs w:val="24"/>
                <w:lang w:val="uk-UA"/>
              </w:rPr>
            </w:pPr>
            <w:r w:rsidRPr="00D27FB8">
              <w:rPr>
                <w:rFonts w:ascii="Times New Roman" w:hAnsi="Times New Roman" w:cs="Times New Roman"/>
                <w:iCs/>
                <w:sz w:val="24"/>
                <w:szCs w:val="24"/>
                <w:lang w:val="uk-UA"/>
              </w:rPr>
              <w:t>4-6</w:t>
            </w:r>
          </w:p>
        </w:tc>
        <w:tc>
          <w:tcPr>
            <w:tcW w:w="1243" w:type="dxa"/>
            <w:gridSpan w:val="2"/>
            <w:shd w:val="clear" w:color="auto" w:fill="auto"/>
          </w:tcPr>
          <w:p w:rsidR="00EE46A9" w:rsidRPr="00D27FB8" w:rsidRDefault="00B405E1"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6</w:t>
            </w:r>
          </w:p>
        </w:tc>
        <w:tc>
          <w:tcPr>
            <w:tcW w:w="944" w:type="dxa"/>
            <w:gridSpan w:val="2"/>
            <w:shd w:val="clear" w:color="auto" w:fill="auto"/>
          </w:tcPr>
          <w:p w:rsidR="00EE46A9" w:rsidRPr="00D27FB8" w:rsidRDefault="00B405E1"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5</w:t>
            </w:r>
          </w:p>
        </w:tc>
        <w:tc>
          <w:tcPr>
            <w:tcW w:w="1392" w:type="dxa"/>
            <w:shd w:val="clear" w:color="auto" w:fill="auto"/>
          </w:tcPr>
          <w:p w:rsidR="00EE46A9" w:rsidRPr="00D27FB8" w:rsidRDefault="002A06AC"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highlight w:val="yellow"/>
                <w:lang w:val="uk-UA"/>
              </w:rPr>
              <w:t>згідно розкладу</w:t>
            </w:r>
          </w:p>
        </w:tc>
      </w:tr>
      <w:tr w:rsidR="00EE46A9" w:rsidRPr="00D27FB8" w:rsidTr="00B405E1">
        <w:trPr>
          <w:trHeight w:val="811"/>
        </w:trPr>
        <w:tc>
          <w:tcPr>
            <w:tcW w:w="2831" w:type="dxa"/>
            <w:shd w:val="clear" w:color="auto" w:fill="auto"/>
          </w:tcPr>
          <w:p w:rsidR="008E3CC4" w:rsidRPr="00D27FB8" w:rsidRDefault="00B405E1" w:rsidP="00B405E1">
            <w:pPr>
              <w:spacing w:after="0" w:line="240" w:lineRule="auto"/>
              <w:ind w:firstLine="23"/>
              <w:jc w:val="both"/>
              <w:rPr>
                <w:rFonts w:ascii="Times New Roman" w:hAnsi="Times New Roman" w:cs="Times New Roman"/>
                <w:sz w:val="24"/>
                <w:szCs w:val="24"/>
                <w:lang w:val="uk-UA"/>
              </w:rPr>
            </w:pPr>
            <w:r w:rsidRPr="00D27FB8">
              <w:rPr>
                <w:rFonts w:ascii="Times New Roman" w:hAnsi="Times New Roman" w:cs="Times New Roman"/>
                <w:b/>
                <w:sz w:val="24"/>
                <w:szCs w:val="24"/>
                <w:lang w:val="uk-UA"/>
              </w:rPr>
              <w:t xml:space="preserve">Тема 7 </w:t>
            </w:r>
            <w:r w:rsidRPr="00D27FB8">
              <w:rPr>
                <w:rFonts w:ascii="Times New Roman" w:hAnsi="Times New Roman" w:cs="Times New Roman"/>
                <w:sz w:val="24"/>
                <w:szCs w:val="24"/>
                <w:lang w:val="uk-UA"/>
              </w:rPr>
              <w:t>. Фізико-хімічна міграція. Гідрохімічні характеристики</w:t>
            </w:r>
          </w:p>
        </w:tc>
        <w:tc>
          <w:tcPr>
            <w:tcW w:w="1571" w:type="dxa"/>
            <w:gridSpan w:val="2"/>
            <w:shd w:val="clear" w:color="auto" w:fill="auto"/>
          </w:tcPr>
          <w:p w:rsidR="004041A2" w:rsidRPr="00D27FB8" w:rsidRDefault="00B405E1" w:rsidP="0066471A">
            <w:pPr>
              <w:rPr>
                <w:rFonts w:ascii="Times New Roman" w:hAnsi="Times New Roman" w:cs="Times New Roman"/>
                <w:sz w:val="24"/>
                <w:szCs w:val="24"/>
                <w:lang w:val="uk-UA"/>
              </w:rPr>
            </w:pPr>
            <w:r w:rsidRPr="00D27FB8">
              <w:rPr>
                <w:rFonts w:ascii="Times New Roman" w:hAnsi="Times New Roman" w:cs="Times New Roman"/>
                <w:sz w:val="24"/>
                <w:szCs w:val="24"/>
                <w:lang w:val="uk-UA"/>
              </w:rPr>
              <w:t>Лекція/практ</w:t>
            </w:r>
          </w:p>
        </w:tc>
        <w:tc>
          <w:tcPr>
            <w:tcW w:w="1364" w:type="dxa"/>
            <w:gridSpan w:val="2"/>
            <w:shd w:val="clear" w:color="auto" w:fill="auto"/>
          </w:tcPr>
          <w:p w:rsidR="004041A2" w:rsidRPr="00D27FB8" w:rsidRDefault="006012C2" w:rsidP="0066471A">
            <w:pPr>
              <w:jc w:val="both"/>
              <w:rPr>
                <w:rFonts w:ascii="Times New Roman" w:hAnsi="Times New Roman" w:cs="Times New Roman"/>
                <w:iCs/>
                <w:sz w:val="24"/>
                <w:szCs w:val="24"/>
                <w:lang w:val="uk-UA"/>
              </w:rPr>
            </w:pPr>
            <w:r w:rsidRPr="00D27FB8">
              <w:rPr>
                <w:rFonts w:ascii="Times New Roman" w:hAnsi="Times New Roman" w:cs="Times New Roman"/>
                <w:iCs/>
                <w:sz w:val="24"/>
                <w:szCs w:val="24"/>
                <w:lang w:val="uk-UA"/>
              </w:rPr>
              <w:t>4-6</w:t>
            </w:r>
          </w:p>
        </w:tc>
        <w:tc>
          <w:tcPr>
            <w:tcW w:w="1243" w:type="dxa"/>
            <w:gridSpan w:val="2"/>
            <w:shd w:val="clear" w:color="auto" w:fill="auto"/>
          </w:tcPr>
          <w:p w:rsidR="004041A2" w:rsidRPr="00D27FB8" w:rsidRDefault="00B405E1"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6</w:t>
            </w:r>
          </w:p>
        </w:tc>
        <w:tc>
          <w:tcPr>
            <w:tcW w:w="944" w:type="dxa"/>
            <w:gridSpan w:val="2"/>
            <w:shd w:val="clear" w:color="auto" w:fill="auto"/>
          </w:tcPr>
          <w:p w:rsidR="004041A2" w:rsidRPr="00D27FB8" w:rsidRDefault="00B405E1"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5</w:t>
            </w:r>
          </w:p>
        </w:tc>
        <w:tc>
          <w:tcPr>
            <w:tcW w:w="1392" w:type="dxa"/>
            <w:shd w:val="clear" w:color="auto" w:fill="auto"/>
          </w:tcPr>
          <w:p w:rsidR="004041A2" w:rsidRPr="00D27FB8" w:rsidRDefault="004041A2"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Згідно розкладу</w:t>
            </w:r>
          </w:p>
        </w:tc>
      </w:tr>
      <w:tr w:rsidR="00EE46A9" w:rsidRPr="00D27FB8" w:rsidTr="00A24DC4">
        <w:trPr>
          <w:trHeight w:val="1485"/>
        </w:trPr>
        <w:tc>
          <w:tcPr>
            <w:tcW w:w="2831" w:type="dxa"/>
            <w:shd w:val="clear" w:color="auto" w:fill="auto"/>
          </w:tcPr>
          <w:p w:rsidR="00B7319E" w:rsidRPr="00D27FB8" w:rsidRDefault="00B405E1" w:rsidP="00B405E1">
            <w:pPr>
              <w:spacing w:after="0" w:line="240" w:lineRule="auto"/>
              <w:ind w:firstLine="23"/>
              <w:jc w:val="both"/>
              <w:rPr>
                <w:rFonts w:ascii="Times New Roman" w:hAnsi="Times New Roman" w:cs="Times New Roman"/>
                <w:sz w:val="24"/>
                <w:szCs w:val="24"/>
                <w:lang w:val="uk-UA"/>
              </w:rPr>
            </w:pPr>
            <w:r w:rsidRPr="00D27FB8">
              <w:rPr>
                <w:rFonts w:ascii="Times New Roman" w:hAnsi="Times New Roman" w:cs="Times New Roman"/>
                <w:b/>
                <w:sz w:val="24"/>
                <w:szCs w:val="24"/>
                <w:lang w:val="uk-UA"/>
              </w:rPr>
              <w:t xml:space="preserve">Тема 8 </w:t>
            </w:r>
            <w:r w:rsidRPr="00D27FB8">
              <w:rPr>
                <w:rFonts w:ascii="Times New Roman" w:hAnsi="Times New Roman" w:cs="Times New Roman"/>
                <w:sz w:val="24"/>
                <w:szCs w:val="24"/>
                <w:lang w:val="uk-UA"/>
              </w:rPr>
              <w:t>. Водна міграція хімічних елементів у оболонках Землі. Методи аналізу</w:t>
            </w:r>
          </w:p>
        </w:tc>
        <w:tc>
          <w:tcPr>
            <w:tcW w:w="1571" w:type="dxa"/>
            <w:gridSpan w:val="2"/>
            <w:shd w:val="clear" w:color="auto" w:fill="auto"/>
          </w:tcPr>
          <w:p w:rsidR="00B7319E" w:rsidRPr="00D27FB8" w:rsidRDefault="00B405E1" w:rsidP="0066471A">
            <w:pPr>
              <w:rPr>
                <w:rFonts w:ascii="Times New Roman" w:hAnsi="Times New Roman" w:cs="Times New Roman"/>
                <w:sz w:val="24"/>
                <w:szCs w:val="24"/>
                <w:lang w:val="uk-UA"/>
              </w:rPr>
            </w:pPr>
            <w:r w:rsidRPr="00D27FB8">
              <w:rPr>
                <w:rFonts w:ascii="Times New Roman" w:hAnsi="Times New Roman" w:cs="Times New Roman"/>
                <w:sz w:val="24"/>
                <w:szCs w:val="24"/>
                <w:lang w:val="uk-UA"/>
              </w:rPr>
              <w:t>Лекція/практ</w:t>
            </w:r>
          </w:p>
        </w:tc>
        <w:tc>
          <w:tcPr>
            <w:tcW w:w="1364" w:type="dxa"/>
            <w:gridSpan w:val="2"/>
            <w:shd w:val="clear" w:color="auto" w:fill="auto"/>
          </w:tcPr>
          <w:p w:rsidR="00B7319E" w:rsidRPr="00D27FB8" w:rsidRDefault="006012C2" w:rsidP="0066471A">
            <w:pPr>
              <w:jc w:val="both"/>
              <w:rPr>
                <w:rFonts w:ascii="Times New Roman" w:hAnsi="Times New Roman" w:cs="Times New Roman"/>
                <w:iCs/>
                <w:sz w:val="24"/>
                <w:szCs w:val="24"/>
                <w:lang w:val="uk-UA"/>
              </w:rPr>
            </w:pPr>
            <w:r w:rsidRPr="00D27FB8">
              <w:rPr>
                <w:rFonts w:ascii="Times New Roman" w:hAnsi="Times New Roman" w:cs="Times New Roman"/>
                <w:iCs/>
                <w:sz w:val="24"/>
                <w:szCs w:val="24"/>
                <w:lang w:val="uk-UA"/>
              </w:rPr>
              <w:t>4-6</w:t>
            </w:r>
          </w:p>
        </w:tc>
        <w:tc>
          <w:tcPr>
            <w:tcW w:w="1243" w:type="dxa"/>
            <w:gridSpan w:val="2"/>
            <w:shd w:val="clear" w:color="auto" w:fill="auto"/>
          </w:tcPr>
          <w:p w:rsidR="00B7319E" w:rsidRPr="00D27FB8" w:rsidRDefault="00B405E1"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6</w:t>
            </w:r>
          </w:p>
        </w:tc>
        <w:tc>
          <w:tcPr>
            <w:tcW w:w="944" w:type="dxa"/>
            <w:gridSpan w:val="2"/>
            <w:shd w:val="clear" w:color="auto" w:fill="auto"/>
          </w:tcPr>
          <w:p w:rsidR="00B7319E" w:rsidRPr="00D27FB8" w:rsidRDefault="00B405E1"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5</w:t>
            </w:r>
          </w:p>
        </w:tc>
        <w:tc>
          <w:tcPr>
            <w:tcW w:w="1392" w:type="dxa"/>
            <w:shd w:val="clear" w:color="auto" w:fill="auto"/>
          </w:tcPr>
          <w:p w:rsidR="00B7319E" w:rsidRPr="00D27FB8" w:rsidRDefault="002A06AC"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highlight w:val="yellow"/>
                <w:lang w:val="uk-UA"/>
              </w:rPr>
              <w:t>згідно розкладу</w:t>
            </w:r>
          </w:p>
        </w:tc>
      </w:tr>
      <w:tr w:rsidR="002A06AC" w:rsidRPr="00D27FB8" w:rsidTr="00B405E1">
        <w:trPr>
          <w:trHeight w:val="469"/>
        </w:trPr>
        <w:tc>
          <w:tcPr>
            <w:tcW w:w="2831" w:type="dxa"/>
            <w:shd w:val="clear" w:color="auto" w:fill="auto"/>
          </w:tcPr>
          <w:p w:rsidR="002A06AC" w:rsidRPr="00D27FB8" w:rsidRDefault="00B405E1" w:rsidP="00B405E1">
            <w:pPr>
              <w:spacing w:after="0" w:line="240" w:lineRule="auto"/>
              <w:ind w:firstLine="23"/>
              <w:jc w:val="both"/>
              <w:rPr>
                <w:rFonts w:ascii="Times New Roman" w:hAnsi="Times New Roman" w:cs="Times New Roman"/>
                <w:sz w:val="24"/>
                <w:szCs w:val="24"/>
                <w:lang w:val="uk-UA"/>
              </w:rPr>
            </w:pPr>
            <w:r w:rsidRPr="00D27FB8">
              <w:rPr>
                <w:rFonts w:ascii="Times New Roman" w:hAnsi="Times New Roman" w:cs="Times New Roman"/>
                <w:b/>
                <w:sz w:val="24"/>
                <w:szCs w:val="24"/>
                <w:lang w:val="uk-UA"/>
              </w:rPr>
              <w:t xml:space="preserve">Тема 9 </w:t>
            </w:r>
            <w:r w:rsidRPr="00D27FB8">
              <w:rPr>
                <w:rFonts w:ascii="Times New Roman" w:hAnsi="Times New Roman" w:cs="Times New Roman"/>
                <w:sz w:val="24"/>
                <w:szCs w:val="24"/>
                <w:lang w:val="uk-UA"/>
              </w:rPr>
              <w:t>. Біогенна міграція</w:t>
            </w:r>
          </w:p>
        </w:tc>
        <w:tc>
          <w:tcPr>
            <w:tcW w:w="1571" w:type="dxa"/>
            <w:gridSpan w:val="2"/>
            <w:shd w:val="clear" w:color="auto" w:fill="auto"/>
          </w:tcPr>
          <w:p w:rsidR="002A06AC" w:rsidRPr="00D27FB8" w:rsidRDefault="00B405E1" w:rsidP="0066471A">
            <w:pPr>
              <w:rPr>
                <w:rFonts w:ascii="Times New Roman" w:hAnsi="Times New Roman" w:cs="Times New Roman"/>
                <w:sz w:val="24"/>
                <w:szCs w:val="24"/>
                <w:lang w:val="uk-UA"/>
              </w:rPr>
            </w:pPr>
            <w:r w:rsidRPr="00D27FB8">
              <w:rPr>
                <w:rFonts w:ascii="Times New Roman" w:hAnsi="Times New Roman" w:cs="Times New Roman"/>
                <w:sz w:val="24"/>
                <w:szCs w:val="24"/>
                <w:lang w:val="uk-UA"/>
              </w:rPr>
              <w:t>Лекція/практ</w:t>
            </w:r>
          </w:p>
        </w:tc>
        <w:tc>
          <w:tcPr>
            <w:tcW w:w="1364" w:type="dxa"/>
            <w:gridSpan w:val="2"/>
            <w:shd w:val="clear" w:color="auto" w:fill="auto"/>
          </w:tcPr>
          <w:p w:rsidR="002A06AC" w:rsidRPr="00D27FB8" w:rsidRDefault="006012C2" w:rsidP="0066471A">
            <w:pPr>
              <w:jc w:val="both"/>
              <w:rPr>
                <w:rFonts w:ascii="Times New Roman" w:hAnsi="Times New Roman" w:cs="Times New Roman"/>
                <w:iCs/>
                <w:sz w:val="24"/>
                <w:szCs w:val="24"/>
                <w:lang w:val="uk-UA"/>
              </w:rPr>
            </w:pPr>
            <w:r w:rsidRPr="00D27FB8">
              <w:rPr>
                <w:rFonts w:ascii="Times New Roman" w:hAnsi="Times New Roman" w:cs="Times New Roman"/>
                <w:iCs/>
                <w:sz w:val="24"/>
                <w:szCs w:val="24"/>
                <w:lang w:val="uk-UA"/>
              </w:rPr>
              <w:t>4-6</w:t>
            </w:r>
          </w:p>
        </w:tc>
        <w:tc>
          <w:tcPr>
            <w:tcW w:w="1243" w:type="dxa"/>
            <w:gridSpan w:val="2"/>
            <w:shd w:val="clear" w:color="auto" w:fill="auto"/>
          </w:tcPr>
          <w:p w:rsidR="002A06AC" w:rsidRPr="00D27FB8" w:rsidRDefault="00B405E1"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6</w:t>
            </w:r>
          </w:p>
        </w:tc>
        <w:tc>
          <w:tcPr>
            <w:tcW w:w="944" w:type="dxa"/>
            <w:gridSpan w:val="2"/>
            <w:shd w:val="clear" w:color="auto" w:fill="auto"/>
          </w:tcPr>
          <w:p w:rsidR="002A06AC" w:rsidRPr="00D27FB8" w:rsidRDefault="00B405E1"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5</w:t>
            </w:r>
          </w:p>
        </w:tc>
        <w:tc>
          <w:tcPr>
            <w:tcW w:w="1392" w:type="dxa"/>
            <w:shd w:val="clear" w:color="auto" w:fill="auto"/>
          </w:tcPr>
          <w:p w:rsidR="002A06AC" w:rsidRPr="00D27FB8" w:rsidRDefault="002A06AC"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highlight w:val="yellow"/>
                <w:lang w:val="uk-UA"/>
              </w:rPr>
              <w:t>згідно розкладу</w:t>
            </w:r>
          </w:p>
        </w:tc>
      </w:tr>
      <w:tr w:rsidR="00EE46A9" w:rsidRPr="00D27FB8" w:rsidTr="00A24DC4">
        <w:trPr>
          <w:trHeight w:val="444"/>
        </w:trPr>
        <w:tc>
          <w:tcPr>
            <w:tcW w:w="2831" w:type="dxa"/>
            <w:shd w:val="clear" w:color="auto" w:fill="auto"/>
          </w:tcPr>
          <w:p w:rsidR="004041A2" w:rsidRPr="00D27FB8" w:rsidRDefault="00B405E1" w:rsidP="00B405E1">
            <w:pPr>
              <w:shd w:val="clear" w:color="auto" w:fill="FFFFFF"/>
              <w:autoSpaceDE w:val="0"/>
              <w:autoSpaceDN w:val="0"/>
              <w:adjustRightInd w:val="0"/>
              <w:spacing w:after="0" w:line="240" w:lineRule="auto"/>
              <w:ind w:firstLine="23"/>
              <w:rPr>
                <w:rFonts w:ascii="Times New Roman" w:hAnsi="Times New Roman" w:cs="Times New Roman"/>
                <w:sz w:val="24"/>
                <w:szCs w:val="24"/>
                <w:lang w:val="uk-UA"/>
              </w:rPr>
            </w:pPr>
            <w:r w:rsidRPr="00D27FB8">
              <w:rPr>
                <w:rFonts w:ascii="Times New Roman" w:hAnsi="Times New Roman" w:cs="Times New Roman"/>
                <w:b/>
                <w:sz w:val="24"/>
                <w:szCs w:val="24"/>
                <w:lang w:val="uk-UA"/>
              </w:rPr>
              <w:t xml:space="preserve">Тема 10 </w:t>
            </w:r>
            <w:r w:rsidRPr="00D27FB8">
              <w:rPr>
                <w:rFonts w:ascii="Times New Roman" w:hAnsi="Times New Roman" w:cs="Times New Roman"/>
                <w:sz w:val="24"/>
                <w:szCs w:val="24"/>
                <w:lang w:val="uk-UA"/>
              </w:rPr>
              <w:t>. Техногенна міграція. Техногенез</w:t>
            </w:r>
          </w:p>
        </w:tc>
        <w:tc>
          <w:tcPr>
            <w:tcW w:w="1571" w:type="dxa"/>
            <w:gridSpan w:val="2"/>
            <w:shd w:val="clear" w:color="auto" w:fill="auto"/>
          </w:tcPr>
          <w:p w:rsidR="004041A2" w:rsidRPr="00D27FB8" w:rsidRDefault="00B405E1" w:rsidP="0066471A">
            <w:pPr>
              <w:rPr>
                <w:rFonts w:ascii="Times New Roman" w:hAnsi="Times New Roman" w:cs="Times New Roman"/>
                <w:sz w:val="24"/>
                <w:szCs w:val="24"/>
                <w:lang w:val="uk-UA"/>
              </w:rPr>
            </w:pPr>
            <w:r w:rsidRPr="00D27FB8">
              <w:rPr>
                <w:rFonts w:ascii="Times New Roman" w:hAnsi="Times New Roman" w:cs="Times New Roman"/>
                <w:sz w:val="24"/>
                <w:szCs w:val="24"/>
                <w:lang w:val="uk-UA"/>
              </w:rPr>
              <w:t>Лекція/практ</w:t>
            </w:r>
          </w:p>
        </w:tc>
        <w:tc>
          <w:tcPr>
            <w:tcW w:w="1364" w:type="dxa"/>
            <w:gridSpan w:val="2"/>
            <w:shd w:val="clear" w:color="auto" w:fill="auto"/>
          </w:tcPr>
          <w:p w:rsidR="004041A2" w:rsidRPr="00D27FB8" w:rsidRDefault="006012C2" w:rsidP="0066471A">
            <w:pPr>
              <w:jc w:val="both"/>
              <w:rPr>
                <w:rFonts w:ascii="Times New Roman" w:hAnsi="Times New Roman" w:cs="Times New Roman"/>
                <w:iCs/>
                <w:sz w:val="24"/>
                <w:szCs w:val="24"/>
                <w:lang w:val="uk-UA"/>
              </w:rPr>
            </w:pPr>
            <w:r w:rsidRPr="00D27FB8">
              <w:rPr>
                <w:rFonts w:ascii="Times New Roman" w:hAnsi="Times New Roman" w:cs="Times New Roman"/>
                <w:iCs/>
                <w:sz w:val="24"/>
                <w:szCs w:val="24"/>
                <w:lang w:val="uk-UA"/>
              </w:rPr>
              <w:t>4-6</w:t>
            </w:r>
          </w:p>
        </w:tc>
        <w:tc>
          <w:tcPr>
            <w:tcW w:w="1243" w:type="dxa"/>
            <w:gridSpan w:val="2"/>
            <w:shd w:val="clear" w:color="auto" w:fill="auto"/>
          </w:tcPr>
          <w:p w:rsidR="004041A2" w:rsidRPr="00D27FB8" w:rsidRDefault="00B405E1"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6</w:t>
            </w:r>
          </w:p>
        </w:tc>
        <w:tc>
          <w:tcPr>
            <w:tcW w:w="944" w:type="dxa"/>
            <w:gridSpan w:val="2"/>
            <w:shd w:val="clear" w:color="auto" w:fill="auto"/>
          </w:tcPr>
          <w:p w:rsidR="004041A2" w:rsidRPr="00D27FB8" w:rsidRDefault="00B405E1"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5</w:t>
            </w:r>
          </w:p>
        </w:tc>
        <w:tc>
          <w:tcPr>
            <w:tcW w:w="1392" w:type="dxa"/>
            <w:shd w:val="clear" w:color="auto" w:fill="auto"/>
          </w:tcPr>
          <w:p w:rsidR="004041A2" w:rsidRPr="00D27FB8" w:rsidRDefault="004041A2"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 xml:space="preserve">Згідно </w:t>
            </w:r>
            <w:r w:rsidRPr="00D27FB8">
              <w:rPr>
                <w:rFonts w:ascii="Times New Roman" w:hAnsi="Times New Roman" w:cs="Times New Roman"/>
                <w:sz w:val="24"/>
                <w:szCs w:val="24"/>
                <w:lang w:val="uk-UA"/>
              </w:rPr>
              <w:lastRenderedPageBreak/>
              <w:t>розкладу</w:t>
            </w:r>
          </w:p>
        </w:tc>
      </w:tr>
      <w:tr w:rsidR="002A06AC" w:rsidRPr="00D27FB8" w:rsidTr="00A24DC4">
        <w:trPr>
          <w:trHeight w:val="435"/>
        </w:trPr>
        <w:tc>
          <w:tcPr>
            <w:tcW w:w="7009" w:type="dxa"/>
            <w:gridSpan w:val="7"/>
            <w:shd w:val="clear" w:color="auto" w:fill="auto"/>
          </w:tcPr>
          <w:p w:rsidR="002A06AC" w:rsidRPr="00D27FB8" w:rsidRDefault="002A06AC"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lastRenderedPageBreak/>
              <w:t>Підсумковий контроль (екзамен)</w:t>
            </w:r>
          </w:p>
        </w:tc>
        <w:tc>
          <w:tcPr>
            <w:tcW w:w="944" w:type="dxa"/>
            <w:gridSpan w:val="2"/>
            <w:shd w:val="clear" w:color="auto" w:fill="auto"/>
          </w:tcPr>
          <w:p w:rsidR="002A06AC" w:rsidRPr="00D27FB8" w:rsidRDefault="002A06AC" w:rsidP="0066471A">
            <w:pPr>
              <w:jc w:val="center"/>
              <w:rPr>
                <w:rFonts w:ascii="Times New Roman" w:hAnsi="Times New Roman" w:cs="Times New Roman"/>
                <w:sz w:val="24"/>
                <w:szCs w:val="24"/>
                <w:lang w:val="uk-UA"/>
              </w:rPr>
            </w:pPr>
            <w:r w:rsidRPr="00D27FB8">
              <w:rPr>
                <w:rFonts w:ascii="Times New Roman" w:hAnsi="Times New Roman" w:cs="Times New Roman"/>
                <w:sz w:val="24"/>
                <w:szCs w:val="24"/>
                <w:lang w:val="uk-UA"/>
              </w:rPr>
              <w:t>50</w:t>
            </w:r>
          </w:p>
        </w:tc>
        <w:tc>
          <w:tcPr>
            <w:tcW w:w="1392" w:type="dxa"/>
            <w:shd w:val="clear" w:color="auto" w:fill="auto"/>
          </w:tcPr>
          <w:p w:rsidR="002A06AC" w:rsidRPr="00D27FB8" w:rsidRDefault="002A06AC" w:rsidP="0066471A">
            <w:pPr>
              <w:jc w:val="both"/>
              <w:rPr>
                <w:rFonts w:ascii="Times New Roman" w:hAnsi="Times New Roman" w:cs="Times New Roman"/>
                <w:sz w:val="24"/>
                <w:szCs w:val="24"/>
                <w:lang w:val="uk-UA"/>
              </w:rPr>
            </w:pPr>
          </w:p>
        </w:tc>
      </w:tr>
      <w:tr w:rsidR="004041A2" w:rsidRPr="00D27FB8" w:rsidTr="0066471A">
        <w:tc>
          <w:tcPr>
            <w:tcW w:w="9345" w:type="dxa"/>
            <w:gridSpan w:val="10"/>
            <w:shd w:val="clear" w:color="auto" w:fill="auto"/>
          </w:tcPr>
          <w:p w:rsidR="004041A2" w:rsidRPr="00D27FB8" w:rsidRDefault="004041A2" w:rsidP="0066471A">
            <w:pPr>
              <w:jc w:val="center"/>
              <w:rPr>
                <w:rFonts w:ascii="Times New Roman" w:hAnsi="Times New Roman" w:cs="Times New Roman"/>
                <w:b/>
                <w:sz w:val="28"/>
                <w:szCs w:val="28"/>
                <w:lang w:val="uk-UA"/>
              </w:rPr>
            </w:pPr>
            <w:r w:rsidRPr="00D27FB8">
              <w:rPr>
                <w:rFonts w:ascii="Times New Roman" w:hAnsi="Times New Roman" w:cs="Times New Roman"/>
                <w:b/>
                <w:sz w:val="28"/>
                <w:szCs w:val="28"/>
                <w:lang w:val="uk-UA"/>
              </w:rPr>
              <w:t>6. Система оцінювання курсу</w:t>
            </w:r>
          </w:p>
        </w:tc>
      </w:tr>
      <w:tr w:rsidR="0066471A" w:rsidRPr="00D27FB8" w:rsidTr="00A24DC4">
        <w:tc>
          <w:tcPr>
            <w:tcW w:w="4402" w:type="dxa"/>
            <w:gridSpan w:val="3"/>
            <w:shd w:val="clear" w:color="auto" w:fill="auto"/>
          </w:tcPr>
          <w:p w:rsidR="004041A2" w:rsidRPr="00D27FB8" w:rsidRDefault="004041A2" w:rsidP="0066471A">
            <w:pPr>
              <w:pStyle w:val="11"/>
              <w:widowControl w:val="0"/>
              <w:spacing w:line="240" w:lineRule="auto"/>
              <w:jc w:val="center"/>
              <w:rPr>
                <w:rFonts w:ascii="Times New Roman" w:eastAsia="Times New Roman" w:hAnsi="Times New Roman" w:cs="Times New Roman"/>
                <w:sz w:val="24"/>
                <w:szCs w:val="24"/>
              </w:rPr>
            </w:pPr>
            <w:r w:rsidRPr="00D27FB8">
              <w:rPr>
                <w:rFonts w:ascii="Times New Roman" w:eastAsia="Times New Roman" w:hAnsi="Times New Roman" w:cs="Times New Roman"/>
                <w:sz w:val="24"/>
                <w:szCs w:val="24"/>
              </w:rPr>
              <w:t>Загальна система оцінювання курсу</w:t>
            </w:r>
          </w:p>
        </w:tc>
        <w:tc>
          <w:tcPr>
            <w:tcW w:w="4943" w:type="dxa"/>
            <w:gridSpan w:val="7"/>
            <w:shd w:val="clear" w:color="auto" w:fill="auto"/>
          </w:tcPr>
          <w:p w:rsidR="003345A7" w:rsidRPr="00D27FB8" w:rsidRDefault="004041A2" w:rsidP="0066471A">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Поточний контроль здійснюється під час проведення лекційних, практичних,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 Оцінки у національній шкалі («відмінно» - 5, «добре» - 4, «задовільно» - 3, «незадовільно» - 2), отримані студентами, виставляються у журналах обліку відвідування та успішнос</w:t>
            </w:r>
            <w:r w:rsidR="003345A7" w:rsidRPr="00D27FB8">
              <w:rPr>
                <w:rFonts w:ascii="Times New Roman" w:hAnsi="Times New Roman" w:cs="Times New Roman"/>
                <w:sz w:val="24"/>
                <w:szCs w:val="24"/>
                <w:lang w:val="uk-UA"/>
              </w:rPr>
              <w:t xml:space="preserve">ті академічної групи. </w:t>
            </w:r>
          </w:p>
          <w:p w:rsidR="003345A7" w:rsidRPr="00D27FB8" w:rsidRDefault="003345A7" w:rsidP="003345A7">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 xml:space="preserve">Семестровий (підсумковий) контроль у 5 семестрі  проводиться у формі заліку. Підсумкова залікова оцінка виставляється  на підставі поточного оцінювання результатів знань студентів після вивчення матеріалу з певної теми. </w:t>
            </w:r>
          </w:p>
          <w:p w:rsidR="004041A2" w:rsidRPr="00D27FB8" w:rsidRDefault="004041A2" w:rsidP="003345A7">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 xml:space="preserve">Семестровий (підсумковий) контроль </w:t>
            </w:r>
            <w:r w:rsidR="003345A7" w:rsidRPr="00D27FB8">
              <w:rPr>
                <w:rFonts w:ascii="Times New Roman" w:hAnsi="Times New Roman" w:cs="Times New Roman"/>
                <w:sz w:val="24"/>
                <w:szCs w:val="24"/>
                <w:lang w:val="uk-UA"/>
              </w:rPr>
              <w:t xml:space="preserve">у 6 семестрі </w:t>
            </w:r>
            <w:r w:rsidRPr="00D27FB8">
              <w:rPr>
                <w:rFonts w:ascii="Times New Roman" w:hAnsi="Times New Roman" w:cs="Times New Roman"/>
                <w:sz w:val="24"/>
                <w:szCs w:val="24"/>
                <w:lang w:val="uk-UA"/>
              </w:rPr>
              <w:t>проводиться у формі екзамену. Екзамен – форма підсумкового контролю, яка передбачає перевірку розуміння студентом теоретичного та практичного програмного матеріалу з усієї дисципліни, здатності творчо використовувати здобуті знання та вміння, формувати власне ставлення до певної проблеми тощо</w:t>
            </w:r>
            <w:r w:rsidRPr="00D27FB8">
              <w:rPr>
                <w:sz w:val="24"/>
                <w:szCs w:val="24"/>
                <w:lang w:val="uk-UA"/>
              </w:rPr>
              <w:t>.</w:t>
            </w:r>
          </w:p>
        </w:tc>
      </w:tr>
      <w:tr w:rsidR="0066471A" w:rsidRPr="00D27FB8" w:rsidTr="00A24DC4">
        <w:tc>
          <w:tcPr>
            <w:tcW w:w="4402" w:type="dxa"/>
            <w:gridSpan w:val="3"/>
            <w:shd w:val="clear" w:color="auto" w:fill="auto"/>
          </w:tcPr>
          <w:p w:rsidR="004041A2" w:rsidRPr="00D27FB8" w:rsidRDefault="004041A2" w:rsidP="0066471A">
            <w:pPr>
              <w:pStyle w:val="11"/>
              <w:widowControl w:val="0"/>
              <w:spacing w:line="240" w:lineRule="auto"/>
              <w:jc w:val="center"/>
              <w:rPr>
                <w:rFonts w:ascii="Times New Roman" w:eastAsia="Times New Roman" w:hAnsi="Times New Roman" w:cs="Times New Roman"/>
                <w:sz w:val="24"/>
                <w:szCs w:val="24"/>
              </w:rPr>
            </w:pPr>
            <w:r w:rsidRPr="00D27FB8">
              <w:rPr>
                <w:rFonts w:ascii="Times New Roman" w:eastAsia="Times New Roman" w:hAnsi="Times New Roman" w:cs="Times New Roman"/>
                <w:sz w:val="24"/>
                <w:szCs w:val="24"/>
              </w:rPr>
              <w:t>Вимоги до письмової роботи</w:t>
            </w:r>
          </w:p>
        </w:tc>
        <w:tc>
          <w:tcPr>
            <w:tcW w:w="4943" w:type="dxa"/>
            <w:gridSpan w:val="7"/>
            <w:shd w:val="clear" w:color="auto" w:fill="auto"/>
          </w:tcPr>
          <w:p w:rsidR="003345A7" w:rsidRPr="00D27FB8" w:rsidRDefault="004041A2" w:rsidP="006012C2">
            <w:pPr>
              <w:spacing w:after="0" w:line="240" w:lineRule="auto"/>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 xml:space="preserve">Підсумкова письмова робота виконується у формі тестових завдань з вибором правильної відповіді. </w:t>
            </w:r>
          </w:p>
        </w:tc>
      </w:tr>
      <w:tr w:rsidR="0066471A" w:rsidRPr="00D27FB8" w:rsidTr="00A24DC4">
        <w:tc>
          <w:tcPr>
            <w:tcW w:w="4402" w:type="dxa"/>
            <w:gridSpan w:val="3"/>
            <w:shd w:val="clear" w:color="auto" w:fill="auto"/>
          </w:tcPr>
          <w:p w:rsidR="004041A2" w:rsidRPr="00D27FB8" w:rsidRDefault="004041A2" w:rsidP="0066471A">
            <w:pPr>
              <w:pStyle w:val="11"/>
              <w:widowControl w:val="0"/>
              <w:spacing w:line="240" w:lineRule="auto"/>
              <w:jc w:val="center"/>
              <w:rPr>
                <w:rFonts w:ascii="Times New Roman" w:eastAsia="Times New Roman" w:hAnsi="Times New Roman" w:cs="Times New Roman"/>
                <w:sz w:val="24"/>
                <w:szCs w:val="24"/>
              </w:rPr>
            </w:pPr>
            <w:r w:rsidRPr="00D27FB8">
              <w:rPr>
                <w:rFonts w:ascii="Times New Roman" w:eastAsia="Times New Roman" w:hAnsi="Times New Roman" w:cs="Times New Roman"/>
                <w:sz w:val="24"/>
                <w:szCs w:val="24"/>
              </w:rPr>
              <w:t>Практичні заняття</w:t>
            </w:r>
          </w:p>
        </w:tc>
        <w:tc>
          <w:tcPr>
            <w:tcW w:w="4943" w:type="dxa"/>
            <w:gridSpan w:val="7"/>
            <w:shd w:val="clear" w:color="auto" w:fill="auto"/>
          </w:tcPr>
          <w:p w:rsidR="00CF7DC7" w:rsidRPr="00D27FB8" w:rsidRDefault="004041A2" w:rsidP="002B3AED">
            <w:pPr>
              <w:ind w:firstLine="340"/>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 xml:space="preserve">Практичні заняття вимагають від студентів роботи із навчальним матеріалом у вигляді текстів, інформаційних баз даних, атласів. Студенти на аудиторному занятті та вдома працюють з контурною картою, наносячи на неї </w:t>
            </w:r>
            <w:r w:rsidR="002B3AED" w:rsidRPr="00D27FB8">
              <w:rPr>
                <w:rFonts w:ascii="Times New Roman" w:hAnsi="Times New Roman" w:cs="Times New Roman"/>
                <w:sz w:val="24"/>
                <w:szCs w:val="24"/>
                <w:lang w:val="uk-UA"/>
              </w:rPr>
              <w:t>біо</w:t>
            </w:r>
            <w:r w:rsidRPr="00D27FB8">
              <w:rPr>
                <w:rFonts w:ascii="Times New Roman" w:hAnsi="Times New Roman" w:cs="Times New Roman"/>
                <w:sz w:val="24"/>
                <w:szCs w:val="24"/>
                <w:lang w:val="uk-UA"/>
              </w:rPr>
              <w:t xml:space="preserve">географічну інформацію. Дають </w:t>
            </w:r>
            <w:r w:rsidR="002B3AED" w:rsidRPr="00D27FB8">
              <w:rPr>
                <w:rFonts w:ascii="Times New Roman" w:hAnsi="Times New Roman" w:cs="Times New Roman"/>
                <w:sz w:val="24"/>
                <w:szCs w:val="24"/>
                <w:lang w:val="uk-UA"/>
              </w:rPr>
              <w:t>характеристику екологічних особливостей і родинних зв’язків різних видів і груп з урахуванням фізико-</w:t>
            </w:r>
            <w:r w:rsidR="002B3AED" w:rsidRPr="00D27FB8">
              <w:rPr>
                <w:rFonts w:ascii="Times New Roman" w:hAnsi="Times New Roman" w:cs="Times New Roman"/>
                <w:sz w:val="24"/>
                <w:szCs w:val="24"/>
                <w:lang w:val="uk-UA"/>
              </w:rPr>
              <w:lastRenderedPageBreak/>
              <w:t>географічних умов , виявляють закономірності географічного розподілу організмів та угрупувань, розкривають їх причини. Подають виклад фактів і закономірностей потрібних для розв’язання проблем охорони та раціонального використання ресурсів біосфери.</w:t>
            </w:r>
          </w:p>
          <w:p w:rsidR="004041A2" w:rsidRPr="00D27FB8" w:rsidRDefault="004041A2" w:rsidP="00CF7DC7">
            <w:pPr>
              <w:ind w:firstLine="340"/>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 xml:space="preserve"> При оцінюванні відповідей  враховується також рівень теоретичної підготовки, розуміння причинно-наслідкових зв’язків, володіння понятійним апаратом, знання фактичного матеріалу, орієнтування по карті, вміння складати графічні зображення (таблиці, діаграми, картосхеми). У разі пропуску заняття готують самостійно практичну роботу і </w:t>
            </w:r>
            <w:r w:rsidR="00CF7DC7" w:rsidRPr="00D27FB8">
              <w:rPr>
                <w:rFonts w:ascii="Times New Roman" w:hAnsi="Times New Roman" w:cs="Times New Roman"/>
                <w:sz w:val="24"/>
                <w:szCs w:val="24"/>
                <w:lang w:val="uk-UA"/>
              </w:rPr>
              <w:t xml:space="preserve">проходять тестування </w:t>
            </w:r>
            <w:r w:rsidRPr="00D27FB8">
              <w:rPr>
                <w:rFonts w:ascii="Times New Roman" w:hAnsi="Times New Roman" w:cs="Times New Roman"/>
                <w:sz w:val="24"/>
                <w:szCs w:val="24"/>
                <w:lang w:val="uk-UA"/>
              </w:rPr>
              <w:t>на задану тему.</w:t>
            </w:r>
          </w:p>
        </w:tc>
      </w:tr>
      <w:tr w:rsidR="0066471A" w:rsidRPr="00D27FB8" w:rsidTr="00A24DC4">
        <w:tc>
          <w:tcPr>
            <w:tcW w:w="4402" w:type="dxa"/>
            <w:gridSpan w:val="3"/>
            <w:shd w:val="clear" w:color="auto" w:fill="auto"/>
          </w:tcPr>
          <w:p w:rsidR="004041A2" w:rsidRPr="00D27FB8" w:rsidRDefault="004041A2" w:rsidP="0066471A">
            <w:pPr>
              <w:pStyle w:val="11"/>
              <w:widowControl w:val="0"/>
              <w:spacing w:line="240" w:lineRule="auto"/>
              <w:jc w:val="center"/>
              <w:rPr>
                <w:rFonts w:ascii="Times New Roman" w:eastAsia="Times New Roman" w:hAnsi="Times New Roman" w:cs="Times New Roman"/>
                <w:sz w:val="24"/>
                <w:szCs w:val="24"/>
              </w:rPr>
            </w:pPr>
            <w:r w:rsidRPr="00D27FB8">
              <w:rPr>
                <w:rFonts w:ascii="Times New Roman" w:eastAsia="Times New Roman" w:hAnsi="Times New Roman" w:cs="Times New Roman"/>
                <w:sz w:val="24"/>
                <w:szCs w:val="24"/>
              </w:rPr>
              <w:lastRenderedPageBreak/>
              <w:t>Умови допуску до підсумкового контролю</w:t>
            </w:r>
          </w:p>
        </w:tc>
        <w:tc>
          <w:tcPr>
            <w:tcW w:w="4943" w:type="dxa"/>
            <w:gridSpan w:val="7"/>
            <w:shd w:val="clear" w:color="auto" w:fill="auto"/>
          </w:tcPr>
          <w:p w:rsidR="004041A2" w:rsidRPr="00D27FB8" w:rsidRDefault="004041A2" w:rsidP="008354E2">
            <w:pPr>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Студент допускається до складання екзамену, якщо впродовж семестру він набрав сумарно 25 балів і вище. Студент не допускається до складання екзамену, якщо впродовж семестру він набрав менше 25 балів. У цьому випадку студенту у відомості робиться запис «не допущений» і виставляється набрана кількість балів. Допускається, як виняток, з дозволу декана факультету за заявою, погодженою з відповідною кафедрою, одноразове виконання студентом додаткових видів робіт з навчальної дисципліни (відпрацювання пропущених занять, перескладання змістових модулів, виконання індивідуальних завдань тощо) для підвищення оцінок за змістові модулі. Напередодні екзамену викладач подає доповідну декану про недопуск студентів академічної групи (груп). Відмітка про недопуск у відомості робиться при наявності розпорядження декана.</w:t>
            </w:r>
          </w:p>
        </w:tc>
      </w:tr>
      <w:tr w:rsidR="004041A2" w:rsidRPr="00D27FB8" w:rsidTr="0066471A">
        <w:tc>
          <w:tcPr>
            <w:tcW w:w="9345" w:type="dxa"/>
            <w:gridSpan w:val="10"/>
            <w:shd w:val="clear" w:color="auto" w:fill="auto"/>
          </w:tcPr>
          <w:p w:rsidR="004041A2" w:rsidRPr="00D27FB8" w:rsidRDefault="004041A2" w:rsidP="0066471A">
            <w:pPr>
              <w:jc w:val="center"/>
              <w:rPr>
                <w:rFonts w:ascii="Times New Roman" w:hAnsi="Times New Roman" w:cs="Times New Roman"/>
                <w:sz w:val="24"/>
                <w:szCs w:val="24"/>
                <w:lang w:val="uk-UA"/>
              </w:rPr>
            </w:pPr>
            <w:r w:rsidRPr="00D27FB8">
              <w:rPr>
                <w:rFonts w:ascii="Times New Roman" w:hAnsi="Times New Roman" w:cs="Times New Roman"/>
                <w:b/>
                <w:sz w:val="24"/>
                <w:szCs w:val="24"/>
                <w:lang w:val="uk-UA"/>
              </w:rPr>
              <w:t>7. Політика курсу</w:t>
            </w:r>
          </w:p>
        </w:tc>
      </w:tr>
      <w:tr w:rsidR="004041A2" w:rsidRPr="00D27FB8" w:rsidTr="0066471A">
        <w:tc>
          <w:tcPr>
            <w:tcW w:w="9345" w:type="dxa"/>
            <w:gridSpan w:val="10"/>
            <w:shd w:val="clear" w:color="auto" w:fill="auto"/>
          </w:tcPr>
          <w:p w:rsidR="008354E2" w:rsidRPr="00D27FB8" w:rsidRDefault="008354E2" w:rsidP="008354E2">
            <w:pPr>
              <w:numPr>
                <w:ilvl w:val="0"/>
                <w:numId w:val="42"/>
              </w:numPr>
              <w:tabs>
                <w:tab w:val="clear" w:pos="720"/>
                <w:tab w:val="num" w:pos="360"/>
              </w:tabs>
              <w:spacing w:after="0" w:line="240" w:lineRule="auto"/>
              <w:ind w:left="360" w:right="45"/>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Дотримуватись правил внутрішнього розпорядку.</w:t>
            </w:r>
          </w:p>
          <w:p w:rsidR="000816F6" w:rsidRPr="00D27FB8" w:rsidRDefault="000816F6" w:rsidP="000816F6">
            <w:pPr>
              <w:numPr>
                <w:ilvl w:val="0"/>
                <w:numId w:val="42"/>
              </w:numPr>
              <w:tabs>
                <w:tab w:val="clear" w:pos="720"/>
                <w:tab w:val="num" w:pos="360"/>
              </w:tabs>
              <w:spacing w:after="0" w:line="240" w:lineRule="auto"/>
              <w:ind w:left="360" w:right="45"/>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Не відволікатись на сторонні розмови, не вживати їжу та вимкнути звук мобільного телефону.</w:t>
            </w:r>
          </w:p>
          <w:p w:rsidR="008354E2" w:rsidRPr="00D27FB8" w:rsidRDefault="008354E2" w:rsidP="008354E2">
            <w:pPr>
              <w:numPr>
                <w:ilvl w:val="0"/>
                <w:numId w:val="42"/>
              </w:numPr>
              <w:tabs>
                <w:tab w:val="clear" w:pos="720"/>
                <w:tab w:val="num" w:pos="360"/>
              </w:tabs>
              <w:spacing w:after="0" w:line="240" w:lineRule="auto"/>
              <w:ind w:left="360" w:right="45"/>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Приймати активну участь в навчальному процесі.</w:t>
            </w:r>
          </w:p>
          <w:p w:rsidR="008354E2" w:rsidRPr="00D27FB8" w:rsidRDefault="008354E2" w:rsidP="008354E2">
            <w:pPr>
              <w:numPr>
                <w:ilvl w:val="0"/>
                <w:numId w:val="42"/>
              </w:numPr>
              <w:tabs>
                <w:tab w:val="clear" w:pos="720"/>
                <w:tab w:val="num" w:pos="360"/>
              </w:tabs>
              <w:spacing w:after="0" w:line="240" w:lineRule="auto"/>
              <w:ind w:left="360" w:right="45"/>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lastRenderedPageBreak/>
              <w:t xml:space="preserve">Якісно та своєчасно готуватись до </w:t>
            </w:r>
            <w:r w:rsidR="000816F6" w:rsidRPr="00D27FB8">
              <w:rPr>
                <w:rFonts w:ascii="Times New Roman" w:hAnsi="Times New Roman" w:cs="Times New Roman"/>
                <w:sz w:val="24"/>
                <w:szCs w:val="24"/>
                <w:lang w:val="uk-UA"/>
              </w:rPr>
              <w:t>семінарськ</w:t>
            </w:r>
            <w:r w:rsidRPr="00D27FB8">
              <w:rPr>
                <w:rFonts w:ascii="Times New Roman" w:hAnsi="Times New Roman" w:cs="Times New Roman"/>
                <w:sz w:val="24"/>
                <w:szCs w:val="24"/>
                <w:lang w:val="uk-UA"/>
              </w:rPr>
              <w:t>их та практичних занять, опрацьовувати запропоновану базову та допоміжну літературу.</w:t>
            </w:r>
          </w:p>
          <w:p w:rsidR="008354E2" w:rsidRPr="00D27FB8" w:rsidRDefault="008354E2" w:rsidP="008354E2">
            <w:pPr>
              <w:numPr>
                <w:ilvl w:val="0"/>
                <w:numId w:val="42"/>
              </w:numPr>
              <w:tabs>
                <w:tab w:val="clear" w:pos="720"/>
                <w:tab w:val="num" w:pos="360"/>
              </w:tabs>
              <w:spacing w:after="0" w:line="240" w:lineRule="auto"/>
              <w:ind w:left="360" w:right="45"/>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 xml:space="preserve">Не пропускати </w:t>
            </w:r>
            <w:r w:rsidR="000816F6" w:rsidRPr="00D27FB8">
              <w:rPr>
                <w:rFonts w:ascii="Times New Roman" w:hAnsi="Times New Roman" w:cs="Times New Roman"/>
                <w:sz w:val="24"/>
                <w:szCs w:val="24"/>
                <w:lang w:val="uk-UA"/>
              </w:rPr>
              <w:t>практич</w:t>
            </w:r>
            <w:r w:rsidRPr="00D27FB8">
              <w:rPr>
                <w:rFonts w:ascii="Times New Roman" w:hAnsi="Times New Roman" w:cs="Times New Roman"/>
                <w:sz w:val="24"/>
                <w:szCs w:val="24"/>
                <w:lang w:val="uk-UA"/>
              </w:rPr>
              <w:t xml:space="preserve">ні заняття, а у випадку пропуску заняття надати документ, що пояснює причину пропуску та відпрацювати пропущене заняття, виконавши </w:t>
            </w:r>
            <w:r w:rsidR="000816F6" w:rsidRPr="00D27FB8">
              <w:rPr>
                <w:rFonts w:ascii="Times New Roman" w:hAnsi="Times New Roman" w:cs="Times New Roman"/>
                <w:sz w:val="24"/>
                <w:szCs w:val="24"/>
                <w:lang w:val="uk-UA"/>
              </w:rPr>
              <w:t>відповідну практич</w:t>
            </w:r>
            <w:r w:rsidRPr="00D27FB8">
              <w:rPr>
                <w:rFonts w:ascii="Times New Roman" w:hAnsi="Times New Roman" w:cs="Times New Roman"/>
                <w:sz w:val="24"/>
                <w:szCs w:val="24"/>
                <w:lang w:val="uk-UA"/>
              </w:rPr>
              <w:t>ну роботу згідно методичних рекомендацій.</w:t>
            </w:r>
          </w:p>
          <w:p w:rsidR="000816F6" w:rsidRPr="00D27FB8" w:rsidRDefault="008354E2" w:rsidP="008354E2">
            <w:pPr>
              <w:numPr>
                <w:ilvl w:val="0"/>
                <w:numId w:val="42"/>
              </w:numPr>
              <w:tabs>
                <w:tab w:val="clear" w:pos="720"/>
                <w:tab w:val="num" w:pos="360"/>
              </w:tabs>
              <w:spacing w:after="0" w:line="240" w:lineRule="auto"/>
              <w:ind w:left="360" w:right="45"/>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В разі невиконання завдання, передбачені бали не с</w:t>
            </w:r>
            <w:r w:rsidR="000816F6" w:rsidRPr="00D27FB8">
              <w:rPr>
                <w:rFonts w:ascii="Times New Roman" w:hAnsi="Times New Roman" w:cs="Times New Roman"/>
                <w:sz w:val="24"/>
                <w:szCs w:val="24"/>
                <w:lang w:val="uk-UA"/>
              </w:rPr>
              <w:t>умуються до підсумкової оцінки.</w:t>
            </w:r>
          </w:p>
          <w:p w:rsidR="000816F6" w:rsidRPr="00D27FB8" w:rsidRDefault="004041A2" w:rsidP="008354E2">
            <w:pPr>
              <w:numPr>
                <w:ilvl w:val="0"/>
                <w:numId w:val="42"/>
              </w:numPr>
              <w:tabs>
                <w:tab w:val="clear" w:pos="720"/>
                <w:tab w:val="num" w:pos="360"/>
              </w:tabs>
              <w:spacing w:after="0" w:line="240" w:lineRule="auto"/>
              <w:ind w:left="360" w:right="45"/>
              <w:jc w:val="both"/>
              <w:rPr>
                <w:sz w:val="24"/>
                <w:szCs w:val="24"/>
                <w:lang w:val="uk-UA"/>
              </w:rPr>
            </w:pPr>
            <w:r w:rsidRPr="00D27FB8">
              <w:rPr>
                <w:rFonts w:ascii="Times New Roman" w:hAnsi="Times New Roman" w:cs="Times New Roman"/>
                <w:sz w:val="24"/>
                <w:szCs w:val="24"/>
                <w:lang w:val="uk-UA"/>
              </w:rPr>
              <w:t xml:space="preserve">Студент повинен самостійно виконувати навчальні завдання, завдання поточного та підсумкового контролю. </w:t>
            </w:r>
          </w:p>
          <w:p w:rsidR="000816F6" w:rsidRPr="00D27FB8" w:rsidRDefault="004041A2" w:rsidP="008354E2">
            <w:pPr>
              <w:numPr>
                <w:ilvl w:val="0"/>
                <w:numId w:val="42"/>
              </w:numPr>
              <w:tabs>
                <w:tab w:val="clear" w:pos="720"/>
                <w:tab w:val="num" w:pos="360"/>
              </w:tabs>
              <w:spacing w:after="0" w:line="240" w:lineRule="auto"/>
              <w:ind w:left="360" w:right="45"/>
              <w:jc w:val="both"/>
              <w:rPr>
                <w:lang w:val="uk-UA"/>
              </w:rPr>
            </w:pPr>
            <w:r w:rsidRPr="00D27FB8">
              <w:rPr>
                <w:rFonts w:ascii="Times New Roman" w:hAnsi="Times New Roman" w:cs="Times New Roman"/>
                <w:sz w:val="24"/>
                <w:szCs w:val="24"/>
                <w:lang w:val="uk-UA"/>
              </w:rPr>
              <w:t xml:space="preserve">Вважається шахрайством копіювання іншого тесту, підглядання в роботу іншого студента, списування, використання підручника, зошита чи мобільного телефону під час написання модульної, підсумкової роботи чи захисту лабораторної роботи, використання шпаргалок, дозволяти іншим копіювати вашу роботу. </w:t>
            </w:r>
          </w:p>
          <w:p w:rsidR="008354E2" w:rsidRPr="00D27FB8" w:rsidRDefault="004041A2" w:rsidP="000816F6">
            <w:pPr>
              <w:numPr>
                <w:ilvl w:val="0"/>
                <w:numId w:val="42"/>
              </w:numPr>
              <w:tabs>
                <w:tab w:val="clear" w:pos="720"/>
                <w:tab w:val="num" w:pos="360"/>
              </w:tabs>
              <w:spacing w:after="0" w:line="240" w:lineRule="auto"/>
              <w:ind w:left="360" w:right="45"/>
              <w:jc w:val="both"/>
              <w:rPr>
                <w:lang w:val="uk-UA"/>
              </w:rPr>
            </w:pPr>
            <w:r w:rsidRPr="00D27FB8">
              <w:rPr>
                <w:rFonts w:ascii="Times New Roman" w:hAnsi="Times New Roman" w:cs="Times New Roman"/>
                <w:sz w:val="24"/>
                <w:szCs w:val="24"/>
                <w:lang w:val="uk-UA"/>
              </w:rPr>
              <w:t>У кінці семестру підраховується рейтинг за поточними видами контролю і підраховується загальний рейтинг, який переводиться в оцінку у відповідності до шкали оцінювання.</w:t>
            </w:r>
          </w:p>
        </w:tc>
      </w:tr>
      <w:tr w:rsidR="004041A2" w:rsidRPr="00D27FB8" w:rsidTr="0066471A">
        <w:tc>
          <w:tcPr>
            <w:tcW w:w="9345" w:type="dxa"/>
            <w:gridSpan w:val="10"/>
            <w:shd w:val="clear" w:color="auto" w:fill="auto"/>
          </w:tcPr>
          <w:p w:rsidR="004041A2" w:rsidRPr="00D27FB8" w:rsidRDefault="004041A2" w:rsidP="0066471A">
            <w:pPr>
              <w:jc w:val="center"/>
              <w:rPr>
                <w:rFonts w:ascii="Times New Roman" w:hAnsi="Times New Roman" w:cs="Times New Roman"/>
                <w:b/>
                <w:sz w:val="24"/>
                <w:szCs w:val="24"/>
                <w:lang w:val="uk-UA"/>
              </w:rPr>
            </w:pPr>
            <w:r w:rsidRPr="00D27FB8">
              <w:rPr>
                <w:rFonts w:ascii="Times New Roman" w:hAnsi="Times New Roman" w:cs="Times New Roman"/>
                <w:b/>
                <w:sz w:val="24"/>
                <w:szCs w:val="24"/>
                <w:lang w:val="uk-UA"/>
              </w:rPr>
              <w:lastRenderedPageBreak/>
              <w:t>8. Рекомендована література</w:t>
            </w:r>
          </w:p>
        </w:tc>
      </w:tr>
      <w:tr w:rsidR="004041A2" w:rsidRPr="00D27FB8" w:rsidTr="0066471A">
        <w:tc>
          <w:tcPr>
            <w:tcW w:w="9345" w:type="dxa"/>
            <w:gridSpan w:val="10"/>
            <w:shd w:val="clear" w:color="auto" w:fill="auto"/>
          </w:tcPr>
          <w:p w:rsidR="003345A7" w:rsidRPr="00D27FB8" w:rsidRDefault="003345A7" w:rsidP="003345A7">
            <w:pPr>
              <w:shd w:val="clear" w:color="auto" w:fill="FFFFFF"/>
              <w:spacing w:after="0" w:line="240" w:lineRule="auto"/>
              <w:jc w:val="center"/>
              <w:rPr>
                <w:rFonts w:ascii="Times New Roman" w:hAnsi="Times New Roman" w:cs="Times New Roman"/>
                <w:b/>
                <w:bCs/>
                <w:spacing w:val="-6"/>
                <w:sz w:val="24"/>
                <w:szCs w:val="24"/>
                <w:lang w:val="uk-UA"/>
              </w:rPr>
            </w:pPr>
            <w:r w:rsidRPr="00D27FB8">
              <w:rPr>
                <w:rFonts w:ascii="Times New Roman" w:hAnsi="Times New Roman" w:cs="Times New Roman"/>
                <w:b/>
                <w:bCs/>
                <w:spacing w:val="-6"/>
                <w:sz w:val="24"/>
                <w:szCs w:val="24"/>
                <w:lang w:val="uk-UA"/>
              </w:rPr>
              <w:t>Базова</w:t>
            </w:r>
          </w:p>
          <w:p w:rsidR="003345A7" w:rsidRPr="00D27FB8" w:rsidRDefault="003345A7" w:rsidP="003345A7">
            <w:pPr>
              <w:numPr>
                <w:ilvl w:val="0"/>
                <w:numId w:val="46"/>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 xml:space="preserve">Атаманюк Я.Д. Геофізика ландшафтів: словник. </w:t>
            </w:r>
            <w:r w:rsidRPr="00D27FB8">
              <w:rPr>
                <w:rFonts w:ascii="Times New Roman" w:hAnsi="Times New Roman" w:cs="Times New Roman"/>
                <w:sz w:val="24"/>
                <w:szCs w:val="24"/>
                <w:lang w:val="uk-UA"/>
              </w:rPr>
              <w:t>Факультет природничих наук, ДВНЗ «Прикарпатський національний університет імені Василя Стефаника».- Івано-Франківськ, 2019.-128 с.</w:t>
            </w:r>
          </w:p>
          <w:p w:rsidR="003345A7" w:rsidRPr="00D27FB8" w:rsidRDefault="003345A7" w:rsidP="003345A7">
            <w:pPr>
              <w:numPr>
                <w:ilvl w:val="0"/>
                <w:numId w:val="46"/>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Беручашвили Н. Л. Геофизика ландшафта. М.: Высшая школа, 1990. - 287 с.</w:t>
            </w:r>
          </w:p>
          <w:p w:rsidR="003345A7" w:rsidRPr="00D27FB8" w:rsidRDefault="003345A7" w:rsidP="003345A7">
            <w:pPr>
              <w:numPr>
                <w:ilvl w:val="0"/>
                <w:numId w:val="46"/>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Гродзинський М.Д. Пізнання ландшафту: місце і простір: Монографія. У 2-х т. - К.: Видавничо-поліграфічний центр «Київський університет», 2005.</w:t>
            </w:r>
          </w:p>
          <w:p w:rsidR="006012C2" w:rsidRPr="00D27FB8" w:rsidRDefault="006012C2" w:rsidP="003345A7">
            <w:pPr>
              <w:numPr>
                <w:ilvl w:val="0"/>
                <w:numId w:val="46"/>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Гуцуляк В.М. Геофізика і геохімія ландшафтів: матеріали до хрестоматії з дисципліни.-Івано-Франківськ: ПНУ, 2019</w:t>
            </w:r>
          </w:p>
          <w:p w:rsidR="006012C2" w:rsidRPr="00D27FB8" w:rsidRDefault="006012C2" w:rsidP="006012C2">
            <w:pPr>
              <w:numPr>
                <w:ilvl w:val="0"/>
                <w:numId w:val="46"/>
              </w:numPr>
              <w:autoSpaceDE w:val="0"/>
              <w:autoSpaceDN w:val="0"/>
              <w:adjustRightInd w:val="0"/>
              <w:spacing w:after="0" w:line="240" w:lineRule="auto"/>
              <w:ind w:left="425" w:hanging="357"/>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rPr>
              <w:t>Гуцуляк В. М. Геохімія ландшафту: Навчальний посібник. - Чернівці: Рута, 2004. 83 с.</w:t>
            </w:r>
          </w:p>
          <w:p w:rsidR="006012C2" w:rsidRPr="00D27FB8" w:rsidRDefault="006012C2" w:rsidP="00D40BED">
            <w:pPr>
              <w:numPr>
                <w:ilvl w:val="0"/>
                <w:numId w:val="46"/>
              </w:numPr>
              <w:shd w:val="clear" w:color="auto" w:fill="FFFFFF"/>
              <w:autoSpaceDE w:val="0"/>
              <w:autoSpaceDN w:val="0"/>
              <w:adjustRightInd w:val="0"/>
              <w:spacing w:after="0" w:line="240" w:lineRule="auto"/>
              <w:ind w:left="425" w:hanging="357"/>
              <w:jc w:val="both"/>
              <w:rPr>
                <w:rFonts w:ascii="Times New Roman" w:hAnsi="Times New Roman" w:cs="Times New Roman"/>
                <w:sz w:val="24"/>
                <w:szCs w:val="24"/>
                <w:lang w:val="uk-UA"/>
              </w:rPr>
            </w:pPr>
            <w:r w:rsidRPr="00D27FB8">
              <w:rPr>
                <w:rFonts w:ascii="Times New Roman" w:hAnsi="Times New Roman" w:cs="Times New Roman"/>
                <w:sz w:val="24"/>
                <w:szCs w:val="24"/>
                <w:lang w:val="uk-UA"/>
              </w:rPr>
              <w:t xml:space="preserve">Гуцуляк  В.М. </w:t>
            </w:r>
            <w:hyperlink r:id="rId11" w:history="1">
              <w:r w:rsidRPr="00D27FB8">
                <w:rPr>
                  <w:rStyle w:val="a4"/>
                  <w:rFonts w:ascii="Times New Roman" w:hAnsi="Times New Roman" w:cs="Times New Roman"/>
                  <w:color w:val="auto"/>
                  <w:sz w:val="24"/>
                  <w:szCs w:val="24"/>
                  <w:u w:val="none"/>
                  <w:lang w:val="uk-UA"/>
                </w:rPr>
                <w:t>Ландшафтно-геохімічна екологія: Навч. посібник</w:t>
              </w:r>
            </w:hyperlink>
            <w:r w:rsidRPr="00D27FB8">
              <w:rPr>
                <w:rFonts w:ascii="Times New Roman" w:hAnsi="Times New Roman" w:cs="Times New Roman"/>
                <w:sz w:val="24"/>
                <w:szCs w:val="24"/>
                <w:lang w:val="uk-UA"/>
              </w:rPr>
              <w:t xml:space="preserve"> - Видання 2-е, доповнене-Чернівці: Рута, 2001.-248 с</w:t>
            </w:r>
          </w:p>
          <w:p w:rsidR="003345A7" w:rsidRPr="00D27FB8" w:rsidRDefault="003345A7" w:rsidP="003345A7">
            <w:pPr>
              <w:numPr>
                <w:ilvl w:val="0"/>
                <w:numId w:val="46"/>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Дьяконов К.Н. Геофизика ландшафта: Метод балансов: Учеб.-метод. пособие. М.: Изд-во Моск. ун-та, 1988. – 95 с.</w:t>
            </w:r>
          </w:p>
          <w:p w:rsidR="003345A7" w:rsidRPr="00D27FB8" w:rsidRDefault="003345A7" w:rsidP="003345A7">
            <w:pPr>
              <w:numPr>
                <w:ilvl w:val="0"/>
                <w:numId w:val="46"/>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Дьяконов К.Н. Геофизика ландшафта: Биоэнергетика, модели, проблемы: Учеб.-метод. пособие. М.: Изд-во Моск. ун-та, 1991. – 96 с.</w:t>
            </w:r>
          </w:p>
          <w:p w:rsidR="003345A7" w:rsidRPr="00D27FB8" w:rsidRDefault="003345A7" w:rsidP="003345A7">
            <w:pPr>
              <w:numPr>
                <w:ilvl w:val="0"/>
                <w:numId w:val="46"/>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Зубов С.М. Основы геофизики ландшафта. Мн.: Изд-во «Университетское», 1985. – 190 с.</w:t>
            </w:r>
          </w:p>
          <w:p w:rsidR="003345A7" w:rsidRPr="00D27FB8" w:rsidRDefault="003345A7" w:rsidP="003345A7">
            <w:pPr>
              <w:numPr>
                <w:ilvl w:val="0"/>
                <w:numId w:val="46"/>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Національний атлас України / НАН України; ред. кол. Б. Є. Патон (голова), А.П.Шпак, Л.Г. Руденко та ін. - К.: ДНВП «Картографія», 2007. - 440 с.</w:t>
            </w:r>
          </w:p>
          <w:p w:rsidR="003345A7" w:rsidRPr="00D27FB8" w:rsidRDefault="003345A7" w:rsidP="003345A7">
            <w:pPr>
              <w:numPr>
                <w:ilvl w:val="0"/>
                <w:numId w:val="46"/>
              </w:numPr>
              <w:shd w:val="clear" w:color="auto" w:fill="FFFFFF"/>
              <w:autoSpaceDE w:val="0"/>
              <w:autoSpaceDN w:val="0"/>
              <w:adjustRightInd w:val="0"/>
              <w:spacing w:after="0" w:line="240" w:lineRule="auto"/>
              <w:ind w:left="426"/>
              <w:jc w:val="both"/>
              <w:rPr>
                <w:rFonts w:ascii="Times New Roman" w:hAnsi="Times New Roman" w:cs="Times New Roman"/>
                <w:bCs/>
                <w:spacing w:val="-6"/>
                <w:sz w:val="24"/>
                <w:szCs w:val="24"/>
                <w:lang w:val="uk-UA"/>
              </w:rPr>
            </w:pPr>
            <w:r w:rsidRPr="00D27FB8">
              <w:rPr>
                <w:rFonts w:ascii="Times New Roman" w:hAnsi="Times New Roman" w:cs="Times New Roman"/>
                <w:sz w:val="24"/>
                <w:szCs w:val="24"/>
                <w:lang w:val="uk-UA" w:eastAsia="uk-UA"/>
              </w:rPr>
              <w:t>Щербаков Ю.А. Введение в геофизику ландшафта. Учебное пособие Калинин: Изд-во Калининского ун-та, 1979 г. - 87 с.</w:t>
            </w:r>
          </w:p>
          <w:p w:rsidR="003345A7" w:rsidRPr="00D27FB8" w:rsidRDefault="003345A7" w:rsidP="003345A7">
            <w:pPr>
              <w:shd w:val="clear" w:color="auto" w:fill="FFFFFF"/>
              <w:spacing w:after="0" w:line="240" w:lineRule="auto"/>
              <w:jc w:val="center"/>
              <w:rPr>
                <w:rFonts w:ascii="Times New Roman" w:hAnsi="Times New Roman" w:cs="Times New Roman"/>
                <w:sz w:val="24"/>
                <w:szCs w:val="24"/>
                <w:lang w:val="uk-UA"/>
              </w:rPr>
            </w:pPr>
            <w:r w:rsidRPr="00D27FB8">
              <w:rPr>
                <w:rFonts w:ascii="Times New Roman" w:hAnsi="Times New Roman" w:cs="Times New Roman"/>
                <w:b/>
                <w:bCs/>
                <w:spacing w:val="-6"/>
                <w:sz w:val="24"/>
                <w:szCs w:val="24"/>
                <w:lang w:val="uk-UA"/>
              </w:rPr>
              <w:t>Допоміжна</w:t>
            </w:r>
          </w:p>
          <w:p w:rsidR="003345A7" w:rsidRPr="00D27FB8" w:rsidRDefault="003345A7" w:rsidP="003345A7">
            <w:pPr>
              <w:numPr>
                <w:ilvl w:val="0"/>
                <w:numId w:val="45"/>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Александрова Т. Д. Понятия и термины в ландшафтов</w:t>
            </w:r>
            <w:r w:rsidR="006012C2" w:rsidRPr="00D27FB8">
              <w:rPr>
                <w:rFonts w:ascii="Times New Roman" w:hAnsi="Times New Roman" w:cs="Times New Roman"/>
                <w:sz w:val="24"/>
                <w:szCs w:val="24"/>
                <w:lang w:val="uk-UA" w:eastAsia="uk-UA"/>
              </w:rPr>
              <w:t>едении. - М.: Б.И., 1986. – 111 </w:t>
            </w:r>
            <w:r w:rsidRPr="00D27FB8">
              <w:rPr>
                <w:rFonts w:ascii="Times New Roman" w:hAnsi="Times New Roman" w:cs="Times New Roman"/>
                <w:sz w:val="24"/>
                <w:szCs w:val="24"/>
                <w:lang w:val="uk-UA" w:eastAsia="uk-UA"/>
              </w:rPr>
              <w:t>с.</w:t>
            </w:r>
          </w:p>
          <w:p w:rsidR="003345A7" w:rsidRPr="00D27FB8" w:rsidRDefault="003345A7" w:rsidP="003345A7">
            <w:pPr>
              <w:numPr>
                <w:ilvl w:val="0"/>
                <w:numId w:val="45"/>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Арманд А.Д. Самоорганизация и саморегулирование географических систем. – М.: Наука,1988. - 224 с.</w:t>
            </w:r>
          </w:p>
          <w:p w:rsidR="003345A7" w:rsidRPr="00D27FB8" w:rsidRDefault="003345A7" w:rsidP="003345A7">
            <w:pPr>
              <w:numPr>
                <w:ilvl w:val="0"/>
                <w:numId w:val="45"/>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Арманд Д.Л. Наука о ландшафте. - М.: Мысль, 1975. - 287 с.</w:t>
            </w:r>
          </w:p>
          <w:p w:rsidR="003345A7" w:rsidRPr="00D27FB8" w:rsidRDefault="003345A7" w:rsidP="003345A7">
            <w:pPr>
              <w:numPr>
                <w:ilvl w:val="0"/>
                <w:numId w:val="45"/>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Арманд Д.Л. Некоторые задачи и методы физики ландшафта. - Сб.: «Геофизика ландшафта». - М.: Наука, 1967. - С. 3 - 17.</w:t>
            </w:r>
          </w:p>
          <w:p w:rsidR="003345A7" w:rsidRPr="00D27FB8" w:rsidRDefault="003345A7" w:rsidP="003345A7">
            <w:pPr>
              <w:numPr>
                <w:ilvl w:val="0"/>
                <w:numId w:val="45"/>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Арманд Д. Л. О статье М. И. Будыко «К теории интенсивности физико-географического процесса»//Вопр. географии. 1949. № 15. С. 46 - 52</w:t>
            </w:r>
          </w:p>
          <w:p w:rsidR="003345A7" w:rsidRPr="00D27FB8" w:rsidRDefault="003345A7" w:rsidP="003345A7">
            <w:pPr>
              <w:numPr>
                <w:ilvl w:val="0"/>
                <w:numId w:val="45"/>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 xml:space="preserve">Білоус Л.Ф. Інформаційно-польова організація території як предмет геофізики ландшафту // Фізична географія та геоморфологія. - К.: ВГЛ. Обрії, 2010. - Вип. 4 </w:t>
            </w:r>
            <w:r w:rsidRPr="00D27FB8">
              <w:rPr>
                <w:rFonts w:ascii="Times New Roman" w:hAnsi="Times New Roman" w:cs="Times New Roman"/>
                <w:sz w:val="24"/>
                <w:szCs w:val="24"/>
                <w:lang w:val="uk-UA" w:eastAsia="uk-UA"/>
              </w:rPr>
              <w:lastRenderedPageBreak/>
              <w:t>(61), С. 57 - 64.</w:t>
            </w:r>
          </w:p>
          <w:p w:rsidR="003345A7" w:rsidRPr="00D27FB8" w:rsidRDefault="003345A7" w:rsidP="003345A7">
            <w:pPr>
              <w:numPr>
                <w:ilvl w:val="0"/>
                <w:numId w:val="45"/>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Білоус Л.Ф. Фізичні забруднення й безпека життя // Фізична географія та геоморфологія. - К.: ВГЛ. Обрії, 2007. - Вип.52, С. 66 - 73.</w:t>
            </w:r>
          </w:p>
          <w:p w:rsidR="003345A7" w:rsidRPr="00D27FB8" w:rsidRDefault="003345A7" w:rsidP="003345A7">
            <w:pPr>
              <w:numPr>
                <w:ilvl w:val="0"/>
                <w:numId w:val="45"/>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Географічна енциклопедія України: В 3 т. К.: Українська енциклопедія ім. М.П. Бажана, 1989 - 1993.</w:t>
            </w:r>
          </w:p>
          <w:p w:rsidR="003345A7" w:rsidRPr="00D27FB8" w:rsidRDefault="003345A7" w:rsidP="003345A7">
            <w:pPr>
              <w:numPr>
                <w:ilvl w:val="0"/>
                <w:numId w:val="45"/>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Беручашвили Н.Л. Четыре измерения ландшафта. М.: Высшая школа, 1986.- 182с.</w:t>
            </w:r>
          </w:p>
          <w:p w:rsidR="003345A7" w:rsidRPr="00D27FB8" w:rsidRDefault="003345A7" w:rsidP="003345A7">
            <w:pPr>
              <w:numPr>
                <w:ilvl w:val="0"/>
                <w:numId w:val="45"/>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Будыко М. И. Тепловой баланс земной поверхности. - Л.: Гидрометеоиздат, 1956. - 255 с.</w:t>
            </w:r>
          </w:p>
          <w:p w:rsidR="003345A7" w:rsidRPr="00D27FB8" w:rsidRDefault="003345A7" w:rsidP="003345A7">
            <w:pPr>
              <w:numPr>
                <w:ilvl w:val="0"/>
                <w:numId w:val="45"/>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Будыко М. И. К теории интенсивности физико-географического процесса//Вопр. географии. Вып. 15. М.: Географлиз, 1949. С. 25—45</w:t>
            </w:r>
          </w:p>
          <w:p w:rsidR="003345A7" w:rsidRPr="00D27FB8" w:rsidRDefault="003345A7" w:rsidP="003345A7">
            <w:pPr>
              <w:numPr>
                <w:ilvl w:val="0"/>
                <w:numId w:val="45"/>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Будыко М. И. Атлас теплового баланса земного шара. М.: Межведомственный геофизический комитет, 1963. - 69 с.</w:t>
            </w:r>
          </w:p>
          <w:p w:rsidR="003345A7" w:rsidRPr="00D27FB8" w:rsidRDefault="003345A7" w:rsidP="003345A7">
            <w:pPr>
              <w:numPr>
                <w:ilvl w:val="0"/>
                <w:numId w:val="45"/>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Вернадский В.И. Биосфера и ноосфера. М.: Айрис-пресс, 2008. - 576 с.</w:t>
            </w:r>
          </w:p>
          <w:p w:rsidR="003345A7" w:rsidRPr="00D27FB8" w:rsidRDefault="003345A7" w:rsidP="003345A7">
            <w:pPr>
              <w:numPr>
                <w:ilvl w:val="0"/>
                <w:numId w:val="45"/>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Григорьев А.А. Закон интенсивности физико-географического процесса // Изв. ВГО т.75. №1, 1943. - С. 3 - 13</w:t>
            </w:r>
          </w:p>
          <w:p w:rsidR="003345A7" w:rsidRPr="00D27FB8" w:rsidRDefault="003345A7" w:rsidP="003345A7">
            <w:pPr>
              <w:numPr>
                <w:ilvl w:val="0"/>
                <w:numId w:val="45"/>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Григорьев А.А. Закономерности строения и развития географической среды. М., 1966. 382 с.</w:t>
            </w:r>
          </w:p>
          <w:p w:rsidR="003345A7" w:rsidRPr="00D27FB8" w:rsidRDefault="003345A7" w:rsidP="003345A7">
            <w:pPr>
              <w:numPr>
                <w:ilvl w:val="0"/>
                <w:numId w:val="45"/>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Григорьев А. А., Будыко М. И. О периодическом законе географической зональности // Докл. АН СССР, 1956. - Т. 110, № 1. С. 129 - 132.</w:t>
            </w:r>
          </w:p>
          <w:p w:rsidR="003345A7" w:rsidRPr="00D27FB8" w:rsidRDefault="003345A7" w:rsidP="003345A7">
            <w:pPr>
              <w:numPr>
                <w:ilvl w:val="0"/>
                <w:numId w:val="45"/>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Гродзинський М.Д. Основи ландшафтної екології. - Київ: Либідь, 1993. - 224с.</w:t>
            </w:r>
          </w:p>
          <w:p w:rsidR="003345A7" w:rsidRPr="00D27FB8" w:rsidRDefault="003345A7" w:rsidP="003345A7">
            <w:pPr>
              <w:numPr>
                <w:ilvl w:val="0"/>
                <w:numId w:val="45"/>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Кизима В.В. Тоталогия. - К.: ПАРАПАН, 2005. – 272 с.</w:t>
            </w:r>
          </w:p>
          <w:p w:rsidR="003345A7" w:rsidRPr="00D27FB8" w:rsidRDefault="003345A7" w:rsidP="003345A7">
            <w:pPr>
              <w:numPr>
                <w:ilvl w:val="0"/>
                <w:numId w:val="45"/>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Кизима В.В. Тоталогия ландшафта // Ландшафтогенез 2000: філософія і географія. Проблеми постнекласичних методологій. Тези доповідей міжнародної науково-методологічної конференції. – К.: ЦГО НАНУ, 1996. – С.8-11.</w:t>
            </w:r>
          </w:p>
          <w:p w:rsidR="003345A7" w:rsidRPr="00D27FB8" w:rsidRDefault="003345A7" w:rsidP="003345A7">
            <w:pPr>
              <w:numPr>
                <w:ilvl w:val="0"/>
                <w:numId w:val="45"/>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Методы комплексных физико-географических исследований: Учеб. пособие для студ. вузов / В. К. Жучкова, Э. М. Раковская. М.: Издательский центр «Академия», 2004. - 368с.</w:t>
            </w:r>
          </w:p>
          <w:p w:rsidR="003345A7" w:rsidRPr="00D27FB8" w:rsidRDefault="003345A7" w:rsidP="003345A7">
            <w:pPr>
              <w:numPr>
                <w:ilvl w:val="0"/>
                <w:numId w:val="45"/>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Миллер Г.П., Петлин В.А. Стационарные исследования динамики и развития ПТК. Львов: Изд-во ЛГУ, 1985. - 79 с</w:t>
            </w:r>
          </w:p>
          <w:p w:rsidR="003345A7" w:rsidRPr="00D27FB8" w:rsidRDefault="003345A7" w:rsidP="003345A7">
            <w:pPr>
              <w:numPr>
                <w:ilvl w:val="0"/>
                <w:numId w:val="45"/>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Пригожин И. Стенгерс И. Порядок из хаоса. Новый диалог человека с природой. - М.: КомКнига, 2005. – 296 с.</w:t>
            </w:r>
          </w:p>
          <w:p w:rsidR="003345A7" w:rsidRPr="00D27FB8" w:rsidRDefault="003345A7" w:rsidP="003345A7">
            <w:pPr>
              <w:numPr>
                <w:ilvl w:val="0"/>
                <w:numId w:val="45"/>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Сочава В.Б. Введение в учение о геосистемах. Новосибирск: Наука, 1978. - 319 с.</w:t>
            </w:r>
          </w:p>
          <w:p w:rsidR="003345A7" w:rsidRPr="00D27FB8" w:rsidRDefault="003345A7" w:rsidP="003345A7">
            <w:pPr>
              <w:numPr>
                <w:ilvl w:val="0"/>
                <w:numId w:val="45"/>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Хаккен Г. Синергетика. Иерархии устойчивостей в самоорганизующихся системах и устройствах. М: Мир, 1985. – 419с.</w:t>
            </w:r>
          </w:p>
          <w:p w:rsidR="003345A7" w:rsidRPr="00D27FB8" w:rsidRDefault="003345A7" w:rsidP="003345A7">
            <w:pPr>
              <w:numPr>
                <w:ilvl w:val="0"/>
                <w:numId w:val="45"/>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Хильми Г.Ф. Основы физики биосферы. - Л.: Гидрометеоиздат, 1966. - 272 с</w:t>
            </w:r>
          </w:p>
          <w:p w:rsidR="003345A7" w:rsidRPr="00D27FB8" w:rsidRDefault="003345A7" w:rsidP="003345A7">
            <w:pPr>
              <w:numPr>
                <w:ilvl w:val="0"/>
                <w:numId w:val="45"/>
              </w:numPr>
              <w:shd w:val="clear" w:color="auto" w:fill="FFFFFF"/>
              <w:autoSpaceDE w:val="0"/>
              <w:autoSpaceDN w:val="0"/>
              <w:adjustRightInd w:val="0"/>
              <w:spacing w:after="0" w:line="240" w:lineRule="auto"/>
              <w:ind w:left="426"/>
              <w:jc w:val="both"/>
              <w:rPr>
                <w:rFonts w:ascii="Times New Roman" w:hAnsi="Times New Roman" w:cs="Times New Roman"/>
                <w:sz w:val="24"/>
                <w:szCs w:val="24"/>
                <w:lang w:val="uk-UA"/>
              </w:rPr>
            </w:pPr>
            <w:r w:rsidRPr="00D27FB8">
              <w:rPr>
                <w:rFonts w:ascii="Times New Roman" w:hAnsi="Times New Roman" w:cs="Times New Roman"/>
                <w:sz w:val="24"/>
                <w:szCs w:val="24"/>
                <w:lang w:val="uk-UA" w:eastAsia="uk-UA"/>
              </w:rPr>
              <w:t>Чехній В.М. Ландшафтно-геофізичні чинники і передумови формування екомережі України // Наукові записки Вінницького державного педагогічного університету імені Михайла Коцюбинського. Серія: Географія. – 2008. - № 15.</w:t>
            </w:r>
          </w:p>
          <w:p w:rsidR="003345A7" w:rsidRPr="00D27FB8" w:rsidRDefault="003345A7" w:rsidP="003345A7">
            <w:pPr>
              <w:numPr>
                <w:ilvl w:val="0"/>
                <w:numId w:val="45"/>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Швебс Г.И., Шищенко П.Г., Гродзинский М.Д., Ковеза Г.П. Типы ландшафтных территориальных структур // Физическая география и геоморфология, вып.33, 1986. - С.110-114</w:t>
            </w:r>
          </w:p>
          <w:p w:rsidR="003345A7" w:rsidRPr="00D27FB8" w:rsidRDefault="003345A7" w:rsidP="003345A7">
            <w:pPr>
              <w:numPr>
                <w:ilvl w:val="0"/>
                <w:numId w:val="45"/>
              </w:num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Шищенко П.Г. Принципы и методы ландшафтного анализа в региональном</w:t>
            </w:r>
          </w:p>
          <w:p w:rsidR="003345A7" w:rsidRPr="00D27FB8" w:rsidRDefault="003345A7" w:rsidP="003345A7">
            <w:pPr>
              <w:autoSpaceDE w:val="0"/>
              <w:autoSpaceDN w:val="0"/>
              <w:adjustRightInd w:val="0"/>
              <w:spacing w:after="0" w:line="240" w:lineRule="auto"/>
              <w:ind w:left="426"/>
              <w:jc w:val="both"/>
              <w:rPr>
                <w:rFonts w:ascii="Times New Roman" w:hAnsi="Times New Roman" w:cs="Times New Roman"/>
                <w:sz w:val="24"/>
                <w:szCs w:val="24"/>
                <w:lang w:val="uk-UA" w:eastAsia="uk-UA"/>
              </w:rPr>
            </w:pPr>
            <w:r w:rsidRPr="00D27FB8">
              <w:rPr>
                <w:rFonts w:ascii="Times New Roman" w:hAnsi="Times New Roman" w:cs="Times New Roman"/>
                <w:sz w:val="24"/>
                <w:szCs w:val="24"/>
                <w:lang w:val="uk-UA" w:eastAsia="uk-UA"/>
              </w:rPr>
              <w:t>проектировании. Монография. К.: Фитосоциоцентр, 1999. - 284 с.</w:t>
            </w:r>
          </w:p>
          <w:p w:rsidR="003345A7" w:rsidRPr="00D27FB8" w:rsidRDefault="003345A7" w:rsidP="003345A7">
            <w:pPr>
              <w:shd w:val="clear" w:color="auto" w:fill="FFFFFF"/>
              <w:tabs>
                <w:tab w:val="left" w:pos="365"/>
              </w:tabs>
              <w:spacing w:after="0" w:line="240" w:lineRule="auto"/>
              <w:jc w:val="center"/>
              <w:rPr>
                <w:rFonts w:ascii="Times New Roman" w:hAnsi="Times New Roman" w:cs="Times New Roman"/>
                <w:b/>
                <w:sz w:val="24"/>
                <w:szCs w:val="24"/>
                <w:lang w:val="uk-UA"/>
              </w:rPr>
            </w:pPr>
          </w:p>
          <w:p w:rsidR="003345A7" w:rsidRPr="00D27FB8" w:rsidRDefault="003345A7" w:rsidP="003345A7">
            <w:pPr>
              <w:shd w:val="clear" w:color="auto" w:fill="FFFFFF"/>
              <w:tabs>
                <w:tab w:val="left" w:pos="365"/>
              </w:tabs>
              <w:spacing w:after="0" w:line="240" w:lineRule="auto"/>
              <w:jc w:val="center"/>
              <w:rPr>
                <w:rFonts w:ascii="Times New Roman" w:hAnsi="Times New Roman" w:cs="Times New Roman"/>
                <w:spacing w:val="-20"/>
                <w:sz w:val="24"/>
                <w:szCs w:val="24"/>
                <w:lang w:val="uk-UA"/>
              </w:rPr>
            </w:pPr>
            <w:r w:rsidRPr="00D27FB8">
              <w:rPr>
                <w:rFonts w:ascii="Times New Roman" w:hAnsi="Times New Roman" w:cs="Times New Roman"/>
                <w:b/>
                <w:sz w:val="24"/>
                <w:szCs w:val="24"/>
                <w:lang w:val="uk-UA"/>
              </w:rPr>
              <w:t>15. Інформаційні ресурси</w:t>
            </w:r>
          </w:p>
          <w:p w:rsidR="003345A7" w:rsidRPr="00D27FB8" w:rsidRDefault="003345A7" w:rsidP="003345A7">
            <w:pPr>
              <w:shd w:val="clear" w:color="auto" w:fill="FFFFFF"/>
              <w:tabs>
                <w:tab w:val="left" w:pos="365"/>
              </w:tabs>
              <w:spacing w:after="0" w:line="240" w:lineRule="auto"/>
              <w:rPr>
                <w:rFonts w:ascii="Times New Roman" w:hAnsi="Times New Roman" w:cs="Times New Roman"/>
                <w:spacing w:val="-20"/>
                <w:sz w:val="24"/>
                <w:szCs w:val="24"/>
                <w:lang w:val="uk-UA"/>
              </w:rPr>
            </w:pPr>
          </w:p>
          <w:p w:rsidR="003345A7" w:rsidRPr="00D27FB8" w:rsidRDefault="00D27FB8" w:rsidP="003345A7">
            <w:pPr>
              <w:spacing w:after="0" w:line="240" w:lineRule="auto"/>
              <w:rPr>
                <w:rFonts w:ascii="Times New Roman" w:hAnsi="Times New Roman" w:cs="Times New Roman"/>
                <w:sz w:val="24"/>
                <w:szCs w:val="24"/>
                <w:lang w:val="uk-UA"/>
              </w:rPr>
            </w:pPr>
            <w:hyperlink r:id="rId12" w:history="1">
              <w:r w:rsidR="003345A7" w:rsidRPr="00D27FB8">
                <w:rPr>
                  <w:rStyle w:val="a4"/>
                  <w:rFonts w:ascii="Times New Roman" w:hAnsi="Times New Roman" w:cs="Times New Roman"/>
                  <w:sz w:val="24"/>
                  <w:szCs w:val="24"/>
                  <w:lang w:val="uk-UA"/>
                </w:rPr>
                <w:t>https://ru.wikipedia.org/wiki/Геофизика_ландшафта</w:t>
              </w:r>
            </w:hyperlink>
            <w:r w:rsidR="003345A7" w:rsidRPr="00D27FB8">
              <w:rPr>
                <w:rFonts w:ascii="Times New Roman" w:hAnsi="Times New Roman" w:cs="Times New Roman"/>
                <w:sz w:val="24"/>
                <w:szCs w:val="24"/>
                <w:lang w:val="uk-UA"/>
              </w:rPr>
              <w:t xml:space="preserve"> </w:t>
            </w:r>
          </w:p>
          <w:p w:rsidR="003345A7" w:rsidRPr="00D27FB8" w:rsidRDefault="00D27FB8" w:rsidP="003345A7">
            <w:pPr>
              <w:spacing w:after="0" w:line="240" w:lineRule="auto"/>
              <w:rPr>
                <w:rFonts w:ascii="Times New Roman" w:hAnsi="Times New Roman" w:cs="Times New Roman"/>
                <w:sz w:val="24"/>
                <w:szCs w:val="24"/>
                <w:lang w:val="uk-UA"/>
              </w:rPr>
            </w:pPr>
            <w:hyperlink r:id="rId13" w:history="1">
              <w:r w:rsidR="003345A7" w:rsidRPr="00D27FB8">
                <w:rPr>
                  <w:rStyle w:val="a4"/>
                  <w:rFonts w:ascii="Times New Roman" w:hAnsi="Times New Roman" w:cs="Times New Roman"/>
                  <w:sz w:val="24"/>
                  <w:szCs w:val="24"/>
                  <w:lang w:val="uk-UA"/>
                </w:rPr>
                <w:t>http://knowledge.su/g/geofizika-landshafta</w:t>
              </w:r>
            </w:hyperlink>
          </w:p>
          <w:p w:rsidR="004041A2" w:rsidRPr="00D27FB8" w:rsidRDefault="00D27FB8" w:rsidP="003345A7">
            <w:pPr>
              <w:rPr>
                <w:lang w:val="uk-UA"/>
              </w:rPr>
            </w:pPr>
            <w:hyperlink r:id="rId14" w:history="1">
              <w:r w:rsidR="003345A7" w:rsidRPr="00D27FB8">
                <w:rPr>
                  <w:rStyle w:val="a4"/>
                  <w:lang w:val="uk-UA"/>
                </w:rPr>
                <w:t>https://www.twirpx.com/file/334045/</w:t>
              </w:r>
            </w:hyperlink>
          </w:p>
        </w:tc>
      </w:tr>
    </w:tbl>
    <w:p w:rsidR="00FB1F72" w:rsidRPr="00D27FB8" w:rsidRDefault="00FB1F72" w:rsidP="00FB1F72">
      <w:pPr>
        <w:ind w:left="4536"/>
        <w:jc w:val="center"/>
        <w:rPr>
          <w:rFonts w:ascii="Times New Roman" w:hAnsi="Times New Roman" w:cs="Times New Roman"/>
          <w:b/>
          <w:sz w:val="28"/>
          <w:szCs w:val="28"/>
          <w:lang w:val="uk-UA"/>
        </w:rPr>
      </w:pPr>
    </w:p>
    <w:p w:rsidR="00775940" w:rsidRPr="00D27FB8" w:rsidRDefault="004041A2" w:rsidP="00FB1F72">
      <w:pPr>
        <w:ind w:left="4536"/>
        <w:jc w:val="center"/>
        <w:rPr>
          <w:lang w:val="uk-UA"/>
        </w:rPr>
      </w:pPr>
      <w:r w:rsidRPr="00D27FB8">
        <w:rPr>
          <w:rFonts w:ascii="Times New Roman" w:hAnsi="Times New Roman" w:cs="Times New Roman"/>
          <w:b/>
          <w:sz w:val="28"/>
          <w:szCs w:val="28"/>
          <w:lang w:val="uk-UA"/>
        </w:rPr>
        <w:lastRenderedPageBreak/>
        <w:t>Викладач</w:t>
      </w:r>
      <w:r w:rsidR="00FB1F72" w:rsidRPr="00D27FB8">
        <w:rPr>
          <w:rFonts w:ascii="Times New Roman" w:hAnsi="Times New Roman" w:cs="Times New Roman"/>
          <w:b/>
          <w:sz w:val="28"/>
          <w:szCs w:val="28"/>
          <w:lang w:val="uk-UA"/>
        </w:rPr>
        <w:t xml:space="preserve">                     </w:t>
      </w:r>
      <w:r w:rsidRPr="00D27FB8">
        <w:rPr>
          <w:rFonts w:ascii="Times New Roman" w:hAnsi="Times New Roman" w:cs="Times New Roman"/>
          <w:b/>
          <w:sz w:val="28"/>
          <w:szCs w:val="28"/>
          <w:lang w:val="uk-UA"/>
        </w:rPr>
        <w:t xml:space="preserve"> </w:t>
      </w:r>
      <w:r w:rsidR="00CF7DC7" w:rsidRPr="00D27FB8">
        <w:rPr>
          <w:rFonts w:ascii="Times New Roman" w:hAnsi="Times New Roman" w:cs="Times New Roman"/>
          <w:b/>
          <w:sz w:val="28"/>
          <w:szCs w:val="28"/>
          <w:lang w:val="uk-UA"/>
        </w:rPr>
        <w:t>Атаманюк Я.Д.</w:t>
      </w:r>
      <w:bookmarkEnd w:id="0"/>
    </w:p>
    <w:sectPr w:rsidR="00775940" w:rsidRPr="00D27FB8">
      <w:head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EE1" w:rsidRDefault="002E0EE1" w:rsidP="00CF7DC7">
      <w:pPr>
        <w:spacing w:after="0" w:line="240" w:lineRule="auto"/>
      </w:pPr>
      <w:r>
        <w:separator/>
      </w:r>
    </w:p>
  </w:endnote>
  <w:endnote w:type="continuationSeparator" w:id="0">
    <w:p w:rsidR="002E0EE1" w:rsidRDefault="002E0EE1" w:rsidP="00CF7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EE1" w:rsidRDefault="002E0EE1" w:rsidP="00CF7DC7">
      <w:pPr>
        <w:spacing w:after="0" w:line="240" w:lineRule="auto"/>
      </w:pPr>
      <w:r>
        <w:separator/>
      </w:r>
    </w:p>
  </w:footnote>
  <w:footnote w:type="continuationSeparator" w:id="0">
    <w:p w:rsidR="002E0EE1" w:rsidRDefault="002E0EE1" w:rsidP="00CF7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752221"/>
      <w:docPartObj>
        <w:docPartGallery w:val="Page Numbers (Top of Page)"/>
        <w:docPartUnique/>
      </w:docPartObj>
    </w:sdtPr>
    <w:sdtEndPr/>
    <w:sdtContent>
      <w:p w:rsidR="0066471A" w:rsidRDefault="0066471A">
        <w:pPr>
          <w:pStyle w:val="ae"/>
          <w:jc w:val="right"/>
        </w:pPr>
        <w:r>
          <w:fldChar w:fldCharType="begin"/>
        </w:r>
        <w:r>
          <w:instrText>PAGE   \* MERGEFORMAT</w:instrText>
        </w:r>
        <w:r>
          <w:fldChar w:fldCharType="separate"/>
        </w:r>
        <w:r w:rsidR="00D27FB8" w:rsidRPr="00D27FB8">
          <w:rPr>
            <w:noProof/>
            <w:lang w:val="uk-UA"/>
          </w:rPr>
          <w:t>6</w:t>
        </w:r>
        <w:r>
          <w:fldChar w:fldCharType="end"/>
        </w:r>
      </w:p>
    </w:sdtContent>
  </w:sdt>
  <w:p w:rsidR="0066471A" w:rsidRDefault="0066471A">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639A"/>
    <w:multiLevelType w:val="hybridMultilevel"/>
    <w:tmpl w:val="C3F4247C"/>
    <w:lvl w:ilvl="0" w:tplc="64FA4A18">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5C21847"/>
    <w:multiLevelType w:val="hybridMultilevel"/>
    <w:tmpl w:val="0C4C1568"/>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nsid w:val="08DF04FD"/>
    <w:multiLevelType w:val="hybridMultilevel"/>
    <w:tmpl w:val="4E3E1474"/>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3">
    <w:nsid w:val="08F54B7B"/>
    <w:multiLevelType w:val="hybridMultilevel"/>
    <w:tmpl w:val="9956F840"/>
    <w:lvl w:ilvl="0" w:tplc="8D627A8E">
      <w:start w:val="4"/>
      <w:numFmt w:val="bullet"/>
      <w:lvlText w:val="-"/>
      <w:lvlJc w:val="left"/>
      <w:pPr>
        <w:tabs>
          <w:tab w:val="num" w:pos="1056"/>
        </w:tabs>
        <w:ind w:left="1056" w:hanging="360"/>
      </w:pPr>
      <w:rPr>
        <w:rFonts w:ascii="Calibri" w:eastAsiaTheme="minorHAnsi" w:hAnsi="Calibri" w:cs="Calibri" w:hint="default"/>
        <w:b w:val="0"/>
        <w:sz w:val="22"/>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4">
    <w:nsid w:val="0AC83F31"/>
    <w:multiLevelType w:val="hybridMultilevel"/>
    <w:tmpl w:val="6A3600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C4E2E0E"/>
    <w:multiLevelType w:val="hybridMultilevel"/>
    <w:tmpl w:val="23F01C2C"/>
    <w:lvl w:ilvl="0" w:tplc="15A4BD0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AF0154B"/>
    <w:multiLevelType w:val="hybridMultilevel"/>
    <w:tmpl w:val="A1AE29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D5800B2"/>
    <w:multiLevelType w:val="hybridMultilevel"/>
    <w:tmpl w:val="3366346C"/>
    <w:lvl w:ilvl="0" w:tplc="0090F17E">
      <w:start w:val="1"/>
      <w:numFmt w:val="decimal"/>
      <w:lvlText w:val="%1."/>
      <w:lvlJc w:val="left"/>
      <w:pPr>
        <w:ind w:left="1695" w:hanging="133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222351B"/>
    <w:multiLevelType w:val="hybridMultilevel"/>
    <w:tmpl w:val="F30010FC"/>
    <w:lvl w:ilvl="0" w:tplc="EB129942">
      <w:start w:val="1"/>
      <w:numFmt w:val="decimal"/>
      <w:lvlText w:val="%1."/>
      <w:lvlJc w:val="left"/>
      <w:pPr>
        <w:tabs>
          <w:tab w:val="num" w:pos="0"/>
        </w:tabs>
        <w:ind w:left="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nsid w:val="2D484F39"/>
    <w:multiLevelType w:val="hybridMultilevel"/>
    <w:tmpl w:val="C1989948"/>
    <w:lvl w:ilvl="0" w:tplc="E2B6FD70">
      <w:start w:val="1"/>
      <w:numFmt w:val="decimal"/>
      <w:lvlText w:val="%1."/>
      <w:lvlJc w:val="left"/>
      <w:pPr>
        <w:ind w:left="382" w:hanging="360"/>
      </w:pPr>
      <w:rPr>
        <w:rFonts w:hint="default"/>
        <w:b w:val="0"/>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10">
    <w:nsid w:val="302125BF"/>
    <w:multiLevelType w:val="hybridMultilevel"/>
    <w:tmpl w:val="840884DE"/>
    <w:lvl w:ilvl="0" w:tplc="A0349B8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0641F46"/>
    <w:multiLevelType w:val="multilevel"/>
    <w:tmpl w:val="03F2C81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930"/>
        </w:tabs>
        <w:ind w:left="930" w:hanging="39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nsid w:val="31677B88"/>
    <w:multiLevelType w:val="hybridMultilevel"/>
    <w:tmpl w:val="C4D6E56C"/>
    <w:lvl w:ilvl="0" w:tplc="04220001">
      <w:start w:val="1"/>
      <w:numFmt w:val="bullet"/>
      <w:lvlText w:val=""/>
      <w:lvlJc w:val="left"/>
      <w:pPr>
        <w:ind w:left="884" w:hanging="360"/>
      </w:pPr>
      <w:rPr>
        <w:rFonts w:ascii="Symbol" w:hAnsi="Symbol" w:hint="default"/>
      </w:rPr>
    </w:lvl>
    <w:lvl w:ilvl="1" w:tplc="04220003" w:tentative="1">
      <w:start w:val="1"/>
      <w:numFmt w:val="bullet"/>
      <w:lvlText w:val="o"/>
      <w:lvlJc w:val="left"/>
      <w:pPr>
        <w:ind w:left="1604" w:hanging="360"/>
      </w:pPr>
      <w:rPr>
        <w:rFonts w:ascii="Courier New" w:hAnsi="Courier New" w:cs="Courier New" w:hint="default"/>
      </w:rPr>
    </w:lvl>
    <w:lvl w:ilvl="2" w:tplc="04220005" w:tentative="1">
      <w:start w:val="1"/>
      <w:numFmt w:val="bullet"/>
      <w:lvlText w:val=""/>
      <w:lvlJc w:val="left"/>
      <w:pPr>
        <w:ind w:left="2324" w:hanging="360"/>
      </w:pPr>
      <w:rPr>
        <w:rFonts w:ascii="Wingdings" w:hAnsi="Wingdings" w:hint="default"/>
      </w:rPr>
    </w:lvl>
    <w:lvl w:ilvl="3" w:tplc="04220001" w:tentative="1">
      <w:start w:val="1"/>
      <w:numFmt w:val="bullet"/>
      <w:lvlText w:val=""/>
      <w:lvlJc w:val="left"/>
      <w:pPr>
        <w:ind w:left="3044" w:hanging="360"/>
      </w:pPr>
      <w:rPr>
        <w:rFonts w:ascii="Symbol" w:hAnsi="Symbol" w:hint="default"/>
      </w:rPr>
    </w:lvl>
    <w:lvl w:ilvl="4" w:tplc="04220003" w:tentative="1">
      <w:start w:val="1"/>
      <w:numFmt w:val="bullet"/>
      <w:lvlText w:val="o"/>
      <w:lvlJc w:val="left"/>
      <w:pPr>
        <w:ind w:left="3764" w:hanging="360"/>
      </w:pPr>
      <w:rPr>
        <w:rFonts w:ascii="Courier New" w:hAnsi="Courier New" w:cs="Courier New" w:hint="default"/>
      </w:rPr>
    </w:lvl>
    <w:lvl w:ilvl="5" w:tplc="04220005" w:tentative="1">
      <w:start w:val="1"/>
      <w:numFmt w:val="bullet"/>
      <w:lvlText w:val=""/>
      <w:lvlJc w:val="left"/>
      <w:pPr>
        <w:ind w:left="4484" w:hanging="360"/>
      </w:pPr>
      <w:rPr>
        <w:rFonts w:ascii="Wingdings" w:hAnsi="Wingdings" w:hint="default"/>
      </w:rPr>
    </w:lvl>
    <w:lvl w:ilvl="6" w:tplc="04220001" w:tentative="1">
      <w:start w:val="1"/>
      <w:numFmt w:val="bullet"/>
      <w:lvlText w:val=""/>
      <w:lvlJc w:val="left"/>
      <w:pPr>
        <w:ind w:left="5204" w:hanging="360"/>
      </w:pPr>
      <w:rPr>
        <w:rFonts w:ascii="Symbol" w:hAnsi="Symbol" w:hint="default"/>
      </w:rPr>
    </w:lvl>
    <w:lvl w:ilvl="7" w:tplc="04220003" w:tentative="1">
      <w:start w:val="1"/>
      <w:numFmt w:val="bullet"/>
      <w:lvlText w:val="o"/>
      <w:lvlJc w:val="left"/>
      <w:pPr>
        <w:ind w:left="5924" w:hanging="360"/>
      </w:pPr>
      <w:rPr>
        <w:rFonts w:ascii="Courier New" w:hAnsi="Courier New" w:cs="Courier New" w:hint="default"/>
      </w:rPr>
    </w:lvl>
    <w:lvl w:ilvl="8" w:tplc="04220005" w:tentative="1">
      <w:start w:val="1"/>
      <w:numFmt w:val="bullet"/>
      <w:lvlText w:val=""/>
      <w:lvlJc w:val="left"/>
      <w:pPr>
        <w:ind w:left="6644" w:hanging="360"/>
      </w:pPr>
      <w:rPr>
        <w:rFonts w:ascii="Wingdings" w:hAnsi="Wingdings" w:hint="default"/>
      </w:rPr>
    </w:lvl>
  </w:abstractNum>
  <w:abstractNum w:abstractNumId="13">
    <w:nsid w:val="31AE0FC5"/>
    <w:multiLevelType w:val="hybridMultilevel"/>
    <w:tmpl w:val="6C14A81E"/>
    <w:lvl w:ilvl="0" w:tplc="8D627A8E">
      <w:start w:val="4"/>
      <w:numFmt w:val="bullet"/>
      <w:lvlText w:val="-"/>
      <w:lvlJc w:val="left"/>
      <w:pPr>
        <w:ind w:left="720" w:hanging="360"/>
      </w:pPr>
      <w:rPr>
        <w:rFonts w:ascii="Calibri" w:eastAsiaTheme="minorHAnsi" w:hAnsi="Calibri" w:cs="Calibri" w:hint="default"/>
        <w:b w:val="0"/>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533117B"/>
    <w:multiLevelType w:val="hybridMultilevel"/>
    <w:tmpl w:val="A4749EDC"/>
    <w:lvl w:ilvl="0" w:tplc="7C809D18">
      <w:start w:val="38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5BF105E"/>
    <w:multiLevelType w:val="hybridMultilevel"/>
    <w:tmpl w:val="D6145038"/>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16">
    <w:nsid w:val="378D5694"/>
    <w:multiLevelType w:val="hybridMultilevel"/>
    <w:tmpl w:val="F5FA233C"/>
    <w:lvl w:ilvl="0" w:tplc="1788441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D093027"/>
    <w:multiLevelType w:val="singleLevel"/>
    <w:tmpl w:val="EF1A789A"/>
    <w:lvl w:ilvl="0">
      <w:numFmt w:val="bullet"/>
      <w:lvlText w:val="-"/>
      <w:lvlJc w:val="left"/>
      <w:pPr>
        <w:tabs>
          <w:tab w:val="num" w:pos="814"/>
        </w:tabs>
        <w:ind w:left="814" w:hanging="360"/>
      </w:pPr>
      <w:rPr>
        <w:rFonts w:hint="default"/>
      </w:rPr>
    </w:lvl>
  </w:abstractNum>
  <w:abstractNum w:abstractNumId="18">
    <w:nsid w:val="3D47191C"/>
    <w:multiLevelType w:val="multilevel"/>
    <w:tmpl w:val="0A32762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9">
    <w:nsid w:val="40F83DD7"/>
    <w:multiLevelType w:val="hybridMultilevel"/>
    <w:tmpl w:val="A920CFD6"/>
    <w:lvl w:ilvl="0" w:tplc="FF5289D0">
      <w:start w:val="1"/>
      <w:numFmt w:val="decimal"/>
      <w:lvlText w:val="%1."/>
      <w:lvlJc w:val="left"/>
      <w:pPr>
        <w:ind w:left="382" w:hanging="360"/>
      </w:pPr>
      <w:rPr>
        <w:rFonts w:hint="default"/>
        <w:b w:val="0"/>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20">
    <w:nsid w:val="41755C8C"/>
    <w:multiLevelType w:val="hybridMultilevel"/>
    <w:tmpl w:val="564AC674"/>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1">
    <w:nsid w:val="474576BB"/>
    <w:multiLevelType w:val="hybridMultilevel"/>
    <w:tmpl w:val="CFB632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4BB765C1"/>
    <w:multiLevelType w:val="hybridMultilevel"/>
    <w:tmpl w:val="71486A44"/>
    <w:lvl w:ilvl="0" w:tplc="262A7FF0">
      <w:start w:val="1"/>
      <w:numFmt w:val="decimal"/>
      <w:lvlText w:val="%1."/>
      <w:lvlJc w:val="left"/>
      <w:pPr>
        <w:ind w:left="382" w:hanging="360"/>
      </w:pPr>
      <w:rPr>
        <w:rFonts w:hint="default"/>
        <w:b w:val="0"/>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23">
    <w:nsid w:val="500350A4"/>
    <w:multiLevelType w:val="hybridMultilevel"/>
    <w:tmpl w:val="BEDC9284"/>
    <w:lvl w:ilvl="0" w:tplc="0422000F">
      <w:start w:val="1"/>
      <w:numFmt w:val="decimal"/>
      <w:lvlText w:val="%1."/>
      <w:lvlJc w:val="left"/>
      <w:pPr>
        <w:ind w:left="720" w:hanging="360"/>
      </w:pPr>
    </w:lvl>
    <w:lvl w:ilvl="1" w:tplc="7C809D18">
      <w:start w:val="382"/>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3DE307A"/>
    <w:multiLevelType w:val="hybridMultilevel"/>
    <w:tmpl w:val="5CA6A972"/>
    <w:lvl w:ilvl="0" w:tplc="EDA69DCC">
      <w:start w:val="1"/>
      <w:numFmt w:val="decimal"/>
      <w:lvlText w:val="%1."/>
      <w:lvlJc w:val="left"/>
      <w:pPr>
        <w:ind w:left="404" w:hanging="360"/>
      </w:pPr>
      <w:rPr>
        <w:rFonts w:hint="default"/>
        <w:b w:val="0"/>
      </w:rPr>
    </w:lvl>
    <w:lvl w:ilvl="1" w:tplc="04220019" w:tentative="1">
      <w:start w:val="1"/>
      <w:numFmt w:val="lowerLetter"/>
      <w:lvlText w:val="%2."/>
      <w:lvlJc w:val="left"/>
      <w:pPr>
        <w:ind w:left="1462" w:hanging="360"/>
      </w:pPr>
    </w:lvl>
    <w:lvl w:ilvl="2" w:tplc="0422001B" w:tentative="1">
      <w:start w:val="1"/>
      <w:numFmt w:val="lowerRoman"/>
      <w:lvlText w:val="%3."/>
      <w:lvlJc w:val="right"/>
      <w:pPr>
        <w:ind w:left="2182" w:hanging="180"/>
      </w:pPr>
    </w:lvl>
    <w:lvl w:ilvl="3" w:tplc="0422000F" w:tentative="1">
      <w:start w:val="1"/>
      <w:numFmt w:val="decimal"/>
      <w:lvlText w:val="%4."/>
      <w:lvlJc w:val="left"/>
      <w:pPr>
        <w:ind w:left="2902" w:hanging="360"/>
      </w:pPr>
    </w:lvl>
    <w:lvl w:ilvl="4" w:tplc="04220019" w:tentative="1">
      <w:start w:val="1"/>
      <w:numFmt w:val="lowerLetter"/>
      <w:lvlText w:val="%5."/>
      <w:lvlJc w:val="left"/>
      <w:pPr>
        <w:ind w:left="3622" w:hanging="360"/>
      </w:pPr>
    </w:lvl>
    <w:lvl w:ilvl="5" w:tplc="0422001B" w:tentative="1">
      <w:start w:val="1"/>
      <w:numFmt w:val="lowerRoman"/>
      <w:lvlText w:val="%6."/>
      <w:lvlJc w:val="right"/>
      <w:pPr>
        <w:ind w:left="4342" w:hanging="180"/>
      </w:pPr>
    </w:lvl>
    <w:lvl w:ilvl="6" w:tplc="0422000F" w:tentative="1">
      <w:start w:val="1"/>
      <w:numFmt w:val="decimal"/>
      <w:lvlText w:val="%7."/>
      <w:lvlJc w:val="left"/>
      <w:pPr>
        <w:ind w:left="5062" w:hanging="360"/>
      </w:pPr>
    </w:lvl>
    <w:lvl w:ilvl="7" w:tplc="04220019" w:tentative="1">
      <w:start w:val="1"/>
      <w:numFmt w:val="lowerLetter"/>
      <w:lvlText w:val="%8."/>
      <w:lvlJc w:val="left"/>
      <w:pPr>
        <w:ind w:left="5782" w:hanging="360"/>
      </w:pPr>
    </w:lvl>
    <w:lvl w:ilvl="8" w:tplc="0422001B" w:tentative="1">
      <w:start w:val="1"/>
      <w:numFmt w:val="lowerRoman"/>
      <w:lvlText w:val="%9."/>
      <w:lvlJc w:val="right"/>
      <w:pPr>
        <w:ind w:left="6502" w:hanging="180"/>
      </w:pPr>
    </w:lvl>
  </w:abstractNum>
  <w:abstractNum w:abstractNumId="25">
    <w:nsid w:val="563921F1"/>
    <w:multiLevelType w:val="hybridMultilevel"/>
    <w:tmpl w:val="6B5C21FA"/>
    <w:lvl w:ilvl="0" w:tplc="853264BE">
      <w:start w:val="1"/>
      <w:numFmt w:val="decimal"/>
      <w:lvlText w:val="%1."/>
      <w:lvlJc w:val="left"/>
      <w:pPr>
        <w:ind w:left="990" w:hanging="63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9BD74E6"/>
    <w:multiLevelType w:val="hybridMultilevel"/>
    <w:tmpl w:val="6DFA9A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5A8729A3"/>
    <w:multiLevelType w:val="hybridMultilevel"/>
    <w:tmpl w:val="1048FC7A"/>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28">
    <w:nsid w:val="5AE42523"/>
    <w:multiLevelType w:val="hybridMultilevel"/>
    <w:tmpl w:val="ED3CDD5C"/>
    <w:lvl w:ilvl="0" w:tplc="EF1A789A">
      <w:numFmt w:val="bullet"/>
      <w:lvlText w:val="-"/>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B0637EF"/>
    <w:multiLevelType w:val="hybridMultilevel"/>
    <w:tmpl w:val="023C35B6"/>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30">
    <w:nsid w:val="5C526DA9"/>
    <w:multiLevelType w:val="hybridMultilevel"/>
    <w:tmpl w:val="897A70D6"/>
    <w:lvl w:ilvl="0" w:tplc="56845A8A">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5F6D26BA"/>
    <w:multiLevelType w:val="hybridMultilevel"/>
    <w:tmpl w:val="9716D4C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5FC969AE"/>
    <w:multiLevelType w:val="hybridMultilevel"/>
    <w:tmpl w:val="23CCC6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6238406E"/>
    <w:multiLevelType w:val="hybridMultilevel"/>
    <w:tmpl w:val="5D4A4F6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654308DE"/>
    <w:multiLevelType w:val="hybridMultilevel"/>
    <w:tmpl w:val="B330B160"/>
    <w:lvl w:ilvl="0" w:tplc="EF1A789A">
      <w:numFmt w:val="bullet"/>
      <w:lvlText w:val="-"/>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AA91B90"/>
    <w:multiLevelType w:val="singleLevel"/>
    <w:tmpl w:val="0884F0F2"/>
    <w:lvl w:ilvl="0">
      <w:numFmt w:val="bullet"/>
      <w:lvlText w:val="-"/>
      <w:lvlJc w:val="left"/>
      <w:pPr>
        <w:tabs>
          <w:tab w:val="num" w:pos="1080"/>
        </w:tabs>
        <w:ind w:left="1080" w:hanging="360"/>
      </w:pPr>
    </w:lvl>
  </w:abstractNum>
  <w:abstractNum w:abstractNumId="36">
    <w:nsid w:val="6B487B6E"/>
    <w:multiLevelType w:val="hybridMultilevel"/>
    <w:tmpl w:val="45DEE6F8"/>
    <w:lvl w:ilvl="0" w:tplc="4FFE580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37">
    <w:nsid w:val="6D4E1D11"/>
    <w:multiLevelType w:val="hybridMultilevel"/>
    <w:tmpl w:val="8CFE71B6"/>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38">
    <w:nsid w:val="6DF6556D"/>
    <w:multiLevelType w:val="hybridMultilevel"/>
    <w:tmpl w:val="1D6297FE"/>
    <w:lvl w:ilvl="0" w:tplc="853264BE">
      <w:start w:val="1"/>
      <w:numFmt w:val="decimal"/>
      <w:lvlText w:val="%1."/>
      <w:lvlJc w:val="left"/>
      <w:pPr>
        <w:ind w:left="990" w:hanging="63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6F4040FA"/>
    <w:multiLevelType w:val="hybridMultilevel"/>
    <w:tmpl w:val="1738FDE6"/>
    <w:lvl w:ilvl="0" w:tplc="0422000F">
      <w:start w:val="1"/>
      <w:numFmt w:val="decimal"/>
      <w:lvlText w:val="%1."/>
      <w:lvlJc w:val="left"/>
      <w:pPr>
        <w:ind w:left="884" w:hanging="360"/>
      </w:pPr>
    </w:lvl>
    <w:lvl w:ilvl="1" w:tplc="04220019" w:tentative="1">
      <w:start w:val="1"/>
      <w:numFmt w:val="lowerLetter"/>
      <w:lvlText w:val="%2."/>
      <w:lvlJc w:val="left"/>
      <w:pPr>
        <w:ind w:left="1604" w:hanging="360"/>
      </w:pPr>
    </w:lvl>
    <w:lvl w:ilvl="2" w:tplc="0422001B" w:tentative="1">
      <w:start w:val="1"/>
      <w:numFmt w:val="lowerRoman"/>
      <w:lvlText w:val="%3."/>
      <w:lvlJc w:val="right"/>
      <w:pPr>
        <w:ind w:left="2324" w:hanging="180"/>
      </w:pPr>
    </w:lvl>
    <w:lvl w:ilvl="3" w:tplc="0422000F" w:tentative="1">
      <w:start w:val="1"/>
      <w:numFmt w:val="decimal"/>
      <w:lvlText w:val="%4."/>
      <w:lvlJc w:val="left"/>
      <w:pPr>
        <w:ind w:left="3044" w:hanging="360"/>
      </w:pPr>
    </w:lvl>
    <w:lvl w:ilvl="4" w:tplc="04220019" w:tentative="1">
      <w:start w:val="1"/>
      <w:numFmt w:val="lowerLetter"/>
      <w:lvlText w:val="%5."/>
      <w:lvlJc w:val="left"/>
      <w:pPr>
        <w:ind w:left="3764" w:hanging="360"/>
      </w:pPr>
    </w:lvl>
    <w:lvl w:ilvl="5" w:tplc="0422001B" w:tentative="1">
      <w:start w:val="1"/>
      <w:numFmt w:val="lowerRoman"/>
      <w:lvlText w:val="%6."/>
      <w:lvlJc w:val="right"/>
      <w:pPr>
        <w:ind w:left="4484" w:hanging="180"/>
      </w:pPr>
    </w:lvl>
    <w:lvl w:ilvl="6" w:tplc="0422000F" w:tentative="1">
      <w:start w:val="1"/>
      <w:numFmt w:val="decimal"/>
      <w:lvlText w:val="%7."/>
      <w:lvlJc w:val="left"/>
      <w:pPr>
        <w:ind w:left="5204" w:hanging="360"/>
      </w:pPr>
    </w:lvl>
    <w:lvl w:ilvl="7" w:tplc="04220019" w:tentative="1">
      <w:start w:val="1"/>
      <w:numFmt w:val="lowerLetter"/>
      <w:lvlText w:val="%8."/>
      <w:lvlJc w:val="left"/>
      <w:pPr>
        <w:ind w:left="5924" w:hanging="360"/>
      </w:pPr>
    </w:lvl>
    <w:lvl w:ilvl="8" w:tplc="0422001B" w:tentative="1">
      <w:start w:val="1"/>
      <w:numFmt w:val="lowerRoman"/>
      <w:lvlText w:val="%9."/>
      <w:lvlJc w:val="right"/>
      <w:pPr>
        <w:ind w:left="6644" w:hanging="180"/>
      </w:pPr>
    </w:lvl>
  </w:abstractNum>
  <w:abstractNum w:abstractNumId="40">
    <w:nsid w:val="72753484"/>
    <w:multiLevelType w:val="hybridMultilevel"/>
    <w:tmpl w:val="A29852B8"/>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41">
    <w:nsid w:val="76236F69"/>
    <w:multiLevelType w:val="hybridMultilevel"/>
    <w:tmpl w:val="8F2E3F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762377CB"/>
    <w:multiLevelType w:val="hybridMultilevel"/>
    <w:tmpl w:val="F1E0D840"/>
    <w:lvl w:ilvl="0" w:tplc="7C809D18">
      <w:start w:val="38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78C31D16"/>
    <w:multiLevelType w:val="hybridMultilevel"/>
    <w:tmpl w:val="541E8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4050A9"/>
    <w:multiLevelType w:val="hybridMultilevel"/>
    <w:tmpl w:val="A322BEA6"/>
    <w:lvl w:ilvl="0" w:tplc="DD14FB20">
      <w:start w:val="1"/>
      <w:numFmt w:val="decimal"/>
      <w:lvlText w:val="%1."/>
      <w:lvlJc w:val="left"/>
      <w:pPr>
        <w:ind w:left="1387" w:hanging="1365"/>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45">
    <w:nsid w:val="7F496578"/>
    <w:multiLevelType w:val="hybridMultilevel"/>
    <w:tmpl w:val="D0A27C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3"/>
  </w:num>
  <w:num w:numId="3">
    <w:abstractNumId w:val="0"/>
  </w:num>
  <w:num w:numId="4">
    <w:abstractNumId w:val="21"/>
  </w:num>
  <w:num w:numId="5">
    <w:abstractNumId w:val="44"/>
  </w:num>
  <w:num w:numId="6">
    <w:abstractNumId w:val="25"/>
  </w:num>
  <w:num w:numId="7">
    <w:abstractNumId w:val="38"/>
  </w:num>
  <w:num w:numId="8">
    <w:abstractNumId w:val="26"/>
  </w:num>
  <w:num w:numId="9">
    <w:abstractNumId w:val="9"/>
  </w:num>
  <w:num w:numId="10">
    <w:abstractNumId w:val="24"/>
  </w:num>
  <w:num w:numId="11">
    <w:abstractNumId w:val="2"/>
  </w:num>
  <w:num w:numId="12">
    <w:abstractNumId w:val="40"/>
  </w:num>
  <w:num w:numId="13">
    <w:abstractNumId w:val="27"/>
  </w:num>
  <w:num w:numId="14">
    <w:abstractNumId w:val="15"/>
  </w:num>
  <w:num w:numId="15">
    <w:abstractNumId w:val="29"/>
  </w:num>
  <w:num w:numId="16">
    <w:abstractNumId w:val="37"/>
  </w:num>
  <w:num w:numId="17">
    <w:abstractNumId w:val="19"/>
  </w:num>
  <w:num w:numId="18">
    <w:abstractNumId w:val="22"/>
  </w:num>
  <w:num w:numId="19">
    <w:abstractNumId w:val="5"/>
  </w:num>
  <w:num w:numId="20">
    <w:abstractNumId w:val="30"/>
  </w:num>
  <w:num w:numId="21">
    <w:abstractNumId w:val="10"/>
  </w:num>
  <w:num w:numId="22">
    <w:abstractNumId w:val="41"/>
  </w:num>
  <w:num w:numId="23">
    <w:abstractNumId w:val="33"/>
  </w:num>
  <w:num w:numId="24">
    <w:abstractNumId w:val="17"/>
  </w:num>
  <w:num w:numId="25">
    <w:abstractNumId w:val="34"/>
  </w:num>
  <w:num w:numId="26">
    <w:abstractNumId w:val="28"/>
  </w:num>
  <w:num w:numId="27">
    <w:abstractNumId w:val="43"/>
  </w:num>
  <w:num w:numId="28">
    <w:abstractNumId w:val="8"/>
  </w:num>
  <w:num w:numId="29">
    <w:abstractNumId w:val="31"/>
  </w:num>
  <w:num w:numId="30">
    <w:abstractNumId w:val="12"/>
  </w:num>
  <w:num w:numId="31">
    <w:abstractNumId w:val="39"/>
  </w:num>
  <w:num w:numId="32">
    <w:abstractNumId w:val="11"/>
  </w:num>
  <w:num w:numId="33">
    <w:abstractNumId w:val="18"/>
  </w:num>
  <w:num w:numId="34">
    <w:abstractNumId w:val="1"/>
  </w:num>
  <w:num w:numId="35">
    <w:abstractNumId w:val="36"/>
  </w:num>
  <w:num w:numId="36">
    <w:abstractNumId w:val="16"/>
  </w:num>
  <w:num w:numId="37">
    <w:abstractNumId w:val="6"/>
  </w:num>
  <w:num w:numId="38">
    <w:abstractNumId w:val="7"/>
  </w:num>
  <w:num w:numId="39">
    <w:abstractNumId w:val="35"/>
  </w:num>
  <w:num w:numId="40">
    <w:abstractNumId w:val="4"/>
  </w:num>
  <w:num w:numId="41">
    <w:abstractNumId w:val="45"/>
  </w:num>
  <w:num w:numId="42">
    <w:abstractNumId w:val="20"/>
  </w:num>
  <w:num w:numId="43">
    <w:abstractNumId w:val="14"/>
  </w:num>
  <w:num w:numId="44">
    <w:abstractNumId w:val="42"/>
  </w:num>
  <w:num w:numId="45">
    <w:abstractNumId w:val="23"/>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1A2"/>
    <w:rsid w:val="0000389A"/>
    <w:rsid w:val="000816F6"/>
    <w:rsid w:val="000B5037"/>
    <w:rsid w:val="000E3543"/>
    <w:rsid w:val="00132259"/>
    <w:rsid w:val="001912A1"/>
    <w:rsid w:val="002A06AC"/>
    <w:rsid w:val="002B3AED"/>
    <w:rsid w:val="002E0EE1"/>
    <w:rsid w:val="003345A7"/>
    <w:rsid w:val="00356466"/>
    <w:rsid w:val="004041A2"/>
    <w:rsid w:val="0049458E"/>
    <w:rsid w:val="00534BE2"/>
    <w:rsid w:val="005C0E29"/>
    <w:rsid w:val="006012C2"/>
    <w:rsid w:val="0066471A"/>
    <w:rsid w:val="006A6071"/>
    <w:rsid w:val="00734970"/>
    <w:rsid w:val="00775940"/>
    <w:rsid w:val="00784433"/>
    <w:rsid w:val="007D6C0D"/>
    <w:rsid w:val="008354E2"/>
    <w:rsid w:val="0085381E"/>
    <w:rsid w:val="008E3CC4"/>
    <w:rsid w:val="008F2A71"/>
    <w:rsid w:val="0096493F"/>
    <w:rsid w:val="00A21BAE"/>
    <w:rsid w:val="00A24DC4"/>
    <w:rsid w:val="00A652FE"/>
    <w:rsid w:val="00B405E1"/>
    <w:rsid w:val="00B7319E"/>
    <w:rsid w:val="00C02A65"/>
    <w:rsid w:val="00C900DF"/>
    <w:rsid w:val="00CF7DC7"/>
    <w:rsid w:val="00D132F6"/>
    <w:rsid w:val="00D27FB8"/>
    <w:rsid w:val="00D9489F"/>
    <w:rsid w:val="00DD0E7A"/>
    <w:rsid w:val="00E43BDD"/>
    <w:rsid w:val="00E5710D"/>
    <w:rsid w:val="00EE46A9"/>
    <w:rsid w:val="00F054B2"/>
    <w:rsid w:val="00F424FA"/>
    <w:rsid w:val="00F72474"/>
    <w:rsid w:val="00FA5DB2"/>
    <w:rsid w:val="00FB1F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1A2"/>
    <w:pPr>
      <w:spacing w:after="200" w:line="276" w:lineRule="auto"/>
    </w:pPr>
    <w:rPr>
      <w:lang w:val="ru-RU"/>
    </w:rPr>
  </w:style>
  <w:style w:type="paragraph" w:styleId="1">
    <w:name w:val="heading 1"/>
    <w:basedOn w:val="a"/>
    <w:link w:val="10"/>
    <w:uiPriority w:val="9"/>
    <w:qFormat/>
    <w:rsid w:val="00734970"/>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1A2"/>
    <w:pPr>
      <w:ind w:left="720"/>
      <w:contextualSpacing/>
    </w:pPr>
  </w:style>
  <w:style w:type="character" w:styleId="a4">
    <w:name w:val="Hyperlink"/>
    <w:basedOn w:val="a0"/>
    <w:uiPriority w:val="99"/>
    <w:unhideWhenUsed/>
    <w:rsid w:val="004041A2"/>
    <w:rPr>
      <w:color w:val="0563C1" w:themeColor="hyperlink"/>
      <w:u w:val="single"/>
    </w:rPr>
  </w:style>
  <w:style w:type="paragraph" w:customStyle="1" w:styleId="11">
    <w:name w:val="Обычный1"/>
    <w:rsid w:val="004041A2"/>
    <w:pPr>
      <w:spacing w:after="0" w:line="276" w:lineRule="auto"/>
    </w:pPr>
    <w:rPr>
      <w:rFonts w:ascii="Arial" w:eastAsia="Arial" w:hAnsi="Arial" w:cs="Arial"/>
      <w:lang w:eastAsia="uk-UA"/>
    </w:rPr>
  </w:style>
  <w:style w:type="character" w:styleId="a5">
    <w:name w:val="Subtle Emphasis"/>
    <w:uiPriority w:val="19"/>
    <w:qFormat/>
    <w:rsid w:val="004041A2"/>
    <w:rPr>
      <w:i/>
      <w:iCs/>
      <w:color w:val="808080"/>
    </w:rPr>
  </w:style>
  <w:style w:type="paragraph" w:customStyle="1" w:styleId="12">
    <w:name w:val="Основний текст1"/>
    <w:basedOn w:val="a"/>
    <w:link w:val="a6"/>
    <w:rsid w:val="004041A2"/>
    <w:pPr>
      <w:shd w:val="clear" w:color="auto" w:fill="FFFFFF"/>
      <w:spacing w:after="0" w:line="211" w:lineRule="exact"/>
      <w:jc w:val="both"/>
    </w:pPr>
    <w:rPr>
      <w:rFonts w:ascii="Times New Roman" w:eastAsia="Arial Unicode MS" w:hAnsi="Times New Roman" w:cs="Times New Roman"/>
      <w:sz w:val="21"/>
      <w:szCs w:val="21"/>
      <w:lang w:eastAsia="uk-UA"/>
    </w:rPr>
  </w:style>
  <w:style w:type="paragraph" w:styleId="a7">
    <w:name w:val="Title"/>
    <w:basedOn w:val="a"/>
    <w:link w:val="a8"/>
    <w:qFormat/>
    <w:rsid w:val="00D132F6"/>
    <w:pPr>
      <w:spacing w:after="0" w:line="240" w:lineRule="auto"/>
      <w:jc w:val="center"/>
    </w:pPr>
    <w:rPr>
      <w:rFonts w:ascii="Times New Roman" w:eastAsia="Times New Roman" w:hAnsi="Times New Roman" w:cs="Times New Roman"/>
      <w:b/>
      <w:sz w:val="32"/>
      <w:szCs w:val="20"/>
      <w:lang w:val="uk-UA" w:eastAsia="ru-RU"/>
    </w:rPr>
  </w:style>
  <w:style w:type="character" w:customStyle="1" w:styleId="a8">
    <w:name w:val="Название Знак"/>
    <w:basedOn w:val="a0"/>
    <w:link w:val="a7"/>
    <w:rsid w:val="00D132F6"/>
    <w:rPr>
      <w:rFonts w:ascii="Times New Roman" w:eastAsia="Times New Roman" w:hAnsi="Times New Roman" w:cs="Times New Roman"/>
      <w:b/>
      <w:sz w:val="32"/>
      <w:szCs w:val="20"/>
      <w:lang w:eastAsia="ru-RU"/>
    </w:rPr>
  </w:style>
  <w:style w:type="paragraph" w:styleId="a9">
    <w:name w:val="Body Text Indent"/>
    <w:basedOn w:val="a"/>
    <w:link w:val="aa"/>
    <w:unhideWhenUsed/>
    <w:rsid w:val="00D132F6"/>
    <w:pPr>
      <w:spacing w:after="120" w:line="240" w:lineRule="auto"/>
      <w:ind w:left="283"/>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D132F6"/>
    <w:rPr>
      <w:rFonts w:ascii="Times New Roman" w:eastAsia="Times New Roman" w:hAnsi="Times New Roman" w:cs="Times New Roman"/>
      <w:sz w:val="28"/>
      <w:szCs w:val="24"/>
      <w:lang w:val="ru-RU" w:eastAsia="ru-RU"/>
    </w:rPr>
  </w:style>
  <w:style w:type="paragraph" w:styleId="3">
    <w:name w:val="Body Text Indent 3"/>
    <w:basedOn w:val="a"/>
    <w:link w:val="30"/>
    <w:uiPriority w:val="99"/>
    <w:semiHidden/>
    <w:unhideWhenUsed/>
    <w:rsid w:val="002B3AED"/>
    <w:pPr>
      <w:spacing w:after="120"/>
      <w:ind w:left="283"/>
    </w:pPr>
    <w:rPr>
      <w:sz w:val="16"/>
      <w:szCs w:val="16"/>
    </w:rPr>
  </w:style>
  <w:style w:type="character" w:customStyle="1" w:styleId="30">
    <w:name w:val="Основной текст с отступом 3 Знак"/>
    <w:basedOn w:val="a0"/>
    <w:link w:val="3"/>
    <w:uiPriority w:val="99"/>
    <w:semiHidden/>
    <w:rsid w:val="002B3AED"/>
    <w:rPr>
      <w:sz w:val="16"/>
      <w:szCs w:val="16"/>
      <w:lang w:val="ru-RU"/>
    </w:rPr>
  </w:style>
  <w:style w:type="paragraph" w:styleId="ab">
    <w:name w:val="Body Text"/>
    <w:basedOn w:val="a"/>
    <w:link w:val="ac"/>
    <w:rsid w:val="00CF7DC7"/>
    <w:pPr>
      <w:spacing w:after="120" w:line="240" w:lineRule="auto"/>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rsid w:val="00CF7DC7"/>
    <w:rPr>
      <w:rFonts w:ascii="Times New Roman" w:eastAsia="Times New Roman" w:hAnsi="Times New Roman" w:cs="Times New Roman"/>
      <w:sz w:val="28"/>
      <w:szCs w:val="24"/>
      <w:lang w:val="ru-RU" w:eastAsia="ru-RU"/>
    </w:rPr>
  </w:style>
  <w:style w:type="character" w:customStyle="1" w:styleId="reference-text">
    <w:name w:val="reference-text"/>
    <w:rsid w:val="00CF7DC7"/>
  </w:style>
  <w:style w:type="character" w:customStyle="1" w:styleId="st">
    <w:name w:val="st"/>
    <w:rsid w:val="00CF7DC7"/>
  </w:style>
  <w:style w:type="character" w:styleId="ad">
    <w:name w:val="Emphasis"/>
    <w:qFormat/>
    <w:rsid w:val="00CF7DC7"/>
    <w:rPr>
      <w:i/>
      <w:iCs/>
    </w:rPr>
  </w:style>
  <w:style w:type="character" w:customStyle="1" w:styleId="item">
    <w:name w:val="item"/>
    <w:rsid w:val="00CF7DC7"/>
  </w:style>
  <w:style w:type="character" w:customStyle="1" w:styleId="fn">
    <w:name w:val="fn"/>
    <w:rsid w:val="00CF7DC7"/>
  </w:style>
  <w:style w:type="character" w:customStyle="1" w:styleId="bysmalltext">
    <w:name w:val="by smalltext"/>
    <w:rsid w:val="00CF7DC7"/>
  </w:style>
  <w:style w:type="paragraph" w:styleId="ae">
    <w:name w:val="header"/>
    <w:basedOn w:val="a"/>
    <w:link w:val="af"/>
    <w:uiPriority w:val="99"/>
    <w:unhideWhenUsed/>
    <w:rsid w:val="00CF7DC7"/>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CF7DC7"/>
    <w:rPr>
      <w:lang w:val="ru-RU"/>
    </w:rPr>
  </w:style>
  <w:style w:type="paragraph" w:styleId="af0">
    <w:name w:val="footer"/>
    <w:basedOn w:val="a"/>
    <w:link w:val="af1"/>
    <w:uiPriority w:val="99"/>
    <w:unhideWhenUsed/>
    <w:rsid w:val="00CF7DC7"/>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CF7DC7"/>
    <w:rPr>
      <w:lang w:val="ru-RU"/>
    </w:rPr>
  </w:style>
  <w:style w:type="paragraph" w:styleId="af2">
    <w:name w:val="Balloon Text"/>
    <w:basedOn w:val="a"/>
    <w:link w:val="af3"/>
    <w:uiPriority w:val="99"/>
    <w:semiHidden/>
    <w:unhideWhenUsed/>
    <w:rsid w:val="00CF7DC7"/>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CF7DC7"/>
    <w:rPr>
      <w:rFonts w:ascii="Segoe UI" w:hAnsi="Segoe UI" w:cs="Segoe UI"/>
      <w:sz w:val="18"/>
      <w:szCs w:val="18"/>
      <w:lang w:val="ru-RU"/>
    </w:rPr>
  </w:style>
  <w:style w:type="character" w:styleId="af4">
    <w:name w:val="Strong"/>
    <w:basedOn w:val="a0"/>
    <w:uiPriority w:val="22"/>
    <w:qFormat/>
    <w:rsid w:val="00E43BDD"/>
    <w:rPr>
      <w:b/>
      <w:bCs/>
    </w:rPr>
  </w:style>
  <w:style w:type="character" w:customStyle="1" w:styleId="10">
    <w:name w:val="Заголовок 1 Знак"/>
    <w:basedOn w:val="a0"/>
    <w:link w:val="1"/>
    <w:uiPriority w:val="9"/>
    <w:rsid w:val="00734970"/>
    <w:rPr>
      <w:rFonts w:ascii="Times New Roman" w:eastAsia="Times New Roman" w:hAnsi="Times New Roman" w:cs="Times New Roman"/>
      <w:b/>
      <w:bCs/>
      <w:kern w:val="36"/>
      <w:sz w:val="48"/>
      <w:szCs w:val="48"/>
      <w:lang w:eastAsia="uk-UA"/>
    </w:rPr>
  </w:style>
  <w:style w:type="paragraph" w:styleId="HTML">
    <w:name w:val="HTML Preformatted"/>
    <w:basedOn w:val="a"/>
    <w:link w:val="HTML0"/>
    <w:uiPriority w:val="99"/>
    <w:unhideWhenUsed/>
    <w:rsid w:val="00A2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A24DC4"/>
    <w:rPr>
      <w:rFonts w:ascii="Courier New" w:eastAsia="Times New Roman" w:hAnsi="Courier New" w:cs="Courier New"/>
      <w:sz w:val="20"/>
      <w:szCs w:val="20"/>
      <w:lang w:eastAsia="uk-UA"/>
    </w:rPr>
  </w:style>
  <w:style w:type="character" w:customStyle="1" w:styleId="a6">
    <w:name w:val="Основний текст_"/>
    <w:basedOn w:val="a0"/>
    <w:link w:val="12"/>
    <w:rsid w:val="00D27FB8"/>
    <w:rPr>
      <w:rFonts w:ascii="Times New Roman" w:eastAsia="Arial Unicode MS" w:hAnsi="Times New Roman" w:cs="Times New Roman"/>
      <w:sz w:val="21"/>
      <w:szCs w:val="21"/>
      <w:shd w:val="clear" w:color="auto" w:fill="FFFFFF"/>
      <w:lang w:val="ru-RU"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1A2"/>
    <w:pPr>
      <w:spacing w:after="200" w:line="276" w:lineRule="auto"/>
    </w:pPr>
    <w:rPr>
      <w:lang w:val="ru-RU"/>
    </w:rPr>
  </w:style>
  <w:style w:type="paragraph" w:styleId="1">
    <w:name w:val="heading 1"/>
    <w:basedOn w:val="a"/>
    <w:link w:val="10"/>
    <w:uiPriority w:val="9"/>
    <w:qFormat/>
    <w:rsid w:val="00734970"/>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1A2"/>
    <w:pPr>
      <w:ind w:left="720"/>
      <w:contextualSpacing/>
    </w:pPr>
  </w:style>
  <w:style w:type="character" w:styleId="a4">
    <w:name w:val="Hyperlink"/>
    <w:basedOn w:val="a0"/>
    <w:uiPriority w:val="99"/>
    <w:unhideWhenUsed/>
    <w:rsid w:val="004041A2"/>
    <w:rPr>
      <w:color w:val="0563C1" w:themeColor="hyperlink"/>
      <w:u w:val="single"/>
    </w:rPr>
  </w:style>
  <w:style w:type="paragraph" w:customStyle="1" w:styleId="11">
    <w:name w:val="Обычный1"/>
    <w:rsid w:val="004041A2"/>
    <w:pPr>
      <w:spacing w:after="0" w:line="276" w:lineRule="auto"/>
    </w:pPr>
    <w:rPr>
      <w:rFonts w:ascii="Arial" w:eastAsia="Arial" w:hAnsi="Arial" w:cs="Arial"/>
      <w:lang w:eastAsia="uk-UA"/>
    </w:rPr>
  </w:style>
  <w:style w:type="character" w:styleId="a5">
    <w:name w:val="Subtle Emphasis"/>
    <w:uiPriority w:val="19"/>
    <w:qFormat/>
    <w:rsid w:val="004041A2"/>
    <w:rPr>
      <w:i/>
      <w:iCs/>
      <w:color w:val="808080"/>
    </w:rPr>
  </w:style>
  <w:style w:type="paragraph" w:customStyle="1" w:styleId="12">
    <w:name w:val="Основний текст1"/>
    <w:basedOn w:val="a"/>
    <w:link w:val="a6"/>
    <w:rsid w:val="004041A2"/>
    <w:pPr>
      <w:shd w:val="clear" w:color="auto" w:fill="FFFFFF"/>
      <w:spacing w:after="0" w:line="211" w:lineRule="exact"/>
      <w:jc w:val="both"/>
    </w:pPr>
    <w:rPr>
      <w:rFonts w:ascii="Times New Roman" w:eastAsia="Arial Unicode MS" w:hAnsi="Times New Roman" w:cs="Times New Roman"/>
      <w:sz w:val="21"/>
      <w:szCs w:val="21"/>
      <w:lang w:eastAsia="uk-UA"/>
    </w:rPr>
  </w:style>
  <w:style w:type="paragraph" w:styleId="a7">
    <w:name w:val="Title"/>
    <w:basedOn w:val="a"/>
    <w:link w:val="a8"/>
    <w:qFormat/>
    <w:rsid w:val="00D132F6"/>
    <w:pPr>
      <w:spacing w:after="0" w:line="240" w:lineRule="auto"/>
      <w:jc w:val="center"/>
    </w:pPr>
    <w:rPr>
      <w:rFonts w:ascii="Times New Roman" w:eastAsia="Times New Roman" w:hAnsi="Times New Roman" w:cs="Times New Roman"/>
      <w:b/>
      <w:sz w:val="32"/>
      <w:szCs w:val="20"/>
      <w:lang w:val="uk-UA" w:eastAsia="ru-RU"/>
    </w:rPr>
  </w:style>
  <w:style w:type="character" w:customStyle="1" w:styleId="a8">
    <w:name w:val="Название Знак"/>
    <w:basedOn w:val="a0"/>
    <w:link w:val="a7"/>
    <w:rsid w:val="00D132F6"/>
    <w:rPr>
      <w:rFonts w:ascii="Times New Roman" w:eastAsia="Times New Roman" w:hAnsi="Times New Roman" w:cs="Times New Roman"/>
      <w:b/>
      <w:sz w:val="32"/>
      <w:szCs w:val="20"/>
      <w:lang w:eastAsia="ru-RU"/>
    </w:rPr>
  </w:style>
  <w:style w:type="paragraph" w:styleId="a9">
    <w:name w:val="Body Text Indent"/>
    <w:basedOn w:val="a"/>
    <w:link w:val="aa"/>
    <w:unhideWhenUsed/>
    <w:rsid w:val="00D132F6"/>
    <w:pPr>
      <w:spacing w:after="120" w:line="240" w:lineRule="auto"/>
      <w:ind w:left="283"/>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D132F6"/>
    <w:rPr>
      <w:rFonts w:ascii="Times New Roman" w:eastAsia="Times New Roman" w:hAnsi="Times New Roman" w:cs="Times New Roman"/>
      <w:sz w:val="28"/>
      <w:szCs w:val="24"/>
      <w:lang w:val="ru-RU" w:eastAsia="ru-RU"/>
    </w:rPr>
  </w:style>
  <w:style w:type="paragraph" w:styleId="3">
    <w:name w:val="Body Text Indent 3"/>
    <w:basedOn w:val="a"/>
    <w:link w:val="30"/>
    <w:uiPriority w:val="99"/>
    <w:semiHidden/>
    <w:unhideWhenUsed/>
    <w:rsid w:val="002B3AED"/>
    <w:pPr>
      <w:spacing w:after="120"/>
      <w:ind w:left="283"/>
    </w:pPr>
    <w:rPr>
      <w:sz w:val="16"/>
      <w:szCs w:val="16"/>
    </w:rPr>
  </w:style>
  <w:style w:type="character" w:customStyle="1" w:styleId="30">
    <w:name w:val="Основной текст с отступом 3 Знак"/>
    <w:basedOn w:val="a0"/>
    <w:link w:val="3"/>
    <w:uiPriority w:val="99"/>
    <w:semiHidden/>
    <w:rsid w:val="002B3AED"/>
    <w:rPr>
      <w:sz w:val="16"/>
      <w:szCs w:val="16"/>
      <w:lang w:val="ru-RU"/>
    </w:rPr>
  </w:style>
  <w:style w:type="paragraph" w:styleId="ab">
    <w:name w:val="Body Text"/>
    <w:basedOn w:val="a"/>
    <w:link w:val="ac"/>
    <w:rsid w:val="00CF7DC7"/>
    <w:pPr>
      <w:spacing w:after="120" w:line="240" w:lineRule="auto"/>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rsid w:val="00CF7DC7"/>
    <w:rPr>
      <w:rFonts w:ascii="Times New Roman" w:eastAsia="Times New Roman" w:hAnsi="Times New Roman" w:cs="Times New Roman"/>
      <w:sz w:val="28"/>
      <w:szCs w:val="24"/>
      <w:lang w:val="ru-RU" w:eastAsia="ru-RU"/>
    </w:rPr>
  </w:style>
  <w:style w:type="character" w:customStyle="1" w:styleId="reference-text">
    <w:name w:val="reference-text"/>
    <w:rsid w:val="00CF7DC7"/>
  </w:style>
  <w:style w:type="character" w:customStyle="1" w:styleId="st">
    <w:name w:val="st"/>
    <w:rsid w:val="00CF7DC7"/>
  </w:style>
  <w:style w:type="character" w:styleId="ad">
    <w:name w:val="Emphasis"/>
    <w:qFormat/>
    <w:rsid w:val="00CF7DC7"/>
    <w:rPr>
      <w:i/>
      <w:iCs/>
    </w:rPr>
  </w:style>
  <w:style w:type="character" w:customStyle="1" w:styleId="item">
    <w:name w:val="item"/>
    <w:rsid w:val="00CF7DC7"/>
  </w:style>
  <w:style w:type="character" w:customStyle="1" w:styleId="fn">
    <w:name w:val="fn"/>
    <w:rsid w:val="00CF7DC7"/>
  </w:style>
  <w:style w:type="character" w:customStyle="1" w:styleId="bysmalltext">
    <w:name w:val="by smalltext"/>
    <w:rsid w:val="00CF7DC7"/>
  </w:style>
  <w:style w:type="paragraph" w:styleId="ae">
    <w:name w:val="header"/>
    <w:basedOn w:val="a"/>
    <w:link w:val="af"/>
    <w:uiPriority w:val="99"/>
    <w:unhideWhenUsed/>
    <w:rsid w:val="00CF7DC7"/>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CF7DC7"/>
    <w:rPr>
      <w:lang w:val="ru-RU"/>
    </w:rPr>
  </w:style>
  <w:style w:type="paragraph" w:styleId="af0">
    <w:name w:val="footer"/>
    <w:basedOn w:val="a"/>
    <w:link w:val="af1"/>
    <w:uiPriority w:val="99"/>
    <w:unhideWhenUsed/>
    <w:rsid w:val="00CF7DC7"/>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CF7DC7"/>
    <w:rPr>
      <w:lang w:val="ru-RU"/>
    </w:rPr>
  </w:style>
  <w:style w:type="paragraph" w:styleId="af2">
    <w:name w:val="Balloon Text"/>
    <w:basedOn w:val="a"/>
    <w:link w:val="af3"/>
    <w:uiPriority w:val="99"/>
    <w:semiHidden/>
    <w:unhideWhenUsed/>
    <w:rsid w:val="00CF7DC7"/>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CF7DC7"/>
    <w:rPr>
      <w:rFonts w:ascii="Segoe UI" w:hAnsi="Segoe UI" w:cs="Segoe UI"/>
      <w:sz w:val="18"/>
      <w:szCs w:val="18"/>
      <w:lang w:val="ru-RU"/>
    </w:rPr>
  </w:style>
  <w:style w:type="character" w:styleId="af4">
    <w:name w:val="Strong"/>
    <w:basedOn w:val="a0"/>
    <w:uiPriority w:val="22"/>
    <w:qFormat/>
    <w:rsid w:val="00E43BDD"/>
    <w:rPr>
      <w:b/>
      <w:bCs/>
    </w:rPr>
  </w:style>
  <w:style w:type="character" w:customStyle="1" w:styleId="10">
    <w:name w:val="Заголовок 1 Знак"/>
    <w:basedOn w:val="a0"/>
    <w:link w:val="1"/>
    <w:uiPriority w:val="9"/>
    <w:rsid w:val="00734970"/>
    <w:rPr>
      <w:rFonts w:ascii="Times New Roman" w:eastAsia="Times New Roman" w:hAnsi="Times New Roman" w:cs="Times New Roman"/>
      <w:b/>
      <w:bCs/>
      <w:kern w:val="36"/>
      <w:sz w:val="48"/>
      <w:szCs w:val="48"/>
      <w:lang w:eastAsia="uk-UA"/>
    </w:rPr>
  </w:style>
  <w:style w:type="paragraph" w:styleId="HTML">
    <w:name w:val="HTML Preformatted"/>
    <w:basedOn w:val="a"/>
    <w:link w:val="HTML0"/>
    <w:uiPriority w:val="99"/>
    <w:unhideWhenUsed/>
    <w:rsid w:val="00A2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A24DC4"/>
    <w:rPr>
      <w:rFonts w:ascii="Courier New" w:eastAsia="Times New Roman" w:hAnsi="Courier New" w:cs="Courier New"/>
      <w:sz w:val="20"/>
      <w:szCs w:val="20"/>
      <w:lang w:eastAsia="uk-UA"/>
    </w:rPr>
  </w:style>
  <w:style w:type="character" w:customStyle="1" w:styleId="a6">
    <w:name w:val="Основний текст_"/>
    <w:basedOn w:val="a0"/>
    <w:link w:val="12"/>
    <w:rsid w:val="00D27FB8"/>
    <w:rPr>
      <w:rFonts w:ascii="Times New Roman" w:eastAsia="Arial Unicode MS" w:hAnsi="Times New Roman" w:cs="Times New Roman"/>
      <w:sz w:val="21"/>
      <w:szCs w:val="21"/>
      <w:shd w:val="clear" w:color="auto" w:fill="FFFFFF"/>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106567">
      <w:bodyDiv w:val="1"/>
      <w:marLeft w:val="0"/>
      <w:marRight w:val="0"/>
      <w:marTop w:val="0"/>
      <w:marBottom w:val="0"/>
      <w:divBdr>
        <w:top w:val="none" w:sz="0" w:space="0" w:color="auto"/>
        <w:left w:val="none" w:sz="0" w:space="0" w:color="auto"/>
        <w:bottom w:val="none" w:sz="0" w:space="0" w:color="auto"/>
        <w:right w:val="none" w:sz="0" w:space="0" w:color="auto"/>
      </w:divBdr>
    </w:div>
    <w:div w:id="1287660982">
      <w:bodyDiv w:val="1"/>
      <w:marLeft w:val="0"/>
      <w:marRight w:val="0"/>
      <w:marTop w:val="0"/>
      <w:marBottom w:val="0"/>
      <w:divBdr>
        <w:top w:val="none" w:sz="0" w:space="0" w:color="auto"/>
        <w:left w:val="none" w:sz="0" w:space="0" w:color="auto"/>
        <w:bottom w:val="none" w:sz="0" w:space="0" w:color="auto"/>
        <w:right w:val="none" w:sz="0" w:space="0" w:color="auto"/>
      </w:divBdr>
    </w:div>
    <w:div w:id="143794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nowledge.su/g/geofizika-landshaft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u.wikipedia.org/wiki/&#1043;&#1077;&#1086;&#1092;&#1080;&#1079;&#1080;&#1082;&#1072;_&#1083;&#1072;&#1085;&#1076;&#1096;&#1072;&#1092;&#1090;&#107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holar.google.com.ua/scholar?oi=bibs&amp;cluster=18319429637132027367&amp;btnI=1&amp;hl=u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d-learn.pu.if.ua/" TargetMode="External"/><Relationship Id="rId4" Type="http://schemas.microsoft.com/office/2007/relationships/stylesWithEffects" Target="stylesWithEffects.xml"/><Relationship Id="rId9" Type="http://schemas.openxmlformats.org/officeDocument/2006/relationships/hyperlink" Target="mailto:yaroslava.atamaniuk@gmail.com" TargetMode="External"/><Relationship Id="rId14" Type="http://schemas.openxmlformats.org/officeDocument/2006/relationships/hyperlink" Target="https://www.twirpx.com/file/33404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CB90A-D5ED-4551-A230-9194BB851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13038</Words>
  <Characters>7432</Characters>
  <Application>Microsoft Office Word</Application>
  <DocSecurity>0</DocSecurity>
  <Lines>61</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Сливка</dc:creator>
  <cp:lastModifiedBy>Кафедра Географії</cp:lastModifiedBy>
  <cp:revision>3</cp:revision>
  <cp:lastPrinted>2020-01-22T20:24:00Z</cp:lastPrinted>
  <dcterms:created xsi:type="dcterms:W3CDTF">2020-02-05T14:02:00Z</dcterms:created>
  <dcterms:modified xsi:type="dcterms:W3CDTF">2020-02-05T14:04:00Z</dcterms:modified>
</cp:coreProperties>
</file>