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CC" w:rsidRPr="00A70A84" w:rsidRDefault="002403CC" w:rsidP="002403CC">
      <w:pPr>
        <w:jc w:val="center"/>
        <w:rPr>
          <w:b/>
          <w:sz w:val="28"/>
          <w:szCs w:val="28"/>
          <w:lang w:val="uk-UA"/>
        </w:rPr>
      </w:pPr>
      <w:r w:rsidRPr="00A70A84">
        <w:rPr>
          <w:b/>
          <w:sz w:val="28"/>
          <w:szCs w:val="28"/>
          <w:lang w:val="uk-UA"/>
        </w:rPr>
        <w:t>МІНІСТЕРСТВО ОСВІТИ І НАУКИ УКРАЇНИ</w:t>
      </w:r>
    </w:p>
    <w:p w:rsidR="002403CC" w:rsidRPr="00A70A84" w:rsidRDefault="002403CC" w:rsidP="002403CC">
      <w:pPr>
        <w:jc w:val="center"/>
        <w:rPr>
          <w:b/>
          <w:sz w:val="28"/>
          <w:szCs w:val="28"/>
          <w:lang w:val="uk-UA"/>
        </w:rPr>
      </w:pPr>
      <w:r w:rsidRPr="00A70A84">
        <w:rPr>
          <w:b/>
          <w:sz w:val="28"/>
          <w:szCs w:val="28"/>
          <w:lang w:val="uk-UA"/>
        </w:rPr>
        <w:t>ДВНЗ «ПРИКАРПАТСЬКИЙ НАЦІОНАЛЬНИЙ УНІВЕРСИТЕТ</w:t>
      </w:r>
    </w:p>
    <w:p w:rsidR="002403CC" w:rsidRPr="00A70A84" w:rsidRDefault="002403CC" w:rsidP="002403CC">
      <w:pPr>
        <w:jc w:val="center"/>
        <w:rPr>
          <w:b/>
          <w:sz w:val="28"/>
          <w:szCs w:val="28"/>
          <w:lang w:val="uk-UA"/>
        </w:rPr>
      </w:pPr>
      <w:r w:rsidRPr="00A70A84">
        <w:rPr>
          <w:b/>
          <w:sz w:val="28"/>
          <w:szCs w:val="28"/>
          <w:lang w:val="uk-UA"/>
        </w:rPr>
        <w:t xml:space="preserve"> ІМЕНІ ВАСИЛЯ СТЕФАНИКА»</w:t>
      </w: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lang w:val="uk-UA"/>
        </w:rPr>
      </w:pPr>
      <w:r w:rsidRPr="00A70A84">
        <w:rPr>
          <w:sz w:val="28"/>
          <w:szCs w:val="28"/>
          <w:lang w:val="uk-UA"/>
        </w:rPr>
        <w:t>Факультет природничих наук</w:t>
      </w:r>
    </w:p>
    <w:p w:rsidR="002403CC" w:rsidRPr="00A70A84" w:rsidRDefault="002403CC" w:rsidP="002403CC">
      <w:pPr>
        <w:jc w:val="center"/>
        <w:rPr>
          <w:b/>
          <w:sz w:val="28"/>
          <w:szCs w:val="28"/>
          <w:lang w:val="uk-UA"/>
        </w:rPr>
      </w:pPr>
    </w:p>
    <w:p w:rsidR="002403CC" w:rsidRPr="00A70A84" w:rsidRDefault="002403CC" w:rsidP="002403CC">
      <w:pPr>
        <w:jc w:val="center"/>
        <w:rPr>
          <w:sz w:val="28"/>
          <w:szCs w:val="28"/>
          <w:lang w:val="uk-UA"/>
        </w:rPr>
      </w:pPr>
      <w:r w:rsidRPr="00A70A84">
        <w:rPr>
          <w:sz w:val="28"/>
          <w:szCs w:val="28"/>
          <w:lang w:val="uk-UA"/>
        </w:rPr>
        <w:t>Кафедра географії та природознавства</w:t>
      </w: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b/>
          <w:sz w:val="28"/>
          <w:szCs w:val="28"/>
          <w:lang w:val="uk-UA"/>
        </w:rPr>
      </w:pPr>
      <w:r w:rsidRPr="00A70A84">
        <w:rPr>
          <w:b/>
          <w:sz w:val="28"/>
          <w:szCs w:val="28"/>
          <w:lang w:val="uk-UA"/>
        </w:rPr>
        <w:t>СИЛАБУС НАВЧАЛЬНОЇ ДИСЦИПЛІНИ</w:t>
      </w: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u w:val="single"/>
          <w:lang w:val="uk-UA"/>
        </w:rPr>
      </w:pPr>
      <w:r w:rsidRPr="00A70A84">
        <w:rPr>
          <w:b/>
          <w:sz w:val="28"/>
          <w:szCs w:val="28"/>
          <w:u w:val="single"/>
          <w:lang w:val="uk-UA"/>
        </w:rPr>
        <w:t>«</w:t>
      </w:r>
      <w:r w:rsidR="003A7815" w:rsidRPr="003A7815">
        <w:rPr>
          <w:b/>
          <w:sz w:val="28"/>
          <w:szCs w:val="28"/>
          <w:u w:val="single"/>
          <w:lang w:val="uk-UA"/>
        </w:rPr>
        <w:t>Рекреаційні ландшафти</w:t>
      </w:r>
      <w:r w:rsidRPr="00A70A84">
        <w:rPr>
          <w:b/>
          <w:sz w:val="28"/>
          <w:szCs w:val="28"/>
          <w:u w:val="single"/>
          <w:lang w:val="uk-UA"/>
        </w:rPr>
        <w:t>»</w:t>
      </w:r>
    </w:p>
    <w:p w:rsidR="002403CC" w:rsidRPr="00A70A84" w:rsidRDefault="002403CC" w:rsidP="002403CC">
      <w:pPr>
        <w:jc w:val="center"/>
        <w:rPr>
          <w:b/>
          <w:sz w:val="28"/>
          <w:szCs w:val="28"/>
          <w:u w:val="single"/>
          <w:lang w:val="uk-UA"/>
        </w:rPr>
      </w:pPr>
    </w:p>
    <w:p w:rsidR="002067AD" w:rsidRPr="006279BD" w:rsidRDefault="002067AD" w:rsidP="002067AD">
      <w:pPr>
        <w:rPr>
          <w:sz w:val="28"/>
          <w:szCs w:val="28"/>
          <w:lang w:val="uk-UA"/>
        </w:rPr>
      </w:pPr>
      <w:r w:rsidRPr="006279BD">
        <w:rPr>
          <w:sz w:val="28"/>
          <w:szCs w:val="28"/>
          <w:lang w:val="uk-UA"/>
        </w:rPr>
        <w:t xml:space="preserve">                           Освітня програма «Науки про Землю»</w:t>
      </w:r>
    </w:p>
    <w:p w:rsidR="002067AD" w:rsidRPr="006279BD" w:rsidRDefault="002067AD" w:rsidP="002067AD">
      <w:pPr>
        <w:jc w:val="center"/>
        <w:rPr>
          <w:sz w:val="28"/>
          <w:szCs w:val="28"/>
          <w:lang w:val="uk-UA"/>
        </w:rPr>
      </w:pPr>
    </w:p>
    <w:p w:rsidR="002067AD" w:rsidRPr="006279BD" w:rsidRDefault="002067AD" w:rsidP="002067AD">
      <w:pPr>
        <w:rPr>
          <w:sz w:val="28"/>
          <w:szCs w:val="28"/>
          <w:lang w:val="uk-UA"/>
        </w:rPr>
      </w:pPr>
      <w:r w:rsidRPr="006279BD">
        <w:rPr>
          <w:sz w:val="28"/>
          <w:szCs w:val="28"/>
          <w:lang w:val="uk-UA"/>
        </w:rPr>
        <w:t xml:space="preserve">                           Спеціальність 103 Науки про Землю </w:t>
      </w:r>
    </w:p>
    <w:p w:rsidR="002067AD" w:rsidRPr="006279BD" w:rsidRDefault="002067AD" w:rsidP="002067AD">
      <w:pPr>
        <w:jc w:val="center"/>
        <w:rPr>
          <w:sz w:val="28"/>
          <w:szCs w:val="28"/>
          <w:lang w:val="uk-UA"/>
        </w:rPr>
      </w:pPr>
    </w:p>
    <w:p w:rsidR="002067AD" w:rsidRPr="006279BD" w:rsidRDefault="002067AD" w:rsidP="002067AD">
      <w:pPr>
        <w:rPr>
          <w:sz w:val="28"/>
          <w:szCs w:val="28"/>
          <w:lang w:val="uk-UA"/>
        </w:rPr>
      </w:pPr>
      <w:r w:rsidRPr="006279BD">
        <w:rPr>
          <w:sz w:val="28"/>
          <w:szCs w:val="28"/>
          <w:lang w:val="uk-UA"/>
        </w:rPr>
        <w:t xml:space="preserve">                           Галузь знань 10 Природничі науки </w:t>
      </w: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both"/>
        <w:rPr>
          <w:sz w:val="28"/>
          <w:szCs w:val="28"/>
          <w:lang w:val="uk-UA"/>
        </w:rPr>
      </w:pPr>
    </w:p>
    <w:p w:rsidR="002403CC" w:rsidRPr="00A70A84" w:rsidRDefault="002403CC" w:rsidP="002403CC">
      <w:pPr>
        <w:jc w:val="both"/>
        <w:rPr>
          <w:sz w:val="28"/>
          <w:szCs w:val="28"/>
          <w:lang w:val="uk-UA"/>
        </w:rPr>
      </w:pPr>
    </w:p>
    <w:p w:rsidR="000D3C83" w:rsidRPr="00A70A84" w:rsidRDefault="000D3C83" w:rsidP="000D3C83">
      <w:pPr>
        <w:jc w:val="right"/>
        <w:rPr>
          <w:sz w:val="28"/>
          <w:szCs w:val="28"/>
          <w:lang w:val="uk-UA"/>
        </w:rPr>
      </w:pPr>
      <w:r w:rsidRPr="00A70A84">
        <w:rPr>
          <w:sz w:val="28"/>
          <w:szCs w:val="28"/>
          <w:lang w:val="uk-UA"/>
        </w:rPr>
        <w:t>Затверджено на засіданні кафедри</w:t>
      </w:r>
    </w:p>
    <w:p w:rsidR="000D3C83" w:rsidRPr="00A70A84" w:rsidRDefault="000D3C83" w:rsidP="000D3C83">
      <w:pPr>
        <w:jc w:val="right"/>
        <w:rPr>
          <w:sz w:val="28"/>
          <w:szCs w:val="28"/>
          <w:lang w:val="uk-UA"/>
        </w:rPr>
      </w:pPr>
      <w:r w:rsidRPr="00A70A84">
        <w:rPr>
          <w:sz w:val="28"/>
          <w:szCs w:val="28"/>
          <w:lang w:val="uk-UA"/>
        </w:rPr>
        <w:t>Протокол № 1 від “02” вересня 2019 р.</w:t>
      </w:r>
    </w:p>
    <w:p w:rsidR="002403CC" w:rsidRPr="00A70A84" w:rsidRDefault="002403CC" w:rsidP="002403CC">
      <w:pPr>
        <w:jc w:val="both"/>
        <w:rPr>
          <w:sz w:val="28"/>
          <w:szCs w:val="28"/>
          <w:lang w:val="uk-UA"/>
        </w:rPr>
      </w:pPr>
    </w:p>
    <w:p w:rsidR="002403CC" w:rsidRPr="00A70A84" w:rsidRDefault="002403CC" w:rsidP="002403CC">
      <w:pPr>
        <w:jc w:val="both"/>
        <w:rPr>
          <w:sz w:val="28"/>
          <w:szCs w:val="28"/>
          <w:lang w:val="uk-UA"/>
        </w:rPr>
      </w:pPr>
    </w:p>
    <w:p w:rsidR="002403CC" w:rsidRPr="00A70A84" w:rsidRDefault="002403CC" w:rsidP="002403CC">
      <w:pPr>
        <w:jc w:val="both"/>
        <w:rPr>
          <w:sz w:val="28"/>
          <w:szCs w:val="28"/>
          <w:lang w:val="uk-UA"/>
        </w:rPr>
      </w:pPr>
    </w:p>
    <w:p w:rsidR="002403CC" w:rsidRPr="00A70A84" w:rsidRDefault="002403CC" w:rsidP="002403CC">
      <w:pPr>
        <w:jc w:val="both"/>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p>
    <w:p w:rsidR="002403CC" w:rsidRPr="00A70A84" w:rsidRDefault="002403CC" w:rsidP="002403CC">
      <w:pPr>
        <w:jc w:val="center"/>
        <w:rPr>
          <w:sz w:val="28"/>
          <w:szCs w:val="28"/>
          <w:lang w:val="uk-UA"/>
        </w:rPr>
      </w:pPr>
      <w:r w:rsidRPr="00A70A84">
        <w:rPr>
          <w:sz w:val="28"/>
          <w:szCs w:val="28"/>
          <w:lang w:val="uk-UA"/>
        </w:rPr>
        <w:t>м. Івано-Франківськ - 2019</w:t>
      </w:r>
    </w:p>
    <w:p w:rsidR="002403CC" w:rsidRPr="00A70A84" w:rsidRDefault="002403CC" w:rsidP="002403CC">
      <w:pPr>
        <w:jc w:val="center"/>
        <w:rPr>
          <w:b/>
          <w:sz w:val="28"/>
          <w:szCs w:val="28"/>
          <w:lang w:val="uk-UA"/>
        </w:rPr>
      </w:pPr>
    </w:p>
    <w:p w:rsidR="002403CC" w:rsidRPr="00A70A84" w:rsidRDefault="002403CC" w:rsidP="002403CC">
      <w:pPr>
        <w:jc w:val="center"/>
        <w:rPr>
          <w:b/>
          <w:sz w:val="28"/>
          <w:szCs w:val="28"/>
          <w:lang w:val="uk-UA"/>
        </w:rPr>
      </w:pPr>
      <w:r w:rsidRPr="00A70A84">
        <w:rPr>
          <w:b/>
          <w:sz w:val="28"/>
          <w:szCs w:val="28"/>
          <w:lang w:val="uk-UA"/>
        </w:rPr>
        <w:lastRenderedPageBreak/>
        <w:t>ЗМІСТ</w:t>
      </w:r>
    </w:p>
    <w:p w:rsidR="002403CC" w:rsidRPr="00A70A84" w:rsidRDefault="002403CC" w:rsidP="002403CC">
      <w:pPr>
        <w:spacing w:line="360" w:lineRule="auto"/>
        <w:ind w:firstLine="567"/>
        <w:jc w:val="center"/>
        <w:rPr>
          <w:b/>
          <w:sz w:val="28"/>
          <w:szCs w:val="28"/>
          <w:lang w:val="uk-UA"/>
        </w:rPr>
      </w:pPr>
    </w:p>
    <w:p w:rsidR="002403CC" w:rsidRPr="00A70A84" w:rsidRDefault="002403CC" w:rsidP="002403CC">
      <w:pPr>
        <w:spacing w:line="360" w:lineRule="auto"/>
        <w:ind w:firstLine="567"/>
        <w:jc w:val="center"/>
        <w:rPr>
          <w:b/>
          <w:sz w:val="28"/>
          <w:szCs w:val="28"/>
          <w:lang w:val="uk-UA"/>
        </w:rPr>
      </w:pPr>
    </w:p>
    <w:p w:rsidR="002403CC" w:rsidRPr="00A70A84" w:rsidRDefault="002403CC" w:rsidP="002403CC">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Загальна інформація</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Анотація до курсу</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Мета та цілі курсу</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hAnsi="Times New Roman" w:cs="Times New Roman"/>
          <w:sz w:val="28"/>
          <w:szCs w:val="28"/>
        </w:rPr>
        <w:t>Результати навчання (компетентності)</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Організація навчання курсу</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Система оцінювання курсу</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Політика курсу</w:t>
      </w:r>
    </w:p>
    <w:p w:rsidR="002403CC" w:rsidRPr="00A70A84" w:rsidRDefault="002403CC" w:rsidP="002403CC">
      <w:pPr>
        <w:pStyle w:val="1"/>
        <w:numPr>
          <w:ilvl w:val="0"/>
          <w:numId w:val="1"/>
        </w:numPr>
        <w:spacing w:line="360" w:lineRule="auto"/>
        <w:ind w:left="0" w:firstLine="567"/>
        <w:rPr>
          <w:rFonts w:ascii="Times New Roman" w:eastAsia="Times New Roman" w:hAnsi="Times New Roman" w:cs="Times New Roman"/>
          <w:sz w:val="28"/>
          <w:szCs w:val="28"/>
        </w:rPr>
      </w:pPr>
      <w:r w:rsidRPr="00A70A84">
        <w:rPr>
          <w:rFonts w:ascii="Times New Roman" w:eastAsia="Times New Roman" w:hAnsi="Times New Roman" w:cs="Times New Roman"/>
          <w:sz w:val="28"/>
          <w:szCs w:val="28"/>
        </w:rPr>
        <w:t>Рекомендована література</w:t>
      </w:r>
    </w:p>
    <w:p w:rsidR="00540CED" w:rsidRPr="00A70A84" w:rsidRDefault="00540CED">
      <w:pPr>
        <w:spacing w:after="200" w:line="276" w:lineRule="auto"/>
        <w:rPr>
          <w:b/>
          <w:sz w:val="28"/>
          <w:szCs w:val="28"/>
          <w:lang w:val="uk-UA" w:eastAsia="uk-UA"/>
        </w:rPr>
      </w:pPr>
      <w:r w:rsidRPr="00A70A84">
        <w:rPr>
          <w:b/>
          <w:sz w:val="28"/>
          <w:szCs w:val="28"/>
          <w:lang w:val="uk-UA" w:eastAsia="uk-UA"/>
        </w:rPr>
        <w:br w:type="page"/>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798"/>
        <w:gridCol w:w="320"/>
        <w:gridCol w:w="313"/>
        <w:gridCol w:w="962"/>
        <w:gridCol w:w="143"/>
        <w:gridCol w:w="709"/>
        <w:gridCol w:w="425"/>
        <w:gridCol w:w="992"/>
        <w:gridCol w:w="124"/>
        <w:gridCol w:w="868"/>
        <w:gridCol w:w="1525"/>
      </w:tblGrid>
      <w:tr w:rsidR="002403CC" w:rsidRPr="00A70A84" w:rsidTr="003A7815">
        <w:tc>
          <w:tcPr>
            <w:tcW w:w="9571" w:type="dxa"/>
            <w:gridSpan w:val="12"/>
            <w:shd w:val="clear" w:color="auto" w:fill="auto"/>
          </w:tcPr>
          <w:p w:rsidR="002403CC" w:rsidRPr="00A70A84" w:rsidRDefault="002403CC" w:rsidP="00765A85">
            <w:pPr>
              <w:jc w:val="center"/>
              <w:rPr>
                <w:lang w:val="uk-UA"/>
              </w:rPr>
            </w:pPr>
            <w:r w:rsidRPr="00A70A84">
              <w:rPr>
                <w:b/>
                <w:lang w:val="uk-UA"/>
              </w:rPr>
              <w:lastRenderedPageBreak/>
              <w:t>1. Загальна інформація</w:t>
            </w:r>
          </w:p>
        </w:tc>
      </w:tr>
      <w:tr w:rsidR="002403CC" w:rsidRPr="00A70A84" w:rsidTr="003A7815">
        <w:tc>
          <w:tcPr>
            <w:tcW w:w="3823" w:type="dxa"/>
            <w:gridSpan w:val="4"/>
            <w:shd w:val="clear" w:color="auto" w:fill="auto"/>
          </w:tcPr>
          <w:p w:rsidR="002403CC" w:rsidRPr="00A70A84" w:rsidRDefault="002403CC" w:rsidP="00765A85">
            <w:pPr>
              <w:rPr>
                <w:b/>
                <w:lang w:val="uk-UA"/>
              </w:rPr>
            </w:pPr>
            <w:r w:rsidRPr="00A70A84">
              <w:rPr>
                <w:b/>
                <w:lang w:val="uk-UA"/>
              </w:rPr>
              <w:t>Назва дисципліни</w:t>
            </w:r>
          </w:p>
        </w:tc>
        <w:tc>
          <w:tcPr>
            <w:tcW w:w="5748" w:type="dxa"/>
            <w:gridSpan w:val="8"/>
            <w:shd w:val="clear" w:color="auto" w:fill="auto"/>
          </w:tcPr>
          <w:p w:rsidR="002403CC" w:rsidRPr="00A70A84" w:rsidRDefault="003A7815" w:rsidP="00765A85">
            <w:pPr>
              <w:jc w:val="both"/>
              <w:rPr>
                <w:lang w:val="uk-UA"/>
              </w:rPr>
            </w:pPr>
            <w:r w:rsidRPr="003A7815">
              <w:rPr>
                <w:lang w:val="uk-UA"/>
              </w:rPr>
              <w:t>Рекреаційні ландшафти</w:t>
            </w:r>
          </w:p>
        </w:tc>
      </w:tr>
      <w:tr w:rsidR="002403CC" w:rsidRPr="00A70A84" w:rsidTr="003A7815">
        <w:tc>
          <w:tcPr>
            <w:tcW w:w="3823" w:type="dxa"/>
            <w:gridSpan w:val="4"/>
            <w:shd w:val="clear" w:color="auto" w:fill="auto"/>
          </w:tcPr>
          <w:p w:rsidR="002403CC" w:rsidRPr="00A70A84" w:rsidRDefault="002403CC" w:rsidP="00765A85">
            <w:pPr>
              <w:rPr>
                <w:b/>
                <w:lang w:val="uk-UA"/>
              </w:rPr>
            </w:pPr>
            <w:r w:rsidRPr="00A70A84">
              <w:rPr>
                <w:b/>
                <w:lang w:val="uk-UA"/>
              </w:rPr>
              <w:t xml:space="preserve">Викладач </w:t>
            </w:r>
          </w:p>
        </w:tc>
        <w:tc>
          <w:tcPr>
            <w:tcW w:w="5748" w:type="dxa"/>
            <w:gridSpan w:val="8"/>
            <w:shd w:val="clear" w:color="auto" w:fill="auto"/>
          </w:tcPr>
          <w:p w:rsidR="002403CC" w:rsidRPr="00A70A84" w:rsidRDefault="002403CC" w:rsidP="00765A85">
            <w:pPr>
              <w:jc w:val="both"/>
              <w:rPr>
                <w:lang w:val="uk-UA"/>
              </w:rPr>
            </w:pPr>
            <w:r w:rsidRPr="00A70A84">
              <w:rPr>
                <w:lang w:val="uk-UA"/>
              </w:rPr>
              <w:t>Червінський Андрій Іванович</w:t>
            </w:r>
          </w:p>
        </w:tc>
      </w:tr>
      <w:tr w:rsidR="002403CC" w:rsidRPr="00A70A84" w:rsidTr="003A7815">
        <w:tc>
          <w:tcPr>
            <w:tcW w:w="3823" w:type="dxa"/>
            <w:gridSpan w:val="4"/>
            <w:shd w:val="clear" w:color="auto" w:fill="auto"/>
          </w:tcPr>
          <w:p w:rsidR="002403CC" w:rsidRPr="00A70A84" w:rsidRDefault="002403CC" w:rsidP="00765A85">
            <w:pPr>
              <w:rPr>
                <w:b/>
                <w:lang w:val="uk-UA"/>
              </w:rPr>
            </w:pPr>
            <w:r w:rsidRPr="00A70A84">
              <w:rPr>
                <w:b/>
                <w:lang w:val="uk-UA"/>
              </w:rPr>
              <w:t>Контактний телефон викладача</w:t>
            </w:r>
          </w:p>
        </w:tc>
        <w:tc>
          <w:tcPr>
            <w:tcW w:w="5748" w:type="dxa"/>
            <w:gridSpan w:val="8"/>
            <w:shd w:val="clear" w:color="auto" w:fill="auto"/>
          </w:tcPr>
          <w:p w:rsidR="002403CC" w:rsidRPr="00A70A84" w:rsidRDefault="002403CC" w:rsidP="00765A85">
            <w:pPr>
              <w:jc w:val="both"/>
              <w:rPr>
                <w:lang w:val="uk-UA"/>
              </w:rPr>
            </w:pPr>
            <w:r w:rsidRPr="00A70A84">
              <w:rPr>
                <w:lang w:val="uk-UA"/>
              </w:rPr>
              <w:t>066 876 02 34</w:t>
            </w:r>
          </w:p>
        </w:tc>
      </w:tr>
      <w:tr w:rsidR="002403CC" w:rsidRPr="002067AD" w:rsidTr="003A7815">
        <w:tc>
          <w:tcPr>
            <w:tcW w:w="3823" w:type="dxa"/>
            <w:gridSpan w:val="4"/>
            <w:shd w:val="clear" w:color="auto" w:fill="auto"/>
          </w:tcPr>
          <w:p w:rsidR="002403CC" w:rsidRPr="00A70A84" w:rsidRDefault="002403CC" w:rsidP="00765A85">
            <w:pPr>
              <w:rPr>
                <w:b/>
                <w:lang w:val="uk-UA"/>
              </w:rPr>
            </w:pPr>
            <w:r w:rsidRPr="00A70A84">
              <w:rPr>
                <w:b/>
                <w:lang w:val="uk-UA"/>
              </w:rPr>
              <w:t>E-</w:t>
            </w:r>
            <w:proofErr w:type="spellStart"/>
            <w:r w:rsidRPr="00A70A84">
              <w:rPr>
                <w:b/>
                <w:lang w:val="uk-UA"/>
              </w:rPr>
              <w:t>mail</w:t>
            </w:r>
            <w:proofErr w:type="spellEnd"/>
            <w:r w:rsidRPr="00A70A84">
              <w:rPr>
                <w:b/>
                <w:lang w:val="uk-UA"/>
              </w:rPr>
              <w:t xml:space="preserve"> викладача</w:t>
            </w:r>
          </w:p>
        </w:tc>
        <w:tc>
          <w:tcPr>
            <w:tcW w:w="5748" w:type="dxa"/>
            <w:gridSpan w:val="8"/>
            <w:shd w:val="clear" w:color="auto" w:fill="auto"/>
          </w:tcPr>
          <w:p w:rsidR="002403CC" w:rsidRPr="00A70A84" w:rsidRDefault="002403CC" w:rsidP="00765A85">
            <w:pPr>
              <w:jc w:val="both"/>
              <w:rPr>
                <w:lang w:val="uk-UA"/>
              </w:rPr>
            </w:pPr>
            <w:r w:rsidRPr="00A70A84">
              <w:rPr>
                <w:lang w:val="uk-UA"/>
              </w:rPr>
              <w:t>andrii.chervinskyi@pnu.edu.ua</w:t>
            </w:r>
          </w:p>
        </w:tc>
      </w:tr>
      <w:tr w:rsidR="002403CC" w:rsidRPr="00A70A84" w:rsidTr="003A7815">
        <w:tc>
          <w:tcPr>
            <w:tcW w:w="3823" w:type="dxa"/>
            <w:gridSpan w:val="4"/>
            <w:shd w:val="clear" w:color="auto" w:fill="auto"/>
          </w:tcPr>
          <w:p w:rsidR="002403CC" w:rsidRPr="00A70A84" w:rsidRDefault="002403CC" w:rsidP="00765A85">
            <w:pPr>
              <w:jc w:val="both"/>
              <w:rPr>
                <w:b/>
                <w:lang w:val="uk-UA"/>
              </w:rPr>
            </w:pPr>
            <w:r w:rsidRPr="00A70A84">
              <w:rPr>
                <w:b/>
                <w:lang w:val="uk-UA"/>
              </w:rPr>
              <w:t>Формат дисципліни</w:t>
            </w:r>
          </w:p>
        </w:tc>
        <w:tc>
          <w:tcPr>
            <w:tcW w:w="5748" w:type="dxa"/>
            <w:gridSpan w:val="8"/>
            <w:shd w:val="clear" w:color="auto" w:fill="auto"/>
          </w:tcPr>
          <w:p w:rsidR="002403CC" w:rsidRPr="00A70A84" w:rsidRDefault="003A7815" w:rsidP="00765A85">
            <w:pPr>
              <w:jc w:val="both"/>
              <w:rPr>
                <w:lang w:val="uk-UA"/>
              </w:rPr>
            </w:pPr>
            <w:r>
              <w:rPr>
                <w:lang w:val="uk-UA"/>
              </w:rPr>
              <w:t>Вибіркова</w:t>
            </w:r>
          </w:p>
        </w:tc>
      </w:tr>
      <w:tr w:rsidR="002403CC" w:rsidRPr="00A70A84" w:rsidTr="003A7815">
        <w:tc>
          <w:tcPr>
            <w:tcW w:w="3823" w:type="dxa"/>
            <w:gridSpan w:val="4"/>
            <w:shd w:val="clear" w:color="auto" w:fill="auto"/>
          </w:tcPr>
          <w:p w:rsidR="002403CC" w:rsidRPr="00A70A84" w:rsidRDefault="002403CC" w:rsidP="00765A85">
            <w:pPr>
              <w:jc w:val="both"/>
              <w:rPr>
                <w:b/>
                <w:lang w:val="uk-UA"/>
              </w:rPr>
            </w:pPr>
            <w:r w:rsidRPr="00A70A84">
              <w:rPr>
                <w:b/>
                <w:lang w:val="uk-UA"/>
              </w:rPr>
              <w:t>Обсяг дисципліни</w:t>
            </w:r>
          </w:p>
        </w:tc>
        <w:tc>
          <w:tcPr>
            <w:tcW w:w="5748" w:type="dxa"/>
            <w:gridSpan w:val="8"/>
            <w:shd w:val="clear" w:color="auto" w:fill="auto"/>
          </w:tcPr>
          <w:p w:rsidR="002403CC" w:rsidRPr="00A70A84" w:rsidRDefault="002067AD" w:rsidP="00765A85">
            <w:pPr>
              <w:jc w:val="both"/>
              <w:rPr>
                <w:lang w:val="uk-UA"/>
              </w:rPr>
            </w:pPr>
            <w:r>
              <w:rPr>
                <w:lang w:val="uk-UA"/>
              </w:rPr>
              <w:t>6 кредитів</w:t>
            </w:r>
            <w:r w:rsidR="002403CC" w:rsidRPr="00A70A84">
              <w:rPr>
                <w:lang w:val="uk-UA"/>
              </w:rPr>
              <w:t xml:space="preserve"> ЄКТС</w:t>
            </w:r>
          </w:p>
        </w:tc>
      </w:tr>
      <w:tr w:rsidR="002403CC" w:rsidRPr="002067AD" w:rsidTr="003A7815">
        <w:tc>
          <w:tcPr>
            <w:tcW w:w="3823" w:type="dxa"/>
            <w:gridSpan w:val="4"/>
            <w:shd w:val="clear" w:color="auto" w:fill="auto"/>
          </w:tcPr>
          <w:p w:rsidR="002403CC" w:rsidRPr="00A70A84" w:rsidRDefault="002403CC" w:rsidP="00765A85">
            <w:pPr>
              <w:jc w:val="both"/>
              <w:rPr>
                <w:b/>
                <w:lang w:val="uk-UA"/>
              </w:rPr>
            </w:pPr>
            <w:r w:rsidRPr="00A70A84">
              <w:rPr>
                <w:b/>
                <w:lang w:val="uk-UA"/>
              </w:rPr>
              <w:t>Посилання на сайт дистанційного навчання</w:t>
            </w:r>
          </w:p>
        </w:tc>
        <w:tc>
          <w:tcPr>
            <w:tcW w:w="5748" w:type="dxa"/>
            <w:gridSpan w:val="8"/>
            <w:shd w:val="clear" w:color="auto" w:fill="auto"/>
          </w:tcPr>
          <w:p w:rsidR="002403CC" w:rsidRPr="00A70A84" w:rsidRDefault="002403CC" w:rsidP="00765A85">
            <w:pPr>
              <w:jc w:val="both"/>
              <w:rPr>
                <w:lang w:val="uk-UA"/>
              </w:rPr>
            </w:pPr>
            <w:r w:rsidRPr="00A70A84">
              <w:rPr>
                <w:lang w:val="uk-UA"/>
              </w:rPr>
              <w:t>www.d-learn.pnu.edu.ua</w:t>
            </w:r>
          </w:p>
        </w:tc>
      </w:tr>
      <w:tr w:rsidR="002403CC" w:rsidRPr="00A70A84" w:rsidTr="003A7815">
        <w:tc>
          <w:tcPr>
            <w:tcW w:w="3823" w:type="dxa"/>
            <w:gridSpan w:val="4"/>
            <w:shd w:val="clear" w:color="auto" w:fill="auto"/>
          </w:tcPr>
          <w:p w:rsidR="002403CC" w:rsidRPr="00A70A84" w:rsidRDefault="002403CC" w:rsidP="00765A85">
            <w:pPr>
              <w:jc w:val="both"/>
              <w:rPr>
                <w:b/>
                <w:lang w:val="uk-UA"/>
              </w:rPr>
            </w:pPr>
            <w:r w:rsidRPr="00A70A84">
              <w:rPr>
                <w:b/>
                <w:lang w:val="uk-UA"/>
              </w:rPr>
              <w:t>Консультації</w:t>
            </w:r>
          </w:p>
        </w:tc>
        <w:tc>
          <w:tcPr>
            <w:tcW w:w="5748" w:type="dxa"/>
            <w:gridSpan w:val="8"/>
            <w:shd w:val="clear" w:color="auto" w:fill="auto"/>
          </w:tcPr>
          <w:p w:rsidR="002403CC" w:rsidRPr="00A70A84" w:rsidRDefault="000D3C83" w:rsidP="00765A85">
            <w:pPr>
              <w:jc w:val="both"/>
              <w:rPr>
                <w:lang w:val="uk-UA"/>
              </w:rPr>
            </w:pPr>
            <w:r w:rsidRPr="00A70A84">
              <w:rPr>
                <w:lang w:val="uk-UA"/>
              </w:rPr>
              <w:t>Згідно затвердженого розкладу консультацій</w:t>
            </w:r>
          </w:p>
        </w:tc>
      </w:tr>
      <w:tr w:rsidR="002403CC" w:rsidRPr="00A70A84" w:rsidTr="003A7815">
        <w:tc>
          <w:tcPr>
            <w:tcW w:w="9571" w:type="dxa"/>
            <w:gridSpan w:val="12"/>
            <w:shd w:val="clear" w:color="auto" w:fill="auto"/>
          </w:tcPr>
          <w:p w:rsidR="002403CC" w:rsidRPr="00A70A84" w:rsidRDefault="002403CC" w:rsidP="00765A85">
            <w:pPr>
              <w:jc w:val="center"/>
              <w:rPr>
                <w:lang w:val="uk-UA"/>
              </w:rPr>
            </w:pPr>
            <w:r w:rsidRPr="00A70A84">
              <w:rPr>
                <w:b/>
                <w:lang w:val="uk-UA"/>
              </w:rPr>
              <w:t>2. Анотація до курсу</w:t>
            </w:r>
          </w:p>
        </w:tc>
      </w:tr>
      <w:tr w:rsidR="002403CC" w:rsidRPr="002067AD" w:rsidTr="003A7815">
        <w:tc>
          <w:tcPr>
            <w:tcW w:w="9571" w:type="dxa"/>
            <w:gridSpan w:val="12"/>
            <w:shd w:val="clear" w:color="auto" w:fill="auto"/>
          </w:tcPr>
          <w:p w:rsidR="002403CC" w:rsidRPr="005664E1" w:rsidRDefault="005664E1" w:rsidP="005664E1">
            <w:pPr>
              <w:jc w:val="both"/>
              <w:rPr>
                <w:sz w:val="22"/>
                <w:szCs w:val="22"/>
                <w:lang w:val="uk-UA"/>
              </w:rPr>
            </w:pPr>
            <w:r>
              <w:t xml:space="preserve">У </w:t>
            </w:r>
            <w:proofErr w:type="spellStart"/>
            <w:r>
              <w:t>сучасний</w:t>
            </w:r>
            <w:proofErr w:type="spellEnd"/>
            <w:r>
              <w:t xml:space="preserve"> </w:t>
            </w:r>
            <w:proofErr w:type="spellStart"/>
            <w:r>
              <w:t>період</w:t>
            </w:r>
            <w:proofErr w:type="spellEnd"/>
            <w:r>
              <w:t xml:space="preserve"> в </w:t>
            </w:r>
            <w:proofErr w:type="spellStart"/>
            <w:r>
              <w:t>багатьох</w:t>
            </w:r>
            <w:proofErr w:type="spellEnd"/>
            <w:r>
              <w:t xml:space="preserve"> </w:t>
            </w:r>
            <w:proofErr w:type="spellStart"/>
            <w:r>
              <w:t>регіонах</w:t>
            </w:r>
            <w:proofErr w:type="spellEnd"/>
            <w:r>
              <w:t xml:space="preserve"> </w:t>
            </w:r>
            <w:proofErr w:type="spellStart"/>
            <w:r>
              <w:t>світу</w:t>
            </w:r>
            <w:proofErr w:type="spellEnd"/>
            <w:r>
              <w:t xml:space="preserve"> туризм </w:t>
            </w:r>
            <w:proofErr w:type="spellStart"/>
            <w:r>
              <w:t>перетворився</w:t>
            </w:r>
            <w:proofErr w:type="spellEnd"/>
            <w:r>
              <w:t xml:space="preserve"> в </w:t>
            </w:r>
            <w:proofErr w:type="spellStart"/>
            <w:r>
              <w:t>масове</w:t>
            </w:r>
            <w:proofErr w:type="spellEnd"/>
            <w:r>
              <w:t xml:space="preserve"> </w:t>
            </w:r>
            <w:proofErr w:type="spellStart"/>
            <w:r>
              <w:t>явище</w:t>
            </w:r>
            <w:proofErr w:type="spellEnd"/>
            <w:r>
              <w:t xml:space="preserve">, і феномен </w:t>
            </w:r>
            <w:proofErr w:type="spellStart"/>
            <w:r>
              <w:t>рекреації</w:t>
            </w:r>
            <w:proofErr w:type="spellEnd"/>
            <w:r>
              <w:t xml:space="preserve"> </w:t>
            </w:r>
            <w:proofErr w:type="spellStart"/>
            <w:r>
              <w:t>виступає</w:t>
            </w:r>
            <w:proofErr w:type="spellEnd"/>
            <w:r>
              <w:t xml:space="preserve"> як </w:t>
            </w:r>
            <w:proofErr w:type="spellStart"/>
            <w:r>
              <w:t>особливий</w:t>
            </w:r>
            <w:proofErr w:type="spellEnd"/>
            <w:r>
              <w:t xml:space="preserve"> предмет </w:t>
            </w:r>
            <w:proofErr w:type="spellStart"/>
            <w:r>
              <w:t>уваги</w:t>
            </w:r>
            <w:proofErr w:type="spellEnd"/>
            <w:r>
              <w:t xml:space="preserve">. </w:t>
            </w:r>
            <w:proofErr w:type="spellStart"/>
            <w:r>
              <w:t>Виникли</w:t>
            </w:r>
            <w:proofErr w:type="spellEnd"/>
            <w:r>
              <w:t xml:space="preserve"> </w:t>
            </w:r>
            <w:proofErr w:type="spellStart"/>
            <w:r>
              <w:t>нові</w:t>
            </w:r>
            <w:proofErr w:type="spellEnd"/>
            <w:r>
              <w:t xml:space="preserve"> </w:t>
            </w:r>
            <w:proofErr w:type="spellStart"/>
            <w:r>
              <w:t>спеціальності</w:t>
            </w:r>
            <w:proofErr w:type="spellEnd"/>
            <w:r>
              <w:t xml:space="preserve">, є </w:t>
            </w:r>
            <w:proofErr w:type="spellStart"/>
            <w:r>
              <w:t>дослідження</w:t>
            </w:r>
            <w:proofErr w:type="spellEnd"/>
            <w:r>
              <w:t xml:space="preserve">, що </w:t>
            </w:r>
            <w:proofErr w:type="spellStart"/>
            <w:r>
              <w:t>ілюструють</w:t>
            </w:r>
            <w:proofErr w:type="spellEnd"/>
            <w:r>
              <w:t xml:space="preserve"> </w:t>
            </w:r>
            <w:proofErr w:type="spellStart"/>
            <w:r>
              <w:t>позитивний</w:t>
            </w:r>
            <w:proofErr w:type="spellEnd"/>
            <w:r>
              <w:t xml:space="preserve"> </w:t>
            </w:r>
            <w:proofErr w:type="spellStart"/>
            <w:r>
              <w:t>вплив</w:t>
            </w:r>
            <w:proofErr w:type="spellEnd"/>
            <w:r>
              <w:t xml:space="preserve"> на </w:t>
            </w:r>
            <w:proofErr w:type="spellStart"/>
            <w:r>
              <w:t>світову</w:t>
            </w:r>
            <w:proofErr w:type="spellEnd"/>
            <w:r>
              <w:t xml:space="preserve"> </w:t>
            </w:r>
            <w:proofErr w:type="spellStart"/>
            <w:r>
              <w:t>економіку</w:t>
            </w:r>
            <w:proofErr w:type="spellEnd"/>
            <w:r>
              <w:t xml:space="preserve">. </w:t>
            </w:r>
            <w:proofErr w:type="spellStart"/>
            <w:r>
              <w:t>Фахівці</w:t>
            </w:r>
            <w:proofErr w:type="spellEnd"/>
            <w:r>
              <w:t xml:space="preserve"> з </w:t>
            </w:r>
            <w:proofErr w:type="spellStart"/>
            <w:r>
              <w:t>організації</w:t>
            </w:r>
            <w:proofErr w:type="spellEnd"/>
            <w:r>
              <w:t xml:space="preserve"> </w:t>
            </w:r>
            <w:proofErr w:type="spellStart"/>
            <w:r>
              <w:t>рекреаційної</w:t>
            </w:r>
            <w:proofErr w:type="spellEnd"/>
            <w:r>
              <w:t xml:space="preserve"> </w:t>
            </w:r>
            <w:proofErr w:type="spellStart"/>
            <w:r>
              <w:t>діяльності</w:t>
            </w:r>
            <w:proofErr w:type="spellEnd"/>
            <w:r>
              <w:t xml:space="preserve">, туризму </w:t>
            </w:r>
            <w:proofErr w:type="spellStart"/>
            <w:r>
              <w:t>зокрема</w:t>
            </w:r>
            <w:proofErr w:type="spellEnd"/>
            <w:r>
              <w:t xml:space="preserve">, </w:t>
            </w:r>
            <w:proofErr w:type="spellStart"/>
            <w:r>
              <w:t>повинні</w:t>
            </w:r>
            <w:proofErr w:type="spellEnd"/>
            <w:r>
              <w:t xml:space="preserve"> </w:t>
            </w:r>
            <w:proofErr w:type="spellStart"/>
            <w:r>
              <w:t>розуміти</w:t>
            </w:r>
            <w:proofErr w:type="spellEnd"/>
            <w:r>
              <w:t xml:space="preserve"> стан </w:t>
            </w:r>
            <w:proofErr w:type="spellStart"/>
            <w:r>
              <w:t>світових</w:t>
            </w:r>
            <w:proofErr w:type="spellEnd"/>
            <w:r>
              <w:t xml:space="preserve"> </w:t>
            </w:r>
            <w:proofErr w:type="spellStart"/>
            <w:r>
              <w:t>туристичних</w:t>
            </w:r>
            <w:proofErr w:type="spellEnd"/>
            <w:r>
              <w:t xml:space="preserve"> </w:t>
            </w:r>
            <w:proofErr w:type="spellStart"/>
            <w:r>
              <w:t>процесів</w:t>
            </w:r>
            <w:proofErr w:type="spellEnd"/>
            <w:r>
              <w:t xml:space="preserve">, не </w:t>
            </w:r>
            <w:proofErr w:type="spellStart"/>
            <w:r>
              <w:t>обмежуючись</w:t>
            </w:r>
            <w:proofErr w:type="spellEnd"/>
            <w:r>
              <w:t xml:space="preserve"> </w:t>
            </w:r>
            <w:proofErr w:type="spellStart"/>
            <w:r>
              <w:t>лише</w:t>
            </w:r>
            <w:proofErr w:type="spellEnd"/>
            <w:r>
              <w:t xml:space="preserve"> </w:t>
            </w:r>
            <w:proofErr w:type="spellStart"/>
            <w:r>
              <w:t>запам’ятовуванням</w:t>
            </w:r>
            <w:proofErr w:type="spellEnd"/>
            <w:r>
              <w:t xml:space="preserve"> </w:t>
            </w:r>
            <w:proofErr w:type="spellStart"/>
            <w:r>
              <w:t>місць</w:t>
            </w:r>
            <w:proofErr w:type="spellEnd"/>
            <w:r>
              <w:t xml:space="preserve"> </w:t>
            </w:r>
            <w:proofErr w:type="spellStart"/>
            <w:r>
              <w:t>відпочинку</w:t>
            </w:r>
            <w:proofErr w:type="spellEnd"/>
            <w:r>
              <w:t xml:space="preserve"> на </w:t>
            </w:r>
            <w:proofErr w:type="spellStart"/>
            <w:r>
              <w:t>земній</w:t>
            </w:r>
            <w:proofErr w:type="spellEnd"/>
            <w:r>
              <w:t xml:space="preserve"> </w:t>
            </w:r>
            <w:proofErr w:type="spellStart"/>
            <w:r>
              <w:t>кулі</w:t>
            </w:r>
            <w:proofErr w:type="spellEnd"/>
            <w:r>
              <w:t>.</w:t>
            </w:r>
            <w:r>
              <w:rPr>
                <w:lang w:val="uk-UA"/>
              </w:rPr>
              <w:t xml:space="preserve"> Саме тому раціональне ведення рекреаційної діяльності потребує комплексного дослідження рекреаційних ландшафтів, які є основою як при виборі місця так і при визначенні типу рекреаційної діяльності.</w:t>
            </w:r>
          </w:p>
        </w:tc>
      </w:tr>
      <w:tr w:rsidR="002403CC" w:rsidRPr="00A70A84" w:rsidTr="003A7815">
        <w:tc>
          <w:tcPr>
            <w:tcW w:w="9571" w:type="dxa"/>
            <w:gridSpan w:val="12"/>
            <w:shd w:val="clear" w:color="auto" w:fill="auto"/>
          </w:tcPr>
          <w:p w:rsidR="002403CC" w:rsidRPr="00A70A84" w:rsidRDefault="002403CC" w:rsidP="00765A85">
            <w:pPr>
              <w:jc w:val="center"/>
              <w:rPr>
                <w:sz w:val="22"/>
                <w:szCs w:val="22"/>
                <w:lang w:val="uk-UA"/>
              </w:rPr>
            </w:pPr>
            <w:r w:rsidRPr="00A70A84">
              <w:rPr>
                <w:b/>
                <w:lang w:val="uk-UA"/>
              </w:rPr>
              <w:t xml:space="preserve">3. Мета та цілі курсу </w:t>
            </w:r>
          </w:p>
        </w:tc>
      </w:tr>
      <w:tr w:rsidR="002403CC" w:rsidRPr="00A70A84" w:rsidTr="003A7815">
        <w:tc>
          <w:tcPr>
            <w:tcW w:w="9571" w:type="dxa"/>
            <w:gridSpan w:val="12"/>
            <w:shd w:val="clear" w:color="auto" w:fill="auto"/>
          </w:tcPr>
          <w:p w:rsidR="002403CC" w:rsidRDefault="003A7815" w:rsidP="00765A85">
            <w:pPr>
              <w:jc w:val="both"/>
            </w:pPr>
            <w:r w:rsidRPr="003A7815">
              <w:rPr>
                <w:b/>
                <w:lang w:val="uk-UA"/>
              </w:rPr>
              <w:t>Мета.</w:t>
            </w:r>
            <w:r>
              <w:rPr>
                <w:lang w:val="uk-UA"/>
              </w:rPr>
              <w:t xml:space="preserve"> </w:t>
            </w:r>
            <w:proofErr w:type="spellStart"/>
            <w:r>
              <w:t>Оволодіння</w:t>
            </w:r>
            <w:proofErr w:type="spellEnd"/>
            <w:r>
              <w:t xml:space="preserve"> </w:t>
            </w:r>
            <w:proofErr w:type="spellStart"/>
            <w:r>
              <w:t>теоретичними</w:t>
            </w:r>
            <w:proofErr w:type="spellEnd"/>
            <w:r>
              <w:t xml:space="preserve"> </w:t>
            </w:r>
            <w:proofErr w:type="spellStart"/>
            <w:r>
              <w:t>знаннями</w:t>
            </w:r>
            <w:proofErr w:type="spellEnd"/>
            <w:r>
              <w:t xml:space="preserve"> та </w:t>
            </w:r>
            <w:proofErr w:type="spellStart"/>
            <w:r>
              <w:t>практичними</w:t>
            </w:r>
            <w:proofErr w:type="spellEnd"/>
            <w:r>
              <w:t xml:space="preserve"> </w:t>
            </w:r>
            <w:proofErr w:type="spellStart"/>
            <w:r>
              <w:t>навичками</w:t>
            </w:r>
            <w:proofErr w:type="spellEnd"/>
            <w:r>
              <w:t xml:space="preserve"> </w:t>
            </w:r>
            <w:proofErr w:type="spellStart"/>
            <w:r>
              <w:t>щодо</w:t>
            </w:r>
            <w:proofErr w:type="spellEnd"/>
            <w:r>
              <w:t xml:space="preserve"> </w:t>
            </w:r>
            <w:proofErr w:type="spellStart"/>
            <w:r>
              <w:t>вирішення</w:t>
            </w:r>
            <w:proofErr w:type="spellEnd"/>
            <w:r>
              <w:t xml:space="preserve"> завдань з </w:t>
            </w:r>
            <w:proofErr w:type="spellStart"/>
            <w:r>
              <w:t>рекреаційно-оздоровчої</w:t>
            </w:r>
            <w:proofErr w:type="spellEnd"/>
            <w:r>
              <w:t xml:space="preserve"> </w:t>
            </w:r>
            <w:proofErr w:type="spellStart"/>
            <w:r>
              <w:t>діяльності</w:t>
            </w:r>
            <w:proofErr w:type="spellEnd"/>
            <w:r>
              <w:t xml:space="preserve">, а </w:t>
            </w:r>
            <w:proofErr w:type="spellStart"/>
            <w:r>
              <w:t>також</w:t>
            </w:r>
            <w:proofErr w:type="spellEnd"/>
            <w:r>
              <w:t xml:space="preserve"> </w:t>
            </w:r>
            <w:proofErr w:type="spellStart"/>
            <w:r>
              <w:t>архітектурно-просторового</w:t>
            </w:r>
            <w:proofErr w:type="spellEnd"/>
            <w:r>
              <w:t xml:space="preserve"> </w:t>
            </w:r>
            <w:proofErr w:type="spellStart"/>
            <w:r>
              <w:t>перетворення</w:t>
            </w:r>
            <w:proofErr w:type="spellEnd"/>
            <w:r>
              <w:t xml:space="preserve"> </w:t>
            </w:r>
            <w:proofErr w:type="spellStart"/>
            <w:r>
              <w:t>природних</w:t>
            </w:r>
            <w:proofErr w:type="spellEnd"/>
            <w:r>
              <w:t xml:space="preserve"> та </w:t>
            </w:r>
            <w:proofErr w:type="spellStart"/>
            <w:r>
              <w:t>антропогенних</w:t>
            </w:r>
            <w:proofErr w:type="spellEnd"/>
            <w:r>
              <w:t xml:space="preserve"> </w:t>
            </w:r>
            <w:proofErr w:type="spellStart"/>
            <w:r>
              <w:t>ландшафтів</w:t>
            </w:r>
            <w:proofErr w:type="spellEnd"/>
            <w:r>
              <w:t>.</w:t>
            </w:r>
          </w:p>
          <w:p w:rsidR="003A7815" w:rsidRPr="00A70A84" w:rsidRDefault="003A7815" w:rsidP="00765A85">
            <w:pPr>
              <w:jc w:val="both"/>
              <w:rPr>
                <w:sz w:val="22"/>
                <w:szCs w:val="22"/>
                <w:lang w:val="uk-UA"/>
              </w:rPr>
            </w:pPr>
            <w:r w:rsidRPr="003A7815">
              <w:rPr>
                <w:b/>
                <w:lang w:val="uk-UA"/>
              </w:rPr>
              <w:t>Цілі</w:t>
            </w:r>
            <w:r w:rsidRPr="003A7815">
              <w:rPr>
                <w:b/>
              </w:rPr>
              <w:t xml:space="preserve"> </w:t>
            </w:r>
            <w:proofErr w:type="spellStart"/>
            <w:r w:rsidRPr="003A7815">
              <w:rPr>
                <w:b/>
              </w:rPr>
              <w:t>дисципліни</w:t>
            </w:r>
            <w:proofErr w:type="spellEnd"/>
            <w:r w:rsidRPr="003A7815">
              <w:rPr>
                <w:b/>
              </w:rPr>
              <w:t>.</w:t>
            </w:r>
            <w:r>
              <w:t xml:space="preserve"> </w:t>
            </w:r>
            <w:proofErr w:type="spellStart"/>
            <w:r>
              <w:t>Ознайомлення</w:t>
            </w:r>
            <w:proofErr w:type="spellEnd"/>
            <w:r>
              <w:t xml:space="preserve"> з </w:t>
            </w:r>
            <w:proofErr w:type="spellStart"/>
            <w:r>
              <w:t>напрямками</w:t>
            </w:r>
            <w:proofErr w:type="spellEnd"/>
            <w:r>
              <w:t xml:space="preserve"> використання природно-</w:t>
            </w:r>
            <w:proofErr w:type="spellStart"/>
            <w:r>
              <w:t>оздоровчих</w:t>
            </w:r>
            <w:proofErr w:type="spellEnd"/>
            <w:r>
              <w:t xml:space="preserve"> </w:t>
            </w:r>
            <w:proofErr w:type="spellStart"/>
            <w:r>
              <w:t>факторів</w:t>
            </w:r>
            <w:proofErr w:type="spellEnd"/>
            <w:r>
              <w:t xml:space="preserve"> і </w:t>
            </w:r>
            <w:proofErr w:type="spellStart"/>
            <w:r>
              <w:t>компонентів</w:t>
            </w:r>
            <w:proofErr w:type="spellEnd"/>
            <w:r>
              <w:t xml:space="preserve"> ландшафту для </w:t>
            </w:r>
            <w:proofErr w:type="spellStart"/>
            <w:r>
              <w:t>створення</w:t>
            </w:r>
            <w:proofErr w:type="spellEnd"/>
            <w:r>
              <w:t xml:space="preserve"> та </w:t>
            </w:r>
            <w:proofErr w:type="spellStart"/>
            <w:r>
              <w:t>функціонування</w:t>
            </w:r>
            <w:proofErr w:type="spellEnd"/>
            <w:r>
              <w:t xml:space="preserve"> курортно-</w:t>
            </w:r>
            <w:proofErr w:type="spellStart"/>
            <w:r>
              <w:t>рекреаційних</w:t>
            </w:r>
            <w:proofErr w:type="spellEnd"/>
            <w:r>
              <w:t xml:space="preserve"> </w:t>
            </w:r>
            <w:proofErr w:type="spellStart"/>
            <w:r>
              <w:t>комплексів</w:t>
            </w:r>
            <w:proofErr w:type="spellEnd"/>
            <w:r>
              <w:t xml:space="preserve">, а </w:t>
            </w:r>
            <w:proofErr w:type="spellStart"/>
            <w:r>
              <w:t>також</w:t>
            </w:r>
            <w:proofErr w:type="spellEnd"/>
            <w:r>
              <w:t xml:space="preserve"> </w:t>
            </w:r>
            <w:proofErr w:type="spellStart"/>
            <w:r>
              <w:t>об'ємно-просторової</w:t>
            </w:r>
            <w:proofErr w:type="spellEnd"/>
            <w:r>
              <w:t xml:space="preserve"> </w:t>
            </w:r>
            <w:proofErr w:type="spellStart"/>
            <w:r>
              <w:t>організації</w:t>
            </w:r>
            <w:proofErr w:type="spellEnd"/>
            <w:r>
              <w:t xml:space="preserve"> </w:t>
            </w:r>
            <w:proofErr w:type="spellStart"/>
            <w:r>
              <w:t>територій</w:t>
            </w:r>
            <w:proofErr w:type="spellEnd"/>
            <w:r>
              <w:t>.</w:t>
            </w:r>
          </w:p>
        </w:tc>
      </w:tr>
      <w:tr w:rsidR="002403CC" w:rsidRPr="00A70A84" w:rsidTr="003A7815">
        <w:tc>
          <w:tcPr>
            <w:tcW w:w="9571" w:type="dxa"/>
            <w:gridSpan w:val="12"/>
            <w:shd w:val="clear" w:color="auto" w:fill="auto"/>
          </w:tcPr>
          <w:p w:rsidR="002403CC" w:rsidRPr="00A70A84" w:rsidRDefault="002403CC" w:rsidP="00765A85">
            <w:pPr>
              <w:jc w:val="center"/>
              <w:rPr>
                <w:b/>
                <w:lang w:val="uk-UA"/>
              </w:rPr>
            </w:pPr>
            <w:r w:rsidRPr="00A70A84">
              <w:rPr>
                <w:b/>
                <w:lang w:val="uk-UA"/>
              </w:rPr>
              <w:t>4. Результати навчання (компетентності)</w:t>
            </w:r>
          </w:p>
        </w:tc>
      </w:tr>
      <w:tr w:rsidR="002403CC" w:rsidRPr="00C13813" w:rsidTr="003A7815">
        <w:tc>
          <w:tcPr>
            <w:tcW w:w="9571" w:type="dxa"/>
            <w:gridSpan w:val="12"/>
            <w:shd w:val="clear" w:color="auto" w:fill="auto"/>
          </w:tcPr>
          <w:p w:rsidR="002403CC" w:rsidRPr="00C13813" w:rsidRDefault="00C13813" w:rsidP="00C13813">
            <w:pPr>
              <w:pStyle w:val="a5"/>
              <w:numPr>
                <w:ilvl w:val="0"/>
                <w:numId w:val="6"/>
              </w:numPr>
              <w:jc w:val="both"/>
              <w:rPr>
                <w:lang w:val="uk-UA"/>
              </w:rPr>
            </w:pPr>
            <w:proofErr w:type="spellStart"/>
            <w:r>
              <w:rPr>
                <w:rFonts w:hint="eastAsia"/>
              </w:rPr>
              <w:t>Здатність</w:t>
            </w:r>
            <w:proofErr w:type="spellEnd"/>
            <w:r>
              <w:rPr>
                <w:rFonts w:hint="eastAsia"/>
              </w:rPr>
              <w:t xml:space="preserve"> </w:t>
            </w:r>
            <w:proofErr w:type="spellStart"/>
            <w:r>
              <w:rPr>
                <w:rFonts w:hint="eastAsia"/>
              </w:rPr>
              <w:t>розв’язувати</w:t>
            </w:r>
            <w:proofErr w:type="spellEnd"/>
            <w:r>
              <w:rPr>
                <w:rFonts w:hint="eastAsia"/>
              </w:rPr>
              <w:t xml:space="preserve"> </w:t>
            </w:r>
            <w:proofErr w:type="spellStart"/>
            <w:r>
              <w:rPr>
                <w:rFonts w:hint="eastAsia"/>
              </w:rPr>
              <w:t>складні</w:t>
            </w:r>
            <w:proofErr w:type="spellEnd"/>
            <w:r>
              <w:rPr>
                <w:rFonts w:hint="eastAsia"/>
              </w:rPr>
              <w:t xml:space="preserve"> </w:t>
            </w:r>
            <w:proofErr w:type="spellStart"/>
            <w:r>
              <w:rPr>
                <w:rFonts w:hint="eastAsia"/>
              </w:rPr>
              <w:t>спеціалізовані</w:t>
            </w:r>
            <w:proofErr w:type="spellEnd"/>
            <w:r>
              <w:rPr>
                <w:rFonts w:hint="eastAsia"/>
              </w:rPr>
              <w:t xml:space="preserve"> </w:t>
            </w:r>
            <w:proofErr w:type="spellStart"/>
            <w:r>
              <w:rPr>
                <w:rFonts w:hint="eastAsia"/>
              </w:rPr>
              <w:t>задачі</w:t>
            </w:r>
            <w:proofErr w:type="spellEnd"/>
            <w:r>
              <w:rPr>
                <w:rFonts w:hint="eastAsia"/>
              </w:rPr>
              <w:t xml:space="preserve"> та </w:t>
            </w:r>
            <w:proofErr w:type="spellStart"/>
            <w:r>
              <w:rPr>
                <w:rFonts w:hint="eastAsia"/>
              </w:rPr>
              <w:t>практичні</w:t>
            </w:r>
            <w:proofErr w:type="spellEnd"/>
            <w:r>
              <w:rPr>
                <w:rFonts w:hint="eastAsia"/>
              </w:rPr>
              <w:t xml:space="preserve"> </w:t>
            </w:r>
            <w:proofErr w:type="spellStart"/>
            <w:r>
              <w:rPr>
                <w:rFonts w:hint="eastAsia"/>
              </w:rPr>
              <w:t>проблеми</w:t>
            </w:r>
            <w:proofErr w:type="spellEnd"/>
            <w:r>
              <w:rPr>
                <w:rFonts w:hint="eastAsia"/>
              </w:rPr>
              <w:t xml:space="preserve"> у </w:t>
            </w:r>
            <w:proofErr w:type="spellStart"/>
            <w:r>
              <w:rPr>
                <w:rFonts w:hint="eastAsia"/>
              </w:rPr>
              <w:t>професійній</w:t>
            </w:r>
            <w:proofErr w:type="spellEnd"/>
            <w:r>
              <w:rPr>
                <w:rFonts w:hint="eastAsia"/>
              </w:rPr>
              <w:t xml:space="preserve"> </w:t>
            </w:r>
            <w:proofErr w:type="spellStart"/>
            <w:r>
              <w:rPr>
                <w:rFonts w:hint="eastAsia"/>
              </w:rPr>
              <w:t>діяльності</w:t>
            </w:r>
            <w:proofErr w:type="spellEnd"/>
            <w:r>
              <w:rPr>
                <w:rFonts w:hint="eastAsia"/>
              </w:rPr>
              <w:t xml:space="preserve"> </w:t>
            </w:r>
            <w:proofErr w:type="spellStart"/>
            <w:r>
              <w:rPr>
                <w:rFonts w:hint="eastAsia"/>
              </w:rPr>
              <w:t>предметної</w:t>
            </w:r>
            <w:proofErr w:type="spellEnd"/>
            <w:r>
              <w:rPr>
                <w:rFonts w:hint="eastAsia"/>
              </w:rPr>
              <w:t xml:space="preserve"> </w:t>
            </w:r>
            <w:proofErr w:type="spellStart"/>
            <w:r>
              <w:rPr>
                <w:rFonts w:hint="eastAsia"/>
              </w:rPr>
              <w:t>області</w:t>
            </w:r>
            <w:proofErr w:type="spellEnd"/>
            <w:r>
              <w:rPr>
                <w:rFonts w:hint="eastAsia"/>
              </w:rPr>
              <w:t xml:space="preserve"> наук про Землю </w:t>
            </w:r>
            <w:proofErr w:type="spellStart"/>
            <w:r>
              <w:rPr>
                <w:rFonts w:hint="eastAsia"/>
              </w:rPr>
              <w:t>або</w:t>
            </w:r>
            <w:proofErr w:type="spellEnd"/>
            <w:r>
              <w:rPr>
                <w:rFonts w:hint="eastAsia"/>
              </w:rPr>
              <w:t xml:space="preserve"> у </w:t>
            </w:r>
            <w:proofErr w:type="spellStart"/>
            <w:r>
              <w:rPr>
                <w:rFonts w:hint="eastAsia"/>
              </w:rPr>
              <w:t>процесі</w:t>
            </w:r>
            <w:proofErr w:type="spellEnd"/>
            <w:r>
              <w:rPr>
                <w:rFonts w:hint="eastAsia"/>
              </w:rPr>
              <w:t xml:space="preserve"> </w:t>
            </w:r>
            <w:proofErr w:type="spellStart"/>
            <w:r>
              <w:rPr>
                <w:rFonts w:hint="eastAsia"/>
              </w:rPr>
              <w:t>навчання</w:t>
            </w:r>
            <w:proofErr w:type="spellEnd"/>
            <w:r>
              <w:rPr>
                <w:rFonts w:hint="eastAsia"/>
              </w:rPr>
              <w:t xml:space="preserve"> </w:t>
            </w:r>
            <w:proofErr w:type="spellStart"/>
            <w:r>
              <w:rPr>
                <w:rFonts w:hint="eastAsia"/>
              </w:rPr>
              <w:t>із</w:t>
            </w:r>
            <w:proofErr w:type="spellEnd"/>
            <w:r>
              <w:rPr>
                <w:rFonts w:hint="eastAsia"/>
              </w:rPr>
              <w:t xml:space="preserve"> </w:t>
            </w:r>
            <w:proofErr w:type="spellStart"/>
            <w:r>
              <w:rPr>
                <w:rFonts w:hint="eastAsia"/>
              </w:rPr>
              <w:t>застосуванням</w:t>
            </w:r>
            <w:proofErr w:type="spellEnd"/>
            <w:r>
              <w:rPr>
                <w:rFonts w:hint="eastAsia"/>
              </w:rPr>
              <w:t xml:space="preserve"> </w:t>
            </w:r>
            <w:proofErr w:type="spellStart"/>
            <w:r>
              <w:rPr>
                <w:rFonts w:hint="eastAsia"/>
              </w:rPr>
              <w:t>сучасних</w:t>
            </w:r>
            <w:proofErr w:type="spellEnd"/>
            <w:r>
              <w:rPr>
                <w:rFonts w:hint="eastAsia"/>
              </w:rPr>
              <w:t xml:space="preserve"> </w:t>
            </w:r>
            <w:proofErr w:type="spellStart"/>
            <w:r>
              <w:rPr>
                <w:rFonts w:hint="eastAsia"/>
              </w:rPr>
              <w:t>теорій</w:t>
            </w:r>
            <w:proofErr w:type="spellEnd"/>
            <w:r>
              <w:rPr>
                <w:rFonts w:hint="eastAsia"/>
              </w:rPr>
              <w:t xml:space="preserve"> та </w:t>
            </w:r>
            <w:proofErr w:type="spellStart"/>
            <w:r>
              <w:rPr>
                <w:rFonts w:hint="eastAsia"/>
              </w:rPr>
              <w:t>методів</w:t>
            </w:r>
            <w:proofErr w:type="spellEnd"/>
            <w:r>
              <w:rPr>
                <w:rFonts w:hint="eastAsia"/>
              </w:rPr>
              <w:t xml:space="preserve"> </w:t>
            </w:r>
            <w:proofErr w:type="spellStart"/>
            <w:proofErr w:type="gramStart"/>
            <w:r>
              <w:rPr>
                <w:rFonts w:hint="eastAsia"/>
              </w:rPr>
              <w:t>досл</w:t>
            </w:r>
            <w:proofErr w:type="gramEnd"/>
            <w:r>
              <w:rPr>
                <w:rFonts w:hint="eastAsia"/>
              </w:rPr>
              <w:t>ідження</w:t>
            </w:r>
            <w:proofErr w:type="spellEnd"/>
            <w:r>
              <w:rPr>
                <w:rFonts w:hint="eastAsia"/>
              </w:rPr>
              <w:t xml:space="preserve"> </w:t>
            </w:r>
            <w:proofErr w:type="spellStart"/>
            <w:r>
              <w:rPr>
                <w:rFonts w:hint="eastAsia"/>
              </w:rPr>
              <w:t>природних</w:t>
            </w:r>
            <w:proofErr w:type="spellEnd"/>
            <w:r>
              <w:rPr>
                <w:rFonts w:hint="eastAsia"/>
              </w:rPr>
              <w:t xml:space="preserve"> та </w:t>
            </w:r>
            <w:proofErr w:type="spellStart"/>
            <w:r>
              <w:rPr>
                <w:rFonts w:hint="eastAsia"/>
              </w:rPr>
              <w:t>антропогенних</w:t>
            </w:r>
            <w:proofErr w:type="spellEnd"/>
            <w:r>
              <w:rPr>
                <w:rFonts w:hint="eastAsia"/>
              </w:rPr>
              <w:t xml:space="preserve"> </w:t>
            </w:r>
            <w:proofErr w:type="spellStart"/>
            <w:r>
              <w:rPr>
                <w:rFonts w:hint="eastAsia"/>
              </w:rPr>
              <w:t>об’єктів</w:t>
            </w:r>
            <w:proofErr w:type="spellEnd"/>
            <w:r>
              <w:rPr>
                <w:rFonts w:hint="eastAsia"/>
              </w:rPr>
              <w:t xml:space="preserve"> та </w:t>
            </w:r>
            <w:proofErr w:type="spellStart"/>
            <w:r>
              <w:rPr>
                <w:rFonts w:hint="eastAsia"/>
              </w:rPr>
              <w:t>процесів</w:t>
            </w:r>
            <w:proofErr w:type="spellEnd"/>
            <w:r>
              <w:rPr>
                <w:rFonts w:hint="eastAsia"/>
              </w:rPr>
              <w:t xml:space="preserve"> </w:t>
            </w:r>
            <w:proofErr w:type="spellStart"/>
            <w:r>
              <w:rPr>
                <w:rFonts w:hint="eastAsia"/>
              </w:rPr>
              <w:t>із</w:t>
            </w:r>
            <w:proofErr w:type="spellEnd"/>
            <w:r>
              <w:rPr>
                <w:rFonts w:hint="eastAsia"/>
              </w:rPr>
              <w:t xml:space="preserve"> </w:t>
            </w:r>
            <w:proofErr w:type="spellStart"/>
            <w:r>
              <w:rPr>
                <w:rFonts w:hint="eastAsia"/>
              </w:rPr>
              <w:t>використанням</w:t>
            </w:r>
            <w:proofErr w:type="spellEnd"/>
            <w:r>
              <w:rPr>
                <w:rFonts w:hint="eastAsia"/>
              </w:rPr>
              <w:t xml:space="preserve"> комплексу </w:t>
            </w:r>
            <w:proofErr w:type="spellStart"/>
            <w:r>
              <w:rPr>
                <w:rFonts w:hint="eastAsia"/>
              </w:rPr>
              <w:t>міждисциплінарних</w:t>
            </w:r>
            <w:proofErr w:type="spellEnd"/>
            <w:r>
              <w:rPr>
                <w:rFonts w:hint="eastAsia"/>
              </w:rPr>
              <w:t xml:space="preserve"> </w:t>
            </w:r>
            <w:proofErr w:type="spellStart"/>
            <w:r>
              <w:rPr>
                <w:rFonts w:hint="eastAsia"/>
              </w:rPr>
              <w:t>даних</w:t>
            </w:r>
            <w:proofErr w:type="spellEnd"/>
            <w:r>
              <w:rPr>
                <w:rFonts w:hint="eastAsia"/>
              </w:rPr>
              <w:t xml:space="preserve"> та за </w:t>
            </w:r>
            <w:proofErr w:type="spellStart"/>
            <w:r>
              <w:rPr>
                <w:rFonts w:hint="eastAsia"/>
              </w:rPr>
              <w:t>умовами</w:t>
            </w:r>
            <w:proofErr w:type="spellEnd"/>
            <w:r>
              <w:rPr>
                <w:rFonts w:hint="eastAsia"/>
              </w:rPr>
              <w:t xml:space="preserve"> </w:t>
            </w:r>
            <w:proofErr w:type="spellStart"/>
            <w:r>
              <w:rPr>
                <w:rFonts w:hint="eastAsia"/>
              </w:rPr>
              <w:t>недостатності</w:t>
            </w:r>
            <w:proofErr w:type="spellEnd"/>
            <w:r>
              <w:rPr>
                <w:rFonts w:hint="eastAsia"/>
              </w:rPr>
              <w:t xml:space="preserve"> </w:t>
            </w:r>
            <w:proofErr w:type="spellStart"/>
            <w:r>
              <w:rPr>
                <w:rFonts w:hint="eastAsia"/>
              </w:rPr>
              <w:t>інформації</w:t>
            </w:r>
            <w:proofErr w:type="spellEnd"/>
            <w:r>
              <w:rPr>
                <w:rFonts w:hint="eastAsia"/>
              </w:rPr>
              <w:t>.</w:t>
            </w:r>
          </w:p>
          <w:p w:rsidR="00C13813" w:rsidRPr="00C13813" w:rsidRDefault="00C13813" w:rsidP="00C13813">
            <w:pPr>
              <w:pStyle w:val="a5"/>
              <w:numPr>
                <w:ilvl w:val="0"/>
                <w:numId w:val="6"/>
              </w:numPr>
              <w:jc w:val="both"/>
              <w:rPr>
                <w:lang w:val="uk-UA"/>
              </w:rPr>
            </w:pPr>
            <w:proofErr w:type="spellStart"/>
            <w:r>
              <w:rPr>
                <w:rFonts w:hint="eastAsia"/>
              </w:rPr>
              <w:t>Здатність</w:t>
            </w:r>
            <w:proofErr w:type="spellEnd"/>
            <w:r>
              <w:rPr>
                <w:rFonts w:hint="eastAsia"/>
              </w:rPr>
              <w:t xml:space="preserve"> </w:t>
            </w:r>
            <w:proofErr w:type="spellStart"/>
            <w:r>
              <w:rPr>
                <w:rFonts w:hint="eastAsia"/>
              </w:rPr>
              <w:t>вчитися</w:t>
            </w:r>
            <w:proofErr w:type="spellEnd"/>
            <w:r>
              <w:rPr>
                <w:rFonts w:hint="eastAsia"/>
              </w:rPr>
              <w:t xml:space="preserve"> і </w:t>
            </w:r>
            <w:proofErr w:type="spellStart"/>
            <w:r>
              <w:rPr>
                <w:rFonts w:hint="eastAsia"/>
              </w:rPr>
              <w:t>оволодівати</w:t>
            </w:r>
            <w:proofErr w:type="spellEnd"/>
            <w:r>
              <w:rPr>
                <w:rFonts w:hint="eastAsia"/>
              </w:rPr>
              <w:t xml:space="preserve"> </w:t>
            </w:r>
            <w:proofErr w:type="spellStart"/>
            <w:r>
              <w:rPr>
                <w:rFonts w:hint="eastAsia"/>
              </w:rPr>
              <w:t>сучасними</w:t>
            </w:r>
            <w:proofErr w:type="spellEnd"/>
            <w:r>
              <w:rPr>
                <w:rFonts w:hint="eastAsia"/>
              </w:rPr>
              <w:t xml:space="preserve"> </w:t>
            </w:r>
            <w:proofErr w:type="spellStart"/>
            <w:r>
              <w:rPr>
                <w:rFonts w:hint="eastAsia"/>
              </w:rPr>
              <w:t>знаннями</w:t>
            </w:r>
            <w:proofErr w:type="spellEnd"/>
            <w:r>
              <w:rPr>
                <w:rFonts w:hint="eastAsia"/>
              </w:rPr>
              <w:t>.</w:t>
            </w:r>
          </w:p>
          <w:p w:rsidR="00C13813" w:rsidRPr="00C13813" w:rsidRDefault="00C13813" w:rsidP="00C13813">
            <w:pPr>
              <w:pStyle w:val="a5"/>
              <w:numPr>
                <w:ilvl w:val="0"/>
                <w:numId w:val="6"/>
              </w:numPr>
              <w:jc w:val="both"/>
              <w:rPr>
                <w:lang w:val="uk-UA"/>
              </w:rPr>
            </w:pPr>
            <w:proofErr w:type="spellStart"/>
            <w:r>
              <w:rPr>
                <w:rFonts w:hint="eastAsia"/>
              </w:rPr>
              <w:t>Знання</w:t>
            </w:r>
            <w:proofErr w:type="spellEnd"/>
            <w:r>
              <w:rPr>
                <w:rFonts w:hint="eastAsia"/>
              </w:rPr>
              <w:t xml:space="preserve"> та </w:t>
            </w:r>
            <w:proofErr w:type="spellStart"/>
            <w:r>
              <w:rPr>
                <w:rFonts w:hint="eastAsia"/>
              </w:rPr>
              <w:t>розуміння</w:t>
            </w:r>
            <w:proofErr w:type="spellEnd"/>
            <w:r>
              <w:rPr>
                <w:rFonts w:hint="eastAsia"/>
              </w:rPr>
              <w:t xml:space="preserve"> </w:t>
            </w:r>
            <w:proofErr w:type="spellStart"/>
            <w:r>
              <w:rPr>
                <w:rFonts w:hint="eastAsia"/>
              </w:rPr>
              <w:t>теоретичних</w:t>
            </w:r>
            <w:proofErr w:type="spellEnd"/>
            <w:r>
              <w:rPr>
                <w:rFonts w:hint="eastAsia"/>
              </w:rPr>
              <w:t xml:space="preserve"> основ наук про Землю як </w:t>
            </w:r>
            <w:proofErr w:type="spellStart"/>
            <w:r>
              <w:rPr>
                <w:rFonts w:hint="eastAsia"/>
              </w:rPr>
              <w:t>комплексну</w:t>
            </w:r>
            <w:proofErr w:type="spellEnd"/>
            <w:r>
              <w:rPr>
                <w:rFonts w:hint="eastAsia"/>
              </w:rPr>
              <w:t xml:space="preserve"> </w:t>
            </w:r>
            <w:proofErr w:type="spellStart"/>
            <w:r>
              <w:rPr>
                <w:rFonts w:hint="eastAsia"/>
              </w:rPr>
              <w:t>природну</w:t>
            </w:r>
            <w:proofErr w:type="spellEnd"/>
            <w:r>
              <w:rPr>
                <w:rFonts w:hint="eastAsia"/>
              </w:rPr>
              <w:t xml:space="preserve"> систему.</w:t>
            </w:r>
          </w:p>
          <w:p w:rsidR="00C13813" w:rsidRPr="00C13813" w:rsidRDefault="00C13813" w:rsidP="00C13813">
            <w:pPr>
              <w:pStyle w:val="a5"/>
              <w:numPr>
                <w:ilvl w:val="0"/>
                <w:numId w:val="6"/>
              </w:numPr>
              <w:jc w:val="both"/>
              <w:rPr>
                <w:sz w:val="22"/>
                <w:szCs w:val="22"/>
                <w:lang w:val="uk-UA"/>
              </w:rPr>
            </w:pPr>
            <w:r w:rsidRPr="00C13813">
              <w:rPr>
                <w:rFonts w:hint="eastAsia"/>
                <w:lang w:val="uk-UA"/>
              </w:rPr>
              <w:t>Здатність здійснювати збір, реєстрацію і аналіз даних за допомогою відповідних методів і технологічних засобів у польових і лабораторних умовах.</w:t>
            </w:r>
          </w:p>
        </w:tc>
      </w:tr>
      <w:tr w:rsidR="002403CC" w:rsidRPr="00A70A84" w:rsidTr="003A7815">
        <w:tc>
          <w:tcPr>
            <w:tcW w:w="9571" w:type="dxa"/>
            <w:gridSpan w:val="12"/>
            <w:shd w:val="clear" w:color="auto" w:fill="auto"/>
          </w:tcPr>
          <w:p w:rsidR="002403CC" w:rsidRPr="00A70A84" w:rsidRDefault="002403CC" w:rsidP="00765A85">
            <w:pPr>
              <w:jc w:val="center"/>
              <w:rPr>
                <w:sz w:val="22"/>
                <w:szCs w:val="22"/>
                <w:lang w:val="uk-UA"/>
              </w:rPr>
            </w:pPr>
            <w:r w:rsidRPr="00A70A84">
              <w:rPr>
                <w:b/>
                <w:lang w:val="uk-UA"/>
              </w:rPr>
              <w:t>5. Організація навчання курсу</w:t>
            </w:r>
          </w:p>
        </w:tc>
      </w:tr>
      <w:tr w:rsidR="002403CC" w:rsidRPr="00A70A84" w:rsidTr="003A7815">
        <w:tc>
          <w:tcPr>
            <w:tcW w:w="9571" w:type="dxa"/>
            <w:gridSpan w:val="12"/>
            <w:shd w:val="clear" w:color="auto" w:fill="auto"/>
          </w:tcPr>
          <w:p w:rsidR="002403CC" w:rsidRPr="00A70A84" w:rsidRDefault="002403CC" w:rsidP="00765A85">
            <w:pPr>
              <w:jc w:val="center"/>
              <w:rPr>
                <w:lang w:val="uk-UA"/>
              </w:rPr>
            </w:pPr>
            <w:r w:rsidRPr="00A70A84">
              <w:rPr>
                <w:lang w:val="uk-UA"/>
              </w:rPr>
              <w:t>Обсяг курсу</w:t>
            </w:r>
          </w:p>
        </w:tc>
      </w:tr>
      <w:tr w:rsidR="002403CC" w:rsidRPr="00A70A84" w:rsidTr="003A7815">
        <w:tc>
          <w:tcPr>
            <w:tcW w:w="5637" w:type="dxa"/>
            <w:gridSpan w:val="7"/>
            <w:shd w:val="clear" w:color="auto" w:fill="auto"/>
          </w:tcPr>
          <w:p w:rsidR="002403CC" w:rsidRPr="00A70A84" w:rsidRDefault="002403CC" w:rsidP="00765A85">
            <w:pPr>
              <w:jc w:val="center"/>
              <w:rPr>
                <w:sz w:val="22"/>
                <w:szCs w:val="22"/>
                <w:lang w:val="uk-UA"/>
              </w:rPr>
            </w:pPr>
            <w:r w:rsidRPr="00A70A84">
              <w:rPr>
                <w:lang w:val="uk-UA"/>
              </w:rPr>
              <w:t>Вид заняття</w:t>
            </w:r>
          </w:p>
        </w:tc>
        <w:tc>
          <w:tcPr>
            <w:tcW w:w="3934" w:type="dxa"/>
            <w:gridSpan w:val="5"/>
            <w:shd w:val="clear" w:color="auto" w:fill="auto"/>
          </w:tcPr>
          <w:p w:rsidR="002403CC" w:rsidRPr="00A70A84" w:rsidRDefault="002403CC" w:rsidP="00765A85">
            <w:pPr>
              <w:jc w:val="center"/>
              <w:rPr>
                <w:sz w:val="22"/>
                <w:szCs w:val="22"/>
                <w:lang w:val="uk-UA"/>
              </w:rPr>
            </w:pPr>
            <w:r w:rsidRPr="00A70A84">
              <w:rPr>
                <w:lang w:val="uk-UA"/>
              </w:rPr>
              <w:t>Загальна кількість годин</w:t>
            </w:r>
          </w:p>
        </w:tc>
      </w:tr>
      <w:tr w:rsidR="002403CC" w:rsidRPr="00A70A84" w:rsidTr="003A7815">
        <w:tc>
          <w:tcPr>
            <w:tcW w:w="5637" w:type="dxa"/>
            <w:gridSpan w:val="7"/>
            <w:shd w:val="clear" w:color="auto" w:fill="auto"/>
          </w:tcPr>
          <w:p w:rsidR="002403CC" w:rsidRPr="00A70A84" w:rsidRDefault="002403CC" w:rsidP="00765A85">
            <w:pPr>
              <w:pStyle w:val="1"/>
              <w:spacing w:line="240" w:lineRule="auto"/>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лекції</w:t>
            </w:r>
          </w:p>
        </w:tc>
        <w:tc>
          <w:tcPr>
            <w:tcW w:w="3934" w:type="dxa"/>
            <w:gridSpan w:val="5"/>
            <w:shd w:val="clear" w:color="auto" w:fill="auto"/>
          </w:tcPr>
          <w:p w:rsidR="002403CC" w:rsidRPr="00A70A84" w:rsidRDefault="00E30230" w:rsidP="00765A85">
            <w:pPr>
              <w:jc w:val="both"/>
              <w:rPr>
                <w:sz w:val="22"/>
                <w:szCs w:val="22"/>
                <w:lang w:val="uk-UA"/>
              </w:rPr>
            </w:pPr>
            <w:r>
              <w:rPr>
                <w:sz w:val="22"/>
                <w:szCs w:val="22"/>
                <w:lang w:val="uk-UA"/>
              </w:rPr>
              <w:t>28</w:t>
            </w:r>
          </w:p>
        </w:tc>
      </w:tr>
      <w:tr w:rsidR="002403CC" w:rsidRPr="00A70A84" w:rsidTr="003A7815">
        <w:tc>
          <w:tcPr>
            <w:tcW w:w="5637" w:type="dxa"/>
            <w:gridSpan w:val="7"/>
            <w:shd w:val="clear" w:color="auto" w:fill="auto"/>
          </w:tcPr>
          <w:p w:rsidR="002403CC" w:rsidRPr="00A70A84" w:rsidRDefault="00E74455" w:rsidP="00765A85">
            <w:pPr>
              <w:pStyle w:val="1"/>
              <w:spacing w:line="240" w:lineRule="auto"/>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семінарські</w:t>
            </w:r>
          </w:p>
        </w:tc>
        <w:tc>
          <w:tcPr>
            <w:tcW w:w="3934" w:type="dxa"/>
            <w:gridSpan w:val="5"/>
            <w:shd w:val="clear" w:color="auto" w:fill="auto"/>
          </w:tcPr>
          <w:p w:rsidR="002403CC" w:rsidRPr="00A70A84" w:rsidRDefault="00E30230" w:rsidP="00765A85">
            <w:pPr>
              <w:jc w:val="both"/>
              <w:rPr>
                <w:sz w:val="22"/>
                <w:szCs w:val="22"/>
                <w:lang w:val="uk-UA"/>
              </w:rPr>
            </w:pPr>
            <w:r>
              <w:rPr>
                <w:sz w:val="22"/>
                <w:szCs w:val="22"/>
                <w:lang w:val="uk-UA"/>
              </w:rPr>
              <w:t>32</w:t>
            </w:r>
          </w:p>
        </w:tc>
      </w:tr>
      <w:tr w:rsidR="002403CC" w:rsidRPr="00A70A84" w:rsidTr="003A7815">
        <w:tc>
          <w:tcPr>
            <w:tcW w:w="5637" w:type="dxa"/>
            <w:gridSpan w:val="7"/>
            <w:shd w:val="clear" w:color="auto" w:fill="auto"/>
          </w:tcPr>
          <w:p w:rsidR="002403CC" w:rsidRPr="00A70A84" w:rsidRDefault="002403CC" w:rsidP="00765A85">
            <w:pPr>
              <w:pStyle w:val="1"/>
              <w:spacing w:line="240" w:lineRule="auto"/>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самостійна робота</w:t>
            </w:r>
          </w:p>
        </w:tc>
        <w:tc>
          <w:tcPr>
            <w:tcW w:w="3934" w:type="dxa"/>
            <w:gridSpan w:val="5"/>
            <w:shd w:val="clear" w:color="auto" w:fill="auto"/>
          </w:tcPr>
          <w:p w:rsidR="002403CC" w:rsidRPr="00A70A84" w:rsidRDefault="00E30230" w:rsidP="00765A85">
            <w:pPr>
              <w:jc w:val="both"/>
              <w:rPr>
                <w:sz w:val="22"/>
                <w:szCs w:val="22"/>
                <w:lang w:val="uk-UA"/>
              </w:rPr>
            </w:pPr>
            <w:r>
              <w:rPr>
                <w:sz w:val="22"/>
                <w:szCs w:val="22"/>
                <w:lang w:val="uk-UA"/>
              </w:rPr>
              <w:t>120</w:t>
            </w:r>
            <w:bookmarkStart w:id="0" w:name="_GoBack"/>
            <w:bookmarkEnd w:id="0"/>
          </w:p>
        </w:tc>
      </w:tr>
      <w:tr w:rsidR="002403CC" w:rsidRPr="00A70A84" w:rsidTr="003A7815">
        <w:tc>
          <w:tcPr>
            <w:tcW w:w="9571" w:type="dxa"/>
            <w:gridSpan w:val="12"/>
            <w:shd w:val="clear" w:color="auto" w:fill="auto"/>
          </w:tcPr>
          <w:p w:rsidR="002403CC" w:rsidRPr="00A70A84" w:rsidRDefault="002403CC" w:rsidP="00765A85">
            <w:pPr>
              <w:jc w:val="center"/>
              <w:rPr>
                <w:lang w:val="uk-UA"/>
              </w:rPr>
            </w:pPr>
            <w:r w:rsidRPr="00A70A84">
              <w:rPr>
                <w:lang w:val="uk-UA"/>
              </w:rPr>
              <w:t>Ознаки курсу</w:t>
            </w:r>
          </w:p>
        </w:tc>
      </w:tr>
      <w:tr w:rsidR="002403CC" w:rsidRPr="00A70A84" w:rsidTr="003A7815">
        <w:tc>
          <w:tcPr>
            <w:tcW w:w="2392" w:type="dxa"/>
            <w:shd w:val="clear" w:color="auto" w:fill="auto"/>
            <w:vAlign w:val="center"/>
          </w:tcPr>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Семестр</w:t>
            </w:r>
          </w:p>
        </w:tc>
        <w:tc>
          <w:tcPr>
            <w:tcW w:w="2393" w:type="dxa"/>
            <w:gridSpan w:val="4"/>
            <w:shd w:val="clear" w:color="auto" w:fill="auto"/>
            <w:vAlign w:val="center"/>
          </w:tcPr>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Спеціальність</w:t>
            </w:r>
          </w:p>
        </w:tc>
        <w:tc>
          <w:tcPr>
            <w:tcW w:w="2393" w:type="dxa"/>
            <w:gridSpan w:val="5"/>
            <w:shd w:val="clear" w:color="auto" w:fill="auto"/>
          </w:tcPr>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Курс</w:t>
            </w:r>
          </w:p>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(рік навчання)</w:t>
            </w:r>
          </w:p>
        </w:tc>
        <w:tc>
          <w:tcPr>
            <w:tcW w:w="2393" w:type="dxa"/>
            <w:gridSpan w:val="2"/>
            <w:shd w:val="clear" w:color="auto" w:fill="auto"/>
          </w:tcPr>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Нормативний /</w:t>
            </w:r>
          </w:p>
          <w:p w:rsidR="002403CC" w:rsidRPr="00A70A84" w:rsidRDefault="002403CC" w:rsidP="00765A85">
            <w:pPr>
              <w:pStyle w:val="1"/>
              <w:spacing w:line="240" w:lineRule="auto"/>
              <w:ind w:left="164"/>
              <w:jc w:val="center"/>
              <w:rPr>
                <w:rFonts w:ascii="Times New Roman" w:eastAsia="Times New Roman" w:hAnsi="Times New Roman" w:cs="Times New Roman"/>
                <w:sz w:val="24"/>
                <w:szCs w:val="24"/>
              </w:rPr>
            </w:pPr>
            <w:r w:rsidRPr="00A70A84">
              <w:rPr>
                <w:rFonts w:ascii="Times New Roman" w:eastAsia="Times New Roman" w:hAnsi="Times New Roman" w:cs="Times New Roman"/>
                <w:sz w:val="24"/>
                <w:szCs w:val="24"/>
              </w:rPr>
              <w:t>вибірковий</w:t>
            </w:r>
          </w:p>
        </w:tc>
      </w:tr>
      <w:tr w:rsidR="002403CC" w:rsidRPr="00A70A84" w:rsidTr="003A7815">
        <w:tc>
          <w:tcPr>
            <w:tcW w:w="2392" w:type="dxa"/>
            <w:shd w:val="clear" w:color="auto" w:fill="auto"/>
          </w:tcPr>
          <w:p w:rsidR="002403CC" w:rsidRPr="00A70A84" w:rsidRDefault="002403CC" w:rsidP="00765A85">
            <w:pPr>
              <w:jc w:val="center"/>
              <w:rPr>
                <w:sz w:val="22"/>
                <w:szCs w:val="22"/>
                <w:lang w:val="uk-UA"/>
              </w:rPr>
            </w:pPr>
            <w:r w:rsidRPr="00A70A84">
              <w:rPr>
                <w:sz w:val="22"/>
                <w:szCs w:val="22"/>
                <w:lang w:val="uk-UA"/>
              </w:rPr>
              <w:t>V</w:t>
            </w:r>
            <w:r w:rsidR="007332BD" w:rsidRPr="00A70A84">
              <w:rPr>
                <w:sz w:val="22"/>
                <w:szCs w:val="22"/>
                <w:lang w:val="uk-UA"/>
              </w:rPr>
              <w:t>ІІ</w:t>
            </w:r>
          </w:p>
        </w:tc>
        <w:tc>
          <w:tcPr>
            <w:tcW w:w="2393" w:type="dxa"/>
            <w:gridSpan w:val="4"/>
            <w:shd w:val="clear" w:color="auto" w:fill="auto"/>
          </w:tcPr>
          <w:p w:rsidR="002403CC" w:rsidRPr="00A70A84" w:rsidRDefault="009E6E21" w:rsidP="009E6E21">
            <w:pPr>
              <w:jc w:val="both"/>
              <w:rPr>
                <w:sz w:val="22"/>
                <w:szCs w:val="22"/>
                <w:lang w:val="uk-UA"/>
              </w:rPr>
            </w:pPr>
            <w:r w:rsidRPr="00A70A84">
              <w:rPr>
                <w:sz w:val="22"/>
                <w:szCs w:val="22"/>
                <w:lang w:val="uk-UA"/>
              </w:rPr>
              <w:t>103 Науки про Землю</w:t>
            </w:r>
          </w:p>
        </w:tc>
        <w:tc>
          <w:tcPr>
            <w:tcW w:w="2393" w:type="dxa"/>
            <w:gridSpan w:val="5"/>
            <w:shd w:val="clear" w:color="auto" w:fill="auto"/>
          </w:tcPr>
          <w:p w:rsidR="002403CC" w:rsidRPr="00A70A84" w:rsidRDefault="007332BD" w:rsidP="00765A85">
            <w:pPr>
              <w:jc w:val="center"/>
              <w:rPr>
                <w:sz w:val="22"/>
                <w:szCs w:val="22"/>
                <w:lang w:val="uk-UA"/>
              </w:rPr>
            </w:pPr>
            <w:r w:rsidRPr="00A70A84">
              <w:rPr>
                <w:sz w:val="22"/>
                <w:szCs w:val="22"/>
                <w:lang w:val="uk-UA"/>
              </w:rPr>
              <w:t>IV</w:t>
            </w:r>
          </w:p>
        </w:tc>
        <w:tc>
          <w:tcPr>
            <w:tcW w:w="2393" w:type="dxa"/>
            <w:gridSpan w:val="2"/>
            <w:shd w:val="clear" w:color="auto" w:fill="auto"/>
          </w:tcPr>
          <w:p w:rsidR="002403CC" w:rsidRPr="00A70A84" w:rsidRDefault="003A7815" w:rsidP="00765A85">
            <w:pPr>
              <w:jc w:val="center"/>
              <w:rPr>
                <w:sz w:val="22"/>
                <w:szCs w:val="22"/>
                <w:lang w:val="uk-UA"/>
              </w:rPr>
            </w:pPr>
            <w:r>
              <w:rPr>
                <w:sz w:val="22"/>
                <w:szCs w:val="22"/>
                <w:lang w:val="uk-UA"/>
              </w:rPr>
              <w:t>вибіркова</w:t>
            </w:r>
          </w:p>
        </w:tc>
      </w:tr>
      <w:tr w:rsidR="002403CC" w:rsidRPr="00A70A84" w:rsidTr="003A7815">
        <w:tc>
          <w:tcPr>
            <w:tcW w:w="9571" w:type="dxa"/>
            <w:gridSpan w:val="12"/>
            <w:shd w:val="clear" w:color="auto" w:fill="auto"/>
          </w:tcPr>
          <w:p w:rsidR="002403CC" w:rsidRPr="00A70A84" w:rsidRDefault="002403CC" w:rsidP="00765A85">
            <w:pPr>
              <w:jc w:val="center"/>
              <w:rPr>
                <w:sz w:val="22"/>
                <w:szCs w:val="22"/>
                <w:lang w:val="uk-UA"/>
              </w:rPr>
            </w:pPr>
            <w:r w:rsidRPr="00A70A84">
              <w:rPr>
                <w:sz w:val="22"/>
                <w:szCs w:val="22"/>
                <w:lang w:val="uk-UA"/>
              </w:rPr>
              <w:t>Тематика</w:t>
            </w:r>
            <w:r w:rsidRPr="00A70A84">
              <w:rPr>
                <w:lang w:val="uk-UA"/>
              </w:rPr>
              <w:t xml:space="preserve"> курсу</w:t>
            </w:r>
          </w:p>
        </w:tc>
      </w:tr>
      <w:tr w:rsidR="00347534" w:rsidRPr="00A70A84" w:rsidTr="003A7815">
        <w:tc>
          <w:tcPr>
            <w:tcW w:w="3510" w:type="dxa"/>
            <w:gridSpan w:val="3"/>
            <w:shd w:val="clear" w:color="auto" w:fill="auto"/>
          </w:tcPr>
          <w:p w:rsidR="002403CC" w:rsidRPr="00A70A84" w:rsidRDefault="002403CC" w:rsidP="00765A85">
            <w:pPr>
              <w:jc w:val="center"/>
              <w:rPr>
                <w:lang w:val="uk-UA"/>
              </w:rPr>
            </w:pPr>
            <w:r w:rsidRPr="00A70A84">
              <w:rPr>
                <w:color w:val="000000"/>
                <w:lang w:val="uk-UA"/>
              </w:rPr>
              <w:t>Тема, план</w:t>
            </w:r>
          </w:p>
        </w:tc>
        <w:tc>
          <w:tcPr>
            <w:tcW w:w="1418" w:type="dxa"/>
            <w:gridSpan w:val="3"/>
            <w:shd w:val="clear" w:color="auto" w:fill="auto"/>
          </w:tcPr>
          <w:p w:rsidR="002403CC" w:rsidRPr="00A70A84" w:rsidRDefault="002403CC" w:rsidP="00765A85">
            <w:pPr>
              <w:pBdr>
                <w:top w:val="nil"/>
                <w:left w:val="nil"/>
                <w:bottom w:val="nil"/>
                <w:right w:val="nil"/>
                <w:between w:val="nil"/>
              </w:pBdr>
              <w:jc w:val="center"/>
              <w:rPr>
                <w:rStyle w:val="a3"/>
                <w:i w:val="0"/>
                <w:color w:val="auto"/>
                <w:lang w:val="uk-UA"/>
              </w:rPr>
            </w:pPr>
            <w:r w:rsidRPr="00A70A84">
              <w:rPr>
                <w:rStyle w:val="a3"/>
                <w:i w:val="0"/>
                <w:color w:val="auto"/>
                <w:lang w:val="uk-UA"/>
              </w:rPr>
              <w:t>Форма заняття</w:t>
            </w:r>
          </w:p>
        </w:tc>
        <w:tc>
          <w:tcPr>
            <w:tcW w:w="1134" w:type="dxa"/>
            <w:gridSpan w:val="2"/>
            <w:shd w:val="clear" w:color="auto" w:fill="auto"/>
          </w:tcPr>
          <w:p w:rsidR="002403CC" w:rsidRPr="00A70A84" w:rsidRDefault="002403CC" w:rsidP="00765A85">
            <w:pPr>
              <w:jc w:val="center"/>
              <w:rPr>
                <w:lang w:val="uk-UA"/>
              </w:rPr>
            </w:pPr>
            <w:r w:rsidRPr="00A70A84">
              <w:rPr>
                <w:lang w:val="uk-UA"/>
              </w:rPr>
              <w:t>Література</w:t>
            </w:r>
          </w:p>
        </w:tc>
        <w:tc>
          <w:tcPr>
            <w:tcW w:w="992" w:type="dxa"/>
            <w:shd w:val="clear" w:color="auto" w:fill="auto"/>
          </w:tcPr>
          <w:p w:rsidR="002403CC" w:rsidRPr="00A70A84" w:rsidRDefault="002403CC" w:rsidP="00765A85">
            <w:pPr>
              <w:jc w:val="center"/>
              <w:rPr>
                <w:lang w:val="uk-UA"/>
              </w:rPr>
            </w:pPr>
            <w:r w:rsidRPr="00A70A84">
              <w:rPr>
                <w:lang w:val="uk-UA"/>
              </w:rPr>
              <w:t>Завдання, год</w:t>
            </w:r>
          </w:p>
        </w:tc>
        <w:tc>
          <w:tcPr>
            <w:tcW w:w="992" w:type="dxa"/>
            <w:gridSpan w:val="2"/>
            <w:shd w:val="clear" w:color="auto" w:fill="auto"/>
          </w:tcPr>
          <w:p w:rsidR="002403CC" w:rsidRPr="00A70A84" w:rsidRDefault="002403CC" w:rsidP="00765A85">
            <w:pPr>
              <w:jc w:val="center"/>
              <w:rPr>
                <w:lang w:val="uk-UA"/>
              </w:rPr>
            </w:pPr>
            <w:r w:rsidRPr="00A70A84">
              <w:rPr>
                <w:lang w:val="uk-UA"/>
              </w:rPr>
              <w:t>Вага оцінки</w:t>
            </w:r>
          </w:p>
          <w:p w:rsidR="0074614C" w:rsidRPr="00A70A84" w:rsidRDefault="0074614C" w:rsidP="00765A85">
            <w:pPr>
              <w:jc w:val="center"/>
              <w:rPr>
                <w:lang w:val="uk-UA"/>
              </w:rPr>
            </w:pPr>
          </w:p>
        </w:tc>
        <w:tc>
          <w:tcPr>
            <w:tcW w:w="1525" w:type="dxa"/>
            <w:shd w:val="clear" w:color="auto" w:fill="auto"/>
          </w:tcPr>
          <w:p w:rsidR="002403CC" w:rsidRPr="00A70A84" w:rsidRDefault="002403CC" w:rsidP="00765A85">
            <w:pPr>
              <w:jc w:val="center"/>
              <w:rPr>
                <w:sz w:val="22"/>
                <w:lang w:val="uk-UA"/>
              </w:rPr>
            </w:pPr>
            <w:r w:rsidRPr="00A70A84">
              <w:rPr>
                <w:sz w:val="22"/>
                <w:lang w:val="uk-UA"/>
              </w:rPr>
              <w:t>Термін виконання</w:t>
            </w:r>
          </w:p>
        </w:tc>
      </w:tr>
      <w:tr w:rsidR="000D3C83" w:rsidRPr="00A70A84" w:rsidTr="003A7815">
        <w:trPr>
          <w:trHeight w:val="2010"/>
        </w:trPr>
        <w:tc>
          <w:tcPr>
            <w:tcW w:w="3510" w:type="dxa"/>
            <w:gridSpan w:val="3"/>
            <w:shd w:val="clear" w:color="auto" w:fill="auto"/>
          </w:tcPr>
          <w:p w:rsidR="000D3C83" w:rsidRPr="00A70A84" w:rsidRDefault="003A7815" w:rsidP="000D3C83">
            <w:pPr>
              <w:jc w:val="both"/>
              <w:rPr>
                <w:lang w:val="uk-UA"/>
              </w:rPr>
            </w:pPr>
            <w:proofErr w:type="spellStart"/>
            <w:r>
              <w:lastRenderedPageBreak/>
              <w:t>Поняття</w:t>
            </w:r>
            <w:proofErr w:type="spellEnd"/>
            <w:r>
              <w:t xml:space="preserve"> </w:t>
            </w:r>
            <w:proofErr w:type="spellStart"/>
            <w:r>
              <w:t>ландшафтної</w:t>
            </w:r>
            <w:proofErr w:type="spellEnd"/>
            <w:r>
              <w:t xml:space="preserve"> </w:t>
            </w:r>
            <w:proofErr w:type="spellStart"/>
            <w:r>
              <w:t>архітектури</w:t>
            </w:r>
            <w:proofErr w:type="spellEnd"/>
            <w:r>
              <w:t>. Ландшафтно-</w:t>
            </w:r>
            <w:proofErr w:type="spellStart"/>
            <w:r>
              <w:t>планувальні</w:t>
            </w:r>
            <w:proofErr w:type="spellEnd"/>
            <w:r>
              <w:t xml:space="preserve"> </w:t>
            </w:r>
            <w:proofErr w:type="spellStart"/>
            <w:r>
              <w:t>особливості</w:t>
            </w:r>
            <w:proofErr w:type="spellEnd"/>
            <w:r>
              <w:t xml:space="preserve"> </w:t>
            </w:r>
            <w:proofErr w:type="spellStart"/>
            <w:r>
              <w:t>озеленення</w:t>
            </w:r>
            <w:proofErr w:type="spellEnd"/>
            <w:r>
              <w:t xml:space="preserve">. </w:t>
            </w:r>
            <w:proofErr w:type="spellStart"/>
            <w:r>
              <w:t>Стильові</w:t>
            </w:r>
            <w:proofErr w:type="spellEnd"/>
            <w:r>
              <w:t xml:space="preserve"> </w:t>
            </w:r>
            <w:proofErr w:type="spellStart"/>
            <w:r>
              <w:t>особливості</w:t>
            </w:r>
            <w:proofErr w:type="spellEnd"/>
            <w:r>
              <w:t xml:space="preserve"> </w:t>
            </w:r>
            <w:proofErr w:type="spellStart"/>
            <w:r>
              <w:t>оформлення</w:t>
            </w:r>
            <w:proofErr w:type="spellEnd"/>
            <w:r>
              <w:t xml:space="preserve"> </w:t>
            </w:r>
            <w:proofErr w:type="spellStart"/>
            <w:r>
              <w:t>території</w:t>
            </w:r>
            <w:proofErr w:type="spellEnd"/>
            <w:r>
              <w:t xml:space="preserve">. </w:t>
            </w:r>
            <w:proofErr w:type="spellStart"/>
            <w:r>
              <w:t>Об'ємно-просторова</w:t>
            </w:r>
            <w:proofErr w:type="spellEnd"/>
            <w:r>
              <w:t xml:space="preserve"> структура </w:t>
            </w:r>
            <w:proofErr w:type="spellStart"/>
            <w:r>
              <w:t>об'єктів</w:t>
            </w:r>
            <w:proofErr w:type="spellEnd"/>
            <w:r>
              <w:t xml:space="preserve"> ландшафтного </w:t>
            </w:r>
            <w:proofErr w:type="spellStart"/>
            <w:r>
              <w:t>мистецтва</w:t>
            </w:r>
            <w:proofErr w:type="spellEnd"/>
            <w:r>
              <w:t>.</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0D3C83" w:rsidP="005664E1">
            <w:pPr>
              <w:jc w:val="both"/>
              <w:rPr>
                <w:lang w:val="uk-UA"/>
              </w:rPr>
            </w:pPr>
            <w:r w:rsidRPr="00A70A84">
              <w:rPr>
                <w:lang w:val="uk-UA"/>
              </w:rPr>
              <w:t xml:space="preserve">[1; </w:t>
            </w:r>
            <w:r w:rsidR="005664E1">
              <w:rPr>
                <w:lang w:val="uk-UA"/>
              </w:rPr>
              <w:t xml:space="preserve">7; </w:t>
            </w:r>
            <w:r w:rsidRPr="00A70A84">
              <w:rPr>
                <w:lang w:val="uk-UA"/>
              </w:rPr>
              <w:t xml:space="preserve">10; </w:t>
            </w:r>
            <w:r w:rsidR="005664E1">
              <w:rPr>
                <w:lang w:val="uk-UA"/>
              </w:rPr>
              <w:t>1</w:t>
            </w:r>
            <w:r w:rsidRPr="00A70A84">
              <w:rPr>
                <w:lang w:val="uk-UA"/>
              </w:rPr>
              <w:t>1]</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0D3C83" w:rsidP="000D3C83">
            <w:pPr>
              <w:jc w:val="center"/>
              <w:rPr>
                <w:lang w:val="uk-UA"/>
              </w:rPr>
            </w:pPr>
            <w:r w:rsidRPr="00A70A84">
              <w:rPr>
                <w:lang w:val="uk-UA"/>
              </w:rPr>
              <w:t>5</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5664E1">
        <w:trPr>
          <w:trHeight w:val="569"/>
        </w:trPr>
        <w:tc>
          <w:tcPr>
            <w:tcW w:w="3510" w:type="dxa"/>
            <w:gridSpan w:val="3"/>
            <w:shd w:val="clear" w:color="auto" w:fill="auto"/>
          </w:tcPr>
          <w:p w:rsidR="000D3C83" w:rsidRPr="00A70A84" w:rsidRDefault="003A7815" w:rsidP="000D3C83">
            <w:pPr>
              <w:jc w:val="both"/>
              <w:rPr>
                <w:b/>
                <w:lang w:val="uk-UA"/>
              </w:rPr>
            </w:pPr>
            <w:proofErr w:type="spellStart"/>
            <w:r>
              <w:t>Рельєф</w:t>
            </w:r>
            <w:proofErr w:type="spellEnd"/>
            <w:r>
              <w:t xml:space="preserve"> та </w:t>
            </w:r>
            <w:proofErr w:type="spellStart"/>
            <w:r>
              <w:t>його</w:t>
            </w:r>
            <w:proofErr w:type="spellEnd"/>
            <w:r>
              <w:t xml:space="preserve"> </w:t>
            </w:r>
            <w:proofErr w:type="spellStart"/>
            <w:r>
              <w:t>геопластичні</w:t>
            </w:r>
            <w:proofErr w:type="spellEnd"/>
            <w:r>
              <w:t xml:space="preserve"> </w:t>
            </w:r>
            <w:proofErr w:type="spellStart"/>
            <w:r>
              <w:t>можливості</w:t>
            </w:r>
            <w:proofErr w:type="spellEnd"/>
            <w:r>
              <w:t xml:space="preserve">. </w:t>
            </w:r>
            <w:proofErr w:type="spellStart"/>
            <w:r>
              <w:t>Прийоми</w:t>
            </w:r>
            <w:proofErr w:type="spellEnd"/>
            <w:r>
              <w:t xml:space="preserve"> використання </w:t>
            </w:r>
            <w:proofErr w:type="spellStart"/>
            <w:r>
              <w:t>деревинно-чагарникових</w:t>
            </w:r>
            <w:proofErr w:type="spellEnd"/>
            <w:r>
              <w:t xml:space="preserve"> </w:t>
            </w:r>
            <w:proofErr w:type="spellStart"/>
            <w:r>
              <w:t>насаджень</w:t>
            </w:r>
            <w:proofErr w:type="spellEnd"/>
            <w:r>
              <w:t xml:space="preserve"> при </w:t>
            </w:r>
            <w:proofErr w:type="spellStart"/>
            <w:r>
              <w:t>створенні</w:t>
            </w:r>
            <w:proofErr w:type="spellEnd"/>
            <w:r>
              <w:t xml:space="preserve"> садово-</w:t>
            </w:r>
            <w:proofErr w:type="spellStart"/>
            <w:r>
              <w:t>паркових</w:t>
            </w:r>
            <w:proofErr w:type="spellEnd"/>
            <w:r>
              <w:t xml:space="preserve"> </w:t>
            </w:r>
            <w:proofErr w:type="spellStart"/>
            <w:r>
              <w:t>об'єктів</w:t>
            </w:r>
            <w:proofErr w:type="spellEnd"/>
            <w:r>
              <w:t xml:space="preserve">. </w:t>
            </w:r>
            <w:proofErr w:type="spellStart"/>
            <w:r>
              <w:t>Газони</w:t>
            </w:r>
            <w:proofErr w:type="spellEnd"/>
            <w:r>
              <w:t xml:space="preserve"> й </w:t>
            </w:r>
            <w:proofErr w:type="spellStart"/>
            <w:r>
              <w:t>квіткове</w:t>
            </w:r>
            <w:proofErr w:type="spellEnd"/>
            <w:r>
              <w:t xml:space="preserve"> </w:t>
            </w:r>
            <w:proofErr w:type="spellStart"/>
            <w:r>
              <w:t>оформлення</w:t>
            </w:r>
            <w:proofErr w:type="spellEnd"/>
            <w:r>
              <w:t xml:space="preserve"> </w:t>
            </w:r>
            <w:proofErr w:type="spellStart"/>
            <w:r>
              <w:t>території</w:t>
            </w:r>
            <w:proofErr w:type="spellEnd"/>
            <w:r>
              <w:t xml:space="preserve">. </w:t>
            </w:r>
            <w:proofErr w:type="spellStart"/>
            <w:r>
              <w:t>Водні</w:t>
            </w:r>
            <w:proofErr w:type="spellEnd"/>
            <w:r>
              <w:t xml:space="preserve"> </w:t>
            </w:r>
            <w:proofErr w:type="spellStart"/>
            <w:r>
              <w:t>джерела</w:t>
            </w:r>
            <w:proofErr w:type="spellEnd"/>
            <w:r>
              <w:t xml:space="preserve"> в </w:t>
            </w:r>
            <w:proofErr w:type="spellStart"/>
            <w:r>
              <w:t>ландшафтній</w:t>
            </w:r>
            <w:proofErr w:type="spellEnd"/>
            <w:r>
              <w:t xml:space="preserve"> </w:t>
            </w:r>
            <w:proofErr w:type="spellStart"/>
            <w:r>
              <w:t>композиції</w:t>
            </w:r>
            <w:proofErr w:type="spellEnd"/>
            <w:r>
              <w:t xml:space="preserve">. </w:t>
            </w:r>
            <w:proofErr w:type="spellStart"/>
            <w:r>
              <w:t>Кам'янисті</w:t>
            </w:r>
            <w:proofErr w:type="spellEnd"/>
            <w:r>
              <w:t xml:space="preserve"> сади в ландшафтному </w:t>
            </w:r>
            <w:proofErr w:type="spellStart"/>
            <w:r>
              <w:t>дизайні</w:t>
            </w:r>
            <w:proofErr w:type="spellEnd"/>
            <w:r>
              <w:t>.</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0D3C83" w:rsidP="005664E1">
            <w:pPr>
              <w:jc w:val="both"/>
              <w:rPr>
                <w:lang w:val="uk-UA"/>
              </w:rPr>
            </w:pPr>
            <w:r w:rsidRPr="00A70A84">
              <w:rPr>
                <w:lang w:val="uk-UA"/>
              </w:rPr>
              <w:t xml:space="preserve">[1; 10; 11; </w:t>
            </w:r>
            <w:r w:rsidR="005664E1">
              <w:rPr>
                <w:lang w:val="uk-UA"/>
              </w:rPr>
              <w:t>13</w:t>
            </w:r>
            <w:r w:rsidRPr="00A70A84">
              <w:rPr>
                <w:lang w:val="uk-UA"/>
              </w:rPr>
              <w:t>]</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3A7815" w:rsidP="000D3C83">
            <w:pPr>
              <w:jc w:val="center"/>
              <w:rPr>
                <w:lang w:val="uk-UA"/>
              </w:rPr>
            </w:pPr>
            <w:r>
              <w:rPr>
                <w:lang w:val="uk-UA"/>
              </w:rPr>
              <w:t>10</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3A7815">
        <w:trPr>
          <w:trHeight w:val="825"/>
        </w:trPr>
        <w:tc>
          <w:tcPr>
            <w:tcW w:w="3510" w:type="dxa"/>
            <w:gridSpan w:val="3"/>
            <w:shd w:val="clear" w:color="auto" w:fill="auto"/>
          </w:tcPr>
          <w:p w:rsidR="000D3C83" w:rsidRPr="00A70A84" w:rsidRDefault="003A7815" w:rsidP="000D3C83">
            <w:pPr>
              <w:jc w:val="both"/>
              <w:rPr>
                <w:lang w:val="uk-UA"/>
              </w:rPr>
            </w:pPr>
            <w:proofErr w:type="spellStart"/>
            <w:r>
              <w:t>Штучні</w:t>
            </w:r>
            <w:proofErr w:type="spellEnd"/>
            <w:r>
              <w:t xml:space="preserve"> </w:t>
            </w:r>
            <w:proofErr w:type="spellStart"/>
            <w:r>
              <w:t>елементи</w:t>
            </w:r>
            <w:proofErr w:type="spellEnd"/>
            <w:r>
              <w:t xml:space="preserve"> благоустрою (</w:t>
            </w:r>
            <w:proofErr w:type="spellStart"/>
            <w:r>
              <w:t>підпірні</w:t>
            </w:r>
            <w:proofErr w:type="spellEnd"/>
            <w:r>
              <w:t xml:space="preserve"> </w:t>
            </w:r>
            <w:proofErr w:type="spellStart"/>
            <w:r>
              <w:t>стінки</w:t>
            </w:r>
            <w:proofErr w:type="spellEnd"/>
            <w:r>
              <w:t xml:space="preserve">, сходи, </w:t>
            </w:r>
            <w:proofErr w:type="spellStart"/>
            <w:r>
              <w:t>тверді</w:t>
            </w:r>
            <w:proofErr w:type="spellEnd"/>
            <w:r>
              <w:t xml:space="preserve"> </w:t>
            </w:r>
            <w:proofErr w:type="spellStart"/>
            <w:r>
              <w:t>покриття</w:t>
            </w:r>
            <w:proofErr w:type="spellEnd"/>
            <w:r>
              <w:t xml:space="preserve">, </w:t>
            </w:r>
            <w:proofErr w:type="spellStart"/>
            <w:r>
              <w:t>огорожі</w:t>
            </w:r>
            <w:proofErr w:type="spellEnd"/>
            <w:r>
              <w:t xml:space="preserve">). </w:t>
            </w:r>
            <w:proofErr w:type="spellStart"/>
            <w:r>
              <w:t>Малі</w:t>
            </w:r>
            <w:proofErr w:type="spellEnd"/>
            <w:r>
              <w:t xml:space="preserve"> </w:t>
            </w:r>
            <w:proofErr w:type="spellStart"/>
            <w:r>
              <w:t>архітектурні</w:t>
            </w:r>
            <w:proofErr w:type="spellEnd"/>
            <w:r>
              <w:t xml:space="preserve"> </w:t>
            </w:r>
            <w:proofErr w:type="spellStart"/>
            <w:r>
              <w:t>форми</w:t>
            </w:r>
            <w:proofErr w:type="spellEnd"/>
            <w:r>
              <w:t xml:space="preserve"> в </w:t>
            </w:r>
            <w:proofErr w:type="spellStart"/>
            <w:r>
              <w:t>ландшафтній</w:t>
            </w:r>
            <w:proofErr w:type="spellEnd"/>
            <w:r>
              <w:t xml:space="preserve"> </w:t>
            </w:r>
            <w:proofErr w:type="spellStart"/>
            <w:r>
              <w:t>архітектурі</w:t>
            </w:r>
            <w:proofErr w:type="spellEnd"/>
            <w:r>
              <w:t xml:space="preserve">. </w:t>
            </w:r>
            <w:proofErr w:type="spellStart"/>
            <w:r>
              <w:t>Інженерно-технічне</w:t>
            </w:r>
            <w:proofErr w:type="spellEnd"/>
            <w:r>
              <w:t xml:space="preserve"> </w:t>
            </w:r>
            <w:proofErr w:type="spellStart"/>
            <w:r>
              <w:t>спорудження</w:t>
            </w:r>
            <w:proofErr w:type="spellEnd"/>
            <w:r>
              <w:t xml:space="preserve"> (</w:t>
            </w:r>
            <w:proofErr w:type="spellStart"/>
            <w:r>
              <w:t>системи</w:t>
            </w:r>
            <w:proofErr w:type="spellEnd"/>
            <w:r>
              <w:t xml:space="preserve"> </w:t>
            </w:r>
            <w:proofErr w:type="spellStart"/>
            <w:r>
              <w:t>освітлення</w:t>
            </w:r>
            <w:proofErr w:type="spellEnd"/>
            <w:r>
              <w:t xml:space="preserve">, поливу, дренажу та </w:t>
            </w:r>
            <w:proofErr w:type="spellStart"/>
            <w:r>
              <w:t>ін</w:t>
            </w:r>
            <w:proofErr w:type="spellEnd"/>
            <w:r>
              <w:t xml:space="preserve">). </w:t>
            </w:r>
            <w:proofErr w:type="spellStart"/>
            <w:r>
              <w:t>Архітектурно-художні</w:t>
            </w:r>
            <w:proofErr w:type="spellEnd"/>
            <w:r>
              <w:t xml:space="preserve"> </w:t>
            </w:r>
            <w:proofErr w:type="spellStart"/>
            <w:r>
              <w:t>принципи</w:t>
            </w:r>
            <w:proofErr w:type="spellEnd"/>
            <w:r>
              <w:t xml:space="preserve"> </w:t>
            </w:r>
            <w:proofErr w:type="spellStart"/>
            <w:r>
              <w:t>композиції</w:t>
            </w:r>
            <w:proofErr w:type="spellEnd"/>
            <w:r>
              <w:t>.</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0D3C83" w:rsidP="005664E1">
            <w:pPr>
              <w:jc w:val="both"/>
              <w:rPr>
                <w:lang w:val="uk-UA"/>
              </w:rPr>
            </w:pPr>
            <w:r w:rsidRPr="00A70A84">
              <w:rPr>
                <w:lang w:val="uk-UA"/>
              </w:rPr>
              <w:t xml:space="preserve">[1; 10; </w:t>
            </w:r>
            <w:r w:rsidR="005664E1">
              <w:rPr>
                <w:lang w:val="uk-UA"/>
              </w:rPr>
              <w:t>11</w:t>
            </w:r>
            <w:r w:rsidRPr="00A70A84">
              <w:rPr>
                <w:lang w:val="uk-UA"/>
              </w:rPr>
              <w:t>]</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3A7815" w:rsidP="000D3C83">
            <w:pPr>
              <w:jc w:val="center"/>
              <w:rPr>
                <w:lang w:val="uk-UA"/>
              </w:rPr>
            </w:pPr>
            <w:r>
              <w:rPr>
                <w:lang w:val="uk-UA"/>
              </w:rPr>
              <w:t>10</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3A7815">
        <w:trPr>
          <w:trHeight w:val="570"/>
        </w:trPr>
        <w:tc>
          <w:tcPr>
            <w:tcW w:w="3510" w:type="dxa"/>
            <w:gridSpan w:val="3"/>
            <w:shd w:val="clear" w:color="auto" w:fill="auto"/>
          </w:tcPr>
          <w:p w:rsidR="000D3C83" w:rsidRPr="00A70A84" w:rsidRDefault="003A7815" w:rsidP="000D3C83">
            <w:pPr>
              <w:jc w:val="both"/>
              <w:rPr>
                <w:b/>
                <w:lang w:val="uk-UA"/>
              </w:rPr>
            </w:pPr>
            <w:proofErr w:type="spellStart"/>
            <w:r>
              <w:t>Ландшафтне</w:t>
            </w:r>
            <w:proofErr w:type="spellEnd"/>
            <w:r>
              <w:t xml:space="preserve"> </w:t>
            </w:r>
            <w:proofErr w:type="spellStart"/>
            <w:r>
              <w:t>проектування</w:t>
            </w:r>
            <w:proofErr w:type="spellEnd"/>
            <w:r>
              <w:t xml:space="preserve">. </w:t>
            </w:r>
            <w:proofErr w:type="spellStart"/>
            <w:r>
              <w:t>Технологічні</w:t>
            </w:r>
            <w:proofErr w:type="spellEnd"/>
            <w:r>
              <w:t xml:space="preserve"> </w:t>
            </w:r>
            <w:proofErr w:type="spellStart"/>
            <w:r>
              <w:t>аспекти</w:t>
            </w:r>
            <w:proofErr w:type="spellEnd"/>
            <w:r>
              <w:t xml:space="preserve"> </w:t>
            </w:r>
            <w:proofErr w:type="spellStart"/>
            <w:r>
              <w:t>створення</w:t>
            </w:r>
            <w:proofErr w:type="spellEnd"/>
            <w:r>
              <w:t xml:space="preserve"> </w:t>
            </w:r>
            <w:proofErr w:type="spellStart"/>
            <w:r>
              <w:t>елементів</w:t>
            </w:r>
            <w:proofErr w:type="spellEnd"/>
            <w:r>
              <w:t xml:space="preserve"> </w:t>
            </w:r>
            <w:proofErr w:type="spellStart"/>
            <w:r>
              <w:t>садовопаркового</w:t>
            </w:r>
            <w:proofErr w:type="spellEnd"/>
            <w:r>
              <w:t xml:space="preserve"> </w:t>
            </w:r>
            <w:proofErr w:type="spellStart"/>
            <w:r>
              <w:t>мистецтва</w:t>
            </w:r>
            <w:proofErr w:type="spellEnd"/>
            <w:r>
              <w:t xml:space="preserve"> та догляд за ними. </w:t>
            </w:r>
            <w:proofErr w:type="spellStart"/>
            <w:r>
              <w:t>Ландшафтна</w:t>
            </w:r>
            <w:proofErr w:type="spellEnd"/>
            <w:r>
              <w:t xml:space="preserve"> </w:t>
            </w:r>
            <w:proofErr w:type="spellStart"/>
            <w:r>
              <w:t>архітектура</w:t>
            </w:r>
            <w:proofErr w:type="spellEnd"/>
            <w:r>
              <w:t xml:space="preserve"> </w:t>
            </w:r>
            <w:proofErr w:type="spellStart"/>
            <w:r>
              <w:t>урбанізованих</w:t>
            </w:r>
            <w:proofErr w:type="spellEnd"/>
            <w:r>
              <w:t xml:space="preserve"> та </w:t>
            </w:r>
            <w:proofErr w:type="spellStart"/>
            <w:r>
              <w:t>техногенно-порушених</w:t>
            </w:r>
            <w:proofErr w:type="spellEnd"/>
            <w:r>
              <w:t xml:space="preserve"> </w:t>
            </w:r>
            <w:proofErr w:type="spellStart"/>
            <w:r>
              <w:t>територій</w:t>
            </w:r>
            <w:proofErr w:type="spellEnd"/>
            <w:r>
              <w:t>.</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0D3C83" w:rsidP="005664E1">
            <w:pPr>
              <w:jc w:val="both"/>
              <w:rPr>
                <w:lang w:val="uk-UA"/>
              </w:rPr>
            </w:pPr>
            <w:r w:rsidRPr="00A70A84">
              <w:rPr>
                <w:lang w:val="uk-UA"/>
              </w:rPr>
              <w:t xml:space="preserve">[1; </w:t>
            </w:r>
            <w:r w:rsidR="005664E1">
              <w:rPr>
                <w:lang w:val="uk-UA"/>
              </w:rPr>
              <w:t>3</w:t>
            </w:r>
            <w:r w:rsidRPr="00A70A84">
              <w:rPr>
                <w:lang w:val="uk-UA"/>
              </w:rPr>
              <w:t xml:space="preserve">; 10; 12; </w:t>
            </w:r>
            <w:r w:rsidR="005664E1">
              <w:rPr>
                <w:lang w:val="uk-UA"/>
              </w:rPr>
              <w:t>15</w:t>
            </w:r>
            <w:r w:rsidRPr="00A70A84">
              <w:rPr>
                <w:lang w:val="uk-UA"/>
              </w:rPr>
              <w:t>]</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0D3C83" w:rsidP="000D3C83">
            <w:pPr>
              <w:jc w:val="center"/>
              <w:rPr>
                <w:lang w:val="uk-UA"/>
              </w:rPr>
            </w:pPr>
            <w:r w:rsidRPr="00A70A84">
              <w:rPr>
                <w:lang w:val="uk-UA"/>
              </w:rPr>
              <w:t>5</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3A7815">
        <w:trPr>
          <w:trHeight w:val="615"/>
        </w:trPr>
        <w:tc>
          <w:tcPr>
            <w:tcW w:w="3510" w:type="dxa"/>
            <w:gridSpan w:val="3"/>
            <w:shd w:val="clear" w:color="auto" w:fill="auto"/>
          </w:tcPr>
          <w:p w:rsidR="000D3C83" w:rsidRPr="00A70A84" w:rsidRDefault="003A7815" w:rsidP="000D3C83">
            <w:pPr>
              <w:jc w:val="both"/>
              <w:rPr>
                <w:b/>
                <w:lang w:val="uk-UA"/>
              </w:rPr>
            </w:pPr>
            <w:proofErr w:type="spellStart"/>
            <w:r>
              <w:t>Поняття</w:t>
            </w:r>
            <w:proofErr w:type="spellEnd"/>
            <w:r>
              <w:t xml:space="preserve"> </w:t>
            </w:r>
            <w:proofErr w:type="spellStart"/>
            <w:r>
              <w:t>рекреаційних</w:t>
            </w:r>
            <w:proofErr w:type="spellEnd"/>
            <w:r>
              <w:t xml:space="preserve"> </w:t>
            </w:r>
            <w:proofErr w:type="spellStart"/>
            <w:r>
              <w:t>ресурсів</w:t>
            </w:r>
            <w:proofErr w:type="spellEnd"/>
            <w:r>
              <w:t xml:space="preserve">, </w:t>
            </w:r>
            <w:proofErr w:type="spellStart"/>
            <w:r>
              <w:t>їх</w:t>
            </w:r>
            <w:proofErr w:type="spellEnd"/>
            <w:r>
              <w:t xml:space="preserve"> структура. </w:t>
            </w:r>
            <w:proofErr w:type="spellStart"/>
            <w:r>
              <w:t>Територіальна</w:t>
            </w:r>
            <w:proofErr w:type="spellEnd"/>
            <w:r>
              <w:t xml:space="preserve"> </w:t>
            </w:r>
            <w:proofErr w:type="spellStart"/>
            <w:r>
              <w:t>організація</w:t>
            </w:r>
            <w:proofErr w:type="spellEnd"/>
            <w:r>
              <w:t xml:space="preserve"> </w:t>
            </w:r>
            <w:proofErr w:type="spellStart"/>
            <w:r>
              <w:t>рекреаційної</w:t>
            </w:r>
            <w:proofErr w:type="spellEnd"/>
            <w:r>
              <w:t xml:space="preserve"> </w:t>
            </w:r>
            <w:proofErr w:type="spellStart"/>
            <w:r>
              <w:t>діяльності</w:t>
            </w:r>
            <w:proofErr w:type="spellEnd"/>
            <w:r>
              <w:t xml:space="preserve">. </w:t>
            </w:r>
            <w:proofErr w:type="spellStart"/>
            <w:r>
              <w:t>Рекреаційне</w:t>
            </w:r>
            <w:proofErr w:type="spellEnd"/>
            <w:r>
              <w:t xml:space="preserve"> </w:t>
            </w:r>
            <w:proofErr w:type="spellStart"/>
            <w:r>
              <w:t>районування</w:t>
            </w:r>
            <w:proofErr w:type="spellEnd"/>
            <w:r>
              <w:t xml:space="preserve">. </w:t>
            </w:r>
            <w:proofErr w:type="spellStart"/>
            <w:r>
              <w:t>Лісові</w:t>
            </w:r>
            <w:proofErr w:type="spellEnd"/>
            <w:r>
              <w:t xml:space="preserve"> </w:t>
            </w:r>
            <w:proofErr w:type="spellStart"/>
            <w:r>
              <w:t>ресурси</w:t>
            </w:r>
            <w:proofErr w:type="spellEnd"/>
            <w:r>
              <w:t xml:space="preserve"> та </w:t>
            </w:r>
            <w:proofErr w:type="spellStart"/>
            <w:r>
              <w:t>їх</w:t>
            </w:r>
            <w:proofErr w:type="spellEnd"/>
            <w:r>
              <w:t xml:space="preserve"> </w:t>
            </w:r>
            <w:proofErr w:type="spellStart"/>
            <w:r>
              <w:t>рекреаційні</w:t>
            </w:r>
            <w:proofErr w:type="spellEnd"/>
            <w:r>
              <w:t xml:space="preserve"> </w:t>
            </w:r>
            <w:proofErr w:type="spellStart"/>
            <w:r>
              <w:t>можливості</w:t>
            </w:r>
            <w:proofErr w:type="spellEnd"/>
            <w:r>
              <w:t xml:space="preserve">. </w:t>
            </w:r>
            <w:proofErr w:type="spellStart"/>
            <w:r>
              <w:t>Кліматичні</w:t>
            </w:r>
            <w:proofErr w:type="spellEnd"/>
            <w:r>
              <w:t xml:space="preserve"> </w:t>
            </w:r>
            <w:proofErr w:type="spellStart"/>
            <w:r>
              <w:t>ресурси</w:t>
            </w:r>
            <w:proofErr w:type="spellEnd"/>
            <w:r>
              <w:t xml:space="preserve">. </w:t>
            </w:r>
            <w:proofErr w:type="spellStart"/>
            <w:r>
              <w:t>Рекреаційні</w:t>
            </w:r>
            <w:proofErr w:type="spellEnd"/>
            <w:r>
              <w:t xml:space="preserve"> </w:t>
            </w:r>
            <w:proofErr w:type="spellStart"/>
            <w:r>
              <w:t>ресурси</w:t>
            </w:r>
            <w:proofErr w:type="spellEnd"/>
            <w:r>
              <w:t xml:space="preserve"> </w:t>
            </w:r>
            <w:proofErr w:type="spellStart"/>
            <w:r>
              <w:t>морських</w:t>
            </w:r>
            <w:proofErr w:type="spellEnd"/>
            <w:r>
              <w:t xml:space="preserve"> </w:t>
            </w:r>
            <w:proofErr w:type="spellStart"/>
            <w:r>
              <w:t>узбереж</w:t>
            </w:r>
            <w:proofErr w:type="spellEnd"/>
            <w:r>
              <w:t xml:space="preserve">. </w:t>
            </w:r>
            <w:proofErr w:type="spellStart"/>
            <w:r>
              <w:t>Гірські</w:t>
            </w:r>
            <w:proofErr w:type="spellEnd"/>
            <w:r>
              <w:t xml:space="preserve"> </w:t>
            </w:r>
            <w:proofErr w:type="spellStart"/>
            <w:r>
              <w:t>ресурси</w:t>
            </w:r>
            <w:proofErr w:type="spellEnd"/>
            <w:r>
              <w:t xml:space="preserve">, </w:t>
            </w:r>
            <w:proofErr w:type="spellStart"/>
            <w:r>
              <w:t>типи</w:t>
            </w:r>
            <w:proofErr w:type="spellEnd"/>
            <w:r>
              <w:t xml:space="preserve"> </w:t>
            </w:r>
            <w:proofErr w:type="spellStart"/>
            <w:r>
              <w:t>рекреаційного</w:t>
            </w:r>
            <w:proofErr w:type="spellEnd"/>
            <w:r>
              <w:t xml:space="preserve"> використання.</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5664E1" w:rsidP="000D3C83">
            <w:pPr>
              <w:jc w:val="both"/>
              <w:rPr>
                <w:lang w:val="uk-UA"/>
              </w:rPr>
            </w:pPr>
            <w:r>
              <w:rPr>
                <w:lang w:val="uk-UA"/>
              </w:rPr>
              <w:t>[1; 2; 7</w:t>
            </w:r>
            <w:r w:rsidR="000D3C83" w:rsidRPr="00A70A84">
              <w:rPr>
                <w:lang w:val="uk-UA"/>
              </w:rPr>
              <w:t>]</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0D3C83" w:rsidP="000D3C83">
            <w:pPr>
              <w:jc w:val="center"/>
              <w:rPr>
                <w:lang w:val="uk-UA"/>
              </w:rPr>
            </w:pPr>
            <w:r w:rsidRPr="00A70A84">
              <w:rPr>
                <w:lang w:val="uk-UA"/>
              </w:rPr>
              <w:t>5</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3A7815">
        <w:trPr>
          <w:trHeight w:val="900"/>
        </w:trPr>
        <w:tc>
          <w:tcPr>
            <w:tcW w:w="3510" w:type="dxa"/>
            <w:gridSpan w:val="3"/>
            <w:shd w:val="clear" w:color="auto" w:fill="auto"/>
          </w:tcPr>
          <w:p w:rsidR="000D3C83" w:rsidRPr="00A70A84" w:rsidRDefault="003A7815" w:rsidP="000D3C83">
            <w:pPr>
              <w:jc w:val="both"/>
              <w:rPr>
                <w:b/>
                <w:lang w:val="uk-UA"/>
              </w:rPr>
            </w:pPr>
            <w:proofErr w:type="spellStart"/>
            <w:r>
              <w:t>Курортологія</w:t>
            </w:r>
            <w:proofErr w:type="spellEnd"/>
            <w:r>
              <w:t xml:space="preserve">: </w:t>
            </w:r>
            <w:proofErr w:type="spellStart"/>
            <w:r>
              <w:t>передумови</w:t>
            </w:r>
            <w:proofErr w:type="spellEnd"/>
            <w:r>
              <w:t xml:space="preserve"> </w:t>
            </w:r>
            <w:proofErr w:type="spellStart"/>
            <w:r>
              <w:t>створення</w:t>
            </w:r>
            <w:proofErr w:type="spellEnd"/>
            <w:r>
              <w:t xml:space="preserve"> </w:t>
            </w:r>
            <w:proofErr w:type="spellStart"/>
            <w:r>
              <w:t>курортів</w:t>
            </w:r>
            <w:proofErr w:type="spellEnd"/>
            <w:r>
              <w:t xml:space="preserve">, </w:t>
            </w:r>
            <w:proofErr w:type="spellStart"/>
            <w:r>
              <w:t>їх</w:t>
            </w:r>
            <w:proofErr w:type="spellEnd"/>
            <w:r>
              <w:t xml:space="preserve"> </w:t>
            </w:r>
            <w:proofErr w:type="spellStart"/>
            <w:r>
              <w:t>класифікація</w:t>
            </w:r>
            <w:proofErr w:type="spellEnd"/>
            <w:r>
              <w:t xml:space="preserve"> та характеристика. </w:t>
            </w:r>
            <w:proofErr w:type="spellStart"/>
            <w:r>
              <w:t>Природні</w:t>
            </w:r>
            <w:proofErr w:type="spellEnd"/>
            <w:r>
              <w:t xml:space="preserve"> </w:t>
            </w:r>
            <w:proofErr w:type="spellStart"/>
            <w:r>
              <w:t>лікувальні</w:t>
            </w:r>
            <w:proofErr w:type="spellEnd"/>
            <w:r>
              <w:t xml:space="preserve"> </w:t>
            </w:r>
            <w:proofErr w:type="spellStart"/>
            <w:r>
              <w:t>фактори</w:t>
            </w:r>
            <w:proofErr w:type="spellEnd"/>
            <w:r>
              <w:t xml:space="preserve"> </w:t>
            </w:r>
            <w:proofErr w:type="spellStart"/>
            <w:r>
              <w:t>курортів</w:t>
            </w:r>
            <w:proofErr w:type="spellEnd"/>
            <w:r>
              <w:t xml:space="preserve">. </w:t>
            </w:r>
            <w:proofErr w:type="spellStart"/>
            <w:r>
              <w:t>Лікувальні</w:t>
            </w:r>
            <w:proofErr w:type="spellEnd"/>
            <w:r>
              <w:t xml:space="preserve"> </w:t>
            </w:r>
            <w:proofErr w:type="spellStart"/>
            <w:r>
              <w:t>мінеральні</w:t>
            </w:r>
            <w:proofErr w:type="spellEnd"/>
            <w:r>
              <w:t xml:space="preserve"> води і </w:t>
            </w:r>
            <w:proofErr w:type="spellStart"/>
            <w:r>
              <w:lastRenderedPageBreak/>
              <w:t>особливості</w:t>
            </w:r>
            <w:proofErr w:type="spellEnd"/>
            <w:r>
              <w:t xml:space="preserve"> </w:t>
            </w:r>
            <w:proofErr w:type="spellStart"/>
            <w:r>
              <w:t>їх</w:t>
            </w:r>
            <w:proofErr w:type="spellEnd"/>
            <w:r>
              <w:t xml:space="preserve"> </w:t>
            </w:r>
            <w:proofErr w:type="spellStart"/>
            <w:r>
              <w:t>застосування</w:t>
            </w:r>
            <w:proofErr w:type="spellEnd"/>
            <w:r>
              <w:t xml:space="preserve">. </w:t>
            </w:r>
            <w:proofErr w:type="spellStart"/>
            <w:r>
              <w:t>Особливості</w:t>
            </w:r>
            <w:proofErr w:type="spellEnd"/>
            <w:r>
              <w:t xml:space="preserve"> </w:t>
            </w:r>
            <w:proofErr w:type="spellStart"/>
            <w:r>
              <w:t>грязелікування</w:t>
            </w:r>
            <w:proofErr w:type="spellEnd"/>
            <w:r>
              <w:t xml:space="preserve">. </w:t>
            </w:r>
            <w:proofErr w:type="spellStart"/>
            <w:r>
              <w:t>Методи</w:t>
            </w:r>
            <w:proofErr w:type="spellEnd"/>
            <w:r>
              <w:t xml:space="preserve"> </w:t>
            </w:r>
            <w:proofErr w:type="spellStart"/>
            <w:r>
              <w:t>лікувального</w:t>
            </w:r>
            <w:proofErr w:type="spellEnd"/>
            <w:r>
              <w:t xml:space="preserve"> </w:t>
            </w:r>
            <w:proofErr w:type="spellStart"/>
            <w:r>
              <w:t>застосування</w:t>
            </w:r>
            <w:proofErr w:type="spellEnd"/>
            <w:r>
              <w:t xml:space="preserve"> </w:t>
            </w:r>
            <w:proofErr w:type="spellStart"/>
            <w:r>
              <w:t>парафіну</w:t>
            </w:r>
            <w:proofErr w:type="spellEnd"/>
            <w:r>
              <w:t xml:space="preserve">, озокериту та </w:t>
            </w:r>
            <w:proofErr w:type="spellStart"/>
            <w:r>
              <w:t>інших</w:t>
            </w:r>
            <w:proofErr w:type="spellEnd"/>
            <w:r>
              <w:t xml:space="preserve"> </w:t>
            </w:r>
            <w:proofErr w:type="spellStart"/>
            <w:r>
              <w:t>теплоносіїв</w:t>
            </w:r>
            <w:proofErr w:type="spellEnd"/>
            <w:r>
              <w:t>.</w:t>
            </w:r>
          </w:p>
        </w:tc>
        <w:tc>
          <w:tcPr>
            <w:tcW w:w="1418" w:type="dxa"/>
            <w:gridSpan w:val="3"/>
            <w:shd w:val="clear" w:color="auto" w:fill="auto"/>
          </w:tcPr>
          <w:p w:rsidR="000D3C83" w:rsidRPr="00A70A84" w:rsidRDefault="000D3C83" w:rsidP="000D3C83">
            <w:pPr>
              <w:rPr>
                <w:lang w:val="uk-UA"/>
              </w:rPr>
            </w:pPr>
            <w:r w:rsidRPr="00A70A84">
              <w:rPr>
                <w:szCs w:val="20"/>
                <w:lang w:val="uk-UA"/>
              </w:rPr>
              <w:lastRenderedPageBreak/>
              <w:t>Лекція, практичне заняття</w:t>
            </w:r>
          </w:p>
        </w:tc>
        <w:tc>
          <w:tcPr>
            <w:tcW w:w="1134" w:type="dxa"/>
            <w:gridSpan w:val="2"/>
            <w:shd w:val="clear" w:color="auto" w:fill="auto"/>
          </w:tcPr>
          <w:p w:rsidR="000D3C83" w:rsidRPr="00A70A84" w:rsidRDefault="000D3C83" w:rsidP="005664E1">
            <w:pPr>
              <w:jc w:val="both"/>
              <w:rPr>
                <w:lang w:val="uk-UA"/>
              </w:rPr>
            </w:pPr>
            <w:r w:rsidRPr="00A70A84">
              <w:rPr>
                <w:lang w:val="uk-UA"/>
              </w:rPr>
              <w:t xml:space="preserve">[1; 8; 10; </w:t>
            </w:r>
            <w:r w:rsidR="005664E1">
              <w:rPr>
                <w:lang w:val="uk-UA"/>
              </w:rPr>
              <w:t>12</w:t>
            </w:r>
            <w:r w:rsidRPr="00A70A84">
              <w:rPr>
                <w:lang w:val="uk-UA"/>
              </w:rPr>
              <w:t xml:space="preserve">; </w:t>
            </w:r>
            <w:r w:rsidR="005664E1">
              <w:rPr>
                <w:lang w:val="uk-UA"/>
              </w:rPr>
              <w:t>14</w:t>
            </w:r>
            <w:r w:rsidRPr="00A70A84">
              <w:rPr>
                <w:lang w:val="uk-UA"/>
              </w:rPr>
              <w:t xml:space="preserve">; </w:t>
            </w:r>
            <w:r w:rsidR="005664E1">
              <w:rPr>
                <w:lang w:val="uk-UA"/>
              </w:rPr>
              <w:t>16</w:t>
            </w:r>
            <w:r w:rsidRPr="00A70A84">
              <w:rPr>
                <w:lang w:val="uk-UA"/>
              </w:rPr>
              <w:t>]</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3A7815" w:rsidP="000D3C83">
            <w:pPr>
              <w:jc w:val="center"/>
              <w:rPr>
                <w:lang w:val="uk-UA"/>
              </w:rPr>
            </w:pPr>
            <w:r>
              <w:rPr>
                <w:lang w:val="uk-UA"/>
              </w:rPr>
              <w:t>10</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0D3C83" w:rsidRPr="00A70A84" w:rsidTr="003A7815">
        <w:trPr>
          <w:trHeight w:val="630"/>
        </w:trPr>
        <w:tc>
          <w:tcPr>
            <w:tcW w:w="3510" w:type="dxa"/>
            <w:gridSpan w:val="3"/>
            <w:shd w:val="clear" w:color="auto" w:fill="auto"/>
          </w:tcPr>
          <w:p w:rsidR="000D3C83" w:rsidRPr="00A70A84" w:rsidRDefault="003A7815" w:rsidP="000D3C83">
            <w:pPr>
              <w:jc w:val="both"/>
              <w:rPr>
                <w:lang w:val="uk-UA"/>
              </w:rPr>
            </w:pPr>
            <w:proofErr w:type="spellStart"/>
            <w:r>
              <w:lastRenderedPageBreak/>
              <w:t>Методи</w:t>
            </w:r>
            <w:proofErr w:type="spellEnd"/>
            <w:r>
              <w:t xml:space="preserve"> </w:t>
            </w:r>
            <w:proofErr w:type="spellStart"/>
            <w:r>
              <w:t>економічної</w:t>
            </w:r>
            <w:proofErr w:type="spellEnd"/>
            <w:r>
              <w:t xml:space="preserve"> </w:t>
            </w:r>
            <w:proofErr w:type="spellStart"/>
            <w:r>
              <w:t>оцінки</w:t>
            </w:r>
            <w:proofErr w:type="spellEnd"/>
            <w:r>
              <w:t xml:space="preserve"> </w:t>
            </w:r>
            <w:proofErr w:type="spellStart"/>
            <w:r>
              <w:t>рекреаційних</w:t>
            </w:r>
            <w:proofErr w:type="spellEnd"/>
            <w:r>
              <w:t xml:space="preserve"> </w:t>
            </w:r>
            <w:proofErr w:type="spellStart"/>
            <w:r>
              <w:t>ресурсів</w:t>
            </w:r>
            <w:proofErr w:type="spellEnd"/>
            <w:r>
              <w:t xml:space="preserve">. </w:t>
            </w:r>
            <w:proofErr w:type="spellStart"/>
            <w:r>
              <w:t>Рекреаційний</w:t>
            </w:r>
            <w:proofErr w:type="spellEnd"/>
            <w:r>
              <w:t xml:space="preserve"> туризм.</w:t>
            </w:r>
          </w:p>
        </w:tc>
        <w:tc>
          <w:tcPr>
            <w:tcW w:w="1418" w:type="dxa"/>
            <w:gridSpan w:val="3"/>
            <w:shd w:val="clear" w:color="auto" w:fill="auto"/>
          </w:tcPr>
          <w:p w:rsidR="000D3C83" w:rsidRPr="00A70A84" w:rsidRDefault="000D3C83" w:rsidP="000D3C83">
            <w:pPr>
              <w:rPr>
                <w:lang w:val="uk-UA"/>
              </w:rPr>
            </w:pPr>
            <w:r w:rsidRPr="00A70A84">
              <w:rPr>
                <w:szCs w:val="20"/>
                <w:lang w:val="uk-UA"/>
              </w:rPr>
              <w:t>Лекція, практичне заняття</w:t>
            </w:r>
          </w:p>
        </w:tc>
        <w:tc>
          <w:tcPr>
            <w:tcW w:w="1134" w:type="dxa"/>
            <w:gridSpan w:val="2"/>
            <w:shd w:val="clear" w:color="auto" w:fill="auto"/>
          </w:tcPr>
          <w:p w:rsidR="000D3C83" w:rsidRPr="00A70A84" w:rsidRDefault="005664E1" w:rsidP="005664E1">
            <w:pPr>
              <w:jc w:val="center"/>
              <w:rPr>
                <w:lang w:val="uk-UA"/>
              </w:rPr>
            </w:pPr>
            <w:r>
              <w:rPr>
                <w:lang w:val="uk-UA"/>
              </w:rPr>
              <w:t>[1; 2; 6; 14</w:t>
            </w:r>
            <w:r w:rsidR="000D3C83" w:rsidRPr="00A70A84">
              <w:rPr>
                <w:lang w:val="uk-UA"/>
              </w:rPr>
              <w:t xml:space="preserve">] </w:t>
            </w:r>
          </w:p>
        </w:tc>
        <w:tc>
          <w:tcPr>
            <w:tcW w:w="992" w:type="dxa"/>
            <w:shd w:val="clear" w:color="auto" w:fill="auto"/>
          </w:tcPr>
          <w:p w:rsidR="000D3C83" w:rsidRPr="00A70A84" w:rsidRDefault="00361DF2" w:rsidP="000D3C83">
            <w:pPr>
              <w:jc w:val="center"/>
              <w:rPr>
                <w:lang w:val="uk-UA"/>
              </w:rPr>
            </w:pPr>
            <w:r w:rsidRPr="00A70A84">
              <w:rPr>
                <w:lang w:val="uk-UA"/>
              </w:rPr>
              <w:t>8</w:t>
            </w:r>
          </w:p>
        </w:tc>
        <w:tc>
          <w:tcPr>
            <w:tcW w:w="992" w:type="dxa"/>
            <w:gridSpan w:val="2"/>
            <w:shd w:val="clear" w:color="auto" w:fill="auto"/>
          </w:tcPr>
          <w:p w:rsidR="000D3C83" w:rsidRPr="00A70A84" w:rsidRDefault="000D3C83" w:rsidP="000D3C83">
            <w:pPr>
              <w:jc w:val="center"/>
              <w:rPr>
                <w:lang w:val="uk-UA"/>
              </w:rPr>
            </w:pPr>
            <w:r w:rsidRPr="00A70A84">
              <w:rPr>
                <w:lang w:val="uk-UA"/>
              </w:rPr>
              <w:t>5</w:t>
            </w:r>
          </w:p>
        </w:tc>
        <w:tc>
          <w:tcPr>
            <w:tcW w:w="1525" w:type="dxa"/>
            <w:shd w:val="clear" w:color="auto" w:fill="auto"/>
          </w:tcPr>
          <w:p w:rsidR="000D3C83" w:rsidRPr="00A70A84" w:rsidRDefault="000D3C83" w:rsidP="000D3C83">
            <w:pPr>
              <w:jc w:val="center"/>
              <w:rPr>
                <w:lang w:val="uk-UA"/>
              </w:rPr>
            </w:pPr>
            <w:r w:rsidRPr="00A70A84">
              <w:rPr>
                <w:szCs w:val="20"/>
                <w:lang w:val="uk-UA"/>
              </w:rPr>
              <w:t>До наступного заняття за розкладом</w:t>
            </w:r>
          </w:p>
        </w:tc>
      </w:tr>
      <w:tr w:rsidR="00E74455" w:rsidRPr="00A70A84" w:rsidTr="003A7815">
        <w:tc>
          <w:tcPr>
            <w:tcW w:w="9571" w:type="dxa"/>
            <w:gridSpan w:val="12"/>
            <w:shd w:val="clear" w:color="auto" w:fill="auto"/>
          </w:tcPr>
          <w:p w:rsidR="00E74455" w:rsidRPr="00A70A84" w:rsidRDefault="00E74455" w:rsidP="00765A85">
            <w:pPr>
              <w:jc w:val="center"/>
              <w:rPr>
                <w:b/>
                <w:lang w:val="uk-UA"/>
              </w:rPr>
            </w:pPr>
            <w:r w:rsidRPr="00A70A84">
              <w:rPr>
                <w:b/>
                <w:lang w:val="uk-UA"/>
              </w:rPr>
              <w:t>6. Система оцінювання курсу</w:t>
            </w:r>
          </w:p>
        </w:tc>
      </w:tr>
      <w:tr w:rsidR="000D3C83" w:rsidRPr="00A70A84" w:rsidTr="003A7815">
        <w:tc>
          <w:tcPr>
            <w:tcW w:w="3190" w:type="dxa"/>
            <w:gridSpan w:val="2"/>
            <w:shd w:val="clear" w:color="auto" w:fill="auto"/>
          </w:tcPr>
          <w:p w:rsidR="000D3C83" w:rsidRPr="00A70A84" w:rsidRDefault="000D3C83" w:rsidP="000D3C83">
            <w:pPr>
              <w:pStyle w:val="2"/>
              <w:widowControl w:val="0"/>
              <w:spacing w:line="240" w:lineRule="auto"/>
              <w:jc w:val="center"/>
              <w:rPr>
                <w:rFonts w:ascii="Times New Roman" w:hAnsi="Times New Roman" w:cs="Times New Roman"/>
                <w:sz w:val="24"/>
                <w:szCs w:val="24"/>
              </w:rPr>
            </w:pPr>
            <w:r w:rsidRPr="00A70A84">
              <w:rPr>
                <w:rFonts w:ascii="Times New Roman" w:hAnsi="Times New Roman" w:cs="Times New Roman"/>
                <w:sz w:val="24"/>
                <w:szCs w:val="24"/>
              </w:rPr>
              <w:t>Загальна система оцінювання курсу</w:t>
            </w:r>
          </w:p>
        </w:tc>
        <w:tc>
          <w:tcPr>
            <w:tcW w:w="6381" w:type="dxa"/>
            <w:gridSpan w:val="10"/>
            <w:shd w:val="clear" w:color="auto" w:fill="auto"/>
          </w:tcPr>
          <w:p w:rsidR="000D3C83" w:rsidRPr="00A70A84" w:rsidRDefault="000D3C83" w:rsidP="000D3C83">
            <w:pPr>
              <w:ind w:firstLine="340"/>
              <w:jc w:val="both"/>
              <w:rPr>
                <w:lang w:val="uk-UA"/>
              </w:rPr>
            </w:pPr>
            <w:r w:rsidRPr="00A70A84">
              <w:rPr>
                <w:lang w:val="uk-UA"/>
              </w:rPr>
              <w:t>Поточний контроль здійснюється під час проведення практичних занять. Усі студенти мають обов’язково виконати усі практичні роботи передбачені навчальною програмою. Оцінки за виконані практичні роботи виставляються у національній шкалі («відмінно» - 5, «добре» - 4, «задовільно» - 3, «незадовільно» - 2). Вони  виставляються у журналах обліку відвідування та успішності академічної групи. Окрім цього впродовж семестру на практичних заняттях проводиться два зрізи знань у тестовій формі для оцінки рівня опрацювання теоретичного матеріалу курсу.</w:t>
            </w:r>
          </w:p>
          <w:p w:rsidR="000D3C83" w:rsidRPr="00A70A84" w:rsidRDefault="000D3C83" w:rsidP="000D3C83">
            <w:pPr>
              <w:ind w:firstLine="340"/>
              <w:jc w:val="both"/>
              <w:rPr>
                <w:lang w:val="uk-UA"/>
              </w:rPr>
            </w:pPr>
            <w:r w:rsidRPr="00A70A84">
              <w:rPr>
                <w:lang w:val="uk-UA"/>
              </w:rPr>
              <w:t>У кінці семестру виводиться середнє арифметичне з отриманих оцінок, яке виставляється у 50-бальній шкалі як підстава допуску до екзамену.</w:t>
            </w:r>
          </w:p>
        </w:tc>
      </w:tr>
      <w:tr w:rsidR="000D3C83" w:rsidRPr="00A70A84" w:rsidTr="003A7815">
        <w:tc>
          <w:tcPr>
            <w:tcW w:w="3190" w:type="dxa"/>
            <w:gridSpan w:val="2"/>
            <w:shd w:val="clear" w:color="auto" w:fill="auto"/>
          </w:tcPr>
          <w:p w:rsidR="000D3C83" w:rsidRPr="00A70A84" w:rsidRDefault="000D3C83" w:rsidP="000D3C83">
            <w:pPr>
              <w:pStyle w:val="2"/>
              <w:widowControl w:val="0"/>
              <w:spacing w:line="240" w:lineRule="auto"/>
              <w:jc w:val="center"/>
              <w:rPr>
                <w:rFonts w:ascii="Times New Roman" w:hAnsi="Times New Roman" w:cs="Times New Roman"/>
                <w:sz w:val="24"/>
                <w:szCs w:val="24"/>
              </w:rPr>
            </w:pPr>
            <w:r w:rsidRPr="00A70A84">
              <w:rPr>
                <w:rFonts w:ascii="Times New Roman" w:hAnsi="Times New Roman" w:cs="Times New Roman"/>
                <w:sz w:val="24"/>
                <w:szCs w:val="24"/>
              </w:rPr>
              <w:t>Вимоги до письмової роботи</w:t>
            </w:r>
          </w:p>
        </w:tc>
        <w:tc>
          <w:tcPr>
            <w:tcW w:w="6381" w:type="dxa"/>
            <w:gridSpan w:val="10"/>
            <w:shd w:val="clear" w:color="auto" w:fill="auto"/>
          </w:tcPr>
          <w:p w:rsidR="000D3C83" w:rsidRPr="00A70A84" w:rsidRDefault="000D3C83" w:rsidP="000D3C83">
            <w:pPr>
              <w:ind w:firstLine="340"/>
              <w:jc w:val="both"/>
              <w:rPr>
                <w:sz w:val="22"/>
                <w:szCs w:val="22"/>
                <w:lang w:val="uk-UA"/>
              </w:rPr>
            </w:pPr>
            <w:r w:rsidRPr="00A70A84">
              <w:rPr>
                <w:lang w:val="uk-UA"/>
              </w:rPr>
              <w:t xml:space="preserve">У формі письмової самостійної роботи виконуються два контрольні зрізи знань теоретичного матеріалу, які оцінюється за 5-бальною шкалою. </w:t>
            </w:r>
          </w:p>
        </w:tc>
      </w:tr>
      <w:tr w:rsidR="000D3C83" w:rsidRPr="002067AD" w:rsidTr="003A7815">
        <w:tc>
          <w:tcPr>
            <w:tcW w:w="3190" w:type="dxa"/>
            <w:gridSpan w:val="2"/>
            <w:shd w:val="clear" w:color="auto" w:fill="auto"/>
          </w:tcPr>
          <w:p w:rsidR="000D3C83" w:rsidRPr="00A70A84" w:rsidRDefault="000D3C83" w:rsidP="000D3C83">
            <w:pPr>
              <w:pStyle w:val="2"/>
              <w:widowControl w:val="0"/>
              <w:spacing w:line="240" w:lineRule="auto"/>
              <w:jc w:val="center"/>
              <w:rPr>
                <w:rFonts w:ascii="Times New Roman" w:hAnsi="Times New Roman" w:cs="Times New Roman"/>
                <w:sz w:val="24"/>
                <w:szCs w:val="24"/>
              </w:rPr>
            </w:pPr>
            <w:r w:rsidRPr="00A70A84">
              <w:rPr>
                <w:rFonts w:ascii="Times New Roman" w:hAnsi="Times New Roman" w:cs="Times New Roman"/>
                <w:sz w:val="24"/>
                <w:szCs w:val="24"/>
              </w:rPr>
              <w:t>Семінарські заняття</w:t>
            </w:r>
          </w:p>
        </w:tc>
        <w:tc>
          <w:tcPr>
            <w:tcW w:w="6381" w:type="dxa"/>
            <w:gridSpan w:val="10"/>
            <w:shd w:val="clear" w:color="auto" w:fill="auto"/>
          </w:tcPr>
          <w:p w:rsidR="000D3C83" w:rsidRPr="00A70A84" w:rsidRDefault="000D3C83" w:rsidP="000D3C83">
            <w:pPr>
              <w:ind w:firstLine="340"/>
              <w:jc w:val="both"/>
              <w:rPr>
                <w:sz w:val="22"/>
                <w:szCs w:val="22"/>
                <w:lang w:val="uk-UA"/>
              </w:rPr>
            </w:pPr>
            <w:r w:rsidRPr="00A70A84">
              <w:rPr>
                <w:lang w:val="uk-UA"/>
              </w:rPr>
              <w:t xml:space="preserve">Практичні заняття передбачають здійснення інструктажу з виконання завдань практичної роботи. Далі студенти приступають до виконання завдань, які передбачають створення баз даних, опрацювання їх у розрахунковій  формі, побудові на основі опрацювання графіків і діаграм, створення картографічних моделей. </w:t>
            </w:r>
          </w:p>
        </w:tc>
      </w:tr>
      <w:tr w:rsidR="000D3C83" w:rsidRPr="00A70A84" w:rsidTr="003A7815">
        <w:tc>
          <w:tcPr>
            <w:tcW w:w="3190" w:type="dxa"/>
            <w:gridSpan w:val="2"/>
            <w:shd w:val="clear" w:color="auto" w:fill="auto"/>
          </w:tcPr>
          <w:p w:rsidR="000D3C83" w:rsidRPr="00A70A84" w:rsidRDefault="000D3C83" w:rsidP="000D3C83">
            <w:pPr>
              <w:pStyle w:val="2"/>
              <w:widowControl w:val="0"/>
              <w:spacing w:line="240" w:lineRule="auto"/>
              <w:jc w:val="center"/>
              <w:rPr>
                <w:rFonts w:ascii="Times New Roman" w:hAnsi="Times New Roman" w:cs="Times New Roman"/>
                <w:sz w:val="24"/>
                <w:szCs w:val="24"/>
              </w:rPr>
            </w:pPr>
            <w:r w:rsidRPr="00A70A84">
              <w:rPr>
                <w:rFonts w:ascii="Times New Roman" w:hAnsi="Times New Roman" w:cs="Times New Roman"/>
                <w:sz w:val="24"/>
                <w:szCs w:val="24"/>
              </w:rPr>
              <w:t>Умови допуску до підсумкового контролю</w:t>
            </w:r>
          </w:p>
        </w:tc>
        <w:tc>
          <w:tcPr>
            <w:tcW w:w="6381" w:type="dxa"/>
            <w:gridSpan w:val="10"/>
            <w:shd w:val="clear" w:color="auto" w:fill="auto"/>
          </w:tcPr>
          <w:p w:rsidR="000D3C83" w:rsidRPr="00A70A84" w:rsidRDefault="000D3C83" w:rsidP="000D3C83">
            <w:pPr>
              <w:ind w:firstLine="340"/>
              <w:jc w:val="both"/>
              <w:rPr>
                <w:lang w:val="uk-UA"/>
              </w:rPr>
            </w:pPr>
            <w:r w:rsidRPr="00A70A84">
              <w:rPr>
                <w:lang w:val="uk-UA"/>
              </w:rPr>
              <w:t>Студент допускається до складання екзамену, якщо впродовж семестру він написав на позитивні оцінки обидва письмові тематичні зрізи, виконав і здав усі передбачені програмою практичні роботи, а також набрав сумарно за поточний контроль 25 балів і вище.</w:t>
            </w:r>
          </w:p>
          <w:p w:rsidR="000D3C83" w:rsidRPr="00A70A84" w:rsidRDefault="000D3C83" w:rsidP="000D3C83">
            <w:pPr>
              <w:ind w:firstLine="340"/>
              <w:jc w:val="both"/>
              <w:rPr>
                <w:sz w:val="22"/>
                <w:szCs w:val="22"/>
                <w:lang w:val="uk-UA"/>
              </w:rPr>
            </w:pPr>
            <w:r w:rsidRPr="00A70A84">
              <w:rPr>
                <w:lang w:val="uk-UA"/>
              </w:rPr>
              <w:t>Якщо не виконані ці усі вище перелічені умови, то студент не допускається до складання іспиту.</w:t>
            </w:r>
          </w:p>
        </w:tc>
      </w:tr>
      <w:tr w:rsidR="00D8280F" w:rsidRPr="00A70A84" w:rsidTr="003A7815">
        <w:tc>
          <w:tcPr>
            <w:tcW w:w="9571" w:type="dxa"/>
            <w:gridSpan w:val="12"/>
            <w:shd w:val="clear" w:color="auto" w:fill="auto"/>
          </w:tcPr>
          <w:p w:rsidR="00D8280F" w:rsidRPr="00A70A84" w:rsidRDefault="00D8280F" w:rsidP="00765A85">
            <w:pPr>
              <w:jc w:val="center"/>
              <w:rPr>
                <w:lang w:val="uk-UA"/>
              </w:rPr>
            </w:pPr>
            <w:r w:rsidRPr="00A70A84">
              <w:rPr>
                <w:b/>
                <w:lang w:val="uk-UA"/>
              </w:rPr>
              <w:t>7. Політика курсу</w:t>
            </w:r>
          </w:p>
        </w:tc>
      </w:tr>
      <w:tr w:rsidR="00D8280F" w:rsidRPr="00A70A84" w:rsidTr="003A7815">
        <w:tc>
          <w:tcPr>
            <w:tcW w:w="9571" w:type="dxa"/>
            <w:gridSpan w:val="12"/>
            <w:shd w:val="clear" w:color="auto" w:fill="auto"/>
          </w:tcPr>
          <w:p w:rsidR="00D8280F" w:rsidRPr="00A70A84" w:rsidRDefault="00D8280F" w:rsidP="00765A85">
            <w:pPr>
              <w:jc w:val="both"/>
              <w:rPr>
                <w:color w:val="000000"/>
                <w:shd w:val="clear" w:color="auto" w:fill="FFFFFF"/>
                <w:lang w:val="uk-UA"/>
              </w:rPr>
            </w:pPr>
            <w:r w:rsidRPr="00A70A84">
              <w:rPr>
                <w:lang w:val="uk-UA"/>
              </w:rPr>
              <w:t>Загальна максимальна сума балів, яка присвоюється студентові за курс, становить 100 балів, яка</w:t>
            </w:r>
            <w:r w:rsidRPr="00A70A84">
              <w:rPr>
                <w:color w:val="000000"/>
                <w:lang w:val="uk-UA"/>
              </w:rPr>
              <w:t xml:space="preserve"> є сумою балів за виконання практичних завдань, підсумкове тестування, самостійну роботу (модуль 1) та бали, отримані під час іспиту (модуль 2)</w:t>
            </w:r>
            <w:r w:rsidRPr="00A70A84">
              <w:rPr>
                <w:lang w:val="uk-UA"/>
              </w:rPr>
              <w:t xml:space="preserve">. </w:t>
            </w:r>
            <w:r w:rsidRPr="00A70A84">
              <w:rPr>
                <w:color w:val="000000"/>
                <w:shd w:val="clear" w:color="auto" w:fill="FFFFFF"/>
                <w:lang w:val="uk-UA"/>
              </w:rPr>
              <w:t xml:space="preserve">Допуск до іспиту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присутність студента на заняттях (у тому числі на лекційних), активність студента під час практичних занять; недопустимість пропусків;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rsidR="00D8280F" w:rsidRPr="00A70A84" w:rsidRDefault="00D8280F" w:rsidP="00765A85">
            <w:pPr>
              <w:jc w:val="both"/>
              <w:rPr>
                <w:color w:val="000000"/>
                <w:lang w:val="uk-UA"/>
              </w:rPr>
            </w:pPr>
            <w:r w:rsidRPr="00A70A84">
              <w:rPr>
                <w:color w:val="000000"/>
                <w:shd w:val="clear" w:color="auto" w:fill="FFFFFF"/>
                <w:lang w:val="uk-UA"/>
              </w:rPr>
              <w:t xml:space="preserve">Студент, який не набрав 25 балів, до іспиту за відомістю №1 не допускається. У такому </w:t>
            </w:r>
            <w:r w:rsidRPr="00A70A84">
              <w:rPr>
                <w:color w:val="000000"/>
                <w:shd w:val="clear" w:color="auto" w:fill="FFFFFF"/>
                <w:lang w:val="uk-UA"/>
              </w:rPr>
              <w:lastRenderedPageBreak/>
              <w:t>випадку до початку екзаменаційної сесії студент користується повторним правом отримати допуск на складання іспиту за відомістю №2 на консультаціях викладача (перескладання пропущених тем, виконання індивідуальних завдань).</w:t>
            </w:r>
          </w:p>
        </w:tc>
      </w:tr>
      <w:tr w:rsidR="00D8280F" w:rsidRPr="00A70A84" w:rsidTr="003A7815">
        <w:tc>
          <w:tcPr>
            <w:tcW w:w="9571" w:type="dxa"/>
            <w:gridSpan w:val="12"/>
            <w:shd w:val="clear" w:color="auto" w:fill="auto"/>
          </w:tcPr>
          <w:p w:rsidR="00D8280F" w:rsidRPr="00A70A84" w:rsidRDefault="00D8280F" w:rsidP="00765A85">
            <w:pPr>
              <w:jc w:val="center"/>
              <w:rPr>
                <w:b/>
                <w:lang w:val="uk-UA"/>
              </w:rPr>
            </w:pPr>
            <w:r w:rsidRPr="00A70A84">
              <w:rPr>
                <w:b/>
                <w:lang w:val="uk-UA"/>
              </w:rPr>
              <w:lastRenderedPageBreak/>
              <w:t>8. Рекомендована література</w:t>
            </w:r>
          </w:p>
        </w:tc>
      </w:tr>
      <w:tr w:rsidR="00D8280F" w:rsidRPr="00A70A84" w:rsidTr="003A7815">
        <w:tc>
          <w:tcPr>
            <w:tcW w:w="9571" w:type="dxa"/>
            <w:gridSpan w:val="12"/>
            <w:shd w:val="clear" w:color="auto" w:fill="auto"/>
          </w:tcPr>
          <w:p w:rsidR="005664E1" w:rsidRDefault="003A7815" w:rsidP="00347534">
            <w:pPr>
              <w:jc w:val="both"/>
            </w:pPr>
            <w:r>
              <w:t xml:space="preserve">1. </w:t>
            </w:r>
            <w:proofErr w:type="spellStart"/>
            <w:r>
              <w:t>Бейдик</w:t>
            </w:r>
            <w:proofErr w:type="spellEnd"/>
            <w:r>
              <w:t xml:space="preserve"> О. О. Словник-</w:t>
            </w:r>
            <w:proofErr w:type="spellStart"/>
            <w:r>
              <w:t>довідник</w:t>
            </w:r>
            <w:proofErr w:type="spellEnd"/>
            <w:r>
              <w:t xml:space="preserve"> з </w:t>
            </w:r>
            <w:proofErr w:type="spellStart"/>
            <w:r>
              <w:t>географії</w:t>
            </w:r>
            <w:proofErr w:type="spellEnd"/>
            <w:r>
              <w:t xml:space="preserve"> туризму, </w:t>
            </w:r>
            <w:proofErr w:type="spellStart"/>
            <w:r>
              <w:t>рекреалогії</w:t>
            </w:r>
            <w:proofErr w:type="spellEnd"/>
            <w:r>
              <w:t xml:space="preserve"> та </w:t>
            </w:r>
            <w:proofErr w:type="spellStart"/>
            <w:r>
              <w:t>рекреаційної</w:t>
            </w:r>
            <w:proofErr w:type="spellEnd"/>
            <w:r>
              <w:t xml:space="preserve"> </w:t>
            </w:r>
            <w:proofErr w:type="spellStart"/>
            <w:r>
              <w:t>географії</w:t>
            </w:r>
            <w:proofErr w:type="spellEnd"/>
            <w:r>
              <w:t xml:space="preserve">. – К., 1998. </w:t>
            </w:r>
          </w:p>
          <w:p w:rsidR="005664E1" w:rsidRDefault="003A7815" w:rsidP="00347534">
            <w:pPr>
              <w:jc w:val="both"/>
            </w:pPr>
            <w:r>
              <w:t xml:space="preserve">2. </w:t>
            </w:r>
            <w:proofErr w:type="spellStart"/>
            <w:r>
              <w:t>Бейдик</w:t>
            </w:r>
            <w:proofErr w:type="spellEnd"/>
            <w:r>
              <w:t xml:space="preserve"> О. О. </w:t>
            </w:r>
            <w:proofErr w:type="spellStart"/>
            <w:r>
              <w:t>Рекреаційно-туристські</w:t>
            </w:r>
            <w:proofErr w:type="spellEnd"/>
            <w:r>
              <w:t xml:space="preserve"> </w:t>
            </w:r>
            <w:proofErr w:type="spellStart"/>
            <w:r>
              <w:t>ресурси</w:t>
            </w:r>
            <w:proofErr w:type="spellEnd"/>
            <w:r>
              <w:t xml:space="preserve"> </w:t>
            </w:r>
            <w:proofErr w:type="spellStart"/>
            <w:r>
              <w:t>України</w:t>
            </w:r>
            <w:proofErr w:type="spellEnd"/>
            <w:r>
              <w:t xml:space="preserve">: </w:t>
            </w:r>
            <w:proofErr w:type="spellStart"/>
            <w:r>
              <w:t>методологія</w:t>
            </w:r>
            <w:proofErr w:type="spellEnd"/>
            <w:r>
              <w:t xml:space="preserve"> та методика </w:t>
            </w:r>
            <w:proofErr w:type="spellStart"/>
            <w:r>
              <w:t>аналізу</w:t>
            </w:r>
            <w:proofErr w:type="spellEnd"/>
            <w:r>
              <w:t xml:space="preserve">, </w:t>
            </w:r>
            <w:proofErr w:type="spellStart"/>
            <w:r>
              <w:t>термінологія</w:t>
            </w:r>
            <w:proofErr w:type="spellEnd"/>
            <w:r>
              <w:t xml:space="preserve">, </w:t>
            </w:r>
            <w:proofErr w:type="spellStart"/>
            <w:r>
              <w:t>районування</w:t>
            </w:r>
            <w:proofErr w:type="spellEnd"/>
            <w:r>
              <w:t xml:space="preserve">. – К.: </w:t>
            </w:r>
            <w:proofErr w:type="spellStart"/>
            <w:r>
              <w:t>Видавничо-поліграф</w:t>
            </w:r>
            <w:proofErr w:type="spellEnd"/>
            <w:r>
              <w:t>. центр “</w:t>
            </w:r>
            <w:proofErr w:type="spellStart"/>
            <w:r>
              <w:t>Київський</w:t>
            </w:r>
            <w:proofErr w:type="spellEnd"/>
            <w:r>
              <w:t xml:space="preserve"> </w:t>
            </w:r>
            <w:proofErr w:type="spellStart"/>
            <w:r>
              <w:t>університет</w:t>
            </w:r>
            <w:proofErr w:type="spellEnd"/>
            <w:r>
              <w:t xml:space="preserve">”. – 2001. – 395 с. </w:t>
            </w:r>
          </w:p>
          <w:p w:rsidR="005664E1" w:rsidRDefault="003A7815" w:rsidP="00347534">
            <w:pPr>
              <w:jc w:val="both"/>
            </w:pPr>
            <w:r>
              <w:t xml:space="preserve">3. </w:t>
            </w:r>
            <w:proofErr w:type="spellStart"/>
            <w:r>
              <w:t>Кравців</w:t>
            </w:r>
            <w:proofErr w:type="spellEnd"/>
            <w:r>
              <w:t xml:space="preserve"> В., </w:t>
            </w:r>
            <w:proofErr w:type="spellStart"/>
            <w:r>
              <w:t>Гринів</w:t>
            </w:r>
            <w:proofErr w:type="spellEnd"/>
            <w:r>
              <w:t xml:space="preserve"> Л., Копач М., Кузик С. </w:t>
            </w:r>
            <w:proofErr w:type="spellStart"/>
            <w:r>
              <w:t>Науково-методичні</w:t>
            </w:r>
            <w:proofErr w:type="spellEnd"/>
            <w:r>
              <w:t xml:space="preserve"> засади </w:t>
            </w:r>
            <w:proofErr w:type="spellStart"/>
            <w:r>
              <w:t>реформування</w:t>
            </w:r>
            <w:proofErr w:type="spellEnd"/>
            <w:r>
              <w:t xml:space="preserve"> </w:t>
            </w:r>
            <w:proofErr w:type="spellStart"/>
            <w:r>
              <w:t>рекреаційної</w:t>
            </w:r>
            <w:proofErr w:type="spellEnd"/>
            <w:r>
              <w:t xml:space="preserve"> </w:t>
            </w:r>
            <w:proofErr w:type="spellStart"/>
            <w:r>
              <w:t>сфери</w:t>
            </w:r>
            <w:proofErr w:type="spellEnd"/>
            <w:r>
              <w:t xml:space="preserve">. – </w:t>
            </w:r>
            <w:proofErr w:type="spellStart"/>
            <w:r>
              <w:t>Львів</w:t>
            </w:r>
            <w:proofErr w:type="spellEnd"/>
            <w:r>
              <w:t xml:space="preserve">: НАНУ </w:t>
            </w:r>
            <w:proofErr w:type="spellStart"/>
            <w:r>
              <w:t>Ін</w:t>
            </w:r>
            <w:proofErr w:type="spellEnd"/>
            <w:r>
              <w:t xml:space="preserve">-т рег. </w:t>
            </w:r>
            <w:proofErr w:type="spellStart"/>
            <w:r>
              <w:t>дослідж</w:t>
            </w:r>
            <w:proofErr w:type="spellEnd"/>
            <w:r>
              <w:t xml:space="preserve">., 1999. – 80 с. </w:t>
            </w:r>
          </w:p>
          <w:p w:rsidR="005664E1" w:rsidRDefault="003A7815" w:rsidP="00347534">
            <w:pPr>
              <w:jc w:val="both"/>
            </w:pPr>
            <w:r>
              <w:t xml:space="preserve">4. Кузик С. П. </w:t>
            </w:r>
            <w:proofErr w:type="spellStart"/>
            <w:r>
              <w:t>Теоретичні</w:t>
            </w:r>
            <w:proofErr w:type="spellEnd"/>
            <w:r>
              <w:t xml:space="preserve"> </w:t>
            </w:r>
            <w:proofErr w:type="spellStart"/>
            <w:r>
              <w:t>проблеми</w:t>
            </w:r>
            <w:proofErr w:type="spellEnd"/>
            <w:r>
              <w:t xml:space="preserve"> туризму: </w:t>
            </w:r>
            <w:proofErr w:type="spellStart"/>
            <w:r>
              <w:t>суспільно-географічний</w:t>
            </w:r>
            <w:proofErr w:type="spellEnd"/>
            <w:r>
              <w:t xml:space="preserve"> </w:t>
            </w:r>
            <w:proofErr w:type="spellStart"/>
            <w:r>
              <w:t>підхід</w:t>
            </w:r>
            <w:proofErr w:type="spellEnd"/>
            <w:r>
              <w:t xml:space="preserve">: </w:t>
            </w:r>
            <w:proofErr w:type="spellStart"/>
            <w:r>
              <w:t>монографія</w:t>
            </w:r>
            <w:proofErr w:type="spellEnd"/>
            <w:r>
              <w:t xml:space="preserve"> / Степан Кузик. – </w:t>
            </w:r>
            <w:proofErr w:type="spellStart"/>
            <w:r>
              <w:t>Львів</w:t>
            </w:r>
            <w:proofErr w:type="spellEnd"/>
            <w:r>
              <w:t xml:space="preserve">: </w:t>
            </w:r>
            <w:proofErr w:type="spellStart"/>
            <w:r>
              <w:t>Видавн</w:t>
            </w:r>
            <w:proofErr w:type="spellEnd"/>
            <w:r>
              <w:t xml:space="preserve">. центр ЛНУ </w:t>
            </w:r>
            <w:proofErr w:type="spellStart"/>
            <w:r>
              <w:t>імені</w:t>
            </w:r>
            <w:proofErr w:type="spellEnd"/>
            <w:r>
              <w:t xml:space="preserve"> </w:t>
            </w:r>
            <w:proofErr w:type="spellStart"/>
            <w:r>
              <w:t>Івана</w:t>
            </w:r>
            <w:proofErr w:type="spellEnd"/>
            <w:r>
              <w:t xml:space="preserve"> Франка, 2010. – 254 с. </w:t>
            </w:r>
          </w:p>
          <w:p w:rsidR="005664E1" w:rsidRDefault="003A7815" w:rsidP="00347534">
            <w:pPr>
              <w:jc w:val="both"/>
            </w:pPr>
            <w:r>
              <w:t xml:space="preserve">5. </w:t>
            </w:r>
            <w:proofErr w:type="spellStart"/>
            <w:r>
              <w:t>Масляк</w:t>
            </w:r>
            <w:proofErr w:type="spellEnd"/>
            <w:r>
              <w:t xml:space="preserve"> П. О. </w:t>
            </w:r>
            <w:proofErr w:type="spellStart"/>
            <w:r>
              <w:t>Рекреаційна</w:t>
            </w:r>
            <w:proofErr w:type="spellEnd"/>
            <w:r>
              <w:t xml:space="preserve"> </w:t>
            </w:r>
            <w:proofErr w:type="spellStart"/>
            <w:r>
              <w:t>географія</w:t>
            </w:r>
            <w:proofErr w:type="spellEnd"/>
            <w:r>
              <w:t xml:space="preserve">: </w:t>
            </w:r>
            <w:proofErr w:type="spellStart"/>
            <w:r>
              <w:t>навч</w:t>
            </w:r>
            <w:proofErr w:type="spellEnd"/>
            <w:r>
              <w:t xml:space="preserve">. </w:t>
            </w:r>
            <w:proofErr w:type="spellStart"/>
            <w:r>
              <w:t>посібник</w:t>
            </w:r>
            <w:proofErr w:type="spellEnd"/>
            <w:r>
              <w:t xml:space="preserve"> / П. О. </w:t>
            </w:r>
            <w:proofErr w:type="spellStart"/>
            <w:r>
              <w:t>Масляк</w:t>
            </w:r>
            <w:proofErr w:type="spellEnd"/>
            <w:r>
              <w:t xml:space="preserve">. – К.: </w:t>
            </w:r>
            <w:proofErr w:type="spellStart"/>
            <w:r>
              <w:t>Знання</w:t>
            </w:r>
            <w:proofErr w:type="spellEnd"/>
            <w:r>
              <w:t xml:space="preserve">, 2008. – 343 с. </w:t>
            </w:r>
          </w:p>
          <w:p w:rsidR="005664E1" w:rsidRDefault="003A7815" w:rsidP="00347534">
            <w:pPr>
              <w:jc w:val="both"/>
            </w:pPr>
            <w:r>
              <w:t xml:space="preserve">6. </w:t>
            </w:r>
            <w:proofErr w:type="spellStart"/>
            <w:r>
              <w:t>Стафійчук</w:t>
            </w:r>
            <w:proofErr w:type="spellEnd"/>
            <w:r>
              <w:t xml:space="preserve"> В. І. </w:t>
            </w:r>
            <w:proofErr w:type="spellStart"/>
            <w:r>
              <w:t>Рекреалогія</w:t>
            </w:r>
            <w:proofErr w:type="spellEnd"/>
            <w:r>
              <w:t xml:space="preserve">: </w:t>
            </w:r>
            <w:proofErr w:type="spellStart"/>
            <w:r>
              <w:t>навч</w:t>
            </w:r>
            <w:proofErr w:type="spellEnd"/>
            <w:r>
              <w:t xml:space="preserve">. </w:t>
            </w:r>
            <w:proofErr w:type="spellStart"/>
            <w:r>
              <w:t>посібник</w:t>
            </w:r>
            <w:proofErr w:type="spellEnd"/>
            <w:r>
              <w:t xml:space="preserve">. – К.: </w:t>
            </w:r>
            <w:proofErr w:type="spellStart"/>
            <w:r>
              <w:t>Альтпрес</w:t>
            </w:r>
            <w:proofErr w:type="spellEnd"/>
            <w:r>
              <w:t xml:space="preserve">, 2006. </w:t>
            </w:r>
          </w:p>
          <w:p w:rsidR="005664E1" w:rsidRDefault="003A7815" w:rsidP="00347534">
            <w:pPr>
              <w:jc w:val="both"/>
            </w:pPr>
            <w:r>
              <w:t xml:space="preserve">7. </w:t>
            </w:r>
            <w:proofErr w:type="spellStart"/>
            <w:r>
              <w:t>Сюткін</w:t>
            </w:r>
            <w:proofErr w:type="spellEnd"/>
            <w:r>
              <w:t xml:space="preserve"> С. І., </w:t>
            </w:r>
            <w:proofErr w:type="spellStart"/>
            <w:r>
              <w:t>Леонтьєва</w:t>
            </w:r>
            <w:proofErr w:type="spellEnd"/>
            <w:r>
              <w:t xml:space="preserve"> Г. Г. </w:t>
            </w:r>
            <w:proofErr w:type="spellStart"/>
            <w:r>
              <w:t>Рекреаційна</w:t>
            </w:r>
            <w:proofErr w:type="spellEnd"/>
            <w:r>
              <w:t xml:space="preserve"> </w:t>
            </w:r>
            <w:proofErr w:type="spellStart"/>
            <w:r>
              <w:t>географія</w:t>
            </w:r>
            <w:proofErr w:type="spellEnd"/>
            <w:r>
              <w:t xml:space="preserve"> / С. І. </w:t>
            </w:r>
            <w:proofErr w:type="spellStart"/>
            <w:r>
              <w:t>Сюткін</w:t>
            </w:r>
            <w:proofErr w:type="spellEnd"/>
            <w:r>
              <w:t xml:space="preserve">, Г. Г. </w:t>
            </w:r>
            <w:proofErr w:type="spellStart"/>
            <w:r>
              <w:t>Леонтьєва</w:t>
            </w:r>
            <w:proofErr w:type="spellEnd"/>
            <w:r>
              <w:t xml:space="preserve">. – </w:t>
            </w:r>
            <w:proofErr w:type="spellStart"/>
            <w:r>
              <w:t>Суми</w:t>
            </w:r>
            <w:proofErr w:type="spellEnd"/>
            <w:r>
              <w:t xml:space="preserve">: </w:t>
            </w:r>
            <w:proofErr w:type="spellStart"/>
            <w:r>
              <w:t>СумДПУ</w:t>
            </w:r>
            <w:proofErr w:type="spellEnd"/>
            <w:r>
              <w:t xml:space="preserve">, 2007. </w:t>
            </w:r>
          </w:p>
          <w:p w:rsidR="005664E1" w:rsidRDefault="003A7815" w:rsidP="00347534">
            <w:pPr>
              <w:jc w:val="both"/>
            </w:pPr>
            <w:r>
              <w:t xml:space="preserve">8. Теория рекреационной географии. – М., 1988. – 253 с. </w:t>
            </w:r>
            <w:proofErr w:type="spellStart"/>
            <w:r>
              <w:t>Допоміжна</w:t>
            </w:r>
            <w:proofErr w:type="spellEnd"/>
            <w:r>
              <w:t xml:space="preserve"> </w:t>
            </w:r>
          </w:p>
          <w:p w:rsidR="005664E1" w:rsidRDefault="003A7815" w:rsidP="00347534">
            <w:pPr>
              <w:jc w:val="both"/>
            </w:pPr>
            <w:r>
              <w:t xml:space="preserve">9. </w:t>
            </w:r>
            <w:proofErr w:type="spellStart"/>
            <w:r>
              <w:t>Гуменюк</w:t>
            </w:r>
            <w:proofErr w:type="spellEnd"/>
            <w:r>
              <w:t xml:space="preserve"> Г. М., Фоменко Н. В. </w:t>
            </w:r>
            <w:proofErr w:type="spellStart"/>
            <w:r>
              <w:t>Наукові</w:t>
            </w:r>
            <w:proofErr w:type="spellEnd"/>
            <w:r>
              <w:t xml:space="preserve"> </w:t>
            </w:r>
            <w:proofErr w:type="spellStart"/>
            <w:r>
              <w:t>основи</w:t>
            </w:r>
            <w:proofErr w:type="spellEnd"/>
            <w:r>
              <w:t xml:space="preserve"> </w:t>
            </w:r>
            <w:proofErr w:type="spellStart"/>
            <w:r>
              <w:t>рекреалогії</w:t>
            </w:r>
            <w:proofErr w:type="spellEnd"/>
            <w:r>
              <w:t xml:space="preserve"> // </w:t>
            </w:r>
            <w:proofErr w:type="spellStart"/>
            <w:r>
              <w:t>Рекреаційний</w:t>
            </w:r>
            <w:proofErr w:type="spellEnd"/>
            <w:r>
              <w:t xml:space="preserve"> </w:t>
            </w:r>
            <w:proofErr w:type="spellStart"/>
            <w:r>
              <w:t>потенціал</w:t>
            </w:r>
            <w:proofErr w:type="spellEnd"/>
            <w:r>
              <w:t xml:space="preserve"> </w:t>
            </w:r>
            <w:proofErr w:type="spellStart"/>
            <w:r>
              <w:t>Прикарпаття</w:t>
            </w:r>
            <w:proofErr w:type="spellEnd"/>
            <w:r>
              <w:t xml:space="preserve">: </w:t>
            </w:r>
            <w:proofErr w:type="spellStart"/>
            <w:r>
              <w:t>історія</w:t>
            </w:r>
            <w:proofErr w:type="spellEnd"/>
            <w:r>
              <w:t xml:space="preserve">, </w:t>
            </w:r>
            <w:proofErr w:type="spellStart"/>
            <w:r>
              <w:t>сучасний</w:t>
            </w:r>
            <w:proofErr w:type="spellEnd"/>
            <w:r>
              <w:t xml:space="preserve"> стан, </w:t>
            </w:r>
            <w:proofErr w:type="spellStart"/>
            <w:r>
              <w:t>перспективи</w:t>
            </w:r>
            <w:proofErr w:type="spellEnd"/>
            <w:r>
              <w:t xml:space="preserve"> (</w:t>
            </w:r>
            <w:proofErr w:type="spellStart"/>
            <w:r>
              <w:t>Івано-Франківськ</w:t>
            </w:r>
            <w:proofErr w:type="spellEnd"/>
            <w:r>
              <w:t xml:space="preserve">– </w:t>
            </w:r>
            <w:proofErr w:type="spellStart"/>
            <w:r>
              <w:t>Яремче</w:t>
            </w:r>
            <w:proofErr w:type="spellEnd"/>
            <w:r>
              <w:t xml:space="preserve">, 16–18 </w:t>
            </w:r>
            <w:proofErr w:type="spellStart"/>
            <w:r>
              <w:t>грудня</w:t>
            </w:r>
            <w:proofErr w:type="spellEnd"/>
            <w:r>
              <w:t xml:space="preserve"> 2009 р.). – </w:t>
            </w:r>
            <w:proofErr w:type="spellStart"/>
            <w:r>
              <w:t>Івано-Франківськ</w:t>
            </w:r>
            <w:proofErr w:type="spellEnd"/>
            <w:r>
              <w:t xml:space="preserve">, 2009. </w:t>
            </w:r>
          </w:p>
          <w:p w:rsidR="005664E1" w:rsidRDefault="003A7815" w:rsidP="00347534">
            <w:pPr>
              <w:jc w:val="both"/>
            </w:pPr>
            <w:r>
              <w:t xml:space="preserve">10. Кузик С. П. </w:t>
            </w:r>
            <w:proofErr w:type="spellStart"/>
            <w:r>
              <w:t>Оцінка</w:t>
            </w:r>
            <w:proofErr w:type="spellEnd"/>
            <w:r>
              <w:t xml:space="preserve"> </w:t>
            </w:r>
            <w:proofErr w:type="spellStart"/>
            <w:r>
              <w:t>рекреаційних</w:t>
            </w:r>
            <w:proofErr w:type="spellEnd"/>
            <w:r>
              <w:t xml:space="preserve"> </w:t>
            </w:r>
            <w:proofErr w:type="spellStart"/>
            <w:r>
              <w:t>ресурсів</w:t>
            </w:r>
            <w:proofErr w:type="spellEnd"/>
            <w:r>
              <w:t xml:space="preserve"> та </w:t>
            </w:r>
            <w:proofErr w:type="spellStart"/>
            <w:r>
              <w:t>проблеми</w:t>
            </w:r>
            <w:proofErr w:type="spellEnd"/>
            <w:r>
              <w:t xml:space="preserve"> </w:t>
            </w:r>
            <w:proofErr w:type="spellStart"/>
            <w:r>
              <w:t>розвитку</w:t>
            </w:r>
            <w:proofErr w:type="spellEnd"/>
            <w:r>
              <w:t xml:space="preserve"> туризму в </w:t>
            </w:r>
            <w:proofErr w:type="spellStart"/>
            <w:r>
              <w:t>прикордонних</w:t>
            </w:r>
            <w:proofErr w:type="spellEnd"/>
            <w:r>
              <w:t xml:space="preserve"> районах (на </w:t>
            </w:r>
            <w:proofErr w:type="spellStart"/>
            <w:r>
              <w:t>прикладі</w:t>
            </w:r>
            <w:proofErr w:type="spellEnd"/>
            <w:r>
              <w:t xml:space="preserve"> </w:t>
            </w:r>
            <w:proofErr w:type="spellStart"/>
            <w:r>
              <w:t>Львівської</w:t>
            </w:r>
            <w:proofErr w:type="spellEnd"/>
            <w:r>
              <w:t xml:space="preserve"> </w:t>
            </w:r>
            <w:proofErr w:type="spellStart"/>
            <w:r>
              <w:t>області</w:t>
            </w:r>
            <w:proofErr w:type="spellEnd"/>
            <w:r>
              <w:t xml:space="preserve">) / </w:t>
            </w:r>
            <w:proofErr w:type="spellStart"/>
            <w:r>
              <w:t>Туристичний</w:t>
            </w:r>
            <w:proofErr w:type="spellEnd"/>
            <w:r>
              <w:t xml:space="preserve"> феномен: </w:t>
            </w:r>
            <w:proofErr w:type="spellStart"/>
            <w:r>
              <w:t>економічні</w:t>
            </w:r>
            <w:proofErr w:type="spellEnd"/>
            <w:r>
              <w:t xml:space="preserve">, </w:t>
            </w:r>
            <w:proofErr w:type="spellStart"/>
            <w:r>
              <w:t>соціальні</w:t>
            </w:r>
            <w:proofErr w:type="spellEnd"/>
            <w:r>
              <w:t xml:space="preserve">, </w:t>
            </w:r>
            <w:proofErr w:type="spellStart"/>
            <w:r>
              <w:t>екологічні</w:t>
            </w:r>
            <w:proofErr w:type="spellEnd"/>
            <w:r>
              <w:t xml:space="preserve"> і культурно-</w:t>
            </w:r>
            <w:proofErr w:type="spellStart"/>
            <w:r>
              <w:t>історичні</w:t>
            </w:r>
            <w:proofErr w:type="spellEnd"/>
            <w:r>
              <w:t xml:space="preserve"> </w:t>
            </w:r>
            <w:proofErr w:type="spellStart"/>
            <w:r>
              <w:t>передумови</w:t>
            </w:r>
            <w:proofErr w:type="spellEnd"/>
            <w:r>
              <w:t xml:space="preserve"> та </w:t>
            </w:r>
            <w:proofErr w:type="spellStart"/>
            <w:r>
              <w:t>наслідки</w:t>
            </w:r>
            <w:proofErr w:type="spellEnd"/>
            <w:r>
              <w:t xml:space="preserve">. </w:t>
            </w:r>
            <w:proofErr w:type="spellStart"/>
            <w:r>
              <w:t>Матеріали</w:t>
            </w:r>
            <w:proofErr w:type="spellEnd"/>
            <w:r>
              <w:t xml:space="preserve"> ІV </w:t>
            </w:r>
            <w:proofErr w:type="spellStart"/>
            <w:r>
              <w:t>Міжнар</w:t>
            </w:r>
            <w:proofErr w:type="spellEnd"/>
            <w:r>
              <w:t>. наук</w:t>
            </w:r>
            <w:proofErr w:type="gramStart"/>
            <w:r>
              <w:t>.-</w:t>
            </w:r>
            <w:proofErr w:type="spellStart"/>
            <w:proofErr w:type="gramEnd"/>
            <w:r>
              <w:t>практ</w:t>
            </w:r>
            <w:proofErr w:type="spellEnd"/>
            <w:r>
              <w:t xml:space="preserve">. </w:t>
            </w:r>
            <w:proofErr w:type="spellStart"/>
            <w:r>
              <w:t>конф</w:t>
            </w:r>
            <w:proofErr w:type="spellEnd"/>
            <w:r>
              <w:t>. (</w:t>
            </w:r>
            <w:proofErr w:type="spellStart"/>
            <w:r>
              <w:t>Святогорськ</w:t>
            </w:r>
            <w:proofErr w:type="spellEnd"/>
            <w:r>
              <w:t xml:space="preserve">, 14–16 </w:t>
            </w:r>
            <w:proofErr w:type="spellStart"/>
            <w:r>
              <w:t>травня</w:t>
            </w:r>
            <w:proofErr w:type="spellEnd"/>
            <w:r>
              <w:t xml:space="preserve"> 2002 р.). – </w:t>
            </w:r>
            <w:proofErr w:type="spellStart"/>
            <w:r>
              <w:t>Донецьк</w:t>
            </w:r>
            <w:proofErr w:type="spellEnd"/>
            <w:r>
              <w:t xml:space="preserve">, 2002. – С. 288–290. </w:t>
            </w:r>
          </w:p>
          <w:p w:rsidR="005664E1" w:rsidRDefault="003A7815" w:rsidP="00347534">
            <w:pPr>
              <w:jc w:val="both"/>
            </w:pPr>
            <w:r>
              <w:t xml:space="preserve">11. </w:t>
            </w:r>
            <w:proofErr w:type="spellStart"/>
            <w:r>
              <w:t>Любіцева</w:t>
            </w:r>
            <w:proofErr w:type="spellEnd"/>
            <w:r>
              <w:t xml:space="preserve"> О. О. </w:t>
            </w:r>
            <w:proofErr w:type="spellStart"/>
            <w:r>
              <w:t>Ринок</w:t>
            </w:r>
            <w:proofErr w:type="spellEnd"/>
            <w:r>
              <w:t xml:space="preserve"> </w:t>
            </w:r>
            <w:proofErr w:type="spellStart"/>
            <w:r>
              <w:t>туристичних</w:t>
            </w:r>
            <w:proofErr w:type="spellEnd"/>
            <w:r>
              <w:t xml:space="preserve"> </w:t>
            </w:r>
            <w:proofErr w:type="spellStart"/>
            <w:r>
              <w:t>послуг</w:t>
            </w:r>
            <w:proofErr w:type="spellEnd"/>
            <w:r>
              <w:t xml:space="preserve">. – К.: </w:t>
            </w:r>
            <w:proofErr w:type="spellStart"/>
            <w:r>
              <w:t>Альтерпрес</w:t>
            </w:r>
            <w:proofErr w:type="spellEnd"/>
            <w:r>
              <w:t xml:space="preserve">, 2002. – 436 с. </w:t>
            </w:r>
          </w:p>
          <w:p w:rsidR="005664E1" w:rsidRDefault="003A7815" w:rsidP="00347534">
            <w:pPr>
              <w:jc w:val="both"/>
            </w:pPr>
            <w:r>
              <w:t xml:space="preserve">12. </w:t>
            </w:r>
            <w:proofErr w:type="spellStart"/>
            <w:r>
              <w:t>Мацола</w:t>
            </w:r>
            <w:proofErr w:type="spellEnd"/>
            <w:r>
              <w:t xml:space="preserve"> В. І. </w:t>
            </w:r>
            <w:proofErr w:type="spellStart"/>
            <w:r>
              <w:t>Рекреаційно-оздоровчо-туристичний</w:t>
            </w:r>
            <w:proofErr w:type="spellEnd"/>
            <w:r>
              <w:t xml:space="preserve"> комплекс (</w:t>
            </w:r>
            <w:proofErr w:type="spellStart"/>
            <w:r>
              <w:t>питання</w:t>
            </w:r>
            <w:proofErr w:type="spellEnd"/>
            <w:r>
              <w:t xml:space="preserve"> </w:t>
            </w:r>
            <w:proofErr w:type="spellStart"/>
            <w:r>
              <w:t>теорії</w:t>
            </w:r>
            <w:proofErr w:type="spellEnd"/>
            <w:r>
              <w:t xml:space="preserve">, </w:t>
            </w:r>
            <w:proofErr w:type="spellStart"/>
            <w:r>
              <w:t>методології</w:t>
            </w:r>
            <w:proofErr w:type="spellEnd"/>
            <w:r>
              <w:t xml:space="preserve">, практики). – </w:t>
            </w:r>
            <w:proofErr w:type="spellStart"/>
            <w:r>
              <w:t>Львів</w:t>
            </w:r>
            <w:proofErr w:type="spellEnd"/>
            <w:r>
              <w:t xml:space="preserve">, 1998. – 278 с. </w:t>
            </w:r>
          </w:p>
          <w:p w:rsidR="005664E1" w:rsidRDefault="003A7815" w:rsidP="00347534">
            <w:pPr>
              <w:jc w:val="both"/>
            </w:pPr>
            <w:r>
              <w:t xml:space="preserve">13. Мироненко Н. С., Твердохлебов И. И. Рекреационная география. – М.: Из-во </w:t>
            </w:r>
            <w:proofErr w:type="spellStart"/>
            <w:r>
              <w:t>Моск</w:t>
            </w:r>
            <w:proofErr w:type="spellEnd"/>
            <w:r>
              <w:t xml:space="preserve">. ун-та, 1981. – 208 с. </w:t>
            </w:r>
          </w:p>
          <w:p w:rsidR="005664E1" w:rsidRDefault="003A7815" w:rsidP="00347534">
            <w:pPr>
              <w:jc w:val="both"/>
            </w:pPr>
            <w:r>
              <w:t xml:space="preserve">14. </w:t>
            </w:r>
            <w:proofErr w:type="spellStart"/>
            <w:r>
              <w:t>Олесневич</w:t>
            </w:r>
            <w:proofErr w:type="spellEnd"/>
            <w:r>
              <w:t xml:space="preserve"> Д. Л., Кузик С. П., </w:t>
            </w:r>
            <w:proofErr w:type="spellStart"/>
            <w:r>
              <w:t>Грицевич</w:t>
            </w:r>
            <w:proofErr w:type="spellEnd"/>
            <w:r>
              <w:t xml:space="preserve"> В. С. </w:t>
            </w:r>
            <w:proofErr w:type="spellStart"/>
            <w:r>
              <w:t>Економіко-математичний</w:t>
            </w:r>
            <w:proofErr w:type="spellEnd"/>
            <w:r>
              <w:t xml:space="preserve"> </w:t>
            </w:r>
            <w:proofErr w:type="spellStart"/>
            <w:r>
              <w:t>аналіз</w:t>
            </w:r>
            <w:proofErr w:type="spellEnd"/>
            <w:r>
              <w:t xml:space="preserve"> </w:t>
            </w:r>
            <w:proofErr w:type="spellStart"/>
            <w:r>
              <w:t>діяльності</w:t>
            </w:r>
            <w:proofErr w:type="spellEnd"/>
            <w:r>
              <w:t xml:space="preserve"> </w:t>
            </w:r>
            <w:proofErr w:type="spellStart"/>
            <w:r>
              <w:t>територіальних</w:t>
            </w:r>
            <w:proofErr w:type="spellEnd"/>
            <w:r>
              <w:t xml:space="preserve"> </w:t>
            </w:r>
            <w:proofErr w:type="spellStart"/>
            <w:r>
              <w:t>рекреаційних</w:t>
            </w:r>
            <w:proofErr w:type="spellEnd"/>
            <w:r>
              <w:t xml:space="preserve"> систем // </w:t>
            </w:r>
            <w:proofErr w:type="spellStart"/>
            <w:r>
              <w:t>Проблеми</w:t>
            </w:r>
            <w:proofErr w:type="spellEnd"/>
            <w:r>
              <w:t xml:space="preserve"> </w:t>
            </w:r>
            <w:proofErr w:type="spellStart"/>
            <w:r>
              <w:t>становлення</w:t>
            </w:r>
            <w:proofErr w:type="spellEnd"/>
            <w:r>
              <w:t xml:space="preserve"> </w:t>
            </w:r>
            <w:proofErr w:type="spellStart"/>
            <w:r>
              <w:t>ринкової</w:t>
            </w:r>
            <w:proofErr w:type="spellEnd"/>
            <w:r>
              <w:t xml:space="preserve"> </w:t>
            </w:r>
            <w:proofErr w:type="spellStart"/>
            <w:r>
              <w:t>економіки</w:t>
            </w:r>
            <w:proofErr w:type="spellEnd"/>
            <w:r>
              <w:t xml:space="preserve">: </w:t>
            </w:r>
            <w:proofErr w:type="spellStart"/>
            <w:r>
              <w:t>Вісник</w:t>
            </w:r>
            <w:proofErr w:type="spellEnd"/>
            <w:r>
              <w:t xml:space="preserve"> </w:t>
            </w:r>
            <w:proofErr w:type="spellStart"/>
            <w:r>
              <w:t>Львів</w:t>
            </w:r>
            <w:proofErr w:type="spellEnd"/>
            <w:r>
              <w:t xml:space="preserve">. ун-ту. </w:t>
            </w:r>
            <w:proofErr w:type="spellStart"/>
            <w:r>
              <w:t>Серія</w:t>
            </w:r>
            <w:proofErr w:type="spellEnd"/>
            <w:r>
              <w:t xml:space="preserve"> </w:t>
            </w:r>
            <w:proofErr w:type="spellStart"/>
            <w:r>
              <w:t>економічна</w:t>
            </w:r>
            <w:proofErr w:type="spellEnd"/>
            <w:r>
              <w:t xml:space="preserve">. </w:t>
            </w:r>
            <w:proofErr w:type="spellStart"/>
            <w:r>
              <w:t>Вип</w:t>
            </w:r>
            <w:proofErr w:type="spellEnd"/>
            <w:r>
              <w:t xml:space="preserve">. 25. – 1994. – С. 106–108. </w:t>
            </w:r>
          </w:p>
          <w:p w:rsidR="005664E1" w:rsidRDefault="003A7815" w:rsidP="00347534">
            <w:pPr>
              <w:jc w:val="both"/>
            </w:pPr>
            <w:r>
              <w:t xml:space="preserve">15. Рекреационные исследования и охрана курортных рекреационных ресурсов Крыма / Гл. ред. В. С. Преображенский. – К., 1982. </w:t>
            </w:r>
          </w:p>
          <w:p w:rsidR="005664E1" w:rsidRDefault="003A7815" w:rsidP="00347534">
            <w:pPr>
              <w:jc w:val="both"/>
            </w:pPr>
            <w:r>
              <w:t xml:space="preserve">16. Рекреационные системы. – М.: Из-во </w:t>
            </w:r>
            <w:proofErr w:type="spellStart"/>
            <w:r>
              <w:t>Моск</w:t>
            </w:r>
            <w:proofErr w:type="spellEnd"/>
            <w:r>
              <w:t xml:space="preserve">. ун-та, 1986. – 180 с. </w:t>
            </w:r>
          </w:p>
          <w:p w:rsidR="00D8280F" w:rsidRPr="00A70A84" w:rsidRDefault="003A7815" w:rsidP="00347534">
            <w:pPr>
              <w:jc w:val="both"/>
              <w:rPr>
                <w:bCs/>
                <w:iCs/>
                <w:lang w:val="uk-UA"/>
              </w:rPr>
            </w:pPr>
            <w:r>
              <w:t xml:space="preserve">17. </w:t>
            </w:r>
            <w:proofErr w:type="spellStart"/>
            <w:r>
              <w:t>Соціально-економічна</w:t>
            </w:r>
            <w:proofErr w:type="spellEnd"/>
            <w:r>
              <w:t xml:space="preserve"> </w:t>
            </w:r>
            <w:proofErr w:type="spellStart"/>
            <w:r>
              <w:t>географія</w:t>
            </w:r>
            <w:proofErr w:type="spellEnd"/>
            <w:r>
              <w:t xml:space="preserve"> </w:t>
            </w:r>
            <w:proofErr w:type="spellStart"/>
            <w:r>
              <w:t>України</w:t>
            </w:r>
            <w:proofErr w:type="spellEnd"/>
            <w:r>
              <w:t xml:space="preserve">: </w:t>
            </w:r>
            <w:proofErr w:type="spellStart"/>
            <w:r>
              <w:t>навч</w:t>
            </w:r>
            <w:proofErr w:type="spellEnd"/>
            <w:r>
              <w:t xml:space="preserve">. </w:t>
            </w:r>
            <w:proofErr w:type="spellStart"/>
            <w:r>
              <w:t>посібник</w:t>
            </w:r>
            <w:proofErr w:type="spellEnd"/>
            <w:r>
              <w:t xml:space="preserve"> / За ред. проф. </w:t>
            </w:r>
            <w:proofErr w:type="spellStart"/>
            <w:r>
              <w:t>Шаблія</w:t>
            </w:r>
            <w:proofErr w:type="spellEnd"/>
            <w:r>
              <w:t xml:space="preserve"> О. І. – </w:t>
            </w:r>
            <w:proofErr w:type="spellStart"/>
            <w:r>
              <w:t>Львів</w:t>
            </w:r>
            <w:proofErr w:type="spellEnd"/>
            <w:r>
              <w:t xml:space="preserve">: </w:t>
            </w:r>
            <w:proofErr w:type="spellStart"/>
            <w:r>
              <w:t>Світ</w:t>
            </w:r>
            <w:proofErr w:type="spellEnd"/>
            <w:r>
              <w:t xml:space="preserve">, 2000. 18. </w:t>
            </w:r>
            <w:proofErr w:type="spellStart"/>
            <w:r>
              <w:t>Шаблій</w:t>
            </w:r>
            <w:proofErr w:type="spellEnd"/>
            <w:r>
              <w:t xml:space="preserve"> О. І. </w:t>
            </w:r>
            <w:proofErr w:type="spellStart"/>
            <w:r>
              <w:t>Основи</w:t>
            </w:r>
            <w:proofErr w:type="spellEnd"/>
            <w:r>
              <w:t xml:space="preserve"> </w:t>
            </w:r>
            <w:proofErr w:type="spellStart"/>
            <w:r>
              <w:t>загальної</w:t>
            </w:r>
            <w:proofErr w:type="spellEnd"/>
            <w:r>
              <w:t xml:space="preserve"> </w:t>
            </w:r>
            <w:proofErr w:type="spellStart"/>
            <w:r>
              <w:t>суспільної</w:t>
            </w:r>
            <w:proofErr w:type="spellEnd"/>
            <w:r>
              <w:t xml:space="preserve"> </w:t>
            </w:r>
            <w:proofErr w:type="spellStart"/>
            <w:r>
              <w:t>географії</w:t>
            </w:r>
            <w:proofErr w:type="spellEnd"/>
            <w:r>
              <w:t xml:space="preserve">. – </w:t>
            </w:r>
            <w:proofErr w:type="spellStart"/>
            <w:r>
              <w:t>Львів</w:t>
            </w:r>
            <w:proofErr w:type="spellEnd"/>
            <w:r>
              <w:t xml:space="preserve">: </w:t>
            </w:r>
            <w:proofErr w:type="spellStart"/>
            <w:r>
              <w:t>Видавн</w:t>
            </w:r>
            <w:proofErr w:type="spellEnd"/>
            <w:r>
              <w:t xml:space="preserve">. центр ЛНУ </w:t>
            </w:r>
            <w:proofErr w:type="spellStart"/>
            <w:r>
              <w:t>імені</w:t>
            </w:r>
            <w:proofErr w:type="spellEnd"/>
            <w:r>
              <w:t xml:space="preserve"> </w:t>
            </w:r>
            <w:proofErr w:type="spellStart"/>
            <w:r>
              <w:t>Івана</w:t>
            </w:r>
            <w:proofErr w:type="spellEnd"/>
            <w:r>
              <w:t xml:space="preserve"> Франка, 2003.</w:t>
            </w:r>
          </w:p>
        </w:tc>
      </w:tr>
    </w:tbl>
    <w:p w:rsidR="002403CC" w:rsidRPr="00A70A84" w:rsidRDefault="002403CC" w:rsidP="002403CC">
      <w:pPr>
        <w:jc w:val="both"/>
        <w:rPr>
          <w:sz w:val="28"/>
          <w:szCs w:val="28"/>
          <w:lang w:val="uk-UA"/>
        </w:rPr>
      </w:pPr>
    </w:p>
    <w:p w:rsidR="002403CC" w:rsidRPr="00A70A84" w:rsidRDefault="002403CC" w:rsidP="002403CC">
      <w:pPr>
        <w:jc w:val="center"/>
        <w:rPr>
          <w:b/>
          <w:sz w:val="28"/>
          <w:szCs w:val="28"/>
          <w:lang w:val="uk-UA"/>
        </w:rPr>
      </w:pPr>
      <w:r w:rsidRPr="00A70A84">
        <w:rPr>
          <w:b/>
          <w:sz w:val="28"/>
          <w:szCs w:val="28"/>
          <w:lang w:val="uk-UA"/>
        </w:rPr>
        <w:t>Викладач</w:t>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r>
      <w:r w:rsidR="00361DF2" w:rsidRPr="00A70A84">
        <w:rPr>
          <w:b/>
          <w:sz w:val="28"/>
          <w:szCs w:val="28"/>
          <w:lang w:val="uk-UA"/>
        </w:rPr>
        <w:tab/>
        <w:t xml:space="preserve">А.І. </w:t>
      </w:r>
      <w:r w:rsidRPr="00A70A84">
        <w:rPr>
          <w:b/>
          <w:sz w:val="28"/>
          <w:szCs w:val="28"/>
          <w:lang w:val="uk-UA"/>
        </w:rPr>
        <w:t xml:space="preserve">Червінський </w:t>
      </w:r>
    </w:p>
    <w:p w:rsidR="00AD40B0" w:rsidRPr="00A70A84" w:rsidRDefault="00E30230">
      <w:pPr>
        <w:rPr>
          <w:lang w:val="uk-UA"/>
        </w:rPr>
      </w:pPr>
    </w:p>
    <w:sectPr w:rsidR="00AD40B0" w:rsidRPr="00A70A84" w:rsidSect="00617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C81607D"/>
    <w:multiLevelType w:val="multilevel"/>
    <w:tmpl w:val="B2D64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C90673"/>
    <w:multiLevelType w:val="hybridMultilevel"/>
    <w:tmpl w:val="4BF08D14"/>
    <w:lvl w:ilvl="0" w:tplc="249242C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C1A13BE"/>
    <w:multiLevelType w:val="multilevel"/>
    <w:tmpl w:val="423A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365C75"/>
    <w:multiLevelType w:val="hybridMultilevel"/>
    <w:tmpl w:val="83FA7D88"/>
    <w:lvl w:ilvl="0" w:tplc="9230CF96">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C147FF"/>
    <w:multiLevelType w:val="multilevel"/>
    <w:tmpl w:val="6590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3CC"/>
    <w:rsid w:val="0000711A"/>
    <w:rsid w:val="000B73CA"/>
    <w:rsid w:val="000D3C83"/>
    <w:rsid w:val="00105282"/>
    <w:rsid w:val="00137AC3"/>
    <w:rsid w:val="002067AD"/>
    <w:rsid w:val="002403CC"/>
    <w:rsid w:val="00347534"/>
    <w:rsid w:val="00361DF2"/>
    <w:rsid w:val="003A7815"/>
    <w:rsid w:val="00425741"/>
    <w:rsid w:val="004427C0"/>
    <w:rsid w:val="00486758"/>
    <w:rsid w:val="004F5DD1"/>
    <w:rsid w:val="00540CED"/>
    <w:rsid w:val="005664E1"/>
    <w:rsid w:val="006D2333"/>
    <w:rsid w:val="0070048E"/>
    <w:rsid w:val="007332BD"/>
    <w:rsid w:val="0074614C"/>
    <w:rsid w:val="0078156B"/>
    <w:rsid w:val="007D4E82"/>
    <w:rsid w:val="009E6E21"/>
    <w:rsid w:val="00A70A84"/>
    <w:rsid w:val="00BE5EC7"/>
    <w:rsid w:val="00C13813"/>
    <w:rsid w:val="00CB5E4F"/>
    <w:rsid w:val="00CD788E"/>
    <w:rsid w:val="00D621D1"/>
    <w:rsid w:val="00D76789"/>
    <w:rsid w:val="00D8280F"/>
    <w:rsid w:val="00E30230"/>
    <w:rsid w:val="00E44DFE"/>
    <w:rsid w:val="00E74455"/>
    <w:rsid w:val="00EE7527"/>
    <w:rsid w:val="00F1654C"/>
    <w:rsid w:val="00F92AED"/>
    <w:rsid w:val="00FA6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3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03CC"/>
    <w:pPr>
      <w:spacing w:after="0"/>
    </w:pPr>
    <w:rPr>
      <w:rFonts w:ascii="Arial" w:eastAsia="Arial" w:hAnsi="Arial" w:cs="Arial"/>
      <w:lang w:val="uk-UA" w:eastAsia="uk-UA"/>
    </w:rPr>
  </w:style>
  <w:style w:type="character" w:styleId="a3">
    <w:name w:val="Subtle Emphasis"/>
    <w:uiPriority w:val="19"/>
    <w:qFormat/>
    <w:rsid w:val="002403CC"/>
    <w:rPr>
      <w:i/>
      <w:iCs/>
      <w:color w:val="808080"/>
    </w:rPr>
  </w:style>
  <w:style w:type="character" w:styleId="a4">
    <w:name w:val="Hyperlink"/>
    <w:basedOn w:val="a0"/>
    <w:uiPriority w:val="99"/>
    <w:unhideWhenUsed/>
    <w:rsid w:val="002403CC"/>
    <w:rPr>
      <w:color w:val="0000FF" w:themeColor="hyperlink"/>
      <w:u w:val="single"/>
    </w:rPr>
  </w:style>
  <w:style w:type="paragraph" w:customStyle="1" w:styleId="2">
    <w:name w:val="Обычный2"/>
    <w:rsid w:val="002403CC"/>
    <w:pPr>
      <w:spacing w:after="0"/>
    </w:pPr>
    <w:rPr>
      <w:rFonts w:ascii="Arial" w:eastAsia="Times New Roman" w:hAnsi="Arial" w:cs="Arial"/>
      <w:lang w:val="uk-UA" w:eastAsia="uk-UA"/>
    </w:rPr>
  </w:style>
  <w:style w:type="paragraph" w:styleId="a5">
    <w:name w:val="List Paragraph"/>
    <w:basedOn w:val="a"/>
    <w:uiPriority w:val="34"/>
    <w:qFormat/>
    <w:rsid w:val="00C13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3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2403CC"/>
    <w:pPr>
      <w:spacing w:after="0"/>
    </w:pPr>
    <w:rPr>
      <w:rFonts w:ascii="Arial" w:eastAsia="Arial" w:hAnsi="Arial" w:cs="Arial"/>
      <w:lang w:val="uk-UA" w:eastAsia="uk-UA"/>
    </w:rPr>
  </w:style>
  <w:style w:type="character" w:styleId="a3">
    <w:name w:val="Subtle Emphasis"/>
    <w:uiPriority w:val="19"/>
    <w:qFormat/>
    <w:rsid w:val="002403CC"/>
    <w:rPr>
      <w:i/>
      <w:iCs/>
      <w:color w:val="808080"/>
    </w:rPr>
  </w:style>
  <w:style w:type="character" w:styleId="a4">
    <w:name w:val="Hyperlink"/>
    <w:basedOn w:val="a0"/>
    <w:uiPriority w:val="99"/>
    <w:unhideWhenUsed/>
    <w:rsid w:val="002403CC"/>
    <w:rPr>
      <w:color w:val="0000FF" w:themeColor="hyperlink"/>
      <w:u w:val="single"/>
    </w:rPr>
  </w:style>
  <w:style w:type="paragraph" w:customStyle="1" w:styleId="2">
    <w:name w:val="Обычный2"/>
    <w:rsid w:val="002403CC"/>
    <w:pPr>
      <w:spacing w:after="0"/>
    </w:pPr>
    <w:rPr>
      <w:rFonts w:ascii="Arial" w:eastAsia="Times New Roman" w:hAnsi="Arial" w:cs="Arial"/>
      <w:lang w:val="uk-UA" w:eastAsia="uk-UA"/>
    </w:rPr>
  </w:style>
  <w:style w:type="paragraph" w:styleId="a5">
    <w:name w:val="List Paragraph"/>
    <w:basedOn w:val="a"/>
    <w:uiPriority w:val="34"/>
    <w:qFormat/>
    <w:rsid w:val="00C13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6743</Words>
  <Characters>3844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Rusia</dc:creator>
  <cp:lastModifiedBy>Користувач</cp:lastModifiedBy>
  <cp:revision>5</cp:revision>
  <dcterms:created xsi:type="dcterms:W3CDTF">2020-02-19T07:53:00Z</dcterms:created>
  <dcterms:modified xsi:type="dcterms:W3CDTF">2020-02-19T08:18:00Z</dcterms:modified>
</cp:coreProperties>
</file>