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МІНІСТЕРСТВО ОСВІТИ І НАУКИ УКРАЇНИ</w:t>
      </w:r>
    </w:p>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ДВНЗ «ПРИКАРПАТСЬКИЙ НАЦІОНАЛЬНИЙ УНІВЕРСИТЕТ</w:t>
      </w:r>
    </w:p>
    <w:p w:rsidR="00CD0FEE" w:rsidRPr="005A6D1A" w:rsidRDefault="00CD0FEE" w:rsidP="00DF4EC8">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 xml:space="preserve"> ІМЕНІ ВАСИЛЯ СТЕФАНИКА»</w:t>
      </w: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sz w:val="24"/>
          <w:szCs w:val="24"/>
          <w:lang w:val="uk-UA"/>
        </w:rPr>
        <w:t>Факультет природничих наук</w:t>
      </w: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sz w:val="24"/>
          <w:szCs w:val="24"/>
          <w:lang w:val="uk-UA"/>
        </w:rPr>
      </w:pPr>
      <w:r w:rsidRPr="005A6D1A">
        <w:rPr>
          <w:rFonts w:ascii="Times New Roman" w:hAnsi="Times New Roman" w:cs="Times New Roman"/>
          <w:sz w:val="24"/>
          <w:szCs w:val="24"/>
          <w:lang w:val="uk-UA"/>
        </w:rPr>
        <w:t>Кафедра географії та природознавства</w:t>
      </w:r>
    </w:p>
    <w:p w:rsidR="00CD0FEE" w:rsidRPr="005A6D1A" w:rsidRDefault="00CD0FEE" w:rsidP="005A6D1A">
      <w:pPr>
        <w:jc w:val="center"/>
        <w:rPr>
          <w:rFonts w:ascii="Times New Roman" w:hAnsi="Times New Roman" w:cs="Times New Roman"/>
          <w:sz w:val="24"/>
          <w:szCs w:val="24"/>
          <w:lang w:val="uk-UA"/>
        </w:rPr>
      </w:pPr>
    </w:p>
    <w:p w:rsidR="00CD0FEE" w:rsidRPr="005A6D1A" w:rsidRDefault="00CD0FEE" w:rsidP="005A6D1A">
      <w:pPr>
        <w:jc w:val="center"/>
        <w:rPr>
          <w:rFonts w:ascii="Times New Roman" w:hAnsi="Times New Roman" w:cs="Times New Roman"/>
          <w:sz w:val="24"/>
          <w:szCs w:val="24"/>
          <w:lang w:val="uk-UA"/>
        </w:rPr>
      </w:pPr>
    </w:p>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СИЛАБУС НАВЧАЛЬНОЇ ДИСЦИПЛІНИ</w:t>
      </w: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b/>
          <w:bCs/>
          <w:sz w:val="24"/>
          <w:szCs w:val="24"/>
          <w:u w:val="single"/>
          <w:lang w:val="uk-UA"/>
        </w:rPr>
      </w:pPr>
      <w:r w:rsidRPr="005A6D1A">
        <w:rPr>
          <w:rFonts w:ascii="Times New Roman" w:hAnsi="Times New Roman" w:cs="Times New Roman"/>
          <w:b/>
          <w:bCs/>
          <w:sz w:val="24"/>
          <w:szCs w:val="24"/>
          <w:u w:val="single"/>
          <w:lang w:val="uk-UA"/>
        </w:rPr>
        <w:t>«Загальне землезнавство»</w:t>
      </w:r>
    </w:p>
    <w:p w:rsidR="00CD0FEE" w:rsidRPr="005A6D1A" w:rsidRDefault="00CD0FEE" w:rsidP="005A6D1A">
      <w:pPr>
        <w:jc w:val="center"/>
        <w:rPr>
          <w:rFonts w:ascii="Times New Roman" w:hAnsi="Times New Roman" w:cs="Times New Roman"/>
          <w:b/>
          <w:bCs/>
          <w:sz w:val="24"/>
          <w:szCs w:val="24"/>
          <w:u w:val="single"/>
          <w:lang w:val="uk-UA"/>
        </w:rPr>
      </w:pPr>
    </w:p>
    <w:p w:rsidR="000C1B3B" w:rsidRDefault="000C1B3B" w:rsidP="000C1B3B">
      <w:pPr>
        <w:pStyle w:val="12"/>
        <w:shd w:val="clear" w:color="auto" w:fill="auto"/>
        <w:spacing w:after="0" w:line="360" w:lineRule="auto"/>
        <w:jc w:val="center"/>
      </w:pPr>
      <w:r>
        <w:rPr>
          <w:b/>
          <w:bCs/>
        </w:rPr>
        <w:t>«</w:t>
      </w:r>
      <w:r>
        <w:rPr>
          <w:b/>
          <w:bCs/>
          <w:u w:val="single"/>
        </w:rPr>
        <w:t>Середня освіта (Географія)</w:t>
      </w:r>
      <w:r>
        <w:rPr>
          <w:b/>
          <w:bCs/>
        </w:rPr>
        <w:t>»</w:t>
      </w:r>
    </w:p>
    <w:p w:rsidR="000C1B3B" w:rsidRDefault="000C1B3B" w:rsidP="000C1B3B">
      <w:pPr>
        <w:pStyle w:val="12"/>
        <w:shd w:val="clear" w:color="auto" w:fill="auto"/>
        <w:spacing w:after="0" w:line="360" w:lineRule="auto"/>
        <w:jc w:val="center"/>
      </w:pPr>
      <w:r>
        <w:rPr>
          <w:b/>
          <w:bCs/>
        </w:rPr>
        <w:t xml:space="preserve">за спеціальністю </w:t>
      </w:r>
      <w:r>
        <w:rPr>
          <w:b/>
          <w:bCs/>
          <w:u w:val="single"/>
        </w:rPr>
        <w:t>014 Середня освіта (Географія)</w:t>
      </w:r>
      <w:r>
        <w:rPr>
          <w:b/>
          <w:bCs/>
          <w:u w:val="single"/>
        </w:rPr>
        <w:br/>
      </w:r>
      <w:r>
        <w:rPr>
          <w:b/>
          <w:bCs/>
        </w:rPr>
        <w:t xml:space="preserve">галузі знань </w:t>
      </w:r>
      <w:r>
        <w:rPr>
          <w:b/>
          <w:bCs/>
          <w:u w:val="single"/>
        </w:rPr>
        <w:t>01 Освіта/Педагогіка</w:t>
      </w:r>
    </w:p>
    <w:p w:rsidR="00CD0FEE" w:rsidRPr="005A6D1A" w:rsidRDefault="00CD0FEE" w:rsidP="005A6D1A">
      <w:pPr>
        <w:jc w:val="center"/>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right"/>
        <w:rPr>
          <w:rFonts w:ascii="Times New Roman" w:hAnsi="Times New Roman" w:cs="Times New Roman"/>
          <w:sz w:val="24"/>
          <w:szCs w:val="24"/>
          <w:lang w:val="uk-UA"/>
        </w:rPr>
      </w:pPr>
      <w:r w:rsidRPr="005A6D1A">
        <w:rPr>
          <w:rFonts w:ascii="Times New Roman" w:hAnsi="Times New Roman" w:cs="Times New Roman"/>
          <w:sz w:val="24"/>
          <w:szCs w:val="24"/>
          <w:lang w:val="uk-UA"/>
        </w:rPr>
        <w:t>Затверджено на засіданні кафедри</w:t>
      </w:r>
    </w:p>
    <w:p w:rsidR="000D291F" w:rsidRPr="000D291F" w:rsidRDefault="000D291F" w:rsidP="000D291F">
      <w:pPr>
        <w:jc w:val="right"/>
        <w:rPr>
          <w:rFonts w:ascii="Times New Roman" w:hAnsi="Times New Roman" w:cs="Times New Roman"/>
          <w:sz w:val="24"/>
          <w:szCs w:val="24"/>
          <w:lang w:val="uk-UA"/>
        </w:rPr>
      </w:pPr>
      <w:r w:rsidRPr="000D291F">
        <w:rPr>
          <w:rFonts w:ascii="Times New Roman" w:hAnsi="Times New Roman" w:cs="Times New Roman"/>
          <w:sz w:val="24"/>
          <w:szCs w:val="24"/>
          <w:lang w:val="uk-UA"/>
        </w:rPr>
        <w:t xml:space="preserve">Протокол № 1 від “2” вересня 2019 р.  </w:t>
      </w:r>
    </w:p>
    <w:p w:rsidR="00CD0FEE" w:rsidRDefault="00CD0FEE" w:rsidP="00DF4EC8">
      <w:pPr>
        <w:rPr>
          <w:rFonts w:ascii="Times New Roman" w:hAnsi="Times New Roman" w:cs="Times New Roman"/>
          <w:sz w:val="24"/>
          <w:szCs w:val="24"/>
          <w:lang w:val="uk-UA"/>
        </w:rPr>
      </w:pPr>
    </w:p>
    <w:p w:rsidR="000C1B3B" w:rsidRDefault="000C1B3B" w:rsidP="00DF4EC8">
      <w:pPr>
        <w:rPr>
          <w:rFonts w:ascii="Times New Roman" w:hAnsi="Times New Roman" w:cs="Times New Roman"/>
          <w:sz w:val="24"/>
          <w:szCs w:val="24"/>
          <w:lang w:val="uk-UA"/>
        </w:rPr>
      </w:pPr>
    </w:p>
    <w:p w:rsidR="000C1B3B" w:rsidRDefault="000C1B3B" w:rsidP="00DF4EC8">
      <w:pPr>
        <w:rPr>
          <w:rFonts w:ascii="Times New Roman" w:hAnsi="Times New Roman" w:cs="Times New Roman"/>
          <w:sz w:val="24"/>
          <w:szCs w:val="24"/>
          <w:lang w:val="uk-UA"/>
        </w:rPr>
      </w:pPr>
    </w:p>
    <w:p w:rsidR="000C1B3B" w:rsidRDefault="000C1B3B" w:rsidP="00DF4EC8">
      <w:pPr>
        <w:rPr>
          <w:rFonts w:ascii="Times New Roman" w:hAnsi="Times New Roman" w:cs="Times New Roman"/>
          <w:sz w:val="24"/>
          <w:szCs w:val="24"/>
          <w:lang w:val="uk-UA"/>
        </w:rPr>
      </w:pPr>
    </w:p>
    <w:p w:rsidR="000C1B3B" w:rsidRPr="005A6D1A" w:rsidRDefault="000C1B3B" w:rsidP="00DF4EC8">
      <w:pPr>
        <w:rPr>
          <w:rFonts w:ascii="Times New Roman" w:hAnsi="Times New Roman" w:cs="Times New Roman"/>
          <w:sz w:val="24"/>
          <w:szCs w:val="24"/>
          <w:lang w:val="uk-UA"/>
        </w:rPr>
      </w:pPr>
    </w:p>
    <w:p w:rsidR="00CD0FEE" w:rsidRPr="005A6D1A" w:rsidRDefault="00CD0FEE" w:rsidP="005A6D1A">
      <w:pPr>
        <w:jc w:val="center"/>
        <w:rPr>
          <w:rFonts w:ascii="Times New Roman" w:hAnsi="Times New Roman" w:cs="Times New Roman"/>
          <w:sz w:val="24"/>
          <w:szCs w:val="24"/>
          <w:lang w:val="uk-UA"/>
        </w:rPr>
      </w:pPr>
    </w:p>
    <w:p w:rsidR="00CD0FEE" w:rsidRPr="005A6D1A" w:rsidRDefault="00CD0FEE" w:rsidP="005A6D1A">
      <w:pPr>
        <w:jc w:val="center"/>
        <w:rPr>
          <w:rFonts w:ascii="Times New Roman" w:hAnsi="Times New Roman" w:cs="Times New Roman"/>
          <w:sz w:val="24"/>
          <w:szCs w:val="24"/>
          <w:lang w:val="uk-UA"/>
        </w:rPr>
      </w:pPr>
      <w:r w:rsidRPr="005A6D1A">
        <w:rPr>
          <w:rFonts w:ascii="Times New Roman" w:hAnsi="Times New Roman" w:cs="Times New Roman"/>
          <w:sz w:val="24"/>
          <w:szCs w:val="24"/>
          <w:lang w:val="uk-UA"/>
        </w:rPr>
        <w:t>м. Івано-Франківськ - 2019</w:t>
      </w:r>
    </w:p>
    <w:p w:rsidR="000C1B3B" w:rsidRDefault="000C1B3B" w:rsidP="000C1B3B">
      <w:pPr>
        <w:rPr>
          <w:rFonts w:ascii="Times New Roman" w:hAnsi="Times New Roman" w:cs="Times New Roman"/>
          <w:b/>
          <w:bCs/>
          <w:sz w:val="24"/>
          <w:szCs w:val="24"/>
          <w:lang w:val="uk-UA"/>
        </w:rPr>
      </w:pPr>
      <w:bookmarkStart w:id="0" w:name="_GoBack"/>
      <w:bookmarkEnd w:id="0"/>
    </w:p>
    <w:p w:rsidR="000C1B3B" w:rsidRPr="005A6D1A" w:rsidRDefault="000C1B3B"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ЗМІСТ</w:t>
      </w:r>
    </w:p>
    <w:p w:rsidR="00CD0FEE" w:rsidRPr="005A6D1A" w:rsidRDefault="00CD0FEE" w:rsidP="005A6D1A">
      <w:pPr>
        <w:spacing w:line="360" w:lineRule="auto"/>
        <w:ind w:firstLine="567"/>
        <w:jc w:val="center"/>
        <w:rPr>
          <w:rFonts w:ascii="Times New Roman" w:hAnsi="Times New Roman" w:cs="Times New Roman"/>
          <w:b/>
          <w:bCs/>
          <w:sz w:val="24"/>
          <w:szCs w:val="24"/>
          <w:lang w:val="uk-UA"/>
        </w:rPr>
      </w:pPr>
    </w:p>
    <w:p w:rsidR="00CD0FEE" w:rsidRPr="005A6D1A" w:rsidRDefault="00CD0FEE" w:rsidP="005A6D1A">
      <w:pPr>
        <w:spacing w:line="360" w:lineRule="auto"/>
        <w:ind w:firstLine="567"/>
        <w:jc w:val="center"/>
        <w:rPr>
          <w:rFonts w:ascii="Times New Roman" w:hAnsi="Times New Roman" w:cs="Times New Roman"/>
          <w:b/>
          <w:bCs/>
          <w:sz w:val="24"/>
          <w:szCs w:val="24"/>
          <w:lang w:val="uk-UA"/>
        </w:rPr>
      </w:pP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Загальна інформація</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Анотація до курсу</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Мета та цілі курсу</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Результати навчання (компетентності)</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Організація навчання курсу</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Система оцінювання курсу</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Політика курсу</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Рекомендована література</w:t>
      </w:r>
    </w:p>
    <w:p w:rsidR="00CD0FEE" w:rsidRPr="005A6D1A" w:rsidRDefault="00CD0FEE" w:rsidP="005A6D1A">
      <w:pPr>
        <w:pStyle w:val="11"/>
        <w:widowControl w:val="0"/>
        <w:spacing w:line="360" w:lineRule="auto"/>
        <w:ind w:firstLine="567"/>
        <w:rPr>
          <w:rFonts w:ascii="Times New Roman" w:hAnsi="Times New Roman" w:cs="Times New Roman"/>
          <w:b/>
          <w:bCs/>
          <w:sz w:val="24"/>
          <w:szCs w:val="24"/>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tbl>
      <w:tblPr>
        <w:tblW w:w="10646"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5"/>
        <w:gridCol w:w="790"/>
        <w:gridCol w:w="178"/>
        <w:gridCol w:w="80"/>
        <w:gridCol w:w="922"/>
        <w:gridCol w:w="413"/>
        <w:gridCol w:w="948"/>
        <w:gridCol w:w="1533"/>
        <w:gridCol w:w="224"/>
        <w:gridCol w:w="851"/>
        <w:gridCol w:w="1573"/>
      </w:tblGrid>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b/>
                <w:bCs/>
                <w:sz w:val="24"/>
                <w:szCs w:val="24"/>
                <w:lang w:val="uk-UA"/>
              </w:rPr>
              <w:lastRenderedPageBreak/>
              <w:t>1. Загальна інформація</w:t>
            </w:r>
          </w:p>
        </w:tc>
      </w:tr>
      <w:tr w:rsidR="00CD0FEE" w:rsidRPr="000A47E9" w:rsidTr="001A472D">
        <w:trPr>
          <w:trHeight w:val="367"/>
        </w:trPr>
        <w:tc>
          <w:tcPr>
            <w:tcW w:w="4102" w:type="dxa"/>
            <w:gridSpan w:val="4"/>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Назва дисципліни</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Загальне землезнавство</w:t>
            </w:r>
          </w:p>
        </w:tc>
      </w:tr>
      <w:tr w:rsidR="00CD0FEE" w:rsidRPr="000A47E9" w:rsidTr="001A472D">
        <w:tc>
          <w:tcPr>
            <w:tcW w:w="4102" w:type="dxa"/>
            <w:gridSpan w:val="4"/>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Викладач (-і)</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Савʼюк Мирослав Іванович</w:t>
            </w:r>
          </w:p>
        </w:tc>
      </w:tr>
      <w:tr w:rsidR="00CD0FEE" w:rsidRPr="000A47E9" w:rsidTr="001A472D">
        <w:tc>
          <w:tcPr>
            <w:tcW w:w="4102" w:type="dxa"/>
            <w:gridSpan w:val="4"/>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Контактний телефон викладача</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0669267727</w:t>
            </w:r>
          </w:p>
        </w:tc>
      </w:tr>
      <w:tr w:rsidR="00CD0FEE" w:rsidRPr="000A47E9" w:rsidTr="001A472D">
        <w:tc>
          <w:tcPr>
            <w:tcW w:w="4102" w:type="dxa"/>
            <w:gridSpan w:val="4"/>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rPr>
              <w:t>E</w:t>
            </w:r>
            <w:r w:rsidRPr="000A47E9">
              <w:rPr>
                <w:rFonts w:ascii="Times New Roman" w:hAnsi="Times New Roman" w:cs="Times New Roman"/>
                <w:b/>
                <w:bCs/>
                <w:sz w:val="24"/>
                <w:szCs w:val="24"/>
                <w:lang w:val="uk-UA"/>
              </w:rPr>
              <w:t>-</w:t>
            </w:r>
            <w:proofErr w:type="spellStart"/>
            <w:r w:rsidRPr="000A47E9">
              <w:rPr>
                <w:rFonts w:ascii="Times New Roman" w:hAnsi="Times New Roman" w:cs="Times New Roman"/>
                <w:b/>
                <w:bCs/>
                <w:sz w:val="24"/>
                <w:szCs w:val="24"/>
              </w:rPr>
              <w:t>mail</w:t>
            </w:r>
            <w:proofErr w:type="spellEnd"/>
            <w:r w:rsidRPr="000A47E9">
              <w:rPr>
                <w:rFonts w:ascii="Times New Roman" w:hAnsi="Times New Roman" w:cs="Times New Roman"/>
                <w:b/>
                <w:bCs/>
                <w:sz w:val="24"/>
                <w:szCs w:val="24"/>
                <w:lang w:val="uk-UA"/>
              </w:rPr>
              <w:t xml:space="preserve"> викладача</w:t>
            </w:r>
          </w:p>
        </w:tc>
        <w:tc>
          <w:tcPr>
            <w:tcW w:w="6544" w:type="dxa"/>
            <w:gridSpan w:val="8"/>
          </w:tcPr>
          <w:p w:rsidR="00CD0FEE" w:rsidRPr="000A47E9" w:rsidRDefault="00CD0FEE" w:rsidP="00113B76">
            <w:pPr>
              <w:jc w:val="both"/>
              <w:rPr>
                <w:rFonts w:ascii="Times New Roman" w:hAnsi="Times New Roman" w:cs="Times New Roman"/>
                <w:sz w:val="24"/>
                <w:szCs w:val="24"/>
                <w:lang w:val="uk-UA"/>
              </w:rPr>
            </w:pPr>
            <w:proofErr w:type="spellStart"/>
            <w:r w:rsidRPr="000A47E9">
              <w:rPr>
                <w:rFonts w:ascii="Times New Roman" w:hAnsi="Times New Roman" w:cs="Times New Roman"/>
                <w:sz w:val="24"/>
                <w:szCs w:val="24"/>
                <w:lang w:val="en-US"/>
              </w:rPr>
              <w:t>gpsavjuk</w:t>
            </w:r>
            <w:proofErr w:type="spellEnd"/>
            <w:r w:rsidRPr="000A47E9">
              <w:rPr>
                <w:rFonts w:ascii="Times New Roman" w:hAnsi="Times New Roman" w:cs="Times New Roman"/>
                <w:sz w:val="24"/>
                <w:szCs w:val="24"/>
                <w:lang w:val="uk-UA"/>
              </w:rPr>
              <w:t>@</w:t>
            </w:r>
            <w:proofErr w:type="spellStart"/>
            <w:r w:rsidRPr="000A47E9">
              <w:rPr>
                <w:rFonts w:ascii="Times New Roman" w:hAnsi="Times New Roman" w:cs="Times New Roman"/>
                <w:sz w:val="24"/>
                <w:szCs w:val="24"/>
                <w:lang w:val="en-US"/>
              </w:rPr>
              <w:t>i</w:t>
            </w:r>
            <w:proofErr w:type="spellEnd"/>
            <w:r w:rsidRPr="000A47E9">
              <w:rPr>
                <w:rFonts w:ascii="Times New Roman" w:hAnsi="Times New Roman" w:cs="Times New Roman"/>
                <w:sz w:val="24"/>
                <w:szCs w:val="24"/>
                <w:lang w:val="uk-UA"/>
              </w:rPr>
              <w:t>.</w:t>
            </w:r>
            <w:proofErr w:type="spellStart"/>
            <w:r w:rsidRPr="000A47E9">
              <w:rPr>
                <w:rFonts w:ascii="Times New Roman" w:hAnsi="Times New Roman" w:cs="Times New Roman"/>
                <w:sz w:val="24"/>
                <w:szCs w:val="24"/>
                <w:lang w:val="en-US"/>
              </w:rPr>
              <w:t>ua</w:t>
            </w:r>
            <w:proofErr w:type="spellEnd"/>
          </w:p>
        </w:tc>
      </w:tr>
      <w:tr w:rsidR="00CD0FEE" w:rsidRPr="000A47E9" w:rsidTr="001A472D">
        <w:tc>
          <w:tcPr>
            <w:tcW w:w="4102" w:type="dxa"/>
            <w:gridSpan w:val="4"/>
          </w:tcPr>
          <w:p w:rsidR="00CD0FEE" w:rsidRPr="000A47E9" w:rsidRDefault="00CD0FEE" w:rsidP="00FE54F1">
            <w:pPr>
              <w:jc w:val="both"/>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Формат дисципліни</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обовʼязкова</w:t>
            </w:r>
          </w:p>
        </w:tc>
      </w:tr>
      <w:tr w:rsidR="00CD0FEE" w:rsidRPr="000A47E9" w:rsidTr="001A472D">
        <w:tc>
          <w:tcPr>
            <w:tcW w:w="4102" w:type="dxa"/>
            <w:gridSpan w:val="4"/>
          </w:tcPr>
          <w:p w:rsidR="00CD0FEE" w:rsidRPr="000A47E9" w:rsidRDefault="00CD0FEE" w:rsidP="00FE54F1">
            <w:pPr>
              <w:jc w:val="both"/>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Обсяг дисципліни</w:t>
            </w:r>
          </w:p>
        </w:tc>
        <w:tc>
          <w:tcPr>
            <w:tcW w:w="6544" w:type="dxa"/>
            <w:gridSpan w:val="8"/>
          </w:tcPr>
          <w:p w:rsidR="00CD0FEE" w:rsidRPr="000A47E9" w:rsidRDefault="00CD0FEE" w:rsidP="000A39F0">
            <w:pPr>
              <w:jc w:val="both"/>
              <w:rPr>
                <w:rFonts w:ascii="Times New Roman" w:hAnsi="Times New Roman" w:cs="Times New Roman"/>
                <w:sz w:val="24"/>
                <w:szCs w:val="24"/>
              </w:rPr>
            </w:pPr>
            <w:r w:rsidRPr="000A47E9">
              <w:rPr>
                <w:rFonts w:ascii="Times New Roman" w:hAnsi="Times New Roman" w:cs="Times New Roman"/>
                <w:sz w:val="24"/>
                <w:szCs w:val="24"/>
                <w:lang w:val="uk-UA"/>
              </w:rPr>
              <w:t xml:space="preserve">6 кредитів </w:t>
            </w:r>
            <w:r w:rsidRPr="000A47E9">
              <w:rPr>
                <w:rFonts w:ascii="Times New Roman" w:hAnsi="Times New Roman" w:cs="Times New Roman"/>
                <w:sz w:val="24"/>
                <w:szCs w:val="24"/>
                <w:lang w:val="en-US"/>
              </w:rPr>
              <w:t>ECTS</w:t>
            </w:r>
            <w:r w:rsidRPr="000A47E9">
              <w:rPr>
                <w:rFonts w:ascii="Times New Roman" w:hAnsi="Times New Roman" w:cs="Times New Roman"/>
                <w:sz w:val="24"/>
                <w:szCs w:val="24"/>
                <w:lang w:val="uk-UA"/>
              </w:rPr>
              <w:t>,</w:t>
            </w:r>
            <w:r w:rsidRPr="000A47E9">
              <w:rPr>
                <w:rFonts w:ascii="Times New Roman" w:hAnsi="Times New Roman" w:cs="Times New Roman"/>
                <w:sz w:val="24"/>
                <w:szCs w:val="24"/>
              </w:rPr>
              <w:t xml:space="preserve"> 90</w:t>
            </w:r>
            <w:r w:rsidRPr="000A47E9">
              <w:rPr>
                <w:rFonts w:ascii="Times New Roman" w:hAnsi="Times New Roman" w:cs="Times New Roman"/>
                <w:sz w:val="24"/>
                <w:szCs w:val="24"/>
                <w:lang w:val="uk-UA"/>
              </w:rPr>
              <w:t xml:space="preserve"> год., з них: 28 год. лекційних і 32 год. практичних занять, 120 год. самостійна робота, вид контролю - екзамен</w:t>
            </w:r>
            <w:r w:rsidRPr="000A47E9">
              <w:rPr>
                <w:rFonts w:ascii="Times New Roman" w:hAnsi="Times New Roman" w:cs="Times New Roman"/>
                <w:sz w:val="24"/>
                <w:szCs w:val="24"/>
              </w:rPr>
              <w:t xml:space="preserve"> </w:t>
            </w:r>
          </w:p>
        </w:tc>
      </w:tr>
      <w:tr w:rsidR="00CD0FEE" w:rsidRPr="000C1B3B" w:rsidTr="001A472D">
        <w:tc>
          <w:tcPr>
            <w:tcW w:w="4102" w:type="dxa"/>
            <w:gridSpan w:val="4"/>
          </w:tcPr>
          <w:p w:rsidR="00CD0FEE" w:rsidRPr="000A47E9" w:rsidRDefault="00CD0FEE" w:rsidP="00FE54F1">
            <w:pPr>
              <w:jc w:val="both"/>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Посилання на сайт дистанційного навчання</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http://www.d-learn.pu.if.ua</w:t>
            </w:r>
          </w:p>
        </w:tc>
      </w:tr>
      <w:tr w:rsidR="00CD0FEE" w:rsidRPr="000A47E9" w:rsidTr="001A472D">
        <w:tc>
          <w:tcPr>
            <w:tcW w:w="4102" w:type="dxa"/>
            <w:gridSpan w:val="4"/>
          </w:tcPr>
          <w:p w:rsidR="00CD0FEE" w:rsidRPr="000A47E9" w:rsidRDefault="00CD0FEE" w:rsidP="00FE54F1">
            <w:pPr>
              <w:jc w:val="both"/>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Консультації</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години</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b/>
                <w:bCs/>
                <w:sz w:val="24"/>
                <w:szCs w:val="24"/>
                <w:lang w:val="uk-UA"/>
              </w:rPr>
              <w:t>2. А</w:t>
            </w:r>
            <w:proofErr w:type="spellStart"/>
            <w:r w:rsidRPr="000A47E9">
              <w:rPr>
                <w:rFonts w:ascii="Times New Roman" w:hAnsi="Times New Roman" w:cs="Times New Roman"/>
                <w:b/>
                <w:bCs/>
                <w:sz w:val="24"/>
                <w:szCs w:val="24"/>
              </w:rPr>
              <w:t>нотація</w:t>
            </w:r>
            <w:proofErr w:type="spellEnd"/>
            <w:r w:rsidRPr="000A47E9">
              <w:rPr>
                <w:rFonts w:ascii="Times New Roman" w:hAnsi="Times New Roman" w:cs="Times New Roman"/>
                <w:b/>
                <w:bCs/>
                <w:sz w:val="24"/>
                <w:szCs w:val="24"/>
              </w:rPr>
              <w:t xml:space="preserve"> до курсу</w:t>
            </w:r>
          </w:p>
        </w:tc>
      </w:tr>
      <w:tr w:rsidR="00CD0FEE" w:rsidRPr="000C1B3B" w:rsidTr="001A472D">
        <w:tc>
          <w:tcPr>
            <w:tcW w:w="10646" w:type="dxa"/>
            <w:gridSpan w:val="12"/>
          </w:tcPr>
          <w:p w:rsidR="00CD0FEE" w:rsidRPr="000A47E9" w:rsidRDefault="00CD0FEE" w:rsidP="00113B76">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Навчальна курс «Загальне землезнавство» є нормативною дисципліною для студентів спеціальності 014 Середня освіта. При вивченні даної дисципліни студенти зможуть вивчити процеси та явища, що відбуваються у географічній оболонці, способи і методи аналізу та дослідження взаємозв’язку між геосферами (атмосферою, гідросферою, літосферою, біосферою), а також оцінка явищ і процесів, що проходять у географічній оболонці Землі.</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b/>
                <w:bCs/>
                <w:sz w:val="24"/>
                <w:szCs w:val="24"/>
                <w:lang w:val="uk-UA"/>
              </w:rPr>
              <w:t xml:space="preserve">3. </w:t>
            </w:r>
            <w:r w:rsidRPr="000A47E9">
              <w:rPr>
                <w:rFonts w:ascii="Times New Roman" w:hAnsi="Times New Roman" w:cs="Times New Roman"/>
                <w:b/>
                <w:bCs/>
                <w:sz w:val="24"/>
                <w:szCs w:val="24"/>
              </w:rPr>
              <w:t xml:space="preserve">Мета </w:t>
            </w:r>
            <w:r w:rsidRPr="000A47E9">
              <w:rPr>
                <w:rFonts w:ascii="Times New Roman" w:hAnsi="Times New Roman" w:cs="Times New Roman"/>
                <w:b/>
                <w:bCs/>
                <w:sz w:val="24"/>
                <w:szCs w:val="24"/>
                <w:lang w:val="uk-UA"/>
              </w:rPr>
              <w:t xml:space="preserve">та цілі </w:t>
            </w:r>
            <w:r w:rsidRPr="000A47E9">
              <w:rPr>
                <w:rFonts w:ascii="Times New Roman" w:hAnsi="Times New Roman" w:cs="Times New Roman"/>
                <w:b/>
                <w:bCs/>
                <w:sz w:val="24"/>
                <w:szCs w:val="24"/>
              </w:rPr>
              <w:t>курсу</w:t>
            </w:r>
            <w:r w:rsidRPr="000A47E9">
              <w:rPr>
                <w:rFonts w:ascii="Times New Roman" w:hAnsi="Times New Roman" w:cs="Times New Roman"/>
                <w:b/>
                <w:bCs/>
                <w:sz w:val="24"/>
                <w:szCs w:val="24"/>
                <w:lang w:val="uk-UA"/>
              </w:rPr>
              <w:t xml:space="preserve"> </w:t>
            </w:r>
          </w:p>
        </w:tc>
      </w:tr>
      <w:tr w:rsidR="00CD0FEE" w:rsidRPr="000C1B3B" w:rsidTr="001A472D">
        <w:tc>
          <w:tcPr>
            <w:tcW w:w="10646" w:type="dxa"/>
            <w:gridSpan w:val="12"/>
          </w:tcPr>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b/>
                <w:bCs/>
                <w:i/>
                <w:iCs/>
                <w:sz w:val="24"/>
                <w:szCs w:val="24"/>
                <w:lang w:val="uk-UA"/>
              </w:rPr>
              <w:t>Метою</w:t>
            </w:r>
            <w:r w:rsidRPr="000A47E9">
              <w:rPr>
                <w:rFonts w:ascii="Times New Roman" w:hAnsi="Times New Roman" w:cs="Times New Roman"/>
                <w:sz w:val="24"/>
                <w:szCs w:val="24"/>
                <w:lang w:val="uk-UA"/>
              </w:rPr>
              <w:t xml:space="preserve"> викладання навчальної дисципліни «Загальне землезнавство» є надання студентам фундаментальних знань з теоретичних основ сучасного землезнавства, формування </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поняття про географічну оболонку як цілісний планетарний комплекс, розуміння загальних закономірностей будови, розвитку і функціонування географічної оболонки Землі та її складових – літосфери, атмосфери, гідросфери, біосфери.</w:t>
            </w:r>
          </w:p>
          <w:p w:rsidR="00CD0FEE" w:rsidRPr="000A47E9" w:rsidRDefault="00CD0FEE" w:rsidP="00FE54F1">
            <w:pPr>
              <w:spacing w:line="300" w:lineRule="auto"/>
              <w:ind w:firstLine="540"/>
              <w:jc w:val="both"/>
              <w:rPr>
                <w:rFonts w:ascii="Times New Roman" w:hAnsi="Times New Roman" w:cs="Times New Roman"/>
                <w:sz w:val="24"/>
                <w:szCs w:val="24"/>
                <w:lang w:val="uk-UA"/>
              </w:rPr>
            </w:pPr>
          </w:p>
          <w:p w:rsidR="00CD0FEE" w:rsidRPr="000A47E9" w:rsidRDefault="00CD0FEE" w:rsidP="00FE54F1">
            <w:pPr>
              <w:jc w:val="both"/>
              <w:rPr>
                <w:rFonts w:ascii="Times New Roman" w:hAnsi="Times New Roman" w:cs="Times New Roman"/>
                <w:sz w:val="24"/>
                <w:szCs w:val="24"/>
                <w:lang w:val="uk-UA"/>
              </w:rPr>
            </w:pP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4. Результати навчання (компетентності)</w:t>
            </w:r>
          </w:p>
        </w:tc>
      </w:tr>
      <w:tr w:rsidR="00CD0FEE" w:rsidRPr="00983FBE" w:rsidTr="001A472D">
        <w:tc>
          <w:tcPr>
            <w:tcW w:w="10646" w:type="dxa"/>
            <w:gridSpan w:val="12"/>
          </w:tcPr>
          <w:p w:rsidR="00CD0FEE" w:rsidRPr="00D669AF" w:rsidRDefault="00CD0FEE" w:rsidP="00983FBE">
            <w:pPr>
              <w:autoSpaceDE w:val="0"/>
              <w:autoSpaceDN w:val="0"/>
              <w:adjustRightInd w:val="0"/>
              <w:spacing w:after="0" w:line="240" w:lineRule="auto"/>
              <w:jc w:val="both"/>
              <w:rPr>
                <w:rFonts w:ascii="Times New Roman" w:hAnsi="Times New Roman" w:cs="Times New Roman"/>
                <w:sz w:val="24"/>
                <w:szCs w:val="24"/>
              </w:rPr>
            </w:pPr>
            <w:proofErr w:type="spellStart"/>
            <w:r w:rsidRPr="00D669AF">
              <w:rPr>
                <w:rFonts w:ascii="Times New Roman" w:hAnsi="Times New Roman" w:cs="Times New Roman"/>
                <w:sz w:val="24"/>
                <w:szCs w:val="24"/>
              </w:rPr>
              <w:t>Здатність</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продемонструвати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знання</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набуті</w:t>
            </w:r>
            <w:proofErr w:type="spellEnd"/>
            <w:r w:rsidRPr="00D669AF">
              <w:rPr>
                <w:rFonts w:ascii="Times New Roman" w:hAnsi="Times New Roman" w:cs="Times New Roman"/>
                <w:sz w:val="24"/>
                <w:szCs w:val="24"/>
              </w:rPr>
              <w:t xml:space="preserve"> у </w:t>
            </w:r>
            <w:proofErr w:type="spellStart"/>
            <w:r w:rsidRPr="00D669AF">
              <w:rPr>
                <w:rFonts w:ascii="Times New Roman" w:hAnsi="Times New Roman" w:cs="Times New Roman"/>
                <w:sz w:val="24"/>
                <w:szCs w:val="24"/>
              </w:rPr>
              <w:t>процесі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навчання</w:t>
            </w:r>
            <w:proofErr w:type="spellEnd"/>
            <w:r w:rsidRPr="00D669AF">
              <w:rPr>
                <w:rFonts w:ascii="Times New Roman" w:hAnsi="Times New Roman" w:cs="Times New Roman"/>
                <w:sz w:val="24"/>
                <w:szCs w:val="24"/>
              </w:rPr>
              <w:t xml:space="preserve"> та </w:t>
            </w:r>
            <w:proofErr w:type="spellStart"/>
            <w:r w:rsidRPr="00D669AF">
              <w:rPr>
                <w:rFonts w:ascii="Times New Roman" w:hAnsi="Times New Roman" w:cs="Times New Roman"/>
                <w:sz w:val="24"/>
                <w:szCs w:val="24"/>
              </w:rPr>
              <w:t>професійної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діяльності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включаючи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певні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знання</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сучасних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досягнень</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базових</w:t>
            </w:r>
            <w:proofErr w:type="spellEnd"/>
            <w:r w:rsidRPr="00D669AF">
              <w:rPr>
                <w:rFonts w:ascii="Times New Roman" w:hAnsi="Times New Roman" w:cs="Times New Roman"/>
                <w:sz w:val="24"/>
                <w:szCs w:val="24"/>
              </w:rPr>
              <w:t xml:space="preserve"> </w:t>
            </w:r>
            <w:proofErr w:type="spellStart"/>
            <w:proofErr w:type="gramStart"/>
            <w:r w:rsidRPr="00D669AF">
              <w:rPr>
                <w:rFonts w:ascii="Times New Roman" w:hAnsi="Times New Roman" w:cs="Times New Roman"/>
                <w:sz w:val="24"/>
                <w:szCs w:val="24"/>
              </w:rPr>
              <w:t>проф</w:t>
            </w:r>
            <w:proofErr w:type="gramEnd"/>
            <w:r w:rsidRPr="00D669AF">
              <w:rPr>
                <w:rFonts w:ascii="Times New Roman" w:hAnsi="Times New Roman" w:cs="Times New Roman"/>
                <w:sz w:val="24"/>
                <w:szCs w:val="24"/>
              </w:rPr>
              <w:t>ільних</w:t>
            </w:r>
            <w:proofErr w:type="spellEnd"/>
            <w:r w:rsidRPr="00D669AF">
              <w:rPr>
                <w:rFonts w:ascii="Times New Roman" w:hAnsi="Times New Roman" w:cs="Times New Roman"/>
                <w:sz w:val="24"/>
                <w:szCs w:val="24"/>
              </w:rPr>
              <w:t xml:space="preserve"> наук.</w:t>
            </w:r>
          </w:p>
          <w:p w:rsidR="00CD0FEE" w:rsidRPr="00983FBE" w:rsidRDefault="00CD0FEE" w:rsidP="00983FBE">
            <w:pPr>
              <w:autoSpaceDE w:val="0"/>
              <w:autoSpaceDN w:val="0"/>
              <w:adjustRightInd w:val="0"/>
              <w:spacing w:after="0" w:line="240" w:lineRule="auto"/>
              <w:jc w:val="both"/>
              <w:rPr>
                <w:rFonts w:ascii="Times New Roman" w:hAnsi="Times New Roman" w:cs="Times New Roman"/>
                <w:sz w:val="24"/>
                <w:szCs w:val="24"/>
                <w:lang w:val="uk-UA"/>
              </w:rPr>
            </w:pPr>
            <w:proofErr w:type="spellStart"/>
            <w:r w:rsidRPr="00D669AF">
              <w:rPr>
                <w:rFonts w:ascii="Times New Roman" w:hAnsi="Times New Roman" w:cs="Times New Roman"/>
                <w:sz w:val="24"/>
                <w:szCs w:val="24"/>
              </w:rPr>
              <w:t>Здатність</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продемонструвати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знання</w:t>
            </w:r>
            <w:proofErr w:type="spellEnd"/>
            <w:r w:rsidRPr="00D669AF">
              <w:rPr>
                <w:rFonts w:ascii="Times New Roman" w:hAnsi="Times New Roman" w:cs="Times New Roman"/>
                <w:sz w:val="24"/>
                <w:szCs w:val="24"/>
              </w:rPr>
              <w:t xml:space="preserve"> основ </w:t>
            </w:r>
            <w:proofErr w:type="spellStart"/>
            <w:r w:rsidRPr="00D669AF">
              <w:rPr>
                <w:rFonts w:ascii="Times New Roman" w:hAnsi="Times New Roman" w:cs="Times New Roman"/>
                <w:sz w:val="24"/>
                <w:szCs w:val="24"/>
              </w:rPr>
              <w:t>професійно-орієнтованих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дисциплін</w:t>
            </w:r>
            <w:proofErr w:type="spellEnd"/>
            <w:r w:rsidRPr="00D669AF">
              <w:rPr>
                <w:rFonts w:ascii="Times New Roman" w:hAnsi="Times New Roman" w:cs="Times New Roman"/>
                <w:sz w:val="24"/>
                <w:szCs w:val="24"/>
              </w:rPr>
              <w:t xml:space="preserve"> </w:t>
            </w:r>
            <w:proofErr w:type="spellStart"/>
            <w:proofErr w:type="gramStart"/>
            <w:r w:rsidRPr="00D669AF">
              <w:rPr>
                <w:rFonts w:ascii="Times New Roman" w:hAnsi="Times New Roman" w:cs="Times New Roman"/>
                <w:sz w:val="24"/>
                <w:szCs w:val="24"/>
              </w:rPr>
              <w:t>спец</w:t>
            </w:r>
            <w:proofErr w:type="gramEnd"/>
            <w:r w:rsidRPr="00D669AF">
              <w:rPr>
                <w:rFonts w:ascii="Times New Roman" w:hAnsi="Times New Roman" w:cs="Times New Roman"/>
                <w:sz w:val="24"/>
                <w:szCs w:val="24"/>
              </w:rPr>
              <w:t>іальності</w:t>
            </w:r>
            <w:proofErr w:type="spellEnd"/>
            <w:r w:rsidRPr="00D669AF">
              <w:rPr>
                <w:rFonts w:ascii="Times New Roman" w:hAnsi="Times New Roman" w:cs="Times New Roman"/>
                <w:sz w:val="24"/>
                <w:szCs w:val="24"/>
              </w:rPr>
              <w:t xml:space="preserve"> в </w:t>
            </w:r>
            <w:proofErr w:type="spellStart"/>
            <w:r w:rsidRPr="00D669AF">
              <w:rPr>
                <w:rFonts w:ascii="Times New Roman" w:hAnsi="Times New Roman" w:cs="Times New Roman"/>
                <w:sz w:val="24"/>
                <w:szCs w:val="24"/>
              </w:rPr>
              <w:t>галузі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організації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навчально-виховного</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процесу</w:t>
            </w:r>
            <w:proofErr w:type="spellEnd"/>
            <w:r w:rsidRPr="00D669AF">
              <w:rPr>
                <w:rFonts w:ascii="Times New Roman" w:hAnsi="Times New Roman" w:cs="Times New Roman"/>
                <w:sz w:val="24"/>
                <w:szCs w:val="24"/>
              </w:rPr>
              <w:t xml:space="preserve"> в </w:t>
            </w:r>
            <w:proofErr w:type="spellStart"/>
            <w:r w:rsidRPr="00D669AF">
              <w:rPr>
                <w:rFonts w:ascii="Times New Roman" w:hAnsi="Times New Roman" w:cs="Times New Roman"/>
                <w:sz w:val="24"/>
                <w:szCs w:val="24"/>
              </w:rPr>
              <w:t>основній</w:t>
            </w:r>
            <w:proofErr w:type="spellEnd"/>
            <w:r w:rsidRPr="00D669AF">
              <w:rPr>
                <w:rFonts w:ascii="Times New Roman" w:hAnsi="Times New Roman" w:cs="Times New Roman"/>
                <w:sz w:val="24"/>
                <w:szCs w:val="24"/>
              </w:rPr>
              <w:t xml:space="preserve"> і </w:t>
            </w:r>
            <w:proofErr w:type="spellStart"/>
            <w:r w:rsidRPr="00D669AF">
              <w:rPr>
                <w:rFonts w:ascii="Times New Roman" w:hAnsi="Times New Roman" w:cs="Times New Roman"/>
                <w:sz w:val="24"/>
                <w:szCs w:val="24"/>
              </w:rPr>
              <w:t>старшій</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школі</w:t>
            </w:r>
            <w:proofErr w:type="spellEnd"/>
            <w:r>
              <w:rPr>
                <w:rFonts w:ascii="Times New Roman" w:hAnsi="Times New Roman" w:cs="Times New Roman"/>
                <w:sz w:val="24"/>
                <w:szCs w:val="24"/>
                <w:lang w:val="uk-UA"/>
              </w:rPr>
              <w:t>.</w:t>
            </w:r>
          </w:p>
          <w:p w:rsidR="00CD0FEE" w:rsidRDefault="00CD0FEE" w:rsidP="00983FBE">
            <w:pPr>
              <w:autoSpaceDE w:val="0"/>
              <w:autoSpaceDN w:val="0"/>
              <w:adjustRightInd w:val="0"/>
              <w:spacing w:after="0" w:line="240" w:lineRule="auto"/>
              <w:jc w:val="both"/>
              <w:rPr>
                <w:rFonts w:ascii="Times New Roman" w:hAnsi="Times New Roman" w:cs="Times New Roman"/>
                <w:sz w:val="24"/>
                <w:szCs w:val="24"/>
                <w:lang w:val="uk-UA"/>
              </w:rPr>
            </w:pPr>
            <w:proofErr w:type="spellStart"/>
            <w:r w:rsidRPr="00D669AF">
              <w:rPr>
                <w:rFonts w:ascii="Times New Roman" w:hAnsi="Times New Roman" w:cs="Times New Roman"/>
                <w:sz w:val="24"/>
                <w:szCs w:val="24"/>
              </w:rPr>
              <w:t>Уміння</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виконувати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відповідні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експериментальні</w:t>
            </w:r>
            <w:proofErr w:type="spellEnd"/>
            <w:r w:rsidRPr="00D669AF">
              <w:rPr>
                <w:rFonts w:ascii="Times New Roman" w:hAnsi="Times New Roman" w:cs="Times New Roman"/>
                <w:sz w:val="24"/>
                <w:szCs w:val="24"/>
              </w:rPr>
              <w:t xml:space="preserve"> </w:t>
            </w:r>
            <w:proofErr w:type="spellStart"/>
            <w:proofErr w:type="gramStart"/>
            <w:r w:rsidRPr="00D669AF">
              <w:rPr>
                <w:rFonts w:ascii="Times New Roman" w:hAnsi="Times New Roman" w:cs="Times New Roman"/>
                <w:sz w:val="24"/>
                <w:szCs w:val="24"/>
              </w:rPr>
              <w:t>досл</w:t>
            </w:r>
            <w:proofErr w:type="gramEnd"/>
            <w:r w:rsidRPr="00D669AF">
              <w:rPr>
                <w:rFonts w:ascii="Times New Roman" w:hAnsi="Times New Roman" w:cs="Times New Roman"/>
                <w:sz w:val="24"/>
                <w:szCs w:val="24"/>
              </w:rPr>
              <w:t>ідження</w:t>
            </w:r>
            <w:proofErr w:type="spellEnd"/>
            <w:r w:rsidRPr="00D669AF">
              <w:rPr>
                <w:rFonts w:ascii="Times New Roman" w:hAnsi="Times New Roman" w:cs="Times New Roman"/>
                <w:sz w:val="24"/>
                <w:szCs w:val="24"/>
              </w:rPr>
              <w:t xml:space="preserve"> та </w:t>
            </w:r>
            <w:proofErr w:type="spellStart"/>
            <w:r w:rsidRPr="00D669AF">
              <w:rPr>
                <w:rFonts w:ascii="Times New Roman" w:hAnsi="Times New Roman" w:cs="Times New Roman"/>
                <w:sz w:val="24"/>
                <w:szCs w:val="24"/>
              </w:rPr>
              <w:t>застосовувати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дослідницькі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навики</w:t>
            </w:r>
            <w:proofErr w:type="spellEnd"/>
            <w:r w:rsidRPr="00D669AF">
              <w:rPr>
                <w:rFonts w:ascii="Times New Roman" w:hAnsi="Times New Roman" w:cs="Times New Roman"/>
                <w:sz w:val="24"/>
                <w:szCs w:val="24"/>
              </w:rPr>
              <w:t xml:space="preserve"> за </w:t>
            </w:r>
            <w:proofErr w:type="spellStart"/>
            <w:r w:rsidRPr="00D669AF">
              <w:rPr>
                <w:rFonts w:ascii="Times New Roman" w:hAnsi="Times New Roman" w:cs="Times New Roman"/>
                <w:sz w:val="24"/>
                <w:szCs w:val="24"/>
              </w:rPr>
              <w:t>професійною</w:t>
            </w:r>
            <w:proofErr w:type="spellEnd"/>
            <w:r w:rsidRPr="00D669AF">
              <w:rPr>
                <w:rFonts w:ascii="Times New Roman" w:hAnsi="Times New Roman" w:cs="Times New Roman"/>
                <w:sz w:val="24"/>
                <w:szCs w:val="24"/>
              </w:rPr>
              <w:t xml:space="preserve"> тематикою.</w:t>
            </w:r>
          </w:p>
          <w:p w:rsidR="00CD0FEE" w:rsidRPr="00983FBE" w:rsidRDefault="00CD0FEE" w:rsidP="00983FBE">
            <w:pPr>
              <w:autoSpaceDE w:val="0"/>
              <w:autoSpaceDN w:val="0"/>
              <w:adjustRightInd w:val="0"/>
              <w:spacing w:after="0" w:line="240" w:lineRule="auto"/>
              <w:jc w:val="both"/>
              <w:rPr>
                <w:rFonts w:ascii="Times New Roman" w:hAnsi="Times New Roman" w:cs="Times New Roman"/>
                <w:sz w:val="24"/>
                <w:szCs w:val="24"/>
                <w:lang w:val="uk-UA"/>
              </w:rPr>
            </w:pPr>
            <w:r w:rsidRPr="00983FBE">
              <w:rPr>
                <w:rFonts w:ascii="Times New Roman" w:hAnsi="Times New Roman" w:cs="Times New Roman"/>
                <w:sz w:val="24"/>
                <w:szCs w:val="24"/>
                <w:lang w:val="uk-UA"/>
              </w:rPr>
              <w:t>Вміти застосовувати професійно профільовані природничо-наукові знання і практичні уміння і навички, які є теоретичними основами побудови змісту навчального матеріалу дисциплін фізико-</w:t>
            </w:r>
            <w:r w:rsidRPr="00983FBE">
              <w:rPr>
                <w:rFonts w:ascii="Times New Roman" w:hAnsi="Times New Roman" w:cs="Times New Roman"/>
                <w:sz w:val="24"/>
                <w:szCs w:val="24"/>
                <w:lang w:val="uk-UA"/>
              </w:rPr>
              <w:lastRenderedPageBreak/>
              <w:t>географічно циклу основної і старшої школи.</w:t>
            </w:r>
          </w:p>
          <w:p w:rsidR="00CD0FEE" w:rsidRPr="00D669AF" w:rsidRDefault="00CD0FEE" w:rsidP="00983FBE">
            <w:pPr>
              <w:autoSpaceDE w:val="0"/>
              <w:autoSpaceDN w:val="0"/>
              <w:adjustRightInd w:val="0"/>
              <w:spacing w:after="0" w:line="240" w:lineRule="auto"/>
              <w:jc w:val="both"/>
              <w:rPr>
                <w:rFonts w:ascii="Times New Roman" w:hAnsi="Times New Roman" w:cs="Times New Roman"/>
                <w:sz w:val="24"/>
                <w:szCs w:val="24"/>
              </w:rPr>
            </w:pPr>
            <w:proofErr w:type="spellStart"/>
            <w:r w:rsidRPr="00D669AF">
              <w:rPr>
                <w:rFonts w:ascii="Times New Roman" w:hAnsi="Times New Roman" w:cs="Times New Roman"/>
                <w:sz w:val="24"/>
                <w:szCs w:val="24"/>
              </w:rPr>
              <w:t>Здатність</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організувати</w:t>
            </w:r>
            <w:proofErr w:type="spellEnd"/>
            <w:r w:rsidRPr="00D669AF">
              <w:rPr>
                <w:rFonts w:ascii="Times New Roman" w:hAnsi="Times New Roman" w:cs="Times New Roman"/>
                <w:sz w:val="24"/>
                <w:szCs w:val="24"/>
              </w:rPr>
              <w:t xml:space="preserve"> свою </w:t>
            </w:r>
            <w:proofErr w:type="spellStart"/>
            <w:r w:rsidRPr="00D669AF">
              <w:rPr>
                <w:rFonts w:ascii="Times New Roman" w:hAnsi="Times New Roman" w:cs="Times New Roman"/>
                <w:sz w:val="24"/>
                <w:szCs w:val="24"/>
              </w:rPr>
              <w:t>робочу</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програму</w:t>
            </w:r>
            <w:proofErr w:type="spellEnd"/>
            <w:r w:rsidRPr="00D669AF">
              <w:rPr>
                <w:rFonts w:ascii="Times New Roman" w:hAnsi="Times New Roman" w:cs="Times New Roman"/>
                <w:sz w:val="24"/>
                <w:szCs w:val="24"/>
              </w:rPr>
              <w:t xml:space="preserve"> </w:t>
            </w:r>
            <w:proofErr w:type="spellStart"/>
            <w:proofErr w:type="gramStart"/>
            <w:r w:rsidRPr="00D669AF">
              <w:rPr>
                <w:rFonts w:ascii="Times New Roman" w:hAnsi="Times New Roman" w:cs="Times New Roman"/>
                <w:sz w:val="24"/>
                <w:szCs w:val="24"/>
              </w:rPr>
              <w:t>п</w:t>
            </w:r>
            <w:proofErr w:type="gramEnd"/>
            <w:r w:rsidRPr="00D669AF">
              <w:rPr>
                <w:rFonts w:ascii="Times New Roman" w:hAnsi="Times New Roman" w:cs="Times New Roman"/>
                <w:sz w:val="24"/>
                <w:szCs w:val="24"/>
              </w:rPr>
              <w:t>ід</w:t>
            </w:r>
            <w:proofErr w:type="spellEnd"/>
            <w:r w:rsidRPr="00D669AF">
              <w:rPr>
                <w:rFonts w:ascii="Times New Roman" w:hAnsi="Times New Roman" w:cs="Times New Roman"/>
                <w:sz w:val="24"/>
                <w:szCs w:val="24"/>
              </w:rPr>
              <w:t xml:space="preserve"> час </w:t>
            </w:r>
            <w:proofErr w:type="spellStart"/>
            <w:r w:rsidRPr="00D669AF">
              <w:rPr>
                <w:rFonts w:ascii="Times New Roman" w:hAnsi="Times New Roman" w:cs="Times New Roman"/>
                <w:sz w:val="24"/>
                <w:szCs w:val="24"/>
              </w:rPr>
              <w:t>останнього</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навчального</w:t>
            </w:r>
            <w:proofErr w:type="spellEnd"/>
            <w:r w:rsidRPr="00D669AF">
              <w:rPr>
                <w:rFonts w:ascii="Times New Roman" w:hAnsi="Times New Roman" w:cs="Times New Roman"/>
                <w:sz w:val="24"/>
                <w:szCs w:val="24"/>
              </w:rPr>
              <w:t xml:space="preserve"> року </w:t>
            </w:r>
            <w:proofErr w:type="spellStart"/>
            <w:r w:rsidRPr="00D669AF">
              <w:rPr>
                <w:rFonts w:ascii="Times New Roman" w:hAnsi="Times New Roman" w:cs="Times New Roman"/>
                <w:sz w:val="24"/>
                <w:szCs w:val="24"/>
              </w:rPr>
              <w:t>самостійно</w:t>
            </w:r>
            <w:proofErr w:type="spellEnd"/>
            <w:r w:rsidRPr="00D669AF">
              <w:rPr>
                <w:rFonts w:ascii="Times New Roman" w:hAnsi="Times New Roman" w:cs="Times New Roman"/>
                <w:sz w:val="24"/>
                <w:szCs w:val="24"/>
              </w:rPr>
              <w:t xml:space="preserve">, як </w:t>
            </w:r>
            <w:proofErr w:type="spellStart"/>
            <w:r w:rsidRPr="00D669AF">
              <w:rPr>
                <w:rFonts w:ascii="Times New Roman" w:hAnsi="Times New Roman" w:cs="Times New Roman"/>
                <w:sz w:val="24"/>
                <w:szCs w:val="24"/>
              </w:rPr>
              <w:t>це</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визначено</w:t>
            </w:r>
            <w:proofErr w:type="spellEnd"/>
            <w:r w:rsidRPr="00D669AF">
              <w:rPr>
                <w:rFonts w:ascii="Times New Roman" w:hAnsi="Times New Roman" w:cs="Times New Roman"/>
                <w:sz w:val="24"/>
                <w:szCs w:val="24"/>
              </w:rPr>
              <w:t xml:space="preserve"> для </w:t>
            </w:r>
            <w:proofErr w:type="spellStart"/>
            <w:r w:rsidRPr="00D669AF">
              <w:rPr>
                <w:rFonts w:ascii="Times New Roman" w:hAnsi="Times New Roman" w:cs="Times New Roman"/>
                <w:sz w:val="24"/>
                <w:szCs w:val="24"/>
              </w:rPr>
              <w:t>підготовки</w:t>
            </w:r>
            <w:proofErr w:type="spellEnd"/>
            <w:r w:rsidRPr="00D669AF">
              <w:rPr>
                <w:rFonts w:ascii="Times New Roman" w:hAnsi="Times New Roman" w:cs="Times New Roman"/>
                <w:sz w:val="24"/>
                <w:szCs w:val="24"/>
              </w:rPr>
              <w:t xml:space="preserve"> до </w:t>
            </w:r>
            <w:proofErr w:type="spellStart"/>
            <w:r w:rsidRPr="00D669AF">
              <w:rPr>
                <w:rFonts w:ascii="Times New Roman" w:hAnsi="Times New Roman" w:cs="Times New Roman"/>
                <w:sz w:val="24"/>
                <w:szCs w:val="24"/>
              </w:rPr>
              <w:t>колоквіуму</w:t>
            </w:r>
            <w:proofErr w:type="spellEnd"/>
            <w:r w:rsidRPr="00D669AF">
              <w:rPr>
                <w:rFonts w:ascii="Times New Roman" w:hAnsi="Times New Roman" w:cs="Times New Roman"/>
                <w:sz w:val="24"/>
                <w:szCs w:val="24"/>
              </w:rPr>
              <w:t xml:space="preserve"> в </w:t>
            </w:r>
            <w:proofErr w:type="spellStart"/>
            <w:r w:rsidRPr="00D669AF">
              <w:rPr>
                <w:rFonts w:ascii="Times New Roman" w:hAnsi="Times New Roman" w:cs="Times New Roman"/>
                <w:sz w:val="24"/>
                <w:szCs w:val="24"/>
              </w:rPr>
              <w:t>магістерській</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роботі</w:t>
            </w:r>
            <w:proofErr w:type="spellEnd"/>
            <w:r w:rsidRPr="00D669AF">
              <w:rPr>
                <w:rFonts w:ascii="Times New Roman" w:hAnsi="Times New Roman" w:cs="Times New Roman"/>
                <w:sz w:val="24"/>
                <w:szCs w:val="24"/>
              </w:rPr>
              <w:t xml:space="preserve">, за </w:t>
            </w:r>
            <w:proofErr w:type="spellStart"/>
            <w:r w:rsidRPr="00D669AF">
              <w:rPr>
                <w:rFonts w:ascii="Times New Roman" w:hAnsi="Times New Roman" w:cs="Times New Roman"/>
                <w:sz w:val="24"/>
                <w:szCs w:val="24"/>
              </w:rPr>
              <w:t>власної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ініціативи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брати</w:t>
            </w:r>
            <w:proofErr w:type="spellEnd"/>
            <w:r w:rsidRPr="00D669AF">
              <w:rPr>
                <w:rFonts w:ascii="Times New Roman" w:hAnsi="Times New Roman" w:cs="Times New Roman"/>
                <w:sz w:val="24"/>
                <w:szCs w:val="24"/>
              </w:rPr>
              <w:t xml:space="preserve"> участь у </w:t>
            </w:r>
            <w:proofErr w:type="spellStart"/>
            <w:r w:rsidRPr="00D669AF">
              <w:rPr>
                <w:rFonts w:ascii="Times New Roman" w:hAnsi="Times New Roman" w:cs="Times New Roman"/>
                <w:sz w:val="24"/>
                <w:szCs w:val="24"/>
              </w:rPr>
              <w:t>робочих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групах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фіксуючи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ці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дії</w:t>
            </w:r>
            <w:proofErr w:type="spellEnd"/>
            <w:r w:rsidRPr="00D669AF">
              <w:rPr>
                <w:rFonts w:ascii="Times New Roman" w:hAnsi="Times New Roman" w:cs="Times New Roman"/>
                <w:sz w:val="24"/>
                <w:szCs w:val="24"/>
              </w:rPr>
              <w:t xml:space="preserve"> в </w:t>
            </w:r>
            <w:proofErr w:type="spellStart"/>
            <w:r w:rsidRPr="00D669AF">
              <w:rPr>
                <w:rFonts w:ascii="Times New Roman" w:hAnsi="Times New Roman" w:cs="Times New Roman"/>
                <w:sz w:val="24"/>
                <w:szCs w:val="24"/>
              </w:rPr>
              <w:t>своєму</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портфоліо</w:t>
            </w:r>
            <w:proofErr w:type="spellEnd"/>
            <w:r w:rsidRPr="00D669AF">
              <w:rPr>
                <w:rFonts w:ascii="Times New Roman" w:hAnsi="Times New Roman" w:cs="Times New Roman"/>
                <w:sz w:val="24"/>
                <w:szCs w:val="24"/>
              </w:rPr>
              <w:t>.</w:t>
            </w:r>
          </w:p>
          <w:p w:rsidR="00CD0FEE" w:rsidRPr="00D669AF" w:rsidRDefault="00CD0FEE" w:rsidP="00983FBE">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D669AF">
              <w:rPr>
                <w:rFonts w:ascii="Times New Roman" w:hAnsi="Times New Roman" w:cs="Times New Roman"/>
                <w:sz w:val="24"/>
                <w:szCs w:val="24"/>
              </w:rPr>
              <w:t>Вміти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актуалізовувати</w:t>
            </w:r>
            <w:proofErr w:type="spellEnd"/>
            <w:r w:rsidRPr="00D669AF">
              <w:rPr>
                <w:rFonts w:ascii="Times New Roman" w:hAnsi="Times New Roman" w:cs="Times New Roman"/>
                <w:sz w:val="24"/>
                <w:szCs w:val="24"/>
              </w:rPr>
              <w:t xml:space="preserve"> та </w:t>
            </w:r>
            <w:proofErr w:type="spellStart"/>
            <w:r w:rsidRPr="00D669AF">
              <w:rPr>
                <w:rFonts w:ascii="Times New Roman" w:hAnsi="Times New Roman" w:cs="Times New Roman"/>
                <w:sz w:val="24"/>
                <w:szCs w:val="24"/>
              </w:rPr>
              <w:t>застосовувати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комунікативні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знання</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навички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уміння</w:t>
            </w:r>
            <w:proofErr w:type="spellEnd"/>
            <w:r w:rsidRPr="00D669AF">
              <w:rPr>
                <w:rFonts w:ascii="Times New Roman" w:hAnsi="Times New Roman" w:cs="Times New Roman"/>
                <w:sz w:val="24"/>
                <w:szCs w:val="24"/>
              </w:rPr>
              <w:t xml:space="preserve">, установки, </w:t>
            </w:r>
            <w:proofErr w:type="spellStart"/>
            <w:r w:rsidRPr="00D669AF">
              <w:rPr>
                <w:rFonts w:ascii="Times New Roman" w:hAnsi="Times New Roman" w:cs="Times New Roman"/>
                <w:sz w:val="24"/>
                <w:szCs w:val="24"/>
              </w:rPr>
              <w:t>стратегії</w:t>
            </w:r>
            <w:proofErr w:type="spellEnd"/>
            <w:r w:rsidRPr="00D669AF">
              <w:rPr>
                <w:rFonts w:ascii="Times New Roman" w:hAnsi="Times New Roman" w:cs="Times New Roman"/>
                <w:sz w:val="24"/>
                <w:szCs w:val="24"/>
              </w:rPr>
              <w:t xml:space="preserve"> і тактики </w:t>
            </w:r>
            <w:proofErr w:type="spellStart"/>
            <w:r w:rsidRPr="00D669AF">
              <w:rPr>
                <w:rFonts w:ascii="Times New Roman" w:hAnsi="Times New Roman" w:cs="Times New Roman"/>
                <w:sz w:val="24"/>
                <w:szCs w:val="24"/>
              </w:rPr>
              <w:t>комунікативної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поведінки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здобутий</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досвід</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комунікативної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діяльності</w:t>
            </w:r>
            <w:proofErr w:type="spellEnd"/>
            <w:r w:rsidRPr="00D669AF">
              <w:rPr>
                <w:rFonts w:ascii="Times New Roman" w:hAnsi="Times New Roman" w:cs="Times New Roman"/>
                <w:sz w:val="24"/>
                <w:szCs w:val="24"/>
              </w:rPr>
              <w:t xml:space="preserve">, а </w:t>
            </w:r>
            <w:proofErr w:type="spellStart"/>
            <w:r w:rsidRPr="00D669AF">
              <w:rPr>
                <w:rFonts w:ascii="Times New Roman" w:hAnsi="Times New Roman" w:cs="Times New Roman"/>
                <w:sz w:val="24"/>
                <w:szCs w:val="24"/>
              </w:rPr>
              <w:t>також</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індивідуально-психологічні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якості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особистості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задля</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успішного</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здійснення</w:t>
            </w:r>
            <w:proofErr w:type="spellEnd"/>
            <w:r w:rsidRPr="00D669AF">
              <w:rPr>
                <w:rFonts w:ascii="Times New Roman" w:hAnsi="Times New Roman" w:cs="Times New Roman"/>
                <w:sz w:val="24"/>
                <w:szCs w:val="24"/>
              </w:rPr>
              <w:t xml:space="preserve"> в </w:t>
            </w:r>
            <w:proofErr w:type="spellStart"/>
            <w:r w:rsidRPr="00D669AF">
              <w:rPr>
                <w:rFonts w:ascii="Times New Roman" w:hAnsi="Times New Roman" w:cs="Times New Roman"/>
                <w:sz w:val="24"/>
                <w:szCs w:val="24"/>
              </w:rPr>
              <w:t>конкретних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умовах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педагогічної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комунікативної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діяльності</w:t>
            </w:r>
            <w:proofErr w:type="spellEnd"/>
            <w:r w:rsidRPr="00D669AF">
              <w:rPr>
                <w:rFonts w:ascii="Times New Roman" w:hAnsi="Times New Roman" w:cs="Times New Roman"/>
                <w:sz w:val="24"/>
                <w:szCs w:val="24"/>
              </w:rPr>
              <w:t xml:space="preserve"> з школярами, батьками, </w:t>
            </w:r>
            <w:proofErr w:type="spellStart"/>
            <w:r w:rsidRPr="00D669AF">
              <w:rPr>
                <w:rFonts w:ascii="Times New Roman" w:hAnsi="Times New Roman" w:cs="Times New Roman"/>
                <w:sz w:val="24"/>
                <w:szCs w:val="24"/>
              </w:rPr>
              <w:t>колегами</w:t>
            </w:r>
            <w:proofErr w:type="spellEnd"/>
            <w:r w:rsidRPr="00D669AF">
              <w:rPr>
                <w:rFonts w:ascii="Times New Roman" w:hAnsi="Times New Roman" w:cs="Times New Roman"/>
                <w:sz w:val="24"/>
                <w:szCs w:val="24"/>
              </w:rPr>
              <w:t>.</w:t>
            </w:r>
            <w:proofErr w:type="gramEnd"/>
          </w:p>
          <w:p w:rsidR="00CD0FEE" w:rsidRPr="00983FBE" w:rsidRDefault="00CD0FEE" w:rsidP="00983FBE">
            <w:pPr>
              <w:autoSpaceDE w:val="0"/>
              <w:autoSpaceDN w:val="0"/>
              <w:adjustRightInd w:val="0"/>
              <w:spacing w:after="0" w:line="240" w:lineRule="auto"/>
              <w:jc w:val="both"/>
              <w:rPr>
                <w:rFonts w:ascii="Times New Roman" w:hAnsi="Times New Roman" w:cs="Times New Roman"/>
                <w:sz w:val="24"/>
                <w:szCs w:val="24"/>
              </w:rPr>
            </w:pPr>
          </w:p>
          <w:p w:rsidR="00CD0FEE" w:rsidRPr="00983FBE" w:rsidRDefault="00CD0FEE" w:rsidP="00983FBE">
            <w:pPr>
              <w:tabs>
                <w:tab w:val="left" w:pos="284"/>
                <w:tab w:val="left" w:pos="567"/>
              </w:tabs>
              <w:jc w:val="both"/>
              <w:rPr>
                <w:sz w:val="24"/>
                <w:szCs w:val="24"/>
                <w:lang w:val="uk-UA"/>
              </w:rPr>
            </w:pP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b/>
                <w:bCs/>
                <w:sz w:val="24"/>
                <w:szCs w:val="24"/>
                <w:lang w:val="uk-UA"/>
              </w:rPr>
              <w:lastRenderedPageBreak/>
              <w:t>5. Організація навчання курсу</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proofErr w:type="spellStart"/>
            <w:r w:rsidRPr="000A47E9">
              <w:rPr>
                <w:rFonts w:ascii="Times New Roman" w:hAnsi="Times New Roman" w:cs="Times New Roman"/>
                <w:sz w:val="24"/>
                <w:szCs w:val="24"/>
              </w:rPr>
              <w:t>Обсяг</w:t>
            </w:r>
            <w:proofErr w:type="spellEnd"/>
            <w:r w:rsidRPr="000A47E9">
              <w:rPr>
                <w:rFonts w:ascii="Times New Roman" w:hAnsi="Times New Roman" w:cs="Times New Roman"/>
                <w:sz w:val="24"/>
                <w:szCs w:val="24"/>
              </w:rPr>
              <w:t xml:space="preserve"> курсу</w:t>
            </w:r>
            <w:r w:rsidRPr="000A47E9">
              <w:rPr>
                <w:rFonts w:ascii="Times New Roman" w:hAnsi="Times New Roman" w:cs="Times New Roman"/>
                <w:sz w:val="24"/>
                <w:szCs w:val="24"/>
                <w:lang w:val="uk-UA"/>
              </w:rPr>
              <w:t xml:space="preserve"> – 6 кредитів </w:t>
            </w:r>
            <w:r w:rsidRPr="000A47E9">
              <w:rPr>
                <w:rFonts w:ascii="Times New Roman" w:hAnsi="Times New Roman" w:cs="Times New Roman"/>
                <w:sz w:val="24"/>
                <w:szCs w:val="24"/>
                <w:lang w:val="en-US"/>
              </w:rPr>
              <w:t>ECTS</w:t>
            </w:r>
            <w:r w:rsidRPr="000A47E9">
              <w:rPr>
                <w:rFonts w:ascii="Times New Roman" w:hAnsi="Times New Roman" w:cs="Times New Roman"/>
                <w:sz w:val="24"/>
                <w:szCs w:val="24"/>
                <w:lang w:val="uk-UA"/>
              </w:rPr>
              <w:t>, 180 год.</w:t>
            </w:r>
          </w:p>
        </w:tc>
      </w:tr>
      <w:tr w:rsidR="00CD0FEE" w:rsidRPr="000A47E9" w:rsidTr="001A472D">
        <w:tc>
          <w:tcPr>
            <w:tcW w:w="6465" w:type="dxa"/>
            <w:gridSpan w:val="8"/>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Вид заняття</w:t>
            </w:r>
          </w:p>
        </w:tc>
        <w:tc>
          <w:tcPr>
            <w:tcW w:w="4181"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Загальна кількість годин</w:t>
            </w:r>
          </w:p>
        </w:tc>
      </w:tr>
      <w:tr w:rsidR="00CD0FEE" w:rsidRPr="000A47E9" w:rsidTr="001A472D">
        <w:tc>
          <w:tcPr>
            <w:tcW w:w="6465" w:type="dxa"/>
            <w:gridSpan w:val="8"/>
          </w:tcPr>
          <w:p w:rsidR="00CD0FEE" w:rsidRPr="005A6D1A" w:rsidRDefault="00CD0FEE" w:rsidP="00FE54F1">
            <w:pPr>
              <w:pStyle w:val="11"/>
              <w:spacing w:line="240" w:lineRule="auto"/>
              <w:rPr>
                <w:rFonts w:ascii="Times New Roman" w:hAnsi="Times New Roman" w:cs="Times New Roman"/>
                <w:sz w:val="24"/>
                <w:szCs w:val="24"/>
              </w:rPr>
            </w:pPr>
            <w:r w:rsidRPr="005A6D1A">
              <w:rPr>
                <w:rFonts w:ascii="Times New Roman" w:hAnsi="Times New Roman" w:cs="Times New Roman"/>
                <w:sz w:val="24"/>
                <w:szCs w:val="24"/>
              </w:rPr>
              <w:t>лекції</w:t>
            </w:r>
          </w:p>
        </w:tc>
        <w:tc>
          <w:tcPr>
            <w:tcW w:w="4181"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28</w:t>
            </w:r>
          </w:p>
        </w:tc>
      </w:tr>
      <w:tr w:rsidR="00CD0FEE" w:rsidRPr="000A47E9" w:rsidTr="001A472D">
        <w:tc>
          <w:tcPr>
            <w:tcW w:w="6465" w:type="dxa"/>
            <w:gridSpan w:val="8"/>
          </w:tcPr>
          <w:p w:rsidR="00CD0FEE" w:rsidRPr="005A6D1A" w:rsidRDefault="00CD0FEE" w:rsidP="00FE54F1">
            <w:pPr>
              <w:pStyle w:val="11"/>
              <w:spacing w:line="240" w:lineRule="auto"/>
              <w:rPr>
                <w:rFonts w:ascii="Times New Roman" w:hAnsi="Times New Roman" w:cs="Times New Roman"/>
                <w:sz w:val="24"/>
                <w:szCs w:val="24"/>
              </w:rPr>
            </w:pPr>
            <w:r w:rsidRPr="005A6D1A">
              <w:rPr>
                <w:rFonts w:ascii="Times New Roman" w:hAnsi="Times New Roman" w:cs="Times New Roman"/>
                <w:sz w:val="24"/>
                <w:szCs w:val="24"/>
              </w:rPr>
              <w:t>семінарські заняття / практичні / лабораторні</w:t>
            </w:r>
          </w:p>
        </w:tc>
        <w:tc>
          <w:tcPr>
            <w:tcW w:w="4181"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32</w:t>
            </w:r>
          </w:p>
        </w:tc>
      </w:tr>
      <w:tr w:rsidR="00CD0FEE" w:rsidRPr="000A47E9" w:rsidTr="001A472D">
        <w:tc>
          <w:tcPr>
            <w:tcW w:w="6465" w:type="dxa"/>
            <w:gridSpan w:val="8"/>
          </w:tcPr>
          <w:p w:rsidR="00CD0FEE" w:rsidRPr="005A6D1A" w:rsidRDefault="00CD0FEE" w:rsidP="00FE54F1">
            <w:pPr>
              <w:pStyle w:val="11"/>
              <w:spacing w:line="240" w:lineRule="auto"/>
              <w:rPr>
                <w:rFonts w:ascii="Times New Roman" w:hAnsi="Times New Roman" w:cs="Times New Roman"/>
                <w:sz w:val="24"/>
                <w:szCs w:val="24"/>
              </w:rPr>
            </w:pPr>
            <w:r w:rsidRPr="005A6D1A">
              <w:rPr>
                <w:rFonts w:ascii="Times New Roman" w:hAnsi="Times New Roman" w:cs="Times New Roman"/>
                <w:sz w:val="24"/>
                <w:szCs w:val="24"/>
              </w:rPr>
              <w:t>самостійна робота</w:t>
            </w:r>
          </w:p>
        </w:tc>
        <w:tc>
          <w:tcPr>
            <w:tcW w:w="4181"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120</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Ознаки курсу</w:t>
            </w:r>
          </w:p>
        </w:tc>
      </w:tr>
      <w:tr w:rsidR="00CD0FEE" w:rsidRPr="000A47E9" w:rsidTr="001A472D">
        <w:tc>
          <w:tcPr>
            <w:tcW w:w="3134" w:type="dxa"/>
            <w:gridSpan w:val="2"/>
            <w:vAlign w:val="center"/>
          </w:tcPr>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Семестр</w:t>
            </w:r>
          </w:p>
        </w:tc>
        <w:tc>
          <w:tcPr>
            <w:tcW w:w="2383" w:type="dxa"/>
            <w:gridSpan w:val="5"/>
            <w:vAlign w:val="center"/>
          </w:tcPr>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Спеціальність</w:t>
            </w:r>
          </w:p>
        </w:tc>
        <w:tc>
          <w:tcPr>
            <w:tcW w:w="2481" w:type="dxa"/>
            <w:gridSpan w:val="2"/>
          </w:tcPr>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Курс</w:t>
            </w:r>
          </w:p>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(рік навчання)</w:t>
            </w:r>
          </w:p>
        </w:tc>
        <w:tc>
          <w:tcPr>
            <w:tcW w:w="2648" w:type="dxa"/>
            <w:gridSpan w:val="3"/>
          </w:tcPr>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 xml:space="preserve">Нормативний </w:t>
            </w:r>
            <w:r w:rsidRPr="005A6D1A">
              <w:rPr>
                <w:rFonts w:ascii="Times New Roman" w:hAnsi="Times New Roman" w:cs="Times New Roman"/>
                <w:sz w:val="24"/>
                <w:szCs w:val="24"/>
                <w:lang w:val="en-US"/>
              </w:rPr>
              <w:t>/</w:t>
            </w:r>
          </w:p>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вибірковий</w:t>
            </w:r>
          </w:p>
        </w:tc>
      </w:tr>
      <w:tr w:rsidR="00CD0FEE" w:rsidRPr="000A47E9" w:rsidTr="001A472D">
        <w:tc>
          <w:tcPr>
            <w:tcW w:w="3134" w:type="dxa"/>
            <w:gridSpan w:val="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І</w:t>
            </w:r>
          </w:p>
        </w:tc>
        <w:tc>
          <w:tcPr>
            <w:tcW w:w="2383" w:type="dxa"/>
            <w:gridSpan w:val="5"/>
          </w:tcPr>
          <w:p w:rsidR="00CD0FEE" w:rsidRPr="000A47E9" w:rsidRDefault="00CD0FEE" w:rsidP="00FE54F1">
            <w:pPr>
              <w:jc w:val="center"/>
              <w:rPr>
                <w:rFonts w:ascii="Times New Roman" w:hAnsi="Times New Roman" w:cs="Times New Roman"/>
                <w:b/>
                <w:bCs/>
                <w:sz w:val="24"/>
                <w:szCs w:val="24"/>
                <w:lang w:val="uk-UA"/>
              </w:rPr>
            </w:pPr>
            <w:r w:rsidRPr="000A47E9">
              <w:rPr>
                <w:rFonts w:ascii="Times New Roman" w:hAnsi="Times New Roman" w:cs="Times New Roman"/>
                <w:sz w:val="24"/>
                <w:szCs w:val="24"/>
                <w:lang w:val="uk-UA"/>
              </w:rPr>
              <w:t>103 Науки про Землю</w:t>
            </w:r>
          </w:p>
        </w:tc>
        <w:tc>
          <w:tcPr>
            <w:tcW w:w="2481" w:type="dxa"/>
            <w:gridSpan w:val="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1 курс ОР «бакалавр»</w:t>
            </w:r>
          </w:p>
        </w:tc>
        <w:tc>
          <w:tcPr>
            <w:tcW w:w="2648" w:type="dxa"/>
            <w:gridSpan w:val="3"/>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нормативний</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Тематика</w:t>
            </w:r>
            <w:r w:rsidRPr="000A47E9">
              <w:rPr>
                <w:rFonts w:ascii="Times New Roman" w:hAnsi="Times New Roman" w:cs="Times New Roman"/>
                <w:sz w:val="24"/>
                <w:szCs w:val="24"/>
              </w:rPr>
              <w:t xml:space="preserve"> курс</w:t>
            </w:r>
            <w:r w:rsidRPr="000A47E9">
              <w:rPr>
                <w:rFonts w:ascii="Times New Roman" w:hAnsi="Times New Roman" w:cs="Times New Roman"/>
                <w:sz w:val="24"/>
                <w:szCs w:val="24"/>
                <w:lang w:val="uk-UA"/>
              </w:rPr>
              <w:t>у</w:t>
            </w:r>
          </w:p>
        </w:tc>
      </w:tr>
      <w:tr w:rsidR="00CD0FEE" w:rsidRPr="000A47E9" w:rsidTr="001A472D">
        <w:tc>
          <w:tcPr>
            <w:tcW w:w="3119"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color w:val="000000"/>
                <w:sz w:val="24"/>
                <w:szCs w:val="24"/>
              </w:rPr>
              <w:t>Тема, план</w:t>
            </w:r>
          </w:p>
        </w:tc>
        <w:tc>
          <w:tcPr>
            <w:tcW w:w="1063" w:type="dxa"/>
            <w:gridSpan w:val="4"/>
          </w:tcPr>
          <w:p w:rsidR="00CD0FEE" w:rsidRPr="000A47E9" w:rsidRDefault="00CD0FEE" w:rsidP="00FE54F1">
            <w:pPr>
              <w:ind w:left="585" w:hanging="585"/>
              <w:rPr>
                <w:rStyle w:val="a3"/>
                <w:rFonts w:ascii="Times New Roman" w:hAnsi="Times New Roman" w:cs="Times New Roman"/>
                <w:i w:val="0"/>
                <w:iCs w:val="0"/>
                <w:color w:val="auto"/>
                <w:sz w:val="24"/>
                <w:szCs w:val="24"/>
                <w:lang w:val="uk-UA"/>
              </w:rPr>
            </w:pPr>
            <w:r w:rsidRPr="000A47E9">
              <w:rPr>
                <w:rStyle w:val="a3"/>
                <w:rFonts w:ascii="Times New Roman" w:hAnsi="Times New Roman" w:cs="Times New Roman"/>
                <w:i w:val="0"/>
                <w:iCs w:val="0"/>
                <w:color w:val="auto"/>
                <w:sz w:val="24"/>
                <w:szCs w:val="24"/>
                <w:lang w:val="uk-UA"/>
              </w:rPr>
              <w:t>Форма</w:t>
            </w:r>
          </w:p>
          <w:p w:rsidR="00CD0FEE" w:rsidRPr="000A47E9" w:rsidRDefault="00CD0FEE" w:rsidP="00FE54F1">
            <w:pPr>
              <w:ind w:left="585" w:hanging="585"/>
              <w:rPr>
                <w:rStyle w:val="a3"/>
                <w:rFonts w:ascii="Times New Roman" w:hAnsi="Times New Roman" w:cs="Times New Roman"/>
                <w:i w:val="0"/>
                <w:iCs w:val="0"/>
                <w:sz w:val="24"/>
                <w:szCs w:val="24"/>
                <w:lang w:val="uk-UA"/>
              </w:rPr>
            </w:pPr>
            <w:r w:rsidRPr="000A47E9">
              <w:rPr>
                <w:rStyle w:val="a3"/>
                <w:rFonts w:ascii="Times New Roman" w:hAnsi="Times New Roman" w:cs="Times New Roman"/>
                <w:i w:val="0"/>
                <w:iCs w:val="0"/>
                <w:color w:val="auto"/>
                <w:sz w:val="24"/>
                <w:szCs w:val="24"/>
                <w:lang w:val="uk-UA"/>
              </w:rPr>
              <w:t>заняття</w:t>
            </w:r>
          </w:p>
        </w:tc>
        <w:tc>
          <w:tcPr>
            <w:tcW w:w="922"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Література</w:t>
            </w:r>
          </w:p>
        </w:tc>
        <w:tc>
          <w:tcPr>
            <w:tcW w:w="3118"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Завдання, год</w:t>
            </w:r>
          </w:p>
        </w:tc>
        <w:tc>
          <w:tcPr>
            <w:tcW w:w="851"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Вага оцінки</w:t>
            </w: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Термін виконання</w:t>
            </w:r>
          </w:p>
        </w:tc>
      </w:tr>
      <w:tr w:rsidR="00CD0FEE" w:rsidRPr="000A47E9" w:rsidTr="001A472D">
        <w:tc>
          <w:tcPr>
            <w:tcW w:w="3119" w:type="dxa"/>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Вступ до загального землезнавства.</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 xml:space="preserve">Основні етапи розвитку географії. </w:t>
            </w:r>
            <w:r w:rsidRPr="000A47E9">
              <w:rPr>
                <w:rFonts w:ascii="Times New Roman" w:hAnsi="Times New Roman" w:cs="Times New Roman"/>
                <w:color w:val="000000"/>
                <w:sz w:val="24"/>
                <w:szCs w:val="24"/>
                <w:shd w:val="clear" w:color="auto" w:fill="EEF0F0"/>
                <w:lang w:val="uk-UA"/>
              </w:rPr>
              <w:t>Система</w:t>
            </w:r>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географічної</w:t>
            </w:r>
            <w:proofErr w:type="spellEnd"/>
            <w:r w:rsidRPr="000A47E9">
              <w:rPr>
                <w:rFonts w:ascii="Times New Roman" w:hAnsi="Times New Roman" w:cs="Times New Roman"/>
                <w:color w:val="000000"/>
                <w:sz w:val="24"/>
                <w:szCs w:val="24"/>
                <w:shd w:val="clear" w:color="auto" w:fill="EEF0F0"/>
              </w:rPr>
              <w:t xml:space="preserve"> науки.</w:t>
            </w:r>
            <w:r w:rsidRPr="000A47E9">
              <w:rPr>
                <w:rFonts w:ascii="Times New Roman" w:hAnsi="Times New Roman" w:cs="Times New Roman"/>
                <w:color w:val="000000"/>
                <w:sz w:val="24"/>
                <w:szCs w:val="24"/>
              </w:rPr>
              <w:br/>
            </w:r>
            <w:proofErr w:type="spellStart"/>
            <w:r w:rsidRPr="000A47E9">
              <w:rPr>
                <w:rFonts w:ascii="Times New Roman" w:hAnsi="Times New Roman" w:cs="Times New Roman"/>
                <w:color w:val="000000"/>
                <w:sz w:val="24"/>
                <w:szCs w:val="24"/>
                <w:shd w:val="clear" w:color="auto" w:fill="EEF0F0"/>
              </w:rPr>
              <w:t>Загальне</w:t>
            </w:r>
            <w:proofErr w:type="spellEnd"/>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землезнавство</w:t>
            </w:r>
            <w:proofErr w:type="spellEnd"/>
            <w:r w:rsidRPr="000A47E9">
              <w:rPr>
                <w:rFonts w:ascii="Times New Roman" w:hAnsi="Times New Roman" w:cs="Times New Roman"/>
                <w:color w:val="000000"/>
                <w:sz w:val="24"/>
                <w:szCs w:val="24"/>
                <w:shd w:val="clear" w:color="auto" w:fill="EEF0F0"/>
              </w:rPr>
              <w:t xml:space="preserve"> – </w:t>
            </w:r>
            <w:proofErr w:type="spellStart"/>
            <w:r w:rsidRPr="000A47E9">
              <w:rPr>
                <w:rFonts w:ascii="Times New Roman" w:hAnsi="Times New Roman" w:cs="Times New Roman"/>
                <w:color w:val="000000"/>
                <w:sz w:val="24"/>
                <w:szCs w:val="24"/>
                <w:shd w:val="clear" w:color="auto" w:fill="EEF0F0"/>
              </w:rPr>
              <w:t>складова</w:t>
            </w:r>
            <w:proofErr w:type="spellEnd"/>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частина</w:t>
            </w:r>
            <w:proofErr w:type="spellEnd"/>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географії</w:t>
            </w:r>
            <w:proofErr w:type="spellEnd"/>
            <w:r w:rsidRPr="000A47E9">
              <w:rPr>
                <w:rFonts w:ascii="Times New Roman" w:hAnsi="Times New Roman" w:cs="Times New Roman"/>
                <w:color w:val="000000"/>
                <w:sz w:val="24"/>
                <w:szCs w:val="24"/>
                <w:shd w:val="clear" w:color="auto" w:fill="EEF0F0"/>
              </w:rPr>
              <w:t>.</w:t>
            </w:r>
            <w:r w:rsidRPr="000A47E9">
              <w:rPr>
                <w:rFonts w:ascii="Times New Roman" w:hAnsi="Times New Roman" w:cs="Times New Roman"/>
                <w:color w:val="000000"/>
                <w:sz w:val="24"/>
                <w:szCs w:val="24"/>
              </w:rPr>
              <w:br/>
            </w:r>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Проблеми</w:t>
            </w:r>
            <w:proofErr w:type="spellEnd"/>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сучасної</w:t>
            </w:r>
            <w:proofErr w:type="spellEnd"/>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географії</w:t>
            </w:r>
            <w:proofErr w:type="spellEnd"/>
            <w:r w:rsidRPr="000A47E9">
              <w:rPr>
                <w:rFonts w:ascii="Times New Roman" w:hAnsi="Times New Roman" w:cs="Times New Roman"/>
                <w:color w:val="000000"/>
                <w:sz w:val="24"/>
                <w:szCs w:val="24"/>
                <w:shd w:val="clear" w:color="auto" w:fill="EEF0F0"/>
              </w:rPr>
              <w:t>.</w:t>
            </w:r>
          </w:p>
          <w:p w:rsidR="00CD0FEE" w:rsidRPr="000A47E9" w:rsidRDefault="00CD0FEE" w:rsidP="00FE54F1">
            <w:pPr>
              <w:rPr>
                <w:rFonts w:ascii="Times New Roman" w:hAnsi="Times New Roman" w:cs="Times New Roman"/>
                <w:color w:val="000000"/>
                <w:sz w:val="24"/>
                <w:szCs w:val="24"/>
                <w:shd w:val="clear" w:color="auto" w:fill="EEF0F0"/>
                <w:lang w:val="uk-UA"/>
              </w:rPr>
            </w:pPr>
          </w:p>
          <w:p w:rsidR="00CD0FEE" w:rsidRPr="000A47E9" w:rsidRDefault="00CD0FEE" w:rsidP="00FE54F1">
            <w:pPr>
              <w:rPr>
                <w:rFonts w:ascii="Times New Roman" w:hAnsi="Times New Roman" w:cs="Times New Roman"/>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1</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Ознайомитись  із основними етапами розвитку географії, її структурою, проблемами, що вирішує географія на сучасному етапі розвитку ГО  і суспільства, використовуючи презентацію та додаткові матеріали; 2 год.</w:t>
            </w:r>
          </w:p>
          <w:p w:rsidR="00CD0FEE" w:rsidRPr="000A47E9" w:rsidRDefault="00CD0FEE" w:rsidP="00FE54F1">
            <w:pPr>
              <w:jc w:val="both"/>
              <w:rPr>
                <w:rFonts w:ascii="Times New Roman" w:hAnsi="Times New Roman" w:cs="Times New Roman"/>
                <w:sz w:val="24"/>
                <w:szCs w:val="24"/>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rPr>
          <w:trHeight w:val="2777"/>
        </w:trPr>
        <w:tc>
          <w:tcPr>
            <w:tcW w:w="3119" w:type="dxa"/>
          </w:tcPr>
          <w:p w:rsidR="00CD0FEE" w:rsidRPr="005A6D1A" w:rsidRDefault="00CD0FEE" w:rsidP="00FE54F1">
            <w:pPr>
              <w:pStyle w:val="a6"/>
              <w:rPr>
                <w:b/>
                <w:bCs/>
                <w:lang w:val="uk-UA"/>
              </w:rPr>
            </w:pPr>
            <w:proofErr w:type="spellStart"/>
            <w:r w:rsidRPr="005A6D1A">
              <w:rPr>
                <w:b/>
                <w:bCs/>
              </w:rPr>
              <w:lastRenderedPageBreak/>
              <w:t>Загальна</w:t>
            </w:r>
            <w:proofErr w:type="spellEnd"/>
            <w:r w:rsidRPr="005A6D1A">
              <w:rPr>
                <w:b/>
                <w:bCs/>
              </w:rPr>
              <w:t xml:space="preserve"> характеристика </w:t>
            </w:r>
            <w:proofErr w:type="spellStart"/>
            <w:r w:rsidRPr="005A6D1A">
              <w:rPr>
                <w:b/>
                <w:bCs/>
              </w:rPr>
              <w:t>Всесвіту</w:t>
            </w:r>
            <w:proofErr w:type="spellEnd"/>
            <w:r w:rsidRPr="005A6D1A">
              <w:rPr>
                <w:b/>
                <w:bCs/>
              </w:rPr>
              <w:t xml:space="preserve"> та </w:t>
            </w:r>
            <w:proofErr w:type="spellStart"/>
            <w:r w:rsidRPr="005A6D1A">
              <w:rPr>
                <w:b/>
                <w:bCs/>
              </w:rPr>
              <w:t>Сонячної</w:t>
            </w:r>
            <w:proofErr w:type="spellEnd"/>
            <w:r w:rsidRPr="005A6D1A">
              <w:rPr>
                <w:b/>
                <w:bCs/>
              </w:rPr>
              <w:t xml:space="preserve"> </w:t>
            </w:r>
            <w:proofErr w:type="spellStart"/>
            <w:r w:rsidRPr="005A6D1A">
              <w:rPr>
                <w:b/>
                <w:bCs/>
              </w:rPr>
              <w:t>системи</w:t>
            </w:r>
            <w:proofErr w:type="spellEnd"/>
            <w:r w:rsidRPr="005A6D1A">
              <w:rPr>
                <w:b/>
                <w:bCs/>
                <w:lang w:val="uk-UA"/>
              </w:rPr>
              <w:t>.</w:t>
            </w:r>
          </w:p>
          <w:p w:rsidR="00CD0FEE" w:rsidRPr="005A6D1A" w:rsidRDefault="00CD0FEE" w:rsidP="00FE54F1">
            <w:pPr>
              <w:pStyle w:val="a8"/>
              <w:ind w:left="0" w:firstLine="34"/>
              <w:rPr>
                <w:shd w:val="clear" w:color="auto" w:fill="EEF0F0"/>
                <w:lang w:val="uk-UA"/>
              </w:rPr>
            </w:pPr>
            <w:r w:rsidRPr="005A6D1A">
              <w:rPr>
                <w:lang w:val="uk-UA"/>
              </w:rPr>
              <w:t xml:space="preserve">Гіпотези про походження Землі. </w:t>
            </w:r>
            <w:r w:rsidRPr="005A6D1A">
              <w:rPr>
                <w:shd w:val="clear" w:color="auto" w:fill="EEF0F0"/>
                <w:lang w:val="uk-UA"/>
              </w:rPr>
              <w:t>Основні риси будови Всесвіту. Характеристика планет Сонячної системи. Малі небесні тіла. Географічний простір.</w:t>
            </w: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2</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r w:rsidRPr="005A6D1A">
              <w:rPr>
                <w:lang w:val="uk-UA"/>
              </w:rPr>
              <w:t>Ознайомитись з  основними рисами будови Всесвіту, Сонячної  системи, характеристикою планет, малих небесних тіл, гіпотезами про походження Землі, географічний простір, використовуючи презентацію та додаткові матеріали; 2 год.</w:t>
            </w: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rPr>
          <w:trHeight w:val="2252"/>
        </w:trPr>
        <w:tc>
          <w:tcPr>
            <w:tcW w:w="3119" w:type="dxa"/>
          </w:tcPr>
          <w:p w:rsidR="00CD0FEE" w:rsidRPr="00DF4EC8" w:rsidRDefault="00CD0FEE" w:rsidP="00FE54F1">
            <w:pPr>
              <w:pStyle w:val="51"/>
              <w:rPr>
                <w:b/>
                <w:bCs/>
                <w:color w:val="000000"/>
                <w:lang w:val="uk-UA"/>
              </w:rPr>
            </w:pPr>
            <w:proofErr w:type="spellStart"/>
            <w:r w:rsidRPr="005A6D1A">
              <w:rPr>
                <w:b/>
                <w:bCs/>
                <w:color w:val="000000"/>
              </w:rPr>
              <w:t>Загальна</w:t>
            </w:r>
            <w:proofErr w:type="spellEnd"/>
            <w:r w:rsidRPr="005A6D1A">
              <w:rPr>
                <w:b/>
                <w:bCs/>
                <w:color w:val="000000"/>
              </w:rPr>
              <w:t xml:space="preserve"> характеристика </w:t>
            </w:r>
            <w:proofErr w:type="spellStart"/>
            <w:r w:rsidRPr="00DF4EC8">
              <w:rPr>
                <w:b/>
                <w:bCs/>
                <w:color w:val="000000"/>
              </w:rPr>
              <w:t>планети</w:t>
            </w:r>
            <w:proofErr w:type="spellEnd"/>
            <w:r w:rsidRPr="00DF4EC8">
              <w:rPr>
                <w:b/>
                <w:bCs/>
                <w:color w:val="000000"/>
              </w:rPr>
              <w:t xml:space="preserve"> Земля.</w:t>
            </w:r>
          </w:p>
          <w:p w:rsidR="00CD0FEE" w:rsidRPr="005A6D1A" w:rsidRDefault="00CD0FEE" w:rsidP="00FE54F1">
            <w:pPr>
              <w:pStyle w:val="51"/>
              <w:rPr>
                <w:color w:val="000000"/>
                <w:lang w:val="uk-UA"/>
              </w:rPr>
            </w:pPr>
            <w:r w:rsidRPr="00DF4EC8">
              <w:rPr>
                <w:color w:val="000000"/>
              </w:rPr>
              <w:t xml:space="preserve"> </w:t>
            </w:r>
            <w:hyperlink r:id="rId6" w:anchor="_Toc111363900" w:history="1">
              <w:r w:rsidRPr="00DF4EC8">
                <w:rPr>
                  <w:rStyle w:val="a5"/>
                  <w:color w:val="000000"/>
                  <w:u w:val="none"/>
                  <w:lang w:val="uk-UA"/>
                </w:rPr>
                <w:t xml:space="preserve">Зміна уявлень про форму Землі. Докази кулястості Землі. </w:t>
              </w:r>
            </w:hyperlink>
            <w:r w:rsidRPr="00DF4EC8">
              <w:rPr>
                <w:lang w:val="uk-UA"/>
              </w:rPr>
              <w:t xml:space="preserve">  Внутрішня будова Землі.</w:t>
            </w:r>
            <w:r w:rsidRPr="00DF4EC8">
              <w:rPr>
                <w:color w:val="000000"/>
                <w:lang w:val="uk-UA"/>
              </w:rPr>
              <w:t xml:space="preserve"> Гравітаційне і магнітне  поля Землі</w:t>
            </w:r>
            <w:r w:rsidRPr="005A6D1A">
              <w:rPr>
                <w:color w:val="000000"/>
                <w:lang w:val="uk-UA"/>
              </w:rPr>
              <w:t>.</w:t>
            </w: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w:t>
            </w:r>
          </w:p>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3</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0A47E9" w:rsidRDefault="00CD0FEE" w:rsidP="00FE54F1">
            <w:pPr>
              <w:outlineLvl w:val="0"/>
              <w:rPr>
                <w:rFonts w:ascii="Times New Roman" w:hAnsi="Times New Roman" w:cs="Times New Roman"/>
                <w:color w:val="000000"/>
                <w:sz w:val="24"/>
                <w:szCs w:val="24"/>
                <w:lang w:val="uk-UA"/>
              </w:rPr>
            </w:pPr>
            <w:proofErr w:type="spellStart"/>
            <w:r w:rsidRPr="000A47E9">
              <w:rPr>
                <w:rFonts w:ascii="Times New Roman" w:hAnsi="Times New Roman" w:cs="Times New Roman"/>
                <w:color w:val="000000"/>
                <w:sz w:val="24"/>
                <w:szCs w:val="24"/>
              </w:rPr>
              <w:t>Ознайомити</w:t>
            </w:r>
            <w:r w:rsidRPr="000A47E9">
              <w:rPr>
                <w:rFonts w:ascii="Times New Roman" w:hAnsi="Times New Roman" w:cs="Times New Roman"/>
                <w:color w:val="000000"/>
                <w:sz w:val="24"/>
                <w:szCs w:val="24"/>
                <w:lang w:val="uk-UA"/>
              </w:rPr>
              <w:t>сь</w:t>
            </w:r>
            <w:proofErr w:type="spellEnd"/>
            <w:r w:rsidRPr="000A47E9">
              <w:rPr>
                <w:rFonts w:ascii="Times New Roman" w:hAnsi="Times New Roman" w:cs="Times New Roman"/>
                <w:color w:val="000000"/>
                <w:sz w:val="24"/>
                <w:szCs w:val="24"/>
                <w:lang w:val="uk-UA"/>
              </w:rPr>
              <w:t xml:space="preserve"> </w:t>
            </w:r>
            <w:r w:rsidRPr="000A47E9">
              <w:rPr>
                <w:rFonts w:ascii="Times New Roman" w:hAnsi="Times New Roman" w:cs="Times New Roman"/>
                <w:color w:val="000000"/>
                <w:sz w:val="24"/>
                <w:szCs w:val="24"/>
              </w:rPr>
              <w:t xml:space="preserve">з формою, </w:t>
            </w:r>
            <w:proofErr w:type="spellStart"/>
            <w:r w:rsidRPr="000A47E9">
              <w:rPr>
                <w:rFonts w:ascii="Times New Roman" w:hAnsi="Times New Roman" w:cs="Times New Roman"/>
                <w:color w:val="000000"/>
                <w:sz w:val="24"/>
                <w:szCs w:val="24"/>
              </w:rPr>
              <w:t>розмірами</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внутрішньою</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будовою</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Землі</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її</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фізичними</w:t>
            </w:r>
            <w:proofErr w:type="spellEnd"/>
            <w:r w:rsidRPr="000A47E9">
              <w:rPr>
                <w:rFonts w:ascii="Times New Roman" w:hAnsi="Times New Roman" w:cs="Times New Roman"/>
                <w:color w:val="000000"/>
                <w:sz w:val="24"/>
                <w:szCs w:val="24"/>
              </w:rPr>
              <w:t xml:space="preserve"> полями</w:t>
            </w:r>
            <w:r w:rsidRPr="000A47E9">
              <w:rPr>
                <w:rFonts w:ascii="Times New Roman" w:hAnsi="Times New Roman" w:cs="Times New Roman"/>
                <w:color w:val="000000"/>
                <w:sz w:val="24"/>
                <w:szCs w:val="24"/>
                <w:lang w:val="uk-UA"/>
              </w:rPr>
              <w:t>, використовуючи презентації та додаткові матеріали; 2 год.</w:t>
            </w: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rPr>
          <w:trHeight w:val="3574"/>
        </w:trPr>
        <w:tc>
          <w:tcPr>
            <w:tcW w:w="3119" w:type="dxa"/>
          </w:tcPr>
          <w:p w:rsidR="00CD0FEE" w:rsidRPr="000A47E9" w:rsidRDefault="00CD0FEE" w:rsidP="00FE54F1">
            <w:pPr>
              <w:spacing w:before="100" w:beforeAutospacing="1" w:after="100" w:afterAutospacing="1"/>
              <w:jc w:val="both"/>
              <w:rPr>
                <w:rFonts w:ascii="Times New Roman" w:hAnsi="Times New Roman" w:cs="Times New Roman"/>
                <w:b/>
                <w:bCs/>
                <w:color w:val="000000"/>
                <w:sz w:val="24"/>
                <w:szCs w:val="24"/>
                <w:lang w:val="uk-UA"/>
              </w:rPr>
            </w:pPr>
            <w:proofErr w:type="spellStart"/>
            <w:r w:rsidRPr="000A47E9">
              <w:rPr>
                <w:rFonts w:ascii="Times New Roman" w:hAnsi="Times New Roman" w:cs="Times New Roman"/>
                <w:b/>
                <w:bCs/>
                <w:color w:val="000000"/>
                <w:sz w:val="24"/>
                <w:szCs w:val="24"/>
              </w:rPr>
              <w:t>Осьовий</w:t>
            </w:r>
            <w:proofErr w:type="spellEnd"/>
            <w:r w:rsidRPr="000A47E9">
              <w:rPr>
                <w:rFonts w:ascii="Times New Roman" w:hAnsi="Times New Roman" w:cs="Times New Roman"/>
                <w:b/>
                <w:bCs/>
                <w:color w:val="000000"/>
                <w:sz w:val="24"/>
                <w:szCs w:val="24"/>
              </w:rPr>
              <w:t xml:space="preserve"> та </w:t>
            </w:r>
            <w:proofErr w:type="spellStart"/>
            <w:r w:rsidRPr="000A47E9">
              <w:rPr>
                <w:rFonts w:ascii="Times New Roman" w:hAnsi="Times New Roman" w:cs="Times New Roman"/>
                <w:b/>
                <w:bCs/>
                <w:color w:val="000000"/>
                <w:sz w:val="24"/>
                <w:szCs w:val="24"/>
              </w:rPr>
              <w:t>орбітальний</w:t>
            </w:r>
            <w:proofErr w:type="spellEnd"/>
            <w:r w:rsidRPr="000A47E9">
              <w:rPr>
                <w:rFonts w:ascii="Times New Roman" w:hAnsi="Times New Roman" w:cs="Times New Roman"/>
                <w:b/>
                <w:bCs/>
                <w:color w:val="000000"/>
                <w:sz w:val="24"/>
                <w:szCs w:val="24"/>
              </w:rPr>
              <w:t xml:space="preserve"> </w:t>
            </w:r>
            <w:proofErr w:type="spellStart"/>
            <w:r w:rsidRPr="000A47E9">
              <w:rPr>
                <w:rFonts w:ascii="Times New Roman" w:hAnsi="Times New Roman" w:cs="Times New Roman"/>
                <w:b/>
                <w:bCs/>
                <w:color w:val="000000"/>
                <w:sz w:val="24"/>
                <w:szCs w:val="24"/>
              </w:rPr>
              <w:t>рухи</w:t>
            </w:r>
            <w:proofErr w:type="spellEnd"/>
            <w:r w:rsidRPr="000A47E9">
              <w:rPr>
                <w:rFonts w:ascii="Times New Roman" w:hAnsi="Times New Roman" w:cs="Times New Roman"/>
                <w:b/>
                <w:bCs/>
                <w:color w:val="000000"/>
                <w:sz w:val="24"/>
                <w:szCs w:val="24"/>
              </w:rPr>
              <w:t xml:space="preserve">  </w:t>
            </w:r>
            <w:proofErr w:type="spellStart"/>
            <w:r w:rsidRPr="000A47E9">
              <w:rPr>
                <w:rFonts w:ascii="Times New Roman" w:hAnsi="Times New Roman" w:cs="Times New Roman"/>
                <w:b/>
                <w:bCs/>
                <w:color w:val="000000"/>
                <w:sz w:val="24"/>
                <w:szCs w:val="24"/>
              </w:rPr>
              <w:t>Землі</w:t>
            </w:r>
            <w:proofErr w:type="spellEnd"/>
            <w:r w:rsidRPr="000A47E9">
              <w:rPr>
                <w:rFonts w:ascii="Times New Roman" w:hAnsi="Times New Roman" w:cs="Times New Roman"/>
                <w:b/>
                <w:bCs/>
                <w:color w:val="000000"/>
                <w:sz w:val="24"/>
                <w:szCs w:val="24"/>
              </w:rPr>
              <w:t>.</w:t>
            </w:r>
          </w:p>
          <w:p w:rsidR="00CD0FEE" w:rsidRPr="000A47E9" w:rsidRDefault="00CD0FEE" w:rsidP="00FE54F1">
            <w:pPr>
              <w:spacing w:before="100" w:beforeAutospacing="1" w:after="100" w:afterAutospacing="1"/>
              <w:jc w:val="both"/>
              <w:rPr>
                <w:rFonts w:ascii="Times New Roman" w:hAnsi="Times New Roman" w:cs="Times New Roman"/>
                <w:b/>
                <w:bCs/>
                <w:color w:val="000000"/>
                <w:sz w:val="24"/>
                <w:szCs w:val="24"/>
                <w:lang w:val="uk-UA"/>
              </w:rPr>
            </w:pPr>
            <w:proofErr w:type="spellStart"/>
            <w:r w:rsidRPr="000A47E9">
              <w:rPr>
                <w:rFonts w:ascii="Times New Roman" w:hAnsi="Times New Roman" w:cs="Times New Roman"/>
                <w:sz w:val="24"/>
                <w:szCs w:val="24"/>
              </w:rPr>
              <w:t>Обертання</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Землі</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навколо</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осі</w:t>
            </w:r>
            <w:proofErr w:type="spellEnd"/>
            <w:r w:rsidRPr="000A47E9">
              <w:rPr>
                <w:rFonts w:ascii="Times New Roman" w:hAnsi="Times New Roman" w:cs="Times New Roman"/>
                <w:sz w:val="24"/>
                <w:szCs w:val="24"/>
              </w:rPr>
              <w:t xml:space="preserve"> та </w:t>
            </w:r>
            <w:proofErr w:type="spellStart"/>
            <w:r w:rsidRPr="000A47E9">
              <w:rPr>
                <w:rFonts w:ascii="Times New Roman" w:hAnsi="Times New Roman" w:cs="Times New Roman"/>
                <w:sz w:val="24"/>
                <w:szCs w:val="24"/>
              </w:rPr>
              <w:t>його</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географічні</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наслідки</w:t>
            </w:r>
            <w:proofErr w:type="spellEnd"/>
            <w:r w:rsidRPr="000A47E9">
              <w:rPr>
                <w:rFonts w:ascii="Times New Roman" w:hAnsi="Times New Roman" w:cs="Times New Roman"/>
                <w:sz w:val="24"/>
                <w:szCs w:val="24"/>
              </w:rPr>
              <w:t>.</w:t>
            </w:r>
            <w:r w:rsidRPr="000A47E9">
              <w:rPr>
                <w:rFonts w:ascii="Times New Roman" w:hAnsi="Times New Roman" w:cs="Times New Roman"/>
                <w:sz w:val="24"/>
                <w:szCs w:val="24"/>
                <w:lang w:val="uk-UA"/>
              </w:rPr>
              <w:t xml:space="preserve"> Система відліку часу. Час зоряний, сонячний, поясний, місцевий, літній. Лінія переміни дат. Рух Землі навколо Сонця і його географічні наслідки.</w:t>
            </w:r>
          </w:p>
          <w:p w:rsidR="00CD0FEE" w:rsidRPr="000A47E9" w:rsidRDefault="00CD0FEE" w:rsidP="00FE54F1">
            <w:pPr>
              <w:spacing w:before="100" w:beforeAutospacing="1" w:after="100" w:afterAutospacing="1"/>
              <w:ind w:left="-360"/>
              <w:jc w:val="both"/>
              <w:rPr>
                <w:rFonts w:ascii="Times New Roman" w:hAnsi="Times New Roman" w:cs="Times New Roman"/>
                <w:b/>
                <w:bCs/>
                <w:i/>
                <w:iCs/>
                <w:color w:val="000000"/>
                <w:sz w:val="24"/>
                <w:szCs w:val="24"/>
                <w:lang w:val="uk-UA"/>
              </w:rPr>
            </w:pPr>
            <w:r w:rsidRPr="000A47E9">
              <w:rPr>
                <w:rFonts w:ascii="Times New Roman" w:hAnsi="Times New Roman" w:cs="Times New Roman"/>
                <w:sz w:val="24"/>
                <w:szCs w:val="24"/>
              </w:rPr>
              <w:t xml:space="preserve">. </w:t>
            </w: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w:t>
            </w:r>
          </w:p>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4</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r w:rsidRPr="005A6D1A">
              <w:rPr>
                <w:lang w:val="uk-UA"/>
              </w:rPr>
              <w:t xml:space="preserve">Ознайомитись з рухами Землі навколо своєї осі та навколо Сонця, їх наслідки, системою відліку часу, </w:t>
            </w:r>
            <w:r w:rsidRPr="005A6D1A">
              <w:rPr>
                <w:color w:val="000000"/>
                <w:lang w:val="uk-UA"/>
              </w:rPr>
              <w:t>використовуючи презентації та додаткові матеріали; 2 год.</w:t>
            </w: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a6"/>
              <w:rPr>
                <w:b/>
                <w:bCs/>
                <w:lang w:val="uk-UA"/>
              </w:rPr>
            </w:pPr>
            <w:r w:rsidRPr="005A6D1A">
              <w:rPr>
                <w:b/>
                <w:bCs/>
                <w:lang w:val="uk-UA"/>
              </w:rPr>
              <w:t>Літосфера. Земна кора та її властивості.</w:t>
            </w:r>
          </w:p>
          <w:p w:rsidR="00CD0FEE" w:rsidRPr="000A47E9" w:rsidRDefault="00CD0FEE" w:rsidP="00FE54F1">
            <w:pPr>
              <w:pStyle w:val="1"/>
              <w:shd w:val="clear" w:color="auto" w:fill="FFFFFF"/>
              <w:spacing w:before="0"/>
              <w:jc w:val="both"/>
              <w:rPr>
                <w:rFonts w:ascii="Times New Roman" w:hAnsi="Times New Roman" w:cs="Times New Roman"/>
                <w:b w:val="0"/>
                <w:bCs w:val="0"/>
                <w:color w:val="auto"/>
                <w:sz w:val="24"/>
                <w:szCs w:val="24"/>
                <w:lang w:val="uk-UA"/>
              </w:rPr>
            </w:pPr>
            <w:r w:rsidRPr="000A47E9">
              <w:rPr>
                <w:rFonts w:ascii="Times New Roman" w:hAnsi="Times New Roman" w:cs="Times New Roman"/>
                <w:b w:val="0"/>
                <w:bCs w:val="0"/>
                <w:color w:val="auto"/>
                <w:sz w:val="24"/>
                <w:szCs w:val="24"/>
                <w:lang w:val="uk-UA"/>
              </w:rPr>
              <w:t>Зальні відомості про літосферу. Типи земної кори. Ізостазія. Історія розвитку земної кори. Хімічний і речовинний склад земної кори.</w:t>
            </w: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5</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0A47E9" w:rsidRDefault="00CD0FEE" w:rsidP="00FE54F1">
            <w:pPr>
              <w:pStyle w:val="1"/>
              <w:shd w:val="clear" w:color="auto" w:fill="FFFFFF"/>
              <w:spacing w:before="0"/>
              <w:rPr>
                <w:rFonts w:ascii="Times New Roman" w:hAnsi="Times New Roman" w:cs="Times New Roman"/>
                <w:b w:val="0"/>
                <w:bCs w:val="0"/>
                <w:color w:val="1B1F21"/>
                <w:sz w:val="24"/>
                <w:szCs w:val="24"/>
                <w:lang w:val="uk-UA"/>
              </w:rPr>
            </w:pPr>
            <w:r w:rsidRPr="000A47E9">
              <w:rPr>
                <w:rFonts w:ascii="Times New Roman" w:hAnsi="Times New Roman" w:cs="Times New Roman"/>
                <w:b w:val="0"/>
                <w:bCs w:val="0"/>
                <w:color w:val="1B1F21"/>
                <w:sz w:val="24"/>
                <w:szCs w:val="24"/>
                <w:lang w:val="uk-UA"/>
              </w:rPr>
              <w:t>На основі досягнень сучасної науки  і техніки ознайомитись про будову літосфери і земної кори, її типи та відмінності між ними, ізостазію, історію розвитку земної кори, її хімічний і речовинний склад, використовуючи презентацію та додаткові матеріали; 2 год.</w:t>
            </w:r>
          </w:p>
          <w:p w:rsidR="00CD0FEE" w:rsidRPr="000A47E9" w:rsidRDefault="00CD0FEE" w:rsidP="00FE54F1">
            <w:pPr>
              <w:pStyle w:val="1"/>
              <w:shd w:val="clear" w:color="auto" w:fill="FFFFFF"/>
              <w:spacing w:before="0"/>
              <w:jc w:val="both"/>
              <w:rPr>
                <w:rFonts w:ascii="Times New Roman" w:hAnsi="Times New Roman" w:cs="Times New Roman"/>
                <w:b w:val="0"/>
                <w:bCs w:val="0"/>
                <w:color w:val="1B1F21"/>
                <w:sz w:val="24"/>
                <w:szCs w:val="24"/>
                <w:lang w:val="uk-UA"/>
              </w:rPr>
            </w:pPr>
          </w:p>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FE54F1">
            <w:pPr>
              <w:pStyle w:val="2"/>
              <w:shd w:val="clear" w:color="auto" w:fill="FFFFFF"/>
              <w:spacing w:before="0"/>
              <w:jc w:val="both"/>
              <w:rPr>
                <w:rFonts w:ascii="Times New Roman" w:hAnsi="Times New Roman" w:cs="Times New Roman"/>
                <w:color w:val="1B1F21"/>
                <w:sz w:val="24"/>
                <w:szCs w:val="24"/>
                <w:lang w:val="uk-UA"/>
              </w:rPr>
            </w:pPr>
            <w:r w:rsidRPr="000A47E9">
              <w:rPr>
                <w:rFonts w:ascii="Times New Roman" w:hAnsi="Times New Roman" w:cs="Times New Roman"/>
                <w:color w:val="1B1F21"/>
                <w:sz w:val="24"/>
                <w:szCs w:val="24"/>
                <w:lang w:val="uk-UA"/>
              </w:rPr>
              <w:lastRenderedPageBreak/>
              <w:t>Основні структурні елементи Землі.</w:t>
            </w:r>
          </w:p>
          <w:p w:rsidR="00CD0FEE" w:rsidRPr="000A47E9" w:rsidRDefault="00CD0FEE" w:rsidP="00FE54F1">
            <w:pPr>
              <w:pStyle w:val="2"/>
              <w:shd w:val="clear" w:color="auto" w:fill="FFFFFF"/>
              <w:spacing w:before="0"/>
              <w:rPr>
                <w:rFonts w:ascii="Times New Roman" w:hAnsi="Times New Roman" w:cs="Times New Roman"/>
                <w:color w:val="1B1F21"/>
                <w:sz w:val="24"/>
                <w:szCs w:val="24"/>
                <w:lang w:val="uk-UA"/>
              </w:rPr>
            </w:pPr>
            <w:r w:rsidRPr="000A47E9">
              <w:rPr>
                <w:rFonts w:ascii="Times New Roman" w:hAnsi="Times New Roman" w:cs="Times New Roman"/>
                <w:b w:val="0"/>
                <w:bCs w:val="0"/>
                <w:color w:val="1B1F21"/>
                <w:sz w:val="24"/>
                <w:szCs w:val="24"/>
                <w:lang w:val="uk-UA"/>
              </w:rPr>
              <w:t xml:space="preserve"> Загальні відомості про платформи і геосинкліналі.</w:t>
            </w:r>
            <w:r w:rsidRPr="000A47E9">
              <w:rPr>
                <w:rFonts w:ascii="Times New Roman" w:hAnsi="Times New Roman" w:cs="Times New Roman"/>
                <w:color w:val="1B1F21"/>
                <w:sz w:val="24"/>
                <w:szCs w:val="24"/>
                <w:lang w:val="uk-UA"/>
              </w:rPr>
              <w:t xml:space="preserve"> </w:t>
            </w:r>
            <w:r w:rsidRPr="000A47E9">
              <w:rPr>
                <w:rFonts w:ascii="Times New Roman" w:hAnsi="Times New Roman" w:cs="Times New Roman"/>
                <w:b w:val="0"/>
                <w:bCs w:val="0"/>
                <w:color w:val="1B1F21"/>
                <w:sz w:val="24"/>
                <w:szCs w:val="24"/>
                <w:lang w:val="uk-UA"/>
              </w:rPr>
              <w:t>Сучасні тектонічні прояви: вулканізм, землетруси. Географічне поширення.</w:t>
            </w:r>
          </w:p>
          <w:p w:rsidR="00CD0FEE" w:rsidRPr="000A47E9" w:rsidRDefault="00CD0FEE" w:rsidP="00FE54F1">
            <w:pPr>
              <w:pStyle w:val="2"/>
              <w:shd w:val="clear" w:color="auto" w:fill="FFFFFF"/>
              <w:spacing w:before="0"/>
              <w:rPr>
                <w:rFonts w:ascii="Times New Roman" w:hAnsi="Times New Roman" w:cs="Times New Roman"/>
                <w:b w:val="0"/>
                <w:bCs w:val="0"/>
                <w:color w:val="1B1F21"/>
                <w:sz w:val="24"/>
                <w:szCs w:val="24"/>
                <w:lang w:val="uk-UA"/>
              </w:rPr>
            </w:pPr>
            <w:r w:rsidRPr="000A47E9">
              <w:rPr>
                <w:rFonts w:ascii="Times New Roman" w:hAnsi="Times New Roman" w:cs="Times New Roman"/>
                <w:b w:val="0"/>
                <w:bCs w:val="0"/>
                <w:color w:val="1B1F21"/>
                <w:sz w:val="24"/>
                <w:szCs w:val="24"/>
                <w:lang w:val="uk-UA"/>
              </w:rPr>
              <w:t xml:space="preserve"> Утворення материків і океанів. Сучасні особливості розподілу суші і моря.</w:t>
            </w:r>
          </w:p>
          <w:p w:rsidR="00CD0FEE" w:rsidRPr="005A6D1A" w:rsidRDefault="00CD0FEE" w:rsidP="00FE54F1">
            <w:pPr>
              <w:pStyle w:val="a6"/>
              <w:rPr>
                <w:b/>
                <w:bCs/>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6</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0A47E9" w:rsidRDefault="00CD0FEE" w:rsidP="00FE54F1">
            <w:pPr>
              <w:pStyle w:val="1"/>
              <w:shd w:val="clear" w:color="auto" w:fill="FFFFFF"/>
              <w:spacing w:before="0"/>
              <w:rPr>
                <w:rFonts w:ascii="Times New Roman" w:hAnsi="Times New Roman" w:cs="Times New Roman"/>
                <w:b w:val="0"/>
                <w:bCs w:val="0"/>
                <w:color w:val="1B1F21"/>
                <w:sz w:val="24"/>
                <w:szCs w:val="24"/>
                <w:lang w:val="uk-UA"/>
              </w:rPr>
            </w:pPr>
            <w:r w:rsidRPr="000A47E9">
              <w:rPr>
                <w:rFonts w:ascii="Times New Roman" w:hAnsi="Times New Roman" w:cs="Times New Roman"/>
                <w:b w:val="0"/>
                <w:bCs w:val="0"/>
                <w:color w:val="1B1F21"/>
                <w:sz w:val="24"/>
                <w:szCs w:val="24"/>
                <w:lang w:val="uk-UA"/>
              </w:rPr>
              <w:t>Ознайомитись з будовою платформ  і геосинкліналей, їх утворенням, утворення вулканів і землетрусів, їх наслідки, утворення материків і океанів та особливості розподілу суші і моря, використовуючи презентації та додаткові матеріали; 2 год.</w:t>
            </w:r>
          </w:p>
          <w:p w:rsidR="00CD0FEE" w:rsidRPr="000A47E9" w:rsidRDefault="00CD0FEE" w:rsidP="00FE54F1">
            <w:pPr>
              <w:pStyle w:val="2"/>
              <w:shd w:val="clear" w:color="auto" w:fill="FFFFFF"/>
              <w:spacing w:before="0"/>
              <w:rPr>
                <w:rFonts w:ascii="Times New Roman" w:hAnsi="Times New Roman" w:cs="Times New Roman"/>
                <w:b w:val="0"/>
                <w:bCs w:val="0"/>
                <w:color w:val="1B1F21"/>
                <w:sz w:val="24"/>
                <w:szCs w:val="24"/>
                <w:lang w:val="uk-UA"/>
              </w:rPr>
            </w:pPr>
          </w:p>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2"/>
              <w:shd w:val="clear" w:color="auto" w:fill="FFFFFF"/>
              <w:spacing w:before="0"/>
              <w:jc w:val="both"/>
              <w:rPr>
                <w:rFonts w:ascii="Times New Roman" w:hAnsi="Times New Roman" w:cs="Times New Roman"/>
                <w:color w:val="auto"/>
                <w:sz w:val="24"/>
                <w:szCs w:val="24"/>
                <w:lang w:val="uk-UA"/>
              </w:rPr>
            </w:pPr>
            <w:r w:rsidRPr="005A6D1A">
              <w:rPr>
                <w:rFonts w:ascii="Times New Roman" w:hAnsi="Times New Roman" w:cs="Times New Roman"/>
                <w:color w:val="auto"/>
                <w:sz w:val="24"/>
                <w:szCs w:val="24"/>
                <w:lang w:val="uk-UA"/>
              </w:rPr>
              <w:t>Рельєф Землі.</w:t>
            </w:r>
          </w:p>
          <w:p w:rsidR="00CD0FEE" w:rsidRPr="005A6D1A" w:rsidRDefault="00CD0FEE" w:rsidP="00FE54F1">
            <w:pPr>
              <w:pStyle w:val="2"/>
              <w:shd w:val="clear" w:color="auto" w:fill="FFFFFF"/>
              <w:spacing w:before="0"/>
              <w:jc w:val="both"/>
              <w:rPr>
                <w:rFonts w:ascii="Times New Roman" w:hAnsi="Times New Roman" w:cs="Times New Roman"/>
                <w:b w:val="0"/>
                <w:bCs w:val="0"/>
                <w:color w:val="1B1F21"/>
                <w:sz w:val="24"/>
                <w:szCs w:val="24"/>
                <w:lang w:val="uk-UA"/>
              </w:rPr>
            </w:pPr>
            <w:r w:rsidRPr="000A47E9">
              <w:rPr>
                <w:rFonts w:ascii="Times New Roman" w:hAnsi="Times New Roman" w:cs="Times New Roman"/>
                <w:b w:val="0"/>
                <w:bCs w:val="0"/>
                <w:color w:val="1B1F21"/>
                <w:sz w:val="24"/>
                <w:szCs w:val="24"/>
                <w:lang w:val="uk-UA"/>
              </w:rPr>
              <w:t xml:space="preserve"> </w:t>
            </w:r>
            <w:r w:rsidRPr="005A6D1A">
              <w:rPr>
                <w:rFonts w:ascii="Times New Roman" w:hAnsi="Times New Roman" w:cs="Times New Roman"/>
                <w:b w:val="0"/>
                <w:bCs w:val="0"/>
                <w:color w:val="1B1F21"/>
                <w:sz w:val="24"/>
                <w:szCs w:val="24"/>
                <w:lang w:val="uk-UA"/>
              </w:rPr>
              <w:t>Форми земної поверхні. Рельєф океанічного дна.</w:t>
            </w:r>
          </w:p>
          <w:p w:rsidR="00CD0FEE" w:rsidRPr="005A6D1A" w:rsidRDefault="00CD0FEE" w:rsidP="00FE54F1">
            <w:pPr>
              <w:pStyle w:val="aa"/>
              <w:shd w:val="clear" w:color="auto" w:fill="FFFFFF"/>
              <w:spacing w:before="0" w:beforeAutospacing="0" w:after="96" w:afterAutospacing="0" w:line="204" w:lineRule="atLeast"/>
              <w:jc w:val="both"/>
              <w:rPr>
                <w:color w:val="1B1F21"/>
                <w:lang w:val="uk-UA"/>
              </w:rPr>
            </w:pPr>
            <w:r w:rsidRPr="005A6D1A">
              <w:rPr>
                <w:color w:val="1B1F21"/>
                <w:lang w:val="uk-UA"/>
              </w:rPr>
              <w:t>Гіпсометрична крива.</w:t>
            </w:r>
          </w:p>
          <w:p w:rsidR="00CD0FEE" w:rsidRPr="005A6D1A" w:rsidRDefault="00CD0FEE" w:rsidP="00FE54F1">
            <w:pPr>
              <w:pStyle w:val="a9"/>
              <w:rPr>
                <w:b/>
                <w:bCs/>
                <w:color w:val="1B1F21"/>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7</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9"/>
              <w:rPr>
                <w:lang w:val="uk-UA"/>
              </w:rPr>
            </w:pPr>
            <w:r w:rsidRPr="005A6D1A">
              <w:rPr>
                <w:lang w:val="uk-UA"/>
              </w:rPr>
              <w:t>Ознайомитись з формами розчленування земної поверхні, з рельєфом океанічного дна,  а також  про  наочне уявлення та вертикальне розчленування рельєфу Землі, співвідношення площ різних ступенів висот і глибин, використовуючи презентації та додаткові матеріали; 2 год.</w:t>
            </w:r>
          </w:p>
          <w:p w:rsidR="00CD0FEE" w:rsidRPr="005A6D1A" w:rsidRDefault="00CD0FEE" w:rsidP="00FE54F1">
            <w:pPr>
              <w:pStyle w:val="a9"/>
              <w:rPr>
                <w:lang w:val="uk-UA"/>
              </w:rPr>
            </w:pPr>
            <w:r w:rsidRPr="005A6D1A">
              <w:rPr>
                <w:lang w:val="uk-UA"/>
              </w:rPr>
              <w:t xml:space="preserve"> </w:t>
            </w:r>
          </w:p>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FE54F1">
            <w:pPr>
              <w:rPr>
                <w:rFonts w:ascii="Times New Roman" w:hAnsi="Times New Roman" w:cs="Times New Roman"/>
                <w:b/>
                <w:bCs/>
                <w:sz w:val="24"/>
                <w:szCs w:val="24"/>
                <w:lang w:val="uk-UA"/>
              </w:rPr>
            </w:pPr>
            <w:bookmarkStart w:id="1" w:name="_Toc111363960"/>
            <w:r w:rsidRPr="000A47E9">
              <w:rPr>
                <w:rFonts w:ascii="Times New Roman" w:hAnsi="Times New Roman" w:cs="Times New Roman"/>
                <w:b/>
                <w:bCs/>
                <w:sz w:val="24"/>
                <w:szCs w:val="24"/>
                <w:lang w:val="uk-UA"/>
              </w:rPr>
              <w:t xml:space="preserve">Атмосфера. </w:t>
            </w:r>
            <w:proofErr w:type="spellStart"/>
            <w:r w:rsidRPr="000A47E9">
              <w:rPr>
                <w:rFonts w:ascii="Times New Roman" w:hAnsi="Times New Roman" w:cs="Times New Roman"/>
                <w:b/>
                <w:bCs/>
                <w:sz w:val="24"/>
                <w:szCs w:val="24"/>
              </w:rPr>
              <w:t>Нагрівання</w:t>
            </w:r>
            <w:proofErr w:type="spellEnd"/>
            <w:r w:rsidRPr="000A47E9">
              <w:rPr>
                <w:rFonts w:ascii="Times New Roman" w:hAnsi="Times New Roman" w:cs="Times New Roman"/>
                <w:b/>
                <w:bCs/>
                <w:sz w:val="24"/>
                <w:szCs w:val="24"/>
              </w:rPr>
              <w:t xml:space="preserve"> </w:t>
            </w:r>
            <w:proofErr w:type="spellStart"/>
            <w:r w:rsidRPr="000A47E9">
              <w:rPr>
                <w:rFonts w:ascii="Times New Roman" w:hAnsi="Times New Roman" w:cs="Times New Roman"/>
                <w:b/>
                <w:bCs/>
                <w:sz w:val="24"/>
                <w:szCs w:val="24"/>
              </w:rPr>
              <w:t>атмосфери</w:t>
            </w:r>
            <w:proofErr w:type="spellEnd"/>
            <w:r w:rsidRPr="000A47E9">
              <w:rPr>
                <w:rFonts w:ascii="Times New Roman" w:hAnsi="Times New Roman" w:cs="Times New Roman"/>
                <w:b/>
                <w:bCs/>
                <w:sz w:val="24"/>
                <w:szCs w:val="24"/>
              </w:rPr>
              <w:t>.</w:t>
            </w:r>
            <w:bookmarkEnd w:id="1"/>
            <w:r w:rsidRPr="000A47E9">
              <w:rPr>
                <w:rFonts w:ascii="Times New Roman" w:hAnsi="Times New Roman" w:cs="Times New Roman"/>
                <w:b/>
                <w:bCs/>
                <w:sz w:val="24"/>
                <w:szCs w:val="24"/>
                <w:lang w:val="uk-UA"/>
              </w:rPr>
              <w:t xml:space="preserve"> </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Поняття про атмосферу. Склад і будова атмосфери.</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 xml:space="preserve">Нагрівання </w:t>
            </w:r>
            <w:proofErr w:type="spellStart"/>
            <w:r w:rsidRPr="000A47E9">
              <w:rPr>
                <w:rFonts w:ascii="Times New Roman" w:hAnsi="Times New Roman" w:cs="Times New Roman"/>
                <w:sz w:val="24"/>
                <w:szCs w:val="24"/>
                <w:lang w:val="uk-UA"/>
              </w:rPr>
              <w:t>атмосф</w:t>
            </w:r>
            <w:r w:rsidRPr="000A47E9">
              <w:rPr>
                <w:rFonts w:ascii="Times New Roman" w:hAnsi="Times New Roman" w:cs="Times New Roman"/>
                <w:sz w:val="24"/>
                <w:szCs w:val="24"/>
              </w:rPr>
              <w:t>ери</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Поняття</w:t>
            </w:r>
            <w:proofErr w:type="spellEnd"/>
            <w:r w:rsidRPr="000A47E9">
              <w:rPr>
                <w:rFonts w:ascii="Times New Roman" w:hAnsi="Times New Roman" w:cs="Times New Roman"/>
                <w:sz w:val="24"/>
                <w:szCs w:val="24"/>
              </w:rPr>
              <w:t xml:space="preserve"> про </w:t>
            </w:r>
            <w:proofErr w:type="spellStart"/>
            <w:r w:rsidRPr="000A47E9">
              <w:rPr>
                <w:rFonts w:ascii="Times New Roman" w:hAnsi="Times New Roman" w:cs="Times New Roman"/>
                <w:sz w:val="24"/>
                <w:szCs w:val="24"/>
              </w:rPr>
              <w:t>сонячну</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радіацію</w:t>
            </w:r>
            <w:proofErr w:type="spellEnd"/>
            <w:r w:rsidRPr="000A47E9">
              <w:rPr>
                <w:rFonts w:ascii="Times New Roman" w:hAnsi="Times New Roman" w:cs="Times New Roman"/>
                <w:sz w:val="24"/>
                <w:szCs w:val="24"/>
              </w:rPr>
              <w:t xml:space="preserve"> та </w:t>
            </w:r>
            <w:proofErr w:type="spellStart"/>
            <w:r w:rsidRPr="000A47E9">
              <w:rPr>
                <w:rFonts w:ascii="Times New Roman" w:hAnsi="Times New Roman" w:cs="Times New Roman"/>
                <w:sz w:val="24"/>
                <w:szCs w:val="24"/>
              </w:rPr>
              <w:t>її</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види</w:t>
            </w:r>
            <w:proofErr w:type="spellEnd"/>
            <w:r w:rsidRPr="000A47E9">
              <w:rPr>
                <w:rFonts w:ascii="Times New Roman" w:hAnsi="Times New Roman" w:cs="Times New Roman"/>
                <w:sz w:val="24"/>
                <w:szCs w:val="24"/>
              </w:rPr>
              <w:t>.</w:t>
            </w:r>
            <w:r w:rsidRPr="000A47E9">
              <w:rPr>
                <w:rFonts w:ascii="Times New Roman" w:hAnsi="Times New Roman" w:cs="Times New Roman"/>
                <w:sz w:val="24"/>
                <w:szCs w:val="24"/>
                <w:lang w:val="uk-UA"/>
              </w:rPr>
              <w:t xml:space="preserve"> </w:t>
            </w:r>
            <w:r w:rsidRPr="000A47E9">
              <w:rPr>
                <w:rFonts w:ascii="Times New Roman" w:hAnsi="Times New Roman" w:cs="Times New Roman"/>
                <w:sz w:val="24"/>
                <w:szCs w:val="24"/>
              </w:rPr>
              <w:t xml:space="preserve">Альбедо </w:t>
            </w:r>
            <w:proofErr w:type="spellStart"/>
            <w:r w:rsidRPr="000A47E9">
              <w:rPr>
                <w:rFonts w:ascii="Times New Roman" w:hAnsi="Times New Roman" w:cs="Times New Roman"/>
                <w:sz w:val="24"/>
                <w:szCs w:val="24"/>
              </w:rPr>
              <w:t>Землі</w:t>
            </w:r>
            <w:proofErr w:type="spellEnd"/>
            <w:r w:rsidRPr="000A47E9">
              <w:rPr>
                <w:rFonts w:ascii="Times New Roman" w:hAnsi="Times New Roman" w:cs="Times New Roman"/>
                <w:sz w:val="24"/>
                <w:szCs w:val="24"/>
                <w:lang w:val="uk-UA"/>
              </w:rPr>
              <w:t xml:space="preserve">. </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rPr>
              <w:t xml:space="preserve">Температура </w:t>
            </w:r>
            <w:proofErr w:type="spellStart"/>
            <w:r w:rsidRPr="000A47E9">
              <w:rPr>
                <w:rFonts w:ascii="Times New Roman" w:hAnsi="Times New Roman" w:cs="Times New Roman"/>
                <w:sz w:val="24"/>
                <w:szCs w:val="24"/>
              </w:rPr>
              <w:t>повітря</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її</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зміна</w:t>
            </w:r>
            <w:proofErr w:type="spellEnd"/>
            <w:r w:rsidRPr="000A47E9">
              <w:rPr>
                <w:rFonts w:ascii="Times New Roman" w:hAnsi="Times New Roman" w:cs="Times New Roman"/>
                <w:sz w:val="24"/>
                <w:szCs w:val="24"/>
              </w:rPr>
              <w:t xml:space="preserve"> з широтою та </w:t>
            </w:r>
            <w:proofErr w:type="spellStart"/>
            <w:r w:rsidRPr="000A47E9">
              <w:rPr>
                <w:rFonts w:ascii="Times New Roman" w:hAnsi="Times New Roman" w:cs="Times New Roman"/>
                <w:sz w:val="24"/>
                <w:szCs w:val="24"/>
              </w:rPr>
              <w:t>висотою</w:t>
            </w:r>
            <w:proofErr w:type="spellEnd"/>
            <w:r w:rsidRPr="000A47E9">
              <w:rPr>
                <w:rFonts w:ascii="Times New Roman" w:hAnsi="Times New Roman" w:cs="Times New Roman"/>
                <w:sz w:val="24"/>
                <w:szCs w:val="24"/>
              </w:rPr>
              <w:t>.</w:t>
            </w:r>
            <w:r w:rsidRPr="000A47E9">
              <w:rPr>
                <w:rFonts w:ascii="Times New Roman" w:hAnsi="Times New Roman" w:cs="Times New Roman"/>
                <w:sz w:val="24"/>
                <w:szCs w:val="24"/>
                <w:lang w:val="uk-UA"/>
              </w:rPr>
              <w:t xml:space="preserve"> Температурна інверсія.</w:t>
            </w:r>
          </w:p>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proofErr w:type="spellStart"/>
            <w:r w:rsidRPr="005A6D1A">
              <w:rPr>
                <w:rFonts w:ascii="Times New Roman" w:hAnsi="Times New Roman" w:cs="Times New Roman"/>
                <w:b w:val="0"/>
                <w:bCs w:val="0"/>
                <w:i w:val="0"/>
                <w:iCs w:val="0"/>
                <w:color w:val="000000"/>
                <w:sz w:val="24"/>
                <w:szCs w:val="24"/>
              </w:rPr>
              <w:t>Розподіл</w:t>
            </w:r>
            <w:proofErr w:type="spellEnd"/>
            <w:r w:rsidRPr="005A6D1A">
              <w:rPr>
                <w:rFonts w:ascii="Times New Roman" w:hAnsi="Times New Roman" w:cs="Times New Roman"/>
                <w:b w:val="0"/>
                <w:bCs w:val="0"/>
                <w:i w:val="0"/>
                <w:iCs w:val="0"/>
                <w:color w:val="000000"/>
                <w:sz w:val="24"/>
                <w:szCs w:val="24"/>
              </w:rPr>
              <w:t xml:space="preserve"> </w:t>
            </w:r>
            <w:proofErr w:type="gramStart"/>
            <w:r w:rsidRPr="005A6D1A">
              <w:rPr>
                <w:rFonts w:ascii="Times New Roman" w:hAnsi="Times New Roman" w:cs="Times New Roman"/>
                <w:b w:val="0"/>
                <w:bCs w:val="0"/>
                <w:i w:val="0"/>
                <w:iCs w:val="0"/>
                <w:color w:val="000000"/>
                <w:sz w:val="24"/>
                <w:szCs w:val="24"/>
              </w:rPr>
              <w:t xml:space="preserve">температур </w:t>
            </w:r>
            <w:proofErr w:type="spellStart"/>
            <w:r w:rsidRPr="005A6D1A">
              <w:rPr>
                <w:rFonts w:ascii="Times New Roman" w:hAnsi="Times New Roman" w:cs="Times New Roman"/>
                <w:b w:val="0"/>
                <w:bCs w:val="0"/>
                <w:i w:val="0"/>
                <w:iCs w:val="0"/>
                <w:color w:val="000000"/>
                <w:sz w:val="24"/>
                <w:szCs w:val="24"/>
              </w:rPr>
              <w:t>б</w:t>
            </w:r>
            <w:proofErr w:type="gramEnd"/>
            <w:r w:rsidRPr="005A6D1A">
              <w:rPr>
                <w:rFonts w:ascii="Times New Roman" w:hAnsi="Times New Roman" w:cs="Times New Roman"/>
                <w:b w:val="0"/>
                <w:bCs w:val="0"/>
                <w:i w:val="0"/>
                <w:iCs w:val="0"/>
                <w:color w:val="000000"/>
                <w:sz w:val="24"/>
                <w:szCs w:val="24"/>
              </w:rPr>
              <w:t>іля</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земної</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поверхні</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Ізотерми</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Теплові</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пояси</w:t>
            </w:r>
            <w:proofErr w:type="spellEnd"/>
            <w:r w:rsidRPr="005A6D1A">
              <w:rPr>
                <w:rFonts w:ascii="Times New Roman" w:hAnsi="Times New Roman" w:cs="Times New Roman"/>
                <w:b w:val="0"/>
                <w:bCs w:val="0"/>
                <w:i w:val="0"/>
                <w:iCs w:val="0"/>
                <w:color w:val="000000"/>
                <w:sz w:val="24"/>
                <w:szCs w:val="24"/>
                <w:lang w:val="uk-UA"/>
              </w:rPr>
              <w:t>.</w:t>
            </w:r>
          </w:p>
          <w:p w:rsidR="00CD0FEE" w:rsidRPr="000A47E9" w:rsidRDefault="00CD0FEE" w:rsidP="00FE54F1">
            <w:pPr>
              <w:pStyle w:val="2"/>
              <w:shd w:val="clear" w:color="auto" w:fill="FFFFFF"/>
              <w:spacing w:before="0"/>
              <w:jc w:val="both"/>
              <w:rPr>
                <w:rFonts w:ascii="Times New Roman" w:hAnsi="Times New Roman" w:cs="Times New Roman"/>
                <w:color w:val="auto"/>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8</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9"/>
              <w:rPr>
                <w:b/>
                <w:bCs/>
                <w:color w:val="1B1F21"/>
                <w:lang w:val="uk-UA"/>
              </w:rPr>
            </w:pPr>
            <w:r w:rsidRPr="005A6D1A">
              <w:rPr>
                <w:lang w:val="uk-UA"/>
              </w:rPr>
              <w:t>Ознайомитись про склад, будову , властивості атмосфери, як  вона нагрівається та розподіляється температура біля поверхні Землі,</w:t>
            </w:r>
            <w:r w:rsidRPr="005A6D1A">
              <w:rPr>
                <w:b/>
                <w:bCs/>
                <w:color w:val="1B1F21"/>
                <w:lang w:val="uk-UA"/>
              </w:rPr>
              <w:t xml:space="preserve"> </w:t>
            </w:r>
          </w:p>
          <w:p w:rsidR="00CD0FEE" w:rsidRPr="005A6D1A" w:rsidRDefault="00CD0FEE" w:rsidP="00FE54F1">
            <w:pPr>
              <w:pStyle w:val="a9"/>
              <w:rPr>
                <w:b/>
                <w:bCs/>
                <w:color w:val="1B1F21"/>
                <w:lang w:val="uk-UA"/>
              </w:rPr>
            </w:pPr>
            <w:r w:rsidRPr="005A6D1A">
              <w:rPr>
                <w:color w:val="1B1F21"/>
                <w:lang w:val="uk-UA"/>
              </w:rPr>
              <w:t>використовуючи презентації</w:t>
            </w:r>
            <w:r w:rsidRPr="005A6D1A">
              <w:rPr>
                <w:b/>
                <w:bCs/>
                <w:color w:val="1B1F21"/>
                <w:lang w:val="uk-UA"/>
              </w:rPr>
              <w:t xml:space="preserve"> </w:t>
            </w:r>
            <w:r w:rsidRPr="005A6D1A">
              <w:rPr>
                <w:color w:val="1B1F21"/>
                <w:lang w:val="uk-UA"/>
              </w:rPr>
              <w:t>та додаткові матеріали; 2 год.</w:t>
            </w:r>
          </w:p>
          <w:p w:rsidR="00CD0FEE" w:rsidRPr="000A47E9" w:rsidRDefault="00CD0FEE" w:rsidP="00FE54F1">
            <w:pPr>
              <w:rPr>
                <w:rFonts w:ascii="Times New Roman" w:hAnsi="Times New Roman" w:cs="Times New Roman"/>
                <w:sz w:val="24"/>
                <w:szCs w:val="24"/>
                <w:lang w:val="uk-UA"/>
              </w:rPr>
            </w:pPr>
          </w:p>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FE54F1">
            <w:pPr>
              <w:rPr>
                <w:rFonts w:ascii="Times New Roman" w:hAnsi="Times New Roman" w:cs="Times New Roman"/>
                <w:b/>
                <w:bCs/>
                <w:color w:val="000000"/>
                <w:sz w:val="24"/>
                <w:szCs w:val="24"/>
                <w:lang w:val="uk-UA"/>
              </w:rPr>
            </w:pPr>
            <w:r w:rsidRPr="000A47E9">
              <w:rPr>
                <w:rFonts w:ascii="Times New Roman" w:hAnsi="Times New Roman" w:cs="Times New Roman"/>
                <w:b/>
                <w:bCs/>
                <w:color w:val="1B1F21"/>
                <w:sz w:val="24"/>
                <w:szCs w:val="24"/>
                <w:lang w:val="uk-UA"/>
              </w:rPr>
              <w:t>Вода в атмосфері.</w:t>
            </w:r>
          </w:p>
          <w:p w:rsidR="00CD0FEE" w:rsidRPr="000A47E9" w:rsidRDefault="00CD0FEE" w:rsidP="00FE54F1">
            <w:pPr>
              <w:rPr>
                <w:rFonts w:ascii="Times New Roman" w:hAnsi="Times New Roman" w:cs="Times New Roman"/>
                <w:color w:val="000000"/>
                <w:sz w:val="24"/>
                <w:szCs w:val="24"/>
                <w:lang w:val="uk-UA"/>
              </w:rPr>
            </w:pPr>
            <w:r w:rsidRPr="000A47E9">
              <w:rPr>
                <w:rFonts w:ascii="Times New Roman" w:hAnsi="Times New Roman" w:cs="Times New Roman"/>
                <w:color w:val="000000"/>
                <w:sz w:val="24"/>
                <w:szCs w:val="24"/>
              </w:rPr>
              <w:t xml:space="preserve">Вода </w:t>
            </w:r>
            <w:proofErr w:type="gramStart"/>
            <w:r w:rsidRPr="000A47E9">
              <w:rPr>
                <w:rFonts w:ascii="Times New Roman" w:hAnsi="Times New Roman" w:cs="Times New Roman"/>
                <w:color w:val="000000"/>
                <w:sz w:val="24"/>
                <w:szCs w:val="24"/>
              </w:rPr>
              <w:t>в</w:t>
            </w:r>
            <w:proofErr w:type="gram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атмосфері</w:t>
            </w:r>
            <w:proofErr w:type="spellEnd"/>
            <w:r w:rsidRPr="000A47E9">
              <w:rPr>
                <w:rFonts w:ascii="Times New Roman" w:hAnsi="Times New Roman" w:cs="Times New Roman"/>
                <w:color w:val="000000"/>
                <w:sz w:val="24"/>
                <w:szCs w:val="24"/>
              </w:rPr>
              <w:t xml:space="preserve">. </w:t>
            </w:r>
            <w:r w:rsidRPr="000A47E9">
              <w:rPr>
                <w:rFonts w:ascii="Times New Roman" w:hAnsi="Times New Roman" w:cs="Times New Roman"/>
                <w:color w:val="000000"/>
                <w:sz w:val="24"/>
                <w:szCs w:val="24"/>
              </w:rPr>
              <w:lastRenderedPageBreak/>
              <w:t xml:space="preserve">Абсолютна та </w:t>
            </w:r>
            <w:proofErr w:type="spellStart"/>
            <w:r w:rsidRPr="000A47E9">
              <w:rPr>
                <w:rFonts w:ascii="Times New Roman" w:hAnsi="Times New Roman" w:cs="Times New Roman"/>
                <w:color w:val="000000"/>
                <w:sz w:val="24"/>
                <w:szCs w:val="24"/>
              </w:rPr>
              <w:t>відносна</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вологість</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повітря</w:t>
            </w:r>
            <w:proofErr w:type="spellEnd"/>
            <w:r w:rsidRPr="000A47E9">
              <w:rPr>
                <w:rFonts w:ascii="Times New Roman" w:hAnsi="Times New Roman" w:cs="Times New Roman"/>
                <w:color w:val="000000"/>
                <w:sz w:val="24"/>
                <w:szCs w:val="24"/>
                <w:lang w:val="uk-UA"/>
              </w:rPr>
              <w:t>.</w:t>
            </w:r>
          </w:p>
          <w:p w:rsidR="00CD0FEE" w:rsidRPr="000A47E9" w:rsidRDefault="00CD0FEE" w:rsidP="00FE54F1">
            <w:pPr>
              <w:rPr>
                <w:rFonts w:ascii="Times New Roman" w:hAnsi="Times New Roman" w:cs="Times New Roman"/>
                <w:color w:val="000000"/>
                <w:sz w:val="24"/>
                <w:szCs w:val="24"/>
                <w:lang w:val="uk-UA"/>
              </w:rPr>
            </w:pPr>
            <w:r w:rsidRPr="000A47E9">
              <w:rPr>
                <w:rFonts w:ascii="Times New Roman" w:hAnsi="Times New Roman" w:cs="Times New Roman"/>
                <w:color w:val="000000"/>
                <w:sz w:val="24"/>
                <w:szCs w:val="24"/>
                <w:lang w:val="uk-UA"/>
              </w:rPr>
              <w:t>Конденсація і сублімація водяної пари. Утворенняроси, інею, туману, ожеледі.</w:t>
            </w:r>
          </w:p>
          <w:p w:rsidR="00CD0FEE" w:rsidRPr="000A47E9" w:rsidRDefault="00CD0FEE" w:rsidP="00FE54F1">
            <w:pPr>
              <w:rPr>
                <w:rFonts w:ascii="Times New Roman" w:hAnsi="Times New Roman" w:cs="Times New Roman"/>
                <w:color w:val="000000"/>
                <w:sz w:val="24"/>
                <w:szCs w:val="24"/>
                <w:lang w:val="uk-UA"/>
              </w:rPr>
            </w:pPr>
            <w:r w:rsidRPr="000A47E9">
              <w:rPr>
                <w:rFonts w:ascii="Times New Roman" w:hAnsi="Times New Roman" w:cs="Times New Roman"/>
                <w:color w:val="000000"/>
                <w:sz w:val="24"/>
                <w:szCs w:val="24"/>
                <w:lang w:val="uk-UA"/>
              </w:rPr>
              <w:t>Конденсація і сублімація водяної пари у вільній атмосфері.Хмари, їх типи.</w:t>
            </w:r>
          </w:p>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b w:val="0"/>
                <w:bCs w:val="0"/>
                <w:i w:val="0"/>
                <w:iCs w:val="0"/>
                <w:color w:val="000000"/>
                <w:sz w:val="24"/>
                <w:szCs w:val="24"/>
                <w:lang w:val="uk-UA"/>
              </w:rPr>
              <w:t>Види атмосферних опадів, їх утворення і вимірювання.</w:t>
            </w:r>
          </w:p>
          <w:p w:rsidR="00CD0FEE" w:rsidRPr="000A47E9" w:rsidRDefault="00CD0FEE" w:rsidP="00FE54F1">
            <w:pPr>
              <w:rPr>
                <w:rFonts w:ascii="Times New Roman" w:hAnsi="Times New Roman" w:cs="Times New Roman"/>
                <w:color w:val="000000"/>
                <w:sz w:val="24"/>
                <w:szCs w:val="24"/>
                <w:lang w:val="uk-UA"/>
              </w:rPr>
            </w:pPr>
            <w:proofErr w:type="spellStart"/>
            <w:r w:rsidRPr="000A47E9">
              <w:rPr>
                <w:rFonts w:ascii="Times New Roman" w:hAnsi="Times New Roman" w:cs="Times New Roman"/>
                <w:color w:val="000000"/>
                <w:sz w:val="24"/>
                <w:szCs w:val="24"/>
              </w:rPr>
              <w:t>Основні</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закономірності</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розподілу</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хмарності</w:t>
            </w:r>
            <w:proofErr w:type="spellEnd"/>
            <w:r w:rsidRPr="000A47E9">
              <w:rPr>
                <w:rFonts w:ascii="Times New Roman" w:hAnsi="Times New Roman" w:cs="Times New Roman"/>
                <w:color w:val="000000"/>
                <w:sz w:val="24"/>
                <w:szCs w:val="24"/>
                <w:lang w:val="uk-UA"/>
              </w:rPr>
              <w:t xml:space="preserve"> та</w:t>
            </w:r>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опаді</w:t>
            </w:r>
            <w:proofErr w:type="gramStart"/>
            <w:r w:rsidRPr="000A47E9">
              <w:rPr>
                <w:rFonts w:ascii="Times New Roman" w:hAnsi="Times New Roman" w:cs="Times New Roman"/>
                <w:color w:val="000000"/>
                <w:sz w:val="24"/>
                <w:szCs w:val="24"/>
              </w:rPr>
              <w:t>в</w:t>
            </w:r>
            <w:proofErr w:type="spellEnd"/>
            <w:proofErr w:type="gramEnd"/>
            <w:r w:rsidRPr="000A47E9">
              <w:rPr>
                <w:rFonts w:ascii="Times New Roman" w:hAnsi="Times New Roman" w:cs="Times New Roman"/>
                <w:color w:val="000000"/>
                <w:sz w:val="24"/>
                <w:szCs w:val="24"/>
              </w:rPr>
              <w:t xml:space="preserve"> на </w:t>
            </w:r>
            <w:proofErr w:type="spellStart"/>
            <w:r w:rsidRPr="000A47E9">
              <w:rPr>
                <w:rFonts w:ascii="Times New Roman" w:hAnsi="Times New Roman" w:cs="Times New Roman"/>
                <w:color w:val="000000"/>
                <w:sz w:val="24"/>
                <w:szCs w:val="24"/>
              </w:rPr>
              <w:t>земній</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поверхні</w:t>
            </w:r>
            <w:proofErr w:type="spellEnd"/>
            <w:r w:rsidRPr="000A47E9">
              <w:rPr>
                <w:rFonts w:ascii="Times New Roman" w:hAnsi="Times New Roman" w:cs="Times New Roman"/>
                <w:color w:val="000000"/>
                <w:sz w:val="24"/>
                <w:szCs w:val="24"/>
              </w:rPr>
              <w:t>.</w:t>
            </w:r>
            <w:r w:rsidRPr="000A47E9">
              <w:rPr>
                <w:rFonts w:ascii="Times New Roman" w:hAnsi="Times New Roman" w:cs="Times New Roman"/>
                <w:color w:val="000000"/>
                <w:sz w:val="24"/>
                <w:szCs w:val="24"/>
                <w:lang w:val="uk-UA"/>
              </w:rPr>
              <w:t xml:space="preserve"> </w:t>
            </w:r>
            <w:proofErr w:type="spellStart"/>
            <w:r w:rsidRPr="000A47E9">
              <w:rPr>
                <w:rFonts w:ascii="Times New Roman" w:hAnsi="Times New Roman" w:cs="Times New Roman"/>
                <w:color w:val="000000"/>
                <w:sz w:val="24"/>
                <w:szCs w:val="24"/>
              </w:rPr>
              <w:t>Коефіцієнт</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зволоження</w:t>
            </w:r>
            <w:proofErr w:type="spellEnd"/>
            <w:r w:rsidRPr="000A47E9">
              <w:rPr>
                <w:rFonts w:ascii="Times New Roman" w:hAnsi="Times New Roman" w:cs="Times New Roman"/>
                <w:color w:val="000000"/>
                <w:sz w:val="24"/>
                <w:szCs w:val="24"/>
                <w:lang w:val="uk-UA"/>
              </w:rPr>
              <w:t>.</w:t>
            </w:r>
          </w:p>
          <w:p w:rsidR="00CD0FEE" w:rsidRPr="000A47E9" w:rsidRDefault="00CD0FEE" w:rsidP="00FE54F1">
            <w:pPr>
              <w:pStyle w:val="2"/>
              <w:shd w:val="clear" w:color="auto" w:fill="FFFFFF"/>
              <w:spacing w:before="0"/>
              <w:jc w:val="both"/>
              <w:rPr>
                <w:rFonts w:ascii="Times New Roman" w:hAnsi="Times New Roman" w:cs="Times New Roman"/>
                <w:color w:val="1B1F21"/>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Лекція 9</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9"/>
              <w:rPr>
                <w:b/>
                <w:bCs/>
                <w:color w:val="1B1F21"/>
                <w:lang w:val="uk-UA"/>
              </w:rPr>
            </w:pPr>
            <w:r w:rsidRPr="005A6D1A">
              <w:rPr>
                <w:color w:val="000000"/>
                <w:lang w:val="uk-UA"/>
              </w:rPr>
              <w:t xml:space="preserve">Ознайомитись з вологістю в атмосфері, процеси перетворення її у різні види </w:t>
            </w:r>
            <w:r w:rsidRPr="005A6D1A">
              <w:rPr>
                <w:color w:val="000000"/>
                <w:lang w:val="uk-UA"/>
              </w:rPr>
              <w:lastRenderedPageBreak/>
              <w:t>атмосферних опадів, умови утворення туману, ожеледі, туману, утворення хмар та їх типи,умови випадання опадів, їх вимірювання,  основні закономірності розподілу опадів на земній поверхні,</w:t>
            </w:r>
            <w:r w:rsidRPr="005A6D1A">
              <w:rPr>
                <w:color w:val="1B1F21"/>
                <w:lang w:val="uk-UA"/>
              </w:rPr>
              <w:t xml:space="preserve"> використовуючи презентації</w:t>
            </w:r>
            <w:r w:rsidRPr="005A6D1A">
              <w:rPr>
                <w:b/>
                <w:bCs/>
                <w:color w:val="1B1F21"/>
                <w:lang w:val="uk-UA"/>
              </w:rPr>
              <w:t xml:space="preserve"> </w:t>
            </w:r>
            <w:r w:rsidRPr="005A6D1A">
              <w:rPr>
                <w:color w:val="1B1F21"/>
                <w:lang w:val="uk-UA"/>
              </w:rPr>
              <w:t>та додаткові матеріали; 2 год.</w:t>
            </w:r>
          </w:p>
          <w:p w:rsidR="00CD0FEE" w:rsidRPr="005A6D1A" w:rsidRDefault="00CD0FEE" w:rsidP="00FE54F1">
            <w:pPr>
              <w:pStyle w:val="a6"/>
              <w:ind w:right="-5"/>
              <w:rPr>
                <w:color w:val="000000"/>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i w:val="0"/>
                <w:iCs w:val="0"/>
                <w:color w:val="000000"/>
                <w:sz w:val="24"/>
                <w:szCs w:val="24"/>
                <w:lang w:val="uk-UA"/>
              </w:rPr>
              <w:lastRenderedPageBreak/>
              <w:t>Тиск атмосфери.  Циркуляція атмосфери. Погода і клімат.</w:t>
            </w:r>
            <w:r w:rsidRPr="005A6D1A">
              <w:rPr>
                <w:rFonts w:ascii="Times New Roman" w:hAnsi="Times New Roman" w:cs="Times New Roman"/>
                <w:b w:val="0"/>
                <w:bCs w:val="0"/>
                <w:i w:val="0"/>
                <w:iCs w:val="0"/>
                <w:color w:val="000000"/>
                <w:sz w:val="24"/>
                <w:szCs w:val="24"/>
                <w:lang w:val="uk-UA"/>
              </w:rPr>
              <w:t xml:space="preserve"> </w:t>
            </w:r>
          </w:p>
          <w:p w:rsidR="00CD0FEE" w:rsidRPr="005A6D1A" w:rsidRDefault="00CD0FEE" w:rsidP="00FE54F1">
            <w:pPr>
              <w:pStyle w:val="5"/>
              <w:spacing w:before="80"/>
              <w:rPr>
                <w:rFonts w:ascii="Times New Roman" w:hAnsi="Times New Roman" w:cs="Times New Roman"/>
                <w:b w:val="0"/>
                <w:bCs w:val="0"/>
                <w:color w:val="000000"/>
                <w:sz w:val="24"/>
                <w:szCs w:val="24"/>
                <w:lang w:val="uk-UA"/>
              </w:rPr>
            </w:pPr>
            <w:r w:rsidRPr="005A6D1A">
              <w:rPr>
                <w:rFonts w:ascii="Times New Roman" w:hAnsi="Times New Roman" w:cs="Times New Roman"/>
                <w:b w:val="0"/>
                <w:bCs w:val="0"/>
                <w:i w:val="0"/>
                <w:iCs w:val="0"/>
                <w:color w:val="000000"/>
                <w:sz w:val="24"/>
                <w:szCs w:val="24"/>
                <w:lang w:val="uk-UA"/>
              </w:rPr>
              <w:t>Тиск атмосфери, його вимірювання. Залежність тиску від</w:t>
            </w:r>
            <w:r w:rsidRPr="005A6D1A">
              <w:rPr>
                <w:rFonts w:ascii="Times New Roman" w:hAnsi="Times New Roman" w:cs="Times New Roman"/>
                <w:i w:val="0"/>
                <w:iCs w:val="0"/>
                <w:color w:val="000000"/>
                <w:sz w:val="24"/>
                <w:szCs w:val="24"/>
                <w:lang w:val="uk-UA"/>
              </w:rPr>
              <w:t xml:space="preserve"> </w:t>
            </w:r>
            <w:r w:rsidRPr="005A6D1A">
              <w:rPr>
                <w:rFonts w:ascii="Times New Roman" w:hAnsi="Times New Roman" w:cs="Times New Roman"/>
                <w:b w:val="0"/>
                <w:bCs w:val="0"/>
                <w:i w:val="0"/>
                <w:iCs w:val="0"/>
                <w:color w:val="000000"/>
                <w:sz w:val="24"/>
                <w:szCs w:val="24"/>
                <w:lang w:val="uk-UA"/>
              </w:rPr>
              <w:t>температури і руху повітря. Особливості розподілу тиску біля земної поверхні.Циркуляція атмосфери. Вітер, його швидкість та напрям. Загальна циркуляція атмосфери, її особливості в тропічних та</w:t>
            </w:r>
            <w:r w:rsidRPr="005A6D1A">
              <w:rPr>
                <w:rFonts w:ascii="Times New Roman" w:hAnsi="Times New Roman" w:cs="Times New Roman"/>
                <w:i w:val="0"/>
                <w:iCs w:val="0"/>
                <w:color w:val="000000"/>
                <w:sz w:val="24"/>
                <w:szCs w:val="24"/>
                <w:lang w:val="uk-UA"/>
              </w:rPr>
              <w:t xml:space="preserve"> </w:t>
            </w:r>
            <w:r w:rsidRPr="005A6D1A">
              <w:rPr>
                <w:rFonts w:ascii="Times New Roman" w:hAnsi="Times New Roman" w:cs="Times New Roman"/>
                <w:b w:val="0"/>
                <w:bCs w:val="0"/>
                <w:i w:val="0"/>
                <w:iCs w:val="0"/>
                <w:color w:val="000000"/>
                <w:sz w:val="24"/>
                <w:szCs w:val="24"/>
                <w:lang w:val="uk-UA"/>
              </w:rPr>
              <w:t>помірних широтах.Поняття про погоду. Повітряні маси і фронти.</w:t>
            </w:r>
            <w:r w:rsidRPr="005A6D1A">
              <w:rPr>
                <w:rFonts w:ascii="Times New Roman" w:hAnsi="Times New Roman" w:cs="Times New Roman"/>
                <w:i w:val="0"/>
                <w:iCs w:val="0"/>
                <w:color w:val="000000"/>
                <w:sz w:val="24"/>
                <w:szCs w:val="24"/>
                <w:lang w:val="uk-UA"/>
              </w:rPr>
              <w:t xml:space="preserve"> </w:t>
            </w:r>
            <w:r w:rsidRPr="005A6D1A">
              <w:rPr>
                <w:rFonts w:ascii="Times New Roman" w:hAnsi="Times New Roman" w:cs="Times New Roman"/>
                <w:b w:val="0"/>
                <w:bCs w:val="0"/>
                <w:i w:val="0"/>
                <w:iCs w:val="0"/>
                <w:color w:val="000000"/>
                <w:sz w:val="24"/>
                <w:szCs w:val="24"/>
                <w:lang w:val="uk-UA"/>
              </w:rPr>
              <w:t>С</w:t>
            </w:r>
            <w:proofErr w:type="spellStart"/>
            <w:r w:rsidRPr="005A6D1A">
              <w:rPr>
                <w:rFonts w:ascii="Times New Roman" w:hAnsi="Times New Roman" w:cs="Times New Roman"/>
                <w:b w:val="0"/>
                <w:bCs w:val="0"/>
                <w:i w:val="0"/>
                <w:iCs w:val="0"/>
                <w:color w:val="000000"/>
                <w:sz w:val="24"/>
                <w:szCs w:val="24"/>
              </w:rPr>
              <w:t>постереження</w:t>
            </w:r>
            <w:proofErr w:type="spellEnd"/>
            <w:r w:rsidRPr="005A6D1A">
              <w:rPr>
                <w:rFonts w:ascii="Times New Roman" w:hAnsi="Times New Roman" w:cs="Times New Roman"/>
                <w:b w:val="0"/>
                <w:bCs w:val="0"/>
                <w:i w:val="0"/>
                <w:iCs w:val="0"/>
                <w:color w:val="000000"/>
                <w:sz w:val="24"/>
                <w:szCs w:val="24"/>
              </w:rPr>
              <w:t xml:space="preserve"> та </w:t>
            </w:r>
            <w:proofErr w:type="spellStart"/>
            <w:r w:rsidRPr="005A6D1A">
              <w:rPr>
                <w:rFonts w:ascii="Times New Roman" w:hAnsi="Times New Roman" w:cs="Times New Roman"/>
                <w:b w:val="0"/>
                <w:bCs w:val="0"/>
                <w:i w:val="0"/>
                <w:iCs w:val="0"/>
                <w:color w:val="000000"/>
                <w:sz w:val="24"/>
                <w:szCs w:val="24"/>
              </w:rPr>
              <w:t>передбачення</w:t>
            </w:r>
            <w:proofErr w:type="spellEnd"/>
            <w:r w:rsidRPr="005A6D1A">
              <w:rPr>
                <w:rFonts w:ascii="Times New Roman" w:hAnsi="Times New Roman" w:cs="Times New Roman"/>
                <w:b w:val="0"/>
                <w:bCs w:val="0"/>
                <w:i w:val="0"/>
                <w:iCs w:val="0"/>
                <w:color w:val="000000"/>
                <w:sz w:val="24"/>
                <w:szCs w:val="24"/>
              </w:rPr>
              <w:t xml:space="preserve"> погоди</w:t>
            </w:r>
            <w:r w:rsidRPr="005A6D1A">
              <w:rPr>
                <w:rFonts w:ascii="Times New Roman" w:hAnsi="Times New Roman" w:cs="Times New Roman"/>
                <w:b w:val="0"/>
                <w:bCs w:val="0"/>
                <w:i w:val="0"/>
                <w:iCs w:val="0"/>
                <w:color w:val="000000"/>
                <w:sz w:val="24"/>
                <w:szCs w:val="24"/>
                <w:lang w:val="uk-UA"/>
              </w:rPr>
              <w:t xml:space="preserve">. </w:t>
            </w:r>
            <w:proofErr w:type="spellStart"/>
            <w:r w:rsidRPr="005A6D1A">
              <w:rPr>
                <w:rFonts w:ascii="Times New Roman" w:hAnsi="Times New Roman" w:cs="Times New Roman"/>
                <w:b w:val="0"/>
                <w:bCs w:val="0"/>
                <w:i w:val="0"/>
                <w:iCs w:val="0"/>
                <w:color w:val="000000"/>
                <w:sz w:val="24"/>
                <w:szCs w:val="24"/>
              </w:rPr>
              <w:t>Клімат</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Кліматоутворчі</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фактори</w:t>
            </w:r>
            <w:proofErr w:type="spellEnd"/>
            <w:r w:rsidRPr="005A6D1A">
              <w:rPr>
                <w:rFonts w:ascii="Times New Roman" w:hAnsi="Times New Roman" w:cs="Times New Roman"/>
                <w:b w:val="0"/>
                <w:bCs w:val="0"/>
                <w:i w:val="0"/>
                <w:iCs w:val="0"/>
                <w:color w:val="000000"/>
                <w:sz w:val="24"/>
                <w:szCs w:val="24"/>
                <w:lang w:val="uk-UA"/>
              </w:rPr>
              <w:t>.</w:t>
            </w:r>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Типи</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клімату</w:t>
            </w:r>
            <w:proofErr w:type="spellEnd"/>
            <w:r w:rsidRPr="005A6D1A">
              <w:rPr>
                <w:rFonts w:ascii="Times New Roman" w:hAnsi="Times New Roman" w:cs="Times New Roman"/>
                <w:b w:val="0"/>
                <w:bCs w:val="0"/>
                <w:i w:val="0"/>
                <w:iCs w:val="0"/>
                <w:color w:val="000000"/>
                <w:sz w:val="24"/>
                <w:szCs w:val="24"/>
                <w:lang w:val="uk-UA"/>
              </w:rPr>
              <w:t xml:space="preserve">. </w:t>
            </w:r>
            <w:proofErr w:type="spellStart"/>
            <w:r w:rsidRPr="005A6D1A">
              <w:rPr>
                <w:rFonts w:ascii="Times New Roman" w:hAnsi="Times New Roman" w:cs="Times New Roman"/>
                <w:b w:val="0"/>
                <w:bCs w:val="0"/>
                <w:i w:val="0"/>
                <w:iCs w:val="0"/>
                <w:color w:val="000000"/>
                <w:spacing w:val="-2"/>
                <w:sz w:val="24"/>
                <w:szCs w:val="24"/>
              </w:rPr>
              <w:t>Охорона</w:t>
            </w:r>
            <w:proofErr w:type="spellEnd"/>
            <w:r w:rsidRPr="005A6D1A">
              <w:rPr>
                <w:rFonts w:ascii="Times New Roman" w:hAnsi="Times New Roman" w:cs="Times New Roman"/>
                <w:b w:val="0"/>
                <w:bCs w:val="0"/>
                <w:i w:val="0"/>
                <w:iCs w:val="0"/>
                <w:color w:val="000000"/>
                <w:spacing w:val="-2"/>
                <w:sz w:val="24"/>
                <w:szCs w:val="24"/>
              </w:rPr>
              <w:t xml:space="preserve"> </w:t>
            </w:r>
            <w:proofErr w:type="spellStart"/>
            <w:r w:rsidRPr="005A6D1A">
              <w:rPr>
                <w:rFonts w:ascii="Times New Roman" w:hAnsi="Times New Roman" w:cs="Times New Roman"/>
                <w:b w:val="0"/>
                <w:bCs w:val="0"/>
                <w:i w:val="0"/>
                <w:iCs w:val="0"/>
                <w:color w:val="000000"/>
                <w:spacing w:val="-2"/>
                <w:sz w:val="24"/>
                <w:szCs w:val="24"/>
              </w:rPr>
              <w:t>атмосфери</w:t>
            </w:r>
            <w:proofErr w:type="spellEnd"/>
            <w:r w:rsidRPr="005A6D1A">
              <w:rPr>
                <w:rFonts w:ascii="Times New Roman" w:hAnsi="Times New Roman" w:cs="Times New Roman"/>
                <w:b w:val="0"/>
                <w:bCs w:val="0"/>
                <w:i w:val="0"/>
                <w:iCs w:val="0"/>
                <w:color w:val="000000"/>
                <w:spacing w:val="-2"/>
                <w:sz w:val="24"/>
                <w:szCs w:val="24"/>
              </w:rPr>
              <w:t xml:space="preserve"> </w:t>
            </w:r>
            <w:proofErr w:type="spellStart"/>
            <w:r w:rsidRPr="005A6D1A">
              <w:rPr>
                <w:rFonts w:ascii="Times New Roman" w:hAnsi="Times New Roman" w:cs="Times New Roman"/>
                <w:b w:val="0"/>
                <w:bCs w:val="0"/>
                <w:i w:val="0"/>
                <w:iCs w:val="0"/>
                <w:color w:val="000000"/>
                <w:spacing w:val="-2"/>
                <w:sz w:val="24"/>
                <w:szCs w:val="24"/>
              </w:rPr>
              <w:t>від</w:t>
            </w:r>
            <w:proofErr w:type="spellEnd"/>
            <w:r w:rsidRPr="005A6D1A">
              <w:rPr>
                <w:rFonts w:ascii="Times New Roman" w:hAnsi="Times New Roman" w:cs="Times New Roman"/>
                <w:b w:val="0"/>
                <w:bCs w:val="0"/>
                <w:i w:val="0"/>
                <w:iCs w:val="0"/>
                <w:color w:val="000000"/>
                <w:spacing w:val="-2"/>
                <w:sz w:val="24"/>
                <w:szCs w:val="24"/>
              </w:rPr>
              <w:t xml:space="preserve"> </w:t>
            </w:r>
            <w:proofErr w:type="spellStart"/>
            <w:r w:rsidRPr="005A6D1A">
              <w:rPr>
                <w:rFonts w:ascii="Times New Roman" w:hAnsi="Times New Roman" w:cs="Times New Roman"/>
                <w:b w:val="0"/>
                <w:bCs w:val="0"/>
                <w:i w:val="0"/>
                <w:iCs w:val="0"/>
                <w:color w:val="000000"/>
                <w:spacing w:val="-2"/>
                <w:sz w:val="24"/>
                <w:szCs w:val="24"/>
              </w:rPr>
              <w:t>забруднення</w:t>
            </w:r>
            <w:proofErr w:type="spellEnd"/>
            <w:r w:rsidRPr="005A6D1A">
              <w:rPr>
                <w:rFonts w:ascii="Times New Roman" w:hAnsi="Times New Roman" w:cs="Times New Roman"/>
                <w:b w:val="0"/>
                <w:bCs w:val="0"/>
                <w:i w:val="0"/>
                <w:iCs w:val="0"/>
                <w:color w:val="000000"/>
                <w:spacing w:val="-2"/>
                <w:sz w:val="24"/>
                <w:szCs w:val="24"/>
              </w:rPr>
              <w:t xml:space="preserve">, </w:t>
            </w:r>
            <w:proofErr w:type="spellStart"/>
            <w:r w:rsidRPr="005A6D1A">
              <w:rPr>
                <w:rFonts w:ascii="Times New Roman" w:hAnsi="Times New Roman" w:cs="Times New Roman"/>
                <w:b w:val="0"/>
                <w:bCs w:val="0"/>
                <w:i w:val="0"/>
                <w:iCs w:val="0"/>
                <w:color w:val="000000"/>
                <w:spacing w:val="-2"/>
                <w:sz w:val="24"/>
                <w:szCs w:val="24"/>
              </w:rPr>
              <w:t>проблеми</w:t>
            </w:r>
            <w:proofErr w:type="spellEnd"/>
            <w:r w:rsidRPr="005A6D1A">
              <w:rPr>
                <w:rFonts w:ascii="Times New Roman" w:hAnsi="Times New Roman" w:cs="Times New Roman"/>
                <w:b w:val="0"/>
                <w:bCs w:val="0"/>
                <w:i w:val="0"/>
                <w:iCs w:val="0"/>
                <w:color w:val="000000"/>
                <w:spacing w:val="-2"/>
                <w:sz w:val="24"/>
                <w:szCs w:val="24"/>
              </w:rPr>
              <w:t xml:space="preserve"> </w:t>
            </w:r>
            <w:proofErr w:type="gramStart"/>
            <w:r w:rsidRPr="005A6D1A">
              <w:rPr>
                <w:rFonts w:ascii="Times New Roman" w:hAnsi="Times New Roman" w:cs="Times New Roman"/>
                <w:b w:val="0"/>
                <w:bCs w:val="0"/>
                <w:i w:val="0"/>
                <w:iCs w:val="0"/>
                <w:color w:val="000000"/>
                <w:spacing w:val="-2"/>
                <w:sz w:val="24"/>
                <w:szCs w:val="24"/>
              </w:rPr>
              <w:t>озонового</w:t>
            </w:r>
            <w:proofErr w:type="gramEnd"/>
            <w:r w:rsidRPr="005A6D1A">
              <w:rPr>
                <w:rFonts w:ascii="Times New Roman" w:hAnsi="Times New Roman" w:cs="Times New Roman"/>
                <w:b w:val="0"/>
                <w:bCs w:val="0"/>
                <w:i w:val="0"/>
                <w:iCs w:val="0"/>
                <w:color w:val="000000"/>
                <w:spacing w:val="-2"/>
                <w:sz w:val="24"/>
                <w:szCs w:val="24"/>
              </w:rPr>
              <w:t xml:space="preserve"> шару </w:t>
            </w:r>
            <w:proofErr w:type="spellStart"/>
            <w:r w:rsidRPr="005A6D1A">
              <w:rPr>
                <w:rFonts w:ascii="Times New Roman" w:hAnsi="Times New Roman" w:cs="Times New Roman"/>
                <w:b w:val="0"/>
                <w:bCs w:val="0"/>
                <w:i w:val="0"/>
                <w:iCs w:val="0"/>
                <w:color w:val="000000"/>
                <w:spacing w:val="-2"/>
                <w:sz w:val="24"/>
                <w:szCs w:val="24"/>
              </w:rPr>
              <w:t>Землі</w:t>
            </w:r>
            <w:proofErr w:type="spellEnd"/>
            <w:r w:rsidRPr="005A6D1A">
              <w:rPr>
                <w:rFonts w:ascii="Times New Roman" w:hAnsi="Times New Roman" w:cs="Times New Roman"/>
                <w:b w:val="0"/>
                <w:bCs w:val="0"/>
                <w:i w:val="0"/>
                <w:iCs w:val="0"/>
                <w:color w:val="000000"/>
                <w:spacing w:val="-2"/>
                <w:sz w:val="24"/>
                <w:szCs w:val="24"/>
                <w:lang w:val="uk-UA"/>
              </w:rPr>
              <w:t>.</w:t>
            </w:r>
          </w:p>
          <w:p w:rsidR="00CD0FEE" w:rsidRPr="000A47E9" w:rsidRDefault="00CD0FEE" w:rsidP="00FE54F1">
            <w:pPr>
              <w:pStyle w:val="2"/>
              <w:shd w:val="clear" w:color="auto" w:fill="FFFFFF"/>
              <w:spacing w:before="0"/>
              <w:rPr>
                <w:rFonts w:ascii="Times New Roman" w:hAnsi="Times New Roman" w:cs="Times New Roman"/>
                <w:b w:val="0"/>
                <w:bCs w:val="0"/>
                <w:color w:val="1B1F21"/>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10</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r w:rsidRPr="005A6D1A">
              <w:rPr>
                <w:lang w:val="uk-UA"/>
              </w:rPr>
              <w:t xml:space="preserve">Ознайомитись з поняттям «тиск атмосфери», його залежність від температури і руху повітря, особливістю  розподілу біля земної поверхні, загальною циркуляцією, її особливістю в тропічних і помірних широтах, повітряні маси і фронти, їх утворення, спостереженням за погодою, кліматоутворюючі фактори, типи клімату,охороною атмосфери та проблемами озонового шару планети, </w:t>
            </w:r>
            <w:r w:rsidRPr="005A6D1A">
              <w:rPr>
                <w:color w:val="000000"/>
                <w:lang w:val="uk-UA"/>
              </w:rPr>
              <w:t>використовуючи презентації та додаткові матеріали; 2 год.</w:t>
            </w: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i w:val="0"/>
                <w:iCs w:val="0"/>
                <w:color w:val="000000"/>
                <w:sz w:val="24"/>
                <w:szCs w:val="24"/>
                <w:lang w:val="uk-UA"/>
              </w:rPr>
              <w:t xml:space="preserve">Гідросфера. </w:t>
            </w:r>
            <w:proofErr w:type="spellStart"/>
            <w:r w:rsidRPr="005A6D1A">
              <w:rPr>
                <w:rFonts w:ascii="Times New Roman" w:hAnsi="Times New Roman" w:cs="Times New Roman"/>
                <w:i w:val="0"/>
                <w:iCs w:val="0"/>
                <w:color w:val="000000"/>
                <w:sz w:val="24"/>
                <w:szCs w:val="24"/>
              </w:rPr>
              <w:t>Поняття</w:t>
            </w:r>
            <w:proofErr w:type="spellEnd"/>
            <w:r w:rsidRPr="005A6D1A">
              <w:rPr>
                <w:rFonts w:ascii="Times New Roman" w:hAnsi="Times New Roman" w:cs="Times New Roman"/>
                <w:i w:val="0"/>
                <w:iCs w:val="0"/>
                <w:color w:val="000000"/>
                <w:sz w:val="24"/>
                <w:szCs w:val="24"/>
              </w:rPr>
              <w:t xml:space="preserve"> про </w:t>
            </w:r>
            <w:proofErr w:type="spellStart"/>
            <w:r w:rsidRPr="005A6D1A">
              <w:rPr>
                <w:rFonts w:ascii="Times New Roman" w:hAnsi="Times New Roman" w:cs="Times New Roman"/>
                <w:i w:val="0"/>
                <w:iCs w:val="0"/>
                <w:color w:val="000000"/>
                <w:sz w:val="24"/>
                <w:szCs w:val="24"/>
              </w:rPr>
              <w:t>гідросферу</w:t>
            </w:r>
            <w:proofErr w:type="spellEnd"/>
            <w:r w:rsidRPr="005A6D1A">
              <w:rPr>
                <w:rFonts w:ascii="Times New Roman" w:hAnsi="Times New Roman" w:cs="Times New Roman"/>
                <w:i w:val="0"/>
                <w:iCs w:val="0"/>
                <w:color w:val="000000"/>
                <w:sz w:val="24"/>
                <w:szCs w:val="24"/>
              </w:rPr>
              <w:t xml:space="preserve">, як одну </w:t>
            </w:r>
            <w:proofErr w:type="spellStart"/>
            <w:r w:rsidRPr="005A6D1A">
              <w:rPr>
                <w:rFonts w:ascii="Times New Roman" w:hAnsi="Times New Roman" w:cs="Times New Roman"/>
                <w:i w:val="0"/>
                <w:iCs w:val="0"/>
                <w:color w:val="000000"/>
                <w:sz w:val="24"/>
                <w:szCs w:val="24"/>
              </w:rPr>
              <w:t>із</w:t>
            </w:r>
            <w:proofErr w:type="spellEnd"/>
            <w:r w:rsidRPr="005A6D1A">
              <w:rPr>
                <w:rFonts w:ascii="Times New Roman" w:hAnsi="Times New Roman" w:cs="Times New Roman"/>
                <w:i w:val="0"/>
                <w:iCs w:val="0"/>
                <w:color w:val="000000"/>
                <w:sz w:val="24"/>
                <w:szCs w:val="24"/>
              </w:rPr>
              <w:t xml:space="preserve"> сфер </w:t>
            </w:r>
            <w:proofErr w:type="spellStart"/>
            <w:r w:rsidRPr="005A6D1A">
              <w:rPr>
                <w:rFonts w:ascii="Times New Roman" w:hAnsi="Times New Roman" w:cs="Times New Roman"/>
                <w:i w:val="0"/>
                <w:iCs w:val="0"/>
                <w:color w:val="000000"/>
                <w:sz w:val="24"/>
                <w:szCs w:val="24"/>
              </w:rPr>
              <w:t>Землі</w:t>
            </w:r>
            <w:proofErr w:type="spellEnd"/>
            <w:r w:rsidRPr="005A6D1A">
              <w:rPr>
                <w:rFonts w:ascii="Times New Roman" w:hAnsi="Times New Roman" w:cs="Times New Roman"/>
                <w:i w:val="0"/>
                <w:iCs w:val="0"/>
                <w:color w:val="000000"/>
                <w:sz w:val="24"/>
                <w:szCs w:val="24"/>
                <w:lang w:val="uk-UA"/>
              </w:rPr>
              <w:t>.</w:t>
            </w:r>
            <w:proofErr w:type="gramStart"/>
            <w:r w:rsidRPr="005A6D1A">
              <w:rPr>
                <w:rFonts w:ascii="Times New Roman" w:hAnsi="Times New Roman" w:cs="Times New Roman"/>
                <w:i w:val="0"/>
                <w:iCs w:val="0"/>
                <w:color w:val="000000"/>
                <w:sz w:val="24"/>
                <w:szCs w:val="24"/>
                <w:lang w:val="uk-UA"/>
              </w:rPr>
              <w:t xml:space="preserve"> </w:t>
            </w:r>
            <w:r w:rsidRPr="005A6D1A">
              <w:rPr>
                <w:rFonts w:ascii="Times New Roman" w:hAnsi="Times New Roman" w:cs="Times New Roman"/>
                <w:b w:val="0"/>
                <w:bCs w:val="0"/>
                <w:i w:val="0"/>
                <w:iCs w:val="0"/>
                <w:color w:val="000000"/>
                <w:sz w:val="24"/>
                <w:szCs w:val="24"/>
                <w:lang w:val="uk-UA"/>
              </w:rPr>
              <w:t>.</w:t>
            </w:r>
            <w:proofErr w:type="gramEnd"/>
            <w:r w:rsidRPr="005A6D1A">
              <w:rPr>
                <w:rFonts w:ascii="Times New Roman" w:hAnsi="Times New Roman" w:cs="Times New Roman"/>
                <w:b w:val="0"/>
                <w:bCs w:val="0"/>
                <w:i w:val="0"/>
                <w:iCs w:val="0"/>
                <w:color w:val="000000"/>
                <w:sz w:val="24"/>
                <w:szCs w:val="24"/>
                <w:lang w:val="uk-UA"/>
              </w:rPr>
              <w:t xml:space="preserve"> </w:t>
            </w:r>
          </w:p>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b w:val="0"/>
                <w:bCs w:val="0"/>
                <w:i w:val="0"/>
                <w:iCs w:val="0"/>
                <w:color w:val="000000"/>
                <w:sz w:val="24"/>
                <w:szCs w:val="24"/>
                <w:lang w:val="uk-UA"/>
              </w:rPr>
              <w:t xml:space="preserve">Загальні відомості про гідросферу. </w:t>
            </w:r>
            <w:r w:rsidRPr="005A6D1A">
              <w:rPr>
                <w:rFonts w:ascii="Times New Roman" w:hAnsi="Times New Roman" w:cs="Times New Roman"/>
                <w:b w:val="0"/>
                <w:bCs w:val="0"/>
                <w:i w:val="0"/>
                <w:iCs w:val="0"/>
                <w:color w:val="000000"/>
                <w:spacing w:val="-4"/>
                <w:sz w:val="24"/>
                <w:szCs w:val="24"/>
                <w:lang w:val="uk-UA"/>
              </w:rPr>
              <w:t xml:space="preserve">Світовий океан. </w:t>
            </w:r>
            <w:proofErr w:type="spellStart"/>
            <w:r w:rsidRPr="005A6D1A">
              <w:rPr>
                <w:rFonts w:ascii="Times New Roman" w:hAnsi="Times New Roman" w:cs="Times New Roman"/>
                <w:b w:val="0"/>
                <w:bCs w:val="0"/>
                <w:i w:val="0"/>
                <w:iCs w:val="0"/>
                <w:color w:val="000000"/>
                <w:sz w:val="24"/>
                <w:szCs w:val="24"/>
              </w:rPr>
              <w:t>Течії</w:t>
            </w:r>
            <w:proofErr w:type="spellEnd"/>
            <w:r w:rsidRPr="005A6D1A">
              <w:rPr>
                <w:rFonts w:ascii="Times New Roman" w:hAnsi="Times New Roman" w:cs="Times New Roman"/>
                <w:b w:val="0"/>
                <w:bCs w:val="0"/>
                <w:i w:val="0"/>
                <w:iCs w:val="0"/>
                <w:color w:val="000000"/>
                <w:sz w:val="24"/>
                <w:szCs w:val="24"/>
              </w:rPr>
              <w:t xml:space="preserve"> в </w:t>
            </w:r>
            <w:proofErr w:type="spellStart"/>
            <w:proofErr w:type="gramStart"/>
            <w:r w:rsidRPr="005A6D1A">
              <w:rPr>
                <w:rFonts w:ascii="Times New Roman" w:hAnsi="Times New Roman" w:cs="Times New Roman"/>
                <w:b w:val="0"/>
                <w:bCs w:val="0"/>
                <w:i w:val="0"/>
                <w:iCs w:val="0"/>
                <w:color w:val="000000"/>
                <w:sz w:val="24"/>
                <w:szCs w:val="24"/>
              </w:rPr>
              <w:t>Св</w:t>
            </w:r>
            <w:proofErr w:type="gramEnd"/>
            <w:r w:rsidRPr="005A6D1A">
              <w:rPr>
                <w:rFonts w:ascii="Times New Roman" w:hAnsi="Times New Roman" w:cs="Times New Roman"/>
                <w:b w:val="0"/>
                <w:bCs w:val="0"/>
                <w:i w:val="0"/>
                <w:iCs w:val="0"/>
                <w:color w:val="000000"/>
                <w:sz w:val="24"/>
                <w:szCs w:val="24"/>
              </w:rPr>
              <w:t>ітовому</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океані</w:t>
            </w:r>
            <w:proofErr w:type="spellEnd"/>
            <w:r w:rsidRPr="005A6D1A">
              <w:rPr>
                <w:rFonts w:ascii="Times New Roman" w:hAnsi="Times New Roman" w:cs="Times New Roman"/>
                <w:b w:val="0"/>
                <w:bCs w:val="0"/>
                <w:i w:val="0"/>
                <w:iCs w:val="0"/>
                <w:color w:val="000000"/>
                <w:sz w:val="24"/>
                <w:szCs w:val="24"/>
              </w:rPr>
              <w:t xml:space="preserve"> та </w:t>
            </w:r>
            <w:proofErr w:type="spellStart"/>
            <w:r w:rsidRPr="005A6D1A">
              <w:rPr>
                <w:rFonts w:ascii="Times New Roman" w:hAnsi="Times New Roman" w:cs="Times New Roman"/>
                <w:b w:val="0"/>
                <w:bCs w:val="0"/>
                <w:i w:val="0"/>
                <w:iCs w:val="0"/>
                <w:color w:val="000000"/>
                <w:sz w:val="24"/>
                <w:szCs w:val="24"/>
              </w:rPr>
              <w:lastRenderedPageBreak/>
              <w:t>їх</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географічне</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значення</w:t>
            </w:r>
            <w:proofErr w:type="spellEnd"/>
            <w:r w:rsidRPr="005A6D1A">
              <w:rPr>
                <w:rFonts w:ascii="Times New Roman" w:hAnsi="Times New Roman" w:cs="Times New Roman"/>
                <w:b w:val="0"/>
                <w:bCs w:val="0"/>
                <w:i w:val="0"/>
                <w:iCs w:val="0"/>
                <w:color w:val="000000"/>
                <w:sz w:val="24"/>
                <w:szCs w:val="24"/>
                <w:lang w:val="uk-UA"/>
              </w:rPr>
              <w:t xml:space="preserve">. </w:t>
            </w:r>
          </w:p>
          <w:p w:rsidR="00CD0FEE" w:rsidRPr="000A47E9" w:rsidRDefault="00CD0FEE" w:rsidP="00FE54F1">
            <w:pPr>
              <w:pStyle w:val="2"/>
              <w:shd w:val="clear" w:color="auto" w:fill="FFFFFF"/>
              <w:spacing w:before="0"/>
              <w:jc w:val="both"/>
              <w:rPr>
                <w:rFonts w:ascii="Times New Roman" w:hAnsi="Times New Roman" w:cs="Times New Roman"/>
                <w:color w:val="1B1F21"/>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Лекція 11</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5"/>
              <w:spacing w:before="80"/>
              <w:rPr>
                <w:rFonts w:ascii="Times New Roman" w:hAnsi="Times New Roman" w:cs="Times New Roman"/>
                <w:b w:val="0"/>
                <w:bCs w:val="0"/>
                <w:i w:val="0"/>
                <w:iCs w:val="0"/>
                <w:sz w:val="24"/>
                <w:szCs w:val="24"/>
                <w:lang w:val="uk-UA"/>
              </w:rPr>
            </w:pPr>
            <w:r w:rsidRPr="005A6D1A">
              <w:rPr>
                <w:rFonts w:ascii="Times New Roman" w:hAnsi="Times New Roman" w:cs="Times New Roman"/>
                <w:i w:val="0"/>
                <w:iCs w:val="0"/>
                <w:sz w:val="24"/>
                <w:szCs w:val="24"/>
              </w:rPr>
              <w:lastRenderedPageBreak/>
              <w:t>Води суходолу</w:t>
            </w:r>
            <w:r w:rsidRPr="005A6D1A">
              <w:rPr>
                <w:rFonts w:ascii="Times New Roman" w:hAnsi="Times New Roman" w:cs="Times New Roman"/>
                <w:i w:val="0"/>
                <w:iCs w:val="0"/>
                <w:sz w:val="24"/>
                <w:szCs w:val="24"/>
                <w:lang w:val="uk-UA"/>
              </w:rPr>
              <w:t>.</w:t>
            </w:r>
            <w:r w:rsidRPr="005A6D1A">
              <w:rPr>
                <w:rFonts w:ascii="Times New Roman" w:hAnsi="Times New Roman" w:cs="Times New Roman"/>
                <w:sz w:val="24"/>
                <w:szCs w:val="24"/>
                <w:lang w:val="uk-UA"/>
              </w:rPr>
              <w:t xml:space="preserve"> </w:t>
            </w:r>
          </w:p>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b w:val="0"/>
                <w:bCs w:val="0"/>
                <w:i w:val="0"/>
                <w:iCs w:val="0"/>
                <w:color w:val="000000"/>
                <w:sz w:val="24"/>
                <w:szCs w:val="24"/>
                <w:lang w:val="uk-UA"/>
              </w:rPr>
              <w:t>Підземні води, їх класифікація. Джерела. Мінеральні води. Роль підземних вод у природі. Використання</w:t>
            </w:r>
            <w:r w:rsidRPr="005A6D1A">
              <w:rPr>
                <w:rFonts w:ascii="Times New Roman" w:hAnsi="Times New Roman" w:cs="Times New Roman"/>
                <w:i w:val="0"/>
                <w:iCs w:val="0"/>
                <w:color w:val="000000"/>
                <w:sz w:val="24"/>
                <w:szCs w:val="24"/>
                <w:lang w:val="uk-UA"/>
              </w:rPr>
              <w:t xml:space="preserve">  </w:t>
            </w:r>
            <w:r w:rsidRPr="005A6D1A">
              <w:rPr>
                <w:rFonts w:ascii="Times New Roman" w:hAnsi="Times New Roman" w:cs="Times New Roman"/>
                <w:b w:val="0"/>
                <w:bCs w:val="0"/>
                <w:i w:val="0"/>
                <w:iCs w:val="0"/>
                <w:color w:val="000000"/>
                <w:sz w:val="24"/>
                <w:szCs w:val="24"/>
                <w:lang w:val="uk-UA"/>
              </w:rPr>
              <w:t xml:space="preserve">людиною і охорона підземних вод. Ріки. </w:t>
            </w:r>
            <w:r w:rsidRPr="005A6D1A">
              <w:rPr>
                <w:rFonts w:ascii="Times New Roman" w:hAnsi="Times New Roman" w:cs="Times New Roman"/>
                <w:b w:val="0"/>
                <w:bCs w:val="0"/>
                <w:i w:val="0"/>
                <w:iCs w:val="0"/>
                <w:sz w:val="24"/>
                <w:szCs w:val="24"/>
                <w:lang w:val="uk-UA"/>
              </w:rPr>
              <w:t xml:space="preserve"> Живлення та режим річок.</w:t>
            </w:r>
            <w:r w:rsidRPr="005A6D1A">
              <w:rPr>
                <w:rFonts w:ascii="Times New Roman" w:hAnsi="Times New Roman" w:cs="Times New Roman"/>
                <w:b w:val="0"/>
                <w:bCs w:val="0"/>
                <w:i w:val="0"/>
                <w:iCs w:val="0"/>
                <w:color w:val="000000"/>
                <w:sz w:val="24"/>
                <w:szCs w:val="24"/>
                <w:lang w:val="uk-UA"/>
              </w:rPr>
              <w:t xml:space="preserve"> Робота річок. Значення річок.Озера. Класифікація озер. Еволюція озер, їх значення. Болота. Типи боліт за живленням. Значення боліт у природі.Значення гідросфери в житті та розвитку географічної оболонки. Ох</w:t>
            </w:r>
            <w:proofErr w:type="spellStart"/>
            <w:r w:rsidRPr="005A6D1A">
              <w:rPr>
                <w:rFonts w:ascii="Times New Roman" w:hAnsi="Times New Roman" w:cs="Times New Roman"/>
                <w:b w:val="0"/>
                <w:bCs w:val="0"/>
                <w:i w:val="0"/>
                <w:iCs w:val="0"/>
                <w:color w:val="000000"/>
                <w:sz w:val="24"/>
                <w:szCs w:val="24"/>
              </w:rPr>
              <w:t>орона</w:t>
            </w:r>
            <w:proofErr w:type="spellEnd"/>
            <w:r w:rsidRPr="005A6D1A">
              <w:rPr>
                <w:rFonts w:ascii="Times New Roman" w:hAnsi="Times New Roman" w:cs="Times New Roman"/>
                <w:b w:val="0"/>
                <w:bCs w:val="0"/>
                <w:i w:val="0"/>
                <w:iCs w:val="0"/>
                <w:color w:val="000000"/>
                <w:sz w:val="24"/>
                <w:szCs w:val="24"/>
              </w:rPr>
              <w:t xml:space="preserve"> вод </w:t>
            </w:r>
            <w:proofErr w:type="spellStart"/>
            <w:r w:rsidRPr="005A6D1A">
              <w:rPr>
                <w:rFonts w:ascii="Times New Roman" w:hAnsi="Times New Roman" w:cs="Times New Roman"/>
                <w:b w:val="0"/>
                <w:bCs w:val="0"/>
                <w:i w:val="0"/>
                <w:iCs w:val="0"/>
                <w:color w:val="000000"/>
                <w:sz w:val="24"/>
                <w:szCs w:val="24"/>
              </w:rPr>
              <w:t>від</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забруднення</w:t>
            </w:r>
            <w:proofErr w:type="spellEnd"/>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12</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i w:val="0"/>
                <w:iCs w:val="0"/>
                <w:sz w:val="24"/>
                <w:szCs w:val="24"/>
                <w:lang w:val="uk-UA"/>
              </w:rPr>
              <w:t>Біосфера.</w:t>
            </w:r>
            <w:r w:rsidRPr="005A6D1A">
              <w:rPr>
                <w:rFonts w:ascii="Times New Roman" w:hAnsi="Times New Roman" w:cs="Times New Roman"/>
                <w:b w:val="0"/>
                <w:bCs w:val="0"/>
                <w:i w:val="0"/>
                <w:iCs w:val="0"/>
                <w:color w:val="000000"/>
                <w:sz w:val="24"/>
                <w:szCs w:val="24"/>
                <w:lang w:val="uk-UA"/>
              </w:rPr>
              <w:t xml:space="preserve"> </w:t>
            </w:r>
          </w:p>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b w:val="0"/>
                <w:bCs w:val="0"/>
                <w:i w:val="0"/>
                <w:iCs w:val="0"/>
                <w:color w:val="000000"/>
                <w:sz w:val="24"/>
                <w:szCs w:val="24"/>
                <w:lang w:val="uk-UA"/>
              </w:rPr>
              <w:t xml:space="preserve">Сучасні уявлення про біосферу. Роль живих організмів </w:t>
            </w:r>
            <w:r w:rsidRPr="005A6D1A">
              <w:rPr>
                <w:rFonts w:ascii="Times New Roman" w:hAnsi="Times New Roman" w:cs="Times New Roman"/>
                <w:b w:val="0"/>
                <w:bCs w:val="0"/>
                <w:i w:val="0"/>
                <w:iCs w:val="0"/>
                <w:color w:val="000000"/>
                <w:sz w:val="24"/>
                <w:szCs w:val="24"/>
              </w:rPr>
              <w:t>y</w:t>
            </w:r>
            <w:r w:rsidRPr="005A6D1A">
              <w:rPr>
                <w:rFonts w:ascii="Times New Roman" w:hAnsi="Times New Roman" w:cs="Times New Roman"/>
                <w:b w:val="0"/>
                <w:bCs w:val="0"/>
                <w:i w:val="0"/>
                <w:iCs w:val="0"/>
                <w:color w:val="000000"/>
                <w:sz w:val="24"/>
                <w:szCs w:val="24"/>
                <w:lang w:val="uk-UA"/>
              </w:rPr>
              <w:t xml:space="preserve"> розвитку</w:t>
            </w:r>
            <w:r w:rsidRPr="005A6D1A">
              <w:rPr>
                <w:rFonts w:ascii="Times New Roman" w:hAnsi="Times New Roman" w:cs="Times New Roman"/>
                <w:i w:val="0"/>
                <w:iCs w:val="0"/>
                <w:color w:val="000000"/>
                <w:sz w:val="24"/>
                <w:szCs w:val="24"/>
                <w:lang w:val="uk-UA"/>
              </w:rPr>
              <w:br/>
            </w:r>
            <w:r w:rsidRPr="005A6D1A">
              <w:rPr>
                <w:rFonts w:ascii="Times New Roman" w:hAnsi="Times New Roman" w:cs="Times New Roman"/>
                <w:b w:val="0"/>
                <w:bCs w:val="0"/>
                <w:i w:val="0"/>
                <w:iCs w:val="0"/>
                <w:color w:val="000000"/>
                <w:sz w:val="24"/>
                <w:szCs w:val="24"/>
                <w:lang w:val="uk-UA"/>
              </w:rPr>
              <w:t>атмосфери, гідросфери, літосфери.</w:t>
            </w:r>
            <w:r w:rsidRPr="005A6D1A">
              <w:rPr>
                <w:rFonts w:ascii="Times New Roman" w:hAnsi="Times New Roman" w:cs="Times New Roman"/>
                <w:b w:val="0"/>
                <w:bCs w:val="0"/>
                <w:i w:val="0"/>
                <w:iCs w:val="0"/>
                <w:sz w:val="24"/>
                <w:szCs w:val="24"/>
                <w:lang w:val="uk-UA"/>
              </w:rPr>
              <w:t xml:space="preserve"> Кругообіг речовин у біосфері. Життєві угруповання організмів. </w:t>
            </w:r>
            <w:r w:rsidRPr="005A6D1A">
              <w:rPr>
                <w:rFonts w:ascii="Times New Roman" w:hAnsi="Times New Roman" w:cs="Times New Roman"/>
                <w:b w:val="0"/>
                <w:bCs w:val="0"/>
                <w:i w:val="0"/>
                <w:iCs w:val="0"/>
                <w:color w:val="000000"/>
                <w:sz w:val="24"/>
                <w:szCs w:val="24"/>
                <w:lang w:val="uk-UA"/>
              </w:rPr>
              <w:t xml:space="preserve">Ґрунти та їх роль у біосфері. </w:t>
            </w:r>
            <w:r w:rsidRPr="005A6D1A">
              <w:rPr>
                <w:rFonts w:ascii="Times New Roman" w:hAnsi="Times New Roman" w:cs="Times New Roman"/>
                <w:b w:val="0"/>
                <w:bCs w:val="0"/>
                <w:i w:val="0"/>
                <w:iCs w:val="0"/>
                <w:sz w:val="24"/>
                <w:szCs w:val="24"/>
                <w:lang w:val="uk-UA"/>
              </w:rPr>
              <w:t>Ноосфера — сфера розуму.</w:t>
            </w:r>
          </w:p>
          <w:p w:rsidR="00CD0FEE" w:rsidRPr="005A6D1A" w:rsidRDefault="00CD0FEE" w:rsidP="00FE54F1">
            <w:pPr>
              <w:pStyle w:val="a9"/>
              <w:rPr>
                <w:b/>
                <w:bCs/>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13</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 xml:space="preserve">Географічна оболонка Землі. </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Географічна оболонка,її межі, основні властивості та закономірності. Кругообіг речовин і потік енергії в географічній оболонці.</w:t>
            </w:r>
          </w:p>
          <w:p w:rsidR="00CD0FEE" w:rsidRPr="000A47E9" w:rsidRDefault="00CD0FEE" w:rsidP="00FE54F1">
            <w:pPr>
              <w:rPr>
                <w:rFonts w:ascii="Times New Roman" w:hAnsi="Times New Roman" w:cs="Times New Roman"/>
                <w:sz w:val="24"/>
                <w:szCs w:val="24"/>
                <w:lang w:val="uk-UA"/>
              </w:rPr>
            </w:pPr>
          </w:p>
          <w:p w:rsidR="00CD0FEE" w:rsidRPr="000A47E9" w:rsidRDefault="00CD0FEE" w:rsidP="00FE54F1">
            <w:pPr>
              <w:pStyle w:val="2"/>
              <w:shd w:val="clear" w:color="auto" w:fill="FFFFFF"/>
              <w:spacing w:before="0"/>
              <w:jc w:val="both"/>
              <w:rPr>
                <w:rFonts w:ascii="Times New Roman" w:hAnsi="Times New Roman" w:cs="Times New Roman"/>
                <w:color w:val="auto"/>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14</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Практичні заняття</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t xml:space="preserve">Знайомство з атласами і картами. Визначення </w:t>
            </w:r>
            <w:r w:rsidRPr="000A47E9">
              <w:rPr>
                <w:rFonts w:ascii="Times New Roman" w:hAnsi="Times New Roman" w:cs="Times New Roman"/>
                <w:b/>
                <w:bCs/>
                <w:lang w:val="uk-UA"/>
              </w:rPr>
              <w:lastRenderedPageBreak/>
              <w:t>географічних координат та пункту за географічними координатами</w:t>
            </w:r>
          </w:p>
          <w:p w:rsidR="00CD0FEE" w:rsidRPr="000A47E9" w:rsidRDefault="00CD0FEE" w:rsidP="005D63B8">
            <w:pPr>
              <w:rPr>
                <w:rFonts w:ascii="Times New Roman" w:hAnsi="Times New Roman" w:cs="Times New Roman"/>
                <w:b/>
                <w:bCs/>
                <w:lang w:val="uk-UA"/>
              </w:rPr>
            </w:pPr>
          </w:p>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t>.</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lastRenderedPageBreak/>
              <w:t xml:space="preserve">Практичне </w:t>
            </w:r>
            <w:r w:rsidRPr="000A47E9">
              <w:rPr>
                <w:rFonts w:ascii="Times New Roman" w:hAnsi="Times New Roman" w:cs="Times New Roman"/>
                <w:lang w:val="uk-UA"/>
              </w:rPr>
              <w:lastRenderedPageBreak/>
              <w:t>заняття 1</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lastRenderedPageBreak/>
              <w:t>1,5</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географічними атласами, </w:t>
            </w:r>
            <w:r w:rsidRPr="003F01D4">
              <w:rPr>
                <w:color w:val="333333"/>
                <w:shd w:val="clear" w:color="auto" w:fill="EEF0F0"/>
                <w:lang w:val="uk-UA"/>
              </w:rPr>
              <w:lastRenderedPageBreak/>
              <w:t xml:space="preserve">картами. Знаходити  координати географічних об’єктів, визначати координати методом інтерполяції,  вивчити географічну номенклатуру (миси)використовуючи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lastRenderedPageBreak/>
              <w:t>4</w:t>
            </w:r>
          </w:p>
        </w:tc>
        <w:tc>
          <w:tcPr>
            <w:tcW w:w="1573"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sz w:val="24"/>
                <w:szCs w:val="24"/>
                <w:lang w:val="uk-UA"/>
              </w:rPr>
              <w:t xml:space="preserve">Згідно </w:t>
            </w:r>
            <w:r w:rsidRPr="000A47E9">
              <w:rPr>
                <w:rFonts w:ascii="Times New Roman" w:hAnsi="Times New Roman" w:cs="Times New Roman"/>
                <w:sz w:val="24"/>
                <w:szCs w:val="24"/>
                <w:lang w:val="uk-UA"/>
              </w:rPr>
              <w:lastRenderedPageBreak/>
              <w:t>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lastRenderedPageBreak/>
              <w:t xml:space="preserve">Побудова комплексного географічного профілю та його аналіз. </w:t>
            </w:r>
          </w:p>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lang w:val="uk-UA"/>
              </w:rPr>
              <w:t>Побудови профілю та його аналіз. Освоєння методики складання, оформлення і опису комплексного географічного профілю. Вивчення географічної номенклатури.</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Практичне заняття 2-3</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t>1,5</w:t>
            </w:r>
          </w:p>
        </w:tc>
        <w:tc>
          <w:tcPr>
            <w:tcW w:w="3118" w:type="dxa"/>
            <w:gridSpan w:val="4"/>
          </w:tcPr>
          <w:p w:rsidR="00CD0FEE" w:rsidRPr="000A47E9" w:rsidRDefault="00CD0FEE" w:rsidP="005D63B8">
            <w:pPr>
              <w:rPr>
                <w:rFonts w:ascii="Times New Roman" w:hAnsi="Times New Roman" w:cs="Times New Roman"/>
                <w:lang w:val="uk-UA"/>
              </w:rPr>
            </w:pPr>
            <w:r w:rsidRPr="000A47E9">
              <w:rPr>
                <w:rFonts w:ascii="Times New Roman" w:hAnsi="Times New Roman" w:cs="Times New Roman"/>
                <w:lang w:val="uk-UA"/>
              </w:rPr>
              <w:t>Ознайомитись з побудовою гіпсометричного профілю, нанесення тектонічної ситуації, снігової лінії опис  взаємозв’язків між тектонічною будовою та рельєфом, розташуванням поясів, снігової лінії та кліматичними умовами.</w:t>
            </w:r>
          </w:p>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Вивчити географічну номенклатуру ( острови, пів острови) 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6</w:t>
            </w:r>
          </w:p>
        </w:tc>
        <w:tc>
          <w:tcPr>
            <w:tcW w:w="1573" w:type="dxa"/>
          </w:tcPr>
          <w:p w:rsidR="00CD0FEE" w:rsidRPr="000A47E9" w:rsidRDefault="00CD0FEE" w:rsidP="003F01D4">
            <w:pPr>
              <w:jc w:val="center"/>
              <w:rPr>
                <w:rFonts w:ascii="Times New Roman" w:hAnsi="Times New Roman" w:cs="Times New Roman"/>
                <w:lang w:val="uk-UA"/>
              </w:rPr>
            </w:pPr>
            <w:r w:rsidRPr="000A47E9">
              <w:rPr>
                <w:rFonts w:ascii="Times New Roman" w:hAnsi="Times New Roman" w:cs="Times New Roman"/>
                <w:sz w:val="24"/>
                <w:szCs w:val="24"/>
                <w:lang w:val="uk-UA"/>
              </w:rPr>
              <w:t>Згідно розкладу</w:t>
            </w:r>
            <w:r w:rsidRPr="000A47E9">
              <w:rPr>
                <w:rFonts w:ascii="Times New Roman" w:hAnsi="Times New Roman" w:cs="Times New Roman"/>
                <w:lang w:val="uk-UA"/>
              </w:rPr>
              <w:t xml:space="preserve"> </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t xml:space="preserve">Земля у Всесвіті. Планети Сонячної системи. </w:t>
            </w:r>
          </w:p>
          <w:p w:rsidR="00CD0FEE" w:rsidRPr="000A47E9" w:rsidRDefault="00CD0FEE" w:rsidP="005D63B8">
            <w:pPr>
              <w:rPr>
                <w:rFonts w:ascii="Times New Roman" w:hAnsi="Times New Roman" w:cs="Times New Roman"/>
                <w:lang w:val="uk-UA"/>
              </w:rPr>
            </w:pPr>
            <w:r w:rsidRPr="000A47E9">
              <w:rPr>
                <w:rFonts w:ascii="Times New Roman" w:hAnsi="Times New Roman" w:cs="Times New Roman"/>
                <w:lang w:val="uk-UA"/>
              </w:rPr>
              <w:t>Будова Всесвіту, Сонячної системи. Фізична характеристика Сонця і планет Сонячної системи. Небесна сфера. Основні елементи небесної сфери. Система координат небесної сфери.</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Практичне заняття 4</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t>1,5,     6 -19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будовою Всесвіту, Сонячною системою, її планетами, небесною сферою, основними точками, площинами і лініями небесної сфери.  Вивчити географічну номенклатуру (затоки, протоки) 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4</w:t>
            </w:r>
          </w:p>
        </w:tc>
        <w:tc>
          <w:tcPr>
            <w:tcW w:w="1573"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t>Осьове обертання Землі та його наслідки.</w:t>
            </w:r>
          </w:p>
          <w:p w:rsidR="00CD0FEE" w:rsidRPr="000A47E9" w:rsidRDefault="00CD0FEE" w:rsidP="005D63B8">
            <w:pPr>
              <w:rPr>
                <w:rFonts w:ascii="Times New Roman" w:hAnsi="Times New Roman" w:cs="Times New Roman"/>
                <w:lang w:val="uk-UA"/>
              </w:rPr>
            </w:pPr>
            <w:r w:rsidRPr="000A47E9">
              <w:rPr>
                <w:rFonts w:ascii="Times New Roman" w:hAnsi="Times New Roman" w:cs="Times New Roman"/>
                <w:lang w:val="uk-UA"/>
              </w:rPr>
              <w:t>Осьове обертання Землі та його характеристика.  Докази осьового обертання Землі. Основна одиниця часу, її характеристика. Розвʼязування задач на визначення часу і географічних координат.</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Практичне заняття 5</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t>5-19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осьовим обертанням Землі, кутовою, лінійною швидкістю обертання, доказами осьового обертання Землі, основною одиницею часу – добою; зоряним, сонячним, місцевим, поясним, літнім часом, лінією зміни дат. Розвʼязування задач на </w:t>
            </w:r>
            <w:r w:rsidRPr="003F01D4">
              <w:rPr>
                <w:color w:val="333333"/>
                <w:shd w:val="clear" w:color="auto" w:fill="EEF0F0"/>
                <w:lang w:val="uk-UA"/>
              </w:rPr>
              <w:lastRenderedPageBreak/>
              <w:t xml:space="preserve">визначення часу. Вивчити географічну номенклатуру (озера) 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lastRenderedPageBreak/>
              <w:t>4</w:t>
            </w:r>
          </w:p>
        </w:tc>
        <w:tc>
          <w:tcPr>
            <w:tcW w:w="1573"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lastRenderedPageBreak/>
              <w:t>Орбітальний рух Землі.</w:t>
            </w:r>
          </w:p>
          <w:p w:rsidR="00CD0FEE" w:rsidRPr="000A47E9" w:rsidRDefault="00CD0FEE" w:rsidP="005D63B8">
            <w:pPr>
              <w:rPr>
                <w:rFonts w:ascii="Times New Roman" w:hAnsi="Times New Roman" w:cs="Times New Roman"/>
                <w:lang w:val="uk-UA"/>
              </w:rPr>
            </w:pPr>
            <w:r w:rsidRPr="000A47E9">
              <w:rPr>
                <w:rFonts w:ascii="Times New Roman" w:hAnsi="Times New Roman" w:cs="Times New Roman"/>
                <w:lang w:val="uk-UA"/>
              </w:rPr>
              <w:t>Рух Землі навколо Сонця. Географічні результати орбітального руху. Тропіки, полярні кола. Схилення Сонця протягом року.</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Практичне заняття 6</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t>5-19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орбітальним рухом Землі, його наслідками, тропіками, полярними колами, поясами освітленості. Вивчити географічну номенклатуру (ріки) 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4</w:t>
            </w:r>
          </w:p>
        </w:tc>
        <w:tc>
          <w:tcPr>
            <w:tcW w:w="1573"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t xml:space="preserve">Внутрішня будова Землі. </w:t>
            </w:r>
            <w:r w:rsidRPr="000A47E9">
              <w:rPr>
                <w:rFonts w:ascii="Times New Roman" w:hAnsi="Times New Roman" w:cs="Times New Roman"/>
                <w:lang w:val="uk-UA"/>
              </w:rPr>
              <w:t>Будова земної кори. Тектоніка літосферних плит. Геохронологічна шкала.</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Практичне заняття 7</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t>5-19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внутрішньою будовою Землі, геологічними етапами розвитку Землі, геохронологічною шкалою,теорією тектоніки літосферних плит, взаємодією літосферних плит між собою. Вивчити географічну номенклатуру (рівнини, низовини, височини, плато, плоскогір’я, нагірʼя) 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4</w:t>
            </w:r>
          </w:p>
        </w:tc>
        <w:tc>
          <w:tcPr>
            <w:tcW w:w="1573"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Сейсмічні області. Вулкани. Землетруси. Неотектонічні рухи.</w:t>
            </w:r>
          </w:p>
        </w:tc>
        <w:tc>
          <w:tcPr>
            <w:tcW w:w="1063" w:type="dxa"/>
            <w:gridSpan w:val="4"/>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Практичне заняття 8</w:t>
            </w:r>
          </w:p>
        </w:tc>
        <w:tc>
          <w:tcPr>
            <w:tcW w:w="922" w:type="dxa"/>
          </w:tcPr>
          <w:p w:rsidR="00CD0FEE" w:rsidRPr="000A47E9" w:rsidRDefault="00CD0FEE" w:rsidP="00F50A7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1,5- 19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Ознайомитись з тектонічними рухами земної кори, їх наслідками, землетрусами, вулканами, їх утворенням, будовую та поширенням. Вивчити географічну номенклатуру (вулкани), використовуючи атласи, фізичні карти пів куль, додаткові матеріали; 2 год.</w:t>
            </w:r>
          </w:p>
        </w:tc>
        <w:tc>
          <w:tcPr>
            <w:tcW w:w="851"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4</w:t>
            </w:r>
          </w:p>
        </w:tc>
        <w:tc>
          <w:tcPr>
            <w:tcW w:w="1573"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 xml:space="preserve">Фізичні властивості Землі. </w:t>
            </w:r>
            <w:r w:rsidRPr="000A47E9">
              <w:rPr>
                <w:rFonts w:ascii="Times New Roman" w:hAnsi="Times New Roman" w:cs="Times New Roman"/>
                <w:sz w:val="24"/>
                <w:szCs w:val="24"/>
                <w:lang w:val="uk-UA"/>
              </w:rPr>
              <w:t xml:space="preserve">Гравітаційне та </w:t>
            </w:r>
            <w:r w:rsidRPr="000A47E9">
              <w:rPr>
                <w:rFonts w:ascii="Times New Roman" w:hAnsi="Times New Roman" w:cs="Times New Roman"/>
                <w:sz w:val="24"/>
                <w:szCs w:val="24"/>
                <w:lang w:val="uk-UA"/>
              </w:rPr>
              <w:lastRenderedPageBreak/>
              <w:t>геомагнітне поля.</w:t>
            </w:r>
          </w:p>
        </w:tc>
        <w:tc>
          <w:tcPr>
            <w:tcW w:w="1063" w:type="dxa"/>
            <w:gridSpan w:val="4"/>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 xml:space="preserve">Практичне заняття </w:t>
            </w:r>
            <w:r w:rsidRPr="000A47E9">
              <w:rPr>
                <w:rFonts w:ascii="Times New Roman" w:hAnsi="Times New Roman" w:cs="Times New Roman"/>
                <w:sz w:val="24"/>
                <w:szCs w:val="24"/>
                <w:lang w:val="uk-UA"/>
              </w:rPr>
              <w:lastRenderedPageBreak/>
              <w:t xml:space="preserve">9 </w:t>
            </w:r>
          </w:p>
        </w:tc>
        <w:tc>
          <w:tcPr>
            <w:tcW w:w="922" w:type="dxa"/>
          </w:tcPr>
          <w:p w:rsidR="00CD0FEE" w:rsidRPr="000A47E9" w:rsidRDefault="00CD0FEE" w:rsidP="005D63B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2-4,</w:t>
            </w:r>
          </w:p>
          <w:p w:rsidR="00CD0FEE" w:rsidRPr="000A47E9" w:rsidRDefault="00CD0FEE" w:rsidP="005D63B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5-19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гравітаційним  і геомагнітним полем Землі, </w:t>
            </w:r>
            <w:r w:rsidRPr="003F01D4">
              <w:rPr>
                <w:color w:val="333333"/>
                <w:shd w:val="clear" w:color="auto" w:fill="EEF0F0"/>
                <w:lang w:val="uk-UA"/>
              </w:rPr>
              <w:lastRenderedPageBreak/>
              <w:t>їхніми характеристиками, практичне значення, використовуючи презентацію. Вивчити географічну номенклатуру (гори). Використовуючи атласи, фізичні карти материків і океанів; 2 год.</w:t>
            </w:r>
          </w:p>
        </w:tc>
        <w:tc>
          <w:tcPr>
            <w:tcW w:w="851"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4</w:t>
            </w:r>
          </w:p>
        </w:tc>
        <w:tc>
          <w:tcPr>
            <w:tcW w:w="1573"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color w:val="000000"/>
                <w:sz w:val="24"/>
                <w:szCs w:val="24"/>
                <w:lang w:val="uk-UA"/>
              </w:rPr>
            </w:pPr>
            <w:r w:rsidRPr="000A47E9">
              <w:rPr>
                <w:rFonts w:ascii="Times New Roman" w:hAnsi="Times New Roman" w:cs="Times New Roman"/>
                <w:b/>
                <w:bCs/>
                <w:color w:val="000000"/>
                <w:sz w:val="24"/>
                <w:szCs w:val="24"/>
                <w:lang w:val="uk-UA"/>
              </w:rPr>
              <w:lastRenderedPageBreak/>
              <w:t>Розподіл суші і води на Землі. Співвідношення висот і глибин на Землі</w:t>
            </w:r>
          </w:p>
          <w:p w:rsidR="00CD0FEE" w:rsidRPr="000A47E9" w:rsidRDefault="00CD0FEE" w:rsidP="005D63B8">
            <w:pPr>
              <w:rPr>
                <w:rFonts w:ascii="Times New Roman" w:hAnsi="Times New Roman" w:cs="Times New Roman"/>
                <w:b/>
                <w:bCs/>
                <w:color w:val="000000"/>
                <w:sz w:val="24"/>
                <w:szCs w:val="24"/>
                <w:lang w:val="uk-UA"/>
              </w:rPr>
            </w:pPr>
          </w:p>
          <w:p w:rsidR="00CD0FEE" w:rsidRPr="000A47E9" w:rsidRDefault="00CD0FEE" w:rsidP="005D63B8">
            <w:pPr>
              <w:rPr>
                <w:rFonts w:ascii="Times New Roman" w:hAnsi="Times New Roman" w:cs="Times New Roman"/>
                <w:b/>
                <w:bCs/>
                <w:i/>
                <w:iCs/>
                <w:color w:val="000000"/>
                <w:sz w:val="24"/>
                <w:szCs w:val="24"/>
                <w:lang w:val="uk-UA"/>
              </w:rPr>
            </w:pPr>
          </w:p>
          <w:p w:rsidR="00CD0FEE" w:rsidRPr="000A47E9" w:rsidRDefault="00CD0FEE" w:rsidP="005D63B8">
            <w:pPr>
              <w:rPr>
                <w:rFonts w:ascii="Times New Roman" w:hAnsi="Times New Roman" w:cs="Times New Roman"/>
                <w:b/>
                <w:bCs/>
                <w:sz w:val="24"/>
                <w:szCs w:val="24"/>
                <w:lang w:val="uk-UA"/>
              </w:rPr>
            </w:pPr>
          </w:p>
        </w:tc>
        <w:tc>
          <w:tcPr>
            <w:tcW w:w="1063" w:type="dxa"/>
            <w:gridSpan w:val="4"/>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Практичне заняття 10</w:t>
            </w:r>
          </w:p>
        </w:tc>
        <w:tc>
          <w:tcPr>
            <w:tcW w:w="922" w:type="dxa"/>
          </w:tcPr>
          <w:p w:rsidR="00CD0FEE" w:rsidRPr="000A47E9" w:rsidRDefault="00CD0FEE" w:rsidP="005D63B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1-19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Побудувати і проаналізувати діаграми розподілу суші і води на Землі, побудувати гіпсометричну криву.</w:t>
            </w:r>
          </w:p>
        </w:tc>
        <w:tc>
          <w:tcPr>
            <w:tcW w:w="851"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4</w:t>
            </w:r>
          </w:p>
        </w:tc>
        <w:tc>
          <w:tcPr>
            <w:tcW w:w="1573"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color w:val="000000"/>
                <w:sz w:val="24"/>
                <w:szCs w:val="24"/>
                <w:lang w:val="uk-UA"/>
              </w:rPr>
            </w:pPr>
            <w:r w:rsidRPr="000A47E9">
              <w:rPr>
                <w:rFonts w:ascii="Times New Roman" w:hAnsi="Times New Roman" w:cs="Times New Roman"/>
                <w:b/>
                <w:bCs/>
                <w:color w:val="000000"/>
                <w:sz w:val="24"/>
                <w:szCs w:val="24"/>
                <w:lang w:val="uk-UA"/>
              </w:rPr>
              <w:t xml:space="preserve">Атмосфера. </w:t>
            </w:r>
          </w:p>
          <w:p w:rsidR="00CD0FEE" w:rsidRPr="000A47E9" w:rsidRDefault="00CD0FEE" w:rsidP="005D63B8">
            <w:pPr>
              <w:rPr>
                <w:rFonts w:ascii="Times New Roman" w:hAnsi="Times New Roman" w:cs="Times New Roman"/>
                <w:color w:val="000000"/>
                <w:sz w:val="24"/>
                <w:szCs w:val="24"/>
                <w:lang w:val="uk-UA"/>
              </w:rPr>
            </w:pPr>
            <w:r w:rsidRPr="000A47E9">
              <w:rPr>
                <w:rFonts w:ascii="Times New Roman" w:hAnsi="Times New Roman" w:cs="Times New Roman"/>
                <w:color w:val="000000"/>
                <w:sz w:val="24"/>
                <w:szCs w:val="24"/>
                <w:lang w:val="uk-UA"/>
              </w:rPr>
              <w:t>Сонячна радіація. Розподіл температури і тиску в атмосфері.</w:t>
            </w:r>
          </w:p>
        </w:tc>
        <w:tc>
          <w:tcPr>
            <w:tcW w:w="1063" w:type="dxa"/>
            <w:gridSpan w:val="4"/>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Практичне заняття 11</w:t>
            </w:r>
          </w:p>
        </w:tc>
        <w:tc>
          <w:tcPr>
            <w:tcW w:w="922" w:type="dxa"/>
          </w:tcPr>
          <w:p w:rsidR="00CD0FEE" w:rsidRPr="000A47E9" w:rsidRDefault="00CD0FEE" w:rsidP="005D63B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Ознайомитись з будовою атмосфери, її складом, сонячною радіацією, поділ її на пряму . розсіяну, сумарну,  альбедо, вертикальний температурний градієнт, атмосферний тиск, його зміну з висотою, баричний градієнт, баричний ступінь, ізобарами, розподілом тиску на земній поверхні, використовуючи презентації та додатковий матеріал. Вивчити географічну номенклатуру (пустині, центри дії атмосфери); 2 год.</w:t>
            </w:r>
          </w:p>
        </w:tc>
        <w:tc>
          <w:tcPr>
            <w:tcW w:w="851"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4</w:t>
            </w:r>
          </w:p>
        </w:tc>
        <w:tc>
          <w:tcPr>
            <w:tcW w:w="1573"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11 тиждень навчання</w:t>
            </w:r>
          </w:p>
        </w:tc>
      </w:tr>
      <w:tr w:rsidR="00CD0FEE" w:rsidRPr="000A47E9" w:rsidTr="001A472D">
        <w:tc>
          <w:tcPr>
            <w:tcW w:w="3119" w:type="dxa"/>
          </w:tcPr>
          <w:p w:rsidR="00CD0FEE" w:rsidRPr="000A47E9" w:rsidRDefault="00CD0FEE" w:rsidP="005D63B8">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Загальна циркуляція атмосфери. Циклони і антициклони. Погода і клімат.</w:t>
            </w:r>
          </w:p>
          <w:p w:rsidR="00CD0FEE" w:rsidRPr="003F01D4" w:rsidRDefault="00CD0FEE" w:rsidP="005D63B8">
            <w:pPr>
              <w:pStyle w:val="5"/>
              <w:spacing w:before="80"/>
              <w:rPr>
                <w:rFonts w:ascii="Times New Roman" w:hAnsi="Times New Roman" w:cs="Times New Roman"/>
                <w:b w:val="0"/>
                <w:bCs w:val="0"/>
                <w:sz w:val="24"/>
                <w:szCs w:val="24"/>
                <w:lang w:val="uk-UA"/>
              </w:rPr>
            </w:pPr>
            <w:r w:rsidRPr="003F01D4">
              <w:rPr>
                <w:rFonts w:ascii="Times New Roman" w:hAnsi="Times New Roman" w:cs="Times New Roman"/>
                <w:b w:val="0"/>
                <w:bCs w:val="0"/>
                <w:i w:val="0"/>
                <w:iCs w:val="0"/>
                <w:sz w:val="24"/>
                <w:szCs w:val="24"/>
                <w:lang w:val="uk-UA"/>
              </w:rPr>
              <w:t>Циркуляція атмосфери. Вітер, його швидкість та напрям. Загальна циркуляція атмосфери, її особливості в тропічних та</w:t>
            </w:r>
            <w:r w:rsidRPr="003F01D4">
              <w:rPr>
                <w:rFonts w:ascii="Times New Roman" w:hAnsi="Times New Roman" w:cs="Times New Roman"/>
                <w:i w:val="0"/>
                <w:iCs w:val="0"/>
                <w:sz w:val="24"/>
                <w:szCs w:val="24"/>
                <w:lang w:val="uk-UA"/>
              </w:rPr>
              <w:t xml:space="preserve"> </w:t>
            </w:r>
            <w:r w:rsidRPr="003F01D4">
              <w:rPr>
                <w:rFonts w:ascii="Times New Roman" w:hAnsi="Times New Roman" w:cs="Times New Roman"/>
                <w:b w:val="0"/>
                <w:bCs w:val="0"/>
                <w:i w:val="0"/>
                <w:iCs w:val="0"/>
                <w:sz w:val="24"/>
                <w:szCs w:val="24"/>
                <w:lang w:val="uk-UA"/>
              </w:rPr>
              <w:t>помірних широтах.Поняття про погоду. Повітряні маси і фронти.</w:t>
            </w:r>
            <w:r w:rsidRPr="003F01D4">
              <w:rPr>
                <w:rFonts w:ascii="Times New Roman" w:hAnsi="Times New Roman" w:cs="Times New Roman"/>
                <w:i w:val="0"/>
                <w:iCs w:val="0"/>
                <w:sz w:val="24"/>
                <w:szCs w:val="24"/>
                <w:lang w:val="uk-UA"/>
              </w:rPr>
              <w:t xml:space="preserve"> </w:t>
            </w:r>
            <w:r w:rsidRPr="003F01D4">
              <w:rPr>
                <w:rFonts w:ascii="Times New Roman" w:hAnsi="Times New Roman" w:cs="Times New Roman"/>
                <w:b w:val="0"/>
                <w:bCs w:val="0"/>
                <w:i w:val="0"/>
                <w:iCs w:val="0"/>
                <w:sz w:val="24"/>
                <w:szCs w:val="24"/>
                <w:lang w:val="uk-UA"/>
              </w:rPr>
              <w:t>С</w:t>
            </w:r>
            <w:proofErr w:type="spellStart"/>
            <w:r w:rsidRPr="003F01D4">
              <w:rPr>
                <w:rFonts w:ascii="Times New Roman" w:hAnsi="Times New Roman" w:cs="Times New Roman"/>
                <w:b w:val="0"/>
                <w:bCs w:val="0"/>
                <w:i w:val="0"/>
                <w:iCs w:val="0"/>
                <w:sz w:val="24"/>
                <w:szCs w:val="24"/>
              </w:rPr>
              <w:t>постереження</w:t>
            </w:r>
            <w:proofErr w:type="spellEnd"/>
            <w:r w:rsidRPr="003F01D4">
              <w:rPr>
                <w:rFonts w:ascii="Times New Roman" w:hAnsi="Times New Roman" w:cs="Times New Roman"/>
                <w:b w:val="0"/>
                <w:bCs w:val="0"/>
                <w:i w:val="0"/>
                <w:iCs w:val="0"/>
                <w:sz w:val="24"/>
                <w:szCs w:val="24"/>
              </w:rPr>
              <w:t xml:space="preserve"> та </w:t>
            </w:r>
            <w:proofErr w:type="spellStart"/>
            <w:r w:rsidRPr="003F01D4">
              <w:rPr>
                <w:rFonts w:ascii="Times New Roman" w:hAnsi="Times New Roman" w:cs="Times New Roman"/>
                <w:b w:val="0"/>
                <w:bCs w:val="0"/>
                <w:i w:val="0"/>
                <w:iCs w:val="0"/>
                <w:sz w:val="24"/>
                <w:szCs w:val="24"/>
              </w:rPr>
              <w:t>передбачення</w:t>
            </w:r>
            <w:proofErr w:type="spellEnd"/>
            <w:r w:rsidRPr="003F01D4">
              <w:rPr>
                <w:rFonts w:ascii="Times New Roman" w:hAnsi="Times New Roman" w:cs="Times New Roman"/>
                <w:b w:val="0"/>
                <w:bCs w:val="0"/>
                <w:i w:val="0"/>
                <w:iCs w:val="0"/>
                <w:sz w:val="24"/>
                <w:szCs w:val="24"/>
              </w:rPr>
              <w:t xml:space="preserve"> погоди</w:t>
            </w:r>
            <w:r w:rsidRPr="003F01D4">
              <w:rPr>
                <w:rFonts w:ascii="Times New Roman" w:hAnsi="Times New Roman" w:cs="Times New Roman"/>
                <w:b w:val="0"/>
                <w:bCs w:val="0"/>
                <w:i w:val="0"/>
                <w:iCs w:val="0"/>
                <w:sz w:val="24"/>
                <w:szCs w:val="24"/>
                <w:lang w:val="uk-UA"/>
              </w:rPr>
              <w:t xml:space="preserve">. </w:t>
            </w:r>
            <w:proofErr w:type="spellStart"/>
            <w:r w:rsidRPr="003F01D4">
              <w:rPr>
                <w:rFonts w:ascii="Times New Roman" w:hAnsi="Times New Roman" w:cs="Times New Roman"/>
                <w:b w:val="0"/>
                <w:bCs w:val="0"/>
                <w:i w:val="0"/>
                <w:iCs w:val="0"/>
                <w:sz w:val="24"/>
                <w:szCs w:val="24"/>
              </w:rPr>
              <w:lastRenderedPageBreak/>
              <w:t>Клімат</w:t>
            </w:r>
            <w:proofErr w:type="spellEnd"/>
            <w:r w:rsidRPr="003F01D4">
              <w:rPr>
                <w:rFonts w:ascii="Times New Roman" w:hAnsi="Times New Roman" w:cs="Times New Roman"/>
                <w:b w:val="0"/>
                <w:bCs w:val="0"/>
                <w:i w:val="0"/>
                <w:iCs w:val="0"/>
                <w:sz w:val="24"/>
                <w:szCs w:val="24"/>
              </w:rPr>
              <w:t xml:space="preserve">. </w:t>
            </w:r>
            <w:proofErr w:type="spellStart"/>
            <w:r w:rsidRPr="003F01D4">
              <w:rPr>
                <w:rFonts w:ascii="Times New Roman" w:hAnsi="Times New Roman" w:cs="Times New Roman"/>
                <w:b w:val="0"/>
                <w:bCs w:val="0"/>
                <w:i w:val="0"/>
                <w:iCs w:val="0"/>
                <w:sz w:val="24"/>
                <w:szCs w:val="24"/>
              </w:rPr>
              <w:t>Кліматоутворчі</w:t>
            </w:r>
            <w:proofErr w:type="spellEnd"/>
            <w:r w:rsidRPr="003F01D4">
              <w:rPr>
                <w:rFonts w:ascii="Times New Roman" w:hAnsi="Times New Roman" w:cs="Times New Roman"/>
                <w:b w:val="0"/>
                <w:bCs w:val="0"/>
                <w:i w:val="0"/>
                <w:iCs w:val="0"/>
                <w:sz w:val="24"/>
                <w:szCs w:val="24"/>
              </w:rPr>
              <w:t xml:space="preserve"> </w:t>
            </w:r>
            <w:proofErr w:type="spellStart"/>
            <w:r w:rsidRPr="003F01D4">
              <w:rPr>
                <w:rFonts w:ascii="Times New Roman" w:hAnsi="Times New Roman" w:cs="Times New Roman"/>
                <w:b w:val="0"/>
                <w:bCs w:val="0"/>
                <w:i w:val="0"/>
                <w:iCs w:val="0"/>
                <w:sz w:val="24"/>
                <w:szCs w:val="24"/>
              </w:rPr>
              <w:t>фактори</w:t>
            </w:r>
            <w:proofErr w:type="spellEnd"/>
            <w:r w:rsidRPr="003F01D4">
              <w:rPr>
                <w:rFonts w:ascii="Times New Roman" w:hAnsi="Times New Roman" w:cs="Times New Roman"/>
                <w:b w:val="0"/>
                <w:bCs w:val="0"/>
                <w:i w:val="0"/>
                <w:iCs w:val="0"/>
                <w:sz w:val="24"/>
                <w:szCs w:val="24"/>
                <w:lang w:val="uk-UA"/>
              </w:rPr>
              <w:t>.</w:t>
            </w:r>
            <w:r w:rsidRPr="003F01D4">
              <w:rPr>
                <w:rFonts w:ascii="Times New Roman" w:hAnsi="Times New Roman" w:cs="Times New Roman"/>
                <w:b w:val="0"/>
                <w:bCs w:val="0"/>
                <w:i w:val="0"/>
                <w:iCs w:val="0"/>
                <w:sz w:val="24"/>
                <w:szCs w:val="24"/>
              </w:rPr>
              <w:t xml:space="preserve"> </w:t>
            </w:r>
            <w:proofErr w:type="spellStart"/>
            <w:r w:rsidRPr="003F01D4">
              <w:rPr>
                <w:rFonts w:ascii="Times New Roman" w:hAnsi="Times New Roman" w:cs="Times New Roman"/>
                <w:b w:val="0"/>
                <w:bCs w:val="0"/>
                <w:i w:val="0"/>
                <w:iCs w:val="0"/>
                <w:sz w:val="24"/>
                <w:szCs w:val="24"/>
              </w:rPr>
              <w:t>Типи</w:t>
            </w:r>
            <w:proofErr w:type="spellEnd"/>
            <w:r w:rsidRPr="003F01D4">
              <w:rPr>
                <w:rFonts w:ascii="Times New Roman" w:hAnsi="Times New Roman" w:cs="Times New Roman"/>
                <w:b w:val="0"/>
                <w:bCs w:val="0"/>
                <w:i w:val="0"/>
                <w:iCs w:val="0"/>
                <w:sz w:val="24"/>
                <w:szCs w:val="24"/>
              </w:rPr>
              <w:t xml:space="preserve"> </w:t>
            </w:r>
            <w:proofErr w:type="spellStart"/>
            <w:r w:rsidRPr="003F01D4">
              <w:rPr>
                <w:rFonts w:ascii="Times New Roman" w:hAnsi="Times New Roman" w:cs="Times New Roman"/>
                <w:b w:val="0"/>
                <w:bCs w:val="0"/>
                <w:i w:val="0"/>
                <w:iCs w:val="0"/>
                <w:sz w:val="24"/>
                <w:szCs w:val="24"/>
              </w:rPr>
              <w:t>клімату</w:t>
            </w:r>
            <w:proofErr w:type="spellEnd"/>
            <w:r w:rsidRPr="003F01D4">
              <w:rPr>
                <w:rFonts w:ascii="Times New Roman" w:hAnsi="Times New Roman" w:cs="Times New Roman"/>
                <w:b w:val="0"/>
                <w:bCs w:val="0"/>
                <w:i w:val="0"/>
                <w:iCs w:val="0"/>
                <w:sz w:val="24"/>
                <w:szCs w:val="24"/>
                <w:lang w:val="uk-UA"/>
              </w:rPr>
              <w:t xml:space="preserve">. </w:t>
            </w:r>
            <w:proofErr w:type="spellStart"/>
            <w:r w:rsidRPr="003F01D4">
              <w:rPr>
                <w:rFonts w:ascii="Times New Roman" w:hAnsi="Times New Roman" w:cs="Times New Roman"/>
                <w:b w:val="0"/>
                <w:bCs w:val="0"/>
                <w:i w:val="0"/>
                <w:iCs w:val="0"/>
                <w:spacing w:val="-2"/>
                <w:sz w:val="24"/>
                <w:szCs w:val="24"/>
              </w:rPr>
              <w:t>Охорона</w:t>
            </w:r>
            <w:proofErr w:type="spellEnd"/>
            <w:r w:rsidRPr="003F01D4">
              <w:rPr>
                <w:rFonts w:ascii="Times New Roman" w:hAnsi="Times New Roman" w:cs="Times New Roman"/>
                <w:b w:val="0"/>
                <w:bCs w:val="0"/>
                <w:i w:val="0"/>
                <w:iCs w:val="0"/>
                <w:spacing w:val="-2"/>
                <w:sz w:val="24"/>
                <w:szCs w:val="24"/>
              </w:rPr>
              <w:t xml:space="preserve"> </w:t>
            </w:r>
            <w:proofErr w:type="spellStart"/>
            <w:r w:rsidRPr="003F01D4">
              <w:rPr>
                <w:rFonts w:ascii="Times New Roman" w:hAnsi="Times New Roman" w:cs="Times New Roman"/>
                <w:b w:val="0"/>
                <w:bCs w:val="0"/>
                <w:i w:val="0"/>
                <w:iCs w:val="0"/>
                <w:spacing w:val="-2"/>
                <w:sz w:val="24"/>
                <w:szCs w:val="24"/>
              </w:rPr>
              <w:t>атмосфери</w:t>
            </w:r>
            <w:proofErr w:type="spellEnd"/>
            <w:r w:rsidRPr="003F01D4">
              <w:rPr>
                <w:rFonts w:ascii="Times New Roman" w:hAnsi="Times New Roman" w:cs="Times New Roman"/>
                <w:b w:val="0"/>
                <w:bCs w:val="0"/>
                <w:i w:val="0"/>
                <w:iCs w:val="0"/>
                <w:spacing w:val="-2"/>
                <w:sz w:val="24"/>
                <w:szCs w:val="24"/>
              </w:rPr>
              <w:t xml:space="preserve"> </w:t>
            </w:r>
            <w:proofErr w:type="spellStart"/>
            <w:r w:rsidRPr="003F01D4">
              <w:rPr>
                <w:rFonts w:ascii="Times New Roman" w:hAnsi="Times New Roman" w:cs="Times New Roman"/>
                <w:b w:val="0"/>
                <w:bCs w:val="0"/>
                <w:i w:val="0"/>
                <w:iCs w:val="0"/>
                <w:spacing w:val="-2"/>
                <w:sz w:val="24"/>
                <w:szCs w:val="24"/>
              </w:rPr>
              <w:t>від</w:t>
            </w:r>
            <w:proofErr w:type="spellEnd"/>
            <w:r w:rsidRPr="003F01D4">
              <w:rPr>
                <w:rFonts w:ascii="Times New Roman" w:hAnsi="Times New Roman" w:cs="Times New Roman"/>
                <w:b w:val="0"/>
                <w:bCs w:val="0"/>
                <w:i w:val="0"/>
                <w:iCs w:val="0"/>
                <w:spacing w:val="-2"/>
                <w:sz w:val="24"/>
                <w:szCs w:val="24"/>
              </w:rPr>
              <w:t xml:space="preserve"> </w:t>
            </w:r>
            <w:proofErr w:type="spellStart"/>
            <w:r w:rsidRPr="003F01D4">
              <w:rPr>
                <w:rFonts w:ascii="Times New Roman" w:hAnsi="Times New Roman" w:cs="Times New Roman"/>
                <w:b w:val="0"/>
                <w:bCs w:val="0"/>
                <w:i w:val="0"/>
                <w:iCs w:val="0"/>
                <w:spacing w:val="-2"/>
                <w:sz w:val="24"/>
                <w:szCs w:val="24"/>
              </w:rPr>
              <w:t>забруднення</w:t>
            </w:r>
            <w:proofErr w:type="spellEnd"/>
            <w:r w:rsidRPr="003F01D4">
              <w:rPr>
                <w:rFonts w:ascii="Times New Roman" w:hAnsi="Times New Roman" w:cs="Times New Roman"/>
                <w:b w:val="0"/>
                <w:bCs w:val="0"/>
                <w:i w:val="0"/>
                <w:iCs w:val="0"/>
                <w:spacing w:val="-2"/>
                <w:sz w:val="24"/>
                <w:szCs w:val="24"/>
              </w:rPr>
              <w:t xml:space="preserve">, </w:t>
            </w:r>
            <w:proofErr w:type="spellStart"/>
            <w:r w:rsidRPr="003F01D4">
              <w:rPr>
                <w:rFonts w:ascii="Times New Roman" w:hAnsi="Times New Roman" w:cs="Times New Roman"/>
                <w:b w:val="0"/>
                <w:bCs w:val="0"/>
                <w:i w:val="0"/>
                <w:iCs w:val="0"/>
                <w:spacing w:val="-2"/>
                <w:sz w:val="24"/>
                <w:szCs w:val="24"/>
              </w:rPr>
              <w:t>проблеми</w:t>
            </w:r>
            <w:proofErr w:type="spellEnd"/>
            <w:r w:rsidRPr="003F01D4">
              <w:rPr>
                <w:rFonts w:ascii="Times New Roman" w:hAnsi="Times New Roman" w:cs="Times New Roman"/>
                <w:b w:val="0"/>
                <w:bCs w:val="0"/>
                <w:i w:val="0"/>
                <w:iCs w:val="0"/>
                <w:spacing w:val="-2"/>
                <w:sz w:val="24"/>
                <w:szCs w:val="24"/>
              </w:rPr>
              <w:t xml:space="preserve"> </w:t>
            </w:r>
            <w:proofErr w:type="gramStart"/>
            <w:r w:rsidRPr="003F01D4">
              <w:rPr>
                <w:rFonts w:ascii="Times New Roman" w:hAnsi="Times New Roman" w:cs="Times New Roman"/>
                <w:b w:val="0"/>
                <w:bCs w:val="0"/>
                <w:i w:val="0"/>
                <w:iCs w:val="0"/>
                <w:spacing w:val="-2"/>
                <w:sz w:val="24"/>
                <w:szCs w:val="24"/>
              </w:rPr>
              <w:t>озонового</w:t>
            </w:r>
            <w:proofErr w:type="gramEnd"/>
            <w:r w:rsidRPr="003F01D4">
              <w:rPr>
                <w:rFonts w:ascii="Times New Roman" w:hAnsi="Times New Roman" w:cs="Times New Roman"/>
                <w:b w:val="0"/>
                <w:bCs w:val="0"/>
                <w:i w:val="0"/>
                <w:iCs w:val="0"/>
                <w:spacing w:val="-2"/>
                <w:sz w:val="24"/>
                <w:szCs w:val="24"/>
              </w:rPr>
              <w:t xml:space="preserve"> шару </w:t>
            </w:r>
            <w:proofErr w:type="spellStart"/>
            <w:r w:rsidRPr="003F01D4">
              <w:rPr>
                <w:rFonts w:ascii="Times New Roman" w:hAnsi="Times New Roman" w:cs="Times New Roman"/>
                <w:b w:val="0"/>
                <w:bCs w:val="0"/>
                <w:i w:val="0"/>
                <w:iCs w:val="0"/>
                <w:spacing w:val="-2"/>
                <w:sz w:val="24"/>
                <w:szCs w:val="24"/>
              </w:rPr>
              <w:t>Землі</w:t>
            </w:r>
            <w:proofErr w:type="spellEnd"/>
            <w:r w:rsidRPr="003F01D4">
              <w:rPr>
                <w:rFonts w:ascii="Times New Roman" w:hAnsi="Times New Roman" w:cs="Times New Roman"/>
                <w:b w:val="0"/>
                <w:bCs w:val="0"/>
                <w:i w:val="0"/>
                <w:iCs w:val="0"/>
                <w:spacing w:val="-2"/>
                <w:sz w:val="24"/>
                <w:szCs w:val="24"/>
                <w:lang w:val="uk-UA"/>
              </w:rPr>
              <w:t>.</w:t>
            </w:r>
          </w:p>
          <w:p w:rsidR="00CD0FEE" w:rsidRPr="000A47E9" w:rsidRDefault="00CD0FEE" w:rsidP="005D63B8">
            <w:pPr>
              <w:rPr>
                <w:rFonts w:ascii="Times New Roman" w:hAnsi="Times New Roman" w:cs="Times New Roman"/>
                <w:b/>
                <w:bCs/>
                <w:sz w:val="24"/>
                <w:szCs w:val="24"/>
                <w:lang w:val="uk-UA"/>
              </w:rPr>
            </w:pPr>
          </w:p>
        </w:tc>
        <w:tc>
          <w:tcPr>
            <w:tcW w:w="1063" w:type="dxa"/>
            <w:gridSpan w:val="4"/>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Практичне заняття 12</w:t>
            </w:r>
          </w:p>
        </w:tc>
        <w:tc>
          <w:tcPr>
            <w:tcW w:w="922" w:type="dxa"/>
          </w:tcPr>
          <w:p w:rsidR="00CD0FEE" w:rsidRPr="000A47E9" w:rsidRDefault="00CD0FEE" w:rsidP="005D63B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2-19</w:t>
            </w:r>
          </w:p>
        </w:tc>
        <w:tc>
          <w:tcPr>
            <w:tcW w:w="3118" w:type="dxa"/>
            <w:gridSpan w:val="4"/>
          </w:tcPr>
          <w:p w:rsidR="00CD0FEE" w:rsidRPr="003F01D4" w:rsidRDefault="00CD0FEE" w:rsidP="005D63B8">
            <w:pPr>
              <w:pStyle w:val="a6"/>
              <w:ind w:right="-5"/>
              <w:rPr>
                <w:shd w:val="clear" w:color="auto" w:fill="EEF0F0"/>
                <w:lang w:val="uk-UA"/>
              </w:rPr>
            </w:pPr>
            <w:r w:rsidRPr="003F01D4">
              <w:rPr>
                <w:shd w:val="clear" w:color="auto" w:fill="EEF0F0"/>
                <w:lang w:val="uk-UA"/>
              </w:rPr>
              <w:t xml:space="preserve">Ознайомитись з повітряними масами, їх формуванням, типами повітря, атмосферними фронтами, кліматичними картами, загальною циркуляцією атмосфери, циклонами і антициклонами, місцевими вітрами, погодою, кліматом, забрудненням атмосфери, вивчити географічну номенклатуру ( </w:t>
            </w:r>
            <w:r w:rsidRPr="003F01D4">
              <w:rPr>
                <w:shd w:val="clear" w:color="auto" w:fill="EEF0F0"/>
                <w:lang w:val="uk-UA"/>
              </w:rPr>
              <w:lastRenderedPageBreak/>
              <w:t>моря океанів); 2 год.</w:t>
            </w:r>
          </w:p>
        </w:tc>
        <w:tc>
          <w:tcPr>
            <w:tcW w:w="851"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4</w:t>
            </w:r>
          </w:p>
        </w:tc>
        <w:tc>
          <w:tcPr>
            <w:tcW w:w="1573"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lastRenderedPageBreak/>
              <w:t>6. Система оцінювання курсу</w:t>
            </w:r>
          </w:p>
        </w:tc>
      </w:tr>
      <w:tr w:rsidR="00CD0FEE" w:rsidRPr="000A47E9" w:rsidTr="001A472D">
        <w:tc>
          <w:tcPr>
            <w:tcW w:w="3924" w:type="dxa"/>
            <w:gridSpan w:val="3"/>
          </w:tcPr>
          <w:p w:rsidR="00CD0FEE" w:rsidRPr="00522DF6" w:rsidRDefault="00CD0FEE" w:rsidP="00FE54F1">
            <w:pPr>
              <w:pStyle w:val="11"/>
              <w:widowControl w:val="0"/>
              <w:spacing w:line="240" w:lineRule="auto"/>
              <w:jc w:val="center"/>
              <w:rPr>
                <w:rFonts w:ascii="Times New Roman" w:hAnsi="Times New Roman" w:cs="Times New Roman"/>
                <w:sz w:val="24"/>
                <w:szCs w:val="24"/>
              </w:rPr>
            </w:pPr>
            <w:r w:rsidRPr="00522DF6">
              <w:rPr>
                <w:rFonts w:ascii="Times New Roman" w:hAnsi="Times New Roman" w:cs="Times New Roman"/>
                <w:sz w:val="24"/>
                <w:szCs w:val="24"/>
              </w:rPr>
              <w:t>Загальна система оцінювання курсу</w:t>
            </w:r>
          </w:p>
        </w:tc>
        <w:tc>
          <w:tcPr>
            <w:tcW w:w="6722" w:type="dxa"/>
            <w:gridSpan w:val="9"/>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Від 25 до 50 балів студент отримує під час проведення практичних завдань і від 25 до 50 балів - при складанні екзамену.</w:t>
            </w:r>
          </w:p>
        </w:tc>
      </w:tr>
      <w:tr w:rsidR="00CD0FEE" w:rsidRPr="000A47E9" w:rsidTr="001A472D">
        <w:tc>
          <w:tcPr>
            <w:tcW w:w="3924" w:type="dxa"/>
            <w:gridSpan w:val="3"/>
          </w:tcPr>
          <w:p w:rsidR="00CD0FEE" w:rsidRPr="00522DF6" w:rsidRDefault="00CD0FEE" w:rsidP="00FE54F1">
            <w:pPr>
              <w:pStyle w:val="11"/>
              <w:widowControl w:val="0"/>
              <w:spacing w:line="240" w:lineRule="auto"/>
              <w:jc w:val="center"/>
              <w:rPr>
                <w:rFonts w:ascii="Times New Roman" w:hAnsi="Times New Roman" w:cs="Times New Roman"/>
                <w:sz w:val="24"/>
                <w:szCs w:val="24"/>
              </w:rPr>
            </w:pPr>
            <w:r w:rsidRPr="00522DF6">
              <w:rPr>
                <w:rFonts w:ascii="Times New Roman" w:hAnsi="Times New Roman" w:cs="Times New Roman"/>
                <w:sz w:val="24"/>
                <w:szCs w:val="24"/>
              </w:rPr>
              <w:t>Вимоги до письмової роботи</w:t>
            </w:r>
          </w:p>
        </w:tc>
        <w:tc>
          <w:tcPr>
            <w:tcW w:w="6722" w:type="dxa"/>
            <w:gridSpan w:val="9"/>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Екзаменаційний білет містить 4 описові запитання, які повинні розкрити суть даних запитань.</w:t>
            </w:r>
          </w:p>
        </w:tc>
      </w:tr>
      <w:tr w:rsidR="00CD0FEE" w:rsidRPr="000A47E9" w:rsidTr="001A472D">
        <w:tc>
          <w:tcPr>
            <w:tcW w:w="3924" w:type="dxa"/>
            <w:gridSpan w:val="3"/>
          </w:tcPr>
          <w:p w:rsidR="00CD0FEE" w:rsidRPr="00522DF6" w:rsidRDefault="00CD0FEE" w:rsidP="00FE54F1">
            <w:pPr>
              <w:pStyle w:val="11"/>
              <w:widowControl w:val="0"/>
              <w:spacing w:line="240" w:lineRule="auto"/>
              <w:jc w:val="center"/>
              <w:rPr>
                <w:rFonts w:ascii="Times New Roman" w:hAnsi="Times New Roman" w:cs="Times New Roman"/>
                <w:sz w:val="24"/>
                <w:szCs w:val="24"/>
              </w:rPr>
            </w:pPr>
            <w:r w:rsidRPr="00522DF6">
              <w:rPr>
                <w:rFonts w:ascii="Times New Roman" w:hAnsi="Times New Roman" w:cs="Times New Roman"/>
                <w:sz w:val="24"/>
                <w:szCs w:val="24"/>
              </w:rPr>
              <w:t>Семінарські заняття</w:t>
            </w:r>
          </w:p>
        </w:tc>
        <w:tc>
          <w:tcPr>
            <w:tcW w:w="6722" w:type="dxa"/>
            <w:gridSpan w:val="9"/>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Практичне заняття оцінюється в 5 балів.</w:t>
            </w:r>
          </w:p>
        </w:tc>
      </w:tr>
      <w:tr w:rsidR="00CD0FEE" w:rsidRPr="000A47E9" w:rsidTr="001A472D">
        <w:tc>
          <w:tcPr>
            <w:tcW w:w="3924" w:type="dxa"/>
            <w:gridSpan w:val="3"/>
          </w:tcPr>
          <w:p w:rsidR="00CD0FEE" w:rsidRPr="00522DF6" w:rsidRDefault="00CD0FEE" w:rsidP="00FE54F1">
            <w:pPr>
              <w:pStyle w:val="11"/>
              <w:widowControl w:val="0"/>
              <w:spacing w:line="240" w:lineRule="auto"/>
              <w:jc w:val="center"/>
              <w:rPr>
                <w:rFonts w:ascii="Times New Roman" w:hAnsi="Times New Roman" w:cs="Times New Roman"/>
                <w:sz w:val="24"/>
                <w:szCs w:val="24"/>
              </w:rPr>
            </w:pPr>
            <w:r w:rsidRPr="00522DF6">
              <w:rPr>
                <w:rFonts w:ascii="Times New Roman" w:hAnsi="Times New Roman" w:cs="Times New Roman"/>
                <w:sz w:val="24"/>
                <w:szCs w:val="24"/>
              </w:rPr>
              <w:t>Умови допуску до підсумкового контролю</w:t>
            </w:r>
          </w:p>
        </w:tc>
        <w:tc>
          <w:tcPr>
            <w:tcW w:w="6722" w:type="dxa"/>
            <w:gridSpan w:val="9"/>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Під час навчання  на практичних заняттях отримати не менше 25 балів, а також здати географічну номенклатуру.</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b/>
                <w:bCs/>
                <w:sz w:val="24"/>
                <w:szCs w:val="24"/>
                <w:lang w:val="uk-UA"/>
              </w:rPr>
              <w:t>7. Політика курсу</w:t>
            </w:r>
          </w:p>
        </w:tc>
      </w:tr>
      <w:tr w:rsidR="00CD0FEE" w:rsidRPr="000A47E9" w:rsidTr="001A472D">
        <w:tc>
          <w:tcPr>
            <w:tcW w:w="10646" w:type="dxa"/>
            <w:gridSpan w:val="12"/>
          </w:tcPr>
          <w:p w:rsidR="00CD0FEE" w:rsidRPr="000A47E9" w:rsidRDefault="00CD0FEE" w:rsidP="00522DF6">
            <w:pPr>
              <w:shd w:val="clear" w:color="auto" w:fill="FFFFFF"/>
              <w:jc w:val="both"/>
              <w:textAlignment w:val="baseline"/>
              <w:rPr>
                <w:rFonts w:ascii="Times New Roman" w:hAnsi="Times New Roman" w:cs="Times New Roman"/>
                <w:lang w:val="uk-UA" w:eastAsia="en-US"/>
              </w:rPr>
            </w:pPr>
            <w:proofErr w:type="spellStart"/>
            <w:r w:rsidRPr="000A47E9">
              <w:rPr>
                <w:rStyle w:val="ab"/>
                <w:rFonts w:ascii="Times New Roman" w:hAnsi="Times New Roman" w:cs="Times New Roman"/>
                <w:lang w:eastAsia="en-US"/>
              </w:rPr>
              <w:t>Політика</w:t>
            </w:r>
            <w:proofErr w:type="spellEnd"/>
            <w:r w:rsidRPr="000A47E9">
              <w:rPr>
                <w:rStyle w:val="ab"/>
                <w:rFonts w:ascii="Times New Roman" w:hAnsi="Times New Roman" w:cs="Times New Roman"/>
                <w:lang w:eastAsia="en-US"/>
              </w:rPr>
              <w:t xml:space="preserve"> </w:t>
            </w:r>
            <w:proofErr w:type="spellStart"/>
            <w:r w:rsidRPr="000A47E9">
              <w:rPr>
                <w:rStyle w:val="ab"/>
                <w:rFonts w:ascii="Times New Roman" w:hAnsi="Times New Roman" w:cs="Times New Roman"/>
                <w:lang w:eastAsia="en-US"/>
              </w:rPr>
              <w:t>виставлення</w:t>
            </w:r>
            <w:proofErr w:type="spellEnd"/>
            <w:r w:rsidRPr="000A47E9">
              <w:rPr>
                <w:rStyle w:val="ab"/>
                <w:rFonts w:ascii="Times New Roman" w:hAnsi="Times New Roman" w:cs="Times New Roman"/>
                <w:lang w:eastAsia="en-US"/>
              </w:rPr>
              <w:t xml:space="preserve"> </w:t>
            </w:r>
            <w:proofErr w:type="spellStart"/>
            <w:r w:rsidRPr="000A47E9">
              <w:rPr>
                <w:rStyle w:val="ab"/>
                <w:rFonts w:ascii="Times New Roman" w:hAnsi="Times New Roman" w:cs="Times New Roman"/>
                <w:lang w:eastAsia="en-US"/>
              </w:rPr>
              <w:t>балів</w:t>
            </w:r>
            <w:proofErr w:type="spellEnd"/>
            <w:r w:rsidRPr="000A47E9">
              <w:rPr>
                <w:rStyle w:val="ab"/>
                <w:rFonts w:ascii="Times New Roman" w:hAnsi="Times New Roman" w:cs="Times New Roman"/>
                <w:lang w:eastAsia="en-US"/>
              </w:rPr>
              <w:t>.</w:t>
            </w:r>
            <w:r w:rsidRPr="000A47E9">
              <w:rPr>
                <w:rStyle w:val="apple-converted-space"/>
                <w:rFonts w:ascii="Times New Roman" w:hAnsi="Times New Roman" w:cs="Times New Roman"/>
                <w:lang w:val="uk-UA" w:eastAsia="en-US"/>
              </w:rPr>
              <w:t> </w:t>
            </w:r>
            <w:r w:rsidRPr="000A47E9">
              <w:rPr>
                <w:rFonts w:ascii="Times New Roman" w:hAnsi="Times New Roman" w:cs="Times New Roman"/>
                <w:lang w:val="uk-UA" w:eastAsia="en-US"/>
              </w:rPr>
              <w:t xml:space="preserve">Враховуються бали набрані на практичних заняттях, </w:t>
            </w:r>
            <w:proofErr w:type="gramStart"/>
            <w:r w:rsidRPr="000A47E9">
              <w:rPr>
                <w:rFonts w:ascii="Times New Roman" w:hAnsi="Times New Roman" w:cs="Times New Roman"/>
                <w:lang w:val="uk-UA" w:eastAsia="en-US"/>
              </w:rPr>
              <w:t>поточному</w:t>
            </w:r>
            <w:proofErr w:type="gramEnd"/>
            <w:r w:rsidRPr="000A47E9">
              <w:rPr>
                <w:rFonts w:ascii="Times New Roman" w:hAnsi="Times New Roman" w:cs="Times New Roman"/>
                <w:lang w:val="uk-UA" w:eastAsia="en-US"/>
              </w:rPr>
              <w:t xml:space="preserve">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w:t>
            </w:r>
          </w:p>
          <w:p w:rsidR="00CD0FEE" w:rsidRPr="000A47E9" w:rsidRDefault="00CD0FEE" w:rsidP="00522DF6">
            <w:pPr>
              <w:jc w:val="both"/>
              <w:rPr>
                <w:rFonts w:ascii="Times New Roman" w:hAnsi="Times New Roman" w:cs="Times New Roman"/>
                <w:sz w:val="24"/>
                <w:szCs w:val="24"/>
                <w:lang w:val="uk-UA"/>
              </w:rPr>
            </w:pPr>
            <w:proofErr w:type="spellStart"/>
            <w:r w:rsidRPr="000A47E9">
              <w:rPr>
                <w:rStyle w:val="ab"/>
                <w:rFonts w:ascii="Times New Roman" w:hAnsi="Times New Roman" w:cs="Times New Roman"/>
                <w:lang w:eastAsia="en-US"/>
              </w:rPr>
              <w:t>Вимоги</w:t>
            </w:r>
            <w:proofErr w:type="spellEnd"/>
            <w:r w:rsidRPr="000A47E9">
              <w:rPr>
                <w:rStyle w:val="ab"/>
                <w:rFonts w:ascii="Times New Roman" w:hAnsi="Times New Roman" w:cs="Times New Roman"/>
                <w:lang w:eastAsia="en-US"/>
              </w:rPr>
              <w:t xml:space="preserve"> </w:t>
            </w:r>
            <w:proofErr w:type="spellStart"/>
            <w:r w:rsidRPr="000A47E9">
              <w:rPr>
                <w:rStyle w:val="ab"/>
                <w:rFonts w:ascii="Times New Roman" w:hAnsi="Times New Roman" w:cs="Times New Roman"/>
                <w:lang w:eastAsia="en-US"/>
              </w:rPr>
              <w:t>викладача</w:t>
            </w:r>
            <w:proofErr w:type="spellEnd"/>
            <w:r w:rsidRPr="000A47E9">
              <w:rPr>
                <w:rStyle w:val="ab"/>
                <w:rFonts w:ascii="Times New Roman" w:hAnsi="Times New Roman" w:cs="Times New Roman"/>
                <w:lang w:eastAsia="en-US"/>
              </w:rPr>
              <w:t>.</w:t>
            </w:r>
            <w:r w:rsidRPr="000A47E9">
              <w:rPr>
                <w:rStyle w:val="apple-converted-space"/>
                <w:rFonts w:ascii="Times New Roman" w:hAnsi="Times New Roman" w:cs="Times New Roman"/>
                <w:lang w:val="uk-UA" w:eastAsia="en-US"/>
              </w:rPr>
              <w:t> </w:t>
            </w:r>
            <w:r w:rsidRPr="000A47E9">
              <w:rPr>
                <w:rFonts w:ascii="Times New Roman" w:hAnsi="Times New Roman" w:cs="Times New Roman"/>
                <w:lang w:val="uk-UA" w:eastAsia="en-US"/>
              </w:rPr>
              <w:t>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8. Рекомендована література</w:t>
            </w:r>
          </w:p>
        </w:tc>
      </w:tr>
      <w:tr w:rsidR="00CD0FEE" w:rsidRPr="000A47E9" w:rsidTr="001A472D">
        <w:tc>
          <w:tcPr>
            <w:tcW w:w="10646" w:type="dxa"/>
            <w:gridSpan w:val="12"/>
          </w:tcPr>
          <w:p w:rsidR="00CD0FEE" w:rsidRPr="005A6D1A" w:rsidRDefault="00CD0FEE" w:rsidP="00FE54F1">
            <w:pPr>
              <w:pStyle w:val="3"/>
              <w:jc w:val="both"/>
              <w:rPr>
                <w:sz w:val="24"/>
                <w:szCs w:val="24"/>
              </w:rPr>
            </w:pPr>
            <w:r w:rsidRPr="005A6D1A">
              <w:rPr>
                <w:sz w:val="24"/>
                <w:szCs w:val="24"/>
              </w:rPr>
              <w:lastRenderedPageBreak/>
              <w:t>Список літератури:</w:t>
            </w:r>
          </w:p>
          <w:p w:rsidR="00CD0FEE" w:rsidRPr="000A47E9" w:rsidRDefault="00CD0FEE" w:rsidP="005A6D1A">
            <w:pPr>
              <w:numPr>
                <w:ilvl w:val="0"/>
                <w:numId w:val="3"/>
              </w:numPr>
              <w:shd w:val="clear" w:color="auto" w:fill="FFFFFF"/>
              <w:spacing w:after="0" w:line="240" w:lineRule="auto"/>
              <w:jc w:val="both"/>
              <w:rPr>
                <w:rFonts w:ascii="Times New Roman" w:hAnsi="Times New Roman" w:cs="Times New Roman"/>
                <w:sz w:val="24"/>
                <w:szCs w:val="24"/>
              </w:rPr>
            </w:pPr>
            <w:r w:rsidRPr="000A47E9">
              <w:rPr>
                <w:rFonts w:ascii="Times New Roman" w:hAnsi="Times New Roman" w:cs="Times New Roman"/>
                <w:sz w:val="24"/>
                <w:szCs w:val="24"/>
              </w:rPr>
              <w:t xml:space="preserve">Атлас  </w:t>
            </w:r>
            <w:proofErr w:type="spellStart"/>
            <w:proofErr w:type="gramStart"/>
            <w:r w:rsidRPr="000A47E9">
              <w:rPr>
                <w:rFonts w:ascii="Times New Roman" w:hAnsi="Times New Roman" w:cs="Times New Roman"/>
                <w:sz w:val="24"/>
                <w:szCs w:val="24"/>
              </w:rPr>
              <w:t>св</w:t>
            </w:r>
            <w:proofErr w:type="gramEnd"/>
            <w:r w:rsidRPr="000A47E9">
              <w:rPr>
                <w:rFonts w:ascii="Times New Roman" w:hAnsi="Times New Roman" w:cs="Times New Roman"/>
                <w:sz w:val="24"/>
                <w:szCs w:val="24"/>
              </w:rPr>
              <w:t>іту</w:t>
            </w:r>
            <w:proofErr w:type="spellEnd"/>
            <w:r w:rsidRPr="000A47E9">
              <w:rPr>
                <w:rFonts w:ascii="Times New Roman" w:hAnsi="Times New Roman" w:cs="Times New Roman"/>
                <w:spacing w:val="-6"/>
                <w:sz w:val="24"/>
                <w:szCs w:val="24"/>
              </w:rPr>
              <w:t>.</w:t>
            </w:r>
            <w:r w:rsidRPr="000A47E9">
              <w:rPr>
                <w:rFonts w:ascii="Times New Roman" w:hAnsi="Times New Roman" w:cs="Times New Roman"/>
                <w:sz w:val="24"/>
                <w:szCs w:val="24"/>
              </w:rPr>
              <w:t xml:space="preserve"> ДНВП «</w:t>
            </w:r>
            <w:proofErr w:type="spellStart"/>
            <w:r w:rsidRPr="000A47E9">
              <w:rPr>
                <w:rFonts w:ascii="Times New Roman" w:hAnsi="Times New Roman" w:cs="Times New Roman"/>
                <w:sz w:val="24"/>
                <w:szCs w:val="24"/>
              </w:rPr>
              <w:t>Картографія</w:t>
            </w:r>
            <w:proofErr w:type="spellEnd"/>
            <w:r w:rsidRPr="000A47E9">
              <w:rPr>
                <w:rFonts w:ascii="Times New Roman" w:hAnsi="Times New Roman" w:cs="Times New Roman"/>
                <w:sz w:val="24"/>
                <w:szCs w:val="24"/>
              </w:rPr>
              <w:t>», 2002</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Багров М. В., Боков В. О., </w:t>
            </w:r>
            <w:proofErr w:type="spellStart"/>
            <w:r w:rsidRPr="000A47E9">
              <w:rPr>
                <w:rFonts w:ascii="Times New Roman" w:hAnsi="Times New Roman" w:cs="Times New Roman"/>
                <w:sz w:val="24"/>
                <w:szCs w:val="24"/>
              </w:rPr>
              <w:t>Черваньов</w:t>
            </w:r>
            <w:proofErr w:type="spellEnd"/>
            <w:r w:rsidRPr="000A47E9">
              <w:rPr>
                <w:rFonts w:ascii="Times New Roman" w:hAnsi="Times New Roman" w:cs="Times New Roman"/>
                <w:sz w:val="24"/>
                <w:szCs w:val="24"/>
              </w:rPr>
              <w:t xml:space="preserve"> І. Г.  </w:t>
            </w:r>
            <w:proofErr w:type="spellStart"/>
            <w:r w:rsidRPr="000A47E9">
              <w:rPr>
                <w:rFonts w:ascii="Times New Roman" w:hAnsi="Times New Roman" w:cs="Times New Roman"/>
                <w:sz w:val="24"/>
                <w:szCs w:val="24"/>
              </w:rPr>
              <w:t>Землезнавство</w:t>
            </w:r>
            <w:proofErr w:type="spellEnd"/>
            <w:r w:rsidRPr="000A47E9">
              <w:rPr>
                <w:rFonts w:ascii="Times New Roman" w:hAnsi="Times New Roman" w:cs="Times New Roman"/>
                <w:sz w:val="24"/>
                <w:szCs w:val="24"/>
              </w:rPr>
              <w:t xml:space="preserve">.- К.: </w:t>
            </w:r>
            <w:proofErr w:type="spellStart"/>
            <w:r w:rsidRPr="000A47E9">
              <w:rPr>
                <w:rFonts w:ascii="Times New Roman" w:hAnsi="Times New Roman" w:cs="Times New Roman"/>
                <w:sz w:val="24"/>
                <w:szCs w:val="24"/>
              </w:rPr>
              <w:t>Либідь</w:t>
            </w:r>
            <w:proofErr w:type="spellEnd"/>
            <w:r w:rsidRPr="000A47E9">
              <w:rPr>
                <w:rFonts w:ascii="Times New Roman" w:hAnsi="Times New Roman" w:cs="Times New Roman"/>
                <w:sz w:val="24"/>
                <w:szCs w:val="24"/>
              </w:rPr>
              <w:t>, 2000. – 464с.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Волошин І. І. </w:t>
            </w:r>
            <w:proofErr w:type="spellStart"/>
            <w:r w:rsidRPr="000A47E9">
              <w:rPr>
                <w:rFonts w:ascii="Times New Roman" w:hAnsi="Times New Roman" w:cs="Times New Roman"/>
                <w:sz w:val="24"/>
                <w:szCs w:val="24"/>
              </w:rPr>
              <w:t>Загальне</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землезнавство</w:t>
            </w:r>
            <w:proofErr w:type="spellEnd"/>
            <w:proofErr w:type="gramStart"/>
            <w:r w:rsidRPr="000A47E9">
              <w:rPr>
                <w:rFonts w:ascii="Times New Roman" w:hAnsi="Times New Roman" w:cs="Times New Roman"/>
                <w:sz w:val="24"/>
                <w:szCs w:val="24"/>
              </w:rPr>
              <w:t xml:space="preserve"> .</w:t>
            </w:r>
            <w:proofErr w:type="spellStart"/>
            <w:proofErr w:type="gramEnd"/>
            <w:r w:rsidRPr="000A47E9">
              <w:rPr>
                <w:rFonts w:ascii="Times New Roman" w:hAnsi="Times New Roman" w:cs="Times New Roman"/>
                <w:sz w:val="24"/>
                <w:szCs w:val="24"/>
              </w:rPr>
              <w:t>Навчальний</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посібник</w:t>
            </w:r>
            <w:proofErr w:type="spellEnd"/>
            <w:r w:rsidRPr="000A47E9">
              <w:rPr>
                <w:rFonts w:ascii="Times New Roman" w:hAnsi="Times New Roman" w:cs="Times New Roman"/>
                <w:sz w:val="24"/>
                <w:szCs w:val="24"/>
              </w:rPr>
              <w:t xml:space="preserve"> .- </w:t>
            </w:r>
            <w:proofErr w:type="spellStart"/>
            <w:r w:rsidRPr="000A47E9">
              <w:rPr>
                <w:rFonts w:ascii="Times New Roman" w:hAnsi="Times New Roman" w:cs="Times New Roman"/>
                <w:sz w:val="24"/>
                <w:szCs w:val="24"/>
              </w:rPr>
              <w:t>Ніжин</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Видавництво</w:t>
            </w:r>
            <w:proofErr w:type="spellEnd"/>
            <w:r w:rsidRPr="000A47E9">
              <w:rPr>
                <w:rFonts w:ascii="Times New Roman" w:hAnsi="Times New Roman" w:cs="Times New Roman"/>
                <w:sz w:val="24"/>
                <w:szCs w:val="24"/>
              </w:rPr>
              <w:t xml:space="preserve"> НДПУ </w:t>
            </w:r>
            <w:proofErr w:type="spellStart"/>
            <w:r w:rsidRPr="000A47E9">
              <w:rPr>
                <w:rFonts w:ascii="Times New Roman" w:hAnsi="Times New Roman" w:cs="Times New Roman"/>
                <w:sz w:val="24"/>
                <w:szCs w:val="24"/>
              </w:rPr>
              <w:t>ім</w:t>
            </w:r>
            <w:proofErr w:type="spellEnd"/>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М. Гоголя. – 2002. – 294с.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Волошин І. І., Уварова А. Є. </w:t>
            </w:r>
            <w:proofErr w:type="spellStart"/>
            <w:r w:rsidRPr="000A47E9">
              <w:rPr>
                <w:rFonts w:ascii="Times New Roman" w:hAnsi="Times New Roman" w:cs="Times New Roman"/>
                <w:sz w:val="24"/>
                <w:szCs w:val="24"/>
              </w:rPr>
              <w:t>Загальне</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землезнавство</w:t>
            </w:r>
            <w:proofErr w:type="spellEnd"/>
            <w:r w:rsidRPr="000A47E9">
              <w:rPr>
                <w:rFonts w:ascii="Times New Roman" w:hAnsi="Times New Roman" w:cs="Times New Roman"/>
                <w:sz w:val="24"/>
                <w:szCs w:val="24"/>
              </w:rPr>
              <w:t>. Практикум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 К.: </w:t>
            </w:r>
            <w:proofErr w:type="spellStart"/>
            <w:r w:rsidRPr="000A47E9">
              <w:rPr>
                <w:rFonts w:ascii="Times New Roman" w:hAnsi="Times New Roman" w:cs="Times New Roman"/>
                <w:sz w:val="24"/>
                <w:szCs w:val="24"/>
              </w:rPr>
              <w:t>видавництво</w:t>
            </w:r>
            <w:proofErr w:type="spellEnd"/>
            <w:r w:rsidRPr="000A47E9">
              <w:rPr>
                <w:rFonts w:ascii="Times New Roman" w:hAnsi="Times New Roman" w:cs="Times New Roman"/>
                <w:sz w:val="24"/>
                <w:szCs w:val="24"/>
              </w:rPr>
              <w:t xml:space="preserve"> КДПУ, 2000. – 268с.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Географический атлас </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для учителей средней школы). М.: Картография, 1982. – 238с.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Географический энциклопедический словарь.- Термины и определения. 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Наука, 1989. – 602с.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Геренчук</w:t>
            </w:r>
            <w:proofErr w:type="spellEnd"/>
            <w:r w:rsidRPr="000A47E9">
              <w:rPr>
                <w:rFonts w:ascii="Times New Roman" w:hAnsi="Times New Roman" w:cs="Times New Roman"/>
                <w:sz w:val="24"/>
                <w:szCs w:val="24"/>
              </w:rPr>
              <w:t xml:space="preserve"> К. И. , Боков В. А. , </w:t>
            </w:r>
            <w:proofErr w:type="spellStart"/>
            <w:r w:rsidRPr="000A47E9">
              <w:rPr>
                <w:rFonts w:ascii="Times New Roman" w:hAnsi="Times New Roman" w:cs="Times New Roman"/>
                <w:sz w:val="24"/>
                <w:szCs w:val="24"/>
              </w:rPr>
              <w:t>Черванев</w:t>
            </w:r>
            <w:proofErr w:type="spellEnd"/>
            <w:r w:rsidRPr="000A47E9">
              <w:rPr>
                <w:rFonts w:ascii="Times New Roman" w:hAnsi="Times New Roman" w:cs="Times New Roman"/>
                <w:sz w:val="24"/>
                <w:szCs w:val="24"/>
              </w:rPr>
              <w:t xml:space="preserve"> И. Г. Общее землеведение. – М.: Высшая школа, 1984.- 255с. </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Калесник</w:t>
            </w:r>
            <w:proofErr w:type="spellEnd"/>
            <w:r w:rsidRPr="000A47E9">
              <w:rPr>
                <w:rFonts w:ascii="Times New Roman" w:hAnsi="Times New Roman" w:cs="Times New Roman"/>
                <w:sz w:val="24"/>
                <w:szCs w:val="24"/>
              </w:rPr>
              <w:t xml:space="preserve"> С. В. Общие географические закономерности Земли. – 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Мысль, 1970. – 283с.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Короткий </w:t>
            </w:r>
            <w:proofErr w:type="spellStart"/>
            <w:r w:rsidRPr="000A47E9">
              <w:rPr>
                <w:rFonts w:ascii="Times New Roman" w:hAnsi="Times New Roman" w:cs="Times New Roman"/>
                <w:sz w:val="24"/>
                <w:szCs w:val="24"/>
              </w:rPr>
              <w:t>тлумачний</w:t>
            </w:r>
            <w:proofErr w:type="spellEnd"/>
            <w:r w:rsidRPr="000A47E9">
              <w:rPr>
                <w:rFonts w:ascii="Times New Roman" w:hAnsi="Times New Roman" w:cs="Times New Roman"/>
                <w:sz w:val="24"/>
                <w:szCs w:val="24"/>
              </w:rPr>
              <w:t xml:space="preserve"> словник з </w:t>
            </w:r>
            <w:proofErr w:type="spellStart"/>
            <w:r w:rsidRPr="000A47E9">
              <w:rPr>
                <w:rFonts w:ascii="Times New Roman" w:hAnsi="Times New Roman" w:cs="Times New Roman"/>
                <w:sz w:val="24"/>
                <w:szCs w:val="24"/>
              </w:rPr>
              <w:t>географії</w:t>
            </w:r>
            <w:proofErr w:type="spellEnd"/>
            <w:r w:rsidRPr="000A47E9">
              <w:rPr>
                <w:rFonts w:ascii="Times New Roman" w:hAnsi="Times New Roman" w:cs="Times New Roman"/>
                <w:sz w:val="24"/>
                <w:szCs w:val="24"/>
              </w:rPr>
              <w:t xml:space="preserve">. - К.: </w:t>
            </w:r>
            <w:proofErr w:type="spellStart"/>
            <w:r w:rsidRPr="000A47E9">
              <w:rPr>
                <w:rFonts w:ascii="Times New Roman" w:hAnsi="Times New Roman" w:cs="Times New Roman"/>
                <w:sz w:val="24"/>
                <w:szCs w:val="24"/>
              </w:rPr>
              <w:t>Либідь</w:t>
            </w:r>
            <w:proofErr w:type="spellEnd"/>
            <w:r w:rsidRPr="000A47E9">
              <w:rPr>
                <w:rFonts w:ascii="Times New Roman" w:hAnsi="Times New Roman" w:cs="Times New Roman"/>
                <w:sz w:val="24"/>
                <w:szCs w:val="24"/>
              </w:rPr>
              <w:t xml:space="preserve"> , 2001. – 135с.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Медина В. С. </w:t>
            </w:r>
            <w:proofErr w:type="spellStart"/>
            <w:r w:rsidRPr="000A47E9">
              <w:rPr>
                <w:rFonts w:ascii="Times New Roman" w:hAnsi="Times New Roman" w:cs="Times New Roman"/>
                <w:sz w:val="24"/>
                <w:szCs w:val="24"/>
              </w:rPr>
              <w:t>Загальна</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фізична</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географія</w:t>
            </w:r>
            <w:proofErr w:type="spellEnd"/>
            <w:r w:rsidRPr="000A47E9">
              <w:rPr>
                <w:rFonts w:ascii="Times New Roman" w:hAnsi="Times New Roman" w:cs="Times New Roman"/>
                <w:sz w:val="24"/>
                <w:szCs w:val="24"/>
              </w:rPr>
              <w:t>. – К. : Рад</w:t>
            </w:r>
            <w:proofErr w:type="gramStart"/>
            <w:r w:rsidRPr="000A47E9">
              <w:rPr>
                <w:rFonts w:ascii="Times New Roman" w:hAnsi="Times New Roman" w:cs="Times New Roman"/>
                <w:sz w:val="24"/>
                <w:szCs w:val="24"/>
              </w:rPr>
              <w:t>.</w:t>
            </w:r>
            <w:proofErr w:type="gramEnd"/>
            <w:r w:rsidRPr="000A47E9">
              <w:rPr>
                <w:rFonts w:ascii="Times New Roman" w:hAnsi="Times New Roman" w:cs="Times New Roman"/>
                <w:sz w:val="24"/>
                <w:szCs w:val="24"/>
              </w:rPr>
              <w:t xml:space="preserve"> </w:t>
            </w:r>
            <w:proofErr w:type="gramStart"/>
            <w:r w:rsidRPr="000A47E9">
              <w:rPr>
                <w:rFonts w:ascii="Times New Roman" w:hAnsi="Times New Roman" w:cs="Times New Roman"/>
                <w:sz w:val="24"/>
                <w:szCs w:val="24"/>
              </w:rPr>
              <w:t>ш</w:t>
            </w:r>
            <w:proofErr w:type="gramEnd"/>
            <w:r w:rsidRPr="000A47E9">
              <w:rPr>
                <w:rFonts w:ascii="Times New Roman" w:hAnsi="Times New Roman" w:cs="Times New Roman"/>
                <w:sz w:val="24"/>
                <w:szCs w:val="24"/>
              </w:rPr>
              <w:t>кола, 1974. – 212с.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Мельчаков</w:t>
            </w:r>
            <w:proofErr w:type="spellEnd"/>
            <w:r w:rsidRPr="000A47E9">
              <w:rPr>
                <w:rFonts w:ascii="Times New Roman" w:hAnsi="Times New Roman" w:cs="Times New Roman"/>
                <w:sz w:val="24"/>
                <w:szCs w:val="24"/>
              </w:rPr>
              <w:t xml:space="preserve"> Л. Ф. Общее землеведение с основами краеведения. – 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Просвещение, 1990.- 314с.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Мильков Ф. Н. Общее землеведение. – 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Высшая школа , 1990.- 335с.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Мольчак</w:t>
            </w:r>
            <w:proofErr w:type="spellEnd"/>
            <w:r w:rsidRPr="000A47E9">
              <w:rPr>
                <w:rFonts w:ascii="Times New Roman" w:hAnsi="Times New Roman" w:cs="Times New Roman"/>
                <w:sz w:val="24"/>
                <w:szCs w:val="24"/>
              </w:rPr>
              <w:t xml:space="preserve"> Я. О., </w:t>
            </w:r>
            <w:proofErr w:type="spellStart"/>
            <w:r w:rsidRPr="000A47E9">
              <w:rPr>
                <w:rFonts w:ascii="Times New Roman" w:hAnsi="Times New Roman" w:cs="Times New Roman"/>
                <w:sz w:val="24"/>
                <w:szCs w:val="24"/>
              </w:rPr>
              <w:t>Ільїн</w:t>
            </w:r>
            <w:proofErr w:type="spellEnd"/>
            <w:r w:rsidRPr="000A47E9">
              <w:rPr>
                <w:rFonts w:ascii="Times New Roman" w:hAnsi="Times New Roman" w:cs="Times New Roman"/>
                <w:sz w:val="24"/>
                <w:szCs w:val="24"/>
              </w:rPr>
              <w:t xml:space="preserve">  Л. В. </w:t>
            </w:r>
            <w:proofErr w:type="spellStart"/>
            <w:r w:rsidRPr="000A47E9">
              <w:rPr>
                <w:rFonts w:ascii="Times New Roman" w:hAnsi="Times New Roman" w:cs="Times New Roman"/>
                <w:sz w:val="24"/>
                <w:szCs w:val="24"/>
              </w:rPr>
              <w:t>Загальне</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землезнавство</w:t>
            </w:r>
            <w:proofErr w:type="spellEnd"/>
            <w:r w:rsidRPr="000A47E9">
              <w:rPr>
                <w:rFonts w:ascii="Times New Roman" w:hAnsi="Times New Roman" w:cs="Times New Roman"/>
                <w:sz w:val="24"/>
                <w:szCs w:val="24"/>
              </w:rPr>
              <w:t xml:space="preserve">. – </w:t>
            </w:r>
            <w:proofErr w:type="spellStart"/>
            <w:r w:rsidRPr="000A47E9">
              <w:rPr>
                <w:rFonts w:ascii="Times New Roman" w:hAnsi="Times New Roman" w:cs="Times New Roman"/>
                <w:sz w:val="24"/>
                <w:szCs w:val="24"/>
              </w:rPr>
              <w:t>Луцьк</w:t>
            </w:r>
            <w:proofErr w:type="spellEnd"/>
            <w:r w:rsidRPr="000A47E9">
              <w:rPr>
                <w:rFonts w:ascii="Times New Roman" w:hAnsi="Times New Roman" w:cs="Times New Roman"/>
                <w:sz w:val="24"/>
                <w:szCs w:val="24"/>
              </w:rPr>
              <w:t>, - 1997 – 386с.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Неклюкова</w:t>
            </w:r>
            <w:proofErr w:type="spellEnd"/>
            <w:r w:rsidRPr="000A47E9">
              <w:rPr>
                <w:rFonts w:ascii="Times New Roman" w:hAnsi="Times New Roman" w:cs="Times New Roman"/>
                <w:sz w:val="24"/>
                <w:szCs w:val="24"/>
              </w:rPr>
              <w:t xml:space="preserve"> Н. П. Общее землеведение. Ч.І. – М. Просвещение, 1976.- 336с.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Неклюкова</w:t>
            </w:r>
            <w:proofErr w:type="spellEnd"/>
            <w:r w:rsidRPr="000A47E9">
              <w:rPr>
                <w:rFonts w:ascii="Times New Roman" w:hAnsi="Times New Roman" w:cs="Times New Roman"/>
                <w:sz w:val="24"/>
                <w:szCs w:val="24"/>
              </w:rPr>
              <w:t xml:space="preserve"> Н. П. Общее землеведение. Ч.ІІ. – М. Просвещение, 1975.- 224с.</w:t>
            </w:r>
          </w:p>
          <w:p w:rsidR="00CD0FEE" w:rsidRPr="000A47E9" w:rsidRDefault="00CD0FEE" w:rsidP="00FE54F1">
            <w:pPr>
              <w:rPr>
                <w:rFonts w:ascii="Times New Roman" w:hAnsi="Times New Roman" w:cs="Times New Roman"/>
                <w:sz w:val="24"/>
                <w:szCs w:val="24"/>
              </w:rPr>
            </w:pPr>
            <w:proofErr w:type="spellStart"/>
            <w:r w:rsidRPr="000A47E9">
              <w:rPr>
                <w:rFonts w:ascii="Times New Roman" w:hAnsi="Times New Roman" w:cs="Times New Roman"/>
                <w:sz w:val="24"/>
                <w:szCs w:val="24"/>
              </w:rPr>
              <w:t>Прес</w:t>
            </w:r>
            <w:proofErr w:type="spellEnd"/>
            <w:r w:rsidRPr="000A47E9">
              <w:rPr>
                <w:rFonts w:ascii="Times New Roman" w:hAnsi="Times New Roman" w:cs="Times New Roman"/>
                <w:sz w:val="24"/>
                <w:szCs w:val="24"/>
              </w:rPr>
              <w:t xml:space="preserve">, 2003. – 247. </w:t>
            </w:r>
          </w:p>
          <w:p w:rsidR="00CD0FEE" w:rsidRPr="005A6D1A" w:rsidRDefault="00CD0FEE" w:rsidP="005A6D1A">
            <w:pPr>
              <w:pStyle w:val="a4"/>
              <w:numPr>
                <w:ilvl w:val="0"/>
                <w:numId w:val="3"/>
              </w:numPr>
              <w:rPr>
                <w:sz w:val="24"/>
                <w:szCs w:val="24"/>
              </w:rPr>
            </w:pPr>
            <w:proofErr w:type="spellStart"/>
            <w:r w:rsidRPr="005A6D1A">
              <w:rPr>
                <w:sz w:val="24"/>
                <w:szCs w:val="24"/>
              </w:rPr>
              <w:t>Олійник</w:t>
            </w:r>
            <w:proofErr w:type="spellEnd"/>
            <w:r w:rsidRPr="005A6D1A">
              <w:rPr>
                <w:sz w:val="24"/>
                <w:szCs w:val="24"/>
              </w:rPr>
              <w:t xml:space="preserve"> Я.Б., </w:t>
            </w:r>
            <w:proofErr w:type="spellStart"/>
            <w:r w:rsidRPr="005A6D1A">
              <w:rPr>
                <w:sz w:val="24"/>
                <w:szCs w:val="24"/>
              </w:rPr>
              <w:t>Федорищак</w:t>
            </w:r>
            <w:proofErr w:type="spellEnd"/>
            <w:r w:rsidRPr="005A6D1A">
              <w:rPr>
                <w:sz w:val="24"/>
                <w:szCs w:val="24"/>
              </w:rPr>
              <w:t xml:space="preserve"> Р.П., </w:t>
            </w:r>
            <w:proofErr w:type="spellStart"/>
            <w:r w:rsidRPr="005A6D1A">
              <w:rPr>
                <w:sz w:val="24"/>
                <w:szCs w:val="24"/>
              </w:rPr>
              <w:t>Шищенко</w:t>
            </w:r>
            <w:proofErr w:type="spellEnd"/>
            <w:r w:rsidRPr="005A6D1A">
              <w:rPr>
                <w:sz w:val="24"/>
                <w:szCs w:val="24"/>
              </w:rPr>
              <w:t xml:space="preserve"> П.Г. </w:t>
            </w:r>
            <w:proofErr w:type="spellStart"/>
            <w:r w:rsidRPr="005A6D1A">
              <w:rPr>
                <w:sz w:val="24"/>
                <w:szCs w:val="24"/>
              </w:rPr>
              <w:t>Загальне</w:t>
            </w:r>
            <w:proofErr w:type="spellEnd"/>
            <w:r w:rsidRPr="005A6D1A">
              <w:rPr>
                <w:sz w:val="24"/>
                <w:szCs w:val="24"/>
              </w:rPr>
              <w:t xml:space="preserve"> </w:t>
            </w:r>
            <w:proofErr w:type="spellStart"/>
            <w:r w:rsidRPr="005A6D1A">
              <w:rPr>
                <w:sz w:val="24"/>
                <w:szCs w:val="24"/>
              </w:rPr>
              <w:t>землезнавство</w:t>
            </w:r>
            <w:proofErr w:type="spellEnd"/>
            <w:r w:rsidRPr="005A6D1A">
              <w:rPr>
                <w:sz w:val="24"/>
                <w:szCs w:val="24"/>
              </w:rPr>
              <w:t xml:space="preserve">: </w:t>
            </w:r>
            <w:proofErr w:type="spellStart"/>
            <w:proofErr w:type="gramStart"/>
            <w:r w:rsidRPr="005A6D1A">
              <w:rPr>
                <w:sz w:val="24"/>
                <w:szCs w:val="24"/>
              </w:rPr>
              <w:t>П</w:t>
            </w:r>
            <w:proofErr w:type="gramEnd"/>
            <w:r w:rsidRPr="005A6D1A">
              <w:rPr>
                <w:sz w:val="24"/>
                <w:szCs w:val="24"/>
              </w:rPr>
              <w:t>ідручник</w:t>
            </w:r>
            <w:proofErr w:type="spellEnd"/>
            <w:r w:rsidRPr="005A6D1A">
              <w:rPr>
                <w:sz w:val="24"/>
                <w:szCs w:val="24"/>
              </w:rPr>
              <w:t xml:space="preserve">. – К.: </w:t>
            </w:r>
            <w:proofErr w:type="spellStart"/>
            <w:r w:rsidRPr="005A6D1A">
              <w:rPr>
                <w:sz w:val="24"/>
                <w:szCs w:val="24"/>
              </w:rPr>
              <w:t>Знання-Прес</w:t>
            </w:r>
            <w:proofErr w:type="spellEnd"/>
            <w:r w:rsidRPr="005A6D1A">
              <w:rPr>
                <w:sz w:val="24"/>
                <w:szCs w:val="24"/>
              </w:rPr>
              <w:t>, 2008. – 324с.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Ратобыльський</w:t>
            </w:r>
            <w:proofErr w:type="spellEnd"/>
            <w:r w:rsidRPr="000A47E9">
              <w:rPr>
                <w:rFonts w:ascii="Times New Roman" w:hAnsi="Times New Roman" w:cs="Times New Roman"/>
                <w:sz w:val="24"/>
                <w:szCs w:val="24"/>
              </w:rPr>
              <w:t xml:space="preserve"> Н. С. , </w:t>
            </w:r>
            <w:proofErr w:type="spellStart"/>
            <w:r w:rsidRPr="000A47E9">
              <w:rPr>
                <w:rFonts w:ascii="Times New Roman" w:hAnsi="Times New Roman" w:cs="Times New Roman"/>
                <w:sz w:val="24"/>
                <w:szCs w:val="24"/>
              </w:rPr>
              <w:t>Лярский</w:t>
            </w:r>
            <w:proofErr w:type="spellEnd"/>
            <w:r w:rsidRPr="000A47E9">
              <w:rPr>
                <w:rFonts w:ascii="Times New Roman" w:hAnsi="Times New Roman" w:cs="Times New Roman"/>
                <w:sz w:val="24"/>
                <w:szCs w:val="24"/>
              </w:rPr>
              <w:t xml:space="preserve"> П.А. Землеведение и краеведение. – Мн.</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узд-во «Университетское», 1987. – 414с.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Судакова С.С. Общее землеведение. – М.: Недра, 1987. – 325 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Фоменко А.Н., </w:t>
            </w:r>
            <w:proofErr w:type="spellStart"/>
            <w:r w:rsidRPr="000A47E9">
              <w:rPr>
                <w:rFonts w:ascii="Times New Roman" w:hAnsi="Times New Roman" w:cs="Times New Roman"/>
                <w:sz w:val="24"/>
                <w:szCs w:val="24"/>
              </w:rPr>
              <w:t>Хихлуха</w:t>
            </w:r>
            <w:proofErr w:type="spellEnd"/>
            <w:r w:rsidRPr="000A47E9">
              <w:rPr>
                <w:rFonts w:ascii="Times New Roman" w:hAnsi="Times New Roman" w:cs="Times New Roman"/>
                <w:sz w:val="24"/>
                <w:szCs w:val="24"/>
              </w:rPr>
              <w:t xml:space="preserve"> В.И. Общая физическая география и геоморфология. – 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Недра, 1987. – 373с.</w:t>
            </w:r>
          </w:p>
          <w:p w:rsidR="00CD0FEE" w:rsidRPr="000A47E9" w:rsidRDefault="00CD0FEE" w:rsidP="00FE54F1">
            <w:pPr>
              <w:rPr>
                <w:rFonts w:ascii="Times New Roman" w:hAnsi="Times New Roman" w:cs="Times New Roman"/>
                <w:sz w:val="24"/>
                <w:szCs w:val="24"/>
              </w:rPr>
            </w:pPr>
          </w:p>
          <w:p w:rsidR="00CD0FEE" w:rsidRPr="000A47E9" w:rsidRDefault="00CD0FEE" w:rsidP="00FE54F1">
            <w:pPr>
              <w:shd w:val="clear" w:color="auto" w:fill="FFFFFF"/>
              <w:spacing w:before="100" w:beforeAutospacing="1" w:after="24"/>
              <w:ind w:left="768"/>
              <w:rPr>
                <w:rFonts w:ascii="Times New Roman" w:hAnsi="Times New Roman" w:cs="Times New Roman"/>
                <w:color w:val="222222"/>
                <w:sz w:val="24"/>
                <w:szCs w:val="24"/>
              </w:rPr>
            </w:pPr>
          </w:p>
          <w:p w:rsidR="00CD0FEE" w:rsidRPr="000A47E9" w:rsidRDefault="00CD0FEE" w:rsidP="00FE54F1">
            <w:pPr>
              <w:jc w:val="both"/>
              <w:rPr>
                <w:rFonts w:ascii="Times New Roman" w:hAnsi="Times New Roman" w:cs="Times New Roman"/>
                <w:sz w:val="24"/>
                <w:szCs w:val="24"/>
              </w:rPr>
            </w:pPr>
          </w:p>
        </w:tc>
      </w:tr>
    </w:tbl>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Викладач _________________</w:t>
      </w: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rPr>
          <w:rFonts w:ascii="Times New Roman" w:hAnsi="Times New Roman" w:cs="Times New Roman"/>
          <w:sz w:val="24"/>
          <w:szCs w:val="24"/>
        </w:rPr>
      </w:pPr>
    </w:p>
    <w:p w:rsidR="00CD0FEE" w:rsidRPr="005A6D1A" w:rsidRDefault="00CD0FEE">
      <w:pPr>
        <w:rPr>
          <w:rFonts w:ascii="Times New Roman" w:hAnsi="Times New Roman" w:cs="Times New Roman"/>
          <w:sz w:val="24"/>
          <w:szCs w:val="24"/>
        </w:rPr>
      </w:pPr>
    </w:p>
    <w:sectPr w:rsidR="00CD0FEE" w:rsidRPr="005A6D1A" w:rsidSect="00617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9E8"/>
    <w:multiLevelType w:val="hybridMultilevel"/>
    <w:tmpl w:val="216CA0E6"/>
    <w:lvl w:ilvl="0" w:tplc="946C9704">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5752523"/>
    <w:multiLevelType w:val="hybridMultilevel"/>
    <w:tmpl w:val="A5A068DE"/>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D1A"/>
    <w:rsid w:val="000A39F0"/>
    <w:rsid w:val="000A47E9"/>
    <w:rsid w:val="000C1B3B"/>
    <w:rsid w:val="000D1762"/>
    <w:rsid w:val="000D291F"/>
    <w:rsid w:val="00113B76"/>
    <w:rsid w:val="00125B91"/>
    <w:rsid w:val="001A472D"/>
    <w:rsid w:val="001C4A49"/>
    <w:rsid w:val="00382B05"/>
    <w:rsid w:val="003F01D4"/>
    <w:rsid w:val="004273C3"/>
    <w:rsid w:val="00522DF6"/>
    <w:rsid w:val="005A6D1A"/>
    <w:rsid w:val="005D63B8"/>
    <w:rsid w:val="00616E98"/>
    <w:rsid w:val="00617AB1"/>
    <w:rsid w:val="00631D58"/>
    <w:rsid w:val="00645603"/>
    <w:rsid w:val="00662DDF"/>
    <w:rsid w:val="00742F8D"/>
    <w:rsid w:val="00773ACE"/>
    <w:rsid w:val="00781FDF"/>
    <w:rsid w:val="007A3D49"/>
    <w:rsid w:val="008A00F1"/>
    <w:rsid w:val="00983FBE"/>
    <w:rsid w:val="009C348C"/>
    <w:rsid w:val="009D2358"/>
    <w:rsid w:val="00B348AA"/>
    <w:rsid w:val="00B514CC"/>
    <w:rsid w:val="00C473F7"/>
    <w:rsid w:val="00CD0FEE"/>
    <w:rsid w:val="00D370E1"/>
    <w:rsid w:val="00D669AF"/>
    <w:rsid w:val="00DF4EC8"/>
    <w:rsid w:val="00E252A8"/>
    <w:rsid w:val="00E6519B"/>
    <w:rsid w:val="00F50A78"/>
    <w:rsid w:val="00FE5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9B"/>
    <w:pPr>
      <w:spacing w:after="200" w:line="276" w:lineRule="auto"/>
    </w:pPr>
    <w:rPr>
      <w:rFonts w:cs="Calibri"/>
      <w:sz w:val="22"/>
      <w:szCs w:val="22"/>
      <w:lang w:val="ru-RU" w:eastAsia="ru-RU"/>
    </w:rPr>
  </w:style>
  <w:style w:type="paragraph" w:styleId="1">
    <w:name w:val="heading 1"/>
    <w:basedOn w:val="a"/>
    <w:next w:val="a"/>
    <w:link w:val="10"/>
    <w:uiPriority w:val="99"/>
    <w:qFormat/>
    <w:rsid w:val="005A6D1A"/>
    <w:pPr>
      <w:keepNext/>
      <w:keepLines/>
      <w:spacing w:before="480" w:after="0" w:line="240" w:lineRule="auto"/>
      <w:outlineLvl w:val="0"/>
    </w:pPr>
    <w:rPr>
      <w:rFonts w:ascii="Cambria" w:hAnsi="Cambria" w:cs="Cambria"/>
      <w:b/>
      <w:bCs/>
      <w:color w:val="365F91"/>
      <w:sz w:val="28"/>
      <w:szCs w:val="28"/>
    </w:rPr>
  </w:style>
  <w:style w:type="paragraph" w:styleId="2">
    <w:name w:val="heading 2"/>
    <w:basedOn w:val="a"/>
    <w:next w:val="a"/>
    <w:link w:val="20"/>
    <w:uiPriority w:val="99"/>
    <w:qFormat/>
    <w:rsid w:val="005A6D1A"/>
    <w:pPr>
      <w:keepNext/>
      <w:keepLines/>
      <w:spacing w:before="200" w:after="0" w:line="240" w:lineRule="auto"/>
      <w:outlineLvl w:val="1"/>
    </w:pPr>
    <w:rPr>
      <w:rFonts w:ascii="Cambria" w:hAnsi="Cambria" w:cs="Cambria"/>
      <w:b/>
      <w:bCs/>
      <w:color w:val="4F81BD"/>
      <w:sz w:val="26"/>
      <w:szCs w:val="26"/>
    </w:rPr>
  </w:style>
  <w:style w:type="paragraph" w:styleId="3">
    <w:name w:val="heading 3"/>
    <w:basedOn w:val="a"/>
    <w:next w:val="a"/>
    <w:link w:val="30"/>
    <w:uiPriority w:val="99"/>
    <w:qFormat/>
    <w:rsid w:val="005A6D1A"/>
    <w:pPr>
      <w:keepNext/>
      <w:spacing w:after="0" w:line="240" w:lineRule="auto"/>
      <w:ind w:firstLine="540"/>
      <w:jc w:val="center"/>
      <w:outlineLvl w:val="2"/>
    </w:pPr>
    <w:rPr>
      <w:rFonts w:cs="Times New Roman"/>
      <w:b/>
      <w:bCs/>
      <w:sz w:val="32"/>
      <w:szCs w:val="32"/>
      <w:lang w:val="uk-UA"/>
    </w:rPr>
  </w:style>
  <w:style w:type="paragraph" w:styleId="5">
    <w:name w:val="heading 5"/>
    <w:basedOn w:val="a"/>
    <w:next w:val="a"/>
    <w:link w:val="50"/>
    <w:uiPriority w:val="99"/>
    <w:qFormat/>
    <w:rsid w:val="005A6D1A"/>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A6D1A"/>
    <w:rPr>
      <w:rFonts w:ascii="Cambria" w:hAnsi="Cambria" w:cs="Cambria"/>
      <w:b/>
      <w:bCs/>
      <w:color w:val="365F91"/>
      <w:sz w:val="28"/>
      <w:szCs w:val="28"/>
    </w:rPr>
  </w:style>
  <w:style w:type="character" w:customStyle="1" w:styleId="20">
    <w:name w:val="Заголовок 2 Знак"/>
    <w:link w:val="2"/>
    <w:uiPriority w:val="99"/>
    <w:locked/>
    <w:rsid w:val="005A6D1A"/>
    <w:rPr>
      <w:rFonts w:ascii="Cambria" w:hAnsi="Cambria" w:cs="Cambria"/>
      <w:b/>
      <w:bCs/>
      <w:color w:val="4F81BD"/>
      <w:sz w:val="26"/>
      <w:szCs w:val="26"/>
    </w:rPr>
  </w:style>
  <w:style w:type="character" w:customStyle="1" w:styleId="30">
    <w:name w:val="Заголовок 3 Знак"/>
    <w:link w:val="3"/>
    <w:uiPriority w:val="99"/>
    <w:locked/>
    <w:rsid w:val="005A6D1A"/>
    <w:rPr>
      <w:rFonts w:ascii="Times New Roman" w:hAnsi="Times New Roman" w:cs="Times New Roman"/>
      <w:b/>
      <w:bCs/>
      <w:sz w:val="24"/>
      <w:szCs w:val="24"/>
      <w:lang w:val="uk-UA"/>
    </w:rPr>
  </w:style>
  <w:style w:type="character" w:customStyle="1" w:styleId="50">
    <w:name w:val="Заголовок 5 Знак"/>
    <w:link w:val="5"/>
    <w:uiPriority w:val="99"/>
    <w:locked/>
    <w:rsid w:val="005A6D1A"/>
    <w:rPr>
      <w:rFonts w:ascii="Calibri" w:hAnsi="Calibri" w:cs="Calibri"/>
      <w:b/>
      <w:bCs/>
      <w:i/>
      <w:iCs/>
      <w:sz w:val="26"/>
      <w:szCs w:val="26"/>
    </w:rPr>
  </w:style>
  <w:style w:type="paragraph" w:customStyle="1" w:styleId="11">
    <w:name w:val="Обычный1"/>
    <w:uiPriority w:val="99"/>
    <w:rsid w:val="005A6D1A"/>
    <w:pPr>
      <w:spacing w:line="276" w:lineRule="auto"/>
    </w:pPr>
    <w:rPr>
      <w:rFonts w:ascii="Arial" w:hAnsi="Arial" w:cs="Arial"/>
      <w:sz w:val="22"/>
      <w:szCs w:val="22"/>
    </w:rPr>
  </w:style>
  <w:style w:type="character" w:styleId="a3">
    <w:name w:val="Subtle Emphasis"/>
    <w:uiPriority w:val="99"/>
    <w:qFormat/>
    <w:rsid w:val="005A6D1A"/>
    <w:rPr>
      <w:i/>
      <w:iCs/>
      <w:color w:val="808080"/>
    </w:rPr>
  </w:style>
  <w:style w:type="paragraph" w:styleId="a4">
    <w:name w:val="List Paragraph"/>
    <w:basedOn w:val="a"/>
    <w:uiPriority w:val="99"/>
    <w:qFormat/>
    <w:rsid w:val="005A6D1A"/>
    <w:pPr>
      <w:spacing w:after="0" w:line="240" w:lineRule="auto"/>
      <w:ind w:left="720"/>
    </w:pPr>
    <w:rPr>
      <w:rFonts w:cs="Times New Roman"/>
      <w:sz w:val="28"/>
      <w:szCs w:val="28"/>
    </w:rPr>
  </w:style>
  <w:style w:type="character" w:styleId="a5">
    <w:name w:val="Hyperlink"/>
    <w:uiPriority w:val="99"/>
    <w:semiHidden/>
    <w:rsid w:val="005A6D1A"/>
    <w:rPr>
      <w:color w:val="0000FF"/>
      <w:u w:val="single"/>
    </w:rPr>
  </w:style>
  <w:style w:type="paragraph" w:styleId="a6">
    <w:name w:val="Body Text"/>
    <w:basedOn w:val="a"/>
    <w:link w:val="a7"/>
    <w:uiPriority w:val="99"/>
    <w:rsid w:val="005A6D1A"/>
    <w:pPr>
      <w:spacing w:after="120" w:line="240" w:lineRule="auto"/>
    </w:pPr>
    <w:rPr>
      <w:rFonts w:cs="Times New Roman"/>
      <w:sz w:val="24"/>
      <w:szCs w:val="24"/>
    </w:rPr>
  </w:style>
  <w:style w:type="character" w:customStyle="1" w:styleId="a7">
    <w:name w:val="Основной текст Знак"/>
    <w:link w:val="a6"/>
    <w:uiPriority w:val="99"/>
    <w:locked/>
    <w:rsid w:val="005A6D1A"/>
    <w:rPr>
      <w:rFonts w:ascii="Times New Roman" w:hAnsi="Times New Roman" w:cs="Times New Roman"/>
      <w:sz w:val="24"/>
      <w:szCs w:val="24"/>
    </w:rPr>
  </w:style>
  <w:style w:type="paragraph" w:styleId="a8">
    <w:name w:val="List"/>
    <w:basedOn w:val="a"/>
    <w:uiPriority w:val="99"/>
    <w:rsid w:val="005A6D1A"/>
    <w:pPr>
      <w:spacing w:after="0" w:line="240" w:lineRule="auto"/>
      <w:ind w:left="283" w:hanging="283"/>
    </w:pPr>
    <w:rPr>
      <w:rFonts w:cs="Times New Roman"/>
      <w:sz w:val="24"/>
      <w:szCs w:val="24"/>
    </w:rPr>
  </w:style>
  <w:style w:type="paragraph" w:styleId="51">
    <w:name w:val="toc 5"/>
    <w:basedOn w:val="a"/>
    <w:autoRedefine/>
    <w:uiPriority w:val="99"/>
    <w:semiHidden/>
    <w:rsid w:val="005A6D1A"/>
    <w:pPr>
      <w:spacing w:before="100" w:beforeAutospacing="1" w:after="100" w:afterAutospacing="1" w:line="240" w:lineRule="auto"/>
    </w:pPr>
    <w:rPr>
      <w:rFonts w:cs="Times New Roman"/>
      <w:sz w:val="24"/>
      <w:szCs w:val="24"/>
    </w:rPr>
  </w:style>
  <w:style w:type="paragraph" w:styleId="a9">
    <w:name w:val="No Spacing"/>
    <w:uiPriority w:val="99"/>
    <w:qFormat/>
    <w:rsid w:val="005A6D1A"/>
    <w:rPr>
      <w:sz w:val="24"/>
      <w:szCs w:val="24"/>
      <w:lang w:val="ru-RU" w:eastAsia="ru-RU"/>
    </w:rPr>
  </w:style>
  <w:style w:type="paragraph" w:styleId="aa">
    <w:name w:val="Normal (Web)"/>
    <w:basedOn w:val="a"/>
    <w:uiPriority w:val="99"/>
    <w:rsid w:val="005A6D1A"/>
    <w:pPr>
      <w:spacing w:before="100" w:beforeAutospacing="1" w:after="100" w:afterAutospacing="1" w:line="240" w:lineRule="auto"/>
    </w:pPr>
    <w:rPr>
      <w:rFonts w:cs="Times New Roman"/>
      <w:sz w:val="24"/>
      <w:szCs w:val="24"/>
    </w:rPr>
  </w:style>
  <w:style w:type="character" w:customStyle="1" w:styleId="apple-converted-space">
    <w:name w:val="apple-converted-space"/>
    <w:basedOn w:val="a0"/>
    <w:uiPriority w:val="99"/>
    <w:rsid w:val="005A6D1A"/>
  </w:style>
  <w:style w:type="character" w:styleId="ab">
    <w:name w:val="Strong"/>
    <w:uiPriority w:val="99"/>
    <w:qFormat/>
    <w:rsid w:val="00522DF6"/>
    <w:rPr>
      <w:b/>
      <w:bCs/>
    </w:rPr>
  </w:style>
  <w:style w:type="character" w:customStyle="1" w:styleId="ac">
    <w:name w:val="Основний текст_"/>
    <w:link w:val="12"/>
    <w:locked/>
    <w:rsid w:val="000C1B3B"/>
    <w:rPr>
      <w:rFonts w:ascii="Times New Roman" w:hAnsi="Times New Roman"/>
      <w:sz w:val="23"/>
      <w:szCs w:val="23"/>
      <w:shd w:val="clear" w:color="auto" w:fill="FFFFFF"/>
    </w:rPr>
  </w:style>
  <w:style w:type="paragraph" w:customStyle="1" w:styleId="12">
    <w:name w:val="Основний текст1"/>
    <w:basedOn w:val="a"/>
    <w:link w:val="ac"/>
    <w:rsid w:val="000C1B3B"/>
    <w:pPr>
      <w:shd w:val="clear" w:color="auto" w:fill="FFFFFF"/>
      <w:spacing w:after="240" w:line="283" w:lineRule="exact"/>
      <w:ind w:hanging="420"/>
      <w:jc w:val="both"/>
    </w:pPr>
    <w:rPr>
      <w:rFonts w:ascii="Times New Roman" w:hAnsi="Times New Roman" w:cs="Times New Roman"/>
      <w:sz w:val="23"/>
      <w:szCs w:val="23"/>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9758">
      <w:bodyDiv w:val="1"/>
      <w:marLeft w:val="0"/>
      <w:marRight w:val="0"/>
      <w:marTop w:val="0"/>
      <w:marBottom w:val="0"/>
      <w:divBdr>
        <w:top w:val="none" w:sz="0" w:space="0" w:color="auto"/>
        <w:left w:val="none" w:sz="0" w:space="0" w:color="auto"/>
        <w:bottom w:val="none" w:sz="0" w:space="0" w:color="auto"/>
        <w:right w:val="none" w:sz="0" w:space="0" w:color="auto"/>
      </w:divBdr>
    </w:div>
    <w:div w:id="15025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Admin\%D0%A0%D0%B0%D0%B1%D0%BE%D1%87%D0%B8%D0%B9%20%D1%81%D1%82%D0%BE%D0%BB\lektsii.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13</Pages>
  <Words>11930</Words>
  <Characters>6801</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Muroslav</dc:creator>
  <cp:keywords/>
  <dc:description/>
  <cp:lastModifiedBy>Кафедра Географії</cp:lastModifiedBy>
  <cp:revision>19</cp:revision>
  <dcterms:created xsi:type="dcterms:W3CDTF">2019-11-26T15:18:00Z</dcterms:created>
  <dcterms:modified xsi:type="dcterms:W3CDTF">2020-02-11T09:36:00Z</dcterms:modified>
</cp:coreProperties>
</file>