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DFDE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C52A0D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8F0759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3BDB67B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B268CC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0F2A79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81375C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D999E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AF5775" w:rsidRPr="00AF5775">
        <w:rPr>
          <w:b/>
          <w:sz w:val="28"/>
          <w:szCs w:val="28"/>
          <w:lang w:val="uk-UA"/>
        </w:rPr>
        <w:t>педагогічний</w:t>
      </w:r>
    </w:p>
    <w:p w14:paraId="6975585A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5CB6BF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AF5775" w:rsidRPr="00AF5775">
        <w:rPr>
          <w:sz w:val="28"/>
          <w:szCs w:val="28"/>
          <w:lang w:val="uk-UA"/>
        </w:rPr>
        <w:t>педагогіки початкової освіти</w:t>
      </w:r>
    </w:p>
    <w:p w14:paraId="77FA5C9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ABFEA7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F92EC1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1278EB4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3E7CFD9" w14:textId="77777777" w:rsidR="00395013" w:rsidRDefault="00F52378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Країнознавство</w:t>
      </w:r>
    </w:p>
    <w:p w14:paraId="2F1DA0BC" w14:textId="77777777" w:rsidR="00AF5775" w:rsidRDefault="00AF5775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EAC0B2A" w14:textId="77777777" w:rsidR="00AF5775" w:rsidRDefault="00B93336" w:rsidP="00AF57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AF5775">
        <w:rPr>
          <w:sz w:val="28"/>
          <w:szCs w:val="28"/>
          <w:lang w:val="uk-UA"/>
        </w:rPr>
        <w:t>013 «Початкова освіта»</w:t>
      </w:r>
    </w:p>
    <w:p w14:paraId="49350CF2" w14:textId="77777777" w:rsidR="00395013" w:rsidRDefault="00395013" w:rsidP="00B93336">
      <w:pPr>
        <w:rPr>
          <w:sz w:val="28"/>
          <w:szCs w:val="28"/>
          <w:lang w:val="uk-UA"/>
        </w:rPr>
      </w:pPr>
    </w:p>
    <w:p w14:paraId="133E6CB8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5CDD8949" w14:textId="77777777" w:rsidR="00AF5775" w:rsidRDefault="00B93336" w:rsidP="00AF57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AF5775">
        <w:rPr>
          <w:sz w:val="28"/>
          <w:szCs w:val="28"/>
          <w:lang w:val="uk-UA"/>
        </w:rPr>
        <w:t>013 «Початкова освіта»</w:t>
      </w:r>
    </w:p>
    <w:p w14:paraId="39E8A96F" w14:textId="77777777" w:rsidR="00B10A22" w:rsidRDefault="00B10A22" w:rsidP="00B93336">
      <w:pPr>
        <w:rPr>
          <w:sz w:val="28"/>
          <w:szCs w:val="28"/>
          <w:lang w:val="uk-UA"/>
        </w:rPr>
      </w:pPr>
    </w:p>
    <w:p w14:paraId="2DB8E117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289FFA10" w14:textId="77777777" w:rsidR="00AF5775" w:rsidRDefault="00B93336" w:rsidP="00AF57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AF5775">
        <w:rPr>
          <w:sz w:val="28"/>
          <w:szCs w:val="28"/>
          <w:lang w:val="uk-UA"/>
        </w:rPr>
        <w:t>01 «Освіта»</w:t>
      </w:r>
    </w:p>
    <w:p w14:paraId="1C48EEF6" w14:textId="77777777" w:rsidR="00B10A22" w:rsidRDefault="00B10A22" w:rsidP="00B93336">
      <w:pPr>
        <w:rPr>
          <w:sz w:val="28"/>
          <w:szCs w:val="28"/>
          <w:lang w:val="uk-UA"/>
        </w:rPr>
      </w:pPr>
    </w:p>
    <w:p w14:paraId="35042138" w14:textId="77777777" w:rsidR="00395013" w:rsidRDefault="00395013" w:rsidP="00AF5775">
      <w:pPr>
        <w:rPr>
          <w:sz w:val="28"/>
          <w:szCs w:val="28"/>
          <w:lang w:val="uk-UA"/>
        </w:rPr>
      </w:pPr>
    </w:p>
    <w:p w14:paraId="7A7B309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304FDF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1906544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B89CECD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14:paraId="60CF53E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CD3B9E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190016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C938E0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3BBD3A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7B3309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05BEDEA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1C31AC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4E705E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DDB59C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310B4E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22F830C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2673DA4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458967B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35C27AD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14:paraId="416AF608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F6D771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657F3DB8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D6F9FCC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E523ACA" w14:textId="77777777"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3A61D84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26C72B65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41D87E62" w14:textId="77777777" w:rsidR="0084333C" w:rsidRPr="0084333C" w:rsidRDefault="0084333C" w:rsidP="0084333C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9755463" w14:textId="77777777" w:rsidR="0084333C" w:rsidRPr="0084333C" w:rsidRDefault="0084333C" w:rsidP="0084333C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15332B31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70CA661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6B57BE30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2028274F" w14:textId="77777777"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3F78BC85" w14:textId="77777777"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E5045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DE48F7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461A1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077C59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DE458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23D8C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402B1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C0E20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AD487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2C2EB1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AC242C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98889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60A69B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885418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30BC6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B890C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965E6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9B0A64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E6E9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DA13D7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BEECC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8F124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BBDAC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688C74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85150C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938F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F2DD03" w14:textId="77777777" w:rsidR="002C2330" w:rsidRDefault="002C2330" w:rsidP="004C58DD">
      <w:pPr>
        <w:jc w:val="right"/>
        <w:rPr>
          <w:sz w:val="28"/>
          <w:szCs w:val="28"/>
          <w:lang w:val="uk-UA"/>
        </w:rPr>
      </w:pPr>
    </w:p>
    <w:p w14:paraId="5D157256" w14:textId="77777777" w:rsidR="00ED5A7F" w:rsidRDefault="00ED5A7F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1548"/>
        <w:gridCol w:w="697"/>
        <w:gridCol w:w="653"/>
        <w:gridCol w:w="2016"/>
        <w:gridCol w:w="567"/>
        <w:gridCol w:w="1290"/>
        <w:gridCol w:w="433"/>
        <w:gridCol w:w="1184"/>
        <w:gridCol w:w="1170"/>
        <w:gridCol w:w="13"/>
      </w:tblGrid>
      <w:tr w:rsidR="00C67355" w:rsidRPr="00C67355" w14:paraId="416397AE" w14:textId="77777777" w:rsidTr="008312B0">
        <w:tc>
          <w:tcPr>
            <w:tcW w:w="9571" w:type="dxa"/>
            <w:gridSpan w:val="10"/>
          </w:tcPr>
          <w:p w14:paraId="1AD03A91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14:paraId="58FC9408" w14:textId="77777777" w:rsidTr="008312B0">
        <w:trPr>
          <w:gridAfter w:val="1"/>
          <w:wAfter w:w="13" w:type="dxa"/>
        </w:trPr>
        <w:tc>
          <w:tcPr>
            <w:tcW w:w="2898" w:type="dxa"/>
            <w:gridSpan w:val="3"/>
          </w:tcPr>
          <w:p w14:paraId="24BEC13C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660" w:type="dxa"/>
            <w:gridSpan w:val="6"/>
          </w:tcPr>
          <w:p w14:paraId="4507D82A" w14:textId="77777777" w:rsidR="002C2330" w:rsidRPr="00C67355" w:rsidRDefault="00F52378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Країнознавство </w:t>
            </w:r>
          </w:p>
        </w:tc>
      </w:tr>
      <w:tr w:rsidR="00071F79" w:rsidRPr="00C67355" w14:paraId="4F5FD375" w14:textId="77777777" w:rsidTr="008312B0">
        <w:tc>
          <w:tcPr>
            <w:tcW w:w="2898" w:type="dxa"/>
            <w:gridSpan w:val="3"/>
          </w:tcPr>
          <w:p w14:paraId="6CC7C966" w14:textId="77777777"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673" w:type="dxa"/>
            <w:gridSpan w:val="7"/>
          </w:tcPr>
          <w:p w14:paraId="47864DBB" w14:textId="77777777" w:rsidR="00AF5775" w:rsidRPr="00AF5775" w:rsidRDefault="00AF5775" w:rsidP="00AF5775">
            <w:pPr>
              <w:jc w:val="both"/>
              <w:rPr>
                <w:lang w:val="uk-UA"/>
              </w:rPr>
            </w:pPr>
            <w:r w:rsidRPr="00AF5775">
              <w:rPr>
                <w:lang w:val="uk-UA"/>
              </w:rPr>
              <w:t xml:space="preserve">НРК України – 7 рівень - </w:t>
            </w:r>
            <w:proofErr w:type="spellStart"/>
            <w:r w:rsidRPr="00AF5775">
              <w:rPr>
                <w:lang w:val="uk-UA"/>
              </w:rPr>
              <w:t>мгістр</w:t>
            </w:r>
            <w:proofErr w:type="spellEnd"/>
            <w:r w:rsidRPr="00AF5775">
              <w:rPr>
                <w:lang w:val="uk-UA"/>
              </w:rPr>
              <w:t>, FQ-EHEA – другий цикл, EQF-LLL – 7 рівень</w:t>
            </w:r>
          </w:p>
          <w:p w14:paraId="0660EC8F" w14:textId="77777777" w:rsidR="00071F79" w:rsidRPr="00C67355" w:rsidRDefault="00AF5775" w:rsidP="00AF5775">
            <w:pPr>
              <w:jc w:val="both"/>
              <w:rPr>
                <w:lang w:val="uk-UA"/>
              </w:rPr>
            </w:pPr>
            <w:r w:rsidRPr="00AF5775">
              <w:rPr>
                <w:lang w:val="uk-UA"/>
              </w:rPr>
              <w:t>Другий (магістерський) рівень)</w:t>
            </w:r>
          </w:p>
        </w:tc>
      </w:tr>
      <w:tr w:rsidR="002C2330" w:rsidRPr="00C67355" w14:paraId="2A3F0BB0" w14:textId="77777777" w:rsidTr="008312B0">
        <w:tc>
          <w:tcPr>
            <w:tcW w:w="2898" w:type="dxa"/>
            <w:gridSpan w:val="3"/>
          </w:tcPr>
          <w:p w14:paraId="2A402179" w14:textId="77777777"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673" w:type="dxa"/>
            <w:gridSpan w:val="7"/>
          </w:tcPr>
          <w:p w14:paraId="7950DCFF" w14:textId="77777777" w:rsidR="00AF5775" w:rsidRPr="00AF5775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Кандидат педагогічних наук, доцент кафедри педагогіки початкової освіти </w:t>
            </w:r>
          </w:p>
          <w:p w14:paraId="2E3B0BC3" w14:textId="77777777" w:rsidR="002C2330" w:rsidRPr="00C67355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>Близнюк Тетяна Олександрівна</w:t>
            </w:r>
          </w:p>
        </w:tc>
      </w:tr>
      <w:tr w:rsidR="002C2330" w:rsidRPr="00C67355" w14:paraId="21C973C8" w14:textId="77777777" w:rsidTr="008312B0">
        <w:tc>
          <w:tcPr>
            <w:tcW w:w="2898" w:type="dxa"/>
            <w:gridSpan w:val="3"/>
          </w:tcPr>
          <w:p w14:paraId="4FB01C3A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673" w:type="dxa"/>
            <w:gridSpan w:val="7"/>
          </w:tcPr>
          <w:p w14:paraId="3237CD3D" w14:textId="77777777" w:rsidR="002C2330" w:rsidRPr="00C67355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0505813024</w:t>
            </w:r>
          </w:p>
        </w:tc>
      </w:tr>
      <w:tr w:rsidR="002C2330" w:rsidRPr="00F52378" w14:paraId="6B4315E1" w14:textId="77777777" w:rsidTr="008312B0">
        <w:tc>
          <w:tcPr>
            <w:tcW w:w="2898" w:type="dxa"/>
            <w:gridSpan w:val="3"/>
          </w:tcPr>
          <w:p w14:paraId="486B723C" w14:textId="77777777"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673" w:type="dxa"/>
            <w:gridSpan w:val="7"/>
          </w:tcPr>
          <w:p w14:paraId="5D0A3293" w14:textId="77777777" w:rsidR="002C2330" w:rsidRPr="00AF5775" w:rsidRDefault="004C0450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AF5775" w:rsidRPr="00902E23">
                <w:rPr>
                  <w:rStyle w:val="a8"/>
                  <w:lang w:val="en-US"/>
                </w:rPr>
                <w:t>tetyana</w:t>
              </w:r>
              <w:r w:rsidR="00AF5775" w:rsidRPr="00902E23">
                <w:rPr>
                  <w:rStyle w:val="a8"/>
                  <w:lang w:val="uk-UA"/>
                </w:rPr>
                <w:t>.</w:t>
              </w:r>
              <w:r w:rsidR="00AF5775" w:rsidRPr="00902E23">
                <w:rPr>
                  <w:rStyle w:val="a8"/>
                  <w:lang w:val="en-US"/>
                </w:rPr>
                <w:t>blyznyuk</w:t>
              </w:r>
              <w:r w:rsidR="00AF5775" w:rsidRPr="00902E23">
                <w:rPr>
                  <w:rStyle w:val="a8"/>
                  <w:lang w:val="uk-UA"/>
                </w:rPr>
                <w:t>@</w:t>
              </w:r>
              <w:r w:rsidR="00AF5775" w:rsidRPr="00902E23">
                <w:rPr>
                  <w:rStyle w:val="a8"/>
                  <w:lang w:val="en-US"/>
                </w:rPr>
                <w:t>pnu</w:t>
              </w:r>
              <w:r w:rsidR="00AF5775" w:rsidRPr="00902E23">
                <w:rPr>
                  <w:rStyle w:val="a8"/>
                  <w:lang w:val="uk-UA"/>
                </w:rPr>
                <w:t>.</w:t>
              </w:r>
              <w:r w:rsidR="00AF5775" w:rsidRPr="00902E23">
                <w:rPr>
                  <w:rStyle w:val="a8"/>
                  <w:lang w:val="en-US"/>
                </w:rPr>
                <w:t>edu</w:t>
              </w:r>
              <w:r w:rsidR="00AF5775" w:rsidRPr="00902E23">
                <w:rPr>
                  <w:rStyle w:val="a8"/>
                  <w:lang w:val="uk-UA"/>
                </w:rPr>
                <w:t>.</w:t>
              </w:r>
              <w:proofErr w:type="spellStart"/>
              <w:r w:rsidR="00AF5775" w:rsidRPr="00902E23">
                <w:rPr>
                  <w:rStyle w:val="a8"/>
                  <w:lang w:val="en-US"/>
                </w:rPr>
                <w:t>ua</w:t>
              </w:r>
              <w:proofErr w:type="spellEnd"/>
            </w:hyperlink>
            <w:r w:rsidR="00AF5775" w:rsidRPr="00AF577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C2330" w:rsidRPr="00C67355" w14:paraId="4FB3609A" w14:textId="77777777" w:rsidTr="008312B0">
        <w:tc>
          <w:tcPr>
            <w:tcW w:w="2898" w:type="dxa"/>
            <w:gridSpan w:val="3"/>
          </w:tcPr>
          <w:p w14:paraId="07AB48D6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673" w:type="dxa"/>
            <w:gridSpan w:val="7"/>
          </w:tcPr>
          <w:p w14:paraId="5115E307" w14:textId="77777777" w:rsidR="002C2330" w:rsidRPr="00C67355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>За вибором ЗВО</w:t>
            </w:r>
          </w:p>
        </w:tc>
      </w:tr>
      <w:tr w:rsidR="002C2330" w:rsidRPr="00C67355" w14:paraId="233A173C" w14:textId="77777777" w:rsidTr="008312B0">
        <w:tc>
          <w:tcPr>
            <w:tcW w:w="2898" w:type="dxa"/>
            <w:gridSpan w:val="3"/>
          </w:tcPr>
          <w:p w14:paraId="2F8DE4B7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673" w:type="dxa"/>
            <w:gridSpan w:val="7"/>
          </w:tcPr>
          <w:p w14:paraId="718C021D" w14:textId="77777777" w:rsidR="002C2330" w:rsidRPr="00C67355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>3,0 кредити ЄКTС</w:t>
            </w:r>
          </w:p>
        </w:tc>
      </w:tr>
      <w:tr w:rsidR="008B36FF" w:rsidRPr="00F52378" w14:paraId="66E37759" w14:textId="77777777" w:rsidTr="008312B0">
        <w:tc>
          <w:tcPr>
            <w:tcW w:w="2898" w:type="dxa"/>
            <w:gridSpan w:val="3"/>
          </w:tcPr>
          <w:p w14:paraId="069A26A7" w14:textId="77777777" w:rsidR="008B36FF" w:rsidRPr="00C67355" w:rsidRDefault="008B36FF" w:rsidP="008B36FF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673" w:type="dxa"/>
            <w:gridSpan w:val="7"/>
          </w:tcPr>
          <w:p w14:paraId="62C97D94" w14:textId="3F382797" w:rsidR="008B36FF" w:rsidRPr="00F52378" w:rsidRDefault="008B36FF" w:rsidP="008B36FF">
            <w:pPr>
              <w:jc w:val="both"/>
              <w:rPr>
                <w:sz w:val="24"/>
                <w:szCs w:val="24"/>
                <w:highlight w:val="cyan"/>
                <w:lang w:val="uk-UA"/>
              </w:rPr>
            </w:pPr>
            <w:proofErr w:type="spellStart"/>
            <w:r w:rsidRPr="00367102">
              <w:rPr>
                <w:rStyle w:val="a8"/>
              </w:rPr>
              <w:t>http</w:t>
            </w:r>
            <w:proofErr w:type="spellEnd"/>
            <w:r w:rsidRPr="00367102">
              <w:rPr>
                <w:rStyle w:val="a8"/>
                <w:lang w:val="uk-UA"/>
              </w:rPr>
              <w:t>://</w:t>
            </w:r>
            <w:proofErr w:type="spellStart"/>
            <w:r w:rsidRPr="00367102">
              <w:rPr>
                <w:rStyle w:val="a8"/>
              </w:rPr>
              <w:t>www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r w:rsidRPr="00367102">
              <w:rPr>
                <w:rStyle w:val="a8"/>
              </w:rPr>
              <w:t>d</w:t>
            </w:r>
            <w:r w:rsidRPr="00367102">
              <w:rPr>
                <w:rStyle w:val="a8"/>
                <w:lang w:val="uk-UA"/>
              </w:rPr>
              <w:t>-</w:t>
            </w:r>
            <w:proofErr w:type="spellStart"/>
            <w:r w:rsidRPr="00367102">
              <w:rPr>
                <w:rStyle w:val="a8"/>
              </w:rPr>
              <w:t>learn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proofErr w:type="spellStart"/>
            <w:r w:rsidRPr="00367102">
              <w:rPr>
                <w:rStyle w:val="a8"/>
              </w:rPr>
              <w:t>pu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proofErr w:type="spellStart"/>
            <w:r w:rsidRPr="00367102">
              <w:rPr>
                <w:rStyle w:val="a8"/>
              </w:rPr>
              <w:t>if</w:t>
            </w:r>
            <w:proofErr w:type="spellEnd"/>
            <w:r w:rsidRPr="00367102">
              <w:rPr>
                <w:rStyle w:val="a8"/>
                <w:lang w:val="uk-UA"/>
              </w:rPr>
              <w:t>.</w:t>
            </w:r>
            <w:proofErr w:type="spellStart"/>
            <w:r w:rsidRPr="00367102">
              <w:rPr>
                <w:rStyle w:val="a8"/>
              </w:rPr>
              <w:t>ua</w:t>
            </w:r>
            <w:proofErr w:type="spellEnd"/>
            <w:r w:rsidRPr="00367102">
              <w:rPr>
                <w:rStyle w:val="a8"/>
                <w:lang w:val="uk-UA"/>
              </w:rPr>
              <w:t xml:space="preserve"> </w:t>
            </w:r>
          </w:p>
        </w:tc>
      </w:tr>
      <w:tr w:rsidR="002C2330" w:rsidRPr="00C67355" w14:paraId="452CB8E0" w14:textId="77777777" w:rsidTr="008312B0">
        <w:tc>
          <w:tcPr>
            <w:tcW w:w="2898" w:type="dxa"/>
            <w:gridSpan w:val="3"/>
          </w:tcPr>
          <w:p w14:paraId="3F667057" w14:textId="77777777"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673" w:type="dxa"/>
            <w:gridSpan w:val="7"/>
          </w:tcPr>
          <w:p w14:paraId="57F09FBB" w14:textId="77777777" w:rsidR="002C2330" w:rsidRPr="00C67355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Кожного понеділка 13.30 (233 </w:t>
            </w:r>
            <w:proofErr w:type="spellStart"/>
            <w:r>
              <w:rPr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C67355" w:rsidRPr="00C67355" w14:paraId="7CEA8E14" w14:textId="77777777" w:rsidTr="008312B0">
        <w:tc>
          <w:tcPr>
            <w:tcW w:w="9571" w:type="dxa"/>
            <w:gridSpan w:val="10"/>
          </w:tcPr>
          <w:p w14:paraId="5FBD5173" w14:textId="77777777"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F52378" w14:paraId="4D7DA530" w14:textId="77777777" w:rsidTr="008312B0">
        <w:tc>
          <w:tcPr>
            <w:tcW w:w="9571" w:type="dxa"/>
            <w:gridSpan w:val="10"/>
          </w:tcPr>
          <w:p w14:paraId="4D598548" w14:textId="77777777" w:rsidR="00F52378" w:rsidRDefault="00AF5775" w:rsidP="00F52378">
            <w:pPr>
              <w:tabs>
                <w:tab w:val="left" w:pos="3900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F52378">
              <w:rPr>
                <w:sz w:val="24"/>
                <w:szCs w:val="24"/>
                <w:lang w:val="uk-UA"/>
              </w:rPr>
              <w:t>Навчальна дисципліна  "</w:t>
            </w:r>
            <w:r w:rsidR="00F52378" w:rsidRPr="00F52378">
              <w:rPr>
                <w:sz w:val="24"/>
                <w:szCs w:val="24"/>
                <w:lang w:val="uk-UA"/>
              </w:rPr>
              <w:t>Країнознавство</w:t>
            </w:r>
            <w:r w:rsidRPr="00F52378">
              <w:rPr>
                <w:sz w:val="24"/>
                <w:szCs w:val="24"/>
                <w:lang w:val="uk-UA"/>
              </w:rPr>
              <w:t xml:space="preserve">" спрямована на вдосконалення володіння студентами англійською мовою в процесі підготовки кваліфікованого спеціаліста до роботи у Новій українській школі. </w:t>
            </w:r>
          </w:p>
          <w:p w14:paraId="7E5B0A45" w14:textId="77777777" w:rsidR="00F52378" w:rsidRPr="00F52378" w:rsidRDefault="00F52378" w:rsidP="00F52378">
            <w:pPr>
              <w:tabs>
                <w:tab w:val="left" w:pos="3900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F52378">
              <w:rPr>
                <w:i/>
                <w:iCs/>
                <w:sz w:val="24"/>
                <w:szCs w:val="24"/>
                <w:lang w:val="uk-UA" w:eastAsia="ko-KR"/>
              </w:rPr>
              <w:t>Основний зміст:</w:t>
            </w:r>
            <w:r w:rsidRPr="00F52378">
              <w:rPr>
                <w:sz w:val="24"/>
                <w:szCs w:val="24"/>
                <w:lang w:val="uk-UA" w:eastAsia="ko-KR"/>
              </w:rPr>
              <w:t xml:space="preserve"> передбачає оволодіння ґрунтовними знання з англійської мови, включаючи роботу над соціокультурною змістовою лінією; </w:t>
            </w:r>
            <w:r w:rsidRPr="00F52378">
              <w:rPr>
                <w:sz w:val="24"/>
                <w:szCs w:val="24"/>
                <w:lang w:val="uk-UA"/>
              </w:rPr>
              <w:t xml:space="preserve">формування у студентів необхідного рівня англомовної комунікативної компетентності для вирішення соціально-комунікативних завдань у різних галузях побутової, міжкультурної, професійної та наукової діяльності при спілкуванні з майбутніми учнями початкової школи, вітчизняними та зарубіжними колегами, при підготовці наукових робіт, а також для подальшої самоосвіти та самовдосконалення. </w:t>
            </w:r>
            <w:r>
              <w:rPr>
                <w:sz w:val="24"/>
                <w:szCs w:val="24"/>
                <w:lang w:val="uk-UA"/>
              </w:rPr>
              <w:t>С</w:t>
            </w:r>
            <w:r w:rsidRPr="00F52378">
              <w:rPr>
                <w:sz w:val="24"/>
                <w:szCs w:val="24"/>
                <w:lang w:val="uk-UA"/>
              </w:rPr>
              <w:t xml:space="preserve">формувати соціокультурну компетентність і поведінкові правила у студентів, необхідних для успішної адаптації та конкурентоспроможності випускників на ринку праці; розвивати у студентів уміння самостійно здобувати знання для здійснення побутової та професійної комунікації іноземною мовою; підвищити рівень навчальної автономії, здатності до самоосвіти, до роботи з мультимедійними програмами, електронними словниками, іншомовними ресурсами мережі Інтернет; розвивати когнітивні та дослідницьких уміння, розширити кругозір та підвищити інформаційну обізнаність студентів у контексті пізнання культури англомовних країн; сформувати уявлення про основи міжкультурної комунікації, виховати толерантність та повагу до духовних цінностей різних країн і народів; розширити словниковий запас і сформувати термінологічний апарат іноземною мовою в межах професійної сфери; </w:t>
            </w:r>
            <w:r w:rsidRPr="00F52378">
              <w:rPr>
                <w:color w:val="000000"/>
                <w:sz w:val="24"/>
                <w:szCs w:val="24"/>
                <w:lang w:val="uk-UA"/>
              </w:rPr>
              <w:t xml:space="preserve">удосконалити вміння студентів організовувати різні типи уроків англійської мови, застосовуючи різноманітні завдання, які містять країнознавчу пізнавальну тематику, цікаву для учнів початкової школи; </w:t>
            </w:r>
            <w:r w:rsidRPr="00F52378">
              <w:rPr>
                <w:sz w:val="24"/>
                <w:szCs w:val="24"/>
                <w:lang w:val="uk-UA"/>
              </w:rPr>
              <w:t>виховати у студентів розуміння і повагу до інших культур, любов до роботи з дітьми та професії педагога загалом</w:t>
            </w:r>
            <w:r>
              <w:rPr>
                <w:sz w:val="24"/>
                <w:szCs w:val="24"/>
                <w:lang w:val="uk-UA"/>
              </w:rPr>
              <w:t xml:space="preserve"> – основні завдання у даній дисципліні</w:t>
            </w:r>
            <w:r w:rsidRPr="00F52378">
              <w:rPr>
                <w:sz w:val="24"/>
                <w:szCs w:val="24"/>
                <w:lang w:val="uk-UA"/>
              </w:rPr>
              <w:t>.</w:t>
            </w:r>
          </w:p>
          <w:p w14:paraId="05A60795" w14:textId="77777777" w:rsidR="00C67355" w:rsidRPr="00F52378" w:rsidRDefault="00C67355" w:rsidP="00F52378">
            <w:pPr>
              <w:tabs>
                <w:tab w:val="left" w:pos="3900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14:paraId="1F84AC76" w14:textId="77777777" w:rsidTr="008312B0">
        <w:tc>
          <w:tcPr>
            <w:tcW w:w="9571" w:type="dxa"/>
            <w:gridSpan w:val="10"/>
          </w:tcPr>
          <w:p w14:paraId="6836F5E8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14:paraId="75B1534C" w14:textId="77777777" w:rsidTr="008312B0">
        <w:tc>
          <w:tcPr>
            <w:tcW w:w="9571" w:type="dxa"/>
            <w:gridSpan w:val="10"/>
          </w:tcPr>
          <w:p w14:paraId="3FD8E2EA" w14:textId="77777777" w:rsidR="00F52378" w:rsidRPr="0080394B" w:rsidRDefault="00F52378" w:rsidP="00F52378">
            <w:pPr>
              <w:tabs>
                <w:tab w:val="left" w:pos="3900"/>
              </w:tabs>
              <w:ind w:firstLine="720"/>
              <w:jc w:val="both"/>
              <w:rPr>
                <w:sz w:val="24"/>
                <w:szCs w:val="24"/>
              </w:rPr>
            </w:pPr>
            <w:r w:rsidRPr="0080394B">
              <w:rPr>
                <w:i/>
                <w:sz w:val="24"/>
                <w:szCs w:val="24"/>
              </w:rPr>
              <w:t>Мета: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підвищ</w:t>
            </w:r>
            <w:r>
              <w:rPr>
                <w:sz w:val="24"/>
                <w:szCs w:val="24"/>
              </w:rPr>
              <w:t>ити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вихідн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рів</w:t>
            </w:r>
            <w:r>
              <w:rPr>
                <w:sz w:val="24"/>
                <w:szCs w:val="24"/>
              </w:rPr>
              <w:t>ень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володіння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англійською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мовою</w:t>
            </w:r>
            <w:proofErr w:type="spellEnd"/>
            <w:r w:rsidRPr="0080394B">
              <w:rPr>
                <w:sz w:val="24"/>
                <w:szCs w:val="24"/>
              </w:rPr>
              <w:t xml:space="preserve">, </w:t>
            </w:r>
            <w:proofErr w:type="spellStart"/>
            <w:r w:rsidRPr="0080394B">
              <w:rPr>
                <w:sz w:val="24"/>
                <w:szCs w:val="24"/>
              </w:rPr>
              <w:t>досягнут</w:t>
            </w:r>
            <w:r>
              <w:rPr>
                <w:sz w:val="24"/>
                <w:szCs w:val="24"/>
              </w:rPr>
              <w:t>ий</w:t>
            </w:r>
            <w:proofErr w:type="spellEnd"/>
            <w:r w:rsidRPr="0080394B">
              <w:rPr>
                <w:sz w:val="24"/>
                <w:szCs w:val="24"/>
              </w:rPr>
              <w:t xml:space="preserve"> на </w:t>
            </w:r>
            <w:proofErr w:type="spellStart"/>
            <w:r w:rsidRPr="0080394B">
              <w:rPr>
                <w:sz w:val="24"/>
                <w:szCs w:val="24"/>
              </w:rPr>
              <w:t>попередніх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етапах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навчання</w:t>
            </w:r>
            <w:proofErr w:type="spellEnd"/>
            <w:r w:rsidRPr="0080394B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сформувати</w:t>
            </w:r>
            <w:proofErr w:type="spellEnd"/>
            <w:r>
              <w:rPr>
                <w:sz w:val="24"/>
                <w:szCs w:val="24"/>
              </w:rPr>
              <w:t xml:space="preserve"> у</w:t>
            </w:r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студент</w:t>
            </w:r>
            <w:r>
              <w:rPr>
                <w:sz w:val="24"/>
                <w:szCs w:val="24"/>
              </w:rPr>
              <w:t>ів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необхідни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80394B">
              <w:rPr>
                <w:sz w:val="24"/>
                <w:szCs w:val="24"/>
              </w:rPr>
              <w:t xml:space="preserve"> і </w:t>
            </w:r>
            <w:proofErr w:type="spellStart"/>
            <w:r w:rsidRPr="0080394B">
              <w:rPr>
                <w:sz w:val="24"/>
                <w:szCs w:val="24"/>
              </w:rPr>
              <w:t>достатні</w:t>
            </w:r>
            <w:r>
              <w:rPr>
                <w:sz w:val="24"/>
                <w:szCs w:val="24"/>
              </w:rPr>
              <w:t>й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рів</w:t>
            </w:r>
            <w:r>
              <w:rPr>
                <w:sz w:val="24"/>
                <w:szCs w:val="24"/>
              </w:rPr>
              <w:t>ень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англомовної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комунікативної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компетен</w:t>
            </w:r>
            <w:r>
              <w:rPr>
                <w:sz w:val="24"/>
                <w:szCs w:val="24"/>
              </w:rPr>
              <w:t>тності</w:t>
            </w:r>
            <w:proofErr w:type="spellEnd"/>
            <w:r w:rsidRPr="0080394B">
              <w:rPr>
                <w:sz w:val="24"/>
                <w:szCs w:val="24"/>
              </w:rPr>
              <w:t xml:space="preserve"> для </w:t>
            </w:r>
            <w:proofErr w:type="spellStart"/>
            <w:r w:rsidRPr="0080394B">
              <w:rPr>
                <w:sz w:val="24"/>
                <w:szCs w:val="24"/>
              </w:rPr>
              <w:t>вирішення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соціально-комунікативних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завдань</w:t>
            </w:r>
            <w:proofErr w:type="spellEnd"/>
            <w:r w:rsidRPr="0080394B">
              <w:rPr>
                <w:sz w:val="24"/>
                <w:szCs w:val="24"/>
              </w:rPr>
              <w:t xml:space="preserve"> у </w:t>
            </w:r>
            <w:proofErr w:type="spellStart"/>
            <w:r w:rsidRPr="0080394B">
              <w:rPr>
                <w:sz w:val="24"/>
                <w:szCs w:val="24"/>
              </w:rPr>
              <w:t>різних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галузях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побутової</w:t>
            </w:r>
            <w:proofErr w:type="spellEnd"/>
            <w:r w:rsidRPr="0080394B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між</w:t>
            </w:r>
            <w:r w:rsidRPr="0080394B">
              <w:rPr>
                <w:sz w:val="24"/>
                <w:szCs w:val="24"/>
              </w:rPr>
              <w:t>культурної</w:t>
            </w:r>
            <w:proofErr w:type="spellEnd"/>
            <w:r w:rsidRPr="0080394B">
              <w:rPr>
                <w:sz w:val="24"/>
                <w:szCs w:val="24"/>
              </w:rPr>
              <w:t xml:space="preserve">, </w:t>
            </w:r>
            <w:proofErr w:type="spellStart"/>
            <w:r w:rsidRPr="0080394B">
              <w:rPr>
                <w:sz w:val="24"/>
                <w:szCs w:val="24"/>
              </w:rPr>
              <w:t>професійної</w:t>
            </w:r>
            <w:proofErr w:type="spellEnd"/>
            <w:r w:rsidRPr="0080394B">
              <w:rPr>
                <w:sz w:val="24"/>
                <w:szCs w:val="24"/>
              </w:rPr>
              <w:t xml:space="preserve"> та </w:t>
            </w:r>
            <w:proofErr w:type="spellStart"/>
            <w:r w:rsidRPr="0080394B">
              <w:rPr>
                <w:sz w:val="24"/>
                <w:szCs w:val="24"/>
              </w:rPr>
              <w:t>наукової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діяльності</w:t>
            </w:r>
            <w:proofErr w:type="spellEnd"/>
            <w:r w:rsidRPr="0080394B">
              <w:rPr>
                <w:sz w:val="24"/>
                <w:szCs w:val="24"/>
              </w:rPr>
              <w:t xml:space="preserve"> при </w:t>
            </w:r>
            <w:proofErr w:type="spellStart"/>
            <w:r w:rsidRPr="0080394B">
              <w:rPr>
                <w:sz w:val="24"/>
                <w:szCs w:val="24"/>
              </w:rPr>
              <w:t>спілкуванні</w:t>
            </w:r>
            <w:proofErr w:type="spellEnd"/>
            <w:r w:rsidRPr="0080394B">
              <w:rPr>
                <w:sz w:val="24"/>
                <w:szCs w:val="24"/>
              </w:rPr>
              <w:t xml:space="preserve"> з </w:t>
            </w:r>
            <w:proofErr w:type="spellStart"/>
            <w:r w:rsidRPr="0080394B">
              <w:rPr>
                <w:sz w:val="24"/>
                <w:szCs w:val="24"/>
              </w:rPr>
              <w:t>майбутніми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учнями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початкової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школи</w:t>
            </w:r>
            <w:proofErr w:type="spellEnd"/>
            <w:r w:rsidRPr="0080394B">
              <w:rPr>
                <w:sz w:val="24"/>
                <w:szCs w:val="24"/>
              </w:rPr>
              <w:t xml:space="preserve">, </w:t>
            </w:r>
            <w:proofErr w:type="spellStart"/>
            <w:r w:rsidRPr="0080394B">
              <w:rPr>
                <w:sz w:val="24"/>
                <w:szCs w:val="24"/>
              </w:rPr>
              <w:t>вітчизняними</w:t>
            </w:r>
            <w:proofErr w:type="spellEnd"/>
            <w:r w:rsidRPr="0080394B">
              <w:rPr>
                <w:sz w:val="24"/>
                <w:szCs w:val="24"/>
              </w:rPr>
              <w:t xml:space="preserve"> та </w:t>
            </w:r>
            <w:proofErr w:type="spellStart"/>
            <w:r w:rsidRPr="0080394B">
              <w:rPr>
                <w:sz w:val="24"/>
                <w:szCs w:val="24"/>
              </w:rPr>
              <w:t>зарубіжними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lastRenderedPageBreak/>
              <w:t>колегами</w:t>
            </w:r>
            <w:proofErr w:type="spellEnd"/>
            <w:r w:rsidRPr="0080394B">
              <w:rPr>
                <w:sz w:val="24"/>
                <w:szCs w:val="24"/>
              </w:rPr>
              <w:t xml:space="preserve">, при </w:t>
            </w:r>
            <w:proofErr w:type="spellStart"/>
            <w:r w:rsidRPr="0080394B">
              <w:rPr>
                <w:sz w:val="24"/>
                <w:szCs w:val="24"/>
              </w:rPr>
              <w:t>підготовці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наукових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робіт</w:t>
            </w:r>
            <w:proofErr w:type="spellEnd"/>
            <w:r w:rsidRPr="0080394B">
              <w:rPr>
                <w:sz w:val="24"/>
                <w:szCs w:val="24"/>
              </w:rPr>
              <w:t xml:space="preserve">, а </w:t>
            </w:r>
            <w:proofErr w:type="spellStart"/>
            <w:r w:rsidRPr="0080394B">
              <w:rPr>
                <w:sz w:val="24"/>
                <w:szCs w:val="24"/>
              </w:rPr>
              <w:t>також</w:t>
            </w:r>
            <w:proofErr w:type="spellEnd"/>
            <w:r w:rsidRPr="0080394B">
              <w:rPr>
                <w:sz w:val="24"/>
                <w:szCs w:val="24"/>
              </w:rPr>
              <w:t xml:space="preserve"> для </w:t>
            </w:r>
            <w:proofErr w:type="spellStart"/>
            <w:r w:rsidRPr="0080394B">
              <w:rPr>
                <w:sz w:val="24"/>
                <w:szCs w:val="24"/>
              </w:rPr>
              <w:t>подальшої</w:t>
            </w:r>
            <w:proofErr w:type="spellEnd"/>
            <w:r w:rsidRPr="0080394B">
              <w:rPr>
                <w:sz w:val="24"/>
                <w:szCs w:val="24"/>
              </w:rPr>
              <w:t xml:space="preserve"> </w:t>
            </w:r>
            <w:proofErr w:type="spellStart"/>
            <w:r w:rsidRPr="0080394B">
              <w:rPr>
                <w:sz w:val="24"/>
                <w:szCs w:val="24"/>
              </w:rPr>
              <w:t>самоосвіти</w:t>
            </w:r>
            <w:proofErr w:type="spellEnd"/>
            <w:r w:rsidRPr="0080394B">
              <w:rPr>
                <w:sz w:val="24"/>
                <w:szCs w:val="24"/>
              </w:rPr>
              <w:t xml:space="preserve"> та </w:t>
            </w:r>
            <w:proofErr w:type="spellStart"/>
            <w:r w:rsidRPr="0080394B">
              <w:rPr>
                <w:sz w:val="24"/>
                <w:szCs w:val="24"/>
              </w:rPr>
              <w:t>самовдосконалення</w:t>
            </w:r>
            <w:proofErr w:type="spellEnd"/>
            <w:r w:rsidRPr="0080394B">
              <w:rPr>
                <w:sz w:val="24"/>
                <w:szCs w:val="24"/>
              </w:rPr>
              <w:t xml:space="preserve">. </w:t>
            </w:r>
          </w:p>
          <w:p w14:paraId="7E85FFC0" w14:textId="77777777" w:rsidR="00C67355" w:rsidRPr="00F52378" w:rsidRDefault="00C67355" w:rsidP="00395013">
            <w:pPr>
              <w:jc w:val="both"/>
              <w:rPr>
                <w:sz w:val="24"/>
                <w:szCs w:val="24"/>
              </w:rPr>
            </w:pPr>
          </w:p>
        </w:tc>
      </w:tr>
      <w:tr w:rsidR="001039A3" w:rsidRPr="00C67355" w14:paraId="4D304DDE" w14:textId="77777777" w:rsidTr="008312B0">
        <w:tc>
          <w:tcPr>
            <w:tcW w:w="9571" w:type="dxa"/>
            <w:gridSpan w:val="10"/>
          </w:tcPr>
          <w:p w14:paraId="2ED56FD7" w14:textId="77777777"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4. Компетентності</w:t>
            </w:r>
          </w:p>
        </w:tc>
      </w:tr>
      <w:tr w:rsidR="0084333C" w:rsidRPr="00F52378" w14:paraId="6E011E48" w14:textId="77777777" w:rsidTr="008312B0">
        <w:tc>
          <w:tcPr>
            <w:tcW w:w="9571" w:type="dxa"/>
            <w:gridSpan w:val="10"/>
          </w:tcPr>
          <w:p w14:paraId="5128116B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Інтегральна компетентність (ІК) -</w:t>
            </w:r>
          </w:p>
          <w:p w14:paraId="09311290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</w:p>
          <w:p w14:paraId="3AA1C5E0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Здатність вирішувати змодельовані завдання педагогічних ситуацій у майбутній професійній педагогічній діяльності на основі знань теоретичних аспектів курсу, спілкуватися (усне та письмове спілкування) англійською мовою для успішної адаптації до нових ситуацій та прийняття нестандартних рішень.</w:t>
            </w:r>
          </w:p>
          <w:p w14:paraId="6B30F89D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</w:p>
          <w:p w14:paraId="50BEA1DC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Загальні компетентності (ЗК) -</w:t>
            </w:r>
          </w:p>
          <w:p w14:paraId="3C545475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</w:p>
          <w:p w14:paraId="0A38D6B0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ЗК-1. Можливість спілкування іноземною мовою;</w:t>
            </w:r>
          </w:p>
          <w:p w14:paraId="4190CAAC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ЗК -2. </w:t>
            </w:r>
            <w:r w:rsidR="00A12C2A">
              <w:rPr>
                <w:sz w:val="24"/>
                <w:szCs w:val="24"/>
                <w:lang w:val="uk-UA"/>
              </w:rPr>
              <w:t>В</w:t>
            </w:r>
            <w:r w:rsidRPr="00ED5A7F">
              <w:rPr>
                <w:sz w:val="24"/>
                <w:szCs w:val="24"/>
                <w:lang w:val="uk-UA"/>
              </w:rPr>
              <w:t xml:space="preserve">икористання </w:t>
            </w:r>
            <w:r w:rsidR="00A12C2A">
              <w:rPr>
                <w:sz w:val="24"/>
                <w:szCs w:val="24"/>
                <w:lang w:val="uk-UA"/>
              </w:rPr>
              <w:t xml:space="preserve">краєзнавчого матеріалу на </w:t>
            </w:r>
            <w:proofErr w:type="spellStart"/>
            <w:r w:rsidR="00A12C2A">
              <w:rPr>
                <w:sz w:val="24"/>
                <w:szCs w:val="24"/>
                <w:lang w:val="uk-UA"/>
              </w:rPr>
              <w:t>уроках</w:t>
            </w:r>
            <w:proofErr w:type="spellEnd"/>
            <w:r w:rsidR="00A12C2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A12C2A">
              <w:rPr>
                <w:sz w:val="24"/>
                <w:szCs w:val="24"/>
                <w:lang w:val="uk-UA"/>
              </w:rPr>
              <w:t>англ.мови</w:t>
            </w:r>
            <w:proofErr w:type="spellEnd"/>
            <w:r w:rsidR="00A12C2A">
              <w:rPr>
                <w:sz w:val="24"/>
                <w:szCs w:val="24"/>
                <w:lang w:val="uk-UA"/>
              </w:rPr>
              <w:t xml:space="preserve"> у ПШ</w:t>
            </w:r>
            <w:r w:rsidRPr="00ED5A7F">
              <w:rPr>
                <w:sz w:val="24"/>
                <w:szCs w:val="24"/>
                <w:lang w:val="uk-UA"/>
              </w:rPr>
              <w:t>;</w:t>
            </w:r>
          </w:p>
          <w:p w14:paraId="6ABBECD1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ЗК -3. Здатність до творчого пошуку, нестандартне вирішення педагогічних проблем та ситуацій.</w:t>
            </w:r>
          </w:p>
          <w:p w14:paraId="467900F1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</w:p>
          <w:p w14:paraId="2B25F06C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Професійні (спеціальні) 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компетеньностї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(СК) -</w:t>
            </w:r>
          </w:p>
          <w:p w14:paraId="69853506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</w:p>
          <w:p w14:paraId="3650268F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CК-1. Можливість використання </w:t>
            </w:r>
            <w:r w:rsidR="00A12C2A" w:rsidRPr="00A12C2A">
              <w:rPr>
                <w:sz w:val="24"/>
                <w:szCs w:val="24"/>
                <w:lang w:val="uk-UA"/>
              </w:rPr>
              <w:t xml:space="preserve">краєзнавчого матеріалу </w:t>
            </w:r>
            <w:r w:rsidRPr="00ED5A7F">
              <w:rPr>
                <w:sz w:val="24"/>
                <w:szCs w:val="24"/>
                <w:lang w:val="uk-UA"/>
              </w:rPr>
              <w:t>у міждисциплінарному контексті для вирішення комунікативних та когнітивних завдань у початковій школі.</w:t>
            </w:r>
          </w:p>
          <w:p w14:paraId="3BE40DB2" w14:textId="77777777" w:rsidR="00AF5775" w:rsidRPr="00ED5A7F" w:rsidRDefault="00AF5775" w:rsidP="00AF5775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CК -2. Здатність актуалізувати та застосувати набутий досвід англомовного спілкування для його успішного впровадження в педагогічну комунікативну діяльність з учнями початкових класів.</w:t>
            </w:r>
          </w:p>
          <w:p w14:paraId="36EE4606" w14:textId="77777777" w:rsidR="0084333C" w:rsidRPr="00ED5A7F" w:rsidRDefault="00AF5775" w:rsidP="00A12C2A">
            <w:pPr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CК -3. Здатність використовувати </w:t>
            </w:r>
            <w:r w:rsidR="00A12C2A" w:rsidRPr="00A12C2A">
              <w:rPr>
                <w:sz w:val="24"/>
                <w:szCs w:val="24"/>
                <w:lang w:val="uk-UA"/>
              </w:rPr>
              <w:t>краєзнавч</w:t>
            </w:r>
            <w:r w:rsidR="00A12C2A">
              <w:rPr>
                <w:sz w:val="24"/>
                <w:szCs w:val="24"/>
                <w:lang w:val="uk-UA"/>
              </w:rPr>
              <w:t>ий</w:t>
            </w:r>
            <w:r w:rsidR="00A12C2A" w:rsidRPr="00A12C2A">
              <w:rPr>
                <w:sz w:val="24"/>
                <w:szCs w:val="24"/>
                <w:lang w:val="uk-UA"/>
              </w:rPr>
              <w:t xml:space="preserve"> матеріал</w:t>
            </w:r>
            <w:r w:rsidRPr="00ED5A7F">
              <w:rPr>
                <w:sz w:val="24"/>
                <w:szCs w:val="24"/>
                <w:lang w:val="uk-UA"/>
              </w:rPr>
              <w:t>, інноваційні підходи у вирішенні стандартних та проблемних методологічних питань під час викладання певних тем освітньої галузі чи предмета початкової школи.</w:t>
            </w:r>
          </w:p>
        </w:tc>
      </w:tr>
      <w:tr w:rsidR="0084333C" w:rsidRPr="00C67355" w14:paraId="0CB382C4" w14:textId="77777777" w:rsidTr="008312B0">
        <w:tc>
          <w:tcPr>
            <w:tcW w:w="9571" w:type="dxa"/>
            <w:gridSpan w:val="10"/>
          </w:tcPr>
          <w:p w14:paraId="3BF3A2A6" w14:textId="77777777" w:rsidR="0084333C" w:rsidRPr="00ED5A7F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D5A7F">
              <w:rPr>
                <w:b/>
                <w:sz w:val="24"/>
                <w:szCs w:val="24"/>
                <w:lang w:val="uk-UA"/>
              </w:rPr>
              <w:t>5. Результати навчання</w:t>
            </w:r>
          </w:p>
        </w:tc>
      </w:tr>
      <w:tr w:rsidR="001039A3" w:rsidRPr="00C67355" w14:paraId="7528B5CF" w14:textId="77777777" w:rsidTr="008312B0">
        <w:tc>
          <w:tcPr>
            <w:tcW w:w="9571" w:type="dxa"/>
            <w:gridSpan w:val="10"/>
          </w:tcPr>
          <w:p w14:paraId="57A9C678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Професійні знання</w:t>
            </w:r>
          </w:p>
          <w:p w14:paraId="272FBE57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DA5D3CA" w14:textId="76287745" w:rsidR="00AF5775" w:rsidRPr="00ED5A7F" w:rsidRDefault="00AF5775" w:rsidP="00AF62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пояснюють основні </w:t>
            </w:r>
            <w:r w:rsidR="00AF6202" w:rsidRPr="00AF6202">
              <w:rPr>
                <w:color w:val="000000"/>
                <w:sz w:val="24"/>
                <w:szCs w:val="24"/>
                <w:lang w:val="uk-UA"/>
              </w:rPr>
              <w:t>фактичну інформацію про географічне положення Великобританії та Сполучених Штатів Америки;</w:t>
            </w:r>
            <w:r w:rsidR="00DF6A7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F6202" w:rsidRPr="00AF6202">
              <w:rPr>
                <w:color w:val="000000"/>
                <w:sz w:val="24"/>
                <w:szCs w:val="24"/>
                <w:lang w:val="uk-UA"/>
              </w:rPr>
              <w:t>інформацію про політичний устрій Великобританії та Сполучених Штатів Америки;</w:t>
            </w:r>
            <w:r w:rsidR="00AF620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F6202" w:rsidRPr="00AF6202">
              <w:rPr>
                <w:color w:val="000000"/>
                <w:sz w:val="24"/>
                <w:szCs w:val="24"/>
                <w:lang w:val="uk-UA"/>
              </w:rPr>
              <w:t>основні дані про столиці вищезазначених країн, їхні визначні місця, які є важливою світовою культурною спадщиною;</w:t>
            </w:r>
            <w:r w:rsidR="00AF620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AF6202" w:rsidRPr="00AF6202">
              <w:rPr>
                <w:color w:val="000000"/>
                <w:sz w:val="24"/>
                <w:szCs w:val="24"/>
                <w:lang w:val="uk-UA"/>
              </w:rPr>
              <w:t>інформацію про важливі міста та їх туристичні маршрути у межах Великобритан</w:t>
            </w:r>
            <w:r w:rsidR="00AF6202">
              <w:rPr>
                <w:color w:val="000000"/>
                <w:sz w:val="24"/>
                <w:szCs w:val="24"/>
                <w:lang w:val="uk-UA"/>
              </w:rPr>
              <w:t xml:space="preserve">ії та Сполучених Штатів Америки. </w:t>
            </w:r>
            <w:r w:rsidR="00AF6202">
              <w:rPr>
                <w:sz w:val="24"/>
                <w:szCs w:val="24"/>
                <w:lang w:val="uk-UA"/>
              </w:rPr>
              <w:t>Студенти</w:t>
            </w:r>
            <w:r w:rsidRPr="00ED5A7F">
              <w:rPr>
                <w:sz w:val="24"/>
                <w:szCs w:val="24"/>
                <w:lang w:val="uk-UA"/>
              </w:rPr>
              <w:t xml:space="preserve"> використовують інноваційні засоби навчання для формування оцінки та створення проектів у початковій школі в рамках теми "Я досліджую світ".</w:t>
            </w:r>
          </w:p>
          <w:p w14:paraId="0DBAD177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5302770E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Професійні вміння та навички</w:t>
            </w:r>
          </w:p>
          <w:p w14:paraId="209E301A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6FA80B04" w14:textId="77777777" w:rsidR="00AF6202" w:rsidRPr="00AF6202" w:rsidRDefault="00AF5775" w:rsidP="00AF6202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аналізують, критично осмислюють та 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логічно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обґрунтовують теоретичний та відеоматеріал </w:t>
            </w:r>
            <w:r w:rsidR="00AF6202">
              <w:rPr>
                <w:sz w:val="24"/>
                <w:szCs w:val="24"/>
                <w:lang w:val="uk-UA"/>
              </w:rPr>
              <w:t xml:space="preserve">та </w:t>
            </w:r>
            <w:r w:rsidR="00AF6202" w:rsidRPr="00AF6202">
              <w:rPr>
                <w:sz w:val="24"/>
                <w:szCs w:val="24"/>
                <w:lang w:val="uk-UA"/>
              </w:rPr>
              <w:t>основні аспекти та положення у системі освіти зазначених країн та відмінностях між ними;</w:t>
            </w:r>
            <w:r w:rsidR="00AF6202">
              <w:rPr>
                <w:sz w:val="24"/>
                <w:szCs w:val="24"/>
                <w:lang w:val="uk-UA"/>
              </w:rPr>
              <w:t xml:space="preserve"> </w:t>
            </w:r>
            <w:r w:rsidR="00AF6202" w:rsidRPr="00AF6202">
              <w:rPr>
                <w:sz w:val="24"/>
                <w:szCs w:val="24"/>
                <w:lang w:val="uk-UA"/>
              </w:rPr>
              <w:t>основні відмінності у культурному житті населення країн, які вивчаються, головні течії розвитку мистецтва та важливих його представників.</w:t>
            </w:r>
          </w:p>
          <w:p w14:paraId="1CBB93CA" w14:textId="77777777" w:rsidR="00AF5775" w:rsidRPr="00ED5A7F" w:rsidRDefault="00AF6202" w:rsidP="00AF6202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Студенти аналізують</w:t>
            </w:r>
            <w:r w:rsidRPr="00AF6202">
              <w:rPr>
                <w:sz w:val="24"/>
                <w:szCs w:val="24"/>
                <w:lang w:val="uk-UA"/>
              </w:rPr>
              <w:t xml:space="preserve"> країнознавчі теми, </w:t>
            </w:r>
            <w:r w:rsidR="00FE463B">
              <w:rPr>
                <w:sz w:val="24"/>
                <w:szCs w:val="24"/>
                <w:lang w:val="uk-UA"/>
              </w:rPr>
              <w:t>які</w:t>
            </w:r>
            <w:r w:rsidRPr="00AF6202">
              <w:rPr>
                <w:sz w:val="24"/>
                <w:szCs w:val="24"/>
                <w:lang w:val="uk-UA"/>
              </w:rPr>
              <w:t xml:space="preserve"> можна застосувати вивчену інформацію відповідно до календарно-тематичного планування уроків англ</w:t>
            </w:r>
            <w:r w:rsidR="00FE463B">
              <w:rPr>
                <w:sz w:val="24"/>
                <w:szCs w:val="24"/>
                <w:lang w:val="uk-UA"/>
              </w:rPr>
              <w:t xml:space="preserve">ійської мови у початковій школі; уміють </w:t>
            </w:r>
            <w:r w:rsidRPr="00AF6202">
              <w:rPr>
                <w:sz w:val="24"/>
                <w:szCs w:val="24"/>
                <w:lang w:val="uk-UA"/>
              </w:rPr>
              <w:t xml:space="preserve">організувати учнів до запланованого виду діяльності на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уроці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>;</w:t>
            </w:r>
            <w:r w:rsidR="00FE463B">
              <w:rPr>
                <w:sz w:val="24"/>
                <w:szCs w:val="24"/>
                <w:lang w:val="uk-UA"/>
              </w:rPr>
              <w:t xml:space="preserve"> </w:t>
            </w:r>
            <w:r w:rsidRPr="00AF6202">
              <w:rPr>
                <w:sz w:val="24"/>
                <w:szCs w:val="24"/>
                <w:lang w:val="uk-UA"/>
              </w:rPr>
              <w:t xml:space="preserve">організувати різні види уроків, звертаючи увагу на культурну та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>-виховну мету уроку;</w:t>
            </w:r>
            <w:r w:rsidR="00FE463B">
              <w:rPr>
                <w:sz w:val="24"/>
                <w:szCs w:val="24"/>
                <w:lang w:val="uk-UA"/>
              </w:rPr>
              <w:t xml:space="preserve"> </w:t>
            </w:r>
            <w:r w:rsidRPr="00AF6202">
              <w:rPr>
                <w:sz w:val="24"/>
                <w:szCs w:val="24"/>
                <w:lang w:val="uk-UA"/>
              </w:rPr>
              <w:t xml:space="preserve">використовувати опановані дидактичні матеріали на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уроках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F6202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AF6202">
              <w:rPr>
                <w:sz w:val="24"/>
                <w:szCs w:val="24"/>
                <w:lang w:val="uk-UA"/>
              </w:rPr>
              <w:t>. мови;</w:t>
            </w:r>
          </w:p>
          <w:p w14:paraId="63215F42" w14:textId="77777777" w:rsidR="00FE463B" w:rsidRDefault="00FE463B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2504DA2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D5A7F">
              <w:rPr>
                <w:sz w:val="24"/>
                <w:szCs w:val="24"/>
                <w:lang w:val="uk-UA"/>
              </w:rPr>
              <w:t>Комунікція</w:t>
            </w:r>
            <w:proofErr w:type="spellEnd"/>
          </w:p>
          <w:p w14:paraId="2DBEED7C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10A97947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Студенти спілкуються (усно та в письмовій формі) англійською мовою у сфері професійних інтересів; самостійно здійснювати проектування поведінки англійської мови в педагогічних ситуаціях.</w:t>
            </w:r>
          </w:p>
          <w:p w14:paraId="509E5A5B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застосовують різні форми (мовлення, групове обговорення тощо) та методи (усні, письмові, невербальні) спілкування для впровадження </w:t>
            </w:r>
            <w:r w:rsidR="00FE463B">
              <w:rPr>
                <w:sz w:val="24"/>
                <w:szCs w:val="24"/>
                <w:lang w:val="uk-UA"/>
              </w:rPr>
              <w:t>краєзнавчого матеріалу на основі</w:t>
            </w:r>
            <w:r w:rsidRPr="00ED5A7F">
              <w:rPr>
                <w:sz w:val="24"/>
                <w:szCs w:val="24"/>
                <w:lang w:val="uk-UA"/>
              </w:rPr>
              <w:t xml:space="preserve"> новітніх засобів навчання / навчання у навчально-виховний процес у початковій школі.</w:t>
            </w:r>
          </w:p>
          <w:p w14:paraId="65FD2C6C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3C9E237F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Автономність та відповідальність</w:t>
            </w:r>
          </w:p>
          <w:p w14:paraId="19C48712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</w:p>
          <w:p w14:paraId="237E7F67" w14:textId="77777777" w:rsidR="00AF5775" w:rsidRPr="00ED5A7F" w:rsidRDefault="00FE463B" w:rsidP="00AF57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Студенти</w:t>
            </w:r>
            <w:r w:rsidR="00AF5775" w:rsidRPr="00ED5A7F">
              <w:rPr>
                <w:sz w:val="24"/>
                <w:szCs w:val="24"/>
                <w:lang w:val="uk-UA"/>
              </w:rPr>
              <w:t xml:space="preserve"> розробляють фрагменти уроків з використанням </w:t>
            </w:r>
            <w:r>
              <w:rPr>
                <w:sz w:val="24"/>
                <w:szCs w:val="24"/>
                <w:lang w:val="uk-UA"/>
              </w:rPr>
              <w:t xml:space="preserve">краєзнавчого матеріалу </w:t>
            </w:r>
            <w:r w:rsidR="00AF5775" w:rsidRPr="00ED5A7F">
              <w:rPr>
                <w:sz w:val="24"/>
                <w:szCs w:val="24"/>
                <w:lang w:val="uk-UA"/>
              </w:rPr>
              <w:t>та засобів для організації навчально-виховного процесу в початковій школі.</w:t>
            </w:r>
          </w:p>
          <w:p w14:paraId="46EA5F4B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Студенти самостійно застосовують новітні педагогічні технології та засоби викладання на міждисциплінарному рівні в початковій школі для побудови навчального / навчального середовища навчання.</w:t>
            </w:r>
          </w:p>
          <w:p w14:paraId="2856A806" w14:textId="77777777" w:rsidR="00AF5775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Студенти сперечаються, захищають власні рішення, 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саморозвиваються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та </w:t>
            </w:r>
            <w:r w:rsidR="00FE463B">
              <w:rPr>
                <w:sz w:val="24"/>
                <w:szCs w:val="24"/>
                <w:lang w:val="uk-UA"/>
              </w:rPr>
              <w:t>удосконалюють власну</w:t>
            </w:r>
            <w:r w:rsidRPr="00ED5A7F">
              <w:rPr>
                <w:sz w:val="24"/>
                <w:szCs w:val="24"/>
                <w:lang w:val="uk-UA"/>
              </w:rPr>
              <w:t xml:space="preserve"> </w:t>
            </w:r>
            <w:r w:rsidR="00FE463B">
              <w:rPr>
                <w:sz w:val="24"/>
                <w:szCs w:val="24"/>
                <w:lang w:val="uk-UA"/>
              </w:rPr>
              <w:t>педагогічну майстерність</w:t>
            </w:r>
            <w:r w:rsidRPr="00ED5A7F">
              <w:rPr>
                <w:sz w:val="24"/>
                <w:szCs w:val="24"/>
                <w:lang w:val="uk-UA"/>
              </w:rPr>
              <w:t>.</w:t>
            </w:r>
          </w:p>
          <w:p w14:paraId="1F78B79D" w14:textId="77777777" w:rsidR="001039A3" w:rsidRPr="00ED5A7F" w:rsidRDefault="001039A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ED5A7F" w14:paraId="15A36F72" w14:textId="77777777" w:rsidTr="008312B0">
        <w:tc>
          <w:tcPr>
            <w:tcW w:w="9571" w:type="dxa"/>
            <w:gridSpan w:val="10"/>
          </w:tcPr>
          <w:p w14:paraId="35D3B3BF" w14:textId="77777777" w:rsidR="00C67355" w:rsidRPr="00ED5A7F" w:rsidRDefault="0084333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lastRenderedPageBreak/>
              <w:t>6</w:t>
            </w:r>
            <w:r w:rsidR="00C67355" w:rsidRPr="00ED5A7F">
              <w:rPr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ED5A7F" w14:paraId="588864E7" w14:textId="77777777" w:rsidTr="008312B0">
        <w:tc>
          <w:tcPr>
            <w:tcW w:w="9571" w:type="dxa"/>
            <w:gridSpan w:val="10"/>
          </w:tcPr>
          <w:p w14:paraId="39F71FB6" w14:textId="77777777" w:rsidR="00C67355" w:rsidRPr="00ED5A7F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ED5A7F">
              <w:rPr>
                <w:sz w:val="24"/>
                <w:szCs w:val="24"/>
              </w:rPr>
              <w:t>Обсяг</w:t>
            </w:r>
            <w:proofErr w:type="spellEnd"/>
            <w:r w:rsidRPr="00ED5A7F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ED5A7F" w14:paraId="7FD5B7A7" w14:textId="77777777" w:rsidTr="008312B0">
        <w:tc>
          <w:tcPr>
            <w:tcW w:w="5481" w:type="dxa"/>
            <w:gridSpan w:val="5"/>
          </w:tcPr>
          <w:p w14:paraId="0393DF51" w14:textId="77777777" w:rsidR="00C67355" w:rsidRPr="00ED5A7F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4090" w:type="dxa"/>
            <w:gridSpan w:val="5"/>
          </w:tcPr>
          <w:p w14:paraId="5AEAE165" w14:textId="77777777" w:rsidR="00C67355" w:rsidRPr="00ED5A7F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ED5A7F" w14:paraId="46F3260F" w14:textId="77777777" w:rsidTr="008312B0">
        <w:tc>
          <w:tcPr>
            <w:tcW w:w="5481" w:type="dxa"/>
            <w:gridSpan w:val="5"/>
          </w:tcPr>
          <w:p w14:paraId="44F38B50" w14:textId="77777777" w:rsidR="000C46E3" w:rsidRPr="00ED5A7F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0" w:type="dxa"/>
            <w:gridSpan w:val="5"/>
          </w:tcPr>
          <w:p w14:paraId="4E344976" w14:textId="77777777" w:rsidR="000C46E3" w:rsidRPr="00ED5A7F" w:rsidRDefault="00AF5775" w:rsidP="00BC4232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1</w:t>
            </w:r>
            <w:r w:rsidR="00BC4232">
              <w:rPr>
                <w:sz w:val="24"/>
                <w:szCs w:val="24"/>
                <w:lang w:val="uk-UA"/>
              </w:rPr>
              <w:t>6</w:t>
            </w:r>
            <w:r w:rsidRPr="00ED5A7F">
              <w:rPr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0C46E3" w:rsidRPr="00ED5A7F" w14:paraId="13B2BA30" w14:textId="77777777" w:rsidTr="008312B0">
        <w:tc>
          <w:tcPr>
            <w:tcW w:w="5481" w:type="dxa"/>
            <w:gridSpan w:val="5"/>
          </w:tcPr>
          <w:p w14:paraId="7907E064" w14:textId="77777777" w:rsidR="000C46E3" w:rsidRPr="00ED5A7F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4090" w:type="dxa"/>
            <w:gridSpan w:val="5"/>
          </w:tcPr>
          <w:p w14:paraId="3E385F74" w14:textId="77777777" w:rsidR="000C46E3" w:rsidRPr="00ED5A7F" w:rsidRDefault="00AF5775" w:rsidP="00BC4232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1</w:t>
            </w:r>
            <w:r w:rsidR="00BC4232">
              <w:rPr>
                <w:sz w:val="24"/>
                <w:szCs w:val="24"/>
                <w:lang w:val="uk-UA"/>
              </w:rPr>
              <w:t>4</w:t>
            </w:r>
            <w:r w:rsidRPr="00ED5A7F">
              <w:rPr>
                <w:sz w:val="24"/>
                <w:szCs w:val="24"/>
                <w:lang w:val="uk-UA"/>
              </w:rPr>
              <w:t>год</w:t>
            </w:r>
          </w:p>
        </w:tc>
      </w:tr>
      <w:tr w:rsidR="000C46E3" w:rsidRPr="00ED5A7F" w14:paraId="37AC0187" w14:textId="77777777" w:rsidTr="008312B0">
        <w:tc>
          <w:tcPr>
            <w:tcW w:w="5481" w:type="dxa"/>
            <w:gridSpan w:val="5"/>
          </w:tcPr>
          <w:p w14:paraId="4A9D7D22" w14:textId="77777777" w:rsidR="000C46E3" w:rsidRPr="00ED5A7F" w:rsidRDefault="000C46E3" w:rsidP="003A3288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0" w:type="dxa"/>
            <w:gridSpan w:val="5"/>
          </w:tcPr>
          <w:p w14:paraId="16D655F3" w14:textId="77777777" w:rsidR="000C46E3" w:rsidRPr="00ED5A7F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60 год</w:t>
            </w:r>
          </w:p>
        </w:tc>
      </w:tr>
      <w:tr w:rsidR="000C46E3" w:rsidRPr="00ED5A7F" w14:paraId="4E205D5D" w14:textId="77777777" w:rsidTr="008312B0">
        <w:tc>
          <w:tcPr>
            <w:tcW w:w="9571" w:type="dxa"/>
            <w:gridSpan w:val="10"/>
          </w:tcPr>
          <w:p w14:paraId="5CC35F00" w14:textId="77777777" w:rsidR="000C46E3" w:rsidRPr="00ED5A7F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2F1969" w:rsidRPr="00ED5A7F" w14:paraId="272BDE82" w14:textId="77777777" w:rsidTr="008312B0">
        <w:tc>
          <w:tcPr>
            <w:tcW w:w="2245" w:type="dxa"/>
            <w:gridSpan w:val="2"/>
            <w:vAlign w:val="center"/>
          </w:tcPr>
          <w:p w14:paraId="4AAA94DF" w14:textId="77777777" w:rsidR="000C46E3" w:rsidRPr="00ED5A7F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69" w:type="dxa"/>
            <w:gridSpan w:val="2"/>
            <w:vAlign w:val="center"/>
          </w:tcPr>
          <w:p w14:paraId="0D1E11EC" w14:textId="77777777" w:rsidR="000C46E3" w:rsidRPr="00ED5A7F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290" w:type="dxa"/>
            <w:gridSpan w:val="3"/>
          </w:tcPr>
          <w:p w14:paraId="55A23538" w14:textId="77777777" w:rsidR="000C46E3" w:rsidRPr="00ED5A7F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AE07ECF" w14:textId="77777777" w:rsidR="000C46E3" w:rsidRPr="00ED5A7F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67" w:type="dxa"/>
            <w:gridSpan w:val="3"/>
          </w:tcPr>
          <w:p w14:paraId="216DA065" w14:textId="77777777" w:rsidR="000C46E3" w:rsidRPr="00ED5A7F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5AF0A54" w14:textId="77777777" w:rsidR="000C46E3" w:rsidRPr="00ED5A7F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A7F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F1969" w:rsidRPr="00ED5A7F" w14:paraId="5F10EBFF" w14:textId="77777777" w:rsidTr="008312B0">
        <w:tc>
          <w:tcPr>
            <w:tcW w:w="2245" w:type="dxa"/>
            <w:gridSpan w:val="2"/>
          </w:tcPr>
          <w:p w14:paraId="5903D839" w14:textId="77777777" w:rsidR="000C46E3" w:rsidRPr="00ED5A7F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gridSpan w:val="2"/>
          </w:tcPr>
          <w:p w14:paraId="038AE8FD" w14:textId="77777777" w:rsidR="000C46E3" w:rsidRPr="00ED5A7F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013 Початкова освіта. «Англійська Мова і Література»</w:t>
            </w:r>
          </w:p>
        </w:tc>
        <w:tc>
          <w:tcPr>
            <w:tcW w:w="2290" w:type="dxa"/>
            <w:gridSpan w:val="3"/>
          </w:tcPr>
          <w:p w14:paraId="0318E311" w14:textId="77777777" w:rsidR="000C46E3" w:rsidRPr="00ED5A7F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1 курс магістратури</w:t>
            </w:r>
          </w:p>
        </w:tc>
        <w:tc>
          <w:tcPr>
            <w:tcW w:w="2367" w:type="dxa"/>
            <w:gridSpan w:val="3"/>
          </w:tcPr>
          <w:p w14:paraId="6CCBBCA5" w14:textId="77777777" w:rsidR="000C46E3" w:rsidRPr="00ED5A7F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 вибором ЗВО</w:t>
            </w:r>
          </w:p>
        </w:tc>
      </w:tr>
      <w:tr w:rsidR="00AC76DC" w:rsidRPr="00ED5A7F" w14:paraId="07CDAD41" w14:textId="77777777" w:rsidTr="008312B0">
        <w:tc>
          <w:tcPr>
            <w:tcW w:w="9571" w:type="dxa"/>
            <w:gridSpan w:val="10"/>
          </w:tcPr>
          <w:p w14:paraId="273A6F54" w14:textId="77777777" w:rsidR="00AC76DC" w:rsidRPr="00ED5A7F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Тематика</w:t>
            </w:r>
            <w:r w:rsidRPr="00ED5A7F">
              <w:rPr>
                <w:sz w:val="24"/>
                <w:szCs w:val="24"/>
              </w:rPr>
              <w:t xml:space="preserve"> курс</w:t>
            </w:r>
            <w:r w:rsidRPr="00ED5A7F">
              <w:rPr>
                <w:sz w:val="24"/>
                <w:szCs w:val="24"/>
                <w:lang w:val="uk-UA"/>
              </w:rPr>
              <w:t>у</w:t>
            </w:r>
          </w:p>
        </w:tc>
      </w:tr>
      <w:tr w:rsidR="002F1969" w:rsidRPr="00ED5A7F" w14:paraId="4BCBB34B" w14:textId="77777777" w:rsidTr="007D6BB0">
        <w:tc>
          <w:tcPr>
            <w:tcW w:w="1548" w:type="dxa"/>
          </w:tcPr>
          <w:p w14:paraId="787C51E1" w14:textId="77777777" w:rsidR="00AC76DC" w:rsidRPr="00ED5A7F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50" w:type="dxa"/>
            <w:gridSpan w:val="2"/>
          </w:tcPr>
          <w:p w14:paraId="545E1894" w14:textId="77777777" w:rsidR="00AC76DC" w:rsidRPr="00ED5A7F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ED5A7F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ED5A7F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2016" w:type="dxa"/>
          </w:tcPr>
          <w:p w14:paraId="38E1B8B6" w14:textId="77777777" w:rsidR="00AC76DC" w:rsidRPr="00ED5A7F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857" w:type="dxa"/>
            <w:gridSpan w:val="2"/>
          </w:tcPr>
          <w:p w14:paraId="4677FAE1" w14:textId="77777777" w:rsidR="00AC76DC" w:rsidRPr="00ED5A7F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617" w:type="dxa"/>
            <w:gridSpan w:val="2"/>
          </w:tcPr>
          <w:p w14:paraId="03E05EA3" w14:textId="77777777" w:rsidR="00AC76DC" w:rsidRPr="00ED5A7F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183" w:type="dxa"/>
            <w:gridSpan w:val="2"/>
          </w:tcPr>
          <w:p w14:paraId="519B3EF9" w14:textId="77777777" w:rsidR="00AC76DC" w:rsidRPr="00ED5A7F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F1969" w:rsidRPr="00AF5775" w14:paraId="7467D21D" w14:textId="77777777" w:rsidTr="007D6BB0">
        <w:tc>
          <w:tcPr>
            <w:tcW w:w="1548" w:type="dxa"/>
          </w:tcPr>
          <w:p w14:paraId="60AA201B" w14:textId="77777777" w:rsidR="00AC76DC" w:rsidRPr="00AC76DC" w:rsidRDefault="00BC423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Cs w:val="28"/>
                <w:lang w:val="en-US"/>
              </w:rPr>
              <w:t>General information about the British Isles</w:t>
            </w:r>
          </w:p>
        </w:tc>
        <w:tc>
          <w:tcPr>
            <w:tcW w:w="1350" w:type="dxa"/>
            <w:gridSpan w:val="2"/>
          </w:tcPr>
          <w:p w14:paraId="799EA02B" w14:textId="77777777" w:rsidR="00AC76DC" w:rsidRPr="00AC76DC" w:rsidRDefault="00AF577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6" w:type="dxa"/>
          </w:tcPr>
          <w:p w14:paraId="55739532" w14:textId="77777777" w:rsidR="00BC4232" w:rsidRPr="00BC4232" w:rsidRDefault="00BC4232" w:rsidP="007D6BB0">
            <w:pPr>
              <w:pStyle w:val="a5"/>
              <w:tabs>
                <w:tab w:val="left" w:pos="142"/>
                <w:tab w:val="left" w:pos="720"/>
              </w:tabs>
              <w:ind w:left="83" w:firstLine="142"/>
              <w:jc w:val="both"/>
              <w:rPr>
                <w:sz w:val="24"/>
                <w:szCs w:val="24"/>
                <w:lang w:val="en-US"/>
              </w:rPr>
            </w:pP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Country-study: Great Britain, the United States of America. </w:t>
            </w:r>
            <w:r w:rsidRPr="00DF51C0">
              <w:rPr>
                <w:sz w:val="24"/>
                <w:szCs w:val="24"/>
                <w:lang w:val="en-US"/>
              </w:rPr>
              <w:t>Third</w:t>
            </w:r>
            <w:r w:rsidRPr="00BC4232">
              <w:rPr>
                <w:sz w:val="24"/>
                <w:szCs w:val="24"/>
                <w:lang w:val="en-US"/>
              </w:rPr>
              <w:t xml:space="preserve"> edition. </w:t>
            </w:r>
            <w:proofErr w:type="spellStart"/>
            <w:r w:rsidRPr="00DF51C0">
              <w:rPr>
                <w:sz w:val="24"/>
                <w:szCs w:val="24"/>
              </w:rPr>
              <w:t>Навчально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методичний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посібник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/ </w:t>
            </w: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DF51C0">
              <w:rPr>
                <w:sz w:val="24"/>
                <w:szCs w:val="24"/>
              </w:rPr>
              <w:t>Івано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Франківськ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., – 2017. – 126 c.</w:t>
            </w:r>
          </w:p>
          <w:p w14:paraId="4E2F7781" w14:textId="77777777" w:rsidR="00AC76DC" w:rsidRPr="00BC4232" w:rsidRDefault="00AC76DC" w:rsidP="00395013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gridSpan w:val="2"/>
          </w:tcPr>
          <w:p w14:paraId="42D4AC22" w14:textId="6763CAF6" w:rsidR="00AC76DC" w:rsidRPr="00AC76DC" w:rsidRDefault="00AF5775" w:rsidP="00AF5775">
            <w:pPr>
              <w:jc w:val="both"/>
              <w:rPr>
                <w:sz w:val="24"/>
                <w:szCs w:val="24"/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 w:rsidR="007D6BB0">
              <w:rPr>
                <w:color w:val="000000"/>
                <w:szCs w:val="28"/>
                <w:lang w:val="uk-UA"/>
              </w:rPr>
              <w:t xml:space="preserve">фактичної інформації про географічне положення Великобританії. </w:t>
            </w:r>
            <w:r w:rsidR="007D6BB0"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 w:rsidR="007D6BB0"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7" w:type="dxa"/>
            <w:gridSpan w:val="2"/>
          </w:tcPr>
          <w:p w14:paraId="73DC7CE0" w14:textId="0F6F77DF" w:rsidR="002F1969" w:rsidRPr="00C53902" w:rsidRDefault="002F1969" w:rsidP="002F1969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 w:rsidR="007D6BB0"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6CAF861F" w14:textId="77777777" w:rsidR="00AC76DC" w:rsidRPr="002F1969" w:rsidRDefault="00AC76DC" w:rsidP="003950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3" w:type="dxa"/>
            <w:gridSpan w:val="2"/>
          </w:tcPr>
          <w:p w14:paraId="24B95111" w14:textId="77777777" w:rsidR="00AC76DC" w:rsidRPr="00AC76DC" w:rsidRDefault="002F196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7D6BB0" w:rsidRPr="00C67355" w14:paraId="53C69335" w14:textId="77777777" w:rsidTr="007D6BB0">
        <w:tc>
          <w:tcPr>
            <w:tcW w:w="1548" w:type="dxa"/>
          </w:tcPr>
          <w:p w14:paraId="5492FB9B" w14:textId="77777777" w:rsidR="007D6BB0" w:rsidRPr="00BC4232" w:rsidRDefault="007D6BB0" w:rsidP="007D6BB0">
            <w:pPr>
              <w:jc w:val="both"/>
              <w:rPr>
                <w:lang w:val="en-US"/>
              </w:rPr>
            </w:pPr>
            <w:r>
              <w:rPr>
                <w:rFonts w:cs="FrankRuehl"/>
                <w:szCs w:val="28"/>
                <w:lang w:val="en-US" w:bidi="he-IL"/>
              </w:rPr>
              <w:t>Political and Government System</w:t>
            </w:r>
            <w:r w:rsidRPr="00BC4232">
              <w:rPr>
                <w:lang w:val="en-US"/>
              </w:rPr>
              <w:t xml:space="preserve"> </w:t>
            </w:r>
            <w:r>
              <w:rPr>
                <w:lang w:val="en-US"/>
              </w:rPr>
              <w:t>of GB</w:t>
            </w:r>
          </w:p>
        </w:tc>
        <w:tc>
          <w:tcPr>
            <w:tcW w:w="1350" w:type="dxa"/>
            <w:gridSpan w:val="2"/>
          </w:tcPr>
          <w:p w14:paraId="25CB3CDB" w14:textId="77777777" w:rsidR="007D6BB0" w:rsidRPr="00AC76DC" w:rsidRDefault="007D6BB0" w:rsidP="007D6B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6" w:type="dxa"/>
          </w:tcPr>
          <w:p w14:paraId="00EA70CF" w14:textId="77777777" w:rsidR="007D6BB0" w:rsidRPr="00BC4232" w:rsidRDefault="007D6BB0" w:rsidP="007D6BB0">
            <w:pPr>
              <w:pStyle w:val="a5"/>
              <w:tabs>
                <w:tab w:val="left" w:pos="142"/>
                <w:tab w:val="left" w:pos="720"/>
              </w:tabs>
              <w:ind w:left="0" w:firstLine="83"/>
              <w:jc w:val="both"/>
              <w:rPr>
                <w:sz w:val="24"/>
                <w:szCs w:val="24"/>
                <w:lang w:val="en-US"/>
              </w:rPr>
            </w:pP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Country-study: Great Britain, the </w:t>
            </w:r>
            <w:r w:rsidRPr="00BC4232">
              <w:rPr>
                <w:sz w:val="24"/>
                <w:szCs w:val="24"/>
                <w:lang w:val="en-US"/>
              </w:rPr>
              <w:lastRenderedPageBreak/>
              <w:t xml:space="preserve">United States of America. </w:t>
            </w:r>
            <w:r w:rsidRPr="00DF51C0">
              <w:rPr>
                <w:sz w:val="24"/>
                <w:szCs w:val="24"/>
                <w:lang w:val="en-US"/>
              </w:rPr>
              <w:t>Third</w:t>
            </w:r>
            <w:r w:rsidRPr="00BC4232">
              <w:rPr>
                <w:sz w:val="24"/>
                <w:szCs w:val="24"/>
                <w:lang w:val="en-US"/>
              </w:rPr>
              <w:t xml:space="preserve"> edition. </w:t>
            </w:r>
            <w:proofErr w:type="spellStart"/>
            <w:r w:rsidRPr="00DF51C0">
              <w:rPr>
                <w:sz w:val="24"/>
                <w:szCs w:val="24"/>
              </w:rPr>
              <w:t>Навчально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методичний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посібник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/ </w:t>
            </w: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DF51C0">
              <w:rPr>
                <w:sz w:val="24"/>
                <w:szCs w:val="24"/>
              </w:rPr>
              <w:t>Івано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Франківськ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., – 2017. – 126 c.</w:t>
            </w:r>
          </w:p>
          <w:p w14:paraId="3CF6611C" w14:textId="77777777" w:rsidR="007D6BB0" w:rsidRPr="00BC4232" w:rsidRDefault="007D6BB0" w:rsidP="007D6BB0">
            <w:pPr>
              <w:ind w:firstLine="83"/>
              <w:jc w:val="both"/>
              <w:rPr>
                <w:lang w:val="en-US"/>
              </w:rPr>
            </w:pPr>
          </w:p>
        </w:tc>
        <w:tc>
          <w:tcPr>
            <w:tcW w:w="1857" w:type="dxa"/>
            <w:gridSpan w:val="2"/>
          </w:tcPr>
          <w:p w14:paraId="785DAFF0" w14:textId="112E3A62" w:rsidR="007D6BB0" w:rsidRPr="002F1969" w:rsidRDefault="007D6BB0" w:rsidP="007D6BB0">
            <w:pPr>
              <w:tabs>
                <w:tab w:val="left" w:pos="1296"/>
              </w:tabs>
              <w:jc w:val="both"/>
            </w:pPr>
            <w:r w:rsidRPr="00AF5775">
              <w:rPr>
                <w:sz w:val="24"/>
                <w:szCs w:val="24"/>
                <w:lang w:val="uk-UA"/>
              </w:rPr>
              <w:lastRenderedPageBreak/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</w:t>
            </w:r>
            <w:r>
              <w:rPr>
                <w:color w:val="000000"/>
                <w:szCs w:val="28"/>
                <w:lang w:val="uk-UA"/>
              </w:rPr>
              <w:lastRenderedPageBreak/>
              <w:t xml:space="preserve">інформації про політичний устрій Великобританії.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7" w:type="dxa"/>
            <w:gridSpan w:val="2"/>
          </w:tcPr>
          <w:p w14:paraId="163B95F1" w14:textId="77777777" w:rsidR="007D6BB0" w:rsidRPr="00C53902" w:rsidRDefault="007D6BB0" w:rsidP="007D6BB0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lastRenderedPageBreak/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</w:t>
            </w:r>
            <w:r>
              <w:rPr>
                <w:noProof/>
                <w:color w:val="000000"/>
                <w:lang w:val="uk-UA"/>
              </w:rPr>
              <w:lastRenderedPageBreak/>
              <w:t xml:space="preserve">повідомлено студентап педед початком практичних занять. </w:t>
            </w:r>
          </w:p>
          <w:p w14:paraId="79C1B925" w14:textId="77777777" w:rsidR="007D6BB0" w:rsidRPr="002F1969" w:rsidRDefault="007D6BB0" w:rsidP="007D6BB0">
            <w:pPr>
              <w:jc w:val="both"/>
            </w:pPr>
          </w:p>
        </w:tc>
        <w:tc>
          <w:tcPr>
            <w:tcW w:w="1183" w:type="dxa"/>
            <w:gridSpan w:val="2"/>
          </w:tcPr>
          <w:p w14:paraId="17E8A9CB" w14:textId="77777777" w:rsidR="007D6BB0" w:rsidRPr="00AC76DC" w:rsidRDefault="007D6BB0" w:rsidP="007D6B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Протягом 1 тижня</w:t>
            </w:r>
          </w:p>
        </w:tc>
      </w:tr>
      <w:tr w:rsidR="007D6BB0" w:rsidRPr="00C67355" w14:paraId="2174220C" w14:textId="77777777" w:rsidTr="007D6BB0">
        <w:tc>
          <w:tcPr>
            <w:tcW w:w="1548" w:type="dxa"/>
          </w:tcPr>
          <w:p w14:paraId="040A3685" w14:textId="77777777" w:rsidR="007D6BB0" w:rsidRDefault="007D6BB0" w:rsidP="007D6BB0">
            <w:pPr>
              <w:spacing w:line="360" w:lineRule="auto"/>
              <w:jc w:val="both"/>
              <w:rPr>
                <w:rFonts w:cs="FrankRuehl"/>
                <w:b/>
                <w:szCs w:val="28"/>
                <w:lang w:val="en-US" w:bidi="he-IL"/>
              </w:rPr>
            </w:pPr>
            <w:r>
              <w:rPr>
                <w:szCs w:val="28"/>
                <w:lang w:val="en-US"/>
              </w:rPr>
              <w:t>T</w:t>
            </w:r>
            <w:r>
              <w:rPr>
                <w:rFonts w:cs="FrankRuehl"/>
                <w:szCs w:val="28"/>
                <w:lang w:val="en-US" w:bidi="he-IL"/>
              </w:rPr>
              <w:t>he Capital – London – and other Important Cities</w:t>
            </w:r>
            <w:r>
              <w:rPr>
                <w:rFonts w:cs="FrankRuehl"/>
                <w:b/>
                <w:szCs w:val="28"/>
                <w:lang w:val="en-US" w:bidi="he-IL"/>
              </w:rPr>
              <w:t xml:space="preserve"> </w:t>
            </w:r>
          </w:p>
          <w:p w14:paraId="16DA2CC3" w14:textId="77777777" w:rsidR="007D6BB0" w:rsidRPr="00BC4232" w:rsidRDefault="007D6BB0" w:rsidP="007D6BB0">
            <w:pPr>
              <w:jc w:val="both"/>
              <w:rPr>
                <w:lang w:val="en-US"/>
              </w:rPr>
            </w:pPr>
          </w:p>
        </w:tc>
        <w:tc>
          <w:tcPr>
            <w:tcW w:w="1350" w:type="dxa"/>
            <w:gridSpan w:val="2"/>
          </w:tcPr>
          <w:p w14:paraId="4AF40144" w14:textId="77777777" w:rsidR="007D6BB0" w:rsidRPr="00AC76DC" w:rsidRDefault="007D6BB0" w:rsidP="007D6B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6" w:type="dxa"/>
          </w:tcPr>
          <w:p w14:paraId="0DE17209" w14:textId="77777777" w:rsidR="007D6BB0" w:rsidRPr="00BC4232" w:rsidRDefault="007D6BB0" w:rsidP="007D6BB0">
            <w:pPr>
              <w:pStyle w:val="a5"/>
              <w:tabs>
                <w:tab w:val="left" w:pos="142"/>
                <w:tab w:val="left" w:pos="720"/>
              </w:tabs>
              <w:ind w:left="0" w:firstLine="83"/>
              <w:jc w:val="both"/>
              <w:rPr>
                <w:sz w:val="24"/>
                <w:szCs w:val="24"/>
                <w:lang w:val="en-US"/>
              </w:rPr>
            </w:pP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Country-study: Great Britain, the United States of America. </w:t>
            </w:r>
            <w:r w:rsidRPr="00DF51C0">
              <w:rPr>
                <w:sz w:val="24"/>
                <w:szCs w:val="24"/>
                <w:lang w:val="en-US"/>
              </w:rPr>
              <w:t>Third</w:t>
            </w:r>
            <w:r w:rsidRPr="00BC4232">
              <w:rPr>
                <w:sz w:val="24"/>
                <w:szCs w:val="24"/>
                <w:lang w:val="en-US"/>
              </w:rPr>
              <w:t xml:space="preserve"> edition. </w:t>
            </w:r>
            <w:proofErr w:type="spellStart"/>
            <w:r w:rsidRPr="00DF51C0">
              <w:rPr>
                <w:sz w:val="24"/>
                <w:szCs w:val="24"/>
              </w:rPr>
              <w:t>Навчально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методичний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посібник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/ </w:t>
            </w: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DF51C0">
              <w:rPr>
                <w:sz w:val="24"/>
                <w:szCs w:val="24"/>
              </w:rPr>
              <w:t>Івано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Франківськ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., – 2017. – 126 c.</w:t>
            </w:r>
          </w:p>
          <w:p w14:paraId="1CE07F11" w14:textId="77777777" w:rsidR="007D6BB0" w:rsidRPr="00BC4232" w:rsidRDefault="007D6BB0" w:rsidP="007D6BB0">
            <w:pPr>
              <w:ind w:firstLine="83"/>
              <w:jc w:val="both"/>
              <w:rPr>
                <w:lang w:val="en-US"/>
              </w:rPr>
            </w:pPr>
          </w:p>
        </w:tc>
        <w:tc>
          <w:tcPr>
            <w:tcW w:w="1857" w:type="dxa"/>
            <w:gridSpan w:val="2"/>
          </w:tcPr>
          <w:p w14:paraId="04D88BD7" w14:textId="3A3BE9DC" w:rsidR="007D6BB0" w:rsidRPr="00AC76DC" w:rsidRDefault="007D6BB0" w:rsidP="007D6BB0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інформації про </w:t>
            </w:r>
            <w:r w:rsidR="00684E09">
              <w:rPr>
                <w:color w:val="000000"/>
                <w:szCs w:val="28"/>
                <w:lang w:val="uk-UA"/>
              </w:rPr>
              <w:t>столицю Великобританії, її визначні місця, які є важливою світовою культурною спадщиною, інформації про важливі міста та їх туристичні маршрути у межах Великобританії</w:t>
            </w:r>
            <w:r>
              <w:rPr>
                <w:color w:val="000000"/>
                <w:szCs w:val="28"/>
                <w:lang w:val="uk-UA"/>
              </w:rPr>
              <w:t xml:space="preserve">.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7" w:type="dxa"/>
            <w:gridSpan w:val="2"/>
          </w:tcPr>
          <w:p w14:paraId="6A173706" w14:textId="77777777" w:rsidR="007D6BB0" w:rsidRPr="00C53902" w:rsidRDefault="007D6BB0" w:rsidP="007D6BB0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02797B98" w14:textId="305C9043" w:rsidR="007D6BB0" w:rsidRPr="00AC76DC" w:rsidRDefault="007D6BB0" w:rsidP="007D6BB0">
            <w:pPr>
              <w:jc w:val="both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09872A73" w14:textId="77777777" w:rsidR="007D6BB0" w:rsidRPr="00AC76DC" w:rsidRDefault="007D6BB0" w:rsidP="007D6B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684E09" w:rsidRPr="00C67355" w14:paraId="4DF5DC17" w14:textId="77777777" w:rsidTr="007D6BB0">
        <w:tc>
          <w:tcPr>
            <w:tcW w:w="1548" w:type="dxa"/>
          </w:tcPr>
          <w:p w14:paraId="7F4AED87" w14:textId="77777777" w:rsidR="00684E09" w:rsidRPr="002F1969" w:rsidRDefault="00684E09" w:rsidP="00684E09">
            <w:pPr>
              <w:jc w:val="both"/>
              <w:rPr>
                <w:lang w:val="uk-UA"/>
              </w:rPr>
            </w:pPr>
            <w:r>
              <w:rPr>
                <w:rFonts w:cs="FrankRuehl"/>
                <w:szCs w:val="28"/>
                <w:lang w:val="en-US" w:bidi="he-IL"/>
              </w:rPr>
              <w:t>Education System</w:t>
            </w:r>
            <w:r>
              <w:rPr>
                <w:rFonts w:cs="FrankRuehl"/>
                <w:szCs w:val="28"/>
                <w:lang w:val="uk-UA" w:bidi="he-IL"/>
              </w:rPr>
              <w:t xml:space="preserve"> </w:t>
            </w:r>
            <w:r>
              <w:rPr>
                <w:rFonts w:cs="FrankRuehl"/>
                <w:szCs w:val="28"/>
                <w:lang w:val="en-US" w:bidi="he-IL"/>
              </w:rPr>
              <w:t>in GB and the USA</w:t>
            </w:r>
            <w:r w:rsidRPr="002F1969">
              <w:rPr>
                <w:lang w:val="uk-UA"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8875A6C" w14:textId="5267EC1F" w:rsidR="00684E09" w:rsidRPr="00AC76DC" w:rsidRDefault="00684E09" w:rsidP="00684E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Лекційне </w:t>
            </w:r>
          </w:p>
        </w:tc>
        <w:tc>
          <w:tcPr>
            <w:tcW w:w="2016" w:type="dxa"/>
          </w:tcPr>
          <w:p w14:paraId="7BA4EBEC" w14:textId="4E57E11D" w:rsidR="00684E09" w:rsidRPr="00BC4232" w:rsidRDefault="00684E09" w:rsidP="00F26EC3">
            <w:pPr>
              <w:pStyle w:val="a5"/>
              <w:tabs>
                <w:tab w:val="left" w:pos="83"/>
                <w:tab w:val="left" w:pos="720"/>
              </w:tabs>
              <w:ind w:left="225" w:hanging="142"/>
              <w:jc w:val="both"/>
              <w:rPr>
                <w:sz w:val="24"/>
                <w:szCs w:val="24"/>
                <w:lang w:val="en-US"/>
              </w:rPr>
            </w:pP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Country-study: Great Britain, the United States of America. </w:t>
            </w:r>
            <w:r w:rsidRPr="00DF51C0">
              <w:rPr>
                <w:sz w:val="24"/>
                <w:szCs w:val="24"/>
                <w:lang w:val="en-US"/>
              </w:rPr>
              <w:t>Third</w:t>
            </w:r>
            <w:r w:rsidRPr="00BC4232">
              <w:rPr>
                <w:sz w:val="24"/>
                <w:szCs w:val="24"/>
                <w:lang w:val="en-US"/>
              </w:rPr>
              <w:t xml:space="preserve"> edition. </w:t>
            </w:r>
            <w:proofErr w:type="spellStart"/>
            <w:r w:rsidRPr="00DF51C0">
              <w:rPr>
                <w:sz w:val="24"/>
                <w:szCs w:val="24"/>
              </w:rPr>
              <w:t>Навчально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методичний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t>посібник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/ </w:t>
            </w: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51C0">
              <w:rPr>
                <w:sz w:val="24"/>
                <w:szCs w:val="24"/>
              </w:rPr>
              <w:t>Івано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Франківськ</w:t>
            </w:r>
            <w:proofErr w:type="spellEnd"/>
            <w:proofErr w:type="gramStart"/>
            <w:r w:rsidRPr="00BC4232">
              <w:rPr>
                <w:sz w:val="24"/>
                <w:szCs w:val="24"/>
                <w:lang w:val="en-US"/>
              </w:rPr>
              <w:t>.,  2017</w:t>
            </w:r>
            <w:proofErr w:type="gramEnd"/>
            <w:r w:rsidRPr="00BC4232">
              <w:rPr>
                <w:sz w:val="24"/>
                <w:szCs w:val="24"/>
                <w:lang w:val="en-US"/>
              </w:rPr>
              <w:t>.  126 c.</w:t>
            </w:r>
          </w:p>
          <w:p w14:paraId="00FBC555" w14:textId="77777777" w:rsidR="00684E09" w:rsidRPr="00BC4232" w:rsidRDefault="00684E09" w:rsidP="00F26EC3">
            <w:pPr>
              <w:tabs>
                <w:tab w:val="left" w:pos="83"/>
              </w:tabs>
              <w:ind w:hanging="142"/>
              <w:jc w:val="both"/>
              <w:rPr>
                <w:lang w:val="en-US"/>
              </w:rPr>
            </w:pPr>
          </w:p>
        </w:tc>
        <w:tc>
          <w:tcPr>
            <w:tcW w:w="1857" w:type="dxa"/>
            <w:gridSpan w:val="2"/>
          </w:tcPr>
          <w:p w14:paraId="602CF85A" w14:textId="41398CD9" w:rsidR="00684E09" w:rsidRPr="002F1969" w:rsidRDefault="00684E09" w:rsidP="00684E09">
            <w:r w:rsidRPr="002F1969">
              <w:rPr>
                <w:noProof/>
                <w:color w:val="000000"/>
                <w:lang w:val="uk-UA"/>
              </w:rPr>
              <w:t xml:space="preserve">Аналіз </w:t>
            </w:r>
            <w:r>
              <w:rPr>
                <w:color w:val="000000"/>
                <w:szCs w:val="28"/>
                <w:lang w:val="uk-UA"/>
              </w:rPr>
              <w:t>основних аспектів та положень у системі освіти зазначених країн та відмінностях між ними</w:t>
            </w:r>
            <w:r w:rsidRPr="00621DE0">
              <w:rPr>
                <w:noProof/>
                <w:color w:val="000000"/>
              </w:rPr>
              <w:t xml:space="preserve"> </w:t>
            </w:r>
          </w:p>
        </w:tc>
        <w:tc>
          <w:tcPr>
            <w:tcW w:w="1617" w:type="dxa"/>
            <w:gridSpan w:val="2"/>
          </w:tcPr>
          <w:p w14:paraId="1BBD855B" w14:textId="77777777" w:rsidR="00684E09" w:rsidRPr="002F1969" w:rsidRDefault="00684E09" w:rsidP="00684E09">
            <w:pPr>
              <w:jc w:val="both"/>
            </w:pPr>
          </w:p>
        </w:tc>
        <w:tc>
          <w:tcPr>
            <w:tcW w:w="1183" w:type="dxa"/>
            <w:gridSpan w:val="2"/>
          </w:tcPr>
          <w:p w14:paraId="50B1BEE9" w14:textId="77777777" w:rsidR="00684E09" w:rsidRPr="00AC76DC" w:rsidRDefault="00684E09" w:rsidP="00684E0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F26EC3" w:rsidRPr="00BC4232" w14:paraId="0D2118CB" w14:textId="77777777" w:rsidTr="007D6BB0">
        <w:tc>
          <w:tcPr>
            <w:tcW w:w="1548" w:type="dxa"/>
          </w:tcPr>
          <w:p w14:paraId="6C094A53" w14:textId="77777777" w:rsidR="00F26EC3" w:rsidRPr="00AF5775" w:rsidRDefault="00F26EC3" w:rsidP="00F26EC3">
            <w:pPr>
              <w:jc w:val="both"/>
              <w:rPr>
                <w:lang w:val="uk-UA"/>
              </w:rPr>
            </w:pPr>
            <w:r>
              <w:rPr>
                <w:szCs w:val="28"/>
                <w:lang w:val="en-US"/>
              </w:rPr>
              <w:t>General information about the USA</w:t>
            </w:r>
          </w:p>
        </w:tc>
        <w:tc>
          <w:tcPr>
            <w:tcW w:w="1350" w:type="dxa"/>
            <w:gridSpan w:val="2"/>
          </w:tcPr>
          <w:p w14:paraId="3B75488A" w14:textId="77777777" w:rsidR="00F26EC3" w:rsidRPr="00AC76DC" w:rsidRDefault="00F26EC3" w:rsidP="00F26E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6" w:type="dxa"/>
          </w:tcPr>
          <w:p w14:paraId="1D6CAFAD" w14:textId="77777777" w:rsidR="00F26EC3" w:rsidRPr="00BC4232" w:rsidRDefault="00F26EC3" w:rsidP="00F26EC3">
            <w:pPr>
              <w:pStyle w:val="a5"/>
              <w:tabs>
                <w:tab w:val="left" w:pos="142"/>
                <w:tab w:val="left" w:pos="720"/>
              </w:tabs>
              <w:ind w:left="0" w:firstLine="83"/>
              <w:jc w:val="both"/>
              <w:rPr>
                <w:sz w:val="24"/>
                <w:szCs w:val="24"/>
                <w:lang w:val="en-US"/>
              </w:rPr>
            </w:pP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Country-study: Great Britain, the United States of America. </w:t>
            </w:r>
            <w:r w:rsidRPr="00DF51C0">
              <w:rPr>
                <w:sz w:val="24"/>
                <w:szCs w:val="24"/>
                <w:lang w:val="en-US"/>
              </w:rPr>
              <w:t>Third</w:t>
            </w:r>
            <w:r w:rsidRPr="00BC4232">
              <w:rPr>
                <w:sz w:val="24"/>
                <w:szCs w:val="24"/>
                <w:lang w:val="en-US"/>
              </w:rPr>
              <w:t xml:space="preserve"> edition. </w:t>
            </w:r>
            <w:proofErr w:type="spellStart"/>
            <w:r w:rsidRPr="00DF51C0">
              <w:rPr>
                <w:sz w:val="24"/>
                <w:szCs w:val="24"/>
              </w:rPr>
              <w:t>Навчально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методичний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C0">
              <w:rPr>
                <w:sz w:val="24"/>
                <w:szCs w:val="24"/>
              </w:rPr>
              <w:lastRenderedPageBreak/>
              <w:t>посібник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 xml:space="preserve"> / </w:t>
            </w:r>
            <w:r w:rsidRPr="00DF51C0">
              <w:rPr>
                <w:sz w:val="24"/>
                <w:szCs w:val="24"/>
              </w:rPr>
              <w:t>Близнюк</w:t>
            </w:r>
            <w:r w:rsidRPr="00BC4232">
              <w:rPr>
                <w:sz w:val="24"/>
                <w:szCs w:val="24"/>
                <w:lang w:val="en-US"/>
              </w:rPr>
              <w:t xml:space="preserve"> </w:t>
            </w:r>
            <w:r w:rsidRPr="00DF51C0">
              <w:rPr>
                <w:sz w:val="24"/>
                <w:szCs w:val="24"/>
              </w:rPr>
              <w:t>Т</w:t>
            </w:r>
            <w:r w:rsidRPr="00BC4232">
              <w:rPr>
                <w:sz w:val="24"/>
                <w:szCs w:val="24"/>
                <w:lang w:val="en-US"/>
              </w:rPr>
              <w:t>.</w:t>
            </w:r>
            <w:r w:rsidRPr="00DF51C0">
              <w:rPr>
                <w:sz w:val="24"/>
                <w:szCs w:val="24"/>
              </w:rPr>
              <w:t>О</w:t>
            </w:r>
            <w:r w:rsidRPr="00BC4232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DF51C0">
              <w:rPr>
                <w:sz w:val="24"/>
                <w:szCs w:val="24"/>
              </w:rPr>
              <w:t>Івано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DF51C0">
              <w:rPr>
                <w:sz w:val="24"/>
                <w:szCs w:val="24"/>
              </w:rPr>
              <w:t>Франківськ</w:t>
            </w:r>
            <w:proofErr w:type="spellEnd"/>
            <w:r w:rsidRPr="00BC4232">
              <w:rPr>
                <w:sz w:val="24"/>
                <w:szCs w:val="24"/>
                <w:lang w:val="en-US"/>
              </w:rPr>
              <w:t>., – 2017. – 126 c.</w:t>
            </w:r>
          </w:p>
          <w:p w14:paraId="6D9C35A5" w14:textId="77777777" w:rsidR="00F26EC3" w:rsidRPr="00BC4232" w:rsidRDefault="00F26EC3" w:rsidP="00F26EC3">
            <w:pPr>
              <w:jc w:val="both"/>
              <w:rPr>
                <w:lang w:val="en-US"/>
              </w:rPr>
            </w:pPr>
          </w:p>
        </w:tc>
        <w:tc>
          <w:tcPr>
            <w:tcW w:w="1857" w:type="dxa"/>
            <w:gridSpan w:val="2"/>
          </w:tcPr>
          <w:p w14:paraId="1CC2E4D1" w14:textId="083E6AD9" w:rsidR="00F26EC3" w:rsidRPr="00AC76DC" w:rsidRDefault="00F26EC3" w:rsidP="00F26EC3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lastRenderedPageBreak/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інформації про географічне положення США. </w:t>
            </w:r>
            <w:r w:rsidRPr="002F1969">
              <w:rPr>
                <w:noProof/>
                <w:color w:val="000000"/>
                <w:lang w:val="uk-UA"/>
              </w:rPr>
              <w:t xml:space="preserve">Мультимедійна </w:t>
            </w:r>
            <w:r w:rsidRPr="002F1969">
              <w:rPr>
                <w:noProof/>
                <w:color w:val="000000"/>
                <w:lang w:val="uk-UA"/>
              </w:rPr>
              <w:lastRenderedPageBreak/>
              <w:t>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7" w:type="dxa"/>
            <w:gridSpan w:val="2"/>
          </w:tcPr>
          <w:p w14:paraId="6438C131" w14:textId="77777777" w:rsidR="00F26EC3" w:rsidRPr="00C53902" w:rsidRDefault="00F26EC3" w:rsidP="00F26EC3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lastRenderedPageBreak/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</w:t>
            </w:r>
            <w:r>
              <w:rPr>
                <w:noProof/>
                <w:color w:val="000000"/>
                <w:lang w:val="uk-UA"/>
              </w:rPr>
              <w:lastRenderedPageBreak/>
              <w:t xml:space="preserve">занять. </w:t>
            </w:r>
          </w:p>
          <w:p w14:paraId="7BD0F2B9" w14:textId="77777777" w:rsidR="00F26EC3" w:rsidRPr="00AC76DC" w:rsidRDefault="00F26EC3" w:rsidP="00F26EC3">
            <w:pPr>
              <w:jc w:val="both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19FCAA61" w14:textId="70585502" w:rsidR="00F26EC3" w:rsidRPr="00AC76DC" w:rsidRDefault="00F26EC3" w:rsidP="00F26EC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Протягом 1 тижня</w:t>
            </w:r>
          </w:p>
        </w:tc>
      </w:tr>
      <w:tr w:rsidR="00F26EC3" w:rsidRPr="00BC4232" w14:paraId="50145C66" w14:textId="77777777" w:rsidTr="007D6BB0">
        <w:tc>
          <w:tcPr>
            <w:tcW w:w="1548" w:type="dxa"/>
          </w:tcPr>
          <w:p w14:paraId="49C0D726" w14:textId="77777777" w:rsidR="00F26EC3" w:rsidRDefault="00F26EC3" w:rsidP="00F26EC3">
            <w:pPr>
              <w:jc w:val="both"/>
              <w:rPr>
                <w:szCs w:val="28"/>
                <w:lang w:val="en-US"/>
              </w:rPr>
            </w:pPr>
            <w:r>
              <w:rPr>
                <w:rFonts w:cs="FrankRuehl"/>
                <w:szCs w:val="28"/>
                <w:lang w:val="en-US" w:bidi="he-IL"/>
              </w:rPr>
              <w:t>Political and Government System of the USA</w:t>
            </w:r>
          </w:p>
        </w:tc>
        <w:tc>
          <w:tcPr>
            <w:tcW w:w="1350" w:type="dxa"/>
            <w:gridSpan w:val="2"/>
          </w:tcPr>
          <w:p w14:paraId="060A9783" w14:textId="77777777" w:rsidR="00F26EC3" w:rsidRPr="00AC76DC" w:rsidRDefault="00F26EC3" w:rsidP="00F26E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6" w:type="dxa"/>
          </w:tcPr>
          <w:p w14:paraId="5F6333BC" w14:textId="77777777" w:rsidR="00F26EC3" w:rsidRPr="00BC4232" w:rsidRDefault="00F26EC3" w:rsidP="00F26EC3">
            <w:pPr>
              <w:rPr>
                <w:lang w:val="en-US"/>
              </w:rPr>
            </w:pPr>
            <w:r w:rsidRPr="00746813">
              <w:rPr>
                <w:sz w:val="24"/>
                <w:szCs w:val="24"/>
              </w:rPr>
              <w:t>Близнюк</w:t>
            </w:r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r w:rsidRPr="00746813">
              <w:rPr>
                <w:sz w:val="24"/>
                <w:szCs w:val="24"/>
              </w:rPr>
              <w:t>Т</w:t>
            </w:r>
            <w:r w:rsidRPr="00746813">
              <w:rPr>
                <w:sz w:val="24"/>
                <w:szCs w:val="24"/>
                <w:lang w:val="en-US"/>
              </w:rPr>
              <w:t>.</w:t>
            </w:r>
            <w:r w:rsidRPr="00746813">
              <w:rPr>
                <w:sz w:val="24"/>
                <w:szCs w:val="24"/>
              </w:rPr>
              <w:t>О</w:t>
            </w:r>
            <w:r w:rsidRPr="00746813">
              <w:rPr>
                <w:sz w:val="24"/>
                <w:szCs w:val="24"/>
                <w:lang w:val="en-US"/>
              </w:rPr>
              <w:t xml:space="preserve">. Country-study: Great Britain, the United States of America. Third edition. </w:t>
            </w:r>
            <w:proofErr w:type="spellStart"/>
            <w:r w:rsidRPr="00746813">
              <w:rPr>
                <w:sz w:val="24"/>
                <w:szCs w:val="24"/>
              </w:rPr>
              <w:t>Навчально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46813">
              <w:rPr>
                <w:sz w:val="24"/>
                <w:szCs w:val="24"/>
              </w:rPr>
              <w:t>методичний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813">
              <w:rPr>
                <w:sz w:val="24"/>
                <w:szCs w:val="24"/>
              </w:rPr>
              <w:t>посібник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 xml:space="preserve"> / </w:t>
            </w:r>
            <w:r w:rsidRPr="00746813">
              <w:rPr>
                <w:sz w:val="24"/>
                <w:szCs w:val="24"/>
              </w:rPr>
              <w:t>Близнюк</w:t>
            </w:r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r w:rsidRPr="00746813">
              <w:rPr>
                <w:sz w:val="24"/>
                <w:szCs w:val="24"/>
              </w:rPr>
              <w:t>Т</w:t>
            </w:r>
            <w:r w:rsidRPr="00746813">
              <w:rPr>
                <w:sz w:val="24"/>
                <w:szCs w:val="24"/>
                <w:lang w:val="en-US"/>
              </w:rPr>
              <w:t>.</w:t>
            </w:r>
            <w:r w:rsidRPr="00746813">
              <w:rPr>
                <w:sz w:val="24"/>
                <w:szCs w:val="24"/>
              </w:rPr>
              <w:t>О</w:t>
            </w:r>
            <w:r w:rsidRPr="00746813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746813">
              <w:rPr>
                <w:sz w:val="24"/>
                <w:szCs w:val="24"/>
              </w:rPr>
              <w:t>Івано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46813">
              <w:rPr>
                <w:sz w:val="24"/>
                <w:szCs w:val="24"/>
              </w:rPr>
              <w:t>Франківськ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., – 2017. – 126 c.</w:t>
            </w:r>
          </w:p>
        </w:tc>
        <w:tc>
          <w:tcPr>
            <w:tcW w:w="1857" w:type="dxa"/>
            <w:gridSpan w:val="2"/>
          </w:tcPr>
          <w:p w14:paraId="7BC4A782" w14:textId="11C21753" w:rsidR="00F26EC3" w:rsidRPr="00AC76DC" w:rsidRDefault="00F26EC3" w:rsidP="00F26EC3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інформації про політичний устрій США.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7" w:type="dxa"/>
            <w:gridSpan w:val="2"/>
          </w:tcPr>
          <w:p w14:paraId="3F0634F8" w14:textId="77777777" w:rsidR="00F26EC3" w:rsidRPr="00C53902" w:rsidRDefault="00F26EC3" w:rsidP="00F26EC3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425B1BDD" w14:textId="77777777" w:rsidR="00F26EC3" w:rsidRPr="00AC76DC" w:rsidRDefault="00F26EC3" w:rsidP="00F26EC3">
            <w:pPr>
              <w:jc w:val="both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3C48CE05" w14:textId="6C2ADABE" w:rsidR="00F26EC3" w:rsidRPr="00AC76DC" w:rsidRDefault="00F26EC3" w:rsidP="00F26EC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F26EC3" w:rsidRPr="00BC4232" w14:paraId="43D8AB85" w14:textId="77777777" w:rsidTr="007D6BB0">
        <w:tc>
          <w:tcPr>
            <w:tcW w:w="1548" w:type="dxa"/>
          </w:tcPr>
          <w:p w14:paraId="382992F1" w14:textId="77777777" w:rsidR="00F26EC3" w:rsidRDefault="00F26EC3" w:rsidP="00F26EC3">
            <w:pPr>
              <w:spacing w:line="360" w:lineRule="auto"/>
              <w:rPr>
                <w:b/>
                <w:szCs w:val="28"/>
                <w:lang w:val="en-US"/>
              </w:rPr>
            </w:pPr>
            <w:r>
              <w:rPr>
                <w:rFonts w:cs="FrankRuehl"/>
                <w:szCs w:val="40"/>
                <w:lang w:val="en-US" w:bidi="he-IL"/>
              </w:rPr>
              <w:t>The Capital – Washington – and Other Important Cities</w:t>
            </w:r>
          </w:p>
          <w:p w14:paraId="2DF6F1E2" w14:textId="77777777" w:rsidR="00F26EC3" w:rsidRDefault="00F26EC3" w:rsidP="00F26EC3">
            <w:pPr>
              <w:jc w:val="both"/>
              <w:rPr>
                <w:rFonts w:cs="FrankRuehl"/>
                <w:szCs w:val="28"/>
                <w:lang w:val="en-US" w:bidi="he-IL"/>
              </w:rPr>
            </w:pPr>
          </w:p>
        </w:tc>
        <w:tc>
          <w:tcPr>
            <w:tcW w:w="1350" w:type="dxa"/>
            <w:gridSpan w:val="2"/>
          </w:tcPr>
          <w:p w14:paraId="75AA25C4" w14:textId="77777777" w:rsidR="00F26EC3" w:rsidRPr="00AC76DC" w:rsidRDefault="00F26EC3" w:rsidP="00F26E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Лекційне, практичне</w:t>
            </w:r>
          </w:p>
        </w:tc>
        <w:tc>
          <w:tcPr>
            <w:tcW w:w="2016" w:type="dxa"/>
          </w:tcPr>
          <w:p w14:paraId="1B77D906" w14:textId="77777777" w:rsidR="00F26EC3" w:rsidRPr="00BC4232" w:rsidRDefault="00F26EC3" w:rsidP="00F26EC3">
            <w:pPr>
              <w:rPr>
                <w:lang w:val="en-US"/>
              </w:rPr>
            </w:pPr>
            <w:r w:rsidRPr="00746813">
              <w:rPr>
                <w:sz w:val="24"/>
                <w:szCs w:val="24"/>
              </w:rPr>
              <w:t>Близнюк</w:t>
            </w:r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r w:rsidRPr="00746813">
              <w:rPr>
                <w:sz w:val="24"/>
                <w:szCs w:val="24"/>
              </w:rPr>
              <w:t>Т</w:t>
            </w:r>
            <w:r w:rsidRPr="00746813">
              <w:rPr>
                <w:sz w:val="24"/>
                <w:szCs w:val="24"/>
                <w:lang w:val="en-US"/>
              </w:rPr>
              <w:t>.</w:t>
            </w:r>
            <w:r w:rsidRPr="00746813">
              <w:rPr>
                <w:sz w:val="24"/>
                <w:szCs w:val="24"/>
              </w:rPr>
              <w:t>О</w:t>
            </w:r>
            <w:r w:rsidRPr="00746813">
              <w:rPr>
                <w:sz w:val="24"/>
                <w:szCs w:val="24"/>
                <w:lang w:val="en-US"/>
              </w:rPr>
              <w:t xml:space="preserve">. Country-study: Great Britain, the United States of America. Third edition. </w:t>
            </w:r>
            <w:proofErr w:type="spellStart"/>
            <w:r w:rsidRPr="00746813">
              <w:rPr>
                <w:sz w:val="24"/>
                <w:szCs w:val="24"/>
              </w:rPr>
              <w:t>Навчально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46813">
              <w:rPr>
                <w:sz w:val="24"/>
                <w:szCs w:val="24"/>
              </w:rPr>
              <w:t>методичний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813">
              <w:rPr>
                <w:sz w:val="24"/>
                <w:szCs w:val="24"/>
              </w:rPr>
              <w:t>посібник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 xml:space="preserve"> / </w:t>
            </w:r>
            <w:r w:rsidRPr="00746813">
              <w:rPr>
                <w:sz w:val="24"/>
                <w:szCs w:val="24"/>
              </w:rPr>
              <w:t>Близнюк</w:t>
            </w:r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r w:rsidRPr="00746813">
              <w:rPr>
                <w:sz w:val="24"/>
                <w:szCs w:val="24"/>
              </w:rPr>
              <w:t>Т</w:t>
            </w:r>
            <w:r w:rsidRPr="00746813">
              <w:rPr>
                <w:sz w:val="24"/>
                <w:szCs w:val="24"/>
                <w:lang w:val="en-US"/>
              </w:rPr>
              <w:t>.</w:t>
            </w:r>
            <w:r w:rsidRPr="00746813">
              <w:rPr>
                <w:sz w:val="24"/>
                <w:szCs w:val="24"/>
              </w:rPr>
              <w:t>О</w:t>
            </w:r>
            <w:r w:rsidRPr="00746813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746813">
              <w:rPr>
                <w:sz w:val="24"/>
                <w:szCs w:val="24"/>
              </w:rPr>
              <w:t>Івано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46813">
              <w:rPr>
                <w:sz w:val="24"/>
                <w:szCs w:val="24"/>
              </w:rPr>
              <w:t>Франківськ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., – 2017. – 126 c.</w:t>
            </w:r>
          </w:p>
        </w:tc>
        <w:tc>
          <w:tcPr>
            <w:tcW w:w="1857" w:type="dxa"/>
            <w:gridSpan w:val="2"/>
          </w:tcPr>
          <w:p w14:paraId="5FCD88BB" w14:textId="356D01F1" w:rsidR="00F26EC3" w:rsidRPr="00AC76DC" w:rsidRDefault="00F26EC3" w:rsidP="00F26EC3">
            <w:pPr>
              <w:jc w:val="both"/>
              <w:rPr>
                <w:lang w:val="uk-UA"/>
              </w:rPr>
            </w:pPr>
            <w:r w:rsidRPr="00AF5775">
              <w:rPr>
                <w:sz w:val="24"/>
                <w:szCs w:val="24"/>
                <w:lang w:val="uk-UA"/>
              </w:rPr>
              <w:t xml:space="preserve">Усне </w:t>
            </w:r>
            <w:proofErr w:type="spellStart"/>
            <w:r w:rsidRPr="00AF5775">
              <w:rPr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AF577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 xml:space="preserve">фактичної інформації про столицю США, її визначні місця, які є важливою світовою культурною спадщиною, інформації про важливі міста та їх туристичні маршрути у межах США. </w:t>
            </w:r>
            <w:r w:rsidRPr="002F1969">
              <w:rPr>
                <w:noProof/>
                <w:color w:val="000000"/>
                <w:lang w:val="uk-UA"/>
              </w:rPr>
              <w:t>Мультимедійна презентація</w:t>
            </w:r>
            <w:r>
              <w:rPr>
                <w:noProof/>
                <w:color w:val="000000"/>
                <w:lang w:val="uk-UA"/>
              </w:rPr>
              <w:t xml:space="preserve"> з теми</w:t>
            </w:r>
            <w:r w:rsidRPr="00AF577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17" w:type="dxa"/>
            <w:gridSpan w:val="2"/>
          </w:tcPr>
          <w:p w14:paraId="687ED977" w14:textId="77777777" w:rsidR="00F26EC3" w:rsidRPr="00C53902" w:rsidRDefault="00F26EC3" w:rsidP="00F26EC3">
            <w:pPr>
              <w:tabs>
                <w:tab w:val="left" w:pos="1296"/>
              </w:tabs>
              <w:rPr>
                <w:noProof/>
                <w:color w:val="000000"/>
              </w:rPr>
            </w:pPr>
            <w:r w:rsidRPr="00C53902">
              <w:rPr>
                <w:noProof/>
                <w:color w:val="000000"/>
              </w:rPr>
              <w:t xml:space="preserve">Критерії усної відповіді </w:t>
            </w:r>
            <w:r>
              <w:rPr>
                <w:noProof/>
                <w:color w:val="000000"/>
                <w:lang w:val="uk-UA"/>
              </w:rPr>
              <w:t xml:space="preserve">та презентації повідомлено студентап педед початком практичних занять. </w:t>
            </w:r>
          </w:p>
          <w:p w14:paraId="6B0347B2" w14:textId="77777777" w:rsidR="00F26EC3" w:rsidRPr="00AC76DC" w:rsidRDefault="00F26EC3" w:rsidP="00F26EC3">
            <w:pPr>
              <w:jc w:val="both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77E268BA" w14:textId="6569A57C" w:rsidR="00F26EC3" w:rsidRPr="00AC76DC" w:rsidRDefault="00F26EC3" w:rsidP="00F26EC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F26EC3" w:rsidRPr="00BC4232" w14:paraId="41E5E6C3" w14:textId="77777777" w:rsidTr="007D6BB0">
        <w:tc>
          <w:tcPr>
            <w:tcW w:w="1548" w:type="dxa"/>
          </w:tcPr>
          <w:p w14:paraId="6A38E235" w14:textId="77777777" w:rsidR="00F26EC3" w:rsidRDefault="00F26EC3" w:rsidP="00F26EC3">
            <w:pPr>
              <w:spacing w:line="360" w:lineRule="auto"/>
              <w:jc w:val="both"/>
              <w:rPr>
                <w:rFonts w:cs="FrankRuehl"/>
                <w:b/>
                <w:szCs w:val="28"/>
                <w:lang w:val="en-US" w:bidi="he-IL"/>
              </w:rPr>
            </w:pPr>
            <w:r>
              <w:rPr>
                <w:rFonts w:cs="FrankRuehl"/>
                <w:szCs w:val="28"/>
                <w:lang w:val="en-US" w:bidi="he-IL"/>
              </w:rPr>
              <w:t xml:space="preserve">Culture. Arts. Tourist Sights of GB and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cs="FrankRuehl"/>
                    <w:szCs w:val="28"/>
                    <w:lang w:val="en-US" w:bidi="he-IL"/>
                  </w:rPr>
                  <w:t>USA</w:t>
                </w:r>
              </w:smartTag>
            </w:smartTag>
          </w:p>
          <w:p w14:paraId="234B03BE" w14:textId="77777777" w:rsidR="00F26EC3" w:rsidRDefault="00F26EC3" w:rsidP="00F26EC3">
            <w:pPr>
              <w:spacing w:line="360" w:lineRule="auto"/>
              <w:rPr>
                <w:rFonts w:cs="FrankRuehl"/>
                <w:szCs w:val="40"/>
                <w:lang w:val="en-US" w:bidi="he-IL"/>
              </w:rPr>
            </w:pPr>
          </w:p>
        </w:tc>
        <w:tc>
          <w:tcPr>
            <w:tcW w:w="1350" w:type="dxa"/>
            <w:gridSpan w:val="2"/>
          </w:tcPr>
          <w:p w14:paraId="0FDB4680" w14:textId="40D73E7E" w:rsidR="00F26EC3" w:rsidRPr="00AC76DC" w:rsidRDefault="00F26EC3" w:rsidP="00F26E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Лекційне </w:t>
            </w:r>
          </w:p>
        </w:tc>
        <w:tc>
          <w:tcPr>
            <w:tcW w:w="2016" w:type="dxa"/>
          </w:tcPr>
          <w:p w14:paraId="6A2C51FF" w14:textId="4D7A5442" w:rsidR="00F26EC3" w:rsidRPr="00BC4232" w:rsidRDefault="00F26EC3" w:rsidP="00F26EC3">
            <w:pPr>
              <w:rPr>
                <w:lang w:val="en-US"/>
              </w:rPr>
            </w:pPr>
            <w:r w:rsidRPr="00746813">
              <w:rPr>
                <w:sz w:val="24"/>
                <w:szCs w:val="24"/>
              </w:rPr>
              <w:t>Близнюк</w:t>
            </w:r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r w:rsidRPr="00746813">
              <w:rPr>
                <w:sz w:val="24"/>
                <w:szCs w:val="24"/>
              </w:rPr>
              <w:t>Т</w:t>
            </w:r>
            <w:r w:rsidRPr="00746813">
              <w:rPr>
                <w:sz w:val="24"/>
                <w:szCs w:val="24"/>
                <w:lang w:val="en-US"/>
              </w:rPr>
              <w:t>.</w:t>
            </w:r>
            <w:r w:rsidRPr="00746813">
              <w:rPr>
                <w:sz w:val="24"/>
                <w:szCs w:val="24"/>
              </w:rPr>
              <w:t>О</w:t>
            </w:r>
            <w:r w:rsidRPr="00746813">
              <w:rPr>
                <w:sz w:val="24"/>
                <w:szCs w:val="24"/>
                <w:lang w:val="en-US"/>
              </w:rPr>
              <w:t xml:space="preserve">. Country-study: Great Britain, the United States of America. Third edition. </w:t>
            </w:r>
            <w:proofErr w:type="spellStart"/>
            <w:r w:rsidRPr="00746813">
              <w:rPr>
                <w:sz w:val="24"/>
                <w:szCs w:val="24"/>
              </w:rPr>
              <w:t>Навчально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46813">
              <w:rPr>
                <w:sz w:val="24"/>
                <w:szCs w:val="24"/>
              </w:rPr>
              <w:t>методичний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6813">
              <w:rPr>
                <w:sz w:val="24"/>
                <w:szCs w:val="24"/>
              </w:rPr>
              <w:t>посібник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 xml:space="preserve"> / </w:t>
            </w:r>
            <w:r w:rsidRPr="00746813">
              <w:rPr>
                <w:sz w:val="24"/>
                <w:szCs w:val="24"/>
              </w:rPr>
              <w:t>Близнюк</w:t>
            </w:r>
            <w:r w:rsidRPr="00746813">
              <w:rPr>
                <w:sz w:val="24"/>
                <w:szCs w:val="24"/>
                <w:lang w:val="en-US"/>
              </w:rPr>
              <w:t xml:space="preserve"> </w:t>
            </w:r>
            <w:r w:rsidRPr="00746813">
              <w:rPr>
                <w:sz w:val="24"/>
                <w:szCs w:val="24"/>
              </w:rPr>
              <w:t>Т</w:t>
            </w:r>
            <w:r w:rsidRPr="00746813">
              <w:rPr>
                <w:sz w:val="24"/>
                <w:szCs w:val="24"/>
                <w:lang w:val="en-US"/>
              </w:rPr>
              <w:t>.</w:t>
            </w:r>
            <w:r w:rsidRPr="00746813">
              <w:rPr>
                <w:sz w:val="24"/>
                <w:szCs w:val="24"/>
              </w:rPr>
              <w:t>О</w:t>
            </w:r>
            <w:r w:rsidRPr="00746813">
              <w:rPr>
                <w:sz w:val="24"/>
                <w:szCs w:val="24"/>
                <w:lang w:val="en-US"/>
              </w:rPr>
              <w:t xml:space="preserve">. – </w:t>
            </w:r>
            <w:proofErr w:type="spellStart"/>
            <w:r w:rsidRPr="00746813">
              <w:rPr>
                <w:sz w:val="24"/>
                <w:szCs w:val="24"/>
              </w:rPr>
              <w:t>Івано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46813">
              <w:rPr>
                <w:sz w:val="24"/>
                <w:szCs w:val="24"/>
              </w:rPr>
              <w:t>Франківськ</w:t>
            </w:r>
            <w:proofErr w:type="spellEnd"/>
            <w:r w:rsidRPr="00746813">
              <w:rPr>
                <w:sz w:val="24"/>
                <w:szCs w:val="24"/>
                <w:lang w:val="en-US"/>
              </w:rPr>
              <w:t>., – 2017. 126 c.</w:t>
            </w:r>
          </w:p>
        </w:tc>
        <w:tc>
          <w:tcPr>
            <w:tcW w:w="1857" w:type="dxa"/>
            <w:gridSpan w:val="2"/>
          </w:tcPr>
          <w:p w14:paraId="6370FE47" w14:textId="7B782871" w:rsidR="00251FCD" w:rsidRDefault="00251FCD" w:rsidP="00251F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Повідомлення основних відмінностей у культурному житті населення країн, які вивчаються, головні течії розвитку мистецтва та важливих його представників.</w:t>
            </w:r>
          </w:p>
          <w:p w14:paraId="00D7E428" w14:textId="36370F9F" w:rsidR="00251FCD" w:rsidRDefault="00251FCD" w:rsidP="00251F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val="uk-UA"/>
              </w:rPr>
            </w:pPr>
            <w:r w:rsidRPr="002F1969">
              <w:rPr>
                <w:noProof/>
                <w:color w:val="000000"/>
                <w:lang w:val="uk-UA"/>
              </w:rPr>
              <w:t xml:space="preserve">Аналіз </w:t>
            </w:r>
            <w:r>
              <w:rPr>
                <w:color w:val="000000"/>
                <w:szCs w:val="28"/>
                <w:lang w:val="uk-UA"/>
              </w:rPr>
              <w:t>основних країнознавчих тем, які можна застосувати відповідно до календарно-</w:t>
            </w:r>
            <w:r>
              <w:rPr>
                <w:color w:val="000000"/>
                <w:szCs w:val="28"/>
                <w:lang w:val="uk-UA"/>
              </w:rPr>
              <w:lastRenderedPageBreak/>
              <w:t>тематичного планування уроків англійської мови у початковій школі.</w:t>
            </w:r>
          </w:p>
          <w:p w14:paraId="795F1B34" w14:textId="2DAF0FD0" w:rsidR="00333ABC" w:rsidRDefault="00333ABC" w:rsidP="00251F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ED5A7F">
              <w:rPr>
                <w:noProof/>
                <w:color w:val="000000"/>
                <w:sz w:val="24"/>
                <w:szCs w:val="24"/>
                <w:lang w:val="uk-UA"/>
              </w:rPr>
              <w:t>Модульний тест</w:t>
            </w:r>
            <w:r>
              <w:rPr>
                <w:noProof/>
                <w:color w:val="000000"/>
                <w:sz w:val="24"/>
                <w:szCs w:val="24"/>
                <w:lang w:val="uk-UA"/>
              </w:rPr>
              <w:t>.</w:t>
            </w:r>
          </w:p>
          <w:p w14:paraId="41529800" w14:textId="45005C54" w:rsidR="00F26EC3" w:rsidRPr="00AC76DC" w:rsidRDefault="00F26EC3" w:rsidP="00F26EC3">
            <w:pPr>
              <w:jc w:val="both"/>
              <w:rPr>
                <w:lang w:val="uk-UA"/>
              </w:rPr>
            </w:pPr>
          </w:p>
        </w:tc>
        <w:tc>
          <w:tcPr>
            <w:tcW w:w="1617" w:type="dxa"/>
            <w:gridSpan w:val="2"/>
          </w:tcPr>
          <w:p w14:paraId="189E1537" w14:textId="77777777" w:rsidR="00F26EC3" w:rsidRPr="00AC76DC" w:rsidRDefault="00F26EC3" w:rsidP="00F26EC3">
            <w:pPr>
              <w:jc w:val="both"/>
              <w:rPr>
                <w:lang w:val="uk-UA"/>
              </w:rPr>
            </w:pPr>
          </w:p>
        </w:tc>
        <w:tc>
          <w:tcPr>
            <w:tcW w:w="1183" w:type="dxa"/>
            <w:gridSpan w:val="2"/>
          </w:tcPr>
          <w:p w14:paraId="03A090F6" w14:textId="64CC9D20" w:rsidR="00F26EC3" w:rsidRPr="00AC76DC" w:rsidRDefault="00F26EC3" w:rsidP="00F26EC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1 тижня</w:t>
            </w:r>
          </w:p>
        </w:tc>
      </w:tr>
      <w:tr w:rsidR="002F1969" w:rsidRPr="00C67355" w14:paraId="4B343BD4" w14:textId="77777777" w:rsidTr="008312B0">
        <w:tc>
          <w:tcPr>
            <w:tcW w:w="9571" w:type="dxa"/>
            <w:gridSpan w:val="10"/>
          </w:tcPr>
          <w:p w14:paraId="2BD2A5ED" w14:textId="77777777" w:rsidR="002F1969" w:rsidRPr="00151BC4" w:rsidRDefault="002F1969" w:rsidP="002F19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2F1969" w:rsidRPr="00C67355" w14:paraId="1865B3B3" w14:textId="77777777" w:rsidTr="008312B0">
        <w:tc>
          <w:tcPr>
            <w:tcW w:w="2898" w:type="dxa"/>
            <w:gridSpan w:val="3"/>
          </w:tcPr>
          <w:p w14:paraId="2DE81FD7" w14:textId="77777777" w:rsidR="002F1969" w:rsidRPr="00151BC4" w:rsidRDefault="002F1969" w:rsidP="002F1969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73" w:type="dxa"/>
            <w:gridSpan w:val="7"/>
          </w:tcPr>
          <w:p w14:paraId="3D1A3D31" w14:textId="77777777" w:rsidR="007E66B8" w:rsidRPr="00ED5A7F" w:rsidRDefault="007E66B8" w:rsidP="007E66B8">
            <w:pPr>
              <w:pStyle w:val="TableParagraph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</w:pPr>
            <w:r w:rsidRPr="00ED5A7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  <w:t>Система оцінювання складається з наступних видів діяльності із зазначенням ваги кожного з них для остаточної оцінки:</w:t>
            </w:r>
          </w:p>
          <w:p w14:paraId="23102B4B" w14:textId="0FD9BC21" w:rsidR="00333ABC" w:rsidRDefault="00333ABC" w:rsidP="00333ABC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Відповіді з 6 тем (мінімум 4 відповіді) 50%</w:t>
            </w:r>
          </w:p>
          <w:p w14:paraId="413B142D" w14:textId="7BDE0716" w:rsidR="00333ABC" w:rsidRDefault="007E66B8" w:rsidP="007E66B8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ED5A7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Модульний тест</w:t>
            </w:r>
            <w:r w:rsidR="00333A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на платформі Кахут</w:t>
            </w:r>
            <w:r w:rsidRPr="00ED5A7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(10%) </w:t>
            </w:r>
          </w:p>
          <w:p w14:paraId="22F004B0" w14:textId="047E5724" w:rsidR="007E66B8" w:rsidRPr="00ED5A7F" w:rsidRDefault="007E66B8" w:rsidP="007E66B8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ED5A7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Іспит - </w:t>
            </w:r>
            <w:r w:rsidR="00333A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  <w:r w:rsidRPr="00ED5A7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0%</w:t>
            </w:r>
          </w:p>
          <w:p w14:paraId="6CF08DDB" w14:textId="77777777" w:rsidR="007E66B8" w:rsidRPr="00ED5A7F" w:rsidRDefault="007E66B8" w:rsidP="007E66B8">
            <w:pPr>
              <w:pStyle w:val="TableParagrap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ED5A7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Всього - 100%</w:t>
            </w:r>
          </w:p>
          <w:p w14:paraId="637EF40E" w14:textId="77777777" w:rsidR="002F1969" w:rsidRPr="00ED5A7F" w:rsidRDefault="002F1969" w:rsidP="002F1969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66B8" w:rsidRPr="00C67355" w14:paraId="69B9167C" w14:textId="77777777" w:rsidTr="008312B0">
        <w:tc>
          <w:tcPr>
            <w:tcW w:w="2898" w:type="dxa"/>
            <w:gridSpan w:val="3"/>
          </w:tcPr>
          <w:p w14:paraId="10ABA21D" w14:textId="77777777" w:rsidR="007E66B8" w:rsidRPr="00151BC4" w:rsidRDefault="007E66B8" w:rsidP="007E66B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73" w:type="dxa"/>
            <w:gridSpan w:val="7"/>
          </w:tcPr>
          <w:p w14:paraId="2376DBF9" w14:textId="3FF5503F" w:rsidR="007E66B8" w:rsidRDefault="007E66B8" w:rsidP="007E66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складається з </w:t>
            </w:r>
            <w:r w:rsidR="00407F10">
              <w:rPr>
                <w:lang w:val="uk-UA"/>
              </w:rPr>
              <w:t>тестових</w:t>
            </w:r>
            <w:r>
              <w:rPr>
                <w:lang w:val="uk-UA"/>
              </w:rPr>
              <w:t xml:space="preserve"> </w:t>
            </w:r>
            <w:r w:rsidR="00407F10">
              <w:rPr>
                <w:lang w:val="uk-UA"/>
              </w:rPr>
              <w:t>за</w:t>
            </w:r>
            <w:r>
              <w:rPr>
                <w:lang w:val="uk-UA"/>
              </w:rPr>
              <w:t>питан</w:t>
            </w:r>
            <w:r w:rsidR="00407F10">
              <w:rPr>
                <w:lang w:val="uk-UA"/>
              </w:rPr>
              <w:t>ь з дисципліни</w:t>
            </w:r>
            <w:r>
              <w:rPr>
                <w:lang w:val="uk-UA"/>
              </w:rPr>
              <w:t xml:space="preserve">. </w:t>
            </w:r>
          </w:p>
          <w:p w14:paraId="21E1A418" w14:textId="5F8939AE" w:rsidR="007E66B8" w:rsidRDefault="007E66B8" w:rsidP="007E66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Критерії оцінювання: </w:t>
            </w:r>
            <w:r w:rsidR="00407F10">
              <w:rPr>
                <w:lang w:val="uk-UA"/>
              </w:rPr>
              <w:t>позитивне виконання 50% тестів</w:t>
            </w:r>
          </w:p>
          <w:p w14:paraId="6860EEE1" w14:textId="77777777" w:rsidR="007E66B8" w:rsidRPr="00C67355" w:rsidRDefault="007E66B8" w:rsidP="007E66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Кінцевий термін виконання контрольної і практичної роботи – безпосередньо у день заняття, творчої роботи – 1 тиждень з часу її задання викладачем.</w:t>
            </w:r>
          </w:p>
        </w:tc>
      </w:tr>
      <w:tr w:rsidR="007E66B8" w:rsidRPr="00C67355" w14:paraId="340459D8" w14:textId="77777777" w:rsidTr="008312B0">
        <w:tc>
          <w:tcPr>
            <w:tcW w:w="2898" w:type="dxa"/>
            <w:gridSpan w:val="3"/>
          </w:tcPr>
          <w:p w14:paraId="7CA090B3" w14:textId="77777777" w:rsidR="007E66B8" w:rsidRPr="00151BC4" w:rsidRDefault="007E66B8" w:rsidP="007E66B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673" w:type="dxa"/>
            <w:gridSpan w:val="7"/>
          </w:tcPr>
          <w:p w14:paraId="36DC1452" w14:textId="18CBF78B" w:rsidR="007E66B8" w:rsidRPr="00C67355" w:rsidRDefault="007E66B8" w:rsidP="007E66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</w:t>
            </w:r>
            <w:r w:rsidR="00407F10">
              <w:rPr>
                <w:lang w:val="uk-UA"/>
              </w:rPr>
              <w:t xml:space="preserve"> - </w:t>
            </w:r>
            <w:r w:rsidR="00407F10" w:rsidRPr="00407F10">
              <w:rPr>
                <w:lang w:val="uk-UA"/>
              </w:rPr>
              <w:t>розкриття змісту теоретичного питання, оригінальність, цитування, подача нестандартних фактів; якість складання фрагментів презентації теми уроку; креативність під час виконання творчого завдання (використання ІКТ засобів, фрагментів новітніх технологій).</w:t>
            </w:r>
          </w:p>
        </w:tc>
      </w:tr>
      <w:tr w:rsidR="007E66B8" w:rsidRPr="00C67355" w14:paraId="6212646F" w14:textId="77777777" w:rsidTr="008312B0">
        <w:tc>
          <w:tcPr>
            <w:tcW w:w="2898" w:type="dxa"/>
            <w:gridSpan w:val="3"/>
          </w:tcPr>
          <w:p w14:paraId="25F774F5" w14:textId="77777777" w:rsidR="007E66B8" w:rsidRPr="00151BC4" w:rsidRDefault="007E66B8" w:rsidP="007E66B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73" w:type="dxa"/>
            <w:gridSpan w:val="7"/>
          </w:tcPr>
          <w:p w14:paraId="214EAB67" w14:textId="77777777" w:rsidR="007E66B8" w:rsidRPr="00C67355" w:rsidRDefault="007E66B8" w:rsidP="007E66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</w:p>
        </w:tc>
      </w:tr>
      <w:tr w:rsidR="007E66B8" w:rsidRPr="00C67355" w14:paraId="08780A46" w14:textId="77777777" w:rsidTr="008312B0">
        <w:tc>
          <w:tcPr>
            <w:tcW w:w="9571" w:type="dxa"/>
            <w:gridSpan w:val="10"/>
          </w:tcPr>
          <w:p w14:paraId="76A3E43E" w14:textId="77777777" w:rsidR="007E66B8" w:rsidRPr="00483A45" w:rsidRDefault="007E66B8" w:rsidP="007E66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7E66B8" w:rsidRPr="00C67355" w14:paraId="78153D9A" w14:textId="77777777" w:rsidTr="008312B0">
        <w:tc>
          <w:tcPr>
            <w:tcW w:w="9571" w:type="dxa"/>
            <w:gridSpan w:val="10"/>
          </w:tcPr>
          <w:p w14:paraId="002EDAB4" w14:textId="31D9C00D" w:rsidR="007E66B8" w:rsidRPr="00ED5A7F" w:rsidRDefault="007E66B8" w:rsidP="007E66B8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На початку викладання дисципліни викладач повідомляє усі заплановані результати навчання і очікування від роботи студентів на заняттях для успішного складання </w:t>
            </w:r>
            <w:r w:rsidR="00B8292F">
              <w:rPr>
                <w:sz w:val="24"/>
                <w:szCs w:val="24"/>
                <w:lang w:val="uk-UA"/>
              </w:rPr>
              <w:t>екзамену</w:t>
            </w:r>
            <w:r w:rsidRPr="00ED5A7F">
              <w:rPr>
                <w:sz w:val="24"/>
                <w:szCs w:val="24"/>
                <w:lang w:val="uk-UA"/>
              </w:rPr>
              <w:t>. Застереження: неприпустимі плагіат та списування; лекційні заняття не відпрацьовуються, але знання лекційного матеріалу неодмінне; пропуски практичних занять відпрацьовуються наступним чином: опрацювання теоретичної теми, а також виконання практичних, творчих чи письмових завдань.</w:t>
            </w:r>
          </w:p>
          <w:p w14:paraId="2088D281" w14:textId="6B0C3E0F" w:rsidR="007E66B8" w:rsidRPr="00ED5A7F" w:rsidRDefault="007E66B8" w:rsidP="007E66B8">
            <w:pPr>
              <w:jc w:val="both"/>
              <w:rPr>
                <w:sz w:val="24"/>
                <w:szCs w:val="24"/>
                <w:lang w:val="uk-UA"/>
              </w:rPr>
            </w:pPr>
            <w:r w:rsidRPr="00ED5A7F">
              <w:rPr>
                <w:sz w:val="24"/>
                <w:szCs w:val="24"/>
                <w:lang w:val="uk-UA"/>
              </w:rPr>
              <w:t xml:space="preserve">Якщо студент пропустив (не відпрацював) більше 50% занять, він повинен скласти тести (з використанням цифрового інструменту </w:t>
            </w:r>
            <w:r w:rsidRPr="00ED5A7F">
              <w:rPr>
                <w:sz w:val="24"/>
                <w:szCs w:val="24"/>
                <w:lang w:val="en-US"/>
              </w:rPr>
              <w:t>Kahoot</w:t>
            </w:r>
            <w:r w:rsidRPr="00ED5A7F">
              <w:rPr>
                <w:sz w:val="24"/>
                <w:szCs w:val="24"/>
              </w:rPr>
              <w:t>)</w:t>
            </w:r>
            <w:r w:rsidRPr="00ED5A7F">
              <w:rPr>
                <w:sz w:val="24"/>
                <w:szCs w:val="24"/>
                <w:lang w:val="uk-UA"/>
              </w:rPr>
              <w:t xml:space="preserve"> і тільки тоді буде допущений до складання </w:t>
            </w:r>
            <w:r w:rsidR="004C0450">
              <w:rPr>
                <w:sz w:val="24"/>
                <w:szCs w:val="24"/>
                <w:lang w:val="uk-UA"/>
              </w:rPr>
              <w:t>екзамену</w:t>
            </w:r>
            <w:r w:rsidRPr="00ED5A7F">
              <w:rPr>
                <w:sz w:val="24"/>
                <w:szCs w:val="24"/>
                <w:lang w:val="uk-UA"/>
              </w:rPr>
              <w:t xml:space="preserve">. </w:t>
            </w:r>
          </w:p>
          <w:p w14:paraId="3C0071A9" w14:textId="7DCC0CBB" w:rsidR="007E66B8" w:rsidRPr="00ED5A7F" w:rsidRDefault="007E66B8" w:rsidP="007E66B8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D5A7F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ED5A7F">
              <w:rPr>
                <w:sz w:val="24"/>
                <w:szCs w:val="24"/>
              </w:rPr>
              <w:t>’</w:t>
            </w:r>
            <w:proofErr w:type="spellStart"/>
            <w:r w:rsidRPr="00ED5A7F">
              <w:rPr>
                <w:sz w:val="24"/>
                <w:szCs w:val="24"/>
                <w:lang w:val="uk-UA"/>
              </w:rPr>
              <w:t>язковим</w:t>
            </w:r>
            <w:proofErr w:type="spellEnd"/>
            <w:r w:rsidRPr="00ED5A7F">
              <w:rPr>
                <w:sz w:val="24"/>
                <w:szCs w:val="24"/>
                <w:lang w:val="uk-UA"/>
              </w:rPr>
              <w:t xml:space="preserve"> є для отримання </w:t>
            </w:r>
            <w:r w:rsidR="004C0450">
              <w:rPr>
                <w:sz w:val="24"/>
                <w:szCs w:val="24"/>
                <w:lang w:val="uk-UA"/>
              </w:rPr>
              <w:t>екзамену</w:t>
            </w:r>
            <w:r w:rsidR="004C0450" w:rsidRPr="00ED5A7F">
              <w:rPr>
                <w:sz w:val="24"/>
                <w:szCs w:val="24"/>
                <w:lang w:val="uk-UA"/>
              </w:rPr>
              <w:t xml:space="preserve"> </w:t>
            </w:r>
            <w:r w:rsidRPr="00ED5A7F">
              <w:rPr>
                <w:sz w:val="24"/>
                <w:szCs w:val="24"/>
                <w:lang w:val="uk-UA"/>
              </w:rPr>
              <w:t xml:space="preserve">відвідування більш 50% занять, написання контрольної роботи та виконання самостійної роботи. </w:t>
            </w:r>
          </w:p>
        </w:tc>
      </w:tr>
      <w:tr w:rsidR="007E66B8" w:rsidRPr="00C67355" w14:paraId="4BA22F23" w14:textId="77777777" w:rsidTr="008312B0">
        <w:tc>
          <w:tcPr>
            <w:tcW w:w="9571" w:type="dxa"/>
            <w:gridSpan w:val="10"/>
          </w:tcPr>
          <w:p w14:paraId="61E93BA6" w14:textId="77777777" w:rsidR="007E66B8" w:rsidRPr="00151BC4" w:rsidRDefault="007E66B8" w:rsidP="007E66B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9.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9D2DF3" w:rsidRPr="00F52378" w14:paraId="73846AB4" w14:textId="77777777" w:rsidTr="008312B0">
        <w:tc>
          <w:tcPr>
            <w:tcW w:w="9571" w:type="dxa"/>
            <w:gridSpan w:val="10"/>
          </w:tcPr>
          <w:p w14:paraId="2DA0F8C6" w14:textId="77777777" w:rsidR="009D2DF3" w:rsidRPr="009D2DF3" w:rsidRDefault="009D2DF3" w:rsidP="009D2DF3">
            <w:pPr>
              <w:pStyle w:val="a5"/>
              <w:numPr>
                <w:ilvl w:val="0"/>
                <w:numId w:val="22"/>
              </w:numPr>
              <w:jc w:val="both"/>
              <w:rPr>
                <w:lang w:val="en-US"/>
              </w:rPr>
            </w:pPr>
            <w:r w:rsidRPr="00746813">
              <w:t>Близнюк</w:t>
            </w:r>
            <w:r w:rsidRPr="009D2DF3">
              <w:rPr>
                <w:lang w:val="en-US"/>
              </w:rPr>
              <w:t xml:space="preserve"> </w:t>
            </w:r>
            <w:r w:rsidRPr="00746813">
              <w:t>Т</w:t>
            </w:r>
            <w:r w:rsidRPr="009D2DF3">
              <w:rPr>
                <w:lang w:val="en-US"/>
              </w:rPr>
              <w:t>.</w:t>
            </w:r>
            <w:r w:rsidRPr="00746813">
              <w:t>О</w:t>
            </w:r>
            <w:r w:rsidRPr="009D2DF3">
              <w:rPr>
                <w:lang w:val="en-US"/>
              </w:rPr>
              <w:t xml:space="preserve">. Country-study: Great Britain, the United States of America. Third edition. </w:t>
            </w:r>
            <w:proofErr w:type="spellStart"/>
            <w:r w:rsidRPr="00746813">
              <w:t>Навчально</w:t>
            </w:r>
            <w:proofErr w:type="spellEnd"/>
            <w:r w:rsidRPr="009D2DF3">
              <w:rPr>
                <w:lang w:val="en-US"/>
              </w:rPr>
              <w:t>-</w:t>
            </w:r>
            <w:proofErr w:type="spellStart"/>
            <w:r w:rsidRPr="00746813">
              <w:t>методичний</w:t>
            </w:r>
            <w:proofErr w:type="spellEnd"/>
            <w:r w:rsidRPr="009D2DF3">
              <w:rPr>
                <w:lang w:val="en-US"/>
              </w:rPr>
              <w:t xml:space="preserve"> </w:t>
            </w:r>
            <w:proofErr w:type="spellStart"/>
            <w:r w:rsidRPr="00746813">
              <w:t>посібник</w:t>
            </w:r>
            <w:proofErr w:type="spellEnd"/>
            <w:r w:rsidRPr="009D2DF3">
              <w:rPr>
                <w:lang w:val="en-US"/>
              </w:rPr>
              <w:t xml:space="preserve"> / </w:t>
            </w:r>
            <w:r w:rsidRPr="00746813">
              <w:t>Близнюк</w:t>
            </w:r>
            <w:r w:rsidRPr="009D2DF3">
              <w:rPr>
                <w:lang w:val="en-US"/>
              </w:rPr>
              <w:t xml:space="preserve"> </w:t>
            </w:r>
            <w:r w:rsidRPr="00746813">
              <w:t>Т</w:t>
            </w:r>
            <w:r w:rsidRPr="009D2DF3">
              <w:rPr>
                <w:lang w:val="en-US"/>
              </w:rPr>
              <w:t>.</w:t>
            </w:r>
            <w:r w:rsidRPr="00746813">
              <w:t>О</w:t>
            </w:r>
            <w:r w:rsidRPr="009D2DF3">
              <w:rPr>
                <w:lang w:val="en-US"/>
              </w:rPr>
              <w:t xml:space="preserve">. – </w:t>
            </w:r>
            <w:proofErr w:type="spellStart"/>
            <w:r w:rsidRPr="00746813">
              <w:t>Івано</w:t>
            </w:r>
            <w:proofErr w:type="spellEnd"/>
            <w:r w:rsidRPr="009D2DF3">
              <w:rPr>
                <w:lang w:val="en-US"/>
              </w:rPr>
              <w:t>-</w:t>
            </w:r>
            <w:proofErr w:type="spellStart"/>
            <w:r w:rsidRPr="00746813">
              <w:t>Франківськ</w:t>
            </w:r>
            <w:proofErr w:type="spellEnd"/>
            <w:r w:rsidRPr="009D2DF3">
              <w:rPr>
                <w:lang w:val="en-US"/>
              </w:rPr>
              <w:t>., – 2017. 126 c.</w:t>
            </w:r>
          </w:p>
          <w:p w14:paraId="1D574433" w14:textId="77777777" w:rsidR="009D2DF3" w:rsidRDefault="009D2DF3" w:rsidP="009D2DF3">
            <w:pPr>
              <w:pStyle w:val="a5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9D2DF3">
              <w:rPr>
                <w:lang w:val="uk-UA"/>
              </w:rPr>
              <w:t xml:space="preserve">2. Близнюк Т.О. </w:t>
            </w:r>
            <w:proofErr w:type="spellStart"/>
            <w:r w:rsidRPr="009D2DF3">
              <w:rPr>
                <w:lang w:val="uk-UA"/>
              </w:rPr>
              <w:t>Culture</w:t>
            </w:r>
            <w:proofErr w:type="spellEnd"/>
            <w:r w:rsidRPr="009D2DF3">
              <w:rPr>
                <w:lang w:val="uk-UA"/>
              </w:rPr>
              <w:t xml:space="preserve"> </w:t>
            </w:r>
            <w:proofErr w:type="spellStart"/>
            <w:r w:rsidRPr="009D2DF3">
              <w:rPr>
                <w:lang w:val="uk-UA"/>
              </w:rPr>
              <w:t>and</w:t>
            </w:r>
            <w:proofErr w:type="spellEnd"/>
            <w:r w:rsidRPr="009D2DF3">
              <w:rPr>
                <w:lang w:val="uk-UA"/>
              </w:rPr>
              <w:t xml:space="preserve"> </w:t>
            </w:r>
            <w:proofErr w:type="spellStart"/>
            <w:r w:rsidRPr="009D2DF3">
              <w:rPr>
                <w:lang w:val="uk-UA"/>
              </w:rPr>
              <w:t>Society</w:t>
            </w:r>
            <w:proofErr w:type="spellEnd"/>
            <w:r w:rsidRPr="009D2DF3">
              <w:rPr>
                <w:lang w:val="uk-UA"/>
              </w:rPr>
              <w:t xml:space="preserve">: </w:t>
            </w:r>
            <w:proofErr w:type="spellStart"/>
            <w:r w:rsidRPr="009D2DF3">
              <w:rPr>
                <w:lang w:val="uk-UA"/>
              </w:rPr>
              <w:t>Holidays</w:t>
            </w:r>
            <w:proofErr w:type="spellEnd"/>
            <w:r w:rsidRPr="009D2DF3">
              <w:rPr>
                <w:lang w:val="uk-UA"/>
              </w:rPr>
              <w:t xml:space="preserve">. </w:t>
            </w:r>
            <w:proofErr w:type="spellStart"/>
            <w:r w:rsidRPr="009D2DF3">
              <w:rPr>
                <w:lang w:val="uk-UA"/>
              </w:rPr>
              <w:t>Part</w:t>
            </w:r>
            <w:proofErr w:type="spellEnd"/>
            <w:r w:rsidRPr="009D2DF3">
              <w:rPr>
                <w:lang w:val="uk-UA"/>
              </w:rPr>
              <w:t xml:space="preserve"> I. Навчально-методичний посібник / Близнюк Т.О. – Івано-Франківськ., – 2012 – 78 c.</w:t>
            </w:r>
          </w:p>
          <w:p w14:paraId="44F9ADE9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</w:rPr>
            </w:pPr>
            <w:proofErr w:type="spellStart"/>
            <w:r w:rsidRPr="00865BD6">
              <w:rPr>
                <w:sz w:val="24"/>
              </w:rPr>
              <w:t>Гапонів</w:t>
            </w:r>
            <w:proofErr w:type="spellEnd"/>
            <w:r w:rsidRPr="00865BD6">
              <w:rPr>
                <w:sz w:val="24"/>
              </w:rPr>
              <w:t xml:space="preserve"> А.Б., </w:t>
            </w:r>
            <w:proofErr w:type="spellStart"/>
            <w:r w:rsidRPr="00865BD6">
              <w:rPr>
                <w:sz w:val="24"/>
              </w:rPr>
              <w:t>Возна</w:t>
            </w:r>
            <w:proofErr w:type="spellEnd"/>
            <w:r w:rsidRPr="00865BD6">
              <w:rPr>
                <w:sz w:val="24"/>
              </w:rPr>
              <w:t xml:space="preserve"> М.О. </w:t>
            </w:r>
            <w:proofErr w:type="spellStart"/>
            <w:r w:rsidRPr="00865BD6">
              <w:rPr>
                <w:sz w:val="24"/>
              </w:rPr>
              <w:t>Лінгвокраїнознавство</w:t>
            </w:r>
            <w:proofErr w:type="spellEnd"/>
            <w:r w:rsidRPr="00865BD6">
              <w:rPr>
                <w:sz w:val="24"/>
              </w:rPr>
              <w:t xml:space="preserve">. </w:t>
            </w:r>
            <w:proofErr w:type="spellStart"/>
            <w:r w:rsidRPr="00865BD6">
              <w:rPr>
                <w:sz w:val="24"/>
              </w:rPr>
              <w:t>Англомовні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країни</w:t>
            </w:r>
            <w:proofErr w:type="spellEnd"/>
            <w:r w:rsidRPr="00865BD6">
              <w:rPr>
                <w:sz w:val="24"/>
              </w:rPr>
              <w:t xml:space="preserve">. </w:t>
            </w:r>
            <w:proofErr w:type="spellStart"/>
            <w:r w:rsidRPr="00865BD6">
              <w:rPr>
                <w:sz w:val="24"/>
              </w:rPr>
              <w:t>Підручник</w:t>
            </w:r>
            <w:proofErr w:type="spellEnd"/>
            <w:r w:rsidRPr="00865BD6">
              <w:rPr>
                <w:sz w:val="24"/>
              </w:rPr>
              <w:t xml:space="preserve"> для </w:t>
            </w:r>
            <w:proofErr w:type="spellStart"/>
            <w:r w:rsidRPr="00865BD6">
              <w:rPr>
                <w:sz w:val="24"/>
              </w:rPr>
              <w:t>студентів</w:t>
            </w:r>
            <w:proofErr w:type="spellEnd"/>
            <w:r w:rsidRPr="00865BD6">
              <w:rPr>
                <w:sz w:val="24"/>
              </w:rPr>
              <w:t xml:space="preserve"> та </w:t>
            </w:r>
            <w:proofErr w:type="spellStart"/>
            <w:r w:rsidRPr="00865BD6">
              <w:rPr>
                <w:sz w:val="24"/>
              </w:rPr>
              <w:t>викладачів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вищих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навчальних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закладів</w:t>
            </w:r>
            <w:proofErr w:type="spellEnd"/>
            <w:r w:rsidRPr="00865BD6">
              <w:rPr>
                <w:sz w:val="24"/>
              </w:rPr>
              <w:t xml:space="preserve">. – </w:t>
            </w:r>
            <w:proofErr w:type="spellStart"/>
            <w:r w:rsidRPr="00865BD6">
              <w:rPr>
                <w:sz w:val="24"/>
              </w:rPr>
              <w:t>Вінниця</w:t>
            </w:r>
            <w:proofErr w:type="spellEnd"/>
            <w:r w:rsidRPr="00865BD6">
              <w:rPr>
                <w:sz w:val="24"/>
              </w:rPr>
              <w:t>, 2005 – 464с.</w:t>
            </w:r>
          </w:p>
          <w:p w14:paraId="39919FCF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865BD6">
              <w:rPr>
                <w:sz w:val="24"/>
                <w:lang w:val="en-US"/>
              </w:rPr>
              <w:t>Andrews, Robert (2004). The Rough Guide to Britain. Rough Guides Ltd. ISBN 1-84353-301-4.</w:t>
            </w:r>
          </w:p>
          <w:p w14:paraId="22AC8BB6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  <w:lang w:val="en-US"/>
              </w:rPr>
            </w:pPr>
            <w:r w:rsidRPr="00865BD6">
              <w:rPr>
                <w:sz w:val="24"/>
                <w:lang w:val="en-US"/>
              </w:rPr>
              <w:t xml:space="preserve">British History in Dates / Ed. By </w:t>
            </w:r>
            <w:proofErr w:type="spellStart"/>
            <w:r w:rsidRPr="00865BD6">
              <w:rPr>
                <w:sz w:val="24"/>
                <w:lang w:val="en-US"/>
              </w:rPr>
              <w:t>Goshylyk</w:t>
            </w:r>
            <w:proofErr w:type="spellEnd"/>
            <w:r w:rsidRPr="00865BD6">
              <w:rPr>
                <w:sz w:val="24"/>
                <w:lang w:val="en-US"/>
              </w:rPr>
              <w:t xml:space="preserve"> V.B.</w:t>
            </w:r>
            <w:r w:rsidRPr="00865BD6">
              <w:rPr>
                <w:sz w:val="24"/>
                <w:lang w:val="uk-UA"/>
              </w:rPr>
              <w:t>,</w:t>
            </w:r>
            <w:r w:rsidRPr="00865BD6">
              <w:rPr>
                <w:sz w:val="24"/>
                <w:lang w:val="en-US"/>
              </w:rPr>
              <w:t xml:space="preserve"> </w:t>
            </w:r>
            <w:proofErr w:type="spellStart"/>
            <w:r w:rsidRPr="00865BD6">
              <w:rPr>
                <w:sz w:val="24"/>
                <w:lang w:val="en-US"/>
              </w:rPr>
              <w:t>Goshylyk</w:t>
            </w:r>
            <w:proofErr w:type="spellEnd"/>
            <w:r w:rsidRPr="00865BD6">
              <w:rPr>
                <w:sz w:val="24"/>
                <w:lang w:val="en-US"/>
              </w:rPr>
              <w:t xml:space="preserve"> N.S. – Ivano-Frankivsk, 2010. – 60h.</w:t>
            </w:r>
          </w:p>
          <w:p w14:paraId="507891D8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  <w:lang w:val="en-US"/>
              </w:rPr>
            </w:pPr>
            <w:r w:rsidRPr="00865BD6">
              <w:rPr>
                <w:iCs/>
                <w:sz w:val="24"/>
                <w:lang w:val="en-US"/>
              </w:rPr>
              <w:t xml:space="preserve">Countries </w:t>
            </w:r>
            <w:r w:rsidRPr="00865BD6">
              <w:rPr>
                <w:sz w:val="24"/>
                <w:lang w:val="en-US"/>
              </w:rPr>
              <w:t xml:space="preserve">(Primary Review Research Survey 9/1), Cambridge: University of Cambridge </w:t>
            </w:r>
            <w:r w:rsidRPr="00865BD6">
              <w:rPr>
                <w:sz w:val="24"/>
                <w:lang w:val="en-US"/>
              </w:rPr>
              <w:lastRenderedPageBreak/>
              <w:t xml:space="preserve">Faculty of Education. </w:t>
            </w:r>
            <w:proofErr w:type="spellStart"/>
            <w:r w:rsidRPr="00865BD6">
              <w:rPr>
                <w:sz w:val="24"/>
              </w:rPr>
              <w:t>Copyright</w:t>
            </w:r>
            <w:proofErr w:type="spellEnd"/>
            <w:r w:rsidRPr="00865BD6">
              <w:rPr>
                <w:sz w:val="24"/>
              </w:rPr>
              <w:t xml:space="preserve"> © 2008 </w:t>
            </w:r>
            <w:proofErr w:type="spellStart"/>
            <w:r w:rsidRPr="00865BD6">
              <w:rPr>
                <w:sz w:val="24"/>
              </w:rPr>
              <w:t>The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University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of</w:t>
            </w:r>
            <w:proofErr w:type="spellEnd"/>
            <w:r w:rsidRPr="00865BD6">
              <w:rPr>
                <w:sz w:val="24"/>
              </w:rPr>
              <w:t xml:space="preserve"> </w:t>
            </w:r>
            <w:proofErr w:type="spellStart"/>
            <w:r w:rsidRPr="00865BD6">
              <w:rPr>
                <w:sz w:val="24"/>
              </w:rPr>
              <w:t>Cambridge</w:t>
            </w:r>
            <w:proofErr w:type="spellEnd"/>
            <w:r w:rsidRPr="00865BD6">
              <w:rPr>
                <w:sz w:val="24"/>
              </w:rPr>
              <w:t>.</w:t>
            </w:r>
            <w:r w:rsidRPr="00865BD6">
              <w:rPr>
                <w:sz w:val="24"/>
                <w:lang w:val="en-US"/>
              </w:rPr>
              <w:t xml:space="preserve"> </w:t>
            </w:r>
            <w:r w:rsidRPr="00865BD6">
              <w:rPr>
                <w:sz w:val="24"/>
              </w:rPr>
              <w:t>ISBN 978-1-906478-17-9</w:t>
            </w:r>
          </w:p>
          <w:p w14:paraId="3C7FE54F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  <w:lang w:val="en-US"/>
              </w:rPr>
            </w:pPr>
            <w:r w:rsidRPr="00865BD6">
              <w:rPr>
                <w:sz w:val="24"/>
                <w:lang w:val="en-US"/>
              </w:rPr>
              <w:t>Fraser, Antonia (Editor) (1975). The Lives of the Kings &amp; Queens of England. London: Weidenfeld &amp; Nicolson. ISBN 0-297-76911-1.</w:t>
            </w:r>
          </w:p>
          <w:p w14:paraId="118CD960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  <w:lang w:val="en-US"/>
              </w:rPr>
            </w:pPr>
            <w:r w:rsidRPr="00865BD6">
              <w:rPr>
                <w:sz w:val="24"/>
                <w:lang w:val="en-US"/>
              </w:rPr>
              <w:t>Oppenheimer, Stephen (2006). Origins of the British. Carroll &amp; Graf. ISBN 0-7867-1890-0</w:t>
            </w:r>
          </w:p>
          <w:p w14:paraId="637BEAE6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  <w:lang w:val="en-US"/>
              </w:rPr>
            </w:pPr>
            <w:proofErr w:type="spellStart"/>
            <w:r w:rsidRPr="00865BD6">
              <w:rPr>
                <w:sz w:val="24"/>
                <w:lang w:val="en-US"/>
              </w:rPr>
              <w:t>Riggall</w:t>
            </w:r>
            <w:proofErr w:type="spellEnd"/>
            <w:r w:rsidRPr="00865BD6">
              <w:rPr>
                <w:sz w:val="24"/>
                <w:lang w:val="en-US"/>
              </w:rPr>
              <w:t xml:space="preserve">, A. and Sharp, C. (2008) </w:t>
            </w:r>
            <w:r w:rsidRPr="00865BD6">
              <w:rPr>
                <w:iCs/>
                <w:sz w:val="24"/>
                <w:lang w:val="en-US"/>
              </w:rPr>
              <w:t>The Structure of Primary Education. England and Other</w:t>
            </w:r>
          </w:p>
          <w:p w14:paraId="23EF6E25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  <w:lang w:val="en-US"/>
              </w:rPr>
            </w:pPr>
            <w:r w:rsidRPr="00865BD6">
              <w:rPr>
                <w:sz w:val="24"/>
                <w:lang w:val="en-US"/>
              </w:rPr>
              <w:t xml:space="preserve"> Sayers, Jane E. (2004). "Adrian IV (d. 1159)". Oxford Dictionary of National Biography. Oxford University Press. Retrieved 20 April 2008</w:t>
            </w:r>
          </w:p>
          <w:p w14:paraId="33614D32" w14:textId="77777777" w:rsidR="009D2DF3" w:rsidRPr="00865BD6" w:rsidRDefault="009D2DF3" w:rsidP="009D2DF3">
            <w:pPr>
              <w:numPr>
                <w:ilvl w:val="0"/>
                <w:numId w:val="22"/>
              </w:numPr>
              <w:jc w:val="both"/>
              <w:rPr>
                <w:sz w:val="24"/>
              </w:rPr>
            </w:pPr>
            <w:r w:rsidRPr="00865BD6">
              <w:rPr>
                <w:sz w:val="24"/>
                <w:lang w:val="en-US"/>
              </w:rPr>
              <w:t xml:space="preserve"> Spencer, Colin (2003). British Food: An Extraordinary Thousand Years of History. Columbia University Press. ISBN 0-231-13110-0</w:t>
            </w:r>
          </w:p>
          <w:p w14:paraId="6507B3AA" w14:textId="73519F40" w:rsidR="009D2DF3" w:rsidRPr="009D2DF3" w:rsidRDefault="009D2DF3" w:rsidP="009D2DF3">
            <w:pPr>
              <w:pStyle w:val="a5"/>
              <w:jc w:val="both"/>
              <w:rPr>
                <w:lang w:val="uk-UA"/>
              </w:rPr>
            </w:pPr>
          </w:p>
        </w:tc>
      </w:tr>
    </w:tbl>
    <w:p w14:paraId="39FE7573" w14:textId="77777777" w:rsidR="00395013" w:rsidRPr="00C67355" w:rsidRDefault="00395013" w:rsidP="00395013">
      <w:pPr>
        <w:jc w:val="both"/>
        <w:rPr>
          <w:lang w:val="uk-UA"/>
        </w:rPr>
      </w:pPr>
    </w:p>
    <w:p w14:paraId="71EC929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BBFC40E" w14:textId="77777777" w:rsidR="00F9137E" w:rsidRDefault="00F9137E" w:rsidP="00395013">
      <w:pPr>
        <w:jc w:val="both"/>
        <w:rPr>
          <w:lang w:val="uk-UA"/>
        </w:rPr>
      </w:pPr>
    </w:p>
    <w:p w14:paraId="26D11ED6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F98B1BD" w14:textId="77777777" w:rsidR="00335A19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14:paraId="5FE769C3" w14:textId="7A6183D9" w:rsidR="00ED5A7F" w:rsidRDefault="00ED5A7F" w:rsidP="0084333C">
      <w:pPr>
        <w:jc w:val="center"/>
        <w:rPr>
          <w:b/>
          <w:sz w:val="28"/>
          <w:szCs w:val="28"/>
          <w:lang w:val="uk-UA"/>
        </w:rPr>
      </w:pPr>
    </w:p>
    <w:p w14:paraId="4BD15054" w14:textId="77777777" w:rsidR="00ED5A7F" w:rsidRDefault="00ED5A7F" w:rsidP="0084333C">
      <w:pPr>
        <w:jc w:val="center"/>
        <w:rPr>
          <w:b/>
          <w:sz w:val="28"/>
          <w:szCs w:val="28"/>
          <w:lang w:val="uk-UA"/>
        </w:rPr>
      </w:pPr>
    </w:p>
    <w:p w14:paraId="38039556" w14:textId="77777777" w:rsidR="00ED5A7F" w:rsidRDefault="00ED5A7F" w:rsidP="0084333C">
      <w:pPr>
        <w:jc w:val="center"/>
        <w:rPr>
          <w:b/>
          <w:sz w:val="28"/>
          <w:szCs w:val="28"/>
          <w:lang w:val="uk-UA"/>
        </w:rPr>
      </w:pPr>
    </w:p>
    <w:p w14:paraId="7C84D084" w14:textId="77777777" w:rsidR="00ED5A7F" w:rsidRDefault="00ED5A7F" w:rsidP="0084333C">
      <w:pPr>
        <w:jc w:val="center"/>
        <w:rPr>
          <w:b/>
          <w:sz w:val="28"/>
          <w:szCs w:val="28"/>
          <w:lang w:val="uk-UA"/>
        </w:rPr>
      </w:pPr>
    </w:p>
    <w:sectPr w:rsidR="00ED5A7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69055D"/>
    <w:multiLevelType w:val="multilevel"/>
    <w:tmpl w:val="224ACD8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144" w:hanging="576"/>
      </w:pPr>
    </w:lvl>
    <w:lvl w:ilvl="2">
      <w:start w:val="1"/>
      <w:numFmt w:val="decimal"/>
      <w:pStyle w:val="3"/>
      <w:lvlText w:val="%1.%2.%3"/>
      <w:lvlJc w:val="left"/>
      <w:pPr>
        <w:ind w:left="3697" w:hanging="720"/>
      </w:pPr>
      <w:rPr>
        <w:lang w:val="ru-RU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C216C3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D28F1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C7B2E"/>
    <w:multiLevelType w:val="hybridMultilevel"/>
    <w:tmpl w:val="BCB4D872"/>
    <w:lvl w:ilvl="0" w:tplc="8CCA9546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25696446"/>
    <w:multiLevelType w:val="hybridMultilevel"/>
    <w:tmpl w:val="20BC4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084B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87B0D"/>
    <w:multiLevelType w:val="hybridMultilevel"/>
    <w:tmpl w:val="D11E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7C34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E4319"/>
    <w:multiLevelType w:val="hybridMultilevel"/>
    <w:tmpl w:val="BEBA7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E9F0EB1"/>
    <w:multiLevelType w:val="hybridMultilevel"/>
    <w:tmpl w:val="275E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C0996"/>
    <w:multiLevelType w:val="hybridMultilevel"/>
    <w:tmpl w:val="47F26AF4"/>
    <w:lvl w:ilvl="0" w:tplc="8CCA9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85AD7"/>
    <w:multiLevelType w:val="hybridMultilevel"/>
    <w:tmpl w:val="321A5E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B533D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CB55578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27555"/>
    <w:multiLevelType w:val="hybridMultilevel"/>
    <w:tmpl w:val="B74C5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2C2961"/>
    <w:multiLevelType w:val="hybridMultilevel"/>
    <w:tmpl w:val="3C9CBC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8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21"/>
  </w:num>
  <w:num w:numId="10">
    <w:abstractNumId w:val="3"/>
  </w:num>
  <w:num w:numId="11">
    <w:abstractNumId w:val="19"/>
  </w:num>
  <w:num w:numId="12">
    <w:abstractNumId w:val="7"/>
  </w:num>
  <w:num w:numId="13">
    <w:abstractNumId w:val="10"/>
  </w:num>
  <w:num w:numId="14">
    <w:abstractNumId w:val="2"/>
  </w:num>
  <w:num w:numId="15">
    <w:abstractNumId w:val="13"/>
  </w:num>
  <w:num w:numId="16">
    <w:abstractNumId w:val="6"/>
  </w:num>
  <w:num w:numId="17">
    <w:abstractNumId w:val="5"/>
  </w:num>
  <w:num w:numId="18">
    <w:abstractNumId w:val="16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251FCD"/>
    <w:rsid w:val="00254871"/>
    <w:rsid w:val="002C2330"/>
    <w:rsid w:val="002F1969"/>
    <w:rsid w:val="00333ABC"/>
    <w:rsid w:val="00335A19"/>
    <w:rsid w:val="00373614"/>
    <w:rsid w:val="00395013"/>
    <w:rsid w:val="00407F10"/>
    <w:rsid w:val="00483A45"/>
    <w:rsid w:val="004C0450"/>
    <w:rsid w:val="004C58DD"/>
    <w:rsid w:val="004F7AFF"/>
    <w:rsid w:val="00654CF9"/>
    <w:rsid w:val="00684E09"/>
    <w:rsid w:val="006A14B2"/>
    <w:rsid w:val="00784AB3"/>
    <w:rsid w:val="007D6BB0"/>
    <w:rsid w:val="007E66B8"/>
    <w:rsid w:val="008312B0"/>
    <w:rsid w:val="0084333C"/>
    <w:rsid w:val="008A1B87"/>
    <w:rsid w:val="008B36FF"/>
    <w:rsid w:val="009506C9"/>
    <w:rsid w:val="0095499A"/>
    <w:rsid w:val="009A2779"/>
    <w:rsid w:val="009D2DF3"/>
    <w:rsid w:val="00A12C2A"/>
    <w:rsid w:val="00A402FD"/>
    <w:rsid w:val="00AB324B"/>
    <w:rsid w:val="00AC76DC"/>
    <w:rsid w:val="00AD0EF1"/>
    <w:rsid w:val="00AF5775"/>
    <w:rsid w:val="00AF6202"/>
    <w:rsid w:val="00B10A22"/>
    <w:rsid w:val="00B8292F"/>
    <w:rsid w:val="00B93336"/>
    <w:rsid w:val="00BC32A7"/>
    <w:rsid w:val="00BC4232"/>
    <w:rsid w:val="00C6696A"/>
    <w:rsid w:val="00C67355"/>
    <w:rsid w:val="00C81B4F"/>
    <w:rsid w:val="00CA1BE2"/>
    <w:rsid w:val="00D74B80"/>
    <w:rsid w:val="00DF6A71"/>
    <w:rsid w:val="00ED5A7F"/>
    <w:rsid w:val="00EE1819"/>
    <w:rsid w:val="00EE4289"/>
    <w:rsid w:val="00F26EC3"/>
    <w:rsid w:val="00F52378"/>
    <w:rsid w:val="00F71319"/>
    <w:rsid w:val="00F9137E"/>
    <w:rsid w:val="00FB62E3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5AAF6E61"/>
  <w15:docId w15:val="{2BEEA7CA-CA19-4E7C-B319-5B91966E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B62E3"/>
    <w:pPr>
      <w:keepNext/>
      <w:numPr>
        <w:numId w:val="14"/>
      </w:numPr>
      <w:tabs>
        <w:tab w:val="left" w:pos="864"/>
      </w:tabs>
      <w:spacing w:before="360" w:after="360"/>
      <w:outlineLvl w:val="0"/>
    </w:pPr>
    <w:rPr>
      <w:rFonts w:ascii="Book Antiqua" w:hAnsi="Book Antiqua"/>
      <w:b/>
      <w:bCs/>
      <w:kern w:val="32"/>
      <w:sz w:val="32"/>
      <w:szCs w:val="28"/>
      <w:lang w:val="uk-UA" w:eastAsia="x-none"/>
    </w:rPr>
  </w:style>
  <w:style w:type="paragraph" w:styleId="2">
    <w:name w:val="heading 2"/>
    <w:basedOn w:val="a"/>
    <w:next w:val="a"/>
    <w:link w:val="20"/>
    <w:uiPriority w:val="9"/>
    <w:qFormat/>
    <w:rsid w:val="00FB62E3"/>
    <w:pPr>
      <w:keepNext/>
      <w:keepLines/>
      <w:numPr>
        <w:ilvl w:val="1"/>
        <w:numId w:val="14"/>
      </w:numPr>
      <w:tabs>
        <w:tab w:val="left" w:pos="864"/>
      </w:tabs>
      <w:spacing w:before="360" w:after="240"/>
      <w:ind w:left="864" w:hanging="864"/>
      <w:outlineLvl w:val="1"/>
    </w:pPr>
    <w:rPr>
      <w:rFonts w:ascii="Book Antiqua" w:hAnsi="Book Antiqua"/>
      <w:b/>
      <w:bCs/>
      <w:sz w:val="28"/>
      <w:szCs w:val="26"/>
      <w:lang w:val="uk-UA" w:eastAsia="x-none"/>
    </w:rPr>
  </w:style>
  <w:style w:type="paragraph" w:styleId="3">
    <w:name w:val="heading 3"/>
    <w:basedOn w:val="a"/>
    <w:next w:val="a"/>
    <w:link w:val="30"/>
    <w:uiPriority w:val="9"/>
    <w:qFormat/>
    <w:rsid w:val="00FB62E3"/>
    <w:pPr>
      <w:keepNext/>
      <w:keepLines/>
      <w:numPr>
        <w:ilvl w:val="2"/>
        <w:numId w:val="14"/>
      </w:numPr>
      <w:tabs>
        <w:tab w:val="left" w:pos="864"/>
      </w:tabs>
      <w:spacing w:before="120" w:after="60"/>
      <w:ind w:left="864" w:hanging="864"/>
      <w:jc w:val="both"/>
      <w:outlineLvl w:val="2"/>
    </w:pPr>
    <w:rPr>
      <w:rFonts w:ascii="Book Antiqua" w:hAnsi="Book Antiqua"/>
      <w:b/>
      <w:bCs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iPriority w:val="9"/>
    <w:qFormat/>
    <w:rsid w:val="00FB62E3"/>
    <w:pPr>
      <w:keepNext/>
      <w:keepLines/>
      <w:numPr>
        <w:ilvl w:val="3"/>
        <w:numId w:val="14"/>
      </w:numPr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en-GB" w:eastAsia="x-none"/>
    </w:rPr>
  </w:style>
  <w:style w:type="paragraph" w:styleId="5">
    <w:name w:val="heading 5"/>
    <w:basedOn w:val="a"/>
    <w:next w:val="a"/>
    <w:link w:val="50"/>
    <w:uiPriority w:val="9"/>
    <w:qFormat/>
    <w:rsid w:val="00FB62E3"/>
    <w:pPr>
      <w:keepNext/>
      <w:keepLines/>
      <w:numPr>
        <w:ilvl w:val="4"/>
        <w:numId w:val="14"/>
      </w:numPr>
      <w:spacing w:before="200"/>
      <w:jc w:val="both"/>
      <w:outlineLvl w:val="4"/>
    </w:pPr>
    <w:rPr>
      <w:rFonts w:ascii="Cambria" w:hAnsi="Cambria"/>
      <w:color w:val="243F60"/>
      <w:sz w:val="20"/>
      <w:szCs w:val="20"/>
      <w:lang w:val="en-GB" w:eastAsia="x-none"/>
    </w:rPr>
  </w:style>
  <w:style w:type="paragraph" w:styleId="6">
    <w:name w:val="heading 6"/>
    <w:basedOn w:val="a"/>
    <w:next w:val="a"/>
    <w:link w:val="60"/>
    <w:uiPriority w:val="9"/>
    <w:qFormat/>
    <w:rsid w:val="00FB62E3"/>
    <w:pPr>
      <w:keepNext/>
      <w:keepLines/>
      <w:numPr>
        <w:ilvl w:val="5"/>
        <w:numId w:val="14"/>
      </w:numPr>
      <w:spacing w:before="200"/>
      <w:jc w:val="both"/>
      <w:outlineLvl w:val="5"/>
    </w:pPr>
    <w:rPr>
      <w:rFonts w:ascii="Cambria" w:hAnsi="Cambria"/>
      <w:i/>
      <w:iCs/>
      <w:color w:val="243F60"/>
      <w:sz w:val="20"/>
      <w:szCs w:val="20"/>
      <w:lang w:val="en-GB" w:eastAsia="x-none"/>
    </w:rPr>
  </w:style>
  <w:style w:type="paragraph" w:styleId="7">
    <w:name w:val="heading 7"/>
    <w:basedOn w:val="a"/>
    <w:next w:val="a"/>
    <w:link w:val="70"/>
    <w:uiPriority w:val="9"/>
    <w:qFormat/>
    <w:rsid w:val="00FB62E3"/>
    <w:pPr>
      <w:keepNext/>
      <w:keepLines/>
      <w:numPr>
        <w:ilvl w:val="6"/>
        <w:numId w:val="14"/>
      </w:numPr>
      <w:spacing w:before="200"/>
      <w:jc w:val="both"/>
      <w:outlineLvl w:val="6"/>
    </w:pPr>
    <w:rPr>
      <w:rFonts w:ascii="Cambria" w:hAnsi="Cambria"/>
      <w:i/>
      <w:iCs/>
      <w:color w:val="404040"/>
      <w:sz w:val="20"/>
      <w:szCs w:val="20"/>
      <w:lang w:val="en-GB" w:eastAsia="x-none"/>
    </w:rPr>
  </w:style>
  <w:style w:type="paragraph" w:styleId="8">
    <w:name w:val="heading 8"/>
    <w:basedOn w:val="a"/>
    <w:next w:val="a"/>
    <w:link w:val="80"/>
    <w:uiPriority w:val="9"/>
    <w:qFormat/>
    <w:rsid w:val="00FB62E3"/>
    <w:pPr>
      <w:keepNext/>
      <w:keepLines/>
      <w:numPr>
        <w:ilvl w:val="7"/>
        <w:numId w:val="14"/>
      </w:numPr>
      <w:spacing w:before="200"/>
      <w:jc w:val="both"/>
      <w:outlineLvl w:val="7"/>
    </w:pPr>
    <w:rPr>
      <w:rFonts w:ascii="Cambria" w:hAnsi="Cambria"/>
      <w:color w:val="404040"/>
      <w:sz w:val="20"/>
      <w:szCs w:val="20"/>
      <w:lang w:val="en-GB" w:eastAsia="x-none"/>
    </w:rPr>
  </w:style>
  <w:style w:type="paragraph" w:styleId="9">
    <w:name w:val="heading 9"/>
    <w:basedOn w:val="a"/>
    <w:next w:val="a"/>
    <w:link w:val="90"/>
    <w:uiPriority w:val="9"/>
    <w:qFormat/>
    <w:rsid w:val="00FB62E3"/>
    <w:pPr>
      <w:keepNext/>
      <w:keepLines/>
      <w:numPr>
        <w:ilvl w:val="8"/>
        <w:numId w:val="14"/>
      </w:numPr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F5775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2F1969"/>
    <w:pPr>
      <w:spacing w:before="100" w:beforeAutospacing="1" w:after="100" w:afterAutospacing="1"/>
      <w:ind w:firstLine="567"/>
      <w:jc w:val="both"/>
    </w:pPr>
    <w:rPr>
      <w:rFonts w:ascii="Arial Unicode MS" w:eastAsia="Arial Unicode MS" w:hAnsi="Arial Unicode MS" w:cs="Arial Unicode MS"/>
      <w:lang w:val="uk-UA" w:eastAsia="zh-TW"/>
    </w:rPr>
  </w:style>
  <w:style w:type="paragraph" w:customStyle="1" w:styleId="TableParagraph">
    <w:name w:val="Table Paragraph"/>
    <w:basedOn w:val="a"/>
    <w:uiPriority w:val="1"/>
    <w:qFormat/>
    <w:rsid w:val="007E66B8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FB62E3"/>
    <w:rPr>
      <w:rFonts w:ascii="Book Antiqua" w:eastAsia="Times New Roman" w:hAnsi="Book Antiqua" w:cs="Times New Roman"/>
      <w:b/>
      <w:bCs/>
      <w:kern w:val="32"/>
      <w:sz w:val="32"/>
      <w:szCs w:val="28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B62E3"/>
    <w:rPr>
      <w:rFonts w:ascii="Book Antiqua" w:eastAsia="Times New Roman" w:hAnsi="Book Antiqua" w:cs="Times New Roman"/>
      <w:b/>
      <w:bCs/>
      <w:sz w:val="28"/>
      <w:szCs w:val="26"/>
      <w:lang w:eastAsia="x-none"/>
    </w:rPr>
  </w:style>
  <w:style w:type="character" w:customStyle="1" w:styleId="30">
    <w:name w:val="Заголовок 3 Знак"/>
    <w:basedOn w:val="a0"/>
    <w:link w:val="3"/>
    <w:uiPriority w:val="9"/>
    <w:rsid w:val="00FB62E3"/>
    <w:rPr>
      <w:rFonts w:ascii="Book Antiqua" w:eastAsia="Times New Roman" w:hAnsi="Book Antiqua" w:cs="Times New Roman"/>
      <w:b/>
      <w:bCs/>
      <w:sz w:val="28"/>
      <w:szCs w:val="20"/>
      <w:lang w:eastAsia="x-none"/>
    </w:rPr>
  </w:style>
  <w:style w:type="character" w:customStyle="1" w:styleId="40">
    <w:name w:val="Заголовок 4 Знак"/>
    <w:basedOn w:val="a0"/>
    <w:link w:val="4"/>
    <w:uiPriority w:val="9"/>
    <w:rsid w:val="00FB62E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GB" w:eastAsia="x-none"/>
    </w:rPr>
  </w:style>
  <w:style w:type="character" w:customStyle="1" w:styleId="50">
    <w:name w:val="Заголовок 5 Знак"/>
    <w:basedOn w:val="a0"/>
    <w:link w:val="5"/>
    <w:uiPriority w:val="9"/>
    <w:rsid w:val="00FB62E3"/>
    <w:rPr>
      <w:rFonts w:ascii="Cambria" w:eastAsia="Times New Roman" w:hAnsi="Cambria" w:cs="Times New Roman"/>
      <w:color w:val="243F60"/>
      <w:sz w:val="20"/>
      <w:szCs w:val="20"/>
      <w:lang w:val="en-GB" w:eastAsia="x-none"/>
    </w:rPr>
  </w:style>
  <w:style w:type="character" w:customStyle="1" w:styleId="60">
    <w:name w:val="Заголовок 6 Знак"/>
    <w:basedOn w:val="a0"/>
    <w:link w:val="6"/>
    <w:uiPriority w:val="9"/>
    <w:rsid w:val="00FB62E3"/>
    <w:rPr>
      <w:rFonts w:ascii="Cambria" w:eastAsia="Times New Roman" w:hAnsi="Cambria" w:cs="Times New Roman"/>
      <w:i/>
      <w:iCs/>
      <w:color w:val="243F60"/>
      <w:sz w:val="20"/>
      <w:szCs w:val="20"/>
      <w:lang w:val="en-GB" w:eastAsia="x-none"/>
    </w:rPr>
  </w:style>
  <w:style w:type="character" w:customStyle="1" w:styleId="70">
    <w:name w:val="Заголовок 7 Знак"/>
    <w:basedOn w:val="a0"/>
    <w:link w:val="7"/>
    <w:uiPriority w:val="9"/>
    <w:rsid w:val="00FB62E3"/>
    <w:rPr>
      <w:rFonts w:ascii="Cambria" w:eastAsia="Times New Roman" w:hAnsi="Cambria" w:cs="Times New Roman"/>
      <w:i/>
      <w:iCs/>
      <w:color w:val="404040"/>
      <w:sz w:val="20"/>
      <w:szCs w:val="20"/>
      <w:lang w:val="en-GB" w:eastAsia="x-none"/>
    </w:rPr>
  </w:style>
  <w:style w:type="character" w:customStyle="1" w:styleId="80">
    <w:name w:val="Заголовок 8 Знак"/>
    <w:basedOn w:val="a0"/>
    <w:link w:val="8"/>
    <w:uiPriority w:val="9"/>
    <w:rsid w:val="00FB62E3"/>
    <w:rPr>
      <w:rFonts w:ascii="Cambria" w:eastAsia="Times New Roman" w:hAnsi="Cambria" w:cs="Times New Roman"/>
      <w:color w:val="404040"/>
      <w:sz w:val="20"/>
      <w:szCs w:val="20"/>
      <w:lang w:val="en-GB" w:eastAsia="x-none"/>
    </w:rPr>
  </w:style>
  <w:style w:type="character" w:customStyle="1" w:styleId="90">
    <w:name w:val="Заголовок 9 Знак"/>
    <w:basedOn w:val="a0"/>
    <w:link w:val="9"/>
    <w:uiPriority w:val="9"/>
    <w:rsid w:val="00FB62E3"/>
    <w:rPr>
      <w:rFonts w:ascii="Cambria" w:eastAsia="Times New Roman" w:hAnsi="Cambria" w:cs="Times New Roman"/>
      <w:i/>
      <w:iCs/>
      <w:color w:val="404040"/>
      <w:sz w:val="20"/>
      <w:szCs w:val="20"/>
      <w:lang w:val="en-GB" w:eastAsia="x-none"/>
    </w:rPr>
  </w:style>
  <w:style w:type="character" w:styleId="aa">
    <w:name w:val="Strong"/>
    <w:uiPriority w:val="22"/>
    <w:qFormat/>
    <w:rsid w:val="00FB6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tyana.blyznyuk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E145E-7939-42AB-A409-9FF6D837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9499</Words>
  <Characters>5415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Dell</cp:lastModifiedBy>
  <cp:revision>42</cp:revision>
  <cp:lastPrinted>2020-10-13T06:35:00Z</cp:lastPrinted>
  <dcterms:created xsi:type="dcterms:W3CDTF">2019-09-26T06:52:00Z</dcterms:created>
  <dcterms:modified xsi:type="dcterms:W3CDTF">2020-11-01T06:59:00Z</dcterms:modified>
</cp:coreProperties>
</file>