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AB" w:rsidRDefault="00787875" w:rsidP="00787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117">
        <w:rPr>
          <w:rFonts w:ascii="Times New Roman" w:hAnsi="Times New Roman" w:cs="Times New Roman"/>
          <w:b/>
          <w:sz w:val="28"/>
          <w:szCs w:val="28"/>
        </w:rPr>
        <w:t xml:space="preserve">СТУДЕНТСЬКА НАУКОВО-ПРАКТИЧНА </w:t>
      </w:r>
    </w:p>
    <w:p w:rsidR="00787875" w:rsidRPr="00D02117" w:rsidRDefault="00787875" w:rsidP="00787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117">
        <w:rPr>
          <w:rFonts w:ascii="Times New Roman" w:hAnsi="Times New Roman" w:cs="Times New Roman"/>
          <w:b/>
          <w:sz w:val="28"/>
          <w:szCs w:val="28"/>
        </w:rPr>
        <w:t>ІНТЕРНЕТ-КОНФЕРЕНЦІЯ</w:t>
      </w:r>
      <w:r>
        <w:rPr>
          <w:rFonts w:ascii="Times New Roman" w:hAnsi="Times New Roman" w:cs="Times New Roman"/>
          <w:b/>
          <w:sz w:val="28"/>
          <w:szCs w:val="28"/>
        </w:rPr>
        <w:t xml:space="preserve"> - 3</w:t>
      </w:r>
    </w:p>
    <w:p w:rsidR="00787875" w:rsidRPr="008A703C" w:rsidRDefault="00787875" w:rsidP="00787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75" w:rsidRPr="00D02117" w:rsidRDefault="00787875" w:rsidP="0078787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02117">
        <w:rPr>
          <w:rFonts w:ascii="Times New Roman" w:hAnsi="Times New Roman" w:cs="Times New Roman"/>
          <w:b/>
          <w:i/>
          <w:sz w:val="32"/>
          <w:szCs w:val="32"/>
        </w:rPr>
        <w:t>«РОЗВИТОК ОСОБИСТОСТІ МОЛОДШОГО ШКОЛЯРА: СУЧАСНІ РЕАЛІЇ ТА ПЕРСПЕКТИВИ»</w:t>
      </w:r>
      <w:r w:rsidRPr="00D02117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87875" w:rsidRDefault="00787875" w:rsidP="008A7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276D" w:rsidRPr="00D02117" w:rsidRDefault="00787875" w:rsidP="008A70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22-24 березня 2017 р.</w:t>
      </w:r>
    </w:p>
    <w:p w:rsidR="008A703C" w:rsidRDefault="008A703C" w:rsidP="008A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03C" w:rsidRDefault="008A703C" w:rsidP="008A703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</w:rPr>
      </w:pPr>
      <w:r w:rsidRPr="008A703C">
        <w:rPr>
          <w:rFonts w:ascii="Times New Roman" w:hAnsi="Times New Roman" w:cs="Times New Roman"/>
          <w:b/>
          <w:caps/>
          <w:color w:val="0070C0"/>
          <w:sz w:val="32"/>
          <w:szCs w:val="32"/>
        </w:rPr>
        <w:t>Інформаційне  повідомлення</w:t>
      </w:r>
    </w:p>
    <w:p w:rsidR="00D02117" w:rsidRDefault="00D02117" w:rsidP="008A703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</w:rPr>
      </w:pPr>
    </w:p>
    <w:p w:rsidR="00D02117" w:rsidRDefault="00D02117" w:rsidP="008A703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</w:pPr>
      <w:r w:rsidRPr="00D02117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>Ш</w:t>
      </w:r>
      <w:r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>ановні молоді науковці!</w:t>
      </w:r>
    </w:p>
    <w:p w:rsidR="00D02117" w:rsidRDefault="00D02117" w:rsidP="008A70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02117" w:rsidRDefault="00CC70D5" w:rsidP="00D02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</w:t>
      </w:r>
      <w:r w:rsidR="00D02117" w:rsidRPr="00D02117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2117" w:rsidRPr="00D02117">
        <w:rPr>
          <w:rFonts w:ascii="Times New Roman" w:hAnsi="Times New Roman" w:cs="Times New Roman"/>
          <w:sz w:val="28"/>
          <w:szCs w:val="28"/>
        </w:rPr>
        <w:t xml:space="preserve"> запрошує Вас до участі у студентській науков</w:t>
      </w:r>
      <w:r w:rsidR="00D02117">
        <w:rPr>
          <w:rFonts w:ascii="Times New Roman" w:hAnsi="Times New Roman" w:cs="Times New Roman"/>
          <w:sz w:val="28"/>
          <w:szCs w:val="28"/>
        </w:rPr>
        <w:t>о-практичній</w:t>
      </w:r>
      <w:r w:rsidR="00D02117" w:rsidRPr="00D02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117" w:rsidRDefault="00D02117" w:rsidP="00D02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2117">
        <w:rPr>
          <w:rFonts w:ascii="Times New Roman" w:hAnsi="Times New Roman" w:cs="Times New Roman"/>
          <w:sz w:val="28"/>
          <w:szCs w:val="28"/>
        </w:rPr>
        <w:t>Інтернет-конференції</w:t>
      </w:r>
      <w:proofErr w:type="spellEnd"/>
    </w:p>
    <w:p w:rsidR="00D02117" w:rsidRDefault="00D02117" w:rsidP="00D02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117" w:rsidRPr="00D02117" w:rsidRDefault="00D02117" w:rsidP="00D02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(дистанційна форма проведен</w:t>
      </w:r>
      <w:r w:rsidR="00D82BA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я)</w:t>
      </w:r>
    </w:p>
    <w:p w:rsidR="00121B66" w:rsidRDefault="00121B66" w:rsidP="008A7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117" w:rsidRPr="00374EAB" w:rsidRDefault="00D02117" w:rsidP="0037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AB">
        <w:rPr>
          <w:rFonts w:ascii="Times New Roman" w:hAnsi="Times New Roman" w:cs="Times New Roman"/>
          <w:b/>
          <w:color w:val="000000"/>
          <w:sz w:val="28"/>
          <w:szCs w:val="28"/>
        </w:rPr>
        <w:t>Сфера інтересів конференції охоплює такі проблеми (але не обмежується ними)</w:t>
      </w:r>
      <w:r w:rsidRPr="00374EAB"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BB276D" w:rsidRPr="00052D2B" w:rsidRDefault="00BB276D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2B">
        <w:rPr>
          <w:rFonts w:ascii="Times New Roman" w:hAnsi="Times New Roman" w:cs="Times New Roman"/>
          <w:sz w:val="28"/>
          <w:szCs w:val="28"/>
        </w:rPr>
        <w:t>Сучасні проблеми навчання, виховання та розвитку учнів початкової школи.</w:t>
      </w:r>
    </w:p>
    <w:p w:rsidR="00BB276D" w:rsidRPr="00052D2B" w:rsidRDefault="00BB276D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2B">
        <w:rPr>
          <w:rFonts w:ascii="Times New Roman" w:hAnsi="Times New Roman" w:cs="Times New Roman"/>
          <w:sz w:val="28"/>
          <w:szCs w:val="28"/>
        </w:rPr>
        <w:t xml:space="preserve">Історія освіти: ретроспективний погляд на інновації в навчально-виховному процесі початкової школи. </w:t>
      </w:r>
    </w:p>
    <w:p w:rsidR="00BB276D" w:rsidRPr="00052D2B" w:rsidRDefault="00BB276D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2B">
        <w:rPr>
          <w:rFonts w:ascii="Times New Roman" w:hAnsi="Times New Roman" w:cs="Times New Roman"/>
          <w:sz w:val="28"/>
          <w:szCs w:val="28"/>
        </w:rPr>
        <w:t>Теоретичні та методичні основи розвитку інноваційних процесів в освітньому середовищі початкової школи.</w:t>
      </w:r>
    </w:p>
    <w:p w:rsidR="0065075A" w:rsidRPr="00052D2B" w:rsidRDefault="0065075A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2B">
        <w:rPr>
          <w:rFonts w:ascii="Times New Roman" w:hAnsi="Times New Roman" w:cs="Times New Roman"/>
          <w:sz w:val="28"/>
          <w:szCs w:val="28"/>
        </w:rPr>
        <w:t>Психолого-педагогічні та соціальні умови формування особистості молодшого школяра в гірському середовищі.</w:t>
      </w:r>
    </w:p>
    <w:p w:rsidR="00BB276D" w:rsidRPr="00052D2B" w:rsidRDefault="00BB276D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2D2B">
        <w:rPr>
          <w:rFonts w:ascii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052D2B">
        <w:rPr>
          <w:rFonts w:ascii="Times New Roman" w:hAnsi="Times New Roman" w:cs="Times New Roman"/>
          <w:sz w:val="28"/>
          <w:szCs w:val="28"/>
          <w:lang w:eastAsia="ru-RU"/>
        </w:rPr>
        <w:t xml:space="preserve"> підхід до організації навчально-виховного процесу початкової школи.</w:t>
      </w:r>
    </w:p>
    <w:p w:rsidR="003B699F" w:rsidRPr="00052D2B" w:rsidRDefault="003B699F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D2B">
        <w:rPr>
          <w:rFonts w:ascii="Times New Roman" w:hAnsi="Times New Roman" w:cs="Times New Roman"/>
          <w:sz w:val="28"/>
          <w:szCs w:val="28"/>
          <w:lang w:eastAsia="ru-RU"/>
        </w:rPr>
        <w:t>Дитячий садок-школа: актуальні проблеми наступності в національній та європейській освіті</w:t>
      </w:r>
    </w:p>
    <w:p w:rsidR="00BB276D" w:rsidRPr="00052D2B" w:rsidRDefault="00BB276D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D2B">
        <w:rPr>
          <w:rFonts w:ascii="Times New Roman" w:hAnsi="Times New Roman" w:cs="Times New Roman"/>
          <w:sz w:val="28"/>
          <w:szCs w:val="28"/>
          <w:lang w:eastAsia="ru-RU"/>
        </w:rPr>
        <w:t>Особливості організації інклюзивної освіти з учнями молодшого шкільного віку.</w:t>
      </w:r>
    </w:p>
    <w:p w:rsidR="00BB276D" w:rsidRPr="00052D2B" w:rsidRDefault="00BB276D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D2B">
        <w:rPr>
          <w:rFonts w:ascii="Times New Roman" w:hAnsi="Times New Roman" w:cs="Times New Roman"/>
          <w:sz w:val="28"/>
          <w:szCs w:val="28"/>
          <w:lang w:eastAsia="ru-RU"/>
        </w:rPr>
        <w:t>Діагностичні методики вивчення особистості молодшого школяра.</w:t>
      </w:r>
    </w:p>
    <w:p w:rsidR="00BB276D" w:rsidRPr="00052D2B" w:rsidRDefault="00BB276D" w:rsidP="00052D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D2B">
        <w:rPr>
          <w:rFonts w:ascii="Times New Roman" w:hAnsi="Times New Roman" w:cs="Times New Roman"/>
          <w:sz w:val="28"/>
          <w:szCs w:val="28"/>
        </w:rPr>
        <w:t>Актуальні проблеми фахової підготовки майбутніх учителів початкової школи.</w:t>
      </w:r>
    </w:p>
    <w:p w:rsidR="00BB276D" w:rsidRDefault="00BB276D" w:rsidP="007772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276D" w:rsidRPr="006E6DB0" w:rsidRDefault="00BB276D" w:rsidP="008A7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6DB0">
        <w:rPr>
          <w:rFonts w:ascii="Times New Roman" w:hAnsi="Times New Roman" w:cs="Times New Roman"/>
          <w:b/>
          <w:sz w:val="28"/>
          <w:szCs w:val="28"/>
          <w:lang w:eastAsia="ru-RU"/>
        </w:rPr>
        <w:t>Педагогічна майстерня</w:t>
      </w:r>
    </w:p>
    <w:p w:rsidR="00BB276D" w:rsidRPr="006E6DB0" w:rsidRDefault="00BB276D" w:rsidP="008A7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76D" w:rsidRPr="006E6DB0" w:rsidRDefault="00BB276D" w:rsidP="00D02117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Обговорення дискусійних питань. Розв’язання педагогічних завдань і ситуацій.</w:t>
      </w:r>
    </w:p>
    <w:p w:rsidR="00BB276D" w:rsidRDefault="00BB276D" w:rsidP="00D02117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9EF">
        <w:rPr>
          <w:rFonts w:ascii="Times New Roman" w:hAnsi="Times New Roman" w:cs="Times New Roman"/>
          <w:sz w:val="28"/>
          <w:szCs w:val="28"/>
        </w:rPr>
        <w:t xml:space="preserve">Проектування та моделювання уроку </w:t>
      </w:r>
    </w:p>
    <w:p w:rsidR="00BB276D" w:rsidRDefault="00BB276D" w:rsidP="00D02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117" w:rsidRPr="00D02117" w:rsidRDefault="00D02117" w:rsidP="00D02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061">
        <w:rPr>
          <w:rFonts w:ascii="Times New Roman" w:hAnsi="Times New Roman" w:cs="Times New Roman"/>
          <w:b/>
          <w:sz w:val="28"/>
          <w:szCs w:val="28"/>
        </w:rPr>
        <w:lastRenderedPageBreak/>
        <w:t>До участі в конференції запрошуються</w:t>
      </w:r>
      <w:r>
        <w:rPr>
          <w:rFonts w:ascii="Times New Roman" w:hAnsi="Times New Roman" w:cs="Times New Roman"/>
          <w:sz w:val="28"/>
          <w:szCs w:val="28"/>
        </w:rPr>
        <w:t xml:space="preserve"> магістранти і студенти напряму підготовки «Початкова освіта»</w:t>
      </w:r>
      <w:r w:rsidR="00374EAB">
        <w:rPr>
          <w:rFonts w:ascii="Times New Roman" w:hAnsi="Times New Roman" w:cs="Times New Roman"/>
          <w:sz w:val="28"/>
          <w:szCs w:val="28"/>
        </w:rPr>
        <w:t>, «Дошкільна освіта»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76D" w:rsidRDefault="00BB276D" w:rsidP="008A7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061">
        <w:rPr>
          <w:rFonts w:ascii="Times New Roman" w:hAnsi="Times New Roman" w:cs="Times New Roman"/>
          <w:b/>
          <w:sz w:val="28"/>
          <w:szCs w:val="28"/>
        </w:rPr>
        <w:t xml:space="preserve">Науковий керівник: </w:t>
      </w:r>
      <w:proofErr w:type="spellStart"/>
      <w:r w:rsidRPr="002F6061">
        <w:rPr>
          <w:rFonts w:ascii="Times New Roman" w:hAnsi="Times New Roman" w:cs="Times New Roman"/>
          <w:i/>
          <w:sz w:val="28"/>
          <w:szCs w:val="28"/>
        </w:rPr>
        <w:t>Кіліченко</w:t>
      </w:r>
      <w:proofErr w:type="spellEnd"/>
      <w:r w:rsidRPr="002F6061">
        <w:rPr>
          <w:rFonts w:ascii="Times New Roman" w:hAnsi="Times New Roman" w:cs="Times New Roman"/>
          <w:i/>
          <w:sz w:val="28"/>
          <w:szCs w:val="28"/>
        </w:rPr>
        <w:t xml:space="preserve"> Оксана Іванівна,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кандидат педагогічних наук, доцент кафедри теорії та методики початкової освіти </w:t>
      </w:r>
      <w:r w:rsidR="00CC70D5">
        <w:rPr>
          <w:rFonts w:ascii="Times New Roman" w:hAnsi="Times New Roman" w:cs="Times New Roman"/>
          <w:sz w:val="26"/>
          <w:szCs w:val="26"/>
        </w:rPr>
        <w:t xml:space="preserve">«ДВНЗ» </w:t>
      </w:r>
      <w:r w:rsidRPr="00D02117">
        <w:rPr>
          <w:rFonts w:ascii="Times New Roman" w:hAnsi="Times New Roman" w:cs="Times New Roman"/>
          <w:sz w:val="28"/>
          <w:szCs w:val="28"/>
        </w:rPr>
        <w:t>Прикарпатськ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02117">
        <w:rPr>
          <w:rFonts w:ascii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02117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02117">
        <w:rPr>
          <w:rFonts w:ascii="Times New Roman" w:hAnsi="Times New Roman" w:cs="Times New Roman"/>
          <w:sz w:val="28"/>
          <w:szCs w:val="28"/>
        </w:rPr>
        <w:t xml:space="preserve"> імені Василя Стефаника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061">
        <w:rPr>
          <w:rFonts w:ascii="Times New Roman" w:hAnsi="Times New Roman" w:cs="Times New Roman"/>
          <w:b/>
          <w:sz w:val="28"/>
          <w:szCs w:val="28"/>
        </w:rPr>
        <w:t>Мови конференції:</w:t>
      </w:r>
      <w:r>
        <w:rPr>
          <w:rFonts w:ascii="Times New Roman" w:hAnsi="Times New Roman" w:cs="Times New Roman"/>
          <w:sz w:val="28"/>
          <w:szCs w:val="28"/>
        </w:rPr>
        <w:t xml:space="preserve"> українська, </w:t>
      </w:r>
      <w:r w:rsidR="000F2176">
        <w:rPr>
          <w:rFonts w:ascii="Times New Roman" w:hAnsi="Times New Roman" w:cs="Times New Roman"/>
          <w:sz w:val="28"/>
          <w:szCs w:val="28"/>
        </w:rPr>
        <w:t xml:space="preserve">англійська, </w:t>
      </w:r>
      <w:r>
        <w:rPr>
          <w:rFonts w:ascii="Times New Roman" w:hAnsi="Times New Roman" w:cs="Times New Roman"/>
          <w:sz w:val="28"/>
          <w:szCs w:val="28"/>
        </w:rPr>
        <w:t>польська, російська.</w:t>
      </w: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061">
        <w:rPr>
          <w:rFonts w:ascii="Times New Roman" w:hAnsi="Times New Roman" w:cs="Times New Roman"/>
          <w:b/>
          <w:sz w:val="28"/>
          <w:szCs w:val="28"/>
        </w:rPr>
        <w:t>Спосіб обговорення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участі у конференції необхідно надіслати на електронну пошту оргкомітету: </w:t>
      </w:r>
    </w:p>
    <w:p w:rsidR="002F6061" w:rsidRPr="002F6061" w:rsidRDefault="002F6061" w:rsidP="002F606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6061">
        <w:rPr>
          <w:rFonts w:ascii="Times New Roman" w:hAnsi="Times New Roman" w:cs="Times New Roman"/>
          <w:sz w:val="28"/>
          <w:szCs w:val="28"/>
          <w:lang w:eastAsia="uk-UA"/>
        </w:rPr>
        <w:t>Матеріали тез доповідей.</w:t>
      </w:r>
    </w:p>
    <w:p w:rsidR="002F6061" w:rsidRPr="002F6061" w:rsidRDefault="002F6061" w:rsidP="002F606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6061">
        <w:rPr>
          <w:rFonts w:ascii="Times New Roman" w:hAnsi="Times New Roman" w:cs="Times New Roman"/>
          <w:sz w:val="28"/>
          <w:szCs w:val="28"/>
          <w:lang w:eastAsia="uk-UA"/>
        </w:rPr>
        <w:t>Анкету-заявку (відомості про авторів, наукового керівника і навчальний заклад).</w:t>
      </w:r>
    </w:p>
    <w:p w:rsidR="002F6061" w:rsidRPr="002F6061" w:rsidRDefault="002F6061" w:rsidP="002F606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6061">
        <w:rPr>
          <w:rFonts w:ascii="Times New Roman" w:hAnsi="Times New Roman" w:cs="Times New Roman"/>
          <w:sz w:val="28"/>
          <w:szCs w:val="28"/>
          <w:lang w:eastAsia="uk-UA"/>
        </w:rPr>
        <w:t>Копію рецензії наукового керівника;</w:t>
      </w:r>
    </w:p>
    <w:p w:rsidR="002F6061" w:rsidRDefault="002F6061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6061">
        <w:rPr>
          <w:rFonts w:ascii="Times New Roman" w:hAnsi="Times New Roman" w:cs="Times New Roman"/>
          <w:sz w:val="28"/>
          <w:szCs w:val="28"/>
          <w:lang w:eastAsia="uk-UA"/>
        </w:rPr>
        <w:t>Матеріали потрібно надіслати на e-</w:t>
      </w:r>
      <w:proofErr w:type="spellStart"/>
      <w:r w:rsidRPr="002F6061">
        <w:rPr>
          <w:rFonts w:ascii="Times New Roman" w:hAnsi="Times New Roman" w:cs="Times New Roman"/>
          <w:sz w:val="28"/>
          <w:szCs w:val="28"/>
          <w:lang w:eastAsia="uk-UA"/>
        </w:rPr>
        <w:t>mail</w:t>
      </w:r>
      <w:proofErr w:type="spellEnd"/>
      <w:r w:rsidRPr="002F60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21B66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proofErr w:type="spellStart"/>
      <w:r w:rsidR="008F00B9" w:rsidRPr="00971877">
        <w:rPr>
          <w:rFonts w:ascii="Times New Roman" w:hAnsi="Times New Roman" w:cs="Times New Roman"/>
          <w:b/>
          <w:sz w:val="28"/>
          <w:szCs w:val="28"/>
          <w:shd w:val="clear" w:color="auto" w:fill="F3F3F3"/>
        </w:rPr>
        <w:t>kafedratmpo</w:t>
      </w:r>
      <w:proofErr w:type="spellEnd"/>
      <w:r w:rsidR="008F00B9" w:rsidRPr="00971877">
        <w:rPr>
          <w:rFonts w:ascii="Times New Roman" w:hAnsi="Times New Roman" w:cs="Times New Roman"/>
          <w:b/>
          <w:sz w:val="28"/>
          <w:szCs w:val="28"/>
          <w:shd w:val="clear" w:color="auto" w:fill="F3F3F3"/>
        </w:rPr>
        <w:t>@</w:t>
      </w:r>
      <w:r w:rsidR="00121B66" w:rsidRPr="00971877">
        <w:rPr>
          <w:rFonts w:ascii="Times New Roman" w:hAnsi="Times New Roman" w:cs="Times New Roman"/>
          <w:b/>
          <w:sz w:val="28"/>
          <w:szCs w:val="28"/>
          <w:shd w:val="clear" w:color="auto" w:fill="F3F3F3"/>
          <w:lang w:val="en-US"/>
        </w:rPr>
        <w:t>g</w:t>
      </w:r>
      <w:proofErr w:type="spellStart"/>
      <w:r w:rsidR="008F00B9" w:rsidRPr="00971877">
        <w:rPr>
          <w:rFonts w:ascii="Times New Roman" w:hAnsi="Times New Roman" w:cs="Times New Roman"/>
          <w:b/>
          <w:sz w:val="28"/>
          <w:szCs w:val="28"/>
          <w:shd w:val="clear" w:color="auto" w:fill="F3F3F3"/>
        </w:rPr>
        <w:t>mail</w:t>
      </w:r>
      <w:proofErr w:type="spellEnd"/>
      <w:r w:rsidR="008F00B9" w:rsidRPr="00971877">
        <w:rPr>
          <w:rFonts w:ascii="Times New Roman" w:hAnsi="Times New Roman" w:cs="Times New Roman"/>
          <w:b/>
          <w:sz w:val="28"/>
          <w:szCs w:val="28"/>
          <w:shd w:val="clear" w:color="auto" w:fill="F3F3F3"/>
        </w:rPr>
        <w:t>.</w:t>
      </w:r>
      <w:r w:rsidR="00121B66" w:rsidRPr="00971877">
        <w:rPr>
          <w:rFonts w:ascii="Times New Roman" w:hAnsi="Times New Roman" w:cs="Times New Roman"/>
          <w:b/>
          <w:sz w:val="28"/>
          <w:szCs w:val="28"/>
          <w:shd w:val="clear" w:color="auto" w:fill="F3F3F3"/>
          <w:lang w:val="en-US"/>
        </w:rPr>
        <w:t>com</w:t>
      </w:r>
      <w:r w:rsidRPr="00121B6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2F6061">
        <w:rPr>
          <w:rFonts w:ascii="Times New Roman" w:hAnsi="Times New Roman" w:cs="Times New Roman"/>
          <w:sz w:val="28"/>
          <w:szCs w:val="28"/>
          <w:lang w:eastAsia="uk-UA"/>
        </w:rPr>
        <w:t xml:space="preserve"> вказавши тему повідомлення: Матеріали конференції.</w:t>
      </w:r>
    </w:p>
    <w:p w:rsidR="008C3A68" w:rsidRPr="00971877" w:rsidRDefault="00971877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>Обговорення матеріалів на форумі сайт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ДВНЗ «Прикарпатський національний університет імені Василя Стефаника» відбуватиметься за адресою </w:t>
      </w:r>
      <w:r w:rsidRPr="00971877">
        <w:rPr>
          <w:rFonts w:ascii="Times New Roman" w:hAnsi="Times New Roman" w:cs="Times New Roman"/>
          <w:b/>
          <w:sz w:val="28"/>
          <w:szCs w:val="28"/>
          <w:lang w:val="en-US" w:eastAsia="uk-UA"/>
        </w:rPr>
        <w:t>conference</w:t>
      </w:r>
      <w:r w:rsidRPr="00971877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proofErr w:type="spellStart"/>
      <w:r w:rsidRPr="00971877">
        <w:rPr>
          <w:rFonts w:ascii="Times New Roman" w:hAnsi="Times New Roman" w:cs="Times New Roman"/>
          <w:b/>
          <w:sz w:val="28"/>
          <w:szCs w:val="28"/>
          <w:lang w:val="en-US" w:eastAsia="uk-UA"/>
        </w:rPr>
        <w:t>pu</w:t>
      </w:r>
      <w:proofErr w:type="spellEnd"/>
      <w:r w:rsidRPr="00971877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971877">
        <w:rPr>
          <w:rFonts w:ascii="Times New Roman" w:hAnsi="Times New Roman" w:cs="Times New Roman"/>
          <w:b/>
          <w:sz w:val="28"/>
          <w:szCs w:val="28"/>
          <w:lang w:val="en-US" w:eastAsia="uk-UA"/>
        </w:rPr>
        <w:t>if</w:t>
      </w:r>
      <w:r w:rsidRPr="00971877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proofErr w:type="spellStart"/>
      <w:r w:rsidRPr="00971877">
        <w:rPr>
          <w:rFonts w:ascii="Times New Roman" w:hAnsi="Times New Roman" w:cs="Times New Roman"/>
          <w:b/>
          <w:sz w:val="28"/>
          <w:szCs w:val="28"/>
          <w:lang w:val="en-US" w:eastAsia="uk-UA"/>
        </w:rPr>
        <w:t>ua</w:t>
      </w:r>
      <w:proofErr w:type="spellEnd"/>
    </w:p>
    <w:p w:rsidR="00A9306D" w:rsidRPr="00971877" w:rsidRDefault="00A9306D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b/>
          <w:sz w:val="28"/>
          <w:szCs w:val="28"/>
          <w:lang w:eastAsia="uk-UA"/>
        </w:rPr>
        <w:t>Основні дати:</w:t>
      </w:r>
    </w:p>
    <w:p w:rsidR="00CC70D5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Подання матеріалів до оргкомітету до </w:t>
      </w: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березня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201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р.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>Реєстрація учасників конференції на форумі до –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20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березня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201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р.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Розміщення матеріалів на сайті 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 xml:space="preserve">ДВНЗ «Прикарпатський національний університет імені Василя Стефаника» 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22 -24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березня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201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7 р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Обговорення матеріалів на форумі 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>сайт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ДВНЗ «Прикарпатський національний університет імені Василя Стефаника»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22 -24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березня</w:t>
      </w:r>
      <w:r w:rsidR="00971877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201</w:t>
      </w:r>
      <w:r w:rsidR="00971877">
        <w:rPr>
          <w:rFonts w:ascii="Times New Roman" w:hAnsi="Times New Roman" w:cs="Times New Roman"/>
          <w:sz w:val="28"/>
          <w:szCs w:val="28"/>
          <w:lang w:eastAsia="uk-UA"/>
        </w:rPr>
        <w:t>7 р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71877" w:rsidRDefault="00971877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>Отримання заявки на участь і відповідність оформлення тез буде обов’язково підтверджено нашим листом-повідомленням електронною поштою</w:t>
      </w:r>
      <w:r w:rsidR="00CC70D5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="00971877" w:rsidRPr="0097187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22 </w:t>
      </w:r>
      <w:proofErr w:type="spellStart"/>
      <w:r w:rsidR="00971877">
        <w:rPr>
          <w:rFonts w:ascii="Times New Roman" w:hAnsi="Times New Roman" w:cs="Times New Roman"/>
          <w:sz w:val="28"/>
          <w:szCs w:val="28"/>
          <w:lang w:val="ru-RU" w:eastAsia="uk-UA"/>
        </w:rPr>
        <w:t>березня</w:t>
      </w:r>
      <w:proofErr w:type="spellEnd"/>
      <w:r w:rsidR="0097187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2017 р.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Матеріали конференції будуть надіслані на адресу, що зазначена в анкеті учасника конференції (сертифікат, програма, матеріали конференції).</w:t>
      </w:r>
    </w:p>
    <w:p w:rsidR="00A9306D" w:rsidRDefault="00A9306D" w:rsidP="002F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68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>Матеріали, які не відповідають зазначеним вимогам, до розгляду не приймаються і автору не повертаються. Оргкомітет залишає за собою право відхилення статей з незадовільною якістю.</w:t>
      </w:r>
      <w:r w:rsidR="008C3A68" w:rsidRPr="008C3A68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</w:p>
    <w:p w:rsidR="00A9306D" w:rsidRDefault="008C3A68" w:rsidP="00A9306D">
      <w:pPr>
        <w:autoSpaceDE w:val="0"/>
        <w:autoSpaceDN w:val="0"/>
        <w:adjustRightInd w:val="0"/>
        <w:spacing w:after="0" w:line="240" w:lineRule="auto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>За результатами конференції буде сформований</w:t>
      </w:r>
      <w:r w:rsidRPr="001343F8">
        <w:rPr>
          <w:rStyle w:val="2"/>
          <w:rFonts w:ascii="Times New Roman" w:hAnsi="Times New Roman"/>
          <w:b/>
          <w:color w:val="000000"/>
          <w:sz w:val="28"/>
          <w:szCs w:val="28"/>
        </w:rPr>
        <w:t xml:space="preserve"> електронний збірник матеріалів, 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який через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1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>0 днів після закінчення роботи конференції</w:t>
      </w:r>
      <w:r w:rsidRPr="001343F8">
        <w:rPr>
          <w:rFonts w:ascii="Times New Roman" w:hAnsi="Times New Roman"/>
          <w:sz w:val="28"/>
          <w:szCs w:val="28"/>
        </w:rPr>
        <w:t xml:space="preserve"> 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буде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представлено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 в</w:t>
      </w:r>
      <w:r w:rsidRPr="00497A12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1343F8">
        <w:rPr>
          <w:rFonts w:ascii="Times New Roman" w:hAnsi="Times New Roman"/>
          <w:sz w:val="28"/>
          <w:szCs w:val="28"/>
        </w:rPr>
        <w:t>PDF-форматі на головній сторінці конференції</w:t>
      </w:r>
      <w:r w:rsidRPr="001343F8">
        <w:rPr>
          <w:rStyle w:val="2"/>
          <w:rFonts w:ascii="Times New Roman" w:hAnsi="Times New Roman"/>
          <w:b/>
          <w:color w:val="000000"/>
          <w:sz w:val="28"/>
          <w:szCs w:val="28"/>
        </w:rPr>
        <w:t xml:space="preserve"> за адресою: </w:t>
      </w:r>
      <w:proofErr w:type="spellStart"/>
      <w:r>
        <w:rPr>
          <w:rStyle w:val="2"/>
          <w:rFonts w:ascii="Times New Roman" w:hAnsi="Times New Roman"/>
          <w:b/>
          <w:color w:val="000000"/>
          <w:sz w:val="28"/>
          <w:szCs w:val="28"/>
          <w:lang w:val="en-US"/>
        </w:rPr>
        <w:t>pu</w:t>
      </w:r>
      <w:proofErr w:type="spellEnd"/>
      <w:r w:rsidRPr="00E511BF">
        <w:rPr>
          <w:rStyle w:val="2"/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Style w:val="2"/>
          <w:rFonts w:ascii="Times New Roman" w:hAnsi="Times New Roman"/>
          <w:b/>
          <w:color w:val="000000"/>
          <w:sz w:val="28"/>
          <w:szCs w:val="28"/>
          <w:lang w:val="en-US"/>
        </w:rPr>
        <w:t>if</w:t>
      </w:r>
      <w:r w:rsidRPr="00E511BF">
        <w:rPr>
          <w:rStyle w:val="2"/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>
        <w:rPr>
          <w:rStyle w:val="2"/>
          <w:rFonts w:ascii="Times New Roman" w:hAnsi="Times New Roman"/>
          <w:b/>
          <w:color w:val="000000"/>
          <w:sz w:val="28"/>
          <w:szCs w:val="28"/>
          <w:lang w:val="en-US"/>
        </w:rPr>
        <w:t>ua</w:t>
      </w:r>
      <w:proofErr w:type="spellEnd"/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>.</w:t>
      </w:r>
    </w:p>
    <w:p w:rsidR="007704D4" w:rsidRPr="00A9306D" w:rsidRDefault="007704D4" w:rsidP="00770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Збірник </w:t>
      </w:r>
      <w:r>
        <w:rPr>
          <w:rFonts w:ascii="Times New Roman" w:hAnsi="Times New Roman" w:cs="Times New Roman"/>
          <w:sz w:val="28"/>
          <w:szCs w:val="28"/>
          <w:lang w:eastAsia="uk-UA"/>
        </w:rPr>
        <w:t>матеріалів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конференції може бути надісланий безкоштовно в електронному вигляді на електронну пошту учасника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або 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у паперовому варіанті </w:t>
      </w: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(за окрему оплату) 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на адресу, вказану у відомостях про автора. Оплату за надсилання збірника здійснюють учасники конференції.</w:t>
      </w:r>
    </w:p>
    <w:p w:rsidR="007704D4" w:rsidRPr="00A9306D" w:rsidRDefault="007704D4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Кращі матеріали можуть бути опубліковані у </w:t>
      </w:r>
      <w:r w:rsidR="00517869">
        <w:rPr>
          <w:rFonts w:ascii="Times New Roman" w:hAnsi="Times New Roman" w:cs="Times New Roman"/>
          <w:sz w:val="28"/>
          <w:szCs w:val="28"/>
          <w:lang w:eastAsia="uk-UA"/>
        </w:rPr>
        <w:t xml:space="preserve">збірнику статей «Наукові студії: міжнародний </w:t>
      </w:r>
      <w:proofErr w:type="spellStart"/>
      <w:r w:rsidR="00517869">
        <w:rPr>
          <w:rFonts w:ascii="Times New Roman" w:hAnsi="Times New Roman" w:cs="Times New Roman"/>
          <w:sz w:val="28"/>
          <w:szCs w:val="28"/>
          <w:lang w:eastAsia="uk-UA"/>
        </w:rPr>
        <w:t>полілог</w:t>
      </w:r>
      <w:proofErr w:type="spellEnd"/>
      <w:r w:rsidR="00517869">
        <w:rPr>
          <w:rFonts w:ascii="Times New Roman" w:hAnsi="Times New Roman" w:cs="Times New Roman"/>
          <w:sz w:val="28"/>
          <w:szCs w:val="28"/>
          <w:lang w:eastAsia="uk-UA"/>
        </w:rPr>
        <w:t xml:space="preserve"> студентської молоді» (інформаційний лист додається)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9306D" w:rsidRDefault="00A9306D" w:rsidP="00A93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Контактні телефони: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Кіліченко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Іванівна 067-37-17-696</w:t>
      </w:r>
      <w:r w:rsidR="00CB5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6D" w:rsidRPr="004D0157" w:rsidRDefault="00A9306D" w:rsidP="00A93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Ліліана Іванівна</w:t>
      </w:r>
      <w:r w:rsidR="00121B66" w:rsidRPr="00121B66">
        <w:rPr>
          <w:rFonts w:ascii="Times New Roman" w:hAnsi="Times New Roman" w:cs="Times New Roman"/>
          <w:sz w:val="28"/>
          <w:szCs w:val="28"/>
          <w:lang w:val="ru-RU"/>
        </w:rPr>
        <w:t xml:space="preserve">     099</w:t>
      </w:r>
      <w:r w:rsidR="004D0157" w:rsidRPr="004D01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21B66" w:rsidRPr="00121B66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4D0157" w:rsidRPr="004D01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21B66" w:rsidRPr="00121B6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21B66" w:rsidRPr="004D015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0157" w:rsidRPr="004D015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21B66" w:rsidRPr="004D0157">
        <w:rPr>
          <w:rFonts w:ascii="Times New Roman" w:hAnsi="Times New Roman" w:cs="Times New Roman"/>
          <w:sz w:val="28"/>
          <w:szCs w:val="28"/>
          <w:lang w:val="ru-RU"/>
        </w:rPr>
        <w:t>475</w:t>
      </w:r>
    </w:p>
    <w:p w:rsidR="00A9306D" w:rsidRDefault="00A9306D" w:rsidP="00A93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6D" w:rsidRDefault="009D2E4C" w:rsidP="00A93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участі у роботі конференції необхідно до </w:t>
      </w:r>
      <w:r w:rsidR="000F217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квітня 201</w:t>
      </w:r>
      <w:r w:rsidR="000F21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р. на електронну адресу </w:t>
      </w:r>
      <w:proofErr w:type="spellStart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kafedratmpo</w:t>
      </w:r>
      <w:proofErr w:type="spellEnd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@</w:t>
      </w:r>
      <w:r w:rsidR="004D0157">
        <w:rPr>
          <w:rFonts w:ascii="Times New Roman" w:hAnsi="Times New Roman" w:cs="Times New Roman"/>
          <w:sz w:val="28"/>
          <w:szCs w:val="28"/>
          <w:shd w:val="clear" w:color="auto" w:fill="F3F3F3"/>
          <w:lang w:val="en-US"/>
        </w:rPr>
        <w:t>g</w:t>
      </w:r>
      <w:proofErr w:type="spellStart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mail</w:t>
      </w:r>
      <w:proofErr w:type="spellEnd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.</w:t>
      </w:r>
      <w:r w:rsidR="004D0157">
        <w:rPr>
          <w:rFonts w:ascii="Times New Roman" w:hAnsi="Times New Roman" w:cs="Times New Roman"/>
          <w:sz w:val="28"/>
          <w:szCs w:val="28"/>
          <w:shd w:val="clear" w:color="auto" w:fill="F3F3F3"/>
          <w:lang w:val="en-US"/>
        </w:rPr>
        <w:t>com</w:t>
      </w:r>
      <w:r w:rsidR="004D015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B559E">
        <w:rPr>
          <w:rFonts w:ascii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hAnsi="Times New Roman" w:cs="Times New Roman"/>
          <w:sz w:val="28"/>
          <w:szCs w:val="28"/>
          <w:lang w:eastAsia="uk-UA"/>
        </w:rPr>
        <w:t>тема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Інтернет-конференція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0F2176">
        <w:rPr>
          <w:rFonts w:ascii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0F2176">
        <w:rPr>
          <w:rFonts w:ascii="Times New Roman" w:hAnsi="Times New Roman" w:cs="Times New Roman"/>
          <w:sz w:val="28"/>
          <w:szCs w:val="28"/>
          <w:lang w:eastAsia="uk-UA"/>
        </w:rPr>
        <w:t>11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травня 201</w:t>
      </w:r>
      <w:r w:rsidR="000F2176">
        <w:rPr>
          <w:rFonts w:ascii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р.) </w:t>
      </w:r>
      <w:r w:rsidRPr="00CB559E">
        <w:rPr>
          <w:rFonts w:ascii="Times New Roman" w:hAnsi="Times New Roman" w:cs="Times New Roman"/>
          <w:b/>
          <w:sz w:val="28"/>
          <w:szCs w:val="28"/>
          <w:lang w:eastAsia="uk-UA"/>
        </w:rPr>
        <w:t>Заявку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 нижченаведеною формою.</w:t>
      </w:r>
      <w:r w:rsidR="00D82BA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D82BA0" w:rsidRDefault="00D82BA0" w:rsidP="00A93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Код доступу до сайту буде висланий після підтвердження участ</w:t>
      </w:r>
      <w:r w:rsidR="000B5A3C">
        <w:rPr>
          <w:rFonts w:ascii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5A3C">
        <w:rPr>
          <w:rFonts w:ascii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конференції.</w:t>
      </w:r>
    </w:p>
    <w:p w:rsidR="009D2E4C" w:rsidRDefault="009D2E4C" w:rsidP="00A93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Look w:val="04A0"/>
      </w:tblPr>
      <w:tblGrid>
        <w:gridCol w:w="4927"/>
        <w:gridCol w:w="4928"/>
      </w:tblGrid>
      <w:tr w:rsidR="009D2E4C" w:rsidTr="00D070CB">
        <w:tc>
          <w:tcPr>
            <w:tcW w:w="9855" w:type="dxa"/>
            <w:gridSpan w:val="2"/>
          </w:tcPr>
          <w:p w:rsidR="009D2E4C" w:rsidRDefault="009D2E4C" w:rsidP="009D2E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2E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ЗАЯВКА УЧАСНИКА</w:t>
            </w:r>
          </w:p>
          <w:p w:rsidR="009D2E4C" w:rsidRPr="009D2E4C" w:rsidRDefault="009D2E4C" w:rsidP="009D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C">
              <w:rPr>
                <w:rFonts w:ascii="Times New Roman" w:hAnsi="Times New Roman" w:cs="Times New Roman"/>
                <w:sz w:val="24"/>
                <w:szCs w:val="24"/>
              </w:rPr>
              <w:t>СТУДЕНТСЬК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9D2E4C">
              <w:rPr>
                <w:rFonts w:ascii="Times New Roman" w:hAnsi="Times New Roman" w:cs="Times New Roman"/>
                <w:sz w:val="24"/>
                <w:szCs w:val="24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9D2E4C">
              <w:rPr>
                <w:rFonts w:ascii="Times New Roman" w:hAnsi="Times New Roman" w:cs="Times New Roman"/>
                <w:sz w:val="24"/>
                <w:szCs w:val="24"/>
              </w:rPr>
              <w:t xml:space="preserve"> ІНТЕРНЕТ-КОНФЕРЕНЦІ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  <w:p w:rsidR="009D2E4C" w:rsidRDefault="009D2E4C" w:rsidP="009D2E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E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«РОЗВИТОК ОСОБИСТОСТІ МОЛОДШОГО ШКОЛЯРА: </w:t>
            </w:r>
          </w:p>
          <w:p w:rsidR="009D2E4C" w:rsidRDefault="009D2E4C" w:rsidP="009D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4C">
              <w:rPr>
                <w:rFonts w:ascii="Times New Roman" w:hAnsi="Times New Roman" w:cs="Times New Roman"/>
                <w:i/>
                <w:sz w:val="24"/>
                <w:szCs w:val="24"/>
              </w:rPr>
              <w:t>СУЧАСНІ РЕАЛІЇ ТА ПЕРСПЕКТИВИ»</w:t>
            </w:r>
          </w:p>
        </w:tc>
      </w:tr>
      <w:tr w:rsidR="009D2E4C" w:rsidTr="009D2E4C">
        <w:tc>
          <w:tcPr>
            <w:tcW w:w="4927" w:type="dxa"/>
          </w:tcPr>
          <w:p w:rsidR="009D2E4C" w:rsidRP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E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Прізвище, ім'я та по батькові</w:t>
            </w:r>
          </w:p>
        </w:tc>
        <w:tc>
          <w:tcPr>
            <w:tcW w:w="4928" w:type="dxa"/>
          </w:tcPr>
          <w:p w:rsid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4C" w:rsidTr="009D2E4C">
        <w:tc>
          <w:tcPr>
            <w:tcW w:w="4927" w:type="dxa"/>
          </w:tcPr>
          <w:p w:rsidR="009D2E4C" w:rsidRP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навчального закладу, факультету, курсу</w:t>
            </w:r>
          </w:p>
        </w:tc>
        <w:tc>
          <w:tcPr>
            <w:tcW w:w="4928" w:type="dxa"/>
          </w:tcPr>
          <w:p w:rsid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4C" w:rsidTr="009D2E4C">
        <w:tc>
          <w:tcPr>
            <w:tcW w:w="4927" w:type="dxa"/>
          </w:tcPr>
          <w:p w:rsidR="009D2E4C" w:rsidRP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E4C">
              <w:rPr>
                <w:rFonts w:ascii="Times New Roman" w:hAnsi="Times New Roman" w:cs="Times New Roman"/>
                <w:sz w:val="28"/>
                <w:szCs w:val="28"/>
              </w:rPr>
              <w:t>Місто, країна</w:t>
            </w:r>
          </w:p>
        </w:tc>
        <w:tc>
          <w:tcPr>
            <w:tcW w:w="4928" w:type="dxa"/>
          </w:tcPr>
          <w:p w:rsid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4C" w:rsidTr="009D2E4C">
        <w:tc>
          <w:tcPr>
            <w:tcW w:w="4927" w:type="dxa"/>
          </w:tcPr>
          <w:p w:rsidR="009D2E4C" w:rsidRP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E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Контактний </w:t>
            </w:r>
            <w:proofErr w:type="spellStart"/>
            <w:r w:rsidRPr="009D2E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Е-mаіl</w:t>
            </w:r>
            <w:proofErr w:type="spellEnd"/>
          </w:p>
        </w:tc>
        <w:tc>
          <w:tcPr>
            <w:tcW w:w="4928" w:type="dxa"/>
          </w:tcPr>
          <w:p w:rsid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E4C" w:rsidTr="009D2E4C">
        <w:tc>
          <w:tcPr>
            <w:tcW w:w="4927" w:type="dxa"/>
          </w:tcPr>
          <w:p w:rsidR="009D2E4C" w:rsidRP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E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Контактний номер телефону</w:t>
            </w:r>
          </w:p>
        </w:tc>
        <w:tc>
          <w:tcPr>
            <w:tcW w:w="4928" w:type="dxa"/>
          </w:tcPr>
          <w:p w:rsidR="009D2E4C" w:rsidRDefault="009D2E4C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A0" w:rsidTr="009D2E4C">
        <w:tc>
          <w:tcPr>
            <w:tcW w:w="4927" w:type="dxa"/>
          </w:tcPr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 роботи конференції</w:t>
            </w:r>
          </w:p>
        </w:tc>
        <w:tc>
          <w:tcPr>
            <w:tcW w:w="4928" w:type="dxa"/>
          </w:tcPr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A0" w:rsidTr="009D2E4C">
        <w:tc>
          <w:tcPr>
            <w:tcW w:w="4927" w:type="dxa"/>
          </w:tcPr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доповіді/статті</w:t>
            </w:r>
          </w:p>
        </w:tc>
        <w:tc>
          <w:tcPr>
            <w:tcW w:w="4928" w:type="dxa"/>
          </w:tcPr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A0" w:rsidTr="009D2E4C">
        <w:tc>
          <w:tcPr>
            <w:tcW w:w="4927" w:type="dxa"/>
          </w:tcPr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участі:</w:t>
            </w:r>
          </w:p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Необхідне підкреслити</w:t>
            </w:r>
          </w:p>
        </w:tc>
        <w:tc>
          <w:tcPr>
            <w:tcW w:w="4928" w:type="dxa"/>
          </w:tcPr>
          <w:p w:rsidR="00D82BA0" w:rsidRPr="00121B66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 з доповіддю</w:t>
            </w:r>
            <w:r w:rsidR="000B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в обговоренні</w:t>
            </w:r>
          </w:p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BA0" w:rsidRDefault="00D82BA0" w:rsidP="008C3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Збірник матеріалів електронний варіант</w:t>
            </w:r>
          </w:p>
        </w:tc>
      </w:tr>
      <w:tr w:rsidR="00D82BA0" w:rsidTr="009D2E4C">
        <w:tc>
          <w:tcPr>
            <w:tcW w:w="4927" w:type="dxa"/>
          </w:tcPr>
          <w:p w:rsidR="00D82BA0" w:rsidRP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B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Даю згоду на друк матеріалів та використання моїх персональних даних</w:t>
            </w:r>
          </w:p>
        </w:tc>
        <w:tc>
          <w:tcPr>
            <w:tcW w:w="4928" w:type="dxa"/>
          </w:tcPr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BA0" w:rsidRDefault="00D82BA0" w:rsidP="00A9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</w:tbl>
    <w:p w:rsidR="009D2E4C" w:rsidRDefault="009D2E4C" w:rsidP="00A93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6D" w:rsidRPr="00062396" w:rsidRDefault="00A9306D" w:rsidP="00062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396">
        <w:rPr>
          <w:rFonts w:ascii="Times New Roman" w:hAnsi="Times New Roman" w:cs="Times New Roman"/>
          <w:b/>
          <w:sz w:val="28"/>
          <w:szCs w:val="28"/>
        </w:rPr>
        <w:t>Вимоги до оформлення</w:t>
      </w:r>
      <w:r w:rsidR="00062396">
        <w:rPr>
          <w:rFonts w:ascii="Times New Roman" w:hAnsi="Times New Roman" w:cs="Times New Roman"/>
          <w:b/>
          <w:sz w:val="28"/>
          <w:szCs w:val="28"/>
        </w:rPr>
        <w:t xml:space="preserve"> матеріалів конференції</w:t>
      </w:r>
    </w:p>
    <w:p w:rsidR="00A9306D" w:rsidRPr="004D0157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Тези доповідей подаються друкованими однією з робочих мов конференції в одному примірнику </w:t>
      </w:r>
      <w:r w:rsidR="00C82C9D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формат А4 зі стандартними полями обсягом до </w:t>
      </w:r>
      <w:r w:rsidR="00062396">
        <w:rPr>
          <w:rFonts w:ascii="Times New Roman" w:hAnsi="Times New Roman" w:cs="Times New Roman"/>
          <w:sz w:val="28"/>
          <w:szCs w:val="28"/>
          <w:lang w:eastAsia="uk-UA"/>
        </w:rPr>
        <w:t>п’яти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сторінок</w:t>
      </w:r>
      <w:r w:rsidR="00C82C9D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в електронному варіанті на адресу </w:t>
      </w:r>
      <w:proofErr w:type="spellStart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kafedratmpo</w:t>
      </w:r>
      <w:proofErr w:type="spellEnd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@</w:t>
      </w:r>
      <w:r w:rsidR="004D0157">
        <w:rPr>
          <w:rFonts w:ascii="Times New Roman" w:hAnsi="Times New Roman" w:cs="Times New Roman"/>
          <w:sz w:val="28"/>
          <w:szCs w:val="28"/>
          <w:shd w:val="clear" w:color="auto" w:fill="F3F3F3"/>
          <w:lang w:val="en-US"/>
        </w:rPr>
        <w:t>g</w:t>
      </w:r>
      <w:proofErr w:type="spellStart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mail</w:t>
      </w:r>
      <w:proofErr w:type="spellEnd"/>
      <w:r w:rsidR="004D0157" w:rsidRPr="00121B66">
        <w:rPr>
          <w:rFonts w:ascii="Times New Roman" w:hAnsi="Times New Roman" w:cs="Times New Roman"/>
          <w:sz w:val="28"/>
          <w:szCs w:val="28"/>
          <w:shd w:val="clear" w:color="auto" w:fill="F3F3F3"/>
        </w:rPr>
        <w:t>.</w:t>
      </w:r>
      <w:r w:rsidR="004D0157">
        <w:rPr>
          <w:rFonts w:ascii="Times New Roman" w:hAnsi="Times New Roman" w:cs="Times New Roman"/>
          <w:sz w:val="28"/>
          <w:szCs w:val="28"/>
          <w:shd w:val="clear" w:color="auto" w:fill="F3F3F3"/>
          <w:lang w:val="en-US"/>
        </w:rPr>
        <w:t>com</w:t>
      </w:r>
    </w:p>
    <w:p w:rsid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2396">
        <w:rPr>
          <w:rFonts w:ascii="Times New Roman" w:hAnsi="Times New Roman" w:cs="Times New Roman"/>
          <w:b/>
          <w:sz w:val="28"/>
          <w:szCs w:val="28"/>
          <w:lang w:eastAsia="uk-UA"/>
        </w:rPr>
        <w:t>Порядок оформлення матеріалів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– гарнітура шрифту – </w:t>
      </w:r>
      <w:proofErr w:type="spellStart"/>
      <w:r w:rsidRPr="00A9306D">
        <w:rPr>
          <w:rFonts w:ascii="Times New Roman" w:hAnsi="Times New Roman" w:cs="Times New Roman"/>
          <w:sz w:val="28"/>
          <w:szCs w:val="28"/>
          <w:lang w:eastAsia="uk-UA"/>
        </w:rPr>
        <w:t>TimesNewRoman</w:t>
      </w:r>
      <w:proofErr w:type="spellEnd"/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, кегль – 14 </w:t>
      </w:r>
      <w:proofErr w:type="spellStart"/>
      <w:r w:rsidRPr="00A9306D">
        <w:rPr>
          <w:rFonts w:ascii="Times New Roman" w:hAnsi="Times New Roman" w:cs="Times New Roman"/>
          <w:sz w:val="28"/>
          <w:szCs w:val="28"/>
          <w:lang w:eastAsia="uk-UA"/>
        </w:rPr>
        <w:t>пт</w:t>
      </w:r>
      <w:proofErr w:type="spellEnd"/>
      <w:r w:rsidRPr="00A9306D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9306D" w:rsidRPr="00A9306D" w:rsidRDefault="00330AEF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Пер</w:t>
      </w:r>
      <w:r w:rsidRPr="00836DB7">
        <w:rPr>
          <w:rStyle w:val="22"/>
          <w:color w:val="000000"/>
          <w:sz w:val="28"/>
          <w:szCs w:val="28"/>
        </w:rPr>
        <w:t>ши</w:t>
      </w: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й рядок</w:t>
      </w:r>
      <w:r w:rsidRPr="0006239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- </w:t>
      </w:r>
      <w:r w:rsidR="00062396" w:rsidRPr="00062396">
        <w:rPr>
          <w:rFonts w:ascii="Times New Roman" w:hAnsi="Times New Roman" w:cs="Times New Roman"/>
          <w:b/>
          <w:sz w:val="28"/>
          <w:szCs w:val="28"/>
          <w:lang w:eastAsia="uk-UA"/>
        </w:rPr>
        <w:t>ЗАГОЛОВОК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91EE6">
        <w:rPr>
          <w:rFonts w:ascii="Times New Roman" w:hAnsi="Times New Roman" w:cs="Times New Roman"/>
          <w:sz w:val="28"/>
          <w:szCs w:val="28"/>
          <w:lang w:eastAsia="uk-UA"/>
        </w:rPr>
        <w:t>матеріалів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друкується великими літерами (напівжирним шрифтом, розміщення по центру);</w:t>
      </w:r>
    </w:p>
    <w:p w:rsidR="00A9306D" w:rsidRPr="00A9306D" w:rsidRDefault="00330AEF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Другий рядок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- 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містить </w:t>
      </w:r>
      <w:r w:rsidR="00A9306D" w:rsidRPr="00062396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прізвище та ініціали автора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(напівжирний курсив, розміщення по правому краю сторінки);</w:t>
      </w:r>
    </w:p>
    <w:p w:rsidR="00A9306D" w:rsidRPr="00A9306D" w:rsidRDefault="00330AEF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lastRenderedPageBreak/>
        <w:t xml:space="preserve">Третій </w:t>
      </w: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рядок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- </w:t>
      </w:r>
      <w:r w:rsidR="00A9306D" w:rsidRPr="00062396">
        <w:rPr>
          <w:rFonts w:ascii="Times New Roman" w:hAnsi="Times New Roman" w:cs="Times New Roman"/>
          <w:i/>
          <w:sz w:val="28"/>
          <w:szCs w:val="28"/>
          <w:lang w:eastAsia="uk-UA"/>
        </w:rPr>
        <w:t>курс, факультет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(курсив, розміщення по правому краю сторінки);</w:t>
      </w:r>
    </w:p>
    <w:p w:rsidR="00A9306D" w:rsidRPr="00A9306D" w:rsidRDefault="00330AEF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Четвертий</w:t>
      </w: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рядок</w:t>
      </w: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-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="00A9306D" w:rsidRPr="00062396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прізвище та ініціали наукового керівника та його вчений ступінь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062396">
        <w:rPr>
          <w:rFonts w:ascii="Times New Roman" w:hAnsi="Times New Roman" w:cs="Times New Roman"/>
          <w:sz w:val="28"/>
          <w:szCs w:val="28"/>
          <w:lang w:eastAsia="uk-UA"/>
        </w:rPr>
        <w:t xml:space="preserve">напівжирний </w:t>
      </w:r>
      <w:r w:rsidR="00A9306D" w:rsidRPr="00062396">
        <w:rPr>
          <w:rFonts w:ascii="Times New Roman" w:hAnsi="Times New Roman" w:cs="Times New Roman"/>
          <w:sz w:val="28"/>
          <w:szCs w:val="28"/>
          <w:lang w:eastAsia="uk-UA"/>
        </w:rPr>
        <w:t>курсив, розміщення по правому краю сторінки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330AEF" w:rsidRDefault="00330AEF" w:rsidP="00330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П’ятий</w:t>
      </w: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рядок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- </w:t>
      </w:r>
      <w:r w:rsidR="00A9306D" w:rsidRPr="00062396">
        <w:rPr>
          <w:rFonts w:ascii="Times New Roman" w:hAnsi="Times New Roman" w:cs="Times New Roman"/>
          <w:i/>
          <w:sz w:val="28"/>
          <w:szCs w:val="28"/>
          <w:lang w:eastAsia="uk-UA"/>
        </w:rPr>
        <w:t>назва навального закладу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(без абревіатур), 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місто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та країна 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>(курсив</w:t>
      </w:r>
      <w:r w:rsidR="00062396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A9306D" w:rsidRPr="00A9306D">
        <w:rPr>
          <w:rFonts w:ascii="Times New Roman" w:hAnsi="Times New Roman" w:cs="Times New Roman"/>
          <w:sz w:val="28"/>
          <w:szCs w:val="28"/>
          <w:lang w:eastAsia="uk-UA"/>
        </w:rPr>
        <w:t>, розміщення по правому краю сторінки);</w:t>
      </w:r>
    </w:p>
    <w:p w:rsidR="00CC68A3" w:rsidRDefault="00330AEF" w:rsidP="00330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Шостий</w:t>
      </w: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рядок</w:t>
      </w: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-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CC68A3" w:rsidRPr="00CC68A3">
        <w:rPr>
          <w:rFonts w:ascii="Times New Roman" w:hAnsi="Times New Roman" w:cs="Times New Roman"/>
          <w:sz w:val="28"/>
          <w:szCs w:val="28"/>
          <w:lang w:eastAsia="uk-UA"/>
        </w:rPr>
        <w:t>нотація ( 10 рядків) та ключові слова.</w:t>
      </w:r>
    </w:p>
    <w:p w:rsidR="00330AEF" w:rsidRDefault="00330AEF" w:rsidP="00330AE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>Сьомий</w:t>
      </w:r>
      <w:r w:rsidRPr="00836DB7">
        <w:rPr>
          <w:rStyle w:val="2"/>
          <w:rFonts w:ascii="Times New Roman" w:hAnsi="Times New Roman"/>
          <w:color w:val="000000"/>
          <w:sz w:val="28"/>
          <w:szCs w:val="28"/>
          <w:u w:val="single"/>
        </w:rPr>
        <w:t xml:space="preserve"> рядок</w:t>
      </w:r>
      <w:r w:rsidRPr="001343F8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8C3A68">
        <w:rPr>
          <w:rFonts w:ascii="Times New Roman" w:hAnsi="Times New Roman" w:cs="Times New Roman"/>
          <w:sz w:val="28"/>
          <w:szCs w:val="28"/>
          <w:lang w:eastAsia="uk-UA"/>
        </w:rPr>
        <w:t>аголовок, прізвище та  ініціали студента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(на англійській мові)</w:t>
      </w:r>
    </w:p>
    <w:p w:rsidR="008C3A68" w:rsidRDefault="00330AEF" w:rsidP="00330AE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30AEF">
        <w:rPr>
          <w:rFonts w:ascii="Times New Roman" w:hAnsi="Times New Roman" w:cs="Times New Roman"/>
          <w:sz w:val="28"/>
          <w:szCs w:val="28"/>
          <w:u w:val="single"/>
          <w:lang w:eastAsia="uk-UA"/>
        </w:rPr>
        <w:t>Восьмий рядок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Pr="00330AEF">
        <w:rPr>
          <w:rFonts w:ascii="Times New Roman" w:hAnsi="Times New Roman" w:cs="Times New Roman"/>
          <w:sz w:val="28"/>
          <w:szCs w:val="28"/>
          <w:lang w:eastAsia="uk-UA"/>
        </w:rPr>
        <w:t>назва навального закладу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(без абревіатур), 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місто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та країна 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(курсив</w:t>
      </w:r>
      <w:r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, розміщення по правому краю сторінки)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 англійській мові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8C3A68" w:rsidRPr="008C3A68" w:rsidRDefault="00330AEF" w:rsidP="008C3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uk-UA"/>
        </w:rPr>
        <w:t>Дев’ятий</w:t>
      </w:r>
      <w:r w:rsidRPr="00330AEF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 рядок</w:t>
      </w:r>
      <w:r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 – анотація та ключові слова (на англійській мові).</w:t>
      </w:r>
    </w:p>
    <w:p w:rsidR="00330AEF" w:rsidRDefault="00330AEF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>– пропустивши рядок, подають основний текст доповіді через 1,5 інтервали, розміщення за шириною сторінки, абзац – стандартний відступ – 1,25;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– у кінці основного тексту подається </w:t>
      </w:r>
      <w:r w:rsidR="00062396" w:rsidRPr="00A9306D">
        <w:rPr>
          <w:rFonts w:ascii="Times New Roman" w:hAnsi="Times New Roman" w:cs="Times New Roman"/>
          <w:sz w:val="28"/>
          <w:szCs w:val="28"/>
          <w:lang w:eastAsia="uk-UA"/>
        </w:rPr>
        <w:t>СПИСОК ВИКОРИСТАНИХ ДЖЕРЕЛ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330AEF" w:rsidRPr="001343F8">
        <w:rPr>
          <w:rStyle w:val="2"/>
          <w:rFonts w:ascii="Times New Roman" w:hAnsi="Times New Roman"/>
          <w:color w:val="000000"/>
          <w:sz w:val="28"/>
          <w:szCs w:val="28"/>
        </w:rPr>
        <w:t>оформлений відповідно до існуючих стандартів бібліографічного опису</w:t>
      </w:r>
      <w:r w:rsidRPr="00A9306D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9306D" w:rsidRPr="00A9306D" w:rsidRDefault="00A9306D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9306D">
        <w:rPr>
          <w:rFonts w:ascii="Times New Roman" w:hAnsi="Times New Roman" w:cs="Times New Roman"/>
          <w:sz w:val="28"/>
          <w:szCs w:val="28"/>
          <w:lang w:eastAsia="uk-UA"/>
        </w:rPr>
        <w:t>Ілюстративний матеріал виконується чітко та якісно та подається в окремому файлі. Усі ілюстрації супроводжуються підписами.</w:t>
      </w:r>
    </w:p>
    <w:p w:rsidR="00A9306D" w:rsidRPr="00062396" w:rsidRDefault="00062396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062396">
        <w:rPr>
          <w:rFonts w:ascii="Times New Roman" w:hAnsi="Times New Roman" w:cs="Times New Roman"/>
          <w:b/>
          <w:i/>
          <w:color w:val="000000"/>
          <w:sz w:val="28"/>
          <w:szCs w:val="28"/>
        </w:rPr>
        <w:t>Матеріали конференції будуть друкуватися у авторській редакції</w:t>
      </w:r>
    </w:p>
    <w:p w:rsidR="00062396" w:rsidRDefault="00062396" w:rsidP="00A93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062396" w:rsidSect="00331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66E1"/>
    <w:multiLevelType w:val="hybridMultilevel"/>
    <w:tmpl w:val="340892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13667"/>
    <w:multiLevelType w:val="hybridMultilevel"/>
    <w:tmpl w:val="729AFC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432E1"/>
    <w:multiLevelType w:val="hybridMultilevel"/>
    <w:tmpl w:val="B48C0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43446"/>
    <w:multiLevelType w:val="hybridMultilevel"/>
    <w:tmpl w:val="240895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E59B3"/>
    <w:multiLevelType w:val="hybridMultilevel"/>
    <w:tmpl w:val="EE12BE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A1BFF"/>
    <w:multiLevelType w:val="hybridMultilevel"/>
    <w:tmpl w:val="85127E3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B276D"/>
    <w:rsid w:val="00052D2B"/>
    <w:rsid w:val="00062396"/>
    <w:rsid w:val="00093D8A"/>
    <w:rsid w:val="000B5A3C"/>
    <w:rsid w:val="000D7C53"/>
    <w:rsid w:val="000F2176"/>
    <w:rsid w:val="00121B66"/>
    <w:rsid w:val="0013697B"/>
    <w:rsid w:val="00163689"/>
    <w:rsid w:val="00174029"/>
    <w:rsid w:val="00217061"/>
    <w:rsid w:val="002407A1"/>
    <w:rsid w:val="002F6061"/>
    <w:rsid w:val="003105C8"/>
    <w:rsid w:val="00330AEF"/>
    <w:rsid w:val="00331429"/>
    <w:rsid w:val="00331D6F"/>
    <w:rsid w:val="00374EAB"/>
    <w:rsid w:val="003B699F"/>
    <w:rsid w:val="003C5066"/>
    <w:rsid w:val="00402C80"/>
    <w:rsid w:val="00421437"/>
    <w:rsid w:val="004214DD"/>
    <w:rsid w:val="00425C57"/>
    <w:rsid w:val="0043228B"/>
    <w:rsid w:val="004436C8"/>
    <w:rsid w:val="004436DF"/>
    <w:rsid w:val="004747AF"/>
    <w:rsid w:val="004D0157"/>
    <w:rsid w:val="00517869"/>
    <w:rsid w:val="00530330"/>
    <w:rsid w:val="005757C7"/>
    <w:rsid w:val="005A7EC5"/>
    <w:rsid w:val="00616152"/>
    <w:rsid w:val="00624110"/>
    <w:rsid w:val="0065075A"/>
    <w:rsid w:val="006C1C2B"/>
    <w:rsid w:val="006E2211"/>
    <w:rsid w:val="006E6F33"/>
    <w:rsid w:val="00752672"/>
    <w:rsid w:val="007704D4"/>
    <w:rsid w:val="007772B9"/>
    <w:rsid w:val="00785981"/>
    <w:rsid w:val="00787875"/>
    <w:rsid w:val="00792BE8"/>
    <w:rsid w:val="007D2FDF"/>
    <w:rsid w:val="0084474B"/>
    <w:rsid w:val="00850587"/>
    <w:rsid w:val="008A703C"/>
    <w:rsid w:val="008B2313"/>
    <w:rsid w:val="008C3A68"/>
    <w:rsid w:val="008C5781"/>
    <w:rsid w:val="008F00B9"/>
    <w:rsid w:val="008F605A"/>
    <w:rsid w:val="00923CCA"/>
    <w:rsid w:val="00971877"/>
    <w:rsid w:val="009A0424"/>
    <w:rsid w:val="009D2E4C"/>
    <w:rsid w:val="00A9306D"/>
    <w:rsid w:val="00A9594C"/>
    <w:rsid w:val="00AB702C"/>
    <w:rsid w:val="00AD03FD"/>
    <w:rsid w:val="00AE52DD"/>
    <w:rsid w:val="00AF4F66"/>
    <w:rsid w:val="00B15C5A"/>
    <w:rsid w:val="00B7084B"/>
    <w:rsid w:val="00BB276D"/>
    <w:rsid w:val="00BB3F7B"/>
    <w:rsid w:val="00C21576"/>
    <w:rsid w:val="00C7136E"/>
    <w:rsid w:val="00C82C9D"/>
    <w:rsid w:val="00CB559E"/>
    <w:rsid w:val="00CC68A3"/>
    <w:rsid w:val="00CC70D5"/>
    <w:rsid w:val="00CF0709"/>
    <w:rsid w:val="00D02117"/>
    <w:rsid w:val="00D82BA0"/>
    <w:rsid w:val="00D91EE6"/>
    <w:rsid w:val="00DA4875"/>
    <w:rsid w:val="00E0570F"/>
    <w:rsid w:val="00E711A8"/>
    <w:rsid w:val="00EA0EDA"/>
    <w:rsid w:val="00ED5A36"/>
    <w:rsid w:val="00EE0562"/>
    <w:rsid w:val="00F04AD8"/>
    <w:rsid w:val="00F31D39"/>
    <w:rsid w:val="00F82AE4"/>
    <w:rsid w:val="00FA23AA"/>
    <w:rsid w:val="00FC22A5"/>
    <w:rsid w:val="00FF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76D"/>
    <w:pPr>
      <w:ind w:left="720"/>
      <w:contextualSpacing/>
    </w:pPr>
  </w:style>
  <w:style w:type="character" w:customStyle="1" w:styleId="apple-converted-space">
    <w:name w:val="apple-converted-space"/>
    <w:basedOn w:val="a0"/>
    <w:rsid w:val="00D02117"/>
  </w:style>
  <w:style w:type="character" w:styleId="a6">
    <w:name w:val="Emphasis"/>
    <w:basedOn w:val="a0"/>
    <w:uiPriority w:val="20"/>
    <w:qFormat/>
    <w:rsid w:val="00D02117"/>
    <w:rPr>
      <w:i/>
      <w:iCs/>
    </w:rPr>
  </w:style>
  <w:style w:type="character" w:styleId="a7">
    <w:name w:val="Hyperlink"/>
    <w:basedOn w:val="a0"/>
    <w:uiPriority w:val="99"/>
    <w:unhideWhenUsed/>
    <w:rsid w:val="009D2E4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D2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8C3A68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3A68"/>
    <w:pPr>
      <w:widowControl w:val="0"/>
      <w:shd w:val="clear" w:color="auto" w:fill="FFFFFF"/>
      <w:spacing w:after="300" w:line="240" w:lineRule="atLeast"/>
      <w:jc w:val="center"/>
    </w:pPr>
    <w:rPr>
      <w:sz w:val="27"/>
      <w:szCs w:val="27"/>
    </w:rPr>
  </w:style>
  <w:style w:type="character" w:customStyle="1" w:styleId="22">
    <w:name w:val="Основной текст (2)2"/>
    <w:basedOn w:val="2"/>
    <w:uiPriority w:val="99"/>
    <w:rsid w:val="00330AEF"/>
    <w:rPr>
      <w:rFonts w:ascii="Times New Roman" w:hAnsi="Times New Roman" w:cs="Times New Roman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4085</Words>
  <Characters>2329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24</cp:revision>
  <dcterms:created xsi:type="dcterms:W3CDTF">2014-12-07T19:30:00Z</dcterms:created>
  <dcterms:modified xsi:type="dcterms:W3CDTF">2018-03-22T08:49:00Z</dcterms:modified>
</cp:coreProperties>
</file>