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97" w:rsidRDefault="00AE1197" w:rsidP="00AE1197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  <w:lang w:val="uk-UA"/>
        </w:rPr>
      </w:pPr>
      <w:r>
        <w:rPr>
          <w:b/>
          <w:bCs/>
          <w:color w:val="000000"/>
          <w:spacing w:val="-4"/>
          <w:sz w:val="28"/>
          <w:szCs w:val="28"/>
        </w:rPr>
        <w:t>ЗВІТ</w:t>
      </w:r>
    </w:p>
    <w:p w:rsidR="00AE1197" w:rsidRDefault="00AE1197" w:rsidP="00AE1197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</w:rPr>
        <w:t>про</w:t>
      </w:r>
      <w:r>
        <w:rPr>
          <w:color w:val="000000"/>
          <w:spacing w:val="-3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pacing w:val="-3"/>
          <w:sz w:val="28"/>
          <w:szCs w:val="28"/>
        </w:rPr>
        <w:t>проведення</w:t>
      </w:r>
      <w:proofErr w:type="spellEnd"/>
      <w:r>
        <w:rPr>
          <w:color w:val="000000"/>
          <w:spacing w:val="-3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Міжнародної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</w:t>
      </w:r>
      <w:proofErr w:type="spellEnd"/>
      <w:r>
        <w:rPr>
          <w:color w:val="000000"/>
          <w:sz w:val="28"/>
          <w:szCs w:val="28"/>
          <w:lang w:val="en-US"/>
        </w:rPr>
        <w:t>-</w:t>
      </w:r>
      <w:proofErr w:type="spellStart"/>
      <w:r>
        <w:rPr>
          <w:color w:val="000000"/>
          <w:sz w:val="28"/>
          <w:szCs w:val="28"/>
        </w:rPr>
        <w:t>практичної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конференції</w:t>
      </w:r>
      <w:proofErr w:type="spellEnd"/>
      <w:r>
        <w:rPr>
          <w:color w:val="000000"/>
          <w:sz w:val="28"/>
          <w:szCs w:val="28"/>
          <w:lang w:val="en-US"/>
        </w:rPr>
        <w:t xml:space="preserve"> «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ідготовка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майбутнього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трансформації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суспільного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устрою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інтегрування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європейський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освітній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простір</w:t>
      </w:r>
      <w:proofErr w:type="spellEnd"/>
      <w:r>
        <w:rPr>
          <w:color w:val="000000"/>
          <w:sz w:val="28"/>
          <w:szCs w:val="28"/>
          <w:lang w:val="en-US"/>
        </w:rPr>
        <w:t>»</w:t>
      </w:r>
    </w:p>
    <w:p w:rsidR="00AE1197" w:rsidRDefault="00AE1197" w:rsidP="00AE1197">
      <w:pPr>
        <w:spacing w:line="360" w:lineRule="auto"/>
        <w:rPr>
          <w:color w:val="000000"/>
          <w:sz w:val="28"/>
          <w:szCs w:val="28"/>
          <w:lang w:val="uk-UA"/>
        </w:rPr>
      </w:pPr>
    </w:p>
    <w:p w:rsidR="00AE1197" w:rsidRDefault="00AE1197" w:rsidP="00AE119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rFonts w:eastAsia="Courier New"/>
          <w:color w:val="000000"/>
          <w:sz w:val="28"/>
          <w:szCs w:val="28"/>
          <w:lang w:val="en-US"/>
        </w:rPr>
        <w:tab/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плану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</w:rPr>
        <w:t>всеукраїнських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конференцій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семінарів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навчальними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науковими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ідрозділами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ДВНЗ</w:t>
      </w:r>
      <w:r>
        <w:rPr>
          <w:sz w:val="28"/>
          <w:szCs w:val="28"/>
          <w:lang w:val="en-US"/>
        </w:rPr>
        <w:t xml:space="preserve"> «</w:t>
      </w:r>
      <w:proofErr w:type="spellStart"/>
      <w:r>
        <w:rPr>
          <w:sz w:val="28"/>
          <w:szCs w:val="28"/>
        </w:rPr>
        <w:t>Прикарпатський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університете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Василя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Стефаника</w:t>
      </w:r>
      <w:proofErr w:type="spellEnd"/>
      <w:r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2016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Вченою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радою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протокол</w:t>
      </w:r>
      <w:r>
        <w:rPr>
          <w:sz w:val="28"/>
          <w:szCs w:val="28"/>
          <w:lang w:val="en-US"/>
        </w:rPr>
        <w:t xml:space="preserve"> № 03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en-US"/>
        </w:rPr>
        <w:t xml:space="preserve"> 27 </w:t>
      </w:r>
      <w:r>
        <w:rPr>
          <w:sz w:val="28"/>
          <w:szCs w:val="28"/>
        </w:rPr>
        <w:t>листопада</w:t>
      </w:r>
      <w:r>
        <w:rPr>
          <w:sz w:val="28"/>
          <w:szCs w:val="28"/>
          <w:lang w:val="en-US"/>
        </w:rPr>
        <w:t xml:space="preserve"> 2015 </w:t>
      </w:r>
      <w:r>
        <w:rPr>
          <w:sz w:val="28"/>
          <w:szCs w:val="28"/>
        </w:rPr>
        <w:t>року</w:t>
      </w:r>
      <w:r>
        <w:rPr>
          <w:sz w:val="28"/>
          <w:szCs w:val="28"/>
          <w:lang w:val="uk-UA"/>
        </w:rPr>
        <w:t xml:space="preserve">, кафедрою теорії та методики дошкільної і спеціальної освіти </w:t>
      </w:r>
      <w:r>
        <w:rPr>
          <w:sz w:val="28"/>
          <w:szCs w:val="28"/>
          <w:lang w:val="en-US"/>
        </w:rPr>
        <w:t xml:space="preserve">26-29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  <w:lang w:val="en-US"/>
        </w:rPr>
        <w:t xml:space="preserve"> 2016 </w:t>
      </w:r>
      <w:r>
        <w:rPr>
          <w:sz w:val="28"/>
          <w:szCs w:val="28"/>
        </w:rPr>
        <w:t>року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Педагогічного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ДВНЗ</w:t>
      </w:r>
      <w:r>
        <w:rPr>
          <w:sz w:val="28"/>
          <w:szCs w:val="28"/>
          <w:lang w:val="en-US"/>
        </w:rPr>
        <w:t xml:space="preserve"> «</w:t>
      </w:r>
      <w:proofErr w:type="spellStart"/>
      <w:r>
        <w:rPr>
          <w:sz w:val="28"/>
          <w:szCs w:val="28"/>
        </w:rPr>
        <w:t>Прикарпатський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Василя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Стефаника</w:t>
      </w:r>
      <w:proofErr w:type="spellEnd"/>
      <w:r>
        <w:rPr>
          <w:sz w:val="28"/>
          <w:szCs w:val="28"/>
          <w:lang w:val="en-US"/>
        </w:rPr>
        <w:t xml:space="preserve">» 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рове</w:t>
      </w:r>
      <w:r>
        <w:rPr>
          <w:sz w:val="28"/>
          <w:szCs w:val="28"/>
          <w:lang w:val="uk-UA"/>
        </w:rPr>
        <w:t>дено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Міжнародну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</w:t>
      </w:r>
      <w:proofErr w:type="spellEnd"/>
      <w:r>
        <w:rPr>
          <w:color w:val="000000"/>
          <w:sz w:val="28"/>
          <w:szCs w:val="28"/>
          <w:lang w:val="en-US"/>
        </w:rPr>
        <w:t>-</w:t>
      </w:r>
      <w:proofErr w:type="spellStart"/>
      <w:r>
        <w:rPr>
          <w:color w:val="000000"/>
          <w:sz w:val="28"/>
          <w:szCs w:val="28"/>
        </w:rPr>
        <w:t>практичну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конференцію</w:t>
      </w:r>
      <w:proofErr w:type="spellEnd"/>
      <w:r>
        <w:rPr>
          <w:color w:val="000000"/>
          <w:sz w:val="28"/>
          <w:szCs w:val="28"/>
          <w:lang w:val="en-US"/>
        </w:rPr>
        <w:t xml:space="preserve"> «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ідготовка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майбутнього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трансформації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суспільного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устрою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інтегрування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європейський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освітній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простір</w:t>
      </w:r>
      <w:proofErr w:type="spellEnd"/>
      <w:r>
        <w:rPr>
          <w:color w:val="000000"/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(№1/9-34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en-US"/>
        </w:rPr>
        <w:t xml:space="preserve"> 21.01.2016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у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МОН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en-US"/>
        </w:rPr>
        <w:t>).</w:t>
      </w:r>
    </w:p>
    <w:p w:rsidR="00AE1197" w:rsidRDefault="00AE1197" w:rsidP="00AE1197">
      <w:pPr>
        <w:pStyle w:val="2"/>
        <w:tabs>
          <w:tab w:val="left" w:pos="72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іногородніх</w:t>
      </w:r>
      <w:proofErr w:type="spellEnd"/>
      <w:r>
        <w:rPr>
          <w:sz w:val="28"/>
          <w:szCs w:val="28"/>
        </w:rPr>
        <w:t xml:space="preserve">, становила 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120 </w:t>
      </w:r>
      <w:proofErr w:type="spellStart"/>
      <w:proofErr w:type="gramStart"/>
      <w:r>
        <w:rPr>
          <w:sz w:val="28"/>
          <w:szCs w:val="28"/>
        </w:rPr>
        <w:t>осіб</w:t>
      </w:r>
      <w:proofErr w:type="spellEnd"/>
      <w:proofErr w:type="gramEnd"/>
      <w:r>
        <w:rPr>
          <w:sz w:val="28"/>
          <w:szCs w:val="28"/>
        </w:rPr>
        <w:t>.</w:t>
      </w:r>
    </w:p>
    <w:p w:rsidR="00AE1197" w:rsidRDefault="00AE1197" w:rsidP="00AE119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брали участь у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ДВНЗ «</w:t>
      </w:r>
      <w:proofErr w:type="spellStart"/>
      <w:r>
        <w:rPr>
          <w:sz w:val="28"/>
          <w:szCs w:val="28"/>
        </w:rPr>
        <w:t>Прикарпатський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Стефаника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кафедра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методики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</w:t>
      </w:r>
      <w:proofErr w:type="spellStart"/>
      <w:r>
        <w:rPr>
          <w:bCs/>
          <w:spacing w:val="-2"/>
          <w:sz w:val="28"/>
          <w:szCs w:val="28"/>
        </w:rPr>
        <w:t>Україна</w:t>
      </w:r>
      <w:proofErr w:type="spellEnd"/>
      <w:r>
        <w:rPr>
          <w:bCs/>
          <w:spacing w:val="-2"/>
          <w:sz w:val="28"/>
          <w:szCs w:val="28"/>
        </w:rPr>
        <w:t>)</w:t>
      </w:r>
      <w:r>
        <w:rPr>
          <w:bCs/>
          <w:spacing w:val="-2"/>
          <w:sz w:val="28"/>
          <w:szCs w:val="28"/>
          <w:lang w:val="uk-UA"/>
        </w:rPr>
        <w:t xml:space="preserve">; </w:t>
      </w:r>
      <w:proofErr w:type="spellStart"/>
      <w:r>
        <w:rPr>
          <w:bCs/>
          <w:spacing w:val="-2"/>
          <w:sz w:val="28"/>
          <w:szCs w:val="28"/>
        </w:rPr>
        <w:t>Коломийський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bCs/>
          <w:spacing w:val="-2"/>
          <w:sz w:val="28"/>
          <w:szCs w:val="28"/>
        </w:rPr>
        <w:t>інститут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ДВНЗ «</w:t>
      </w:r>
      <w:proofErr w:type="spellStart"/>
      <w:r>
        <w:rPr>
          <w:sz w:val="28"/>
          <w:szCs w:val="28"/>
        </w:rPr>
        <w:t>Прикарпатський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Стефаника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  <w:r>
        <w:rPr>
          <w:bCs/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Департамент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Івано-Франківської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  <w:proofErr w:type="gramEnd"/>
      <w:r>
        <w:rPr>
          <w:bCs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Чернівецький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Федьковича</w:t>
      </w:r>
      <w:proofErr w:type="spellEnd"/>
      <w:r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</w:t>
      </w:r>
      <w:proofErr w:type="spellStart"/>
      <w:r>
        <w:rPr>
          <w:bCs/>
          <w:spacing w:val="-2"/>
          <w:sz w:val="28"/>
          <w:szCs w:val="28"/>
        </w:rPr>
        <w:t>Україна</w:t>
      </w:r>
      <w:proofErr w:type="spellEnd"/>
      <w:r>
        <w:rPr>
          <w:bCs/>
          <w:spacing w:val="-2"/>
          <w:sz w:val="28"/>
          <w:szCs w:val="28"/>
        </w:rPr>
        <w:t>)</w:t>
      </w:r>
      <w:r>
        <w:rPr>
          <w:bCs/>
          <w:spacing w:val="-2"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Сучавський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Штефана</w:t>
      </w:r>
      <w:proofErr w:type="spellEnd"/>
      <w:r>
        <w:rPr>
          <w:sz w:val="28"/>
          <w:szCs w:val="28"/>
        </w:rPr>
        <w:t xml:space="preserve"> чел Маре (</w:t>
      </w:r>
      <w:proofErr w:type="spellStart"/>
      <w:r>
        <w:rPr>
          <w:sz w:val="28"/>
          <w:szCs w:val="28"/>
        </w:rPr>
        <w:t>Румунія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,</w:t>
      </w:r>
      <w:r>
        <w:rPr>
          <w:bCs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bCs/>
          <w:spacing w:val="-2"/>
          <w:sz w:val="28"/>
          <w:szCs w:val="28"/>
        </w:rPr>
        <w:t>Вища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bCs/>
          <w:spacing w:val="-2"/>
          <w:sz w:val="28"/>
          <w:szCs w:val="28"/>
        </w:rPr>
        <w:t>професійна</w:t>
      </w:r>
      <w:proofErr w:type="spellEnd"/>
      <w:r>
        <w:rPr>
          <w:bCs/>
          <w:spacing w:val="-2"/>
          <w:sz w:val="28"/>
          <w:szCs w:val="28"/>
        </w:rPr>
        <w:t xml:space="preserve"> школа </w:t>
      </w:r>
      <w:proofErr w:type="spellStart"/>
      <w:r>
        <w:rPr>
          <w:bCs/>
          <w:spacing w:val="-2"/>
          <w:sz w:val="28"/>
          <w:szCs w:val="28"/>
        </w:rPr>
        <w:t>імені</w:t>
      </w:r>
      <w:proofErr w:type="spellEnd"/>
      <w:r>
        <w:rPr>
          <w:bCs/>
          <w:spacing w:val="-2"/>
          <w:sz w:val="28"/>
          <w:szCs w:val="28"/>
        </w:rPr>
        <w:t xml:space="preserve"> Якоба </w:t>
      </w:r>
      <w:proofErr w:type="spellStart"/>
      <w:r>
        <w:rPr>
          <w:bCs/>
          <w:spacing w:val="-2"/>
          <w:sz w:val="28"/>
          <w:szCs w:val="28"/>
        </w:rPr>
        <w:t>Зпарадижу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bCs/>
          <w:spacing w:val="-2"/>
          <w:sz w:val="28"/>
          <w:szCs w:val="28"/>
        </w:rPr>
        <w:t>Щецінського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bCs/>
          <w:spacing w:val="-2"/>
          <w:sz w:val="28"/>
          <w:szCs w:val="28"/>
        </w:rPr>
        <w:t>університету</w:t>
      </w:r>
      <w:proofErr w:type="spellEnd"/>
      <w:r>
        <w:rPr>
          <w:bCs/>
          <w:spacing w:val="-2"/>
          <w:sz w:val="28"/>
          <w:szCs w:val="28"/>
        </w:rPr>
        <w:t xml:space="preserve"> (</w:t>
      </w:r>
      <w:proofErr w:type="spellStart"/>
      <w:r>
        <w:rPr>
          <w:bCs/>
          <w:spacing w:val="-2"/>
          <w:sz w:val="28"/>
          <w:szCs w:val="28"/>
        </w:rPr>
        <w:t>Польща</w:t>
      </w:r>
      <w:proofErr w:type="spellEnd"/>
      <w:r>
        <w:rPr>
          <w:bCs/>
          <w:spacing w:val="-2"/>
          <w:sz w:val="28"/>
          <w:szCs w:val="28"/>
        </w:rPr>
        <w:t>)</w:t>
      </w:r>
      <w:r>
        <w:rPr>
          <w:bCs/>
          <w:spacing w:val="-2"/>
          <w:sz w:val="28"/>
          <w:szCs w:val="28"/>
          <w:lang w:val="uk-UA"/>
        </w:rPr>
        <w:t xml:space="preserve"> та і</w:t>
      </w:r>
      <w:proofErr w:type="gramStart"/>
      <w:r>
        <w:rPr>
          <w:bCs/>
          <w:spacing w:val="-2"/>
          <w:sz w:val="28"/>
          <w:szCs w:val="28"/>
          <w:lang w:val="uk-UA"/>
        </w:rPr>
        <w:t>н</w:t>
      </w:r>
      <w:proofErr w:type="gramEnd"/>
      <w:r>
        <w:rPr>
          <w:bCs/>
          <w:spacing w:val="-2"/>
          <w:sz w:val="28"/>
          <w:szCs w:val="28"/>
          <w:lang w:val="uk-UA"/>
        </w:rPr>
        <w:t>.</w:t>
      </w:r>
    </w:p>
    <w:p w:rsidR="00C602CE" w:rsidRPr="00AE1197" w:rsidRDefault="00C602CE">
      <w:pPr>
        <w:rPr>
          <w:lang w:val="uk-UA"/>
        </w:rPr>
      </w:pPr>
      <w:bookmarkStart w:id="0" w:name="_GoBack"/>
      <w:bookmarkEnd w:id="0"/>
    </w:p>
    <w:sectPr w:rsidR="00C602CE" w:rsidRPr="00AE1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A8"/>
    <w:rsid w:val="006D7EA8"/>
    <w:rsid w:val="00AE1197"/>
    <w:rsid w:val="00C6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E1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E1197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E1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E1197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635</Characters>
  <Application>Microsoft Office Word</Application>
  <DocSecurity>0</DocSecurity>
  <Lines>5</Lines>
  <Paragraphs>3</Paragraphs>
  <ScaleCrop>false</ScaleCrop>
  <Company>Image&amp;Matros ®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2018-04-13T08:55:00Z</dcterms:created>
  <dcterms:modified xsi:type="dcterms:W3CDTF">2018-04-13T08:58:00Z</dcterms:modified>
</cp:coreProperties>
</file>