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782" w:rsidRPr="00076FC6" w:rsidRDefault="005A656E" w:rsidP="00E92542">
      <w:pPr>
        <w:ind w:firstLine="709"/>
        <w:jc w:val="center"/>
        <w:rPr>
          <w:rStyle w:val="FontStyle13"/>
          <w:b/>
          <w:sz w:val="28"/>
          <w:szCs w:val="28"/>
          <w:lang w:val="uk-UA" w:eastAsia="uk-UA"/>
        </w:rPr>
      </w:pPr>
      <w:r>
        <w:rPr>
          <w:rStyle w:val="FontStyle13"/>
          <w:b/>
          <w:sz w:val="28"/>
          <w:szCs w:val="28"/>
          <w:lang w:val="uk-UA" w:eastAsia="uk-UA"/>
        </w:rPr>
        <w:t xml:space="preserve">4.2. </w:t>
      </w:r>
      <w:r w:rsidR="00E92542">
        <w:rPr>
          <w:rStyle w:val="FontStyle13"/>
          <w:b/>
          <w:sz w:val="28"/>
          <w:szCs w:val="28"/>
          <w:lang w:val="uk-UA" w:eastAsia="uk-UA"/>
        </w:rPr>
        <w:t>Інформація про з</w:t>
      </w:r>
      <w:r w:rsidR="006E7D64" w:rsidRPr="00076FC6">
        <w:rPr>
          <w:rStyle w:val="FontStyle13"/>
          <w:b/>
          <w:sz w:val="28"/>
          <w:szCs w:val="28"/>
          <w:lang w:val="uk-UA" w:eastAsia="uk-UA"/>
        </w:rPr>
        <w:t>абезпечення програмами і базами для проходження практики</w:t>
      </w:r>
    </w:p>
    <w:p w:rsidR="00076FC6" w:rsidRPr="00076FC6" w:rsidRDefault="00B67F21" w:rsidP="00DF182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76FC6">
        <w:rPr>
          <w:rFonts w:ascii="Times New Roman" w:hAnsi="Times New Roman"/>
          <w:sz w:val="28"/>
          <w:szCs w:val="28"/>
          <w:lang w:val="uk-UA"/>
        </w:rPr>
        <w:t xml:space="preserve">Професійно-педагогічна підготовка майбутніх фахівців у галузі початкової освіти, як складний і багатогранний процес, здійснюється протягом усього періоду навчання </w:t>
      </w:r>
      <w:r w:rsidR="00C678B5">
        <w:rPr>
          <w:rFonts w:ascii="Times New Roman" w:hAnsi="Times New Roman"/>
          <w:sz w:val="28"/>
          <w:szCs w:val="28"/>
          <w:lang w:val="uk-UA"/>
        </w:rPr>
        <w:t>здобувачів освіти у закладах</w:t>
      </w:r>
      <w:r w:rsidRPr="00076FC6">
        <w:rPr>
          <w:rFonts w:ascii="Times New Roman" w:hAnsi="Times New Roman"/>
          <w:sz w:val="28"/>
          <w:szCs w:val="28"/>
          <w:lang w:val="uk-UA"/>
        </w:rPr>
        <w:t xml:space="preserve"> вищої освіти (ЗВО). Згідно із Законом України «Про вищу освіту» практика у підготовці фахівців займає одне з провідних місць у навчальних планах та виступає органічною складовою єдиного освітнього процесу, психолого-педагогічної і методичної підготовки майбутнього </w:t>
      </w:r>
      <w:r w:rsidR="000A4593">
        <w:rPr>
          <w:rFonts w:ascii="Times New Roman" w:hAnsi="Times New Roman"/>
          <w:sz w:val="28"/>
          <w:szCs w:val="28"/>
          <w:lang w:val="uk-UA"/>
        </w:rPr>
        <w:t>педагога</w:t>
      </w:r>
      <w:r w:rsidRPr="00076FC6">
        <w:rPr>
          <w:rFonts w:ascii="Times New Roman" w:hAnsi="Times New Roman"/>
          <w:sz w:val="28"/>
          <w:szCs w:val="28"/>
          <w:lang w:val="uk-UA"/>
        </w:rPr>
        <w:t>, передбачає безперервність, послідовність її проведення при одержанні достатніх практичних знань і умінь для ві</w:t>
      </w:r>
      <w:r w:rsidR="000A4593">
        <w:rPr>
          <w:rFonts w:ascii="Times New Roman" w:hAnsi="Times New Roman"/>
          <w:sz w:val="28"/>
          <w:szCs w:val="28"/>
          <w:lang w:val="uk-UA"/>
        </w:rPr>
        <w:t>дповідного освітнього рівня ОР «М</w:t>
      </w:r>
      <w:r w:rsidRPr="00076FC6">
        <w:rPr>
          <w:rFonts w:ascii="Times New Roman" w:hAnsi="Times New Roman"/>
          <w:sz w:val="28"/>
          <w:szCs w:val="28"/>
          <w:lang w:val="uk-UA"/>
        </w:rPr>
        <w:t>агістр».</w:t>
      </w:r>
    </w:p>
    <w:p w:rsidR="003D541A" w:rsidRPr="00076FC6" w:rsidRDefault="00B67F21" w:rsidP="00DF1820">
      <w:pPr>
        <w:pStyle w:val="a9"/>
        <w:widowControl w:val="0"/>
        <w:spacing w:after="0"/>
        <w:ind w:firstLine="711"/>
        <w:jc w:val="both"/>
        <w:rPr>
          <w:rFonts w:ascii="Times New Roman" w:hAnsi="Times New Roman"/>
          <w:sz w:val="28"/>
          <w:szCs w:val="28"/>
          <w:lang w:val="uk-UA"/>
        </w:rPr>
      </w:pPr>
      <w:r w:rsidRPr="00076FC6">
        <w:rPr>
          <w:rFonts w:ascii="Times New Roman" w:hAnsi="Times New Roman"/>
          <w:b/>
          <w:sz w:val="28"/>
          <w:szCs w:val="28"/>
          <w:lang w:val="uk-UA"/>
        </w:rPr>
        <w:t>Практич</w:t>
      </w:r>
      <w:r w:rsidR="00C678B5">
        <w:rPr>
          <w:rFonts w:ascii="Times New Roman" w:hAnsi="Times New Roman"/>
          <w:b/>
          <w:sz w:val="28"/>
          <w:szCs w:val="28"/>
          <w:lang w:val="uk-UA"/>
        </w:rPr>
        <w:t>на підготовка майбутніх педагогів</w:t>
      </w:r>
      <w:r w:rsidRPr="00076FC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5586A" w:rsidRPr="00C678B5">
        <w:rPr>
          <w:rFonts w:ascii="Times New Roman" w:hAnsi="Times New Roman"/>
          <w:sz w:val="28"/>
          <w:szCs w:val="28"/>
          <w:lang w:val="uk-UA"/>
        </w:rPr>
        <w:t>у</w:t>
      </w:r>
      <w:r w:rsidR="00D5586A" w:rsidRPr="00C678B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678B5">
        <w:rPr>
          <w:rStyle w:val="FontStyle11"/>
          <w:b w:val="0"/>
          <w:bCs/>
          <w:sz w:val="28"/>
          <w:szCs w:val="28"/>
          <w:lang w:val="uk-UA" w:eastAsia="uk-UA"/>
        </w:rPr>
        <w:t xml:space="preserve">ДВНЗ «Прикарпатський національний університет імені Василя Стефаника» </w:t>
      </w:r>
      <w:r w:rsidRPr="00C678B5">
        <w:rPr>
          <w:rFonts w:ascii="Times New Roman" w:hAnsi="Times New Roman"/>
          <w:sz w:val="28"/>
          <w:szCs w:val="28"/>
          <w:lang w:val="uk-UA"/>
        </w:rPr>
        <w:t>здійснюється</w:t>
      </w:r>
      <w:r w:rsidRPr="00076FC6">
        <w:rPr>
          <w:rFonts w:ascii="Times New Roman" w:hAnsi="Times New Roman"/>
          <w:sz w:val="28"/>
          <w:szCs w:val="28"/>
          <w:lang w:val="uk-UA"/>
        </w:rPr>
        <w:t xml:space="preserve"> на основі Закону України «Про вищу освіту», наказу МОН України «Про затвердження Положення про проведення практики студентів вищих навчальних закладів України» від 8 квітня 1993 року № 93, </w:t>
      </w:r>
      <w:r w:rsidR="00B75F15" w:rsidRPr="00076FC6">
        <w:rPr>
          <w:rFonts w:ascii="Times New Roman" w:hAnsi="Times New Roman"/>
          <w:sz w:val="28"/>
          <w:szCs w:val="28"/>
          <w:lang w:val="uk-UA"/>
        </w:rPr>
        <w:t>Положення про організацію навчального процесу у вищих навчальних закладах (затверджено наказом Міністерства освіти України від 02.06.1993</w:t>
      </w:r>
      <w:r w:rsidR="00B75F15" w:rsidRPr="00076FC6">
        <w:rPr>
          <w:rFonts w:ascii="Times New Roman" w:hAnsi="Times New Roman"/>
          <w:sz w:val="28"/>
          <w:szCs w:val="28"/>
          <w:lang w:val="en-US"/>
        </w:rPr>
        <w:t> </w:t>
      </w:r>
      <w:r w:rsidR="00B75F15" w:rsidRPr="00076FC6">
        <w:rPr>
          <w:rFonts w:ascii="Times New Roman" w:hAnsi="Times New Roman"/>
          <w:sz w:val="28"/>
          <w:szCs w:val="28"/>
          <w:lang w:val="uk-UA"/>
        </w:rPr>
        <w:t>р. №</w:t>
      </w:r>
      <w:r w:rsidR="00B75F15" w:rsidRPr="00076FC6">
        <w:rPr>
          <w:rFonts w:ascii="Times New Roman" w:hAnsi="Times New Roman"/>
          <w:sz w:val="28"/>
          <w:szCs w:val="28"/>
        </w:rPr>
        <w:t> </w:t>
      </w:r>
      <w:r w:rsidR="00B75F15" w:rsidRPr="00076FC6">
        <w:rPr>
          <w:rFonts w:ascii="Times New Roman" w:hAnsi="Times New Roman"/>
          <w:sz w:val="28"/>
          <w:szCs w:val="28"/>
          <w:lang w:val="uk-UA"/>
        </w:rPr>
        <w:t xml:space="preserve">161), </w:t>
      </w:r>
      <w:r w:rsidRPr="00076FC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Положення про організацію та проведення практики</w:t>
      </w:r>
      <w:r w:rsidRPr="00076FC6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 у Державному вищому навчальному закладі «Прикарпатський національний університет імені Василя Стефаника»</w:t>
      </w:r>
      <w:r w:rsidRPr="00076FC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076FC6">
        <w:rPr>
          <w:rFonts w:ascii="Times New Roman" w:hAnsi="Times New Roman"/>
          <w:sz w:val="28"/>
          <w:szCs w:val="28"/>
          <w:lang w:val="uk-UA"/>
        </w:rPr>
        <w:t xml:space="preserve"> затвердженого Вченою</w:t>
      </w:r>
      <w:r w:rsidR="000A4593">
        <w:rPr>
          <w:rFonts w:ascii="Times New Roman" w:hAnsi="Times New Roman"/>
          <w:sz w:val="28"/>
          <w:szCs w:val="28"/>
          <w:lang w:val="uk-UA"/>
        </w:rPr>
        <w:t xml:space="preserve"> Радою університету, протокол № 3 від 26.03.2013 </w:t>
      </w:r>
      <w:r w:rsidRPr="00076FC6">
        <w:rPr>
          <w:rFonts w:ascii="Times New Roman" w:hAnsi="Times New Roman"/>
          <w:sz w:val="28"/>
          <w:szCs w:val="28"/>
          <w:lang w:val="uk-UA"/>
        </w:rPr>
        <w:t xml:space="preserve">р., навчального плану за напрямом підготовки </w:t>
      </w:r>
      <w:r w:rsidR="00B75F15" w:rsidRPr="00076FC6">
        <w:rPr>
          <w:rFonts w:ascii="Times New Roman" w:hAnsi="Times New Roman"/>
          <w:sz w:val="28"/>
          <w:szCs w:val="28"/>
          <w:lang w:val="uk-UA"/>
        </w:rPr>
        <w:t>013 «Початкова освіта»</w:t>
      </w:r>
      <w:r w:rsidR="003D541A" w:rsidRPr="00076FC6">
        <w:rPr>
          <w:rFonts w:ascii="Times New Roman" w:hAnsi="Times New Roman"/>
          <w:sz w:val="28"/>
          <w:szCs w:val="28"/>
          <w:lang w:val="uk-UA"/>
        </w:rPr>
        <w:t>,</w:t>
      </w:r>
      <w:r w:rsidRPr="00076FC6">
        <w:rPr>
          <w:rFonts w:ascii="Times New Roman" w:hAnsi="Times New Roman"/>
          <w:sz w:val="28"/>
          <w:szCs w:val="28"/>
          <w:lang w:val="uk-UA"/>
        </w:rPr>
        <w:t xml:space="preserve"> наказів ректора університету та інших нормативних документів</w:t>
      </w:r>
      <w:r w:rsidR="00B75F15" w:rsidRPr="00076FC6">
        <w:rPr>
          <w:rFonts w:ascii="Times New Roman" w:hAnsi="Times New Roman"/>
          <w:sz w:val="28"/>
          <w:szCs w:val="28"/>
          <w:lang w:val="uk-UA"/>
        </w:rPr>
        <w:t>.</w:t>
      </w:r>
      <w:r w:rsidR="003D541A" w:rsidRPr="00076FC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36660" w:rsidRPr="00BE2F3D" w:rsidRDefault="00F36660" w:rsidP="003D3C58">
      <w:pPr>
        <w:pStyle w:val="a9"/>
        <w:widowControl w:val="0"/>
        <w:spacing w:after="0"/>
        <w:ind w:firstLine="711"/>
        <w:jc w:val="both"/>
        <w:rPr>
          <w:rFonts w:ascii="Times New Roman" w:hAnsi="Times New Roman"/>
          <w:sz w:val="28"/>
          <w:szCs w:val="28"/>
          <w:lang w:val="uk-UA"/>
        </w:rPr>
      </w:pPr>
      <w:r w:rsidRPr="007208AE">
        <w:rPr>
          <w:rFonts w:ascii="Times New Roman" w:hAnsi="Times New Roman"/>
          <w:color w:val="000000"/>
          <w:sz w:val="28"/>
          <w:szCs w:val="28"/>
          <w:lang w:val="uk-UA"/>
        </w:rPr>
        <w:t xml:space="preserve">Найважливішими </w:t>
      </w:r>
      <w:r w:rsidRPr="007208AE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завданнями практики</w:t>
      </w:r>
      <w:r w:rsidRPr="007208A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7208AE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є</w:t>
      </w:r>
      <w:r w:rsidRPr="007208AE">
        <w:rPr>
          <w:rFonts w:ascii="Times New Roman" w:hAnsi="Times New Roman"/>
          <w:b/>
          <w:color w:val="000000"/>
          <w:sz w:val="28"/>
          <w:szCs w:val="28"/>
          <w:lang w:val="uk-UA"/>
        </w:rPr>
        <w:t>:</w:t>
      </w:r>
    </w:p>
    <w:p w:rsidR="00F36660" w:rsidRPr="00076FC6" w:rsidRDefault="00F36660" w:rsidP="003D3C58">
      <w:pPr>
        <w:shd w:val="clear" w:color="auto" w:fill="FFFFFF"/>
        <w:tabs>
          <w:tab w:val="left" w:pos="581"/>
        </w:tabs>
        <w:ind w:firstLine="426"/>
        <w:jc w:val="both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 w:rsidRPr="00076FC6">
        <w:rPr>
          <w:rFonts w:ascii="Times New Roman" w:hAnsi="Times New Roman"/>
          <w:color w:val="000000"/>
          <w:spacing w:val="12"/>
          <w:sz w:val="28"/>
          <w:szCs w:val="28"/>
          <w:lang w:val="uk-UA"/>
        </w:rPr>
        <w:sym w:font="Symbol" w:char="F02D"/>
      </w:r>
      <w:r w:rsidRPr="00076FC6">
        <w:rPr>
          <w:rFonts w:ascii="Times New Roman" w:hAnsi="Times New Roman"/>
          <w:color w:val="000000"/>
          <w:spacing w:val="12"/>
          <w:sz w:val="28"/>
          <w:szCs w:val="28"/>
          <w:lang w:val="uk-UA"/>
        </w:rPr>
        <w:t xml:space="preserve"> закріплення і поглиблення знань з психолого-педагогічного та </w:t>
      </w:r>
      <w:r w:rsidRPr="00076FC6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методичного циклів дисциплін, розширення обсягу теоретичних знань з фаху;</w:t>
      </w:r>
    </w:p>
    <w:p w:rsidR="00F36660" w:rsidRPr="00076FC6" w:rsidRDefault="00F36660" w:rsidP="003D3C58">
      <w:pPr>
        <w:shd w:val="clear" w:color="auto" w:fill="FFFFFF"/>
        <w:tabs>
          <w:tab w:val="left" w:pos="581"/>
        </w:tabs>
        <w:ind w:firstLine="426"/>
        <w:jc w:val="both"/>
        <w:rPr>
          <w:rFonts w:ascii="Times New Roman" w:hAnsi="Times New Roman"/>
          <w:color w:val="000000"/>
          <w:spacing w:val="1"/>
          <w:sz w:val="28"/>
          <w:szCs w:val="28"/>
          <w:lang w:val="uk-UA"/>
        </w:rPr>
      </w:pPr>
      <w:r w:rsidRPr="00076FC6"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sym w:font="Symbol" w:char="F02D"/>
      </w:r>
      <w:r w:rsidRPr="00076FC6"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 xml:space="preserve"> встановлення та поглиблення зв'язку теоретичних знань студентів з </w:t>
      </w:r>
      <w:r w:rsidRPr="00076FC6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реальним </w:t>
      </w:r>
      <w:r w:rsidR="000A4593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освітнім</w:t>
      </w:r>
      <w:r w:rsidR="000E497D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процесом, формування</w:t>
      </w:r>
      <w:r w:rsidRPr="00076FC6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умінь використовувати ці </w:t>
      </w:r>
      <w:r w:rsidRPr="00076FC6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знання під час вирішення конкретних навчальних і виховних ситуацій;</w:t>
      </w:r>
    </w:p>
    <w:p w:rsidR="00F36660" w:rsidRPr="00076FC6" w:rsidRDefault="00F36660" w:rsidP="003D3C58">
      <w:pPr>
        <w:shd w:val="clear" w:color="auto" w:fill="FFFFFF"/>
        <w:tabs>
          <w:tab w:val="left" w:pos="581"/>
        </w:tabs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76FC6">
        <w:rPr>
          <w:rFonts w:ascii="Times New Roman" w:hAnsi="Times New Roman"/>
          <w:color w:val="000000"/>
          <w:sz w:val="28"/>
          <w:szCs w:val="28"/>
          <w:lang w:val="uk-UA"/>
        </w:rPr>
        <w:sym w:font="Symbol" w:char="F02D"/>
      </w:r>
      <w:r w:rsidRPr="00076FC6">
        <w:rPr>
          <w:rFonts w:ascii="Times New Roman" w:hAnsi="Times New Roman"/>
          <w:color w:val="000000"/>
          <w:sz w:val="28"/>
          <w:szCs w:val="28"/>
          <w:lang w:val="uk-UA"/>
        </w:rPr>
        <w:t xml:space="preserve"> ознайомлення студентів із сучасним станом навчально-виховної роботи в </w:t>
      </w:r>
      <w:r w:rsidR="000E497D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закладах</w:t>
      </w:r>
      <w:r w:rsidRPr="00076FC6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освіти, передовим педагогічним досвідом, станом </w:t>
      </w:r>
      <w:r w:rsidRPr="00076FC6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реалізації основних завдань концепції </w:t>
      </w:r>
      <w:r w:rsidR="00A02A88" w:rsidRPr="00076FC6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Н</w:t>
      </w:r>
      <w:r w:rsidRPr="00076FC6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ової української школи;</w:t>
      </w:r>
    </w:p>
    <w:p w:rsidR="00F36660" w:rsidRPr="00076FC6" w:rsidRDefault="00F36660" w:rsidP="003D3C58">
      <w:pPr>
        <w:shd w:val="clear" w:color="auto" w:fill="FFFFFF"/>
        <w:tabs>
          <w:tab w:val="left" w:pos="581"/>
        </w:tabs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76FC6">
        <w:rPr>
          <w:rFonts w:ascii="Times New Roman" w:hAnsi="Times New Roman"/>
          <w:color w:val="000000"/>
          <w:sz w:val="28"/>
          <w:szCs w:val="28"/>
          <w:lang w:val="uk-UA"/>
        </w:rPr>
        <w:sym w:font="Symbol" w:char="F02D"/>
      </w:r>
      <w:r w:rsidRPr="00076FC6">
        <w:rPr>
          <w:rFonts w:ascii="Times New Roman" w:hAnsi="Times New Roman"/>
          <w:color w:val="000000"/>
          <w:sz w:val="28"/>
          <w:szCs w:val="28"/>
          <w:lang w:val="uk-UA"/>
        </w:rPr>
        <w:t xml:space="preserve"> формування психологічної готовності до роботи в закладах освіти;</w:t>
      </w:r>
    </w:p>
    <w:p w:rsidR="00F36660" w:rsidRPr="00076FC6" w:rsidRDefault="00F36660" w:rsidP="003D3C58">
      <w:pPr>
        <w:shd w:val="clear" w:color="auto" w:fill="FFFFFF"/>
        <w:tabs>
          <w:tab w:val="left" w:pos="581"/>
        </w:tabs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76FC6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sym w:font="Symbol" w:char="F02D"/>
      </w:r>
      <w:r w:rsidRPr="00076FC6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 розвиток особистих якостей, які необхідні в професійній діяльності </w:t>
      </w:r>
      <w:r w:rsidRPr="00076FC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педагога;</w:t>
      </w:r>
    </w:p>
    <w:p w:rsidR="00F36660" w:rsidRPr="00076FC6" w:rsidRDefault="00F36660" w:rsidP="003D3C58">
      <w:pPr>
        <w:shd w:val="clear" w:color="auto" w:fill="FFFFFF"/>
        <w:ind w:left="14" w:right="72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76FC6">
        <w:rPr>
          <w:rFonts w:ascii="Times New Roman" w:hAnsi="Times New Roman"/>
          <w:color w:val="000000"/>
          <w:spacing w:val="8"/>
          <w:sz w:val="28"/>
          <w:szCs w:val="28"/>
          <w:lang w:val="uk-UA"/>
        </w:rPr>
        <w:sym w:font="Symbol" w:char="F02D"/>
      </w:r>
      <w:r w:rsidRPr="00076FC6">
        <w:rPr>
          <w:rFonts w:ascii="Times New Roman" w:hAnsi="Times New Roman"/>
          <w:color w:val="000000"/>
          <w:spacing w:val="8"/>
          <w:sz w:val="28"/>
          <w:szCs w:val="28"/>
          <w:lang w:val="uk-UA"/>
        </w:rPr>
        <w:t xml:space="preserve"> формування умінь і навичок реалізовувати професійні функції: </w:t>
      </w:r>
      <w:r w:rsidRPr="00076FC6">
        <w:rPr>
          <w:rFonts w:ascii="Times New Roman" w:hAnsi="Times New Roman"/>
          <w:color w:val="000000"/>
          <w:spacing w:val="14"/>
          <w:sz w:val="28"/>
          <w:szCs w:val="28"/>
          <w:lang w:val="uk-UA"/>
        </w:rPr>
        <w:t xml:space="preserve">конструктивну, мобілізуючу, організаторську, комунікативну та </w:t>
      </w:r>
      <w:r w:rsidRPr="00076FC6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інформаційну;</w:t>
      </w:r>
    </w:p>
    <w:p w:rsidR="00F36660" w:rsidRPr="00076FC6" w:rsidRDefault="00F36660" w:rsidP="003D3C58">
      <w:pPr>
        <w:shd w:val="clear" w:color="auto" w:fill="FFFFFF"/>
        <w:tabs>
          <w:tab w:val="left" w:pos="581"/>
        </w:tabs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76FC6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sym w:font="Symbol" w:char="F02D"/>
      </w:r>
      <w:r w:rsidRPr="00076FC6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виховання у студентів національно-патріотичних, інтелектуальних, </w:t>
      </w:r>
      <w:r w:rsidRPr="00076FC6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 xml:space="preserve">моральних, естетичних та інших якостей, інтересу і любові до обраної </w:t>
      </w:r>
      <w:r w:rsidRPr="00076FC6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професії, потреби в самоосвіті, вироблення творчого, </w:t>
      </w:r>
      <w:proofErr w:type="spellStart"/>
      <w:r w:rsidRPr="00076FC6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навчально-</w:t>
      </w:r>
      <w:proofErr w:type="spellEnd"/>
      <w:r w:rsidRPr="00076FC6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 і науково-</w:t>
      </w:r>
      <w:r w:rsidRPr="00076FC6">
        <w:rPr>
          <w:rFonts w:ascii="Times New Roman" w:hAnsi="Times New Roman"/>
          <w:color w:val="000000"/>
          <w:sz w:val="28"/>
          <w:szCs w:val="28"/>
          <w:lang w:val="uk-UA"/>
        </w:rPr>
        <w:t>дослідницького підходу до педагогічної діяльності.</w:t>
      </w:r>
    </w:p>
    <w:p w:rsidR="00DF1820" w:rsidRPr="00B10D06" w:rsidRDefault="00DF1820" w:rsidP="003D3C58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F1820">
        <w:rPr>
          <w:rFonts w:ascii="Times New Roman" w:hAnsi="Times New Roman"/>
          <w:sz w:val="28"/>
          <w:szCs w:val="28"/>
          <w:lang w:val="uk-UA"/>
        </w:rPr>
        <w:t>Під час проходження практик студент</w:t>
      </w:r>
      <w:r>
        <w:rPr>
          <w:rFonts w:ascii="Times New Roman" w:hAnsi="Times New Roman"/>
          <w:sz w:val="28"/>
          <w:szCs w:val="28"/>
          <w:lang w:val="uk-UA"/>
        </w:rPr>
        <w:t>и-практиканти</w:t>
      </w:r>
      <w:r w:rsidRPr="00DF1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123B">
        <w:rPr>
          <w:rFonts w:ascii="Times New Roman" w:hAnsi="Times New Roman"/>
          <w:i/>
          <w:sz w:val="28"/>
          <w:szCs w:val="28"/>
          <w:lang w:val="uk-UA"/>
        </w:rPr>
        <w:t>зобов’язані:</w:t>
      </w:r>
      <w:r w:rsidRPr="00DF1820">
        <w:rPr>
          <w:rFonts w:ascii="Times New Roman" w:hAnsi="Times New Roman"/>
          <w:sz w:val="28"/>
          <w:szCs w:val="28"/>
          <w:lang w:val="uk-UA"/>
        </w:rPr>
        <w:t xml:space="preserve"> суворо </w:t>
      </w:r>
      <w:r>
        <w:rPr>
          <w:rFonts w:ascii="Times New Roman" w:hAnsi="Times New Roman"/>
          <w:sz w:val="28"/>
          <w:szCs w:val="28"/>
          <w:lang w:val="uk-UA"/>
        </w:rPr>
        <w:t>дотримуватися</w:t>
      </w:r>
      <w:r w:rsidRPr="00DF1820">
        <w:rPr>
          <w:rFonts w:ascii="Times New Roman" w:hAnsi="Times New Roman"/>
          <w:sz w:val="28"/>
          <w:szCs w:val="28"/>
          <w:lang w:val="uk-UA"/>
        </w:rPr>
        <w:t xml:space="preserve"> правил внутрішнього розпорядку закладу</w:t>
      </w:r>
      <w:r w:rsidRPr="00B10D06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DF1820">
        <w:rPr>
          <w:rFonts w:ascii="Times New Roman" w:hAnsi="Times New Roman"/>
          <w:sz w:val="28"/>
          <w:szCs w:val="28"/>
          <w:lang w:val="uk-UA"/>
        </w:rPr>
        <w:t xml:space="preserve"> сумлінно виконувати завдання практики, передбачені</w:t>
      </w:r>
      <w:r>
        <w:rPr>
          <w:rFonts w:ascii="Times New Roman" w:hAnsi="Times New Roman"/>
          <w:sz w:val="28"/>
          <w:szCs w:val="28"/>
          <w:lang w:val="uk-UA"/>
        </w:rPr>
        <w:t xml:space="preserve"> робочою</w:t>
      </w:r>
      <w:r w:rsidRPr="00DF1820">
        <w:rPr>
          <w:rFonts w:ascii="Times New Roman" w:hAnsi="Times New Roman"/>
          <w:sz w:val="28"/>
          <w:szCs w:val="28"/>
          <w:lang w:val="uk-UA"/>
        </w:rPr>
        <w:t xml:space="preserve"> програмою; </w:t>
      </w:r>
      <w:r w:rsidRPr="00B10D06">
        <w:rPr>
          <w:rFonts w:ascii="Times New Roman" w:hAnsi="Times New Roman"/>
          <w:sz w:val="28"/>
          <w:szCs w:val="28"/>
          <w:lang w:val="uk-UA"/>
        </w:rPr>
        <w:t xml:space="preserve">виявляти відповідальність, старанність, творчу ініціативу, наполегливість, </w:t>
      </w:r>
      <w:r w:rsidRPr="00B10D06">
        <w:rPr>
          <w:rFonts w:ascii="Times New Roman" w:hAnsi="Times New Roman"/>
          <w:sz w:val="28"/>
          <w:szCs w:val="28"/>
          <w:lang w:val="uk-UA"/>
        </w:rPr>
        <w:lastRenderedPageBreak/>
        <w:t xml:space="preserve">організованість, дисциплінованість, педагогічний такт і гуманність; </w:t>
      </w:r>
      <w:r w:rsidRPr="00B10D06">
        <w:rPr>
          <w:rFonts w:ascii="Times New Roman" w:hAnsi="Times New Roman"/>
          <w:sz w:val="28"/>
          <w:szCs w:val="28"/>
        </w:rPr>
        <w:t xml:space="preserve">систематично </w:t>
      </w:r>
      <w:r w:rsidRPr="00B10D06">
        <w:rPr>
          <w:rFonts w:ascii="Times New Roman" w:hAnsi="Times New Roman"/>
          <w:sz w:val="28"/>
          <w:szCs w:val="28"/>
          <w:lang w:val="uk-UA"/>
        </w:rPr>
        <w:t>виконувати завдання</w:t>
      </w:r>
      <w:r w:rsidRPr="00B10D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0D06">
        <w:rPr>
          <w:rFonts w:ascii="Times New Roman" w:hAnsi="Times New Roman"/>
          <w:sz w:val="28"/>
          <w:szCs w:val="28"/>
        </w:rPr>
        <w:t>з</w:t>
      </w:r>
      <w:proofErr w:type="spellEnd"/>
      <w:r w:rsidRPr="00B10D06">
        <w:rPr>
          <w:rFonts w:ascii="Times New Roman" w:hAnsi="Times New Roman"/>
          <w:sz w:val="28"/>
          <w:szCs w:val="28"/>
        </w:rPr>
        <w:t xml:space="preserve"> практики та </w:t>
      </w:r>
      <w:proofErr w:type="spellStart"/>
      <w:r w:rsidRPr="00B10D06">
        <w:rPr>
          <w:rFonts w:ascii="Times New Roman" w:hAnsi="Times New Roman"/>
          <w:sz w:val="28"/>
          <w:szCs w:val="28"/>
        </w:rPr>
        <w:t>своєчасно</w:t>
      </w:r>
      <w:proofErr w:type="spellEnd"/>
      <w:r w:rsidRPr="00B10D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0D06">
        <w:rPr>
          <w:rFonts w:ascii="Times New Roman" w:hAnsi="Times New Roman"/>
          <w:sz w:val="28"/>
          <w:szCs w:val="28"/>
        </w:rPr>
        <w:t>подавати</w:t>
      </w:r>
      <w:proofErr w:type="spellEnd"/>
      <w:r w:rsidRPr="00B10D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10D06">
        <w:rPr>
          <w:rFonts w:ascii="Times New Roman" w:hAnsi="Times New Roman"/>
          <w:sz w:val="28"/>
          <w:szCs w:val="28"/>
        </w:rPr>
        <w:t>перевірку</w:t>
      </w:r>
      <w:proofErr w:type="spellEnd"/>
      <w:r w:rsidRPr="00B10D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0D06">
        <w:rPr>
          <w:rFonts w:ascii="Times New Roman" w:hAnsi="Times New Roman"/>
          <w:sz w:val="28"/>
          <w:szCs w:val="28"/>
        </w:rPr>
        <w:t>необхідну</w:t>
      </w:r>
      <w:proofErr w:type="spellEnd"/>
      <w:r w:rsidRPr="00B10D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0D06">
        <w:rPr>
          <w:rFonts w:ascii="Times New Roman" w:hAnsi="Times New Roman"/>
          <w:sz w:val="28"/>
          <w:szCs w:val="28"/>
        </w:rPr>
        <w:t>документацію</w:t>
      </w:r>
      <w:proofErr w:type="spellEnd"/>
      <w:r w:rsidRPr="00B10D06">
        <w:rPr>
          <w:rFonts w:ascii="Times New Roman" w:hAnsi="Times New Roman"/>
          <w:sz w:val="28"/>
          <w:szCs w:val="28"/>
        </w:rPr>
        <w:t>.</w:t>
      </w:r>
    </w:p>
    <w:p w:rsidR="00A02A88" w:rsidRPr="00076FC6" w:rsidRDefault="00A02A88" w:rsidP="003D3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6FC6">
        <w:rPr>
          <w:rFonts w:ascii="Times New Roman" w:hAnsi="Times New Roman"/>
          <w:bCs/>
          <w:sz w:val="28"/>
          <w:szCs w:val="28"/>
          <w:lang w:val="uk-UA"/>
        </w:rPr>
        <w:t xml:space="preserve">Особливість практики в тому, що студенти-практиканти пізнають реальні проблеми професійної праці вчителя та викладача, ознайомлюються із змістом і обсягом роботи. </w:t>
      </w:r>
      <w:r w:rsidRPr="00076FC6">
        <w:rPr>
          <w:rFonts w:ascii="Times New Roman" w:hAnsi="Times New Roman"/>
          <w:sz w:val="28"/>
          <w:szCs w:val="28"/>
          <w:lang w:val="uk-UA"/>
        </w:rPr>
        <w:t xml:space="preserve">Разом з тим, практика, як форма професійної підготовки у вищій школі, маючи в основі професійні знання, спирається на конкретно визначений теоретичний фундамент з дисциплін психолого-педагогічного циклу, забезпечуючи практичне пізнання закономірностей і принципів професійної діяльності, оволодіння способами їхньої організації. </w:t>
      </w:r>
      <w:r w:rsidRPr="00076FC6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076FC6">
        <w:rPr>
          <w:rFonts w:ascii="Times New Roman" w:hAnsi="Times New Roman"/>
          <w:sz w:val="28"/>
          <w:szCs w:val="28"/>
        </w:rPr>
        <w:t>процесі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практики </w:t>
      </w:r>
      <w:proofErr w:type="spellStart"/>
      <w:r w:rsidRPr="00076FC6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076FC6">
        <w:rPr>
          <w:rFonts w:ascii="Times New Roman" w:hAnsi="Times New Roman"/>
          <w:sz w:val="28"/>
          <w:szCs w:val="28"/>
        </w:rPr>
        <w:t>лише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перевірка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теоретичної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76FC6">
        <w:rPr>
          <w:rFonts w:ascii="Times New Roman" w:hAnsi="Times New Roman"/>
          <w:sz w:val="28"/>
          <w:szCs w:val="28"/>
        </w:rPr>
        <w:t>практичної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76FC6">
        <w:rPr>
          <w:rFonts w:ascii="Times New Roman" w:hAnsi="Times New Roman"/>
          <w:sz w:val="28"/>
          <w:szCs w:val="28"/>
        </w:rPr>
        <w:t>п</w:t>
      </w:r>
      <w:proofErr w:type="gramEnd"/>
      <w:r w:rsidRPr="00076FC6">
        <w:rPr>
          <w:rFonts w:ascii="Times New Roman" w:hAnsi="Times New Roman"/>
          <w:sz w:val="28"/>
          <w:szCs w:val="28"/>
        </w:rPr>
        <w:t>ідготовки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студента, </w:t>
      </w:r>
      <w:proofErr w:type="spellStart"/>
      <w:r w:rsidRPr="00076FC6">
        <w:rPr>
          <w:rFonts w:ascii="Times New Roman" w:hAnsi="Times New Roman"/>
          <w:sz w:val="28"/>
          <w:szCs w:val="28"/>
        </w:rPr>
        <w:t>але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й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створюються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умови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076FC6">
        <w:rPr>
          <w:rFonts w:ascii="Times New Roman" w:hAnsi="Times New Roman"/>
          <w:sz w:val="28"/>
          <w:szCs w:val="28"/>
        </w:rPr>
        <w:t>розкриття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r w:rsidRPr="00076FC6">
        <w:rPr>
          <w:rFonts w:ascii="Times New Roman" w:hAnsi="Times New Roman"/>
          <w:sz w:val="28"/>
          <w:szCs w:val="28"/>
          <w:lang w:val="uk-UA"/>
        </w:rPr>
        <w:t xml:space="preserve">його </w:t>
      </w:r>
      <w:proofErr w:type="spellStart"/>
      <w:r w:rsidRPr="00076FC6">
        <w:rPr>
          <w:rFonts w:ascii="Times New Roman" w:hAnsi="Times New Roman"/>
          <w:sz w:val="28"/>
          <w:szCs w:val="28"/>
        </w:rPr>
        <w:t>потенційних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можливостей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076FC6">
        <w:rPr>
          <w:rFonts w:ascii="Times New Roman" w:hAnsi="Times New Roman"/>
          <w:sz w:val="28"/>
          <w:szCs w:val="28"/>
        </w:rPr>
        <w:t>майбутнього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педагога.</w:t>
      </w:r>
      <w:r w:rsidRPr="00076FC6">
        <w:rPr>
          <w:rFonts w:ascii="Times New Roman" w:hAnsi="Times New Roman"/>
          <w:sz w:val="28"/>
          <w:szCs w:val="28"/>
          <w:lang w:val="uk-UA"/>
        </w:rPr>
        <w:t xml:space="preserve"> Практика тільки тоді є ефективним засобом підготовки до педагогічної діяльності, коли сам студент-практикант прагне стати справжнім фахівцем, свідомо організовує процес самоосвіти, усвідомлює свою відповідальність за формування особистості людини.</w:t>
      </w:r>
    </w:p>
    <w:p w:rsidR="003D541A" w:rsidRPr="00076FC6" w:rsidRDefault="003D541A" w:rsidP="003D3C5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76FC6">
        <w:rPr>
          <w:rFonts w:ascii="Times New Roman" w:hAnsi="Times New Roman"/>
          <w:sz w:val="28"/>
          <w:szCs w:val="28"/>
          <w:lang w:val="uk-UA"/>
        </w:rPr>
        <w:t>Організація практики та контроль за її проведення покладається на завідувача відділу виробничої (навчальної) практики, завідувача кафедри педагогіки початкової освіти, факультетського керівника</w:t>
      </w:r>
      <w:r w:rsidR="00E345DB" w:rsidRPr="00076FC6">
        <w:rPr>
          <w:rFonts w:ascii="Times New Roman" w:hAnsi="Times New Roman"/>
          <w:sz w:val="28"/>
          <w:szCs w:val="28"/>
          <w:lang w:val="uk-UA"/>
        </w:rPr>
        <w:t>-методиста</w:t>
      </w:r>
      <w:r w:rsidRPr="00076FC6">
        <w:rPr>
          <w:rFonts w:ascii="Times New Roman" w:hAnsi="Times New Roman"/>
          <w:sz w:val="28"/>
          <w:szCs w:val="28"/>
          <w:lang w:val="uk-UA"/>
        </w:rPr>
        <w:t xml:space="preserve"> практики, керівників-методистів від кафедр університету, керівництво базами практики. </w:t>
      </w:r>
    </w:p>
    <w:p w:rsidR="00BE2F3D" w:rsidRPr="00BE2F3D" w:rsidRDefault="006E7D64" w:rsidP="00BE2F3D">
      <w:pPr>
        <w:pStyle w:val="a3"/>
        <w:spacing w:after="0"/>
        <w:ind w:left="0" w:firstLine="709"/>
        <w:jc w:val="both"/>
        <w:rPr>
          <w:rFonts w:eastAsia="TimesNewRoman"/>
          <w:sz w:val="28"/>
          <w:szCs w:val="28"/>
        </w:rPr>
      </w:pPr>
      <w:r w:rsidRPr="00076FC6">
        <w:rPr>
          <w:sz w:val="28"/>
          <w:szCs w:val="28"/>
        </w:rPr>
        <w:t>Порядок проведення практ</w:t>
      </w:r>
      <w:r w:rsidR="00B75F15" w:rsidRPr="00076FC6">
        <w:rPr>
          <w:sz w:val="28"/>
          <w:szCs w:val="28"/>
        </w:rPr>
        <w:t>ики регламентується розробленими</w:t>
      </w:r>
      <w:r w:rsidRPr="00076FC6">
        <w:rPr>
          <w:sz w:val="28"/>
          <w:szCs w:val="28"/>
        </w:rPr>
        <w:t xml:space="preserve"> кафедрою </w:t>
      </w:r>
      <w:r w:rsidR="00B75F15" w:rsidRPr="00076FC6">
        <w:rPr>
          <w:sz w:val="28"/>
          <w:szCs w:val="28"/>
        </w:rPr>
        <w:t>педагогіки початкової освіти наскрізною програмою практики та робочими програмами</w:t>
      </w:r>
      <w:r w:rsidRPr="00076FC6">
        <w:rPr>
          <w:sz w:val="28"/>
          <w:szCs w:val="28"/>
        </w:rPr>
        <w:t xml:space="preserve"> д</w:t>
      </w:r>
      <w:r w:rsidR="00F36660" w:rsidRPr="00076FC6">
        <w:rPr>
          <w:sz w:val="28"/>
          <w:szCs w:val="28"/>
        </w:rPr>
        <w:t>ля студентів напряму підготовки</w:t>
      </w:r>
      <w:r w:rsidR="00B75F15" w:rsidRPr="00076FC6">
        <w:rPr>
          <w:sz w:val="28"/>
          <w:szCs w:val="28"/>
        </w:rPr>
        <w:t xml:space="preserve"> 013 «Початкова освіта»</w:t>
      </w:r>
      <w:r w:rsidRPr="00076FC6">
        <w:rPr>
          <w:sz w:val="28"/>
          <w:szCs w:val="28"/>
        </w:rPr>
        <w:t>.</w:t>
      </w:r>
      <w:r w:rsidR="003D541A" w:rsidRPr="00076FC6">
        <w:rPr>
          <w:sz w:val="28"/>
          <w:szCs w:val="28"/>
        </w:rPr>
        <w:t xml:space="preserve"> </w:t>
      </w:r>
      <w:r w:rsidR="00DE123B">
        <w:rPr>
          <w:sz w:val="28"/>
          <w:szCs w:val="28"/>
        </w:rPr>
        <w:t xml:space="preserve">У </w:t>
      </w:r>
      <w:r w:rsidR="00BE2F3D">
        <w:rPr>
          <w:sz w:val="28"/>
          <w:szCs w:val="28"/>
        </w:rPr>
        <w:t>2017 </w:t>
      </w:r>
      <w:r w:rsidR="00BE2F3D" w:rsidRPr="00076FC6">
        <w:rPr>
          <w:sz w:val="28"/>
          <w:szCs w:val="28"/>
        </w:rPr>
        <w:t xml:space="preserve">р. </w:t>
      </w:r>
      <w:r w:rsidR="00BE2F3D">
        <w:rPr>
          <w:spacing w:val="-4"/>
          <w:sz w:val="28"/>
          <w:szCs w:val="28"/>
        </w:rPr>
        <w:t>науково-методичною радою п</w:t>
      </w:r>
      <w:r w:rsidR="00BE2F3D" w:rsidRPr="00076FC6">
        <w:rPr>
          <w:spacing w:val="-4"/>
          <w:sz w:val="28"/>
          <w:szCs w:val="28"/>
        </w:rPr>
        <w:t xml:space="preserve">едагогічного факультету ДВНЗ «Прикарпатський національний університет імені В. Стефаника» схвалено </w:t>
      </w:r>
      <w:r w:rsidR="00BE2F3D" w:rsidRPr="00076FC6">
        <w:rPr>
          <w:bCs/>
          <w:sz w:val="28"/>
          <w:szCs w:val="28"/>
        </w:rPr>
        <w:t xml:space="preserve">наскрізну програму практики для </w:t>
      </w:r>
      <w:r w:rsidR="00BE2F3D" w:rsidRPr="00076FC6">
        <w:rPr>
          <w:sz w:val="28"/>
          <w:szCs w:val="28"/>
        </w:rPr>
        <w:t xml:space="preserve">студентів денної і заочної </w:t>
      </w:r>
      <w:r w:rsidR="00BE2F3D">
        <w:rPr>
          <w:sz w:val="28"/>
          <w:szCs w:val="28"/>
        </w:rPr>
        <w:t>форм навчання спеціальності 013 </w:t>
      </w:r>
      <w:r w:rsidR="00BE2F3D" w:rsidRPr="00076FC6">
        <w:rPr>
          <w:sz w:val="28"/>
          <w:szCs w:val="28"/>
        </w:rPr>
        <w:t>«Початкова освіта» Педагогічного факульт</w:t>
      </w:r>
      <w:r w:rsidR="00DE123B">
        <w:rPr>
          <w:sz w:val="28"/>
          <w:szCs w:val="28"/>
        </w:rPr>
        <w:t>ету</w:t>
      </w:r>
      <w:r w:rsidR="00BE2F3D" w:rsidRPr="00076FC6">
        <w:rPr>
          <w:sz w:val="28"/>
          <w:szCs w:val="28"/>
        </w:rPr>
        <w:t xml:space="preserve">. </w:t>
      </w:r>
      <w:r w:rsidR="00BE2F3D" w:rsidRPr="00076FC6">
        <w:rPr>
          <w:rFonts w:eastAsia="TimesNewRoman"/>
          <w:sz w:val="28"/>
          <w:szCs w:val="28"/>
        </w:rPr>
        <w:t xml:space="preserve">Наскрізна програма практики є основним навчально-методичним документом, який визначає усі аспекти проведення практик. Програма забезпечує єдиний комплексний підхід до організації практик, їх системність, неперервність і послідовність навчання </w:t>
      </w:r>
      <w:r w:rsidR="00BE2F3D">
        <w:rPr>
          <w:rFonts w:eastAsia="TimesNewRoman"/>
          <w:sz w:val="28"/>
          <w:szCs w:val="28"/>
        </w:rPr>
        <w:t>майбутніх фахівців</w:t>
      </w:r>
      <w:r w:rsidR="00BE2F3D" w:rsidRPr="00076FC6">
        <w:rPr>
          <w:rFonts w:eastAsia="TimesNewRoman"/>
          <w:sz w:val="28"/>
          <w:szCs w:val="28"/>
        </w:rPr>
        <w:t>.</w:t>
      </w:r>
    </w:p>
    <w:p w:rsidR="003D541A" w:rsidRPr="00076FC6" w:rsidRDefault="003D541A" w:rsidP="003D3C58">
      <w:pPr>
        <w:pStyle w:val="--"/>
        <w:spacing w:before="0"/>
        <w:rPr>
          <w:sz w:val="28"/>
          <w:szCs w:val="28"/>
        </w:rPr>
      </w:pPr>
      <w:r w:rsidRPr="00076FC6">
        <w:rPr>
          <w:sz w:val="28"/>
          <w:szCs w:val="28"/>
        </w:rPr>
        <w:t>У програмах практики визначається мета, порядок організації, проведення та підведення підсумків практичної підготовки студентів.</w:t>
      </w:r>
      <w:r w:rsidR="00A02A88" w:rsidRPr="00076FC6">
        <w:rPr>
          <w:sz w:val="28"/>
          <w:szCs w:val="28"/>
        </w:rPr>
        <w:t xml:space="preserve"> </w:t>
      </w:r>
      <w:r w:rsidR="00A02A88" w:rsidRPr="00076FC6">
        <w:rPr>
          <w:iCs/>
          <w:sz w:val="28"/>
          <w:szCs w:val="28"/>
        </w:rPr>
        <w:t xml:space="preserve">Головним критерієм оцінки результатів педагогічної практики є рівень сформованості компетентності у майбутніх освітян. Основними </w:t>
      </w:r>
      <w:proofErr w:type="spellStart"/>
      <w:r w:rsidR="00A02A88" w:rsidRPr="00076FC6">
        <w:rPr>
          <w:iCs/>
          <w:sz w:val="28"/>
          <w:szCs w:val="28"/>
        </w:rPr>
        <w:t>компетенціями</w:t>
      </w:r>
      <w:proofErr w:type="spellEnd"/>
      <w:r w:rsidR="00A02A88" w:rsidRPr="00076FC6">
        <w:rPr>
          <w:iCs/>
          <w:sz w:val="28"/>
          <w:szCs w:val="28"/>
        </w:rPr>
        <w:t xml:space="preserve"> є: </w:t>
      </w:r>
      <w:r w:rsidR="00A02A88" w:rsidRPr="00076FC6">
        <w:rPr>
          <w:sz w:val="28"/>
          <w:szCs w:val="28"/>
        </w:rPr>
        <w:t>предметні компетенції, що безпосередньо стосуються вивчення навчальних дисциплін; професійні, навчальні компетенції, що стосуються процесу організації навчальної дисципліни, професійної освіти; життєві компетенції, що передбачають актуалізацію власного життєвого досвіду, особистісних цінностей, позицій, переконань у процесі навчальної діяльності.</w:t>
      </w:r>
    </w:p>
    <w:p w:rsidR="000E497D" w:rsidRPr="00DE123B" w:rsidRDefault="006E7D64" w:rsidP="00DE123B">
      <w:pPr>
        <w:pStyle w:val="Style1"/>
        <w:widowControl/>
        <w:ind w:firstLine="709"/>
        <w:jc w:val="both"/>
        <w:rPr>
          <w:sz w:val="28"/>
          <w:szCs w:val="28"/>
          <w:lang w:val="uk-UA"/>
        </w:rPr>
      </w:pPr>
      <w:r w:rsidRPr="00076FC6">
        <w:rPr>
          <w:sz w:val="28"/>
          <w:szCs w:val="28"/>
          <w:lang w:val="uk-UA"/>
        </w:rPr>
        <w:t xml:space="preserve">Терміни проведення практики визначаються навчальним планом за напрямом підготовки </w:t>
      </w:r>
      <w:r w:rsidR="003D541A" w:rsidRPr="00076FC6">
        <w:rPr>
          <w:sz w:val="28"/>
          <w:szCs w:val="28"/>
          <w:lang w:val="uk-UA"/>
        </w:rPr>
        <w:t>013 «Початкова освіта»</w:t>
      </w:r>
      <w:r w:rsidRPr="00076FC6">
        <w:rPr>
          <w:rStyle w:val="FontStyle13"/>
          <w:sz w:val="28"/>
          <w:szCs w:val="28"/>
          <w:lang w:val="uk-UA"/>
        </w:rPr>
        <w:t xml:space="preserve"> та графіком освітнього процесу</w:t>
      </w:r>
      <w:r w:rsidRPr="00076FC6">
        <w:rPr>
          <w:sz w:val="28"/>
          <w:szCs w:val="28"/>
          <w:lang w:val="uk-UA"/>
        </w:rPr>
        <w:t xml:space="preserve">. </w:t>
      </w:r>
    </w:p>
    <w:p w:rsidR="000E497D" w:rsidRPr="00076FC6" w:rsidRDefault="006E7D64" w:rsidP="000E497D">
      <w:pPr>
        <w:autoSpaceDE w:val="0"/>
        <w:autoSpaceDN w:val="0"/>
        <w:adjustRightInd w:val="0"/>
        <w:ind w:firstLine="720"/>
        <w:jc w:val="both"/>
        <w:rPr>
          <w:rFonts w:ascii="Times New Roman" w:eastAsia="TimesNewRoman" w:hAnsi="Times New Roman"/>
          <w:sz w:val="28"/>
          <w:szCs w:val="28"/>
          <w:lang w:val="uk-UA"/>
        </w:rPr>
      </w:pPr>
      <w:r w:rsidRPr="00DE123B">
        <w:rPr>
          <w:rFonts w:ascii="Times New Roman" w:hAnsi="Times New Roman"/>
          <w:noProof/>
          <w:sz w:val="28"/>
          <w:szCs w:val="28"/>
          <w:lang w:val="uk-UA"/>
        </w:rPr>
        <w:t xml:space="preserve">Керівництво практикою здійснюють викладачі, які мають наукові ступені та вчені звання, значний досвід роботи. </w:t>
      </w:r>
      <w:r w:rsidR="000E497D" w:rsidRPr="000E497D">
        <w:rPr>
          <w:rFonts w:ascii="Times New Roman" w:eastAsia="TimesNewRoman" w:hAnsi="Times New Roman"/>
          <w:sz w:val="28"/>
          <w:szCs w:val="28"/>
          <w:lang w:val="uk-UA"/>
        </w:rPr>
        <w:t>Керівники практики від кафедр забезпечують організацію і проведення практик відповідно</w:t>
      </w:r>
      <w:r w:rsidR="000E497D"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 до навчального плану, наскрізної і робочих програм практик, проводять інструктажі студентів </w:t>
      </w:r>
      <w:r w:rsidR="000E497D" w:rsidRPr="00076FC6">
        <w:rPr>
          <w:rFonts w:ascii="Times New Roman" w:eastAsia="TimesNewRoman" w:hAnsi="Times New Roman"/>
          <w:sz w:val="28"/>
          <w:szCs w:val="28"/>
          <w:lang w:val="uk-UA"/>
        </w:rPr>
        <w:lastRenderedPageBreak/>
        <w:t>та контролюють дотримання ними правил техніки безпеки, оцінюють її результати відповідно до поданих студентами звітів.</w:t>
      </w:r>
    </w:p>
    <w:p w:rsidR="003D541A" w:rsidRPr="00076FC6" w:rsidRDefault="006E7D64" w:rsidP="003D3C58">
      <w:pPr>
        <w:pStyle w:val="a3"/>
        <w:spacing w:after="0"/>
        <w:ind w:left="0" w:firstLine="709"/>
        <w:jc w:val="both"/>
        <w:rPr>
          <w:noProof/>
          <w:sz w:val="28"/>
          <w:szCs w:val="28"/>
        </w:rPr>
      </w:pPr>
      <w:r w:rsidRPr="00076FC6">
        <w:rPr>
          <w:noProof/>
          <w:sz w:val="28"/>
          <w:szCs w:val="28"/>
        </w:rPr>
        <w:t xml:space="preserve">Після проходження практики студенти подають на кафедру </w:t>
      </w:r>
      <w:r w:rsidR="00F36660" w:rsidRPr="00076FC6">
        <w:rPr>
          <w:noProof/>
          <w:sz w:val="28"/>
          <w:szCs w:val="28"/>
        </w:rPr>
        <w:t xml:space="preserve">педагогіки початкової освіти </w:t>
      </w:r>
      <w:r w:rsidR="003D541A" w:rsidRPr="00076FC6">
        <w:rPr>
          <w:noProof/>
          <w:sz w:val="28"/>
          <w:szCs w:val="28"/>
        </w:rPr>
        <w:t xml:space="preserve">матеріали практики, а саме: </w:t>
      </w:r>
      <w:r w:rsidRPr="00076FC6">
        <w:rPr>
          <w:noProof/>
          <w:sz w:val="28"/>
          <w:szCs w:val="28"/>
        </w:rPr>
        <w:t xml:space="preserve">щоденник, </w:t>
      </w:r>
      <w:r w:rsidR="003D541A" w:rsidRPr="00076FC6">
        <w:rPr>
          <w:noProof/>
          <w:sz w:val="28"/>
          <w:szCs w:val="28"/>
        </w:rPr>
        <w:t xml:space="preserve">конспекти уроків та виховних заходів, </w:t>
      </w:r>
      <w:r w:rsidR="00DE123B">
        <w:rPr>
          <w:noProof/>
          <w:sz w:val="28"/>
          <w:szCs w:val="28"/>
        </w:rPr>
        <w:t xml:space="preserve">конспекти лекцій та плани практичних занять, </w:t>
      </w:r>
      <w:r w:rsidRPr="00076FC6">
        <w:rPr>
          <w:noProof/>
          <w:sz w:val="28"/>
          <w:szCs w:val="28"/>
        </w:rPr>
        <w:t xml:space="preserve">звіт, який захищається перед комісією з числа </w:t>
      </w:r>
      <w:r w:rsidR="003D541A" w:rsidRPr="00076FC6">
        <w:rPr>
          <w:noProof/>
          <w:sz w:val="28"/>
          <w:szCs w:val="28"/>
        </w:rPr>
        <w:t>керівників-методистів</w:t>
      </w:r>
      <w:r w:rsidRPr="00076FC6">
        <w:rPr>
          <w:noProof/>
          <w:sz w:val="28"/>
          <w:szCs w:val="28"/>
        </w:rPr>
        <w:t xml:space="preserve"> кафедр</w:t>
      </w:r>
      <w:r w:rsidR="003D541A" w:rsidRPr="00076FC6">
        <w:rPr>
          <w:noProof/>
          <w:sz w:val="28"/>
          <w:szCs w:val="28"/>
        </w:rPr>
        <w:t xml:space="preserve"> університету</w:t>
      </w:r>
      <w:r w:rsidRPr="00076FC6">
        <w:rPr>
          <w:noProof/>
          <w:sz w:val="28"/>
          <w:szCs w:val="28"/>
        </w:rPr>
        <w:t>.</w:t>
      </w:r>
    </w:p>
    <w:p w:rsidR="006E7D64" w:rsidRPr="00076FC6" w:rsidRDefault="00F36660" w:rsidP="003D3C58">
      <w:pPr>
        <w:autoSpaceDE w:val="0"/>
        <w:autoSpaceDN w:val="0"/>
        <w:adjustRightInd w:val="0"/>
        <w:ind w:firstLine="720"/>
        <w:jc w:val="both"/>
        <w:rPr>
          <w:rFonts w:ascii="Times New Roman" w:eastAsia="TimesNewRoman" w:hAnsi="Times New Roman"/>
          <w:sz w:val="28"/>
          <w:szCs w:val="28"/>
          <w:lang w:val="uk-UA"/>
        </w:rPr>
      </w:pPr>
      <w:r w:rsidRPr="00076FC6">
        <w:rPr>
          <w:rFonts w:ascii="Times New Roman" w:eastAsia="TimesNewRoman" w:hAnsi="Times New Roman"/>
          <w:sz w:val="28"/>
          <w:szCs w:val="28"/>
          <w:lang w:val="uk-UA"/>
        </w:rPr>
        <w:t>Магістранти</w:t>
      </w:r>
      <w:r w:rsidR="006E7D64"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 напряму підготовки </w:t>
      </w:r>
      <w:r w:rsidR="00E345DB"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013 «Початкова освіта» </w:t>
      </w:r>
      <w:r w:rsidR="006E7D64" w:rsidRPr="00076FC6">
        <w:rPr>
          <w:rFonts w:ascii="Times New Roman" w:eastAsia="TimesNewRoman" w:hAnsi="Times New Roman"/>
          <w:sz w:val="28"/>
          <w:szCs w:val="28"/>
          <w:lang w:val="uk-UA"/>
        </w:rPr>
        <w:t>проходять наступні види практик:</w:t>
      </w:r>
    </w:p>
    <w:p w:rsidR="00E345DB" w:rsidRPr="004C70E3" w:rsidRDefault="006E7D64" w:rsidP="003D3C58">
      <w:pPr>
        <w:pStyle w:val="a5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jc w:val="both"/>
        <w:rPr>
          <w:rFonts w:eastAsia="TimesNewRoman"/>
          <w:i/>
          <w:sz w:val="28"/>
          <w:szCs w:val="28"/>
          <w:lang w:val="uk-UA"/>
        </w:rPr>
      </w:pPr>
      <w:r w:rsidRPr="004C70E3">
        <w:rPr>
          <w:rFonts w:eastAsia="TimesNewRoman"/>
          <w:i/>
          <w:sz w:val="28"/>
          <w:szCs w:val="28"/>
          <w:lang w:val="uk-UA"/>
        </w:rPr>
        <w:t xml:space="preserve">виробничу </w:t>
      </w:r>
      <w:r w:rsidR="00E345DB" w:rsidRPr="004C70E3">
        <w:rPr>
          <w:rFonts w:eastAsia="TimesNewRoman"/>
          <w:i/>
          <w:sz w:val="28"/>
          <w:szCs w:val="28"/>
          <w:lang w:val="uk-UA"/>
        </w:rPr>
        <w:t>педагогічну практику тривалістю 4</w:t>
      </w:r>
      <w:r w:rsidRPr="004C70E3">
        <w:rPr>
          <w:rFonts w:eastAsia="TimesNewRoman"/>
          <w:i/>
          <w:sz w:val="28"/>
          <w:szCs w:val="28"/>
          <w:lang w:val="uk-UA"/>
        </w:rPr>
        <w:t xml:space="preserve"> тижні у</w:t>
      </w:r>
      <w:r w:rsidR="00E345DB" w:rsidRPr="004C70E3">
        <w:rPr>
          <w:rFonts w:eastAsia="TimesNewRoman"/>
          <w:i/>
          <w:sz w:val="28"/>
          <w:szCs w:val="28"/>
          <w:lang w:val="uk-UA"/>
        </w:rPr>
        <w:t xml:space="preserve"> І семестрі;</w:t>
      </w:r>
    </w:p>
    <w:p w:rsidR="00E345DB" w:rsidRPr="004C70E3" w:rsidRDefault="00E345DB" w:rsidP="003D3C58">
      <w:pPr>
        <w:pStyle w:val="a5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jc w:val="both"/>
        <w:rPr>
          <w:rFonts w:eastAsia="TimesNewRoman"/>
          <w:i/>
          <w:sz w:val="28"/>
          <w:szCs w:val="28"/>
          <w:lang w:val="uk-UA"/>
        </w:rPr>
      </w:pPr>
      <w:r w:rsidRPr="004C70E3">
        <w:rPr>
          <w:rFonts w:eastAsia="TimesNewRoman"/>
          <w:i/>
          <w:sz w:val="28"/>
          <w:szCs w:val="28"/>
          <w:lang w:val="uk-UA"/>
        </w:rPr>
        <w:t>виробничу асистентську практику</w:t>
      </w:r>
      <w:r w:rsidR="009874A1" w:rsidRPr="004C70E3">
        <w:rPr>
          <w:rFonts w:eastAsia="TimesNewRoman"/>
          <w:i/>
          <w:sz w:val="28"/>
          <w:szCs w:val="28"/>
          <w:lang w:val="uk-UA"/>
        </w:rPr>
        <w:t xml:space="preserve"> тривалістю 4 тижні у ІІ семестрі;</w:t>
      </w:r>
    </w:p>
    <w:p w:rsidR="00E345DB" w:rsidRPr="004C70E3" w:rsidRDefault="00E345DB" w:rsidP="003D3C58">
      <w:pPr>
        <w:pStyle w:val="a5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jc w:val="both"/>
        <w:rPr>
          <w:rFonts w:eastAsia="TimesNewRoman"/>
          <w:i/>
          <w:sz w:val="28"/>
          <w:szCs w:val="28"/>
          <w:lang w:val="uk-UA"/>
        </w:rPr>
      </w:pPr>
      <w:r w:rsidRPr="004C70E3">
        <w:rPr>
          <w:rFonts w:eastAsia="TimesNewRoman"/>
          <w:i/>
          <w:sz w:val="28"/>
          <w:szCs w:val="28"/>
          <w:lang w:val="uk-UA"/>
        </w:rPr>
        <w:t>науково-дослідну практику</w:t>
      </w:r>
      <w:r w:rsidR="00482AB8">
        <w:rPr>
          <w:rFonts w:eastAsia="TimesNewRoman"/>
          <w:i/>
          <w:sz w:val="28"/>
          <w:szCs w:val="28"/>
          <w:lang w:val="uk-UA"/>
        </w:rPr>
        <w:t xml:space="preserve"> </w:t>
      </w:r>
      <w:r w:rsidR="000E497D">
        <w:rPr>
          <w:rFonts w:eastAsia="TimesNewRoman"/>
          <w:i/>
          <w:sz w:val="28"/>
          <w:szCs w:val="28"/>
          <w:lang w:val="uk-UA"/>
        </w:rPr>
        <w:t xml:space="preserve">тривалістю 6 тижнів </w:t>
      </w:r>
      <w:r w:rsidR="00482AB8">
        <w:rPr>
          <w:rFonts w:eastAsia="TimesNewRoman"/>
          <w:i/>
          <w:sz w:val="28"/>
          <w:szCs w:val="28"/>
          <w:lang w:val="uk-UA"/>
        </w:rPr>
        <w:t>у І семестрі для студентів 2</w:t>
      </w:r>
      <w:r w:rsidR="000A5285" w:rsidRPr="004C70E3">
        <w:rPr>
          <w:rFonts w:eastAsia="TimesNewRoman"/>
          <w:i/>
          <w:sz w:val="28"/>
          <w:szCs w:val="28"/>
          <w:lang w:val="uk-UA"/>
        </w:rPr>
        <w:t xml:space="preserve"> року навчання</w:t>
      </w:r>
      <w:r w:rsidR="004C70E3" w:rsidRPr="004C70E3">
        <w:rPr>
          <w:rFonts w:eastAsia="TimesNewRoman"/>
          <w:i/>
          <w:sz w:val="28"/>
          <w:szCs w:val="28"/>
          <w:lang w:val="uk-UA"/>
        </w:rPr>
        <w:t>; у ІІ семестрі для студентів 1</w:t>
      </w:r>
      <w:r w:rsidR="00482AB8">
        <w:rPr>
          <w:rFonts w:eastAsia="TimesNewRoman"/>
          <w:i/>
          <w:sz w:val="28"/>
          <w:szCs w:val="28"/>
          <w:lang w:val="uk-UA"/>
        </w:rPr>
        <w:t xml:space="preserve"> </w:t>
      </w:r>
      <w:r w:rsidR="000A5285" w:rsidRPr="004C70E3">
        <w:rPr>
          <w:rFonts w:eastAsia="TimesNewRoman"/>
          <w:i/>
          <w:sz w:val="28"/>
          <w:szCs w:val="28"/>
          <w:lang w:val="uk-UA"/>
        </w:rPr>
        <w:t>року навчання.</w:t>
      </w:r>
    </w:p>
    <w:p w:rsidR="004C70E3" w:rsidRPr="00DE123B" w:rsidRDefault="00482AB8" w:rsidP="00DE123B">
      <w:pPr>
        <w:ind w:firstLine="709"/>
        <w:jc w:val="both"/>
        <w:rPr>
          <w:rFonts w:ascii="Times New Roman" w:eastAsia="TimesNewRoman" w:hAnsi="Times New Roman"/>
          <w:sz w:val="28"/>
          <w:szCs w:val="28"/>
          <w:lang w:val="uk-UA"/>
        </w:rPr>
      </w:pPr>
      <w:r w:rsidRPr="004C70E3">
        <w:rPr>
          <w:rFonts w:ascii="Times New Roman" w:eastAsia="TimesNewRoman" w:hAnsi="Times New Roman"/>
          <w:b/>
          <w:bCs/>
          <w:i/>
          <w:sz w:val="28"/>
          <w:szCs w:val="28"/>
          <w:lang w:val="uk-UA"/>
        </w:rPr>
        <w:t>Зміст і завдання практик.</w:t>
      </w:r>
      <w:r w:rsidRPr="00076FC6">
        <w:rPr>
          <w:rFonts w:ascii="Times New Roman" w:eastAsia="TimesNewRoman" w:hAnsi="Times New Roman"/>
          <w:b/>
          <w:bCs/>
          <w:sz w:val="28"/>
          <w:szCs w:val="28"/>
          <w:lang w:val="uk-UA"/>
        </w:rPr>
        <w:t xml:space="preserve"> </w:t>
      </w:r>
      <w:r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Зміст і завдання всіх практик визначає керівник практики на основі наскрізної програми і робочих програм практик. </w:t>
      </w:r>
      <w:r w:rsidR="00DE123B">
        <w:rPr>
          <w:rFonts w:ascii="Times New Roman" w:eastAsia="TimesNewRoman" w:hAnsi="Times New Roman"/>
          <w:sz w:val="28"/>
          <w:szCs w:val="28"/>
          <w:lang w:val="uk-UA"/>
        </w:rPr>
        <w:t xml:space="preserve"> </w:t>
      </w:r>
      <w:r w:rsidR="004C70E3"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Базами для проведення </w:t>
      </w:r>
      <w:r w:rsidR="004C70E3" w:rsidRPr="004C70E3">
        <w:rPr>
          <w:rFonts w:ascii="Times New Roman" w:eastAsia="TimesNewRoman" w:hAnsi="Times New Roman"/>
          <w:b/>
          <w:i/>
          <w:sz w:val="28"/>
          <w:szCs w:val="28"/>
          <w:lang w:val="uk-UA"/>
        </w:rPr>
        <w:t>виробничої педагогічної практики</w:t>
      </w:r>
      <w:r w:rsidR="004C70E3"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 </w:t>
      </w:r>
      <w:r w:rsidR="004C70E3" w:rsidRPr="00076FC6">
        <w:rPr>
          <w:rFonts w:ascii="Times New Roman" w:hAnsi="Times New Roman"/>
          <w:sz w:val="28"/>
          <w:szCs w:val="28"/>
          <w:lang w:val="uk-UA"/>
        </w:rPr>
        <w:t>є заклади загальної середньої освіти мі</w:t>
      </w:r>
      <w:r w:rsidR="00DE123B">
        <w:rPr>
          <w:rFonts w:ascii="Times New Roman" w:hAnsi="Times New Roman"/>
          <w:sz w:val="28"/>
          <w:szCs w:val="28"/>
          <w:lang w:val="uk-UA"/>
        </w:rPr>
        <w:t>ста Івано-Франківська та областей</w:t>
      </w:r>
      <w:r w:rsidR="004C70E3"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. </w:t>
      </w:r>
      <w:r w:rsidR="004C70E3" w:rsidRPr="00076FC6">
        <w:rPr>
          <w:rFonts w:ascii="Times New Roman" w:hAnsi="Times New Roman"/>
          <w:sz w:val="28"/>
          <w:szCs w:val="28"/>
          <w:lang w:val="uk-UA"/>
        </w:rPr>
        <w:t>Студенти можуть самостійно, але з обов'язковим узгодженням із керівництвом Педагогічного факультету, обирати для себе місце проходження практики за майбутнім працевлаштуванням.</w:t>
      </w:r>
    </w:p>
    <w:p w:rsidR="00A02A88" w:rsidRPr="00076FC6" w:rsidRDefault="00A02A88" w:rsidP="003D3C58">
      <w:pPr>
        <w:autoSpaceDE w:val="0"/>
        <w:autoSpaceDN w:val="0"/>
        <w:adjustRightInd w:val="0"/>
        <w:ind w:firstLine="720"/>
        <w:jc w:val="both"/>
        <w:rPr>
          <w:rFonts w:ascii="Times New Roman" w:eastAsia="TimesNewRoman" w:hAnsi="Times New Roman"/>
          <w:sz w:val="28"/>
          <w:szCs w:val="28"/>
          <w:lang w:val="uk-UA"/>
        </w:rPr>
      </w:pPr>
      <w:r w:rsidRPr="00076FC6">
        <w:rPr>
          <w:rFonts w:ascii="Times New Roman" w:hAnsi="Times New Roman"/>
          <w:b/>
          <w:i/>
          <w:sz w:val="28"/>
          <w:szCs w:val="28"/>
          <w:lang w:val="uk-UA"/>
        </w:rPr>
        <w:t>Метою виробничої педагогічної практики є:</w:t>
      </w:r>
      <w:r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 </w:t>
      </w:r>
      <w:r w:rsidRPr="00076FC6">
        <w:rPr>
          <w:rFonts w:ascii="Times New Roman" w:hAnsi="Times New Roman"/>
          <w:sz w:val="28"/>
          <w:szCs w:val="28"/>
          <w:lang w:val="uk-UA"/>
        </w:rPr>
        <w:t>формування у майбутніх фахівців системи необхідних педагогічних умінь й навичок, здібностей, особистісно-індивідуального стилю поведінки та діяльності, необхідних для майбутньої професії в оптимально наближених до роботи за фахом умовах;</w:t>
      </w:r>
      <w:r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 </w:t>
      </w:r>
      <w:r w:rsidRPr="00076FC6">
        <w:rPr>
          <w:rFonts w:ascii="Times New Roman" w:hAnsi="Times New Roman"/>
          <w:sz w:val="28"/>
          <w:szCs w:val="28"/>
          <w:lang w:val="uk-UA"/>
        </w:rPr>
        <w:t>здобуття студентами-практикантами навичок самостійної практичної діяльності з напряму своєї майбутньої професії – учителя початкових класів;</w:t>
      </w:r>
      <w:r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 </w:t>
      </w:r>
      <w:r w:rsidRPr="00076FC6">
        <w:rPr>
          <w:rFonts w:ascii="Times New Roman" w:hAnsi="Times New Roman"/>
          <w:sz w:val="28"/>
          <w:szCs w:val="28"/>
          <w:lang w:val="uk-UA"/>
        </w:rPr>
        <w:t>розвиток творчої ініціативи, реалізація особистісного творчого потенціалу.</w:t>
      </w:r>
    </w:p>
    <w:p w:rsidR="00075066" w:rsidRPr="00076FC6" w:rsidRDefault="00A02A88" w:rsidP="003D3C5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Досягнення мети передбачає вирішення наступних </w:t>
      </w:r>
      <w:r w:rsidRPr="00076FC6">
        <w:rPr>
          <w:rFonts w:ascii="Times New Roman" w:eastAsia="TimesNewRoman" w:hAnsi="Times New Roman"/>
          <w:b/>
          <w:i/>
          <w:sz w:val="28"/>
          <w:szCs w:val="28"/>
          <w:lang w:val="uk-UA"/>
        </w:rPr>
        <w:t>завдань</w:t>
      </w:r>
      <w:r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: </w:t>
      </w:r>
      <w:r w:rsidRPr="00076FC6">
        <w:rPr>
          <w:rFonts w:ascii="Times New Roman" w:hAnsi="Times New Roman"/>
          <w:sz w:val="28"/>
          <w:szCs w:val="28"/>
          <w:lang w:val="uk-UA"/>
        </w:rPr>
        <w:t>поглибити й закріпити теоретичні знання, отримані студентами в університеті; навчити застосовувати ці знання на практиці в навчально-виховній роботі з учнями; сформувати в студентів уміння спостерігати й аналізувати навчально-виховну роботу, що проводиться з молодшими школярами; навчити магістрантів, опираючись на знання з психології, педагогіки і фізіології, проводити навчально-виховну роботу з дітьми, враховуючи їхні вікові та індивідуальні особливості; підготувати майбутніх педагогів до проведення різних типів уроків із застосуванням різноманітних методів і педагогічних технологій, що активізують пізнавальну діяльність учнів; навчити виконувати функції класного керівника, працювати зі шкільним самоврядуванням, різноманітними учнівськими організаціями, а також проводити індивідуальну виховну роботу з учнями та їхніми батьками;</w:t>
      </w:r>
      <w:r w:rsidR="00075066" w:rsidRPr="00076FC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76FC6">
        <w:rPr>
          <w:rFonts w:ascii="Times New Roman" w:hAnsi="Times New Roman"/>
          <w:sz w:val="28"/>
          <w:szCs w:val="28"/>
          <w:lang w:val="uk-UA"/>
        </w:rPr>
        <w:t>розвивати й закріплювати у студентів зацікавлення педагогічною професією, стимулювати бажання до вивчення спеціальних і педагогічних дисциплін та постійного професійного розвитку, удосконалення своїх педагогічних здібностей;</w:t>
      </w:r>
      <w:r w:rsidR="00075066" w:rsidRPr="00076FC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76FC6">
        <w:rPr>
          <w:rFonts w:ascii="Times New Roman" w:hAnsi="Times New Roman"/>
          <w:sz w:val="28"/>
          <w:szCs w:val="28"/>
          <w:lang w:val="uk-UA"/>
        </w:rPr>
        <w:t>прищепити студентам навички уважного ставлення до охорони та зміцнення фізичного, морального, духовного та соціального здоров`я молодших школярів;</w:t>
      </w:r>
      <w:r w:rsidR="00075066" w:rsidRPr="00076FC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76FC6">
        <w:rPr>
          <w:rFonts w:ascii="Times New Roman" w:hAnsi="Times New Roman"/>
          <w:sz w:val="28"/>
          <w:szCs w:val="28"/>
          <w:lang w:val="uk-UA"/>
        </w:rPr>
        <w:t>навчити здійснювати діагностику знань, умінь і навичок учнів;</w:t>
      </w:r>
      <w:r w:rsidR="00075066" w:rsidRPr="00076FC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76FC6">
        <w:rPr>
          <w:rFonts w:ascii="Times New Roman" w:hAnsi="Times New Roman"/>
          <w:sz w:val="28"/>
          <w:szCs w:val="28"/>
          <w:lang w:val="uk-UA"/>
        </w:rPr>
        <w:t xml:space="preserve">стимулювати до виявлення педагогічної творчості у моделюванні </w:t>
      </w:r>
      <w:r w:rsidR="004C70E3">
        <w:rPr>
          <w:rFonts w:ascii="Times New Roman" w:hAnsi="Times New Roman"/>
          <w:sz w:val="28"/>
          <w:szCs w:val="28"/>
          <w:lang w:val="uk-UA"/>
        </w:rPr>
        <w:t>освітнього</w:t>
      </w:r>
      <w:r w:rsidRPr="00076FC6">
        <w:rPr>
          <w:rFonts w:ascii="Times New Roman" w:hAnsi="Times New Roman"/>
          <w:sz w:val="28"/>
          <w:szCs w:val="28"/>
          <w:lang w:val="uk-UA"/>
        </w:rPr>
        <w:t xml:space="preserve"> процесу в школі, використання освітніх інновацій і вивчення кращого педагогічного досвіду;</w:t>
      </w:r>
      <w:r w:rsidR="00075066" w:rsidRPr="00076FC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76FC6">
        <w:rPr>
          <w:rFonts w:ascii="Times New Roman" w:hAnsi="Times New Roman"/>
          <w:sz w:val="28"/>
          <w:szCs w:val="28"/>
          <w:lang w:val="uk-UA"/>
        </w:rPr>
        <w:t>формувати навички соціально-</w:t>
      </w:r>
      <w:r w:rsidRPr="00076FC6">
        <w:rPr>
          <w:rFonts w:ascii="Times New Roman" w:hAnsi="Times New Roman"/>
          <w:sz w:val="28"/>
          <w:szCs w:val="28"/>
          <w:lang w:val="uk-UA"/>
        </w:rPr>
        <w:lastRenderedPageBreak/>
        <w:t>виховної роботи з учнями, схи</w:t>
      </w:r>
      <w:r w:rsidR="00DE123B">
        <w:rPr>
          <w:rFonts w:ascii="Times New Roman" w:hAnsi="Times New Roman"/>
          <w:sz w:val="28"/>
          <w:szCs w:val="28"/>
          <w:lang w:val="uk-UA"/>
        </w:rPr>
        <w:t xml:space="preserve">льними до девіантної поведінки, </w:t>
      </w:r>
      <w:r w:rsidRPr="00076FC6">
        <w:rPr>
          <w:rFonts w:ascii="Times New Roman" w:hAnsi="Times New Roman"/>
          <w:sz w:val="28"/>
          <w:szCs w:val="28"/>
          <w:lang w:val="uk-UA"/>
        </w:rPr>
        <w:t>та їхніми батьками.</w:t>
      </w:r>
    </w:p>
    <w:p w:rsidR="004C70E3" w:rsidRPr="00076FC6" w:rsidRDefault="006E7D64" w:rsidP="003D3C5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076FC6">
        <w:rPr>
          <w:rFonts w:ascii="Times New Roman" w:eastAsia="TimesNewRoman" w:hAnsi="Times New Roman"/>
          <w:bCs/>
          <w:sz w:val="28"/>
          <w:szCs w:val="28"/>
          <w:lang w:val="uk-UA"/>
        </w:rPr>
        <w:t xml:space="preserve">У результаті проходження практики студенти повинні </w:t>
      </w:r>
      <w:r w:rsidRPr="004C70E3">
        <w:rPr>
          <w:rFonts w:ascii="Times New Roman" w:eastAsia="TimesNewRoman" w:hAnsi="Times New Roman"/>
          <w:b/>
          <w:bCs/>
          <w:i/>
          <w:sz w:val="28"/>
          <w:szCs w:val="28"/>
          <w:lang w:val="uk-UA"/>
        </w:rPr>
        <w:t>знати:</w:t>
      </w:r>
      <w:r w:rsidR="00075066" w:rsidRPr="00076FC6">
        <w:rPr>
          <w:rFonts w:ascii="Times New Roman" w:hAnsi="Times New Roman"/>
          <w:sz w:val="28"/>
          <w:szCs w:val="28"/>
          <w:lang w:val="uk-UA"/>
        </w:rPr>
        <w:t xml:space="preserve"> основні нормативні документи, які регламентують освітній процес у закладах загальної середньої освіти; особливості системи контролю, перевірки, оцінювання та обліку навчальних досягнень учнів початкової школи; теоретичні засади педагогіки та методики навчання різних предметів; традиційні та альтернативні технології навчання, виховання і розвитку учнів сучасної початкової школи; особливості розробки конспектів уроків різних типів із застосуванням ефективних методів і форм навчання; вимоги до аналізу відвіданого і проведеного уроку та виховного заходу; специфіку планування і проведення позакласної роботи у початковій школі; вимоги до виготовлення і використання наочності та дидактичного матеріалу; </w:t>
      </w:r>
      <w:r w:rsidRPr="00076FC6">
        <w:rPr>
          <w:rFonts w:ascii="Times New Roman" w:hAnsi="Times New Roman"/>
          <w:b/>
          <w:i/>
          <w:sz w:val="28"/>
          <w:szCs w:val="28"/>
          <w:lang w:val="uk-UA"/>
        </w:rPr>
        <w:t xml:space="preserve">вміти: </w:t>
      </w:r>
      <w:r w:rsidR="00075066" w:rsidRPr="00076FC6">
        <w:rPr>
          <w:rFonts w:ascii="Times New Roman" w:hAnsi="Times New Roman"/>
          <w:sz w:val="28"/>
          <w:szCs w:val="28"/>
          <w:lang w:val="uk-UA"/>
        </w:rPr>
        <w:t>працювати з нормативними освітніми документами, які регламент</w:t>
      </w:r>
      <w:r w:rsidR="000C7350">
        <w:rPr>
          <w:rFonts w:ascii="Times New Roman" w:hAnsi="Times New Roman"/>
          <w:sz w:val="28"/>
          <w:szCs w:val="28"/>
          <w:lang w:val="uk-UA"/>
        </w:rPr>
        <w:t>ують навчально-виховний процес Н</w:t>
      </w:r>
      <w:r w:rsidR="00075066" w:rsidRPr="00076FC6">
        <w:rPr>
          <w:rFonts w:ascii="Times New Roman" w:hAnsi="Times New Roman"/>
          <w:sz w:val="28"/>
          <w:szCs w:val="28"/>
          <w:lang w:val="uk-UA"/>
        </w:rPr>
        <w:t>ової української школи;</w:t>
      </w:r>
      <w:r w:rsidR="004C70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5066" w:rsidRPr="00076FC6">
        <w:rPr>
          <w:rFonts w:ascii="Times New Roman" w:hAnsi="Times New Roman"/>
          <w:sz w:val="28"/>
          <w:szCs w:val="28"/>
          <w:lang w:val="uk-UA"/>
        </w:rPr>
        <w:t xml:space="preserve">здійснювати контроль, перевірку, оцінювання та облік навчальних досягнень учнів з різних предметів; правильно й доцільно </w:t>
      </w:r>
      <w:r w:rsidR="000C7350">
        <w:rPr>
          <w:rFonts w:ascii="Times New Roman" w:hAnsi="Times New Roman"/>
          <w:sz w:val="28"/>
          <w:szCs w:val="28"/>
          <w:lang w:val="uk-UA"/>
        </w:rPr>
        <w:t>використовувати в практиці</w:t>
      </w:r>
      <w:r w:rsidR="00075066" w:rsidRPr="00076FC6">
        <w:rPr>
          <w:rFonts w:ascii="Times New Roman" w:hAnsi="Times New Roman"/>
          <w:sz w:val="28"/>
          <w:szCs w:val="28"/>
          <w:lang w:val="uk-UA"/>
        </w:rPr>
        <w:t xml:space="preserve"> роботи науково-теоретичні засади педагогіки, психології, спеціальних методик навчання; методично правильно розробляти й оформляти конспекти уроків та виховних заходів із застосуванням ефективних методів і форм навчання; проводити аналіз та самоаналіз уроку та виховного заходу; планувати та організовувати </w:t>
      </w:r>
      <w:r w:rsidR="004C70E3">
        <w:rPr>
          <w:rFonts w:ascii="Times New Roman" w:hAnsi="Times New Roman"/>
          <w:sz w:val="28"/>
          <w:szCs w:val="28"/>
          <w:lang w:val="uk-UA"/>
        </w:rPr>
        <w:t>освітній</w:t>
      </w:r>
      <w:r w:rsidR="00075066" w:rsidRPr="00076FC6">
        <w:rPr>
          <w:rFonts w:ascii="Times New Roman" w:hAnsi="Times New Roman"/>
          <w:sz w:val="28"/>
          <w:szCs w:val="28"/>
          <w:lang w:val="uk-UA"/>
        </w:rPr>
        <w:t xml:space="preserve"> процес, дотримуючись дидактичних та методичних принципів, форм, методів та прийомів навчання; якісно виготовляти наочність та дидактичний матеріал до різних видів навчально-виховної діяльності.</w:t>
      </w:r>
    </w:p>
    <w:p w:rsidR="00075066" w:rsidRPr="00076FC6" w:rsidRDefault="00075066" w:rsidP="00DF1820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76FC6">
        <w:rPr>
          <w:rFonts w:ascii="Times New Roman" w:hAnsi="Times New Roman"/>
          <w:sz w:val="28"/>
          <w:szCs w:val="28"/>
        </w:rPr>
        <w:t>Виробнича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r w:rsidRPr="00076FC6">
        <w:rPr>
          <w:rFonts w:ascii="Times New Roman" w:hAnsi="Times New Roman"/>
          <w:sz w:val="28"/>
          <w:szCs w:val="28"/>
          <w:lang w:val="uk-UA"/>
        </w:rPr>
        <w:t xml:space="preserve">педагогічна </w:t>
      </w:r>
      <w:r w:rsidRPr="00076FC6">
        <w:rPr>
          <w:rFonts w:ascii="Times New Roman" w:hAnsi="Times New Roman"/>
          <w:sz w:val="28"/>
          <w:szCs w:val="28"/>
        </w:rPr>
        <w:t xml:space="preserve">практика </w:t>
      </w:r>
      <w:proofErr w:type="spellStart"/>
      <w:r w:rsidRPr="00076FC6">
        <w:rPr>
          <w:rFonts w:ascii="Times New Roman" w:hAnsi="Times New Roman"/>
          <w:sz w:val="28"/>
          <w:szCs w:val="28"/>
        </w:rPr>
        <w:t>будується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за принципом </w:t>
      </w:r>
      <w:proofErr w:type="spellStart"/>
      <w:r w:rsidRPr="00076FC6">
        <w:rPr>
          <w:rFonts w:ascii="Times New Roman" w:hAnsi="Times New Roman"/>
          <w:sz w:val="28"/>
          <w:szCs w:val="28"/>
        </w:rPr>
        <w:t>комплексності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цілісності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характеру </w:t>
      </w:r>
      <w:proofErr w:type="spellStart"/>
      <w:r w:rsidRPr="00076FC6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. До початку практики студент </w:t>
      </w:r>
      <w:proofErr w:type="spellStart"/>
      <w:r w:rsidRPr="00076FC6">
        <w:rPr>
          <w:rFonts w:ascii="Times New Roman" w:hAnsi="Times New Roman"/>
          <w:sz w:val="28"/>
          <w:szCs w:val="28"/>
        </w:rPr>
        <w:t>зобов’язаний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одержати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консультацію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щодо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оформлення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документів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076FC6">
        <w:rPr>
          <w:rFonts w:ascii="Times New Roman" w:hAnsi="Times New Roman"/>
          <w:sz w:val="28"/>
          <w:szCs w:val="28"/>
        </w:rPr>
        <w:t>настановній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r w:rsidRPr="00076FC6">
        <w:rPr>
          <w:rFonts w:ascii="Times New Roman" w:hAnsi="Times New Roman"/>
          <w:sz w:val="28"/>
          <w:szCs w:val="28"/>
          <w:lang w:val="uk-UA"/>
        </w:rPr>
        <w:t>нараді</w:t>
      </w:r>
      <w:r w:rsidRPr="00076FC6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076FC6">
        <w:rPr>
          <w:rFonts w:ascii="Times New Roman" w:hAnsi="Times New Roman"/>
          <w:sz w:val="28"/>
          <w:szCs w:val="28"/>
        </w:rPr>
        <w:t>своєчасно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прибути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на базу практики, </w:t>
      </w:r>
      <w:proofErr w:type="spellStart"/>
      <w:r w:rsidRPr="00076FC6">
        <w:rPr>
          <w:rFonts w:ascii="Times New Roman" w:hAnsi="Times New Roman"/>
          <w:sz w:val="28"/>
          <w:szCs w:val="28"/>
        </w:rPr>
        <w:t>засвоїти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суворо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дотримуватись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правил </w:t>
      </w:r>
      <w:proofErr w:type="spellStart"/>
      <w:r w:rsidRPr="00076FC6">
        <w:rPr>
          <w:rFonts w:ascii="Times New Roman" w:hAnsi="Times New Roman"/>
          <w:sz w:val="28"/>
          <w:szCs w:val="28"/>
        </w:rPr>
        <w:t>охорони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праці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6FC6">
        <w:rPr>
          <w:rFonts w:ascii="Times New Roman" w:hAnsi="Times New Roman"/>
          <w:sz w:val="28"/>
          <w:szCs w:val="28"/>
        </w:rPr>
        <w:t>техніки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безпеки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виробничої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санітарії</w:t>
      </w:r>
      <w:proofErr w:type="spellEnd"/>
      <w:r w:rsidRPr="00076FC6">
        <w:rPr>
          <w:rFonts w:ascii="Times New Roman" w:hAnsi="Times New Roman"/>
          <w:sz w:val="28"/>
          <w:szCs w:val="28"/>
        </w:rPr>
        <w:t>;</w:t>
      </w:r>
      <w:proofErr w:type="gramEnd"/>
      <w:r w:rsidRPr="00076FC6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076FC6">
        <w:rPr>
          <w:rFonts w:ascii="Times New Roman" w:hAnsi="Times New Roman"/>
          <w:sz w:val="28"/>
          <w:szCs w:val="28"/>
        </w:rPr>
        <w:t>повному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обсязі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виконувати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усі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практики. </w:t>
      </w:r>
      <w:proofErr w:type="spellStart"/>
      <w:r w:rsidRPr="00076FC6">
        <w:rPr>
          <w:rFonts w:ascii="Times New Roman" w:hAnsi="Times New Roman"/>
          <w:sz w:val="28"/>
          <w:szCs w:val="28"/>
        </w:rPr>
        <w:t>Самостійному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проведенню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навчально-виховного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процесу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76FC6">
        <w:rPr>
          <w:rFonts w:ascii="Times New Roman" w:hAnsi="Times New Roman"/>
          <w:sz w:val="28"/>
          <w:szCs w:val="28"/>
        </w:rPr>
        <w:t>класі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передує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ознайомлення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студентів-практикантів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з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організаці</w:t>
      </w:r>
      <w:r w:rsidRPr="00076FC6">
        <w:rPr>
          <w:rFonts w:ascii="Times New Roman" w:hAnsi="Times New Roman"/>
          <w:sz w:val="28"/>
          <w:szCs w:val="28"/>
          <w:lang w:val="uk-UA"/>
        </w:rPr>
        <w:t>єю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роботи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76FC6">
        <w:rPr>
          <w:rFonts w:ascii="Times New Roman" w:hAnsi="Times New Roman"/>
          <w:sz w:val="28"/>
          <w:szCs w:val="28"/>
        </w:rPr>
        <w:t>в</w:t>
      </w:r>
      <w:proofErr w:type="gram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початковій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школі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6FC6">
        <w:rPr>
          <w:rFonts w:ascii="Times New Roman" w:hAnsi="Times New Roman"/>
          <w:sz w:val="28"/>
          <w:szCs w:val="28"/>
        </w:rPr>
        <w:t>тобто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з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навчально-виховною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роботою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школи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76FC6">
        <w:rPr>
          <w:rFonts w:ascii="Times New Roman" w:hAnsi="Times New Roman"/>
          <w:sz w:val="28"/>
          <w:szCs w:val="28"/>
        </w:rPr>
        <w:t>бесіди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з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адміністрацією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6FC6">
        <w:rPr>
          <w:rFonts w:ascii="Times New Roman" w:hAnsi="Times New Roman"/>
          <w:sz w:val="28"/>
          <w:szCs w:val="28"/>
        </w:rPr>
        <w:t>вчителями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6FC6">
        <w:rPr>
          <w:rFonts w:ascii="Times New Roman" w:hAnsi="Times New Roman"/>
          <w:sz w:val="28"/>
          <w:szCs w:val="28"/>
        </w:rPr>
        <w:t>вихователями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); планом </w:t>
      </w:r>
      <w:proofErr w:type="spellStart"/>
      <w:r w:rsidRPr="00076FC6">
        <w:rPr>
          <w:rFonts w:ascii="Times New Roman" w:hAnsi="Times New Roman"/>
          <w:sz w:val="28"/>
          <w:szCs w:val="28"/>
        </w:rPr>
        <w:t>роботи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школи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076FC6">
        <w:rPr>
          <w:rFonts w:ascii="Times New Roman" w:hAnsi="Times New Roman"/>
          <w:sz w:val="28"/>
          <w:szCs w:val="28"/>
        </w:rPr>
        <w:t>розкладом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занять; </w:t>
      </w:r>
      <w:proofErr w:type="spellStart"/>
      <w:r w:rsidRPr="00076FC6">
        <w:rPr>
          <w:rFonts w:ascii="Times New Roman" w:hAnsi="Times New Roman"/>
          <w:sz w:val="28"/>
          <w:szCs w:val="28"/>
        </w:rPr>
        <w:t>матеріальною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базою </w:t>
      </w:r>
      <w:proofErr w:type="spellStart"/>
      <w:r w:rsidRPr="00076FC6">
        <w:rPr>
          <w:rFonts w:ascii="Times New Roman" w:hAnsi="Times New Roman"/>
          <w:sz w:val="28"/>
          <w:szCs w:val="28"/>
        </w:rPr>
        <w:t>школи</w:t>
      </w:r>
      <w:proofErr w:type="spellEnd"/>
      <w:r w:rsidRPr="00076FC6">
        <w:rPr>
          <w:rFonts w:ascii="Times New Roman" w:hAnsi="Times New Roman"/>
          <w:sz w:val="28"/>
          <w:szCs w:val="28"/>
        </w:rPr>
        <w:t>.</w:t>
      </w:r>
      <w:r w:rsidR="0088437E" w:rsidRPr="00076FC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Важливо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поступово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включатися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у </w:t>
      </w:r>
      <w:proofErr w:type="spellStart"/>
      <w:proofErr w:type="gramStart"/>
      <w:r w:rsidRPr="00076FC6">
        <w:rPr>
          <w:rFonts w:ascii="Times New Roman" w:hAnsi="Times New Roman"/>
          <w:sz w:val="28"/>
          <w:szCs w:val="28"/>
        </w:rPr>
        <w:t>п</w:t>
      </w:r>
      <w:proofErr w:type="gramEnd"/>
      <w:r w:rsidRPr="00076FC6">
        <w:rPr>
          <w:rFonts w:ascii="Times New Roman" w:hAnsi="Times New Roman"/>
          <w:sz w:val="28"/>
          <w:szCs w:val="28"/>
        </w:rPr>
        <w:t>ідготовку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76FC6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занять, </w:t>
      </w:r>
      <w:proofErr w:type="spellStart"/>
      <w:r w:rsidRPr="00076FC6">
        <w:rPr>
          <w:rFonts w:ascii="Times New Roman" w:hAnsi="Times New Roman"/>
          <w:sz w:val="28"/>
          <w:szCs w:val="28"/>
        </w:rPr>
        <w:t>спостерігати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педагогічний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процес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6FC6">
        <w:rPr>
          <w:rFonts w:ascii="Times New Roman" w:hAnsi="Times New Roman"/>
          <w:sz w:val="28"/>
          <w:szCs w:val="28"/>
        </w:rPr>
        <w:t>брати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участь у </w:t>
      </w:r>
      <w:proofErr w:type="spellStart"/>
      <w:r w:rsidRPr="00076FC6">
        <w:rPr>
          <w:rFonts w:ascii="Times New Roman" w:hAnsi="Times New Roman"/>
          <w:sz w:val="28"/>
          <w:szCs w:val="28"/>
        </w:rPr>
        <w:t>заняттях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6FC6">
        <w:rPr>
          <w:rFonts w:ascii="Times New Roman" w:hAnsi="Times New Roman"/>
          <w:sz w:val="28"/>
          <w:szCs w:val="28"/>
        </w:rPr>
        <w:t>ознайомитися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із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методичним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дидактичним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забезпеченням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навчально-виховного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процесу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76FC6">
        <w:rPr>
          <w:rFonts w:ascii="Times New Roman" w:hAnsi="Times New Roman"/>
          <w:sz w:val="28"/>
          <w:szCs w:val="28"/>
        </w:rPr>
        <w:t>початковій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школі</w:t>
      </w:r>
      <w:proofErr w:type="spellEnd"/>
      <w:r w:rsidRPr="00076FC6">
        <w:rPr>
          <w:rFonts w:ascii="Times New Roman" w:hAnsi="Times New Roman"/>
          <w:sz w:val="28"/>
          <w:szCs w:val="28"/>
        </w:rPr>
        <w:t>.</w:t>
      </w:r>
      <w:r w:rsidR="0088437E" w:rsidRPr="00076FC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75066" w:rsidRPr="00076FC6" w:rsidRDefault="00075066" w:rsidP="00DF1820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6FC6">
        <w:rPr>
          <w:rFonts w:ascii="Times New Roman" w:hAnsi="Times New Roman"/>
          <w:sz w:val="28"/>
          <w:szCs w:val="28"/>
          <w:lang w:val="uk-UA"/>
        </w:rPr>
        <w:t xml:space="preserve">Наступним завданням виробничої педагогічної практики майбутніх учителів початкових класів є самостійне виконання ними основних видів професійної діяльності. </w:t>
      </w:r>
      <w:proofErr w:type="spellStart"/>
      <w:r w:rsidRPr="00076FC6">
        <w:rPr>
          <w:rFonts w:ascii="Times New Roman" w:hAnsi="Times New Roman"/>
          <w:sz w:val="28"/>
          <w:szCs w:val="28"/>
        </w:rPr>
        <w:t>Студенти</w:t>
      </w:r>
      <w:r w:rsidRPr="00076FC6">
        <w:rPr>
          <w:rFonts w:ascii="Times New Roman" w:hAnsi="Times New Roman"/>
          <w:sz w:val="28"/>
          <w:szCs w:val="28"/>
          <w:lang w:val="uk-UA"/>
        </w:rPr>
        <w:t>-практиканти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складають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Pr="00076FC6">
        <w:rPr>
          <w:rFonts w:ascii="Times New Roman" w:hAnsi="Times New Roman"/>
          <w:sz w:val="28"/>
          <w:szCs w:val="28"/>
        </w:rPr>
        <w:t>навчально-виховної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роботи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76FC6">
        <w:rPr>
          <w:rFonts w:ascii="Times New Roman" w:hAnsi="Times New Roman"/>
          <w:sz w:val="28"/>
          <w:szCs w:val="28"/>
        </w:rPr>
        <w:t>конспекти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занять, </w:t>
      </w:r>
      <w:proofErr w:type="spellStart"/>
      <w:r w:rsidRPr="00076FC6">
        <w:rPr>
          <w:rFonts w:ascii="Times New Roman" w:hAnsi="Times New Roman"/>
          <w:sz w:val="28"/>
          <w:szCs w:val="28"/>
        </w:rPr>
        <w:t>які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буд</w:t>
      </w:r>
      <w:r w:rsidR="0088437E" w:rsidRPr="00076FC6">
        <w:rPr>
          <w:rFonts w:ascii="Times New Roman" w:hAnsi="Times New Roman"/>
          <w:sz w:val="28"/>
          <w:szCs w:val="28"/>
        </w:rPr>
        <w:t>уть</w:t>
      </w:r>
      <w:proofErr w:type="spellEnd"/>
      <w:r w:rsidR="0088437E"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37E" w:rsidRPr="00076FC6">
        <w:rPr>
          <w:rFonts w:ascii="Times New Roman" w:hAnsi="Times New Roman"/>
          <w:sz w:val="28"/>
          <w:szCs w:val="28"/>
        </w:rPr>
        <w:t>проводити</w:t>
      </w:r>
      <w:proofErr w:type="spellEnd"/>
      <w:r w:rsidR="0088437E"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37E" w:rsidRPr="00076FC6">
        <w:rPr>
          <w:rFonts w:ascii="Times New Roman" w:hAnsi="Times New Roman"/>
          <w:sz w:val="28"/>
          <w:szCs w:val="28"/>
        </w:rPr>
        <w:t>і</w:t>
      </w:r>
      <w:proofErr w:type="spellEnd"/>
      <w:r w:rsidR="0088437E"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37E" w:rsidRPr="00076FC6">
        <w:rPr>
          <w:rFonts w:ascii="Times New Roman" w:hAnsi="Times New Roman"/>
          <w:sz w:val="28"/>
          <w:szCs w:val="28"/>
        </w:rPr>
        <w:t>погоджують</w:t>
      </w:r>
      <w:proofErr w:type="spellEnd"/>
      <w:r w:rsidR="0088437E"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37E" w:rsidRPr="00076FC6">
        <w:rPr>
          <w:rFonts w:ascii="Times New Roman" w:hAnsi="Times New Roman"/>
          <w:sz w:val="28"/>
          <w:szCs w:val="28"/>
        </w:rPr>
        <w:t>їх</w:t>
      </w:r>
      <w:proofErr w:type="spellEnd"/>
      <w:r w:rsidR="0088437E"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37E" w:rsidRPr="00076FC6">
        <w:rPr>
          <w:rFonts w:ascii="Times New Roman" w:hAnsi="Times New Roman"/>
          <w:sz w:val="28"/>
          <w:szCs w:val="28"/>
        </w:rPr>
        <w:t>вчителем</w:t>
      </w:r>
      <w:proofErr w:type="spellEnd"/>
      <w:r w:rsidR="0088437E" w:rsidRPr="00076FC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8437E" w:rsidRPr="00076FC6">
        <w:rPr>
          <w:rFonts w:ascii="Times New Roman" w:hAnsi="Times New Roman"/>
          <w:sz w:val="28"/>
          <w:szCs w:val="28"/>
        </w:rPr>
        <w:t>керівниками-методстами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076FC6">
        <w:rPr>
          <w:rFonts w:ascii="Times New Roman" w:hAnsi="Times New Roman"/>
          <w:sz w:val="28"/>
          <w:szCs w:val="28"/>
        </w:rPr>
        <w:t>П</w:t>
      </w:r>
      <w:proofErr w:type="gramEnd"/>
      <w:r w:rsidRPr="00076FC6">
        <w:rPr>
          <w:rFonts w:ascii="Times New Roman" w:hAnsi="Times New Roman"/>
          <w:sz w:val="28"/>
          <w:szCs w:val="28"/>
        </w:rPr>
        <w:t>ід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076FC6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занять </w:t>
      </w:r>
      <w:proofErr w:type="spellStart"/>
      <w:r w:rsidRPr="00076FC6">
        <w:rPr>
          <w:rFonts w:ascii="Times New Roman" w:hAnsi="Times New Roman"/>
          <w:sz w:val="28"/>
          <w:szCs w:val="28"/>
        </w:rPr>
        <w:t>студенти-практиканти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удосконалюють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форми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методи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роботи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6FC6">
        <w:rPr>
          <w:rFonts w:ascii="Times New Roman" w:hAnsi="Times New Roman"/>
          <w:sz w:val="28"/>
          <w:szCs w:val="28"/>
        </w:rPr>
        <w:t>виявляють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зацікавлення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6FC6">
        <w:rPr>
          <w:rFonts w:ascii="Times New Roman" w:hAnsi="Times New Roman"/>
          <w:sz w:val="28"/>
          <w:szCs w:val="28"/>
        </w:rPr>
        <w:t>любов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6FC6">
        <w:rPr>
          <w:rFonts w:ascii="Times New Roman" w:hAnsi="Times New Roman"/>
          <w:sz w:val="28"/>
          <w:szCs w:val="28"/>
        </w:rPr>
        <w:t>гуманне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ставлення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76FC6">
        <w:rPr>
          <w:rFonts w:ascii="Times New Roman" w:hAnsi="Times New Roman"/>
          <w:sz w:val="28"/>
          <w:szCs w:val="28"/>
        </w:rPr>
        <w:t>дітей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6FC6">
        <w:rPr>
          <w:rFonts w:ascii="Times New Roman" w:hAnsi="Times New Roman"/>
          <w:sz w:val="28"/>
          <w:szCs w:val="28"/>
        </w:rPr>
        <w:t>уміння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слухати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їх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, культуру </w:t>
      </w:r>
      <w:proofErr w:type="spellStart"/>
      <w:r w:rsidRPr="00076FC6">
        <w:rPr>
          <w:rFonts w:ascii="Times New Roman" w:hAnsi="Times New Roman"/>
          <w:sz w:val="28"/>
          <w:szCs w:val="28"/>
        </w:rPr>
        <w:t>спілкування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з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усіма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учасниками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педагогічного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процесу</w:t>
      </w:r>
      <w:proofErr w:type="spellEnd"/>
      <w:r w:rsidRPr="00076FC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076FC6">
        <w:rPr>
          <w:rFonts w:ascii="Times New Roman" w:hAnsi="Times New Roman"/>
          <w:sz w:val="28"/>
          <w:szCs w:val="28"/>
        </w:rPr>
        <w:t>проводять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залікові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уроки та </w:t>
      </w:r>
      <w:proofErr w:type="spellStart"/>
      <w:r w:rsidRPr="00076FC6">
        <w:rPr>
          <w:rFonts w:ascii="Times New Roman" w:hAnsi="Times New Roman"/>
          <w:sz w:val="28"/>
          <w:szCs w:val="28"/>
        </w:rPr>
        <w:t>позакласні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заходи.</w:t>
      </w:r>
      <w:r w:rsidR="00C6662C" w:rsidRPr="00076FC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75066" w:rsidRPr="000C7350" w:rsidRDefault="00075066" w:rsidP="000C7350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6FC6">
        <w:rPr>
          <w:rFonts w:ascii="Times New Roman" w:hAnsi="Times New Roman"/>
          <w:sz w:val="28"/>
          <w:szCs w:val="28"/>
          <w:lang w:val="uk-UA"/>
        </w:rPr>
        <w:lastRenderedPageBreak/>
        <w:t xml:space="preserve">Важливою складовою практики є проведення психолого-педагогічної діагностики, спрямованої на вивчення особистості дитини та соціометричне дослідження групи. Основним методом дослідження дітей початкової школи слугує психолого-педагогічне спостереження. </w:t>
      </w:r>
      <w:proofErr w:type="spellStart"/>
      <w:r w:rsidRPr="00076FC6">
        <w:rPr>
          <w:rFonts w:ascii="Times New Roman" w:hAnsi="Times New Roman"/>
          <w:sz w:val="28"/>
          <w:szCs w:val="28"/>
        </w:rPr>
        <w:t>Отримані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під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076FC6">
        <w:rPr>
          <w:rFonts w:ascii="Times New Roman" w:hAnsi="Times New Roman"/>
          <w:sz w:val="28"/>
          <w:szCs w:val="28"/>
        </w:rPr>
        <w:t>спостереження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відомості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уточнюються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доповнюються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76FC6">
        <w:rPr>
          <w:rFonts w:ascii="Times New Roman" w:hAnsi="Times New Roman"/>
          <w:sz w:val="28"/>
          <w:szCs w:val="28"/>
        </w:rPr>
        <w:t>бесідах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з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батьками </w:t>
      </w:r>
      <w:proofErr w:type="spellStart"/>
      <w:r w:rsidRPr="00076FC6">
        <w:rPr>
          <w:rFonts w:ascii="Times New Roman" w:hAnsi="Times New Roman"/>
          <w:sz w:val="28"/>
          <w:szCs w:val="28"/>
        </w:rPr>
        <w:t>дітей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6FC6">
        <w:rPr>
          <w:rFonts w:ascii="Times New Roman" w:hAnsi="Times New Roman"/>
          <w:sz w:val="28"/>
          <w:szCs w:val="28"/>
        </w:rPr>
        <w:t>вихователями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груп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продовженого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дня, </w:t>
      </w:r>
      <w:proofErr w:type="spellStart"/>
      <w:r w:rsidRPr="00076FC6">
        <w:rPr>
          <w:rFonts w:ascii="Times New Roman" w:hAnsi="Times New Roman"/>
          <w:sz w:val="28"/>
          <w:szCs w:val="28"/>
        </w:rPr>
        <w:t>під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076FC6">
        <w:rPr>
          <w:rFonts w:ascii="Times New Roman" w:hAnsi="Times New Roman"/>
          <w:sz w:val="28"/>
          <w:szCs w:val="28"/>
        </w:rPr>
        <w:t>індивідуальних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діагностичних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вправ</w:t>
      </w:r>
      <w:proofErr w:type="spellEnd"/>
      <w:r w:rsidRPr="00076FC6">
        <w:rPr>
          <w:rFonts w:ascii="Times New Roman" w:hAnsi="Times New Roman"/>
          <w:sz w:val="28"/>
          <w:szCs w:val="28"/>
        </w:rPr>
        <w:t>.</w:t>
      </w:r>
      <w:r w:rsidR="000C735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Студенти</w:t>
      </w:r>
      <w:r w:rsidRPr="00076FC6">
        <w:rPr>
          <w:rFonts w:ascii="Times New Roman" w:hAnsi="Times New Roman"/>
          <w:sz w:val="28"/>
          <w:szCs w:val="28"/>
          <w:lang w:val="uk-UA"/>
        </w:rPr>
        <w:t>-практиканти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проводять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залікові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заняття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6FC6">
        <w:rPr>
          <w:rFonts w:ascii="Times New Roman" w:hAnsi="Times New Roman"/>
          <w:sz w:val="28"/>
          <w:szCs w:val="28"/>
        </w:rPr>
        <w:t>які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FC6">
        <w:rPr>
          <w:rFonts w:ascii="Times New Roman" w:hAnsi="Times New Roman"/>
          <w:sz w:val="28"/>
          <w:szCs w:val="28"/>
        </w:rPr>
        <w:t>оцінюють</w:t>
      </w:r>
      <w:proofErr w:type="spellEnd"/>
      <w:r w:rsidRPr="00076FC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0C7350">
        <w:rPr>
          <w:rFonts w:ascii="Times New Roman" w:hAnsi="Times New Roman"/>
          <w:sz w:val="28"/>
          <w:szCs w:val="28"/>
          <w:lang w:val="uk-UA"/>
        </w:rPr>
        <w:t>керівники-</w:t>
      </w:r>
      <w:proofErr w:type="spellEnd"/>
      <w:r w:rsidRPr="00076FC6">
        <w:rPr>
          <w:rFonts w:ascii="Times New Roman" w:hAnsi="Times New Roman"/>
          <w:sz w:val="28"/>
          <w:szCs w:val="28"/>
        </w:rPr>
        <w:t>методист</w:t>
      </w:r>
      <w:r w:rsidR="000C7350">
        <w:rPr>
          <w:rFonts w:ascii="Times New Roman" w:hAnsi="Times New Roman"/>
          <w:sz w:val="28"/>
          <w:szCs w:val="28"/>
          <w:lang w:val="uk-UA"/>
        </w:rPr>
        <w:t>и</w:t>
      </w:r>
      <w:r w:rsidRPr="00076FC6">
        <w:rPr>
          <w:rFonts w:ascii="Times New Roman" w:hAnsi="Times New Roman"/>
          <w:sz w:val="28"/>
          <w:szCs w:val="28"/>
        </w:rPr>
        <w:t xml:space="preserve"> практики, </w:t>
      </w:r>
      <w:r w:rsidR="000C7350">
        <w:rPr>
          <w:rFonts w:ascii="Times New Roman" w:hAnsi="Times New Roman"/>
          <w:sz w:val="28"/>
          <w:szCs w:val="28"/>
        </w:rPr>
        <w:t>педагоги-наставники</w:t>
      </w:r>
      <w:r w:rsidRPr="00076FC6">
        <w:rPr>
          <w:rFonts w:ascii="Times New Roman" w:hAnsi="Times New Roman"/>
          <w:sz w:val="28"/>
          <w:szCs w:val="28"/>
        </w:rPr>
        <w:t xml:space="preserve">. </w:t>
      </w:r>
    </w:p>
    <w:p w:rsidR="00075066" w:rsidRDefault="00075066" w:rsidP="00DF1820">
      <w:pPr>
        <w:shd w:val="clear" w:color="auto" w:fill="FFFFFF"/>
        <w:ind w:firstLine="708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076FC6">
        <w:rPr>
          <w:rFonts w:ascii="Times New Roman" w:hAnsi="Times New Roman"/>
          <w:i/>
          <w:spacing w:val="-4"/>
          <w:sz w:val="28"/>
          <w:szCs w:val="28"/>
          <w:lang w:val="uk-UA"/>
        </w:rPr>
        <w:t xml:space="preserve">Підсумки виробничої педагогічної практики </w:t>
      </w:r>
      <w:r w:rsidRPr="00076FC6">
        <w:rPr>
          <w:rFonts w:ascii="Times New Roman" w:hAnsi="Times New Roman"/>
          <w:spacing w:val="-4"/>
          <w:sz w:val="28"/>
          <w:szCs w:val="28"/>
          <w:lang w:val="uk-UA"/>
        </w:rPr>
        <w:t>обговорюються на засіданні кафедри педагогіки початкової освіти.</w:t>
      </w:r>
      <w:r w:rsidRPr="00076FC6">
        <w:rPr>
          <w:rFonts w:ascii="Times New Roman" w:hAnsi="Times New Roman"/>
          <w:i/>
          <w:spacing w:val="-4"/>
          <w:sz w:val="28"/>
          <w:szCs w:val="28"/>
          <w:lang w:val="uk-UA"/>
        </w:rPr>
        <w:t xml:space="preserve"> </w:t>
      </w:r>
      <w:r w:rsidRPr="00076FC6">
        <w:rPr>
          <w:rFonts w:ascii="Times New Roman" w:hAnsi="Times New Roman"/>
          <w:spacing w:val="-4"/>
          <w:sz w:val="28"/>
          <w:szCs w:val="28"/>
          <w:lang w:val="uk-UA"/>
        </w:rPr>
        <w:t xml:space="preserve">Загальна форма звітності студента за практику – це подання письмового звіту, підписаного і оціненого безпосередньо керівником бази практики, конспектів залікових уроків та виховних заходів, щоденника практики. Звіт з практики захищається студентом-практикантом при комісії, призначеній завідувачем кафедри, до складу якої входять факультетський керівник-методист практики, керівники-методисти практики від університету і, за можливості, від баз практики. Оцінка за практику вноситься в заліково-екзаменаційну відомість і в індивідуальний навчальний план (залікову книжку) студента. </w:t>
      </w:r>
    </w:p>
    <w:p w:rsidR="00482AB8" w:rsidRPr="00482AB8" w:rsidRDefault="00482AB8" w:rsidP="00DF1820">
      <w:pPr>
        <w:shd w:val="clear" w:color="auto" w:fill="FFFFFF"/>
        <w:ind w:firstLine="708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"/>
        <w:gridCol w:w="7359"/>
        <w:gridCol w:w="1483"/>
      </w:tblGrid>
      <w:tr w:rsidR="00075066" w:rsidRPr="00482AB8" w:rsidTr="006258D5">
        <w:tc>
          <w:tcPr>
            <w:tcW w:w="291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№</w:t>
            </w:r>
          </w:p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п/п</w:t>
            </w:r>
          </w:p>
        </w:tc>
        <w:tc>
          <w:tcPr>
            <w:tcW w:w="7567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Вид діяльності</w:t>
            </w:r>
          </w:p>
        </w:tc>
        <w:tc>
          <w:tcPr>
            <w:tcW w:w="1497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Кількість балів</w:t>
            </w:r>
          </w:p>
        </w:tc>
      </w:tr>
      <w:tr w:rsidR="00075066" w:rsidRPr="00482AB8" w:rsidTr="006258D5">
        <w:tc>
          <w:tcPr>
            <w:tcW w:w="291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7567" w:type="dxa"/>
          </w:tcPr>
          <w:p w:rsidR="00075066" w:rsidRPr="00482AB8" w:rsidRDefault="00075066" w:rsidP="00DF1820">
            <w:pPr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color w:val="000000"/>
                <w:lang w:val="uk-UA" w:eastAsia="ko-KR"/>
              </w:rPr>
              <w:t>Звіт студента, щоденник педагогічної практики</w:t>
            </w:r>
          </w:p>
        </w:tc>
        <w:tc>
          <w:tcPr>
            <w:tcW w:w="1497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10</w:t>
            </w:r>
          </w:p>
        </w:tc>
      </w:tr>
      <w:tr w:rsidR="00075066" w:rsidRPr="00482AB8" w:rsidTr="006258D5">
        <w:tc>
          <w:tcPr>
            <w:tcW w:w="291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2.</w:t>
            </w:r>
          </w:p>
        </w:tc>
        <w:tc>
          <w:tcPr>
            <w:tcW w:w="7567" w:type="dxa"/>
          </w:tcPr>
          <w:p w:rsidR="00075066" w:rsidRPr="00482AB8" w:rsidRDefault="00075066" w:rsidP="00DF1820">
            <w:pPr>
              <w:ind w:right="113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color w:val="000000"/>
                <w:lang w:val="uk-UA" w:eastAsia="ko-KR"/>
              </w:rPr>
              <w:t>Проведення уроків та виховних заходів, їх аналіз</w:t>
            </w:r>
          </w:p>
        </w:tc>
        <w:tc>
          <w:tcPr>
            <w:tcW w:w="1497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50</w:t>
            </w:r>
          </w:p>
        </w:tc>
      </w:tr>
      <w:tr w:rsidR="00075066" w:rsidRPr="00482AB8" w:rsidTr="006258D5">
        <w:tc>
          <w:tcPr>
            <w:tcW w:w="291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3.</w:t>
            </w:r>
          </w:p>
        </w:tc>
        <w:tc>
          <w:tcPr>
            <w:tcW w:w="7567" w:type="dxa"/>
          </w:tcPr>
          <w:p w:rsidR="00075066" w:rsidRPr="00482AB8" w:rsidRDefault="00075066" w:rsidP="00DF1820">
            <w:pPr>
              <w:rPr>
                <w:rFonts w:ascii="Times New Roman" w:hAnsi="Times New Roman"/>
                <w:color w:val="000000"/>
                <w:lang w:val="uk-UA" w:eastAsia="ko-KR"/>
              </w:rPr>
            </w:pPr>
            <w:r w:rsidRPr="00482AB8">
              <w:rPr>
                <w:rFonts w:ascii="Times New Roman" w:hAnsi="Times New Roman"/>
                <w:color w:val="000000"/>
                <w:lang w:val="uk-UA" w:eastAsia="ko-KR"/>
              </w:rPr>
              <w:t>Психолого-педагогічна характеристика учня</w:t>
            </w:r>
          </w:p>
        </w:tc>
        <w:tc>
          <w:tcPr>
            <w:tcW w:w="1497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075066" w:rsidRPr="00482AB8" w:rsidTr="006258D5">
        <w:tc>
          <w:tcPr>
            <w:tcW w:w="291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7567" w:type="dxa"/>
          </w:tcPr>
          <w:p w:rsidR="00075066" w:rsidRPr="00482AB8" w:rsidRDefault="00075066" w:rsidP="00DF1820">
            <w:pPr>
              <w:rPr>
                <w:rFonts w:ascii="Times New Roman" w:hAnsi="Times New Roman"/>
                <w:color w:val="000000"/>
                <w:lang w:val="uk-UA" w:eastAsia="ko-KR"/>
              </w:rPr>
            </w:pPr>
            <w:r w:rsidRPr="00482AB8">
              <w:rPr>
                <w:rFonts w:ascii="Times New Roman" w:hAnsi="Times New Roman"/>
                <w:color w:val="000000"/>
                <w:lang w:val="uk-UA" w:eastAsia="ko-KR"/>
              </w:rPr>
              <w:t>Індивідуальні творчі завдання</w:t>
            </w:r>
          </w:p>
        </w:tc>
        <w:tc>
          <w:tcPr>
            <w:tcW w:w="1497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10</w:t>
            </w:r>
          </w:p>
        </w:tc>
      </w:tr>
      <w:tr w:rsidR="00075066" w:rsidRPr="00482AB8" w:rsidTr="006258D5">
        <w:tc>
          <w:tcPr>
            <w:tcW w:w="291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7567" w:type="dxa"/>
          </w:tcPr>
          <w:p w:rsidR="00075066" w:rsidRPr="00482AB8" w:rsidRDefault="00075066" w:rsidP="00DF1820">
            <w:pPr>
              <w:rPr>
                <w:rFonts w:ascii="Times New Roman" w:hAnsi="Times New Roman"/>
                <w:color w:val="000000"/>
                <w:lang w:val="uk-UA" w:eastAsia="ko-KR"/>
              </w:rPr>
            </w:pPr>
            <w:r w:rsidRPr="00482AB8">
              <w:rPr>
                <w:rFonts w:ascii="Times New Roman" w:hAnsi="Times New Roman"/>
                <w:color w:val="000000"/>
                <w:lang w:val="uk-UA" w:eastAsia="ko-KR"/>
              </w:rPr>
              <w:t>Оцінка бази практики</w:t>
            </w:r>
          </w:p>
        </w:tc>
        <w:tc>
          <w:tcPr>
            <w:tcW w:w="1497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075066" w:rsidRPr="00482AB8" w:rsidTr="006258D5">
        <w:tc>
          <w:tcPr>
            <w:tcW w:w="291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6.</w:t>
            </w:r>
          </w:p>
        </w:tc>
        <w:tc>
          <w:tcPr>
            <w:tcW w:w="7567" w:type="dxa"/>
          </w:tcPr>
          <w:p w:rsidR="00075066" w:rsidRPr="00482AB8" w:rsidRDefault="00075066" w:rsidP="00DF1820">
            <w:pPr>
              <w:rPr>
                <w:rFonts w:ascii="Times New Roman" w:hAnsi="Times New Roman"/>
                <w:color w:val="000000"/>
                <w:lang w:val="uk-UA" w:eastAsia="ko-KR"/>
              </w:rPr>
            </w:pPr>
            <w:r w:rsidRPr="00482AB8">
              <w:rPr>
                <w:rFonts w:ascii="Times New Roman" w:hAnsi="Times New Roman"/>
                <w:color w:val="000000"/>
                <w:lang w:val="uk-UA" w:eastAsia="ko-KR"/>
              </w:rPr>
              <w:t>Оцінка захисту практики</w:t>
            </w:r>
          </w:p>
        </w:tc>
        <w:tc>
          <w:tcPr>
            <w:tcW w:w="1497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20</w:t>
            </w:r>
          </w:p>
        </w:tc>
      </w:tr>
      <w:tr w:rsidR="00075066" w:rsidRPr="00482AB8" w:rsidTr="006258D5">
        <w:tc>
          <w:tcPr>
            <w:tcW w:w="291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67" w:type="dxa"/>
          </w:tcPr>
          <w:p w:rsidR="00075066" w:rsidRPr="00482AB8" w:rsidRDefault="00075066" w:rsidP="00DF1820">
            <w:pPr>
              <w:rPr>
                <w:rFonts w:ascii="Times New Roman" w:hAnsi="Times New Roman"/>
                <w:color w:val="000000"/>
                <w:lang w:val="uk-UA" w:eastAsia="ko-KR"/>
              </w:rPr>
            </w:pPr>
            <w:r w:rsidRPr="00482AB8">
              <w:rPr>
                <w:rFonts w:ascii="Times New Roman" w:hAnsi="Times New Roman"/>
                <w:color w:val="000000"/>
                <w:lang w:val="uk-UA" w:eastAsia="ko-KR"/>
              </w:rPr>
              <w:t>Усього</w:t>
            </w:r>
          </w:p>
        </w:tc>
        <w:tc>
          <w:tcPr>
            <w:tcW w:w="1497" w:type="dxa"/>
          </w:tcPr>
          <w:p w:rsidR="00075066" w:rsidRPr="00482AB8" w:rsidRDefault="00075066" w:rsidP="00DF1820">
            <w:pPr>
              <w:jc w:val="center"/>
              <w:rPr>
                <w:rFonts w:ascii="Times New Roman" w:hAnsi="Times New Roman"/>
                <w:lang w:val="uk-UA"/>
              </w:rPr>
            </w:pPr>
            <w:r w:rsidRPr="00482AB8">
              <w:rPr>
                <w:rFonts w:ascii="Times New Roman" w:hAnsi="Times New Roman"/>
                <w:lang w:val="uk-UA"/>
              </w:rPr>
              <w:t>100</w:t>
            </w:r>
          </w:p>
        </w:tc>
      </w:tr>
    </w:tbl>
    <w:p w:rsidR="00482AB8" w:rsidRDefault="00482AB8" w:rsidP="00DF1820">
      <w:pPr>
        <w:autoSpaceDE w:val="0"/>
        <w:autoSpaceDN w:val="0"/>
        <w:adjustRightInd w:val="0"/>
        <w:ind w:firstLine="708"/>
        <w:jc w:val="both"/>
        <w:rPr>
          <w:rFonts w:ascii="Times New Roman" w:eastAsia="TimesNewRoman" w:hAnsi="Times New Roman"/>
          <w:b/>
          <w:bCs/>
          <w:sz w:val="28"/>
          <w:szCs w:val="28"/>
          <w:lang w:val="uk-UA"/>
        </w:rPr>
      </w:pPr>
    </w:p>
    <w:p w:rsidR="00C6662C" w:rsidRPr="00076FC6" w:rsidRDefault="006E7D64" w:rsidP="00DF1820">
      <w:pPr>
        <w:autoSpaceDE w:val="0"/>
        <w:autoSpaceDN w:val="0"/>
        <w:adjustRightInd w:val="0"/>
        <w:ind w:firstLine="708"/>
        <w:jc w:val="both"/>
        <w:rPr>
          <w:rFonts w:ascii="Times New Roman" w:eastAsia="TimesNewRoman" w:hAnsi="Times New Roman"/>
          <w:sz w:val="28"/>
          <w:szCs w:val="28"/>
          <w:lang w:val="uk-UA"/>
        </w:rPr>
      </w:pPr>
      <w:r w:rsidRPr="00076FC6">
        <w:rPr>
          <w:rFonts w:ascii="Times New Roman" w:eastAsia="TimesNewRoman" w:hAnsi="Times New Roman"/>
          <w:b/>
          <w:bCs/>
          <w:sz w:val="28"/>
          <w:szCs w:val="28"/>
          <w:lang w:val="uk-UA"/>
        </w:rPr>
        <w:t xml:space="preserve">Контроль за проходженням практики. </w:t>
      </w:r>
      <w:r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Контроль за роботою студентів під час практики здійснює </w:t>
      </w:r>
      <w:r w:rsidR="00C6662C"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факультетський </w:t>
      </w:r>
      <w:r w:rsidRPr="00076FC6">
        <w:rPr>
          <w:rFonts w:ascii="Times New Roman" w:eastAsia="TimesNewRoman" w:hAnsi="Times New Roman"/>
          <w:sz w:val="28"/>
          <w:szCs w:val="28"/>
          <w:lang w:val="uk-UA"/>
        </w:rPr>
        <w:t>керівник</w:t>
      </w:r>
      <w:r w:rsidR="00C6662C" w:rsidRPr="00076FC6">
        <w:rPr>
          <w:rFonts w:ascii="Times New Roman" w:eastAsia="TimesNewRoman" w:hAnsi="Times New Roman"/>
          <w:sz w:val="28"/>
          <w:szCs w:val="28"/>
          <w:lang w:val="uk-UA"/>
        </w:rPr>
        <w:t>-методист</w:t>
      </w:r>
      <w:r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 практики, завідувач кафедри, яка забезпечує її проведення</w:t>
      </w:r>
      <w:r w:rsidR="00C6662C" w:rsidRPr="00076FC6">
        <w:rPr>
          <w:rFonts w:ascii="Times New Roman" w:eastAsia="TimesNewRoman" w:hAnsi="Times New Roman"/>
          <w:sz w:val="28"/>
          <w:szCs w:val="28"/>
          <w:lang w:val="uk-UA"/>
        </w:rPr>
        <w:t>.</w:t>
      </w:r>
    </w:p>
    <w:p w:rsidR="00076FC6" w:rsidRDefault="006E7D64" w:rsidP="00DF1820">
      <w:pPr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Згідно набраної суми балів виставляється оцінка у </w:t>
      </w:r>
      <w:r w:rsidRPr="00076FC6">
        <w:rPr>
          <w:rFonts w:ascii="Times New Roman" w:hAnsi="Times New Roman"/>
          <w:bCs/>
          <w:sz w:val="28"/>
          <w:szCs w:val="28"/>
          <w:lang w:val="uk-UA"/>
        </w:rPr>
        <w:t>національній та ECTS</w:t>
      </w:r>
      <w:r w:rsidRPr="00076FC6">
        <w:rPr>
          <w:rFonts w:ascii="Times New Roman" w:eastAsia="TimesNewRoman" w:hAnsi="Times New Roman"/>
          <w:sz w:val="28"/>
          <w:szCs w:val="28"/>
          <w:lang w:val="uk-UA"/>
        </w:rPr>
        <w:t xml:space="preserve"> ш</w:t>
      </w:r>
      <w:r w:rsidRPr="00076FC6">
        <w:rPr>
          <w:rFonts w:ascii="Times New Roman" w:hAnsi="Times New Roman"/>
          <w:bCs/>
          <w:sz w:val="28"/>
          <w:szCs w:val="28"/>
          <w:lang w:val="uk-UA"/>
        </w:rPr>
        <w:t xml:space="preserve">калі оцінювання: </w:t>
      </w:r>
    </w:p>
    <w:p w:rsidR="00CF6782" w:rsidRPr="00076FC6" w:rsidRDefault="00CF6782" w:rsidP="00DF1820">
      <w:pPr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1417"/>
        <w:gridCol w:w="4867"/>
      </w:tblGrid>
      <w:tr w:rsidR="006E7D64" w:rsidRPr="00482AB8" w:rsidTr="00693C8A">
        <w:trPr>
          <w:jc w:val="center"/>
        </w:trPr>
        <w:tc>
          <w:tcPr>
            <w:tcW w:w="2700" w:type="dxa"/>
            <w:vAlign w:val="center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417" w:type="dxa"/>
            <w:vAlign w:val="center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Оцінка ECTS</w:t>
            </w:r>
          </w:p>
        </w:tc>
        <w:tc>
          <w:tcPr>
            <w:tcW w:w="4867" w:type="dxa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6E7D64" w:rsidRPr="00482AB8" w:rsidTr="00693C8A">
        <w:trPr>
          <w:jc w:val="center"/>
        </w:trPr>
        <w:tc>
          <w:tcPr>
            <w:tcW w:w="2700" w:type="dxa"/>
            <w:vAlign w:val="center"/>
          </w:tcPr>
          <w:p w:rsidR="006E7D64" w:rsidRPr="00482AB8" w:rsidRDefault="006E7D64" w:rsidP="00DF1820">
            <w:pPr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90–100</w:t>
            </w:r>
          </w:p>
        </w:tc>
        <w:tc>
          <w:tcPr>
            <w:tcW w:w="1417" w:type="dxa"/>
            <w:vAlign w:val="center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4867" w:type="dxa"/>
            <w:vAlign w:val="center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відмінно  </w:t>
            </w:r>
          </w:p>
        </w:tc>
      </w:tr>
      <w:tr w:rsidR="006E7D64" w:rsidRPr="00482AB8" w:rsidTr="00693C8A">
        <w:trPr>
          <w:jc w:val="center"/>
        </w:trPr>
        <w:tc>
          <w:tcPr>
            <w:tcW w:w="2700" w:type="dxa"/>
            <w:vAlign w:val="center"/>
          </w:tcPr>
          <w:p w:rsidR="006E7D64" w:rsidRPr="00482AB8" w:rsidRDefault="006E7D64" w:rsidP="00DF1820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80–89</w:t>
            </w:r>
          </w:p>
        </w:tc>
        <w:tc>
          <w:tcPr>
            <w:tcW w:w="1417" w:type="dxa"/>
            <w:vAlign w:val="center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4867" w:type="dxa"/>
            <w:vMerge w:val="restart"/>
            <w:vAlign w:val="center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добре </w:t>
            </w:r>
          </w:p>
        </w:tc>
      </w:tr>
      <w:tr w:rsidR="006E7D64" w:rsidRPr="00482AB8" w:rsidTr="00693C8A">
        <w:trPr>
          <w:jc w:val="center"/>
        </w:trPr>
        <w:tc>
          <w:tcPr>
            <w:tcW w:w="2700" w:type="dxa"/>
            <w:vAlign w:val="center"/>
          </w:tcPr>
          <w:p w:rsidR="006E7D64" w:rsidRPr="00482AB8" w:rsidRDefault="006E7D64" w:rsidP="00DF1820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70–79</w:t>
            </w:r>
          </w:p>
        </w:tc>
        <w:tc>
          <w:tcPr>
            <w:tcW w:w="1417" w:type="dxa"/>
            <w:vAlign w:val="center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4867" w:type="dxa"/>
            <w:vMerge/>
            <w:vAlign w:val="center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7D64" w:rsidRPr="00482AB8" w:rsidTr="00693C8A">
        <w:trPr>
          <w:jc w:val="center"/>
        </w:trPr>
        <w:tc>
          <w:tcPr>
            <w:tcW w:w="2700" w:type="dxa"/>
            <w:vAlign w:val="center"/>
          </w:tcPr>
          <w:p w:rsidR="006E7D64" w:rsidRPr="00482AB8" w:rsidRDefault="006E7D64" w:rsidP="00DF1820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60–69</w:t>
            </w:r>
          </w:p>
        </w:tc>
        <w:tc>
          <w:tcPr>
            <w:tcW w:w="1417" w:type="dxa"/>
            <w:vAlign w:val="center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4867" w:type="dxa"/>
            <w:vMerge w:val="restart"/>
            <w:vAlign w:val="center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задовільно </w:t>
            </w:r>
          </w:p>
        </w:tc>
      </w:tr>
      <w:tr w:rsidR="006E7D64" w:rsidRPr="00482AB8" w:rsidTr="00693C8A">
        <w:trPr>
          <w:jc w:val="center"/>
        </w:trPr>
        <w:tc>
          <w:tcPr>
            <w:tcW w:w="2700" w:type="dxa"/>
            <w:vAlign w:val="center"/>
          </w:tcPr>
          <w:p w:rsidR="006E7D64" w:rsidRPr="00482AB8" w:rsidRDefault="006E7D64" w:rsidP="00DF1820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50–59</w:t>
            </w:r>
          </w:p>
        </w:tc>
        <w:tc>
          <w:tcPr>
            <w:tcW w:w="1417" w:type="dxa"/>
            <w:vAlign w:val="center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 </w:t>
            </w:r>
          </w:p>
        </w:tc>
        <w:tc>
          <w:tcPr>
            <w:tcW w:w="4867" w:type="dxa"/>
            <w:vMerge/>
            <w:vAlign w:val="center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7D64" w:rsidRPr="00482AB8" w:rsidTr="00693C8A">
        <w:trPr>
          <w:jc w:val="center"/>
        </w:trPr>
        <w:tc>
          <w:tcPr>
            <w:tcW w:w="2700" w:type="dxa"/>
            <w:vAlign w:val="center"/>
          </w:tcPr>
          <w:p w:rsidR="006E7D64" w:rsidRPr="00482AB8" w:rsidRDefault="006E7D64" w:rsidP="00DF1820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26–49</w:t>
            </w:r>
          </w:p>
        </w:tc>
        <w:tc>
          <w:tcPr>
            <w:tcW w:w="1417" w:type="dxa"/>
            <w:vAlign w:val="center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4867" w:type="dxa"/>
            <w:vAlign w:val="center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6E7D64" w:rsidRPr="00482AB8" w:rsidTr="00693C8A">
        <w:trPr>
          <w:jc w:val="center"/>
        </w:trPr>
        <w:tc>
          <w:tcPr>
            <w:tcW w:w="2700" w:type="dxa"/>
            <w:vAlign w:val="center"/>
          </w:tcPr>
          <w:p w:rsidR="006E7D64" w:rsidRPr="00482AB8" w:rsidRDefault="006E7D64" w:rsidP="00DF1820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0–25</w:t>
            </w:r>
          </w:p>
        </w:tc>
        <w:tc>
          <w:tcPr>
            <w:tcW w:w="1417" w:type="dxa"/>
            <w:vAlign w:val="center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4867" w:type="dxa"/>
            <w:vAlign w:val="center"/>
          </w:tcPr>
          <w:p w:rsidR="006E7D64" w:rsidRPr="00482AB8" w:rsidRDefault="006E7D64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обов’язковим повторним проходженням практики</w:t>
            </w:r>
          </w:p>
        </w:tc>
      </w:tr>
    </w:tbl>
    <w:p w:rsidR="00482AB8" w:rsidRDefault="00482AB8" w:rsidP="00DF1820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482AB8" w:rsidRPr="00482AB8" w:rsidRDefault="00482AB8" w:rsidP="00DF1820">
      <w:pPr>
        <w:pStyle w:val="21"/>
        <w:shd w:val="clear" w:color="auto" w:fill="auto"/>
        <w:spacing w:line="240" w:lineRule="auto"/>
        <w:ind w:left="40" w:right="62" w:firstLine="720"/>
        <w:rPr>
          <w:rStyle w:val="af0"/>
          <w:rFonts w:ascii="Times New Roman" w:eastAsia="Calibri" w:hAnsi="Times New Roman" w:cs="Times New Roman"/>
          <w:sz w:val="28"/>
          <w:szCs w:val="28"/>
        </w:rPr>
      </w:pPr>
      <w:r w:rsidRPr="00482AB8">
        <w:rPr>
          <w:rFonts w:ascii="Times New Roman" w:eastAsia="Calibri" w:hAnsi="Times New Roman" w:cs="Times New Roman"/>
          <w:b/>
          <w:i/>
          <w:iCs/>
          <w:color w:val="000000"/>
          <w:spacing w:val="17"/>
          <w:sz w:val="28"/>
          <w:szCs w:val="28"/>
        </w:rPr>
        <w:t>Виробнича асистентська практика</w:t>
      </w:r>
      <w:r w:rsidRPr="00482AB8">
        <w:rPr>
          <w:rFonts w:ascii="Times New Roman" w:eastAsia="Calibri" w:hAnsi="Times New Roman" w:cs="Times New Roman"/>
          <w:i/>
          <w:iCs/>
          <w:color w:val="000000"/>
          <w:spacing w:val="17"/>
          <w:sz w:val="28"/>
          <w:szCs w:val="28"/>
        </w:rPr>
        <w:t xml:space="preserve"> </w:t>
      </w:r>
      <w:r w:rsidRPr="00482AB8">
        <w:rPr>
          <w:rFonts w:ascii="Times New Roman" w:eastAsia="Calibri" w:hAnsi="Times New Roman" w:cs="Times New Roman"/>
          <w:color w:val="000000"/>
          <w:spacing w:val="17"/>
          <w:sz w:val="28"/>
          <w:szCs w:val="28"/>
        </w:rPr>
        <w:t xml:space="preserve">є складовою частиною </w:t>
      </w:r>
      <w:r w:rsidRPr="00482AB8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професійної підготовки фахівців за ОР </w:t>
      </w:r>
      <w:r w:rsidR="000C7350">
        <w:rPr>
          <w:rFonts w:ascii="Times New Roman" w:eastAsia="Calibri" w:hAnsi="Times New Roman" w:cs="Times New Roman"/>
          <w:color w:val="000000"/>
          <w:sz w:val="28"/>
          <w:szCs w:val="28"/>
        </w:rPr>
        <w:t>«М</w:t>
      </w:r>
      <w:r w:rsidRPr="00482A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агістр». Вона дозволяє студентам </w:t>
      </w:r>
      <w:r w:rsidRPr="00482AB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набути практичних навичок та досвіду </w:t>
      </w:r>
      <w:r w:rsidRPr="00482AB8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викладацької роботи, необхідних для викладання дисципліни за профілем </w:t>
      </w:r>
      <w:r w:rsidRPr="00482A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набутої спеціальності у закладах вищої освіти після отримання </w:t>
      </w:r>
      <w:r w:rsidR="000C7350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ОР «М</w:t>
      </w:r>
      <w:r w:rsidRPr="00482AB8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агістр». Асистентській практиці передує </w:t>
      </w:r>
      <w:r w:rsidRPr="00482A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вивчення курсів з педагогіки вищої школи та методики викладання </w:t>
      </w:r>
      <w:r w:rsidR="000C73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навчальних дисциплін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Pr="00482AB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закладах вищої освіти.</w:t>
      </w:r>
    </w:p>
    <w:p w:rsidR="00482AB8" w:rsidRPr="00482AB8" w:rsidRDefault="00482AB8" w:rsidP="00DF1820">
      <w:pPr>
        <w:pStyle w:val="21"/>
        <w:shd w:val="clear" w:color="auto" w:fill="auto"/>
        <w:spacing w:line="240" w:lineRule="auto"/>
        <w:ind w:left="40" w:right="60" w:firstLine="720"/>
        <w:rPr>
          <w:rFonts w:ascii="Times New Roman" w:hAnsi="Times New Roman" w:cs="Times New Roman"/>
          <w:sz w:val="28"/>
          <w:szCs w:val="28"/>
        </w:rPr>
      </w:pPr>
      <w:r w:rsidRPr="00482AB8">
        <w:rPr>
          <w:rStyle w:val="af0"/>
          <w:rFonts w:ascii="Times New Roman" w:eastAsia="Calibri" w:hAnsi="Times New Roman" w:cs="Times New Roman"/>
          <w:i/>
          <w:sz w:val="28"/>
          <w:szCs w:val="28"/>
        </w:rPr>
        <w:t>Мета асистентської практики</w:t>
      </w:r>
      <w:r w:rsidRPr="00482AB8">
        <w:rPr>
          <w:rStyle w:val="af0"/>
          <w:rFonts w:ascii="Times New Roman" w:eastAsia="Calibri" w:hAnsi="Times New Roman" w:cs="Times New Roman"/>
          <w:b w:val="0"/>
          <w:i/>
          <w:sz w:val="28"/>
          <w:szCs w:val="28"/>
        </w:rPr>
        <w:t xml:space="preserve"> </w:t>
      </w:r>
      <w:r w:rsidRPr="00482AB8">
        <w:rPr>
          <w:rStyle w:val="af0"/>
          <w:rFonts w:ascii="Times New Roman" w:eastAsia="Calibri" w:hAnsi="Times New Roman" w:cs="Times New Roman"/>
          <w:b w:val="0"/>
          <w:sz w:val="28"/>
          <w:szCs w:val="28"/>
        </w:rPr>
        <w:t xml:space="preserve">полягає у </w:t>
      </w:r>
      <w:r w:rsidRPr="00482AB8">
        <w:rPr>
          <w:rFonts w:ascii="Times New Roman" w:eastAsia="Calibri" w:hAnsi="Times New Roman" w:cs="Times New Roman"/>
          <w:sz w:val="28"/>
          <w:szCs w:val="28"/>
        </w:rPr>
        <w:t>формуванні готовності магістрантів до викладаць</w:t>
      </w:r>
      <w:r w:rsidR="00615CAC">
        <w:rPr>
          <w:rFonts w:ascii="Times New Roman" w:eastAsia="Calibri" w:hAnsi="Times New Roman" w:cs="Times New Roman"/>
          <w:sz w:val="28"/>
          <w:szCs w:val="28"/>
        </w:rPr>
        <w:t>кої діяльності у закладах загальної серед</w:t>
      </w:r>
      <w:r w:rsidRPr="00482AB8">
        <w:rPr>
          <w:rFonts w:ascii="Times New Roman" w:eastAsia="Calibri" w:hAnsi="Times New Roman" w:cs="Times New Roman"/>
          <w:sz w:val="28"/>
          <w:szCs w:val="28"/>
        </w:rPr>
        <w:t>ньої освіти та закладах вищої освіти.</w:t>
      </w:r>
    </w:p>
    <w:p w:rsidR="00482AB8" w:rsidRPr="00482AB8" w:rsidRDefault="00482AB8" w:rsidP="00DF1820">
      <w:pPr>
        <w:pStyle w:val="21"/>
        <w:shd w:val="clear" w:color="auto" w:fill="auto"/>
        <w:spacing w:line="240" w:lineRule="auto"/>
        <w:ind w:left="40" w:right="60" w:firstLine="720"/>
        <w:rPr>
          <w:rFonts w:ascii="Times New Roman" w:eastAsia="Calibri" w:hAnsi="Times New Roman" w:cs="Times New Roman"/>
          <w:sz w:val="28"/>
          <w:szCs w:val="28"/>
        </w:rPr>
      </w:pPr>
      <w:r w:rsidRPr="00482AB8">
        <w:rPr>
          <w:rFonts w:ascii="Times New Roman" w:eastAsia="Calibri" w:hAnsi="Times New Roman" w:cs="Times New Roman"/>
          <w:b/>
          <w:i/>
          <w:sz w:val="28"/>
          <w:szCs w:val="28"/>
        </w:rPr>
        <w:t>Завдання асистентської практики: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82AB8">
        <w:rPr>
          <w:rFonts w:ascii="Times New Roman" w:eastAsia="Calibri" w:hAnsi="Times New Roman" w:cs="Times New Roman"/>
          <w:sz w:val="28"/>
          <w:szCs w:val="28"/>
        </w:rPr>
        <w:t>розвиток професійних умінь майбутнього викладача шляхом залучення його до виконання різних форм освітньої роботи у закладі вищої освіти;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AB8">
        <w:rPr>
          <w:rFonts w:ascii="Times New Roman" w:eastAsia="Calibri" w:hAnsi="Times New Roman" w:cs="Times New Roman"/>
          <w:sz w:val="28"/>
          <w:szCs w:val="28"/>
        </w:rPr>
        <w:t>формування умінь щодо планування та організації навчально-методичної роботи (у межах окремого заняття, теми, курсу)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82AB8">
        <w:rPr>
          <w:rFonts w:ascii="Times New Roman" w:eastAsia="Calibri" w:hAnsi="Times New Roman" w:cs="Times New Roman"/>
          <w:sz w:val="28"/>
          <w:szCs w:val="28"/>
        </w:rPr>
        <w:t>уміння складати робочу програму з навчальних курсів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482AB8">
        <w:rPr>
          <w:rFonts w:ascii="Times New Roman" w:eastAsia="Calibri" w:hAnsi="Times New Roman" w:cs="Times New Roman"/>
          <w:sz w:val="28"/>
          <w:szCs w:val="28"/>
        </w:rPr>
        <w:t>розробляти і проводити лекції, практичні та семінарські заняття;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AB8">
        <w:rPr>
          <w:rFonts w:ascii="Times New Roman" w:eastAsia="Calibri" w:hAnsi="Times New Roman" w:cs="Times New Roman"/>
          <w:sz w:val="28"/>
          <w:szCs w:val="28"/>
        </w:rPr>
        <w:t>здійснювати контроль та о</w:t>
      </w:r>
      <w:r>
        <w:rPr>
          <w:rFonts w:ascii="Times New Roman" w:hAnsi="Times New Roman" w:cs="Times New Roman"/>
          <w:sz w:val="28"/>
          <w:szCs w:val="28"/>
        </w:rPr>
        <w:t>блік знань студентів);</w:t>
      </w:r>
      <w:r w:rsidRPr="00482AB8">
        <w:rPr>
          <w:rFonts w:ascii="Times New Roman" w:eastAsia="Calibri" w:hAnsi="Times New Roman" w:cs="Times New Roman"/>
          <w:sz w:val="28"/>
          <w:szCs w:val="28"/>
        </w:rPr>
        <w:t xml:space="preserve"> ознайомитись з модульно-рейтинговою системою навчання;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AB8">
        <w:rPr>
          <w:rFonts w:ascii="Times New Roman" w:eastAsia="Calibri" w:hAnsi="Times New Roman" w:cs="Times New Roman"/>
          <w:sz w:val="28"/>
          <w:szCs w:val="28"/>
        </w:rPr>
        <w:t>вироблення умінь та навичок працювати з першоджерелами та науковою літературою, аналізувати та систематизувати наукову літературу під час підготовки до проведення занять;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AB8">
        <w:rPr>
          <w:rFonts w:ascii="Times New Roman" w:eastAsia="Calibri" w:hAnsi="Times New Roman" w:cs="Times New Roman"/>
          <w:sz w:val="28"/>
          <w:szCs w:val="28"/>
        </w:rPr>
        <w:t>уміння застосовувати в процес</w:t>
      </w:r>
      <w:r>
        <w:rPr>
          <w:rFonts w:ascii="Times New Roman" w:hAnsi="Times New Roman" w:cs="Times New Roman"/>
          <w:sz w:val="28"/>
          <w:szCs w:val="28"/>
        </w:rPr>
        <w:t>і навчання сучасні інформаційні</w:t>
      </w:r>
      <w:r w:rsidRPr="00482AB8">
        <w:rPr>
          <w:rFonts w:ascii="Times New Roman" w:eastAsia="Calibri" w:hAnsi="Times New Roman" w:cs="Times New Roman"/>
          <w:sz w:val="28"/>
          <w:szCs w:val="28"/>
        </w:rPr>
        <w:t xml:space="preserve"> технології, новітні методики викладання навчальних дисциплін, кращий педагогічний досвід;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AB8">
        <w:rPr>
          <w:rFonts w:ascii="Times New Roman" w:eastAsia="Calibri" w:hAnsi="Times New Roman" w:cs="Times New Roman"/>
          <w:sz w:val="28"/>
          <w:szCs w:val="28"/>
        </w:rPr>
        <w:t>формування готовності магістрантів до здійснення соціально-виховної роботи зі студентами та студентськими групами.</w:t>
      </w:r>
    </w:p>
    <w:p w:rsidR="000E497D" w:rsidRPr="00615CAC" w:rsidRDefault="00482AB8" w:rsidP="00615CAC">
      <w:pPr>
        <w:shd w:val="clear" w:color="auto" w:fill="FFFFFF"/>
        <w:ind w:firstLine="708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482AB8">
        <w:rPr>
          <w:rFonts w:ascii="Times New Roman" w:hAnsi="Times New Roman"/>
          <w:i/>
          <w:spacing w:val="-4"/>
          <w:sz w:val="28"/>
          <w:szCs w:val="28"/>
          <w:lang w:val="uk-UA"/>
        </w:rPr>
        <w:t xml:space="preserve">Підсумки виробничої асистентської практики </w:t>
      </w:r>
      <w:r w:rsidRPr="00482AB8">
        <w:rPr>
          <w:rFonts w:ascii="Times New Roman" w:hAnsi="Times New Roman"/>
          <w:spacing w:val="-4"/>
          <w:sz w:val="28"/>
          <w:szCs w:val="28"/>
          <w:lang w:val="uk-UA"/>
        </w:rPr>
        <w:t>обговорюються на засіданні кафедри педагогіки початкової освіти.</w:t>
      </w:r>
      <w:r w:rsidRPr="00482AB8">
        <w:rPr>
          <w:rFonts w:ascii="Times New Roman" w:hAnsi="Times New Roman"/>
          <w:i/>
          <w:spacing w:val="-4"/>
          <w:sz w:val="28"/>
          <w:szCs w:val="28"/>
          <w:lang w:val="uk-UA"/>
        </w:rPr>
        <w:t xml:space="preserve"> </w:t>
      </w:r>
      <w:r w:rsidRPr="00482AB8">
        <w:rPr>
          <w:rFonts w:ascii="Times New Roman" w:hAnsi="Times New Roman"/>
          <w:spacing w:val="-4"/>
          <w:sz w:val="28"/>
          <w:szCs w:val="28"/>
          <w:lang w:val="uk-UA"/>
        </w:rPr>
        <w:t xml:space="preserve">Загальна форма звітності студента за практику – це подання письмового звіту, розроблена робоча програма з навчальної дисципліни, конспект лекційних та практичних (семінарських) занять. Звіт з практики захищається студентом-практикантом при комісії, призначеній завідувачем кафедри, до складу якої входять факультетський керівник-методист практики та викладачі кафедри. Оцінка за практику вноситься в заліково-екзаменаційну відомість і в індивідуальний навчальний план (залікову книжку) студента. </w:t>
      </w:r>
    </w:p>
    <w:p w:rsidR="000E497D" w:rsidRPr="00BB4A0A" w:rsidRDefault="000E497D" w:rsidP="00DF1820">
      <w:pPr>
        <w:shd w:val="clear" w:color="auto" w:fill="FFFFFF"/>
        <w:ind w:firstLine="708"/>
        <w:jc w:val="both"/>
        <w:rPr>
          <w:spacing w:val="-4"/>
          <w:szCs w:val="28"/>
          <w:lang w:val="uk-UA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7210"/>
        <w:gridCol w:w="1497"/>
      </w:tblGrid>
      <w:tr w:rsidR="00482AB8" w:rsidRPr="00482AB8" w:rsidTr="0075228D">
        <w:tc>
          <w:tcPr>
            <w:tcW w:w="648" w:type="dxa"/>
          </w:tcPr>
          <w:p w:rsidR="00482AB8" w:rsidRPr="00482AB8" w:rsidRDefault="00482AB8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482AB8" w:rsidRPr="00482AB8" w:rsidRDefault="00482AB8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7210" w:type="dxa"/>
          </w:tcPr>
          <w:p w:rsidR="00482AB8" w:rsidRPr="00482AB8" w:rsidRDefault="00482AB8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Вид діяльності</w:t>
            </w:r>
          </w:p>
        </w:tc>
        <w:tc>
          <w:tcPr>
            <w:tcW w:w="1497" w:type="dxa"/>
          </w:tcPr>
          <w:p w:rsidR="00482AB8" w:rsidRPr="00482AB8" w:rsidRDefault="00482AB8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Кількість балів</w:t>
            </w:r>
          </w:p>
        </w:tc>
      </w:tr>
      <w:tr w:rsidR="00482AB8" w:rsidRPr="00482AB8" w:rsidTr="0075228D">
        <w:tc>
          <w:tcPr>
            <w:tcW w:w="648" w:type="dxa"/>
          </w:tcPr>
          <w:p w:rsidR="00482AB8" w:rsidRPr="00482AB8" w:rsidRDefault="00482AB8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210" w:type="dxa"/>
          </w:tcPr>
          <w:p w:rsidR="00482AB8" w:rsidRPr="00482AB8" w:rsidRDefault="00482AB8" w:rsidP="00615CAC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Fonts w:ascii="Times New Roman" w:eastAsia="Calibri" w:hAnsi="Times New Roman" w:cs="Times New Roman"/>
                <w:sz w:val="24"/>
                <w:szCs w:val="24"/>
              </w:rPr>
              <w:t>Робоча програма з навчальної дисципліни.</w:t>
            </w:r>
          </w:p>
        </w:tc>
        <w:tc>
          <w:tcPr>
            <w:tcW w:w="1497" w:type="dxa"/>
          </w:tcPr>
          <w:p w:rsidR="00482AB8" w:rsidRPr="00482AB8" w:rsidRDefault="00482AB8" w:rsidP="00DF1820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20 балів</w:t>
            </w:r>
          </w:p>
        </w:tc>
      </w:tr>
      <w:tr w:rsidR="00482AB8" w:rsidRPr="00482AB8" w:rsidTr="0075228D">
        <w:tc>
          <w:tcPr>
            <w:tcW w:w="648" w:type="dxa"/>
          </w:tcPr>
          <w:p w:rsidR="00482AB8" w:rsidRPr="00482AB8" w:rsidRDefault="00482AB8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210" w:type="dxa"/>
          </w:tcPr>
          <w:p w:rsidR="00482AB8" w:rsidRPr="00482AB8" w:rsidRDefault="00482AB8" w:rsidP="00615CAC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Підготовка та проведення лекцій.</w:t>
            </w:r>
          </w:p>
        </w:tc>
        <w:tc>
          <w:tcPr>
            <w:tcW w:w="1497" w:type="dxa"/>
          </w:tcPr>
          <w:p w:rsidR="00482AB8" w:rsidRPr="00482AB8" w:rsidRDefault="00482AB8" w:rsidP="00DF1820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10 балів</w:t>
            </w:r>
          </w:p>
        </w:tc>
      </w:tr>
      <w:tr w:rsidR="00482AB8" w:rsidRPr="00482AB8" w:rsidTr="0075228D">
        <w:tc>
          <w:tcPr>
            <w:tcW w:w="648" w:type="dxa"/>
          </w:tcPr>
          <w:p w:rsidR="00482AB8" w:rsidRPr="00482AB8" w:rsidRDefault="00482AB8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210" w:type="dxa"/>
          </w:tcPr>
          <w:p w:rsidR="00482AB8" w:rsidRPr="00482AB8" w:rsidRDefault="00482AB8" w:rsidP="00DF18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Конспект лекції.</w:t>
            </w:r>
          </w:p>
        </w:tc>
        <w:tc>
          <w:tcPr>
            <w:tcW w:w="1497" w:type="dxa"/>
          </w:tcPr>
          <w:p w:rsidR="00482AB8" w:rsidRPr="00482AB8" w:rsidRDefault="00482AB8" w:rsidP="00DF1820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20 балів</w:t>
            </w:r>
          </w:p>
        </w:tc>
      </w:tr>
      <w:tr w:rsidR="00482AB8" w:rsidRPr="00482AB8" w:rsidTr="0075228D">
        <w:tc>
          <w:tcPr>
            <w:tcW w:w="648" w:type="dxa"/>
          </w:tcPr>
          <w:p w:rsidR="00482AB8" w:rsidRPr="00482AB8" w:rsidRDefault="00482AB8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210" w:type="dxa"/>
          </w:tcPr>
          <w:p w:rsidR="00482AB8" w:rsidRPr="00482AB8" w:rsidRDefault="00482AB8" w:rsidP="00615CAC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Підготовка та проведення практичного заняття.</w:t>
            </w:r>
          </w:p>
        </w:tc>
        <w:tc>
          <w:tcPr>
            <w:tcW w:w="1497" w:type="dxa"/>
          </w:tcPr>
          <w:p w:rsidR="00482AB8" w:rsidRPr="00482AB8" w:rsidRDefault="00482AB8" w:rsidP="00DF1820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10 балів</w:t>
            </w:r>
          </w:p>
        </w:tc>
      </w:tr>
      <w:tr w:rsidR="00482AB8" w:rsidRPr="00482AB8" w:rsidTr="0075228D">
        <w:tc>
          <w:tcPr>
            <w:tcW w:w="648" w:type="dxa"/>
          </w:tcPr>
          <w:p w:rsidR="00482AB8" w:rsidRPr="00482AB8" w:rsidRDefault="00482AB8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10" w:type="dxa"/>
          </w:tcPr>
          <w:p w:rsidR="00482AB8" w:rsidRPr="00482AB8" w:rsidRDefault="00482AB8" w:rsidP="00615CAC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Конспект практичного заняття.</w:t>
            </w:r>
          </w:p>
        </w:tc>
        <w:tc>
          <w:tcPr>
            <w:tcW w:w="1497" w:type="dxa"/>
          </w:tcPr>
          <w:p w:rsidR="00482AB8" w:rsidRPr="00482AB8" w:rsidRDefault="00482AB8" w:rsidP="00DF1820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10 балів</w:t>
            </w:r>
          </w:p>
        </w:tc>
      </w:tr>
      <w:tr w:rsidR="00482AB8" w:rsidRPr="00482AB8" w:rsidTr="0075228D">
        <w:tc>
          <w:tcPr>
            <w:tcW w:w="648" w:type="dxa"/>
          </w:tcPr>
          <w:p w:rsidR="00482AB8" w:rsidRPr="00482AB8" w:rsidRDefault="00482AB8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210" w:type="dxa"/>
          </w:tcPr>
          <w:p w:rsidR="00482AB8" w:rsidRPr="00482AB8" w:rsidRDefault="00482AB8" w:rsidP="00DF18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Завдання для самостійної роботи студентів.</w:t>
            </w:r>
          </w:p>
        </w:tc>
        <w:tc>
          <w:tcPr>
            <w:tcW w:w="1497" w:type="dxa"/>
          </w:tcPr>
          <w:p w:rsidR="00482AB8" w:rsidRPr="00482AB8" w:rsidRDefault="00482AB8" w:rsidP="00DF1820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10 балів</w:t>
            </w:r>
          </w:p>
        </w:tc>
      </w:tr>
      <w:tr w:rsidR="00482AB8" w:rsidRPr="00482AB8" w:rsidTr="0075228D">
        <w:tc>
          <w:tcPr>
            <w:tcW w:w="648" w:type="dxa"/>
          </w:tcPr>
          <w:p w:rsidR="00482AB8" w:rsidRPr="00482AB8" w:rsidRDefault="00482AB8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7210" w:type="dxa"/>
          </w:tcPr>
          <w:p w:rsidR="00482AB8" w:rsidRPr="00482AB8" w:rsidRDefault="00482AB8" w:rsidP="00615CAC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 xml:space="preserve">Конспект заходу з </w:t>
            </w:r>
            <w:proofErr w:type="spellStart"/>
            <w:r w:rsidRPr="00482AB8">
              <w:rPr>
                <w:rStyle w:val="10"/>
                <w:rFonts w:eastAsia="Calibri"/>
                <w:sz w:val="24"/>
                <w:szCs w:val="24"/>
              </w:rPr>
              <w:t>позааудиторної</w:t>
            </w:r>
            <w:proofErr w:type="spellEnd"/>
            <w:r w:rsidRPr="00482AB8">
              <w:rPr>
                <w:rStyle w:val="10"/>
                <w:rFonts w:eastAsia="Calibri"/>
                <w:sz w:val="24"/>
                <w:szCs w:val="24"/>
              </w:rPr>
              <w:t xml:space="preserve"> роботи форми.</w:t>
            </w:r>
          </w:p>
        </w:tc>
        <w:tc>
          <w:tcPr>
            <w:tcW w:w="1497" w:type="dxa"/>
          </w:tcPr>
          <w:p w:rsidR="00482AB8" w:rsidRPr="00482AB8" w:rsidRDefault="00482AB8" w:rsidP="00DF1820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10 балів</w:t>
            </w:r>
          </w:p>
        </w:tc>
      </w:tr>
      <w:tr w:rsidR="00482AB8" w:rsidRPr="00482AB8" w:rsidTr="0075228D">
        <w:tc>
          <w:tcPr>
            <w:tcW w:w="648" w:type="dxa"/>
          </w:tcPr>
          <w:p w:rsidR="00482AB8" w:rsidRPr="00482AB8" w:rsidRDefault="00482AB8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7210" w:type="dxa"/>
          </w:tcPr>
          <w:p w:rsidR="00482AB8" w:rsidRPr="00482AB8" w:rsidRDefault="00482AB8" w:rsidP="00615CAC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Звіт.</w:t>
            </w:r>
          </w:p>
        </w:tc>
        <w:tc>
          <w:tcPr>
            <w:tcW w:w="1497" w:type="dxa"/>
          </w:tcPr>
          <w:p w:rsidR="00482AB8" w:rsidRPr="00482AB8" w:rsidRDefault="00482AB8" w:rsidP="00DF1820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 xml:space="preserve">5 балів </w:t>
            </w:r>
          </w:p>
        </w:tc>
      </w:tr>
      <w:tr w:rsidR="00482AB8" w:rsidRPr="00482AB8" w:rsidTr="0075228D">
        <w:tc>
          <w:tcPr>
            <w:tcW w:w="648" w:type="dxa"/>
          </w:tcPr>
          <w:p w:rsidR="00482AB8" w:rsidRPr="00482AB8" w:rsidRDefault="00482AB8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2AB8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7210" w:type="dxa"/>
          </w:tcPr>
          <w:p w:rsidR="00482AB8" w:rsidRPr="00482AB8" w:rsidRDefault="00482AB8" w:rsidP="00615CAC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Оформлення документації.</w:t>
            </w:r>
          </w:p>
        </w:tc>
        <w:tc>
          <w:tcPr>
            <w:tcW w:w="1497" w:type="dxa"/>
          </w:tcPr>
          <w:p w:rsidR="00482AB8" w:rsidRPr="00482AB8" w:rsidRDefault="00482AB8" w:rsidP="00DF1820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5 балів</w:t>
            </w:r>
          </w:p>
        </w:tc>
      </w:tr>
      <w:tr w:rsidR="00482AB8" w:rsidRPr="00482AB8" w:rsidTr="0075228D">
        <w:tc>
          <w:tcPr>
            <w:tcW w:w="648" w:type="dxa"/>
          </w:tcPr>
          <w:p w:rsidR="00482AB8" w:rsidRPr="00482AB8" w:rsidRDefault="00482AB8" w:rsidP="00DF18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10" w:type="dxa"/>
          </w:tcPr>
          <w:p w:rsidR="00482AB8" w:rsidRPr="00482AB8" w:rsidRDefault="00482AB8" w:rsidP="00615CAC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Style w:val="10"/>
                <w:rFonts w:eastAsia="Calibri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Усього</w:t>
            </w:r>
          </w:p>
        </w:tc>
        <w:tc>
          <w:tcPr>
            <w:tcW w:w="1497" w:type="dxa"/>
          </w:tcPr>
          <w:p w:rsidR="00482AB8" w:rsidRPr="00482AB8" w:rsidRDefault="00482AB8" w:rsidP="00DF1820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10"/>
                <w:rFonts w:eastAsia="Calibri"/>
                <w:sz w:val="24"/>
                <w:szCs w:val="24"/>
              </w:rPr>
            </w:pPr>
            <w:r w:rsidRPr="00482AB8">
              <w:rPr>
                <w:rStyle w:val="10"/>
                <w:rFonts w:eastAsia="Calibri"/>
                <w:sz w:val="24"/>
                <w:szCs w:val="24"/>
              </w:rPr>
              <w:t>100</w:t>
            </w:r>
          </w:p>
        </w:tc>
      </w:tr>
    </w:tbl>
    <w:p w:rsidR="00482AB8" w:rsidRPr="00BB4A0A" w:rsidRDefault="00482AB8" w:rsidP="00DF1820">
      <w:pPr>
        <w:rPr>
          <w:b/>
          <w:szCs w:val="28"/>
          <w:lang w:val="uk-UA"/>
        </w:rPr>
      </w:pPr>
    </w:p>
    <w:p w:rsidR="00482AB8" w:rsidRPr="00B10D06" w:rsidRDefault="00106377" w:rsidP="00DF1820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pacing w:val="-2"/>
          <w:sz w:val="28"/>
          <w:szCs w:val="28"/>
          <w:lang w:val="uk-UA"/>
        </w:rPr>
        <w:t>Н</w:t>
      </w:r>
      <w:r w:rsidR="00482AB8" w:rsidRPr="00DF1820">
        <w:rPr>
          <w:rFonts w:ascii="Times New Roman" w:hAnsi="Times New Roman"/>
          <w:b/>
          <w:i/>
          <w:spacing w:val="-2"/>
          <w:sz w:val="28"/>
          <w:szCs w:val="28"/>
          <w:lang w:val="uk-UA"/>
        </w:rPr>
        <w:t xml:space="preserve">ауково-дослідна практика 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>є обов'язковим компонен</w:t>
      </w:r>
      <w:r w:rsidR="00B10D06">
        <w:rPr>
          <w:rFonts w:ascii="Times New Roman" w:hAnsi="Times New Roman"/>
          <w:sz w:val="28"/>
          <w:szCs w:val="28"/>
          <w:lang w:val="uk-UA"/>
        </w:rPr>
        <w:t>том освітньої програми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 xml:space="preserve"> для </w:t>
      </w:r>
      <w:r w:rsidR="00482AB8" w:rsidRPr="00B10D06">
        <w:rPr>
          <w:rFonts w:ascii="Times New Roman" w:hAnsi="Times New Roman"/>
          <w:spacing w:val="-2"/>
          <w:sz w:val="28"/>
          <w:szCs w:val="28"/>
          <w:lang w:val="uk-UA"/>
        </w:rPr>
        <w:t>здобуття ОР «</w:t>
      </w:r>
      <w:r w:rsidR="00B10D06">
        <w:rPr>
          <w:rFonts w:ascii="Times New Roman" w:hAnsi="Times New Roman"/>
          <w:spacing w:val="-2"/>
          <w:sz w:val="28"/>
          <w:szCs w:val="28"/>
          <w:lang w:val="uk-UA"/>
        </w:rPr>
        <w:t>М</w:t>
      </w:r>
      <w:r w:rsidR="00482AB8" w:rsidRPr="00B10D06">
        <w:rPr>
          <w:rFonts w:ascii="Times New Roman" w:hAnsi="Times New Roman"/>
          <w:spacing w:val="-2"/>
          <w:sz w:val="28"/>
          <w:szCs w:val="28"/>
          <w:lang w:val="uk-UA"/>
        </w:rPr>
        <w:t xml:space="preserve">агістра» з відповідної спеціальності і </w:t>
      </w:r>
      <w:r w:rsidR="00482AB8" w:rsidRPr="00B10D06">
        <w:rPr>
          <w:rFonts w:ascii="Times New Roman" w:hAnsi="Times New Roman"/>
          <w:spacing w:val="-3"/>
          <w:sz w:val="28"/>
          <w:szCs w:val="28"/>
          <w:lang w:val="uk-UA"/>
        </w:rPr>
        <w:t>має на меті набуття магіс</w:t>
      </w:r>
      <w:r w:rsidR="00615CAC">
        <w:rPr>
          <w:rFonts w:ascii="Times New Roman" w:hAnsi="Times New Roman"/>
          <w:spacing w:val="-3"/>
          <w:sz w:val="28"/>
          <w:szCs w:val="28"/>
          <w:lang w:val="uk-UA"/>
        </w:rPr>
        <w:t>трантом професійних навичок та у</w:t>
      </w:r>
      <w:r w:rsidR="00482AB8" w:rsidRPr="00B10D06">
        <w:rPr>
          <w:rFonts w:ascii="Times New Roman" w:hAnsi="Times New Roman"/>
          <w:spacing w:val="-3"/>
          <w:sz w:val="28"/>
          <w:szCs w:val="28"/>
          <w:lang w:val="uk-UA"/>
        </w:rPr>
        <w:t>мінь написання наукових робіт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>.</w:t>
      </w:r>
      <w:r w:rsidR="00B10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2AB8" w:rsidRPr="00B10D06">
        <w:rPr>
          <w:rFonts w:ascii="Times New Roman" w:hAnsi="Times New Roman"/>
          <w:i/>
          <w:sz w:val="28"/>
          <w:szCs w:val="28"/>
          <w:lang w:val="uk-UA"/>
        </w:rPr>
        <w:lastRenderedPageBreak/>
        <w:t>Предметом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0D06">
        <w:rPr>
          <w:rFonts w:ascii="Times New Roman" w:hAnsi="Times New Roman"/>
          <w:sz w:val="28"/>
          <w:szCs w:val="28"/>
          <w:lang w:val="uk-UA"/>
        </w:rPr>
        <w:t xml:space="preserve">практики 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>є науково-дослідна робота в галузі науки й освіти.</w:t>
      </w:r>
      <w:r w:rsidR="00B10D06">
        <w:rPr>
          <w:rFonts w:ascii="Times New Roman" w:hAnsi="Times New Roman"/>
          <w:sz w:val="28"/>
          <w:szCs w:val="28"/>
          <w:lang w:val="uk-UA"/>
        </w:rPr>
        <w:t xml:space="preserve"> Н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>ауково-дослідна робота тісно пов’язана із вивченням психології, педагогіки, соціології та спеціальних методик, методології т</w:t>
      </w:r>
      <w:r w:rsidR="00615CAC">
        <w:rPr>
          <w:rFonts w:ascii="Times New Roman" w:hAnsi="Times New Roman"/>
          <w:sz w:val="28"/>
          <w:szCs w:val="28"/>
          <w:lang w:val="uk-UA"/>
        </w:rPr>
        <w:t xml:space="preserve">а методики наукових досліджень 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 xml:space="preserve">тощо. Науково-дослідна робота </w:t>
      </w:r>
      <w:r w:rsidR="00B10D06">
        <w:rPr>
          <w:rFonts w:ascii="Times New Roman" w:hAnsi="Times New Roman"/>
          <w:sz w:val="28"/>
          <w:szCs w:val="28"/>
          <w:lang w:val="uk-UA"/>
        </w:rPr>
        <w:t xml:space="preserve">майбутніх 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>магістрів ґрунтується на дотриманні принципів доступності, науковості та послідовності, а саме на знаннях, уміннях та навичках отриманих при вивченні вступу до спеціальності, загальної психології, педагогіки, теорії та методики за професійним спрямуванням, методології та методики науково-педагогічних досліджень тощо</w:t>
      </w:r>
      <w:r w:rsidR="00B10D06">
        <w:rPr>
          <w:rFonts w:ascii="Times New Roman" w:hAnsi="Times New Roman"/>
          <w:sz w:val="28"/>
          <w:szCs w:val="28"/>
          <w:lang w:val="uk-UA"/>
        </w:rPr>
        <w:t>.</w:t>
      </w:r>
    </w:p>
    <w:p w:rsidR="00DF1820" w:rsidRDefault="00482AB8" w:rsidP="00DF1820">
      <w:pPr>
        <w:autoSpaceDE w:val="0"/>
        <w:autoSpaceDN w:val="0"/>
        <w:adjustRightInd w:val="0"/>
        <w:ind w:firstLine="567"/>
        <w:jc w:val="both"/>
        <w:rPr>
          <w:rFonts w:ascii="Times New Roman" w:eastAsia="TimesNewRoman" w:hAnsi="Times New Roman"/>
          <w:sz w:val="28"/>
          <w:szCs w:val="28"/>
          <w:lang w:val="uk-UA"/>
        </w:rPr>
      </w:pPr>
      <w:r w:rsidRPr="00B10D06">
        <w:rPr>
          <w:rFonts w:ascii="Times New Roman" w:eastAsia="TimesNewRoman" w:hAnsi="Times New Roman"/>
          <w:b/>
          <w:i/>
          <w:sz w:val="28"/>
          <w:szCs w:val="28"/>
          <w:lang w:val="uk-UA"/>
        </w:rPr>
        <w:t xml:space="preserve">Метою </w:t>
      </w:r>
      <w:r w:rsidR="00B10D06">
        <w:rPr>
          <w:rFonts w:ascii="Times New Roman" w:eastAsia="TimesNewRoman" w:hAnsi="Times New Roman"/>
          <w:b/>
          <w:i/>
          <w:sz w:val="28"/>
          <w:szCs w:val="28"/>
          <w:lang w:val="uk-UA"/>
        </w:rPr>
        <w:t xml:space="preserve">науково-дослідної </w:t>
      </w:r>
      <w:r w:rsidRPr="00B10D06">
        <w:rPr>
          <w:rFonts w:ascii="Times New Roman" w:eastAsia="TimesNewRoman" w:hAnsi="Times New Roman"/>
          <w:b/>
          <w:i/>
          <w:sz w:val="28"/>
          <w:szCs w:val="28"/>
          <w:lang w:val="uk-UA"/>
        </w:rPr>
        <w:t>практики</w:t>
      </w:r>
      <w:r w:rsidRPr="00B10D06">
        <w:rPr>
          <w:rFonts w:ascii="Times New Roman" w:eastAsia="TimesNewRoman" w:hAnsi="Times New Roman"/>
          <w:b/>
          <w:sz w:val="28"/>
          <w:szCs w:val="28"/>
          <w:lang w:val="uk-UA"/>
        </w:rPr>
        <w:t xml:space="preserve"> </w:t>
      </w:r>
      <w:r w:rsidRPr="00B10D06">
        <w:rPr>
          <w:rFonts w:ascii="Times New Roman" w:eastAsia="TimesNewRoman" w:hAnsi="Times New Roman"/>
          <w:sz w:val="28"/>
          <w:szCs w:val="28"/>
          <w:lang w:val="uk-UA"/>
        </w:rPr>
        <w:t>є оволодіння магістрантами сучасними методами наукових досліджень, формами організації праці в галузі їхньої майбутньої професії, формування у них на базі одержаних знань професійних умінь і навичок для прийняття самостійних рішень під час роботи в реальних виробничих умовах, формування потреби систематично доповнювати свої знання та творчо застосовувати їх в практичній діяльності, систематизувати, закріпити і поглибити знання зі спеціальних дисциплін, зібрати фактичний матеріал для виконання магістерської роботи, набути практичні професійні навички у науково-дослідницькій сфері, здобути досвід організаційної роботи в колективі.</w:t>
      </w:r>
    </w:p>
    <w:p w:rsidR="00482AB8" w:rsidRPr="00DF1820" w:rsidRDefault="00DF1820" w:rsidP="00DF1820">
      <w:pPr>
        <w:autoSpaceDE w:val="0"/>
        <w:autoSpaceDN w:val="0"/>
        <w:adjustRightInd w:val="0"/>
        <w:ind w:firstLine="567"/>
        <w:jc w:val="both"/>
        <w:rPr>
          <w:rFonts w:ascii="Times New Roman" w:eastAsia="TimesNewRoman" w:hAnsi="Times New Roman"/>
          <w:i/>
          <w:sz w:val="28"/>
          <w:szCs w:val="28"/>
          <w:lang w:val="uk-UA"/>
        </w:rPr>
      </w:pPr>
      <w:r w:rsidRPr="00DF1820">
        <w:rPr>
          <w:rFonts w:ascii="Times New Roman" w:hAnsi="Times New Roman"/>
          <w:b/>
          <w:i/>
          <w:sz w:val="28"/>
          <w:szCs w:val="28"/>
          <w:lang w:val="uk-UA"/>
        </w:rPr>
        <w:t>З</w:t>
      </w:r>
      <w:r w:rsidR="00482AB8" w:rsidRPr="00DF1820">
        <w:rPr>
          <w:rFonts w:ascii="Times New Roman" w:hAnsi="Times New Roman"/>
          <w:b/>
          <w:i/>
          <w:sz w:val="28"/>
          <w:szCs w:val="28"/>
          <w:lang w:val="uk-UA"/>
        </w:rPr>
        <w:t>авданнями науково-дослідної практики є</w:t>
      </w:r>
      <w:r w:rsidR="00482AB8" w:rsidRPr="00DF1820">
        <w:rPr>
          <w:rFonts w:ascii="Times New Roman" w:hAnsi="Times New Roman"/>
          <w:i/>
          <w:sz w:val="28"/>
          <w:szCs w:val="28"/>
          <w:lang w:val="uk-UA"/>
        </w:rPr>
        <w:t>: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 xml:space="preserve"> оволодіння сучасною методологією наукового дослідження;</w:t>
      </w:r>
      <w:r>
        <w:rPr>
          <w:rFonts w:ascii="Times New Roman" w:eastAsia="TimesNewRoman" w:hAnsi="Times New Roman"/>
          <w:i/>
          <w:sz w:val="28"/>
          <w:szCs w:val="28"/>
          <w:lang w:val="uk-UA"/>
        </w:rPr>
        <w:t xml:space="preserve"> 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 xml:space="preserve">закріплення знань, умінь і навичок, здобутих у процесі вивчення дисциплін за магістерською програмою;  оволодіння сучасними методами збирання, аналізу та оброблення наукової інформації; </w:t>
      </w:r>
      <w:r w:rsidR="00615CAC">
        <w:rPr>
          <w:rFonts w:ascii="Times New Roman" w:hAnsi="Times New Roman"/>
          <w:sz w:val="28"/>
          <w:szCs w:val="28"/>
          <w:lang w:val="uk-UA"/>
        </w:rPr>
        <w:t>оволодіння у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>міннями викладати здобуті результати у вигляді звітів, публікацій, доповідей; формування уявлень про сучасні інформаційні технології наукової інформації; формування навичок самоосвіти і самовдосконалення, сприяння активізації науково-дослідної діяльності.</w:t>
      </w:r>
    </w:p>
    <w:p w:rsidR="00482AB8" w:rsidRPr="00DF1820" w:rsidRDefault="00482AB8" w:rsidP="00DF182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10D06">
        <w:rPr>
          <w:rFonts w:ascii="Times New Roman" w:hAnsi="Times New Roman"/>
          <w:sz w:val="28"/>
          <w:szCs w:val="28"/>
          <w:lang w:val="uk-UA"/>
        </w:rPr>
        <w:t xml:space="preserve">Процес проходження </w:t>
      </w:r>
      <w:r w:rsidR="00DF1820">
        <w:rPr>
          <w:rFonts w:ascii="Times New Roman" w:hAnsi="Times New Roman"/>
          <w:sz w:val="28"/>
          <w:szCs w:val="28"/>
          <w:lang w:val="uk-UA"/>
        </w:rPr>
        <w:t xml:space="preserve">науково-дослідної </w:t>
      </w:r>
      <w:r w:rsidRPr="00B10D06">
        <w:rPr>
          <w:rFonts w:ascii="Times New Roman" w:hAnsi="Times New Roman"/>
          <w:sz w:val="28"/>
          <w:szCs w:val="28"/>
          <w:lang w:val="uk-UA"/>
        </w:rPr>
        <w:t xml:space="preserve">практики спрямовується на </w:t>
      </w:r>
      <w:r w:rsidRPr="00DF1820">
        <w:rPr>
          <w:rFonts w:ascii="Times New Roman" w:hAnsi="Times New Roman"/>
          <w:i/>
          <w:sz w:val="28"/>
          <w:szCs w:val="28"/>
          <w:lang w:val="uk-UA"/>
        </w:rPr>
        <w:t xml:space="preserve">формування таких </w:t>
      </w:r>
      <w:proofErr w:type="spellStart"/>
      <w:r w:rsidRPr="00DF1820">
        <w:rPr>
          <w:rFonts w:ascii="Times New Roman" w:hAnsi="Times New Roman"/>
          <w:i/>
          <w:sz w:val="28"/>
          <w:szCs w:val="28"/>
          <w:lang w:val="uk-UA"/>
        </w:rPr>
        <w:t>компетентностей</w:t>
      </w:r>
      <w:proofErr w:type="spellEnd"/>
      <w:r w:rsidRPr="00DF1820">
        <w:rPr>
          <w:rFonts w:ascii="Times New Roman" w:hAnsi="Times New Roman"/>
          <w:i/>
          <w:sz w:val="28"/>
          <w:szCs w:val="28"/>
          <w:lang w:val="uk-UA"/>
        </w:rPr>
        <w:t>:</w:t>
      </w:r>
      <w:r w:rsidRPr="00B10D06">
        <w:rPr>
          <w:rFonts w:ascii="Times New Roman" w:hAnsi="Times New Roman"/>
          <w:sz w:val="28"/>
          <w:szCs w:val="28"/>
          <w:lang w:val="uk-UA"/>
        </w:rPr>
        <w:t xml:space="preserve"> здатність розуміти сутність поняття «наукове дослідження», знання його осно</w:t>
      </w:r>
      <w:r w:rsidR="00DF1820">
        <w:rPr>
          <w:rFonts w:ascii="Times New Roman" w:hAnsi="Times New Roman"/>
          <w:sz w:val="28"/>
          <w:szCs w:val="28"/>
          <w:lang w:val="uk-UA"/>
        </w:rPr>
        <w:t xml:space="preserve">вних складових і характеристик; </w:t>
      </w:r>
      <w:r w:rsidRPr="00B10D06">
        <w:rPr>
          <w:rFonts w:ascii="Times New Roman" w:hAnsi="Times New Roman"/>
          <w:sz w:val="28"/>
          <w:szCs w:val="28"/>
          <w:lang w:val="uk-UA"/>
        </w:rPr>
        <w:t>володіти знаннями з методології та методики проведення науково-педагогічних досліджень; проводити н</w:t>
      </w:r>
      <w:r w:rsidR="00DF1820">
        <w:rPr>
          <w:rFonts w:ascii="Times New Roman" w:hAnsi="Times New Roman"/>
          <w:sz w:val="28"/>
          <w:szCs w:val="28"/>
          <w:lang w:val="uk-UA"/>
        </w:rPr>
        <w:t>ауково-педагогічні дослідження;</w:t>
      </w:r>
      <w:r w:rsidRPr="00B10D06">
        <w:rPr>
          <w:rFonts w:ascii="Times New Roman" w:hAnsi="Times New Roman"/>
          <w:sz w:val="28"/>
          <w:szCs w:val="28"/>
          <w:lang w:val="uk-UA"/>
        </w:rPr>
        <w:t xml:space="preserve"> формулювати тему наукового дослідження та р</w:t>
      </w:r>
      <w:r w:rsidR="00615CAC">
        <w:rPr>
          <w:rFonts w:ascii="Times New Roman" w:hAnsi="Times New Roman"/>
          <w:sz w:val="28"/>
          <w:szCs w:val="28"/>
          <w:lang w:val="uk-UA"/>
        </w:rPr>
        <w:t>озробляти план</w:t>
      </w:r>
      <w:r w:rsidR="00DF1820">
        <w:rPr>
          <w:rFonts w:ascii="Times New Roman" w:hAnsi="Times New Roman"/>
          <w:sz w:val="28"/>
          <w:szCs w:val="28"/>
          <w:lang w:val="uk-UA"/>
        </w:rPr>
        <w:t xml:space="preserve"> реалізації; </w:t>
      </w:r>
      <w:r w:rsidRPr="00B10D06">
        <w:rPr>
          <w:rFonts w:ascii="Times New Roman" w:hAnsi="Times New Roman"/>
          <w:sz w:val="28"/>
          <w:szCs w:val="28"/>
          <w:lang w:val="uk-UA"/>
        </w:rPr>
        <w:t>відбирати та аналізувати необхідну інформацію для наукового дослідження; формулювати мету, завдання та гіпотезу наукового дослідження; планувати та проводити емпіричні дослідження;</w:t>
      </w:r>
      <w:r w:rsidR="00DF1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0D06">
        <w:rPr>
          <w:rFonts w:ascii="Times New Roman" w:hAnsi="Times New Roman"/>
          <w:sz w:val="28"/>
          <w:szCs w:val="28"/>
          <w:lang w:val="uk-UA"/>
        </w:rPr>
        <w:t xml:space="preserve">порівнювати отримані результати дослідження із теоретичним обґрунтуванням проблеми; формулювати </w:t>
      </w:r>
      <w:r w:rsidR="00DF1820">
        <w:rPr>
          <w:rFonts w:ascii="Times New Roman" w:hAnsi="Times New Roman"/>
          <w:sz w:val="28"/>
          <w:szCs w:val="28"/>
          <w:lang w:val="uk-UA"/>
        </w:rPr>
        <w:t>висновки наукового дослідження;</w:t>
      </w:r>
      <w:r w:rsidRPr="00B10D06">
        <w:rPr>
          <w:rFonts w:ascii="Times New Roman" w:hAnsi="Times New Roman"/>
          <w:sz w:val="28"/>
          <w:szCs w:val="28"/>
          <w:lang w:val="uk-UA"/>
        </w:rPr>
        <w:t xml:space="preserve"> складати звіти і доповіді наукового дослідження та публічно презентувати його результати. </w:t>
      </w:r>
    </w:p>
    <w:p w:rsidR="00482AB8" w:rsidRPr="00B10D06" w:rsidRDefault="00DF1820" w:rsidP="00DF182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76FC6">
        <w:rPr>
          <w:rFonts w:ascii="Times New Roman" w:eastAsia="TimesNewRoman" w:hAnsi="Times New Roman"/>
          <w:bCs/>
          <w:sz w:val="28"/>
          <w:szCs w:val="28"/>
          <w:lang w:val="uk-UA"/>
        </w:rPr>
        <w:t xml:space="preserve">У результаті проходження практики студенти повинні </w:t>
      </w:r>
      <w:r w:rsidRPr="004C70E3">
        <w:rPr>
          <w:rFonts w:ascii="Times New Roman" w:eastAsia="TimesNewRoman" w:hAnsi="Times New Roman"/>
          <w:b/>
          <w:bCs/>
          <w:i/>
          <w:sz w:val="28"/>
          <w:szCs w:val="28"/>
          <w:lang w:val="uk-UA"/>
        </w:rPr>
        <w:t>знати:</w:t>
      </w:r>
      <w:r w:rsidRPr="00076F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>сутність та особливості мет</w:t>
      </w:r>
      <w:r>
        <w:rPr>
          <w:rFonts w:ascii="Times New Roman" w:hAnsi="Times New Roman"/>
          <w:sz w:val="28"/>
          <w:szCs w:val="28"/>
          <w:lang w:val="uk-UA"/>
        </w:rPr>
        <w:t xml:space="preserve">одології наукового дослідження; 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>основні принципи роботи з емпіричною базою дослідження; методи наукових досліджень; види інформаційного забезпечення;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82AB8" w:rsidRPr="00B10D06">
        <w:rPr>
          <w:rFonts w:ascii="Times New Roman" w:hAnsi="Times New Roman"/>
          <w:sz w:val="28"/>
          <w:szCs w:val="28"/>
          <w:lang w:val="uk-UA"/>
        </w:rPr>
        <w:t>наукознавчі</w:t>
      </w:r>
      <w:proofErr w:type="spellEnd"/>
      <w:r w:rsidR="00482AB8" w:rsidRPr="00B10D06">
        <w:rPr>
          <w:rFonts w:ascii="Times New Roman" w:hAnsi="Times New Roman"/>
          <w:sz w:val="28"/>
          <w:szCs w:val="28"/>
          <w:lang w:val="uk-UA"/>
        </w:rPr>
        <w:t xml:space="preserve"> та методологічні основи наукових досліджень; особливості організації науково-дослідної роботи;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>вимоги до оформлення результатів науково-дослідної роботи;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>етичні та правові основи наукової діяльності тощо</w:t>
      </w:r>
      <w:r w:rsidRPr="00615CAC">
        <w:rPr>
          <w:rFonts w:ascii="Times New Roman" w:hAnsi="Times New Roman"/>
          <w:sz w:val="28"/>
          <w:szCs w:val="28"/>
          <w:lang w:val="uk-UA"/>
        </w:rPr>
        <w:t>;</w:t>
      </w:r>
      <w:r w:rsidRPr="00DF1820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482AB8" w:rsidRPr="00DF1820">
        <w:rPr>
          <w:rFonts w:ascii="Times New Roman" w:hAnsi="Times New Roman"/>
          <w:b/>
          <w:i/>
          <w:sz w:val="28"/>
          <w:szCs w:val="28"/>
          <w:lang w:val="uk-UA"/>
        </w:rPr>
        <w:t>уміти: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 xml:space="preserve">застосовувати понятійний апарат методології наукових досліджень; відбирати та аналізувати необхідну інформацію; 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lastRenderedPageBreak/>
        <w:t>формулювати мету, завдання та гіпотезу наукового дослідження; планувати та проводити емпіричні дослідження; порівнювати отримані результати дослідження із теоретичними обґрунтуванням проблеми; формулювати висновки наукового дослідження; оприлюднювати та упроваджувати результати науково-дослідної практики;</w:t>
      </w:r>
      <w:r w:rsidR="00615CA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 xml:space="preserve">складати звіти та доповіді тощо. </w:t>
      </w:r>
    </w:p>
    <w:p w:rsidR="00482AB8" w:rsidRPr="00B10D06" w:rsidRDefault="00615CAC" w:rsidP="00DF182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Організація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 xml:space="preserve"> науково-дослідної практики </w:t>
      </w:r>
      <w:r w:rsidR="00DF1820">
        <w:rPr>
          <w:rFonts w:ascii="Times New Roman" w:hAnsi="Times New Roman"/>
          <w:sz w:val="28"/>
          <w:szCs w:val="28"/>
          <w:lang w:val="uk-UA"/>
        </w:rPr>
        <w:t xml:space="preserve">магістрантів </w:t>
      </w:r>
      <w:r w:rsidR="00482AB8" w:rsidRPr="00B10D06">
        <w:rPr>
          <w:rFonts w:ascii="Times New Roman" w:hAnsi="Times New Roman"/>
          <w:sz w:val="28"/>
          <w:szCs w:val="28"/>
          <w:lang w:val="uk-UA"/>
        </w:rPr>
        <w:t xml:space="preserve">складається з наступних етапів: формування індивідуального графіку проходження науково-дослідної практики; складання бібліографії джерел з теми магістерської роботи; </w:t>
      </w:r>
    </w:p>
    <w:p w:rsidR="00482AB8" w:rsidRPr="00B10D06" w:rsidRDefault="00482AB8" w:rsidP="00DF1820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B10D06">
        <w:rPr>
          <w:rFonts w:ascii="Times New Roman" w:hAnsi="Times New Roman"/>
          <w:sz w:val="28"/>
          <w:szCs w:val="28"/>
          <w:lang w:val="uk-UA"/>
        </w:rPr>
        <w:t>написання оглядового реферату з теоретичної частини магістерської роботи; участь у науково-практичних конференціях;</w:t>
      </w:r>
      <w:r w:rsidR="00DF1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0D06">
        <w:rPr>
          <w:rFonts w:ascii="Times New Roman" w:hAnsi="Times New Roman"/>
          <w:sz w:val="28"/>
          <w:szCs w:val="28"/>
          <w:lang w:val="uk-UA"/>
        </w:rPr>
        <w:t>написання статті або тез з по темі магістерської роботи; виконання індивідуального завдання;</w:t>
      </w:r>
      <w:r w:rsidR="00DF1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0D06">
        <w:rPr>
          <w:rFonts w:ascii="Times New Roman" w:hAnsi="Times New Roman"/>
          <w:sz w:val="28"/>
          <w:szCs w:val="28"/>
          <w:lang w:val="uk-UA"/>
        </w:rPr>
        <w:t xml:space="preserve">оформлення звіту про проходження науково-дослідної практики і його захист. </w:t>
      </w:r>
    </w:p>
    <w:p w:rsidR="00482AB8" w:rsidRPr="00B10D06" w:rsidRDefault="00482AB8" w:rsidP="00DF182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10D06">
        <w:rPr>
          <w:rFonts w:ascii="Times New Roman" w:hAnsi="Times New Roman"/>
          <w:i/>
          <w:spacing w:val="-4"/>
          <w:sz w:val="28"/>
          <w:szCs w:val="28"/>
          <w:lang w:val="uk-UA"/>
        </w:rPr>
        <w:t xml:space="preserve">Підсумки науково-дослідної практики </w:t>
      </w:r>
      <w:r w:rsidRPr="00B10D06">
        <w:rPr>
          <w:rFonts w:ascii="Times New Roman" w:hAnsi="Times New Roman"/>
          <w:spacing w:val="-4"/>
          <w:sz w:val="28"/>
          <w:szCs w:val="28"/>
          <w:lang w:val="uk-UA"/>
        </w:rPr>
        <w:t>обговорюються на засіданні кафедри педагогіки початкової освіти.</w:t>
      </w:r>
      <w:r w:rsidRPr="00B10D06">
        <w:rPr>
          <w:rFonts w:ascii="Times New Roman" w:hAnsi="Times New Roman"/>
          <w:i/>
          <w:spacing w:val="-4"/>
          <w:sz w:val="28"/>
          <w:szCs w:val="28"/>
          <w:lang w:val="uk-UA"/>
        </w:rPr>
        <w:t xml:space="preserve"> </w:t>
      </w:r>
      <w:r w:rsidRPr="00B10D06">
        <w:rPr>
          <w:rFonts w:ascii="Times New Roman" w:hAnsi="Times New Roman"/>
          <w:spacing w:val="-4"/>
          <w:sz w:val="28"/>
          <w:szCs w:val="28"/>
          <w:lang w:val="uk-UA"/>
        </w:rPr>
        <w:t>Загальна форма звітності студента за практику – це подання письмового звіту про стан написання магістерської роботи.</w:t>
      </w:r>
      <w:r w:rsidRPr="00B10D06">
        <w:rPr>
          <w:rFonts w:ascii="Times New Roman" w:hAnsi="Times New Roman"/>
          <w:sz w:val="28"/>
          <w:szCs w:val="28"/>
        </w:rPr>
        <w:t xml:space="preserve"> </w:t>
      </w:r>
    </w:p>
    <w:p w:rsidR="00106377" w:rsidRDefault="00482AB8" w:rsidP="00106377">
      <w:pPr>
        <w:shd w:val="clear" w:color="auto" w:fill="FFFFFF"/>
        <w:ind w:firstLine="708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B10D06">
        <w:rPr>
          <w:rFonts w:ascii="Times New Roman" w:hAnsi="Times New Roman"/>
          <w:spacing w:val="-4"/>
          <w:sz w:val="28"/>
          <w:szCs w:val="28"/>
          <w:lang w:val="uk-UA"/>
        </w:rPr>
        <w:t xml:space="preserve">Звіт з практики захищається студентом-практикантом при комісії, призначеній завідувачем кафедри, до складу якої входять факультетський керівник-методист практики та викладачі кафедри. </w:t>
      </w:r>
    </w:p>
    <w:p w:rsidR="00106377" w:rsidRDefault="00106377" w:rsidP="00106377">
      <w:pPr>
        <w:shd w:val="clear" w:color="auto" w:fill="FFFFFF"/>
        <w:ind w:firstLine="708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106377" w:rsidRDefault="00DF1820" w:rsidP="00106377">
      <w:pPr>
        <w:shd w:val="clear" w:color="auto" w:fill="FFFFFF"/>
        <w:ind w:firstLine="708"/>
        <w:jc w:val="both"/>
        <w:rPr>
          <w:rFonts w:ascii="Times New Roman" w:hAnsi="Times New Roman"/>
          <w:b/>
          <w:i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i/>
          <w:noProof/>
          <w:sz w:val="28"/>
          <w:szCs w:val="28"/>
          <w:lang w:val="uk-UA"/>
        </w:rPr>
        <w:t>П</w:t>
      </w:r>
      <w:r w:rsidR="006E7D64" w:rsidRPr="00076FC6">
        <w:rPr>
          <w:rFonts w:ascii="Times New Roman" w:hAnsi="Times New Roman"/>
          <w:b/>
          <w:i/>
          <w:noProof/>
          <w:sz w:val="28"/>
          <w:szCs w:val="28"/>
          <w:lang w:val="uk-UA"/>
        </w:rPr>
        <w:t>рактика забезпечена</w:t>
      </w:r>
      <w:r w:rsidR="00106377">
        <w:rPr>
          <w:rFonts w:ascii="Times New Roman" w:hAnsi="Times New Roman"/>
          <w:b/>
          <w:i/>
          <w:noProof/>
          <w:sz w:val="28"/>
          <w:szCs w:val="28"/>
          <w:lang w:val="uk-UA"/>
        </w:rPr>
        <w:t xml:space="preserve"> програмою на 100 % від потреби.</w:t>
      </w:r>
    </w:p>
    <w:p w:rsidR="006E7D64" w:rsidRDefault="006E7D64" w:rsidP="00106377">
      <w:pPr>
        <w:shd w:val="clear" w:color="auto" w:fill="FFFFFF"/>
        <w:ind w:firstLine="708"/>
        <w:jc w:val="both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076FC6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Усі студенти </w:t>
      </w:r>
      <w:r w:rsidRPr="00076FC6">
        <w:rPr>
          <w:rFonts w:ascii="Times New Roman" w:hAnsi="Times New Roman"/>
          <w:b/>
          <w:i/>
          <w:sz w:val="28"/>
          <w:szCs w:val="28"/>
          <w:lang w:val="uk-UA"/>
        </w:rPr>
        <w:t xml:space="preserve">напряму </w:t>
      </w:r>
      <w:r w:rsidR="00C6662C" w:rsidRPr="00076FC6">
        <w:rPr>
          <w:rFonts w:ascii="Times New Roman" w:hAnsi="Times New Roman"/>
          <w:b/>
          <w:i/>
          <w:sz w:val="28"/>
          <w:szCs w:val="28"/>
          <w:lang w:val="uk-UA"/>
        </w:rPr>
        <w:t>013 «Початкова освіта»</w:t>
      </w:r>
      <w:r w:rsidRPr="00076FC6">
        <w:rPr>
          <w:rFonts w:ascii="Times New Roman" w:hAnsi="Times New Roman"/>
          <w:b/>
          <w:i/>
          <w:sz w:val="28"/>
          <w:szCs w:val="28"/>
          <w:lang w:val="uk-UA"/>
        </w:rPr>
        <w:t xml:space="preserve">, </w:t>
      </w:r>
      <w:r w:rsidRPr="00076FC6">
        <w:rPr>
          <w:rFonts w:ascii="Times New Roman" w:hAnsi="Times New Roman"/>
          <w:b/>
          <w:bCs/>
          <w:i/>
          <w:sz w:val="28"/>
          <w:szCs w:val="28"/>
          <w:lang w:val="uk-UA"/>
        </w:rPr>
        <w:t>що акредитується, які завершили навчальний процес в повному обсязі, успішно і вчасно захистили звіти з практики, що відповідає вимогам акредитації.</w:t>
      </w:r>
    </w:p>
    <w:p w:rsidR="0066780B" w:rsidRPr="00106377" w:rsidRDefault="0066780B" w:rsidP="00106377">
      <w:pPr>
        <w:shd w:val="clear" w:color="auto" w:fill="FFFFFF"/>
        <w:ind w:firstLine="708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124C48" w:rsidRDefault="00124C48" w:rsidP="0066780B">
      <w:pPr>
        <w:ind w:right="186"/>
        <w:jc w:val="right"/>
        <w:rPr>
          <w:rStyle w:val="FontStyle11"/>
          <w:bCs/>
          <w:sz w:val="28"/>
          <w:szCs w:val="28"/>
          <w:lang w:val="uk-UA" w:eastAsia="uk-UA"/>
        </w:rPr>
      </w:pPr>
    </w:p>
    <w:p w:rsidR="00DF1820" w:rsidRPr="00076FC6" w:rsidRDefault="00DF1820">
      <w:pPr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DF1820" w:rsidRPr="00076FC6" w:rsidSect="009A3C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6C61"/>
    <w:multiLevelType w:val="hybridMultilevel"/>
    <w:tmpl w:val="3A702B62"/>
    <w:lvl w:ilvl="0" w:tplc="56BAB99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30A3A"/>
    <w:multiLevelType w:val="hybridMultilevel"/>
    <w:tmpl w:val="15F6F466"/>
    <w:lvl w:ilvl="0" w:tplc="32E6F1C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80A27"/>
    <w:multiLevelType w:val="hybridMultilevel"/>
    <w:tmpl w:val="C862EA2C"/>
    <w:lvl w:ilvl="0" w:tplc="56BAB994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BED7CDA"/>
    <w:multiLevelType w:val="hybridMultilevel"/>
    <w:tmpl w:val="0D7A3F76"/>
    <w:lvl w:ilvl="0" w:tplc="E13AE9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8B5F8F"/>
    <w:multiLevelType w:val="hybridMultilevel"/>
    <w:tmpl w:val="82DE1694"/>
    <w:lvl w:ilvl="0" w:tplc="9D32F172">
      <w:start w:val="1"/>
      <w:numFmt w:val="bullet"/>
      <w:lvlText w:val="–"/>
      <w:lvlJc w:val="left"/>
      <w:pPr>
        <w:ind w:left="786" w:hanging="360"/>
      </w:pPr>
      <w:rPr>
        <w:rFonts w:ascii="Kokila" w:hAnsi="Kokila" w:hint="default"/>
      </w:rPr>
    </w:lvl>
    <w:lvl w:ilvl="1" w:tplc="6FA0EDDA">
      <w:numFmt w:val="bullet"/>
      <w:lvlText w:val="•"/>
      <w:lvlJc w:val="left"/>
      <w:pPr>
        <w:ind w:left="1911" w:hanging="76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2804C60"/>
    <w:multiLevelType w:val="hybridMultilevel"/>
    <w:tmpl w:val="987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243528"/>
    <w:multiLevelType w:val="hybridMultilevel"/>
    <w:tmpl w:val="1EEED658"/>
    <w:lvl w:ilvl="0" w:tplc="9D32F172">
      <w:start w:val="1"/>
      <w:numFmt w:val="bullet"/>
      <w:lvlText w:val="–"/>
      <w:lvlJc w:val="left"/>
      <w:pPr>
        <w:ind w:left="644" w:hanging="360"/>
      </w:pPr>
      <w:rPr>
        <w:rFonts w:ascii="Kokila" w:hAnsi="Kokil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CE15AF"/>
    <w:multiLevelType w:val="hybridMultilevel"/>
    <w:tmpl w:val="25300DAE"/>
    <w:lvl w:ilvl="0" w:tplc="56BAB99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C49B9"/>
    <w:multiLevelType w:val="hybridMultilevel"/>
    <w:tmpl w:val="10B44554"/>
    <w:lvl w:ilvl="0" w:tplc="56BAB99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092A3A"/>
    <w:multiLevelType w:val="hybridMultilevel"/>
    <w:tmpl w:val="408A64DE"/>
    <w:lvl w:ilvl="0" w:tplc="32E6F1C6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58D65D0"/>
    <w:multiLevelType w:val="hybridMultilevel"/>
    <w:tmpl w:val="3CA2A2A0"/>
    <w:lvl w:ilvl="0" w:tplc="32E6F1C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472E75"/>
    <w:multiLevelType w:val="hybridMultilevel"/>
    <w:tmpl w:val="C5A4C454"/>
    <w:lvl w:ilvl="0" w:tplc="65000B28">
      <w:start w:val="1"/>
      <w:numFmt w:val="bullet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CD55472"/>
    <w:multiLevelType w:val="hybridMultilevel"/>
    <w:tmpl w:val="C5E811CE"/>
    <w:lvl w:ilvl="0" w:tplc="56BAB994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11"/>
  </w:num>
  <w:num w:numId="9">
    <w:abstractNumId w:val="6"/>
  </w:num>
  <w:num w:numId="10">
    <w:abstractNumId w:val="2"/>
  </w:num>
  <w:num w:numId="11">
    <w:abstractNumId w:val="10"/>
  </w:num>
  <w:num w:numId="12">
    <w:abstractNumId w:val="9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100C0B"/>
    <w:rsid w:val="00075066"/>
    <w:rsid w:val="00076FC6"/>
    <w:rsid w:val="000A4593"/>
    <w:rsid w:val="000A5285"/>
    <w:rsid w:val="000C7350"/>
    <w:rsid w:val="000E2FF6"/>
    <w:rsid w:val="000E497D"/>
    <w:rsid w:val="00100C0B"/>
    <w:rsid w:val="00106377"/>
    <w:rsid w:val="00124C48"/>
    <w:rsid w:val="0021069E"/>
    <w:rsid w:val="003D3C58"/>
    <w:rsid w:val="003D541A"/>
    <w:rsid w:val="00471237"/>
    <w:rsid w:val="00482AB8"/>
    <w:rsid w:val="004C70E3"/>
    <w:rsid w:val="005A656E"/>
    <w:rsid w:val="00615CAC"/>
    <w:rsid w:val="0064641B"/>
    <w:rsid w:val="0066780B"/>
    <w:rsid w:val="006E7D64"/>
    <w:rsid w:val="006F1D6A"/>
    <w:rsid w:val="007208AE"/>
    <w:rsid w:val="00832CD5"/>
    <w:rsid w:val="0083639D"/>
    <w:rsid w:val="0088437E"/>
    <w:rsid w:val="0090307D"/>
    <w:rsid w:val="009874A1"/>
    <w:rsid w:val="009A3C26"/>
    <w:rsid w:val="009C28C0"/>
    <w:rsid w:val="00A02A88"/>
    <w:rsid w:val="00AB6CB1"/>
    <w:rsid w:val="00B10D06"/>
    <w:rsid w:val="00B14873"/>
    <w:rsid w:val="00B17E13"/>
    <w:rsid w:val="00B4042E"/>
    <w:rsid w:val="00B6067B"/>
    <w:rsid w:val="00B67F21"/>
    <w:rsid w:val="00B75F15"/>
    <w:rsid w:val="00BB48F8"/>
    <w:rsid w:val="00BC37C8"/>
    <w:rsid w:val="00BE2F3D"/>
    <w:rsid w:val="00C22FED"/>
    <w:rsid w:val="00C442C7"/>
    <w:rsid w:val="00C6662C"/>
    <w:rsid w:val="00C678B5"/>
    <w:rsid w:val="00CF6782"/>
    <w:rsid w:val="00D214B1"/>
    <w:rsid w:val="00D5586A"/>
    <w:rsid w:val="00DC22CF"/>
    <w:rsid w:val="00DE123B"/>
    <w:rsid w:val="00DF1820"/>
    <w:rsid w:val="00E122F1"/>
    <w:rsid w:val="00E14007"/>
    <w:rsid w:val="00E345DB"/>
    <w:rsid w:val="00E92542"/>
    <w:rsid w:val="00F36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D64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6E7D64"/>
    <w:rPr>
      <w:rFonts w:ascii="Times New Roman" w:hAnsi="Times New Roman"/>
      <w:sz w:val="24"/>
    </w:rPr>
  </w:style>
  <w:style w:type="paragraph" w:customStyle="1" w:styleId="Style1">
    <w:name w:val="Style1"/>
    <w:basedOn w:val="a"/>
    <w:uiPriority w:val="99"/>
    <w:rsid w:val="006E7D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E7D64"/>
    <w:pPr>
      <w:widowControl w:val="0"/>
      <w:autoSpaceDE w:val="0"/>
      <w:autoSpaceDN w:val="0"/>
      <w:adjustRightInd w:val="0"/>
      <w:spacing w:line="360" w:lineRule="exact"/>
      <w:ind w:firstLine="143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E7D64"/>
    <w:rPr>
      <w:rFonts w:ascii="Times New Roman" w:hAnsi="Times New Roman"/>
      <w:b/>
      <w:sz w:val="26"/>
    </w:rPr>
  </w:style>
  <w:style w:type="paragraph" w:styleId="a3">
    <w:name w:val="Body Text Indent"/>
    <w:basedOn w:val="a"/>
    <w:link w:val="a4"/>
    <w:uiPriority w:val="99"/>
    <w:rsid w:val="006E7D64"/>
    <w:pPr>
      <w:spacing w:after="120"/>
      <w:ind w:left="283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6E7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E7D64"/>
    <w:pPr>
      <w:ind w:left="720"/>
      <w:contextualSpacing/>
    </w:pPr>
    <w:rPr>
      <w:rFonts w:ascii="Times New Roman" w:hAnsi="Times New Roman"/>
      <w:sz w:val="24"/>
      <w:szCs w:val="20"/>
      <w:lang w:eastAsia="ru-RU"/>
    </w:rPr>
  </w:style>
  <w:style w:type="character" w:customStyle="1" w:styleId="a6">
    <w:name w:val="Абзац списка Знак"/>
    <w:link w:val="a5"/>
    <w:uiPriority w:val="99"/>
    <w:locked/>
    <w:rsid w:val="006E7D64"/>
    <w:rPr>
      <w:rFonts w:ascii="Times New Roman" w:eastAsia="Calibri" w:hAnsi="Times New Roman" w:cs="Times New Roman"/>
      <w:sz w:val="24"/>
      <w:szCs w:val="20"/>
      <w:lang w:val="ru-RU" w:eastAsia="ru-RU"/>
    </w:rPr>
  </w:style>
  <w:style w:type="paragraph" w:styleId="a7">
    <w:name w:val="No Spacing"/>
    <w:uiPriority w:val="99"/>
    <w:qFormat/>
    <w:rsid w:val="006E7D6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2">
    <w:name w:val="Body Text Indent 2"/>
    <w:basedOn w:val="a"/>
    <w:link w:val="20"/>
    <w:uiPriority w:val="99"/>
    <w:rsid w:val="006E7D6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E7D64"/>
    <w:rPr>
      <w:rFonts w:ascii="Calibri" w:eastAsia="Calibri" w:hAnsi="Calibri" w:cs="Times New Roman"/>
      <w:lang w:val="ru-RU"/>
    </w:rPr>
  </w:style>
  <w:style w:type="character" w:styleId="a8">
    <w:name w:val="Strong"/>
    <w:uiPriority w:val="99"/>
    <w:qFormat/>
    <w:rsid w:val="006E7D64"/>
    <w:rPr>
      <w:rFonts w:cs="Times New Roman"/>
      <w:b/>
    </w:rPr>
  </w:style>
  <w:style w:type="paragraph" w:styleId="a9">
    <w:name w:val="Body Text"/>
    <w:basedOn w:val="a"/>
    <w:link w:val="aa"/>
    <w:uiPriority w:val="99"/>
    <w:rsid w:val="006E7D6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E7D64"/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uiPriority w:val="99"/>
    <w:rsid w:val="006E7D64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b">
    <w:name w:val="Знак Знак Знак Знак Знак Знак"/>
    <w:basedOn w:val="a"/>
    <w:uiPriority w:val="99"/>
    <w:rsid w:val="006E7D64"/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Normal (Web)"/>
    <w:aliases w:val="Обычный (Web),Звичайний Time"/>
    <w:basedOn w:val="a"/>
    <w:link w:val="ad"/>
    <w:uiPriority w:val="99"/>
    <w:rsid w:val="006E7D64"/>
    <w:pPr>
      <w:spacing w:before="100" w:beforeAutospacing="1" w:after="100" w:afterAutospacing="1"/>
    </w:pPr>
    <w:rPr>
      <w:rFonts w:ascii="Times New Roman" w:hAnsi="Times New Roman"/>
      <w:sz w:val="24"/>
      <w:szCs w:val="20"/>
      <w:lang w:eastAsia="uk-UA"/>
    </w:rPr>
  </w:style>
  <w:style w:type="character" w:customStyle="1" w:styleId="ad">
    <w:name w:val="Обычный (веб) Знак"/>
    <w:aliases w:val="Обычный (Web) Знак,Звичайний Time Знак"/>
    <w:link w:val="ac"/>
    <w:uiPriority w:val="99"/>
    <w:locked/>
    <w:rsid w:val="006E7D64"/>
    <w:rPr>
      <w:rFonts w:ascii="Times New Roman" w:eastAsia="Calibri" w:hAnsi="Times New Roman" w:cs="Times New Roman"/>
      <w:sz w:val="24"/>
      <w:szCs w:val="20"/>
      <w:lang w:val="ru-RU" w:eastAsia="uk-UA"/>
    </w:rPr>
  </w:style>
  <w:style w:type="character" w:customStyle="1" w:styleId="ae">
    <w:name w:val="Основний текст_"/>
    <w:link w:val="1"/>
    <w:locked/>
    <w:rsid w:val="006E7D64"/>
    <w:rPr>
      <w:spacing w:val="7"/>
      <w:sz w:val="25"/>
      <w:shd w:val="clear" w:color="auto" w:fill="FFFFFF"/>
    </w:rPr>
  </w:style>
  <w:style w:type="paragraph" w:customStyle="1" w:styleId="1">
    <w:name w:val="Основний текст1"/>
    <w:basedOn w:val="a"/>
    <w:link w:val="ae"/>
    <w:uiPriority w:val="99"/>
    <w:rsid w:val="006E7D64"/>
    <w:pPr>
      <w:widowControl w:val="0"/>
      <w:shd w:val="clear" w:color="auto" w:fill="FFFFFF"/>
      <w:spacing w:line="240" w:lineRule="exact"/>
      <w:jc w:val="both"/>
    </w:pPr>
    <w:rPr>
      <w:rFonts w:asciiTheme="minorHAnsi" w:eastAsiaTheme="minorHAnsi" w:hAnsiTheme="minorHAnsi" w:cstheme="minorBidi"/>
      <w:spacing w:val="7"/>
      <w:sz w:val="25"/>
      <w:lang w:val="uk-UA"/>
    </w:rPr>
  </w:style>
  <w:style w:type="paragraph" w:customStyle="1" w:styleId="--">
    <w:name w:val="Стиль-щоденик-осн"/>
    <w:basedOn w:val="a"/>
    <w:link w:val="--0"/>
    <w:rsid w:val="00E345DB"/>
    <w:pPr>
      <w:spacing w:before="40"/>
      <w:ind w:firstLine="709"/>
      <w:jc w:val="both"/>
    </w:pPr>
    <w:rPr>
      <w:rFonts w:ascii="Times New Roman" w:eastAsia="Times New Roman" w:hAnsi="Times New Roman"/>
      <w:sz w:val="32"/>
      <w:szCs w:val="32"/>
      <w:lang w:val="uk-UA" w:eastAsia="ru-RU"/>
    </w:rPr>
  </w:style>
  <w:style w:type="character" w:customStyle="1" w:styleId="--0">
    <w:name w:val="Стиль-щоденик-осн Знак"/>
    <w:basedOn w:val="a0"/>
    <w:link w:val="--"/>
    <w:rsid w:val="00E345D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4">
    <w:name w:val="Основний текст4"/>
    <w:basedOn w:val="a"/>
    <w:rsid w:val="00E345DB"/>
    <w:pPr>
      <w:shd w:val="clear" w:color="auto" w:fill="FFFFFF"/>
      <w:spacing w:before="900" w:line="255" w:lineRule="exact"/>
      <w:ind w:hanging="1680"/>
      <w:jc w:val="both"/>
    </w:pPr>
    <w:rPr>
      <w:rFonts w:ascii="Arial" w:eastAsia="Times New Roman" w:hAnsi="Arial"/>
      <w:sz w:val="23"/>
      <w:szCs w:val="23"/>
      <w:shd w:val="clear" w:color="auto" w:fill="FFFFFF"/>
      <w:lang w:eastAsia="ru-RU"/>
    </w:rPr>
  </w:style>
  <w:style w:type="character" w:customStyle="1" w:styleId="af">
    <w:name w:val="Основной текст_"/>
    <w:link w:val="21"/>
    <w:rsid w:val="00482AB8"/>
    <w:rPr>
      <w:sz w:val="29"/>
      <w:szCs w:val="29"/>
      <w:shd w:val="clear" w:color="auto" w:fill="FFFFFF"/>
    </w:rPr>
  </w:style>
  <w:style w:type="character" w:customStyle="1" w:styleId="af0">
    <w:name w:val="Основной текст + Полужирный"/>
    <w:rsid w:val="00482AB8"/>
    <w:rPr>
      <w:b/>
      <w:bCs/>
      <w:color w:val="000000"/>
      <w:spacing w:val="0"/>
      <w:w w:val="100"/>
      <w:position w:val="0"/>
      <w:sz w:val="29"/>
      <w:szCs w:val="29"/>
      <w:shd w:val="clear" w:color="auto" w:fill="FFFFFF"/>
      <w:lang w:val="uk-UA"/>
    </w:rPr>
  </w:style>
  <w:style w:type="paragraph" w:customStyle="1" w:styleId="21">
    <w:name w:val="Основной текст2"/>
    <w:basedOn w:val="a"/>
    <w:link w:val="af"/>
    <w:rsid w:val="00482AB8"/>
    <w:pPr>
      <w:widowControl w:val="0"/>
      <w:shd w:val="clear" w:color="auto" w:fill="FFFFFF"/>
      <w:spacing w:line="480" w:lineRule="exact"/>
      <w:ind w:hanging="360"/>
      <w:jc w:val="both"/>
    </w:pPr>
    <w:rPr>
      <w:rFonts w:asciiTheme="minorHAnsi" w:eastAsiaTheme="minorHAnsi" w:hAnsiTheme="minorHAnsi" w:cstheme="minorBidi"/>
      <w:sz w:val="29"/>
      <w:szCs w:val="29"/>
      <w:lang w:val="uk-UA"/>
    </w:rPr>
  </w:style>
  <w:style w:type="character" w:customStyle="1" w:styleId="10">
    <w:name w:val="Основной текст1"/>
    <w:rsid w:val="00482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uk-UA"/>
    </w:rPr>
  </w:style>
  <w:style w:type="table" w:styleId="af1">
    <w:name w:val="Table Grid"/>
    <w:basedOn w:val="a1"/>
    <w:uiPriority w:val="59"/>
    <w:rsid w:val="00E9254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40F84-4F07-43EB-9431-4878A88F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3303</Words>
  <Characters>18830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11</cp:revision>
  <cp:lastPrinted>2018-11-02T07:44:00Z</cp:lastPrinted>
  <dcterms:created xsi:type="dcterms:W3CDTF">2018-10-26T06:56:00Z</dcterms:created>
  <dcterms:modified xsi:type="dcterms:W3CDTF">2019-04-02T21:05:00Z</dcterms:modified>
</cp:coreProperties>
</file>