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91557" w14:textId="2BC46FB1" w:rsidR="00C23911" w:rsidRDefault="00C23911" w:rsidP="00C23911">
      <w:pPr>
        <w:contextualSpacing/>
        <w:jc w:val="both"/>
        <w:rPr>
          <w:b/>
          <w:i/>
          <w:color w:val="000000" w:themeColor="text1"/>
          <w:sz w:val="32"/>
          <w:szCs w:val="32"/>
        </w:rPr>
      </w:pPr>
    </w:p>
    <w:p w14:paraId="3A8CFB75" w14:textId="63B65095" w:rsidR="00CC7E23" w:rsidRDefault="00CC7E23" w:rsidP="00C23911">
      <w:pPr>
        <w:contextualSpacing/>
        <w:jc w:val="both"/>
        <w:rPr>
          <w:b/>
          <w:i/>
          <w:noProof/>
          <w:color w:val="000000" w:themeColor="text1"/>
          <w:sz w:val="32"/>
          <w:szCs w:val="32"/>
        </w:rPr>
      </w:pPr>
      <w:r>
        <w:rPr>
          <w:b/>
          <w:i/>
          <w:noProof/>
          <w:color w:val="000000" w:themeColor="text1"/>
          <w:sz w:val="32"/>
          <w:szCs w:val="32"/>
          <w:lang w:val="en-US"/>
        </w:rPr>
        <w:t xml:space="preserve">                                                          </w:t>
      </w:r>
    </w:p>
    <w:p w14:paraId="29FD9EE9" w14:textId="1EC6AB03" w:rsidR="00C23911" w:rsidRDefault="00C23911" w:rsidP="00C23911">
      <w:pPr>
        <w:contextualSpacing/>
        <w:jc w:val="both"/>
        <w:rPr>
          <w:b/>
          <w:i/>
          <w:color w:val="000000" w:themeColor="text1"/>
          <w:sz w:val="32"/>
          <w:szCs w:val="32"/>
        </w:rPr>
      </w:pPr>
      <w:r>
        <w:rPr>
          <w:noProof/>
          <w:lang w:val="ru-RU" w:eastAsia="ru-RU"/>
        </w:rPr>
        <w:drawing>
          <wp:inline distT="0" distB="0" distL="0" distR="0" wp14:anchorId="3463F48A" wp14:editId="6C7600FA">
            <wp:extent cx="6225540" cy="3675380"/>
            <wp:effectExtent l="0" t="0" r="3810" b="1270"/>
            <wp:docPr id="3" name="Рисунок 3" descr="Прикарпатський – у двадцятці найпопулярніших університетів України! – Прикарпатський  національний університет імені Василя Стефа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карпатський – у двадцятці найпопулярніших університетів України! – Прикарпатський  національний університет імені Василя Стефани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76A82" w14:textId="213ECAB3" w:rsidR="00C23911" w:rsidRDefault="00C23911" w:rsidP="00C23911">
      <w:pPr>
        <w:contextualSpacing/>
        <w:jc w:val="both"/>
        <w:rPr>
          <w:b/>
          <w:i/>
          <w:color w:val="000000" w:themeColor="text1"/>
          <w:sz w:val="32"/>
          <w:szCs w:val="32"/>
        </w:rPr>
      </w:pPr>
    </w:p>
    <w:p w14:paraId="0553DAF1" w14:textId="555AB644" w:rsidR="001462A5" w:rsidRDefault="007F3832" w:rsidP="00C23911">
      <w:pPr>
        <w:contextualSpacing/>
        <w:jc w:val="center"/>
        <w:rPr>
          <w:noProof/>
        </w:rPr>
      </w:pPr>
      <w:r>
        <w:rPr>
          <w:noProof/>
        </w:rPr>
        <w:t xml:space="preserve">  </w:t>
      </w:r>
    </w:p>
    <w:p w14:paraId="0F2715AC" w14:textId="0254069D" w:rsidR="00C23911" w:rsidRDefault="00CC7E23" w:rsidP="00C23911">
      <w:pPr>
        <w:contextualSpacing/>
        <w:jc w:val="center"/>
        <w:rPr>
          <w:b/>
          <w:i/>
          <w:color w:val="000000" w:themeColor="text1"/>
          <w:sz w:val="32"/>
          <w:szCs w:val="32"/>
        </w:rPr>
      </w:pPr>
      <w:r>
        <w:rPr>
          <w:b/>
          <w:i/>
          <w:noProof/>
          <w:color w:val="000000" w:themeColor="text1"/>
          <w:sz w:val="32"/>
          <w:szCs w:val="32"/>
          <w:lang w:val="ru-RU" w:eastAsia="ru-RU"/>
        </w:rPr>
        <w:drawing>
          <wp:inline distT="0" distB="0" distL="0" distR="0" wp14:anchorId="2191EBB6" wp14:editId="760C74D7">
            <wp:extent cx="1131570" cy="11315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C44">
        <w:rPr>
          <w:b/>
          <w:i/>
          <w:noProof/>
          <w:color w:val="000000" w:themeColor="text1"/>
          <w:sz w:val="32"/>
          <w:szCs w:val="32"/>
          <w:lang w:val="ru-RU"/>
        </w:rPr>
        <w:t xml:space="preserve">                                                  </w:t>
      </w:r>
      <w:r w:rsidRPr="007F3832">
        <w:rPr>
          <w:b/>
          <w:i/>
          <w:noProof/>
          <w:color w:val="000000" w:themeColor="text1"/>
          <w:sz w:val="32"/>
          <w:szCs w:val="32"/>
          <w:lang w:val="ru-RU" w:eastAsia="ru-RU"/>
        </w:rPr>
        <w:drawing>
          <wp:inline distT="0" distB="0" distL="0" distR="0" wp14:anchorId="714856A7" wp14:editId="7F312998">
            <wp:extent cx="2249226" cy="721995"/>
            <wp:effectExtent l="0" t="0" r="0" b="0"/>
            <wp:docPr id="8" name="Рисунок 7" descr="65417041-db15-48ac-bdea-24e359567741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BB77B4-9801-4731-8979-26BCE79320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65417041-db15-48ac-bdea-24e359567741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BB77B4-9801-4731-8979-26BCE79320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470" cy="75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4FAC3" w14:textId="6C8E73BF" w:rsidR="00C23911" w:rsidRDefault="00C23911" w:rsidP="00CC7E23">
      <w:pPr>
        <w:contextualSpacing/>
        <w:rPr>
          <w:b/>
          <w:i/>
          <w:color w:val="000000" w:themeColor="text1"/>
          <w:sz w:val="32"/>
          <w:szCs w:val="32"/>
        </w:rPr>
      </w:pPr>
    </w:p>
    <w:p w14:paraId="2656E853" w14:textId="6BC5A56D" w:rsidR="00C23911" w:rsidRDefault="007F3832" w:rsidP="00C23911">
      <w:pPr>
        <w:contextualSpacing/>
        <w:jc w:val="center"/>
        <w:rPr>
          <w:b/>
          <w:i/>
          <w:color w:val="000000" w:themeColor="text1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3E8985AD" wp14:editId="77A69146">
                <wp:extent cx="304800" cy="304800"/>
                <wp:effectExtent l="0" t="0" r="0" b="0"/>
                <wp:docPr id="6" name="Прямокутник 6" descr="Офіційний сайт Одеського національного університету імені І.І.Мечнико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C0B69" id="Прямокутник 6" o:spid="_x0000_s1026" alt="Офіційний сайт Одеського національного університету імені І.І.Мечнико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0C4E5DA0" wp14:editId="4E63893B">
                <wp:extent cx="304800" cy="304800"/>
                <wp:effectExtent l="0" t="0" r="0" b="0"/>
                <wp:docPr id="7" name="Прямокутник 7" descr="Офіційний сайт Одеського національного університету імені І.І.Мечнико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581931" id="Прямокутник 7" o:spid="_x0000_s1026" alt="Офіційний сайт Одеського національного університету імені І.І.Мечнико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F3832">
        <w:t xml:space="preserve"> </w:t>
      </w:r>
      <w:r>
        <w:t xml:space="preserve"> </w:t>
      </w:r>
      <w:r w:rsidR="00C23911" w:rsidRPr="00414BFD">
        <w:rPr>
          <w:b/>
          <w:i/>
          <w:color w:val="000000" w:themeColor="text1"/>
          <w:sz w:val="32"/>
          <w:szCs w:val="32"/>
        </w:rPr>
        <w:t>Шановні</w:t>
      </w:r>
      <w:r w:rsidR="00C23911" w:rsidRPr="00414BFD">
        <w:rPr>
          <w:b/>
          <w:i/>
          <w:color w:val="000000" w:themeColor="text1"/>
          <w:spacing w:val="-2"/>
          <w:sz w:val="32"/>
          <w:szCs w:val="32"/>
        </w:rPr>
        <w:t xml:space="preserve"> </w:t>
      </w:r>
      <w:r w:rsidR="00C23911" w:rsidRPr="00414BFD">
        <w:rPr>
          <w:b/>
          <w:i/>
          <w:color w:val="000000" w:themeColor="text1"/>
          <w:sz w:val="32"/>
          <w:szCs w:val="32"/>
        </w:rPr>
        <w:t>колеги!</w:t>
      </w:r>
    </w:p>
    <w:p w14:paraId="3952C162" w14:textId="57176C6B" w:rsidR="00C23911" w:rsidRPr="00414BFD" w:rsidRDefault="00C23911" w:rsidP="00C23911">
      <w:pPr>
        <w:contextualSpacing/>
        <w:jc w:val="both"/>
        <w:rPr>
          <w:b/>
          <w:i/>
          <w:color w:val="000000" w:themeColor="text1"/>
          <w:sz w:val="32"/>
          <w:szCs w:val="32"/>
        </w:rPr>
      </w:pPr>
    </w:p>
    <w:p w14:paraId="4DA4DA11" w14:textId="77777777" w:rsidR="00DF7303" w:rsidRPr="00414BFD" w:rsidRDefault="00DF7303" w:rsidP="00C23911">
      <w:pPr>
        <w:pStyle w:val="a3"/>
        <w:contextualSpacing/>
        <w:jc w:val="both"/>
        <w:rPr>
          <w:b/>
          <w:i/>
          <w:color w:val="000000" w:themeColor="text1"/>
          <w:sz w:val="28"/>
        </w:rPr>
      </w:pPr>
    </w:p>
    <w:p w14:paraId="70BD89E5" w14:textId="38E5ABB8" w:rsidR="000C3D89" w:rsidRPr="00414BFD" w:rsidRDefault="00DF7303" w:rsidP="00DF7303">
      <w:pPr>
        <w:pStyle w:val="a3"/>
        <w:spacing w:line="264" w:lineRule="auto"/>
        <w:ind w:left="106" w:right="38" w:firstLine="542"/>
        <w:jc w:val="center"/>
        <w:rPr>
          <w:color w:val="000000" w:themeColor="text1"/>
          <w:spacing w:val="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Факультет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психології,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кафедра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соціальної</w:t>
      </w:r>
      <w:r w:rsidRPr="00414BFD">
        <w:rPr>
          <w:color w:val="000000" w:themeColor="text1"/>
          <w:spacing w:val="-57"/>
          <w:sz w:val="28"/>
          <w:szCs w:val="28"/>
        </w:rPr>
        <w:t xml:space="preserve"> </w:t>
      </w:r>
      <w:r w:rsidR="00917F6A">
        <w:rPr>
          <w:color w:val="000000" w:themeColor="text1"/>
          <w:spacing w:val="-57"/>
          <w:sz w:val="28"/>
          <w:szCs w:val="28"/>
        </w:rPr>
        <w:t xml:space="preserve">        </w:t>
      </w:r>
      <w:r w:rsidR="000C3D89" w:rsidRPr="00414BFD">
        <w:rPr>
          <w:color w:val="000000" w:themeColor="text1"/>
          <w:spacing w:val="-57"/>
          <w:sz w:val="28"/>
          <w:szCs w:val="28"/>
        </w:rPr>
        <w:t xml:space="preserve">            </w:t>
      </w:r>
      <w:r w:rsidRPr="00414BFD">
        <w:rPr>
          <w:color w:val="000000" w:themeColor="text1"/>
          <w:sz w:val="28"/>
          <w:szCs w:val="28"/>
        </w:rPr>
        <w:t>психології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</w:p>
    <w:p w14:paraId="78F61B9F" w14:textId="48F81800" w:rsidR="00DF7303" w:rsidRPr="00414BFD" w:rsidRDefault="00DF7303" w:rsidP="00DF7303">
      <w:pPr>
        <w:pStyle w:val="a3"/>
        <w:spacing w:line="264" w:lineRule="auto"/>
        <w:ind w:left="106" w:right="38" w:firstLine="542"/>
        <w:jc w:val="center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Прикарпатського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національного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 xml:space="preserve">університету імені Василя Стефаника </w:t>
      </w:r>
    </w:p>
    <w:p w14:paraId="2898F146" w14:textId="77777777" w:rsidR="000C3D89" w:rsidRPr="00414BFD" w:rsidRDefault="00DF7303" w:rsidP="00DF7303">
      <w:pPr>
        <w:pStyle w:val="a3"/>
        <w:spacing w:line="264" w:lineRule="auto"/>
        <w:ind w:left="106" w:right="38" w:firstLine="542"/>
        <w:jc w:val="center"/>
        <w:rPr>
          <w:b/>
          <w:bCs/>
          <w:color w:val="000000" w:themeColor="text1"/>
          <w:spacing w:val="1"/>
          <w:sz w:val="28"/>
          <w:szCs w:val="28"/>
        </w:rPr>
      </w:pPr>
      <w:r w:rsidRPr="00414BFD">
        <w:rPr>
          <w:b/>
          <w:bCs/>
          <w:color w:val="000000" w:themeColor="text1"/>
          <w:sz w:val="28"/>
          <w:szCs w:val="28"/>
        </w:rPr>
        <w:t>запрошує</w:t>
      </w:r>
      <w:r w:rsidRPr="00414BFD">
        <w:rPr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b/>
          <w:bCs/>
          <w:color w:val="000000" w:themeColor="text1"/>
          <w:sz w:val="28"/>
          <w:szCs w:val="28"/>
        </w:rPr>
        <w:t>Вас</w:t>
      </w:r>
      <w:r w:rsidRPr="00414BFD">
        <w:rPr>
          <w:b/>
          <w:bCs/>
          <w:color w:val="000000" w:themeColor="text1"/>
          <w:spacing w:val="1"/>
          <w:sz w:val="28"/>
          <w:szCs w:val="28"/>
        </w:rPr>
        <w:t xml:space="preserve"> </w:t>
      </w:r>
    </w:p>
    <w:p w14:paraId="33115B95" w14:textId="02713A97" w:rsidR="00DF7303" w:rsidRPr="00414BFD" w:rsidRDefault="00DF7303" w:rsidP="00414BFD">
      <w:pPr>
        <w:pStyle w:val="a3"/>
        <w:spacing w:line="264" w:lineRule="auto"/>
        <w:ind w:left="106" w:right="38" w:firstLine="542"/>
        <w:jc w:val="center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взяти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участь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у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роботі</w:t>
      </w:r>
      <w:r w:rsidRPr="00414BFD">
        <w:rPr>
          <w:color w:val="000000" w:themeColor="text1"/>
          <w:spacing w:val="1"/>
          <w:sz w:val="28"/>
          <w:szCs w:val="28"/>
        </w:rPr>
        <w:t xml:space="preserve"> ІІІ </w:t>
      </w:r>
      <w:r w:rsidRPr="00414BFD">
        <w:rPr>
          <w:color w:val="000000" w:themeColor="text1"/>
          <w:sz w:val="28"/>
          <w:szCs w:val="28"/>
        </w:rPr>
        <w:t>Міжнародної науково-практичної</w:t>
      </w:r>
      <w:r w:rsidRPr="00414BFD">
        <w:rPr>
          <w:color w:val="000000" w:themeColor="text1"/>
          <w:spacing w:val="2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конференції</w:t>
      </w:r>
      <w:r w:rsidRPr="00414BFD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414BFD">
        <w:rPr>
          <w:b/>
          <w:color w:val="000000" w:themeColor="text1"/>
          <w:sz w:val="28"/>
          <w:szCs w:val="28"/>
        </w:rPr>
        <w:t>«</w:t>
      </w:r>
      <w:r w:rsidRPr="00414BFD">
        <w:rPr>
          <w:b/>
          <w:bCs/>
          <w:color w:val="000000" w:themeColor="text1"/>
          <w:sz w:val="28"/>
          <w:szCs w:val="28"/>
        </w:rPr>
        <w:t>Особистість у кризових умовах сучасності: психологічні виклики</w:t>
      </w:r>
      <w:r w:rsidRPr="00414BFD">
        <w:rPr>
          <w:b/>
          <w:color w:val="000000" w:themeColor="text1"/>
          <w:sz w:val="28"/>
          <w:szCs w:val="28"/>
        </w:rPr>
        <w:t>»</w:t>
      </w:r>
      <w:r w:rsidRPr="00414BFD">
        <w:rPr>
          <w:color w:val="000000" w:themeColor="text1"/>
          <w:sz w:val="28"/>
          <w:szCs w:val="28"/>
        </w:rPr>
        <w:t>,</w:t>
      </w:r>
      <w:r w:rsidRPr="00414BFD">
        <w:rPr>
          <w:color w:val="000000" w:themeColor="text1"/>
          <w:sz w:val="32"/>
          <w:szCs w:val="32"/>
        </w:rPr>
        <w:t xml:space="preserve"> </w:t>
      </w:r>
    </w:p>
    <w:p w14:paraId="6149D26E" w14:textId="6EFB447A" w:rsidR="00DF7303" w:rsidRPr="00414BFD" w:rsidRDefault="00DF7303" w:rsidP="00DF7303">
      <w:pPr>
        <w:pStyle w:val="a3"/>
        <w:tabs>
          <w:tab w:val="left" w:pos="2438"/>
          <w:tab w:val="left" w:pos="4169"/>
        </w:tabs>
        <w:spacing w:before="5" w:line="264" w:lineRule="auto"/>
        <w:ind w:left="106" w:right="41"/>
        <w:jc w:val="center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яка відбудеться</w:t>
      </w:r>
      <w:r w:rsidRPr="00414BFD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414BFD">
        <w:rPr>
          <w:b/>
          <w:bCs/>
          <w:color w:val="000000" w:themeColor="text1"/>
          <w:spacing w:val="1"/>
          <w:sz w:val="28"/>
          <w:szCs w:val="28"/>
          <w:lang w:val="ru-RU"/>
        </w:rPr>
        <w:t>03</w:t>
      </w:r>
      <w:r w:rsidRPr="00414BFD">
        <w:rPr>
          <w:b/>
          <w:color w:val="000000" w:themeColor="text1"/>
          <w:sz w:val="28"/>
          <w:szCs w:val="28"/>
        </w:rPr>
        <w:t xml:space="preserve"> березня 2023</w:t>
      </w:r>
      <w:r w:rsidRPr="00414BFD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b/>
          <w:color w:val="000000" w:themeColor="text1"/>
          <w:sz w:val="28"/>
          <w:szCs w:val="28"/>
        </w:rPr>
        <w:t xml:space="preserve">року </w:t>
      </w:r>
      <w:r w:rsidRPr="00414BFD">
        <w:rPr>
          <w:color w:val="000000" w:themeColor="text1"/>
          <w:sz w:val="28"/>
          <w:szCs w:val="28"/>
        </w:rPr>
        <w:t xml:space="preserve">(з </w:t>
      </w:r>
      <w:r w:rsidR="00AE4E7A" w:rsidRPr="00414BFD">
        <w:rPr>
          <w:color w:val="000000" w:themeColor="text1"/>
          <w:sz w:val="28"/>
          <w:szCs w:val="28"/>
        </w:rPr>
        <w:t>10.00</w:t>
      </w:r>
      <w:r w:rsidRPr="00414BFD">
        <w:rPr>
          <w:color w:val="000000" w:themeColor="text1"/>
          <w:sz w:val="28"/>
          <w:szCs w:val="28"/>
        </w:rPr>
        <w:t xml:space="preserve"> до 1</w:t>
      </w:r>
      <w:r w:rsidR="006E4533">
        <w:rPr>
          <w:color w:val="000000" w:themeColor="text1"/>
          <w:sz w:val="28"/>
          <w:szCs w:val="28"/>
        </w:rPr>
        <w:t>7</w:t>
      </w:r>
      <w:r w:rsidRPr="00414BFD">
        <w:rPr>
          <w:color w:val="000000" w:themeColor="text1"/>
          <w:sz w:val="28"/>
          <w:szCs w:val="28"/>
        </w:rPr>
        <w:t>.00 год.).</w:t>
      </w:r>
    </w:p>
    <w:p w14:paraId="773E6956" w14:textId="103607BC" w:rsidR="00DF7303" w:rsidRDefault="00DF7303" w:rsidP="00AE4E7A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b/>
          <w:i/>
          <w:iCs/>
          <w:color w:val="000000" w:themeColor="text1"/>
          <w:sz w:val="28"/>
          <w:szCs w:val="28"/>
        </w:rPr>
      </w:pPr>
      <w:r w:rsidRPr="00414BFD">
        <w:rPr>
          <w:b/>
          <w:i/>
          <w:iCs/>
          <w:color w:val="000000" w:themeColor="text1"/>
          <w:sz w:val="28"/>
          <w:szCs w:val="28"/>
          <w:lang w:val="en-US"/>
        </w:rPr>
        <w:lastRenderedPageBreak/>
        <w:t>C</w:t>
      </w:r>
      <w:proofErr w:type="spellStart"/>
      <w:r w:rsidR="00AE4E7A" w:rsidRPr="00414BFD">
        <w:rPr>
          <w:b/>
          <w:i/>
          <w:iCs/>
          <w:color w:val="000000" w:themeColor="text1"/>
          <w:sz w:val="28"/>
          <w:szCs w:val="28"/>
        </w:rPr>
        <w:t>піворганізатори</w:t>
      </w:r>
      <w:proofErr w:type="spellEnd"/>
      <w:r w:rsidRPr="00414BFD">
        <w:rPr>
          <w:b/>
          <w:i/>
          <w:iCs/>
          <w:color w:val="000000" w:themeColor="text1"/>
          <w:sz w:val="28"/>
          <w:szCs w:val="28"/>
        </w:rPr>
        <w:t>:</w:t>
      </w:r>
    </w:p>
    <w:p w14:paraId="6046C484" w14:textId="13F49515" w:rsidR="00490E76" w:rsidRPr="00490E76" w:rsidRDefault="00490E76" w:rsidP="00490E76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color w:val="000000"/>
          <w:sz w:val="28"/>
          <w:szCs w:val="28"/>
        </w:rPr>
      </w:pPr>
      <w:r w:rsidRPr="00490E76">
        <w:rPr>
          <w:color w:val="000000"/>
          <w:sz w:val="28"/>
          <w:szCs w:val="28"/>
        </w:rPr>
        <w:t>Інститут психології імені Г. С. Костюка НАПН України, лабораторія організаційної та соціальної психології</w:t>
      </w:r>
    </w:p>
    <w:p w14:paraId="4E032D06" w14:textId="20F13BEC" w:rsidR="00DF7303" w:rsidRPr="00414BFD" w:rsidRDefault="00DF7303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i/>
          <w:iCs/>
          <w:color w:val="000000" w:themeColor="text1"/>
          <w:spacing w:val="1"/>
          <w:sz w:val="28"/>
          <w:szCs w:val="28"/>
        </w:rPr>
      </w:pPr>
      <w:r w:rsidRPr="005C2C58">
        <w:rPr>
          <w:color w:val="000000" w:themeColor="text1"/>
          <w:sz w:val="28"/>
          <w:szCs w:val="28"/>
        </w:rPr>
        <w:t>Українська Асоціація</w:t>
      </w:r>
      <w:r w:rsidRPr="005C2C58">
        <w:rPr>
          <w:color w:val="000000" w:themeColor="text1"/>
          <w:spacing w:val="1"/>
          <w:sz w:val="28"/>
          <w:szCs w:val="28"/>
        </w:rPr>
        <w:t xml:space="preserve"> </w:t>
      </w:r>
      <w:r w:rsidRPr="005C2C58">
        <w:rPr>
          <w:color w:val="000000" w:themeColor="text1"/>
          <w:sz w:val="28"/>
          <w:szCs w:val="28"/>
        </w:rPr>
        <w:t>організаційних</w:t>
      </w:r>
      <w:r w:rsidRPr="005C2C58">
        <w:rPr>
          <w:color w:val="000000" w:themeColor="text1"/>
          <w:spacing w:val="1"/>
          <w:sz w:val="28"/>
          <w:szCs w:val="28"/>
        </w:rPr>
        <w:t xml:space="preserve"> </w:t>
      </w:r>
      <w:r w:rsidRPr="005C2C58">
        <w:rPr>
          <w:color w:val="000000" w:themeColor="text1"/>
          <w:sz w:val="28"/>
          <w:szCs w:val="28"/>
        </w:rPr>
        <w:t>психологів</w:t>
      </w:r>
      <w:r w:rsidRPr="005C2C58">
        <w:rPr>
          <w:color w:val="000000" w:themeColor="text1"/>
          <w:spacing w:val="1"/>
          <w:sz w:val="28"/>
          <w:szCs w:val="28"/>
        </w:rPr>
        <w:t xml:space="preserve"> </w:t>
      </w:r>
      <w:r w:rsidRPr="005C2C58">
        <w:rPr>
          <w:color w:val="000000" w:themeColor="text1"/>
          <w:sz w:val="28"/>
          <w:szCs w:val="28"/>
        </w:rPr>
        <w:t>та</w:t>
      </w:r>
      <w:r w:rsidRPr="005C2C58">
        <w:rPr>
          <w:color w:val="000000" w:themeColor="text1"/>
          <w:spacing w:val="1"/>
          <w:sz w:val="28"/>
          <w:szCs w:val="28"/>
        </w:rPr>
        <w:t xml:space="preserve"> </w:t>
      </w:r>
      <w:r w:rsidRPr="005C2C58">
        <w:rPr>
          <w:color w:val="000000" w:themeColor="text1"/>
          <w:sz w:val="28"/>
          <w:szCs w:val="28"/>
        </w:rPr>
        <w:t>психологів</w:t>
      </w:r>
      <w:r w:rsidRPr="005C2C58">
        <w:rPr>
          <w:color w:val="000000" w:themeColor="text1"/>
          <w:spacing w:val="1"/>
          <w:sz w:val="28"/>
          <w:szCs w:val="28"/>
        </w:rPr>
        <w:t xml:space="preserve"> </w:t>
      </w:r>
      <w:r w:rsidRPr="005C2C58">
        <w:rPr>
          <w:color w:val="000000" w:themeColor="text1"/>
          <w:sz w:val="28"/>
          <w:szCs w:val="28"/>
        </w:rPr>
        <w:t>праці</w:t>
      </w:r>
      <w:r w:rsidRPr="00414BFD">
        <w:rPr>
          <w:i/>
          <w:iCs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i/>
          <w:iCs/>
          <w:color w:val="000000" w:themeColor="text1"/>
          <w:sz w:val="28"/>
          <w:szCs w:val="28"/>
        </w:rPr>
        <w:t>(УАОППП)</w:t>
      </w:r>
      <w:r w:rsidRPr="00414BFD">
        <w:rPr>
          <w:i/>
          <w:iCs/>
          <w:color w:val="000000" w:themeColor="text1"/>
          <w:spacing w:val="1"/>
          <w:sz w:val="28"/>
          <w:szCs w:val="28"/>
        </w:rPr>
        <w:t xml:space="preserve"> </w:t>
      </w:r>
    </w:p>
    <w:p w14:paraId="23F3559F" w14:textId="5FF5BA00" w:rsidR="00DF7303" w:rsidRPr="00CC7E23" w:rsidRDefault="00DF7303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C7E23">
        <w:rPr>
          <w:color w:val="000000" w:themeColor="text1"/>
          <w:sz w:val="28"/>
          <w:szCs w:val="28"/>
        </w:rPr>
        <w:t>Івано-</w:t>
      </w:r>
      <w:r w:rsidRPr="00CC7E23">
        <w:rPr>
          <w:color w:val="000000" w:themeColor="text1"/>
          <w:spacing w:val="1"/>
          <w:sz w:val="28"/>
          <w:szCs w:val="28"/>
        </w:rPr>
        <w:t xml:space="preserve"> </w:t>
      </w:r>
      <w:r w:rsidRPr="00CC7E23">
        <w:rPr>
          <w:color w:val="000000" w:themeColor="text1"/>
          <w:sz w:val="28"/>
          <w:szCs w:val="28"/>
        </w:rPr>
        <w:t>Франківський</w:t>
      </w:r>
      <w:r w:rsidRPr="00CC7E23">
        <w:rPr>
          <w:color w:val="000000" w:themeColor="text1"/>
          <w:spacing w:val="56"/>
          <w:sz w:val="28"/>
          <w:szCs w:val="28"/>
        </w:rPr>
        <w:t xml:space="preserve"> </w:t>
      </w:r>
      <w:r w:rsidRPr="00CC7E23">
        <w:rPr>
          <w:color w:val="000000" w:themeColor="text1"/>
          <w:sz w:val="28"/>
          <w:szCs w:val="28"/>
        </w:rPr>
        <w:t>обласний</w:t>
      </w:r>
      <w:r w:rsidRPr="00CC7E23">
        <w:rPr>
          <w:color w:val="000000" w:themeColor="text1"/>
          <w:spacing w:val="-4"/>
          <w:sz w:val="28"/>
          <w:szCs w:val="28"/>
        </w:rPr>
        <w:t xml:space="preserve"> </w:t>
      </w:r>
      <w:r w:rsidRPr="00CC7E23">
        <w:rPr>
          <w:color w:val="000000" w:themeColor="text1"/>
          <w:sz w:val="28"/>
          <w:szCs w:val="28"/>
        </w:rPr>
        <w:t>осередок</w:t>
      </w:r>
      <w:r w:rsidRPr="00CC7E23">
        <w:rPr>
          <w:color w:val="000000" w:themeColor="text1"/>
          <w:spacing w:val="-6"/>
          <w:sz w:val="28"/>
          <w:szCs w:val="28"/>
        </w:rPr>
        <w:t xml:space="preserve"> </w:t>
      </w:r>
      <w:r w:rsidR="00AE4E7A" w:rsidRPr="00CC7E23">
        <w:rPr>
          <w:color w:val="000000" w:themeColor="text1"/>
          <w:sz w:val="28"/>
          <w:szCs w:val="28"/>
        </w:rPr>
        <w:t>УАОППП</w:t>
      </w:r>
      <w:r w:rsidRPr="00CC7E23">
        <w:rPr>
          <w:color w:val="000000" w:themeColor="text1"/>
          <w:sz w:val="28"/>
          <w:szCs w:val="28"/>
        </w:rPr>
        <w:t xml:space="preserve"> </w:t>
      </w:r>
    </w:p>
    <w:p w14:paraId="70ED878F" w14:textId="08AC886F" w:rsidR="00B016E4" w:rsidRPr="00CC7E23" w:rsidRDefault="00B016E4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sz w:val="28"/>
          <w:szCs w:val="28"/>
        </w:rPr>
      </w:pPr>
      <w:r w:rsidRPr="00CC7E23">
        <w:rPr>
          <w:sz w:val="28"/>
          <w:szCs w:val="28"/>
        </w:rPr>
        <w:t>Педагогічний факультет Прикарпатського національного університету імені Василя Стефаника</w:t>
      </w:r>
    </w:p>
    <w:p w14:paraId="0910EFCD" w14:textId="72F387BB" w:rsidR="00DF7303" w:rsidRPr="00CC7E23" w:rsidRDefault="00DF7303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C7E23">
        <w:rPr>
          <w:color w:val="000000" w:themeColor="text1"/>
          <w:sz w:val="28"/>
          <w:szCs w:val="28"/>
        </w:rPr>
        <w:t>Одеськ</w:t>
      </w:r>
      <w:r w:rsidR="006E4533" w:rsidRPr="00CC7E23">
        <w:rPr>
          <w:color w:val="000000" w:themeColor="text1"/>
          <w:sz w:val="28"/>
          <w:szCs w:val="28"/>
        </w:rPr>
        <w:t>ий</w:t>
      </w:r>
      <w:r w:rsidRPr="00CC7E23">
        <w:rPr>
          <w:color w:val="000000" w:themeColor="text1"/>
          <w:sz w:val="28"/>
          <w:szCs w:val="28"/>
        </w:rPr>
        <w:t xml:space="preserve"> національн</w:t>
      </w:r>
      <w:r w:rsidR="006E4533" w:rsidRPr="00CC7E23">
        <w:rPr>
          <w:color w:val="000000" w:themeColor="text1"/>
          <w:sz w:val="28"/>
          <w:szCs w:val="28"/>
        </w:rPr>
        <w:t>ий</w:t>
      </w:r>
      <w:r w:rsidRPr="00CC7E23">
        <w:rPr>
          <w:color w:val="000000" w:themeColor="text1"/>
          <w:sz w:val="28"/>
          <w:szCs w:val="28"/>
        </w:rPr>
        <w:t xml:space="preserve"> університе</w:t>
      </w:r>
      <w:r w:rsidR="006E4533" w:rsidRPr="00CC7E23">
        <w:rPr>
          <w:color w:val="000000" w:themeColor="text1"/>
          <w:sz w:val="28"/>
          <w:szCs w:val="28"/>
        </w:rPr>
        <w:t>т</w:t>
      </w:r>
      <w:r w:rsidRPr="00CC7E23">
        <w:rPr>
          <w:color w:val="000000" w:themeColor="text1"/>
          <w:sz w:val="28"/>
          <w:szCs w:val="28"/>
        </w:rPr>
        <w:t xml:space="preserve"> імені І.І. Мечникова</w:t>
      </w:r>
      <w:r w:rsidR="006E4533" w:rsidRPr="00CC7E23">
        <w:rPr>
          <w:color w:val="000000" w:themeColor="text1"/>
          <w:sz w:val="28"/>
          <w:szCs w:val="28"/>
        </w:rPr>
        <w:t xml:space="preserve"> (кафедра соціальної психології)</w:t>
      </w:r>
    </w:p>
    <w:p w14:paraId="0CB6F5C6" w14:textId="791D31E7" w:rsidR="00AE4E7A" w:rsidRPr="00CC7E23" w:rsidRDefault="00AE4E7A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CC7E23">
        <w:rPr>
          <w:color w:val="000000" w:themeColor="text1"/>
          <w:sz w:val="28"/>
          <w:szCs w:val="28"/>
        </w:rPr>
        <w:t>Херсонський державний університет</w:t>
      </w:r>
      <w:r w:rsidR="00414BFD" w:rsidRPr="00CC7E23">
        <w:rPr>
          <w:color w:val="000000" w:themeColor="text1"/>
          <w:sz w:val="28"/>
          <w:szCs w:val="28"/>
        </w:rPr>
        <w:t xml:space="preserve"> </w:t>
      </w:r>
    </w:p>
    <w:p w14:paraId="61FF6234" w14:textId="70106C9E" w:rsidR="00AE4E7A" w:rsidRPr="00414BFD" w:rsidRDefault="00AE4E7A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CC7E23">
        <w:rPr>
          <w:color w:val="000000" w:themeColor="text1"/>
          <w:sz w:val="28"/>
          <w:szCs w:val="28"/>
        </w:rPr>
        <w:t xml:space="preserve">Східноукраїнський національний </w:t>
      </w:r>
      <w:r w:rsidR="00DA3C11" w:rsidRPr="00CC7E23">
        <w:rPr>
          <w:color w:val="000000" w:themeColor="text1"/>
          <w:sz w:val="28"/>
          <w:szCs w:val="28"/>
        </w:rPr>
        <w:t>університет</w:t>
      </w:r>
      <w:r w:rsidRPr="00CC7E23">
        <w:rPr>
          <w:color w:val="000000" w:themeColor="text1"/>
          <w:sz w:val="28"/>
          <w:szCs w:val="28"/>
        </w:rPr>
        <w:t xml:space="preserve"> імені Володимира Даля</w:t>
      </w:r>
      <w:r w:rsidR="00414BFD" w:rsidRPr="00414BFD">
        <w:rPr>
          <w:i/>
          <w:iCs/>
          <w:color w:val="000000" w:themeColor="text1"/>
          <w:sz w:val="28"/>
          <w:szCs w:val="28"/>
        </w:rPr>
        <w:t xml:space="preserve"> </w:t>
      </w:r>
    </w:p>
    <w:p w14:paraId="69CC52BA" w14:textId="2C1DC311" w:rsidR="00DF7303" w:rsidRPr="00414BFD" w:rsidRDefault="00347A6A" w:rsidP="00DF7303">
      <w:pPr>
        <w:pBdr>
          <w:top w:val="nil"/>
          <w:left w:val="nil"/>
          <w:bottom w:val="nil"/>
          <w:right w:val="nil"/>
          <w:between w:val="nil"/>
        </w:pBd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«</w:t>
      </w:r>
      <w:proofErr w:type="spellStart"/>
      <w:r w:rsidR="00DF7303" w:rsidRPr="00414BFD">
        <w:rPr>
          <w:color w:val="000000" w:themeColor="text1"/>
          <w:sz w:val="28"/>
          <w:szCs w:val="28"/>
        </w:rPr>
        <w:t>Scientific</w:t>
      </w:r>
      <w:proofErr w:type="spellEnd"/>
      <w:r w:rsidR="00DF7303"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Center</w:t>
      </w:r>
      <w:proofErr w:type="spellEnd"/>
      <w:r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of</w:t>
      </w:r>
      <w:proofErr w:type="spellEnd"/>
      <w:r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Innovative</w:t>
      </w:r>
      <w:proofErr w:type="spellEnd"/>
      <w:r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Researches</w:t>
      </w:r>
      <w:proofErr w:type="spellEnd"/>
      <w:r w:rsidRPr="00414BFD">
        <w:rPr>
          <w:color w:val="000000" w:themeColor="text1"/>
          <w:sz w:val="28"/>
          <w:szCs w:val="28"/>
        </w:rPr>
        <w:t>»</w:t>
      </w:r>
      <w:r w:rsidR="00DF7303" w:rsidRPr="00414BFD">
        <w:rPr>
          <w:color w:val="000000" w:themeColor="text1"/>
          <w:sz w:val="28"/>
          <w:szCs w:val="28"/>
        </w:rPr>
        <w:t xml:space="preserve"> OÜ</w:t>
      </w:r>
      <w:r w:rsidR="00ED3A3B">
        <w:rPr>
          <w:color w:val="000000" w:themeColor="text1"/>
          <w:sz w:val="28"/>
          <w:szCs w:val="28"/>
        </w:rPr>
        <w:t xml:space="preserve">, </w:t>
      </w:r>
      <w:proofErr w:type="spellStart"/>
      <w:r w:rsidR="00DF7303" w:rsidRPr="00414BFD">
        <w:rPr>
          <w:color w:val="000000" w:themeColor="text1"/>
          <w:sz w:val="28"/>
          <w:szCs w:val="28"/>
        </w:rPr>
        <w:t>Estonia</w:t>
      </w:r>
      <w:proofErr w:type="spellEnd"/>
      <w:r w:rsidR="00DF7303" w:rsidRPr="00414BFD">
        <w:rPr>
          <w:color w:val="000000" w:themeColor="text1"/>
          <w:sz w:val="28"/>
          <w:szCs w:val="28"/>
        </w:rPr>
        <w:t xml:space="preserve"> </w:t>
      </w:r>
    </w:p>
    <w:p w14:paraId="0B4763D8" w14:textId="77777777" w:rsidR="00ED3A3B" w:rsidRPr="00ED3A3B" w:rsidRDefault="00ED3A3B" w:rsidP="00DF7303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ED3A3B">
        <w:rPr>
          <w:color w:val="222222"/>
          <w:sz w:val="28"/>
          <w:szCs w:val="28"/>
          <w:shd w:val="clear" w:color="auto" w:fill="FFFFFF"/>
        </w:rPr>
        <w:t>Oregon</w:t>
      </w:r>
      <w:proofErr w:type="spellEnd"/>
      <w:r w:rsidRPr="00ED3A3B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D3A3B">
        <w:rPr>
          <w:color w:val="222222"/>
          <w:sz w:val="28"/>
          <w:szCs w:val="28"/>
          <w:shd w:val="clear" w:color="auto" w:fill="FFFFFF"/>
        </w:rPr>
        <w:t>Health</w:t>
      </w:r>
      <w:proofErr w:type="spellEnd"/>
      <w:r w:rsidRPr="00ED3A3B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D3A3B">
        <w:rPr>
          <w:color w:val="222222"/>
          <w:sz w:val="28"/>
          <w:szCs w:val="28"/>
          <w:shd w:val="clear" w:color="auto" w:fill="FFFFFF"/>
        </w:rPr>
        <w:t>and</w:t>
      </w:r>
      <w:proofErr w:type="spellEnd"/>
      <w:r w:rsidRPr="00ED3A3B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D3A3B">
        <w:rPr>
          <w:color w:val="222222"/>
          <w:sz w:val="28"/>
          <w:szCs w:val="28"/>
          <w:shd w:val="clear" w:color="auto" w:fill="FFFFFF"/>
        </w:rPr>
        <w:t>Science</w:t>
      </w:r>
      <w:proofErr w:type="spellEnd"/>
      <w:r w:rsidRPr="00ED3A3B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D3A3B">
        <w:rPr>
          <w:color w:val="222222"/>
          <w:sz w:val="28"/>
          <w:szCs w:val="28"/>
          <w:shd w:val="clear" w:color="auto" w:fill="FFFFFF"/>
        </w:rPr>
        <w:t>University</w:t>
      </w:r>
      <w:proofErr w:type="spellEnd"/>
      <w:r w:rsidRPr="00ED3A3B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D3A3B">
        <w:rPr>
          <w:color w:val="222222"/>
          <w:sz w:val="28"/>
          <w:szCs w:val="28"/>
          <w:shd w:val="clear" w:color="auto" w:fill="FFFFFF"/>
        </w:rPr>
        <w:t>Oregon</w:t>
      </w:r>
      <w:proofErr w:type="spellEnd"/>
      <w:r w:rsidRPr="00ED3A3B">
        <w:rPr>
          <w:color w:val="222222"/>
          <w:sz w:val="28"/>
          <w:szCs w:val="28"/>
          <w:shd w:val="clear" w:color="auto" w:fill="FFFFFF"/>
        </w:rPr>
        <w:t>, USA</w:t>
      </w:r>
      <w:r w:rsidRPr="00ED3A3B">
        <w:rPr>
          <w:color w:val="000000" w:themeColor="text1"/>
          <w:sz w:val="28"/>
          <w:szCs w:val="28"/>
        </w:rPr>
        <w:t xml:space="preserve"> </w:t>
      </w:r>
    </w:p>
    <w:p w14:paraId="209593CE" w14:textId="6DDE7BFC" w:rsidR="00DF7303" w:rsidRPr="00414BFD" w:rsidRDefault="00DF7303" w:rsidP="00DF7303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414BFD">
        <w:rPr>
          <w:color w:val="000000" w:themeColor="text1"/>
          <w:sz w:val="28"/>
          <w:szCs w:val="28"/>
        </w:rPr>
        <w:t>International</w:t>
      </w:r>
      <w:proofErr w:type="spellEnd"/>
      <w:r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Training</w:t>
      </w:r>
      <w:proofErr w:type="spellEnd"/>
      <w:r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Center</w:t>
      </w:r>
      <w:proofErr w:type="spellEnd"/>
      <w:r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o</w:t>
      </w:r>
      <w:r w:rsidR="00347A6A" w:rsidRPr="00414BFD">
        <w:rPr>
          <w:color w:val="000000" w:themeColor="text1"/>
          <w:sz w:val="28"/>
          <w:szCs w:val="28"/>
        </w:rPr>
        <w:t>f</w:t>
      </w:r>
      <w:proofErr w:type="spellEnd"/>
      <w:r w:rsidR="00347A6A"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="00347A6A" w:rsidRPr="00414BFD">
        <w:rPr>
          <w:color w:val="000000" w:themeColor="text1"/>
          <w:sz w:val="28"/>
          <w:szCs w:val="28"/>
        </w:rPr>
        <w:t>Psychology</w:t>
      </w:r>
      <w:proofErr w:type="spellEnd"/>
      <w:r w:rsidR="00347A6A"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="00347A6A" w:rsidRPr="00414BFD">
        <w:rPr>
          <w:color w:val="000000" w:themeColor="text1"/>
          <w:sz w:val="28"/>
          <w:szCs w:val="28"/>
        </w:rPr>
        <w:t>and</w:t>
      </w:r>
      <w:proofErr w:type="spellEnd"/>
      <w:r w:rsidR="00347A6A"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="00347A6A" w:rsidRPr="00414BFD">
        <w:rPr>
          <w:color w:val="000000" w:themeColor="text1"/>
          <w:sz w:val="28"/>
          <w:szCs w:val="28"/>
        </w:rPr>
        <w:t>Psychotherapy</w:t>
      </w:r>
      <w:proofErr w:type="spellEnd"/>
      <w:r w:rsidR="00347A6A" w:rsidRPr="00414BFD">
        <w:rPr>
          <w:color w:val="000000" w:themeColor="text1"/>
          <w:sz w:val="28"/>
          <w:szCs w:val="28"/>
        </w:rPr>
        <w:t xml:space="preserve"> «LIRA»</w:t>
      </w:r>
      <w:r w:rsidRPr="00414BFD">
        <w:rPr>
          <w:color w:val="000000" w:themeColor="text1"/>
          <w:sz w:val="28"/>
          <w:szCs w:val="28"/>
        </w:rPr>
        <w:t xml:space="preserve">, </w:t>
      </w:r>
      <w:proofErr w:type="spellStart"/>
      <w:r w:rsidRPr="00414BFD">
        <w:rPr>
          <w:color w:val="000000" w:themeColor="text1"/>
          <w:sz w:val="28"/>
          <w:szCs w:val="28"/>
        </w:rPr>
        <w:t>Warszawa</w:t>
      </w:r>
      <w:proofErr w:type="spellEnd"/>
      <w:r w:rsidRPr="00414BFD">
        <w:rPr>
          <w:color w:val="000000" w:themeColor="text1"/>
          <w:sz w:val="28"/>
          <w:szCs w:val="28"/>
        </w:rPr>
        <w:t xml:space="preserve">, </w:t>
      </w:r>
      <w:proofErr w:type="spellStart"/>
      <w:r w:rsidRPr="00414BFD">
        <w:rPr>
          <w:color w:val="000000" w:themeColor="text1"/>
          <w:sz w:val="28"/>
          <w:szCs w:val="28"/>
        </w:rPr>
        <w:t>Poland</w:t>
      </w:r>
      <w:proofErr w:type="spellEnd"/>
    </w:p>
    <w:p w14:paraId="76A11A24" w14:textId="6DE3375D" w:rsidR="00347A6A" w:rsidRDefault="00347A6A" w:rsidP="00DF7303">
      <w:pPr>
        <w:ind w:firstLine="680"/>
        <w:contextualSpacing/>
        <w:jc w:val="both"/>
        <w:rPr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 xml:space="preserve">WAPP </w:t>
      </w:r>
      <w:proofErr w:type="spellStart"/>
      <w:r w:rsidRPr="00414BFD">
        <w:rPr>
          <w:color w:val="000000" w:themeColor="text1"/>
          <w:sz w:val="28"/>
          <w:szCs w:val="28"/>
        </w:rPr>
        <w:t>Support</w:t>
      </w:r>
      <w:proofErr w:type="spellEnd"/>
      <w:r w:rsidRPr="00414BFD">
        <w:rPr>
          <w:color w:val="000000" w:themeColor="text1"/>
          <w:sz w:val="28"/>
          <w:szCs w:val="28"/>
        </w:rPr>
        <w:t xml:space="preserve"> Project, Український Дім в </w:t>
      </w:r>
      <w:proofErr w:type="spellStart"/>
      <w:r w:rsidRPr="00414BFD">
        <w:rPr>
          <w:color w:val="000000" w:themeColor="text1"/>
          <w:sz w:val="28"/>
          <w:szCs w:val="28"/>
        </w:rPr>
        <w:t>Лешно</w:t>
      </w:r>
      <w:proofErr w:type="spellEnd"/>
      <w:r w:rsidR="00ED3A3B">
        <w:rPr>
          <w:color w:val="000000" w:themeColor="text1"/>
          <w:sz w:val="28"/>
          <w:szCs w:val="28"/>
        </w:rPr>
        <w:t xml:space="preserve">, </w:t>
      </w:r>
      <w:r w:rsidR="00C52150" w:rsidRPr="00941B41">
        <w:rPr>
          <w:sz w:val="28"/>
          <w:szCs w:val="28"/>
        </w:rPr>
        <w:t>Польща</w:t>
      </w:r>
    </w:p>
    <w:p w14:paraId="42BAD291" w14:textId="71D8AD55" w:rsidR="00490E76" w:rsidRDefault="00490E76" w:rsidP="00DF7303">
      <w:pPr>
        <w:ind w:firstLine="680"/>
        <w:contextualSpacing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Strona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Fundacji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Polki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Wszystko</w:t>
      </w:r>
      <w:proofErr w:type="spellEnd"/>
      <w:r w:rsidR="00ED3A3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Poland</w:t>
      </w:r>
    </w:p>
    <w:p w14:paraId="7B0590DC" w14:textId="4A1A6882" w:rsidR="00490E76" w:rsidRPr="00490E76" w:rsidRDefault="00490E76" w:rsidP="00DF7303">
      <w:pPr>
        <w:ind w:firstLine="680"/>
        <w:contextualSpacing/>
        <w:jc w:val="both"/>
        <w:rPr>
          <w:sz w:val="28"/>
          <w:szCs w:val="28"/>
          <w:lang w:val="en-US"/>
        </w:rPr>
      </w:pPr>
      <w:proofErr w:type="spellStart"/>
      <w:r w:rsidRPr="00490E76">
        <w:rPr>
          <w:sz w:val="28"/>
          <w:szCs w:val="28"/>
          <w:shd w:val="clear" w:color="auto" w:fill="FFFFFF"/>
        </w:rPr>
        <w:t>Stowarzyszenie</w:t>
      </w:r>
      <w:proofErr w:type="spellEnd"/>
      <w:r w:rsidRPr="00490E7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90E76">
        <w:rPr>
          <w:sz w:val="28"/>
          <w:szCs w:val="28"/>
          <w:shd w:val="clear" w:color="auto" w:fill="FFFFFF"/>
        </w:rPr>
        <w:t>na</w:t>
      </w:r>
      <w:proofErr w:type="spellEnd"/>
      <w:r w:rsidRPr="00490E7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90E76">
        <w:rPr>
          <w:sz w:val="28"/>
          <w:szCs w:val="28"/>
          <w:shd w:val="clear" w:color="auto" w:fill="FFFFFF"/>
        </w:rPr>
        <w:t>Rzecz</w:t>
      </w:r>
      <w:proofErr w:type="spellEnd"/>
      <w:r w:rsidRPr="00490E7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90E76">
        <w:rPr>
          <w:sz w:val="28"/>
          <w:szCs w:val="28"/>
          <w:shd w:val="clear" w:color="auto" w:fill="FFFFFF"/>
        </w:rPr>
        <w:t>Rozwoju</w:t>
      </w:r>
      <w:proofErr w:type="spellEnd"/>
      <w:r w:rsidRPr="00490E76">
        <w:rPr>
          <w:sz w:val="28"/>
          <w:szCs w:val="28"/>
          <w:shd w:val="clear" w:color="auto" w:fill="FFFFFF"/>
        </w:rPr>
        <w:t xml:space="preserve"> i </w:t>
      </w:r>
      <w:proofErr w:type="spellStart"/>
      <w:r w:rsidRPr="00490E76">
        <w:rPr>
          <w:sz w:val="28"/>
          <w:szCs w:val="28"/>
          <w:shd w:val="clear" w:color="auto" w:fill="FFFFFF"/>
        </w:rPr>
        <w:t>Pomocy</w:t>
      </w:r>
      <w:proofErr w:type="spellEnd"/>
      <w:r w:rsidRPr="00490E76">
        <w:rPr>
          <w:sz w:val="28"/>
          <w:szCs w:val="28"/>
          <w:shd w:val="clear" w:color="auto" w:fill="FFFFFF"/>
        </w:rPr>
        <w:t xml:space="preserve"> Q </w:t>
      </w:r>
      <w:proofErr w:type="spellStart"/>
      <w:r w:rsidRPr="00490E76">
        <w:rPr>
          <w:sz w:val="28"/>
          <w:szCs w:val="28"/>
          <w:shd w:val="clear" w:color="auto" w:fill="FFFFFF"/>
        </w:rPr>
        <w:t>Zmianom</w:t>
      </w:r>
      <w:proofErr w:type="spellEnd"/>
      <w:r w:rsidR="00ED3A3B">
        <w:rPr>
          <w:sz w:val="28"/>
          <w:szCs w:val="28"/>
          <w:shd w:val="clear" w:color="auto" w:fill="FFFFFF"/>
        </w:rPr>
        <w:t xml:space="preserve">, </w:t>
      </w:r>
      <w:r w:rsidRPr="00490E76">
        <w:rPr>
          <w:sz w:val="28"/>
          <w:szCs w:val="28"/>
          <w:shd w:val="clear" w:color="auto" w:fill="FFFFFF"/>
          <w:lang w:val="en-US"/>
        </w:rPr>
        <w:t>Poland</w:t>
      </w:r>
    </w:p>
    <w:p w14:paraId="1FFC3837" w14:textId="79C4160A" w:rsidR="00490E76" w:rsidRPr="00490E76" w:rsidRDefault="00490E76" w:rsidP="00490E76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414BFD">
        <w:rPr>
          <w:color w:val="000000" w:themeColor="text1"/>
          <w:sz w:val="28"/>
          <w:szCs w:val="28"/>
        </w:rPr>
        <w:t>International</w:t>
      </w:r>
      <w:proofErr w:type="spellEnd"/>
      <w:r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Medical</w:t>
      </w:r>
      <w:proofErr w:type="spellEnd"/>
      <w:r w:rsidRPr="00414BFD">
        <w:rPr>
          <w:color w:val="000000" w:themeColor="text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Relief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(</w:t>
      </w:r>
      <w:r w:rsidRPr="00414BFD">
        <w:rPr>
          <w:color w:val="000000" w:themeColor="text1"/>
          <w:sz w:val="28"/>
          <w:szCs w:val="28"/>
          <w:shd w:val="clear" w:color="auto" w:fill="FFFFFF"/>
          <w:lang w:val="en-US"/>
        </w:rPr>
        <w:t>USA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)</w:t>
      </w:r>
    </w:p>
    <w:p w14:paraId="255403E1" w14:textId="12FB685B" w:rsidR="00DF7303" w:rsidRDefault="00CC7E23" w:rsidP="00DF7303">
      <w:pPr>
        <w:ind w:firstLine="680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C2C58">
        <w:rPr>
          <w:color w:val="262626"/>
          <w:sz w:val="28"/>
          <w:szCs w:val="28"/>
          <w:shd w:val="clear" w:color="auto" w:fill="FFFFFF"/>
        </w:rPr>
        <w:t>Центр психологічної підтримки «</w:t>
      </w:r>
      <w:proofErr w:type="spellStart"/>
      <w:r w:rsidRPr="005C2C58">
        <w:rPr>
          <w:color w:val="262626"/>
          <w:sz w:val="28"/>
          <w:szCs w:val="28"/>
          <w:shd w:val="clear" w:color="auto" w:fill="FFFFFF"/>
          <w:lang w:val="en-US"/>
        </w:rPr>
        <w:t>Razom</w:t>
      </w:r>
      <w:proofErr w:type="spellEnd"/>
      <w:r w:rsidRPr="005C2C58">
        <w:rPr>
          <w:color w:val="262626"/>
          <w:sz w:val="28"/>
          <w:szCs w:val="28"/>
          <w:shd w:val="clear" w:color="auto" w:fill="FFFFFF"/>
        </w:rPr>
        <w:t xml:space="preserve"> з тобою» (м.</w:t>
      </w:r>
      <w:r w:rsidR="005C2C58">
        <w:rPr>
          <w:color w:val="262626"/>
          <w:sz w:val="28"/>
          <w:szCs w:val="28"/>
          <w:shd w:val="clear" w:color="auto" w:fill="FFFFFF"/>
        </w:rPr>
        <w:t xml:space="preserve"> </w:t>
      </w:r>
      <w:r w:rsidRPr="005C2C58">
        <w:rPr>
          <w:color w:val="262626"/>
          <w:sz w:val="28"/>
          <w:szCs w:val="28"/>
          <w:shd w:val="clear" w:color="auto" w:fill="FFFFFF"/>
        </w:rPr>
        <w:t>Івано-Франківськ)</w:t>
      </w:r>
      <w:r w:rsidRPr="005C2C58">
        <w:rPr>
          <w:sz w:val="28"/>
          <w:szCs w:val="28"/>
          <w:shd w:val="clear" w:color="auto" w:fill="FFFFFF"/>
        </w:rPr>
        <w:t xml:space="preserve"> за </w:t>
      </w:r>
      <w:proofErr w:type="spellStart"/>
      <w:r w:rsidRPr="005C2C58">
        <w:rPr>
          <w:sz w:val="28"/>
          <w:szCs w:val="28"/>
          <w:shd w:val="clear" w:color="auto" w:fill="FFFFFF"/>
        </w:rPr>
        <w:t>підтр</w:t>
      </w:r>
      <w:proofErr w:type="spellEnd"/>
      <w:r w:rsidRPr="005C2C58">
        <w:rPr>
          <w:sz w:val="28"/>
          <w:szCs w:val="28"/>
          <w:shd w:val="clear" w:color="auto" w:fill="FFFFFF"/>
        </w:rPr>
        <w:t>имки </w:t>
      </w:r>
      <w:hyperlink r:id="rId9" w:history="1">
        <w:r w:rsidRPr="005C2C58">
          <w:rPr>
            <w:rStyle w:val="nc684nl6"/>
            <w:sz w:val="28"/>
            <w:szCs w:val="28"/>
            <w:shd w:val="clear" w:color="auto" w:fill="FFFFFF"/>
          </w:rPr>
          <w:t xml:space="preserve">Razom </w:t>
        </w:r>
        <w:proofErr w:type="spellStart"/>
        <w:r w:rsidRPr="005C2C58">
          <w:rPr>
            <w:rStyle w:val="nc684nl6"/>
            <w:sz w:val="28"/>
            <w:szCs w:val="28"/>
            <w:shd w:val="clear" w:color="auto" w:fill="FFFFFF"/>
          </w:rPr>
          <w:t>for</w:t>
        </w:r>
        <w:proofErr w:type="spellEnd"/>
        <w:r w:rsidRPr="005C2C58">
          <w:rPr>
            <w:rStyle w:val="nc684nl6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5C2C58">
          <w:rPr>
            <w:rStyle w:val="nc684nl6"/>
            <w:sz w:val="28"/>
            <w:szCs w:val="28"/>
            <w:shd w:val="clear" w:color="auto" w:fill="FFFFFF"/>
          </w:rPr>
          <w:t>Ukraine</w:t>
        </w:r>
        <w:proofErr w:type="spellEnd"/>
      </w:hyperlink>
      <w:r w:rsidR="00ED3A3B">
        <w:rPr>
          <w:sz w:val="28"/>
          <w:szCs w:val="28"/>
          <w:shd w:val="clear" w:color="auto" w:fill="FFFFFF"/>
        </w:rPr>
        <w:t xml:space="preserve">, </w:t>
      </w:r>
      <w:r w:rsidRPr="005C2C58">
        <w:rPr>
          <w:sz w:val="28"/>
          <w:szCs w:val="28"/>
          <w:shd w:val="clear" w:color="auto" w:fill="FFFFFF"/>
        </w:rPr>
        <w:t>США</w:t>
      </w:r>
    </w:p>
    <w:p w14:paraId="0B7BACFD" w14:textId="77777777" w:rsidR="00490E76" w:rsidRPr="00414BFD" w:rsidRDefault="00490E76" w:rsidP="00490E76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ГО «Сімейна корпорація»</w:t>
      </w:r>
    </w:p>
    <w:p w14:paraId="2797F416" w14:textId="77777777" w:rsidR="00490E76" w:rsidRPr="005C2C58" w:rsidRDefault="00490E76" w:rsidP="00DF7303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14:paraId="721E1714" w14:textId="77777777" w:rsidR="00DF7303" w:rsidRPr="00414BFD" w:rsidRDefault="00DF7303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i/>
          <w:iCs/>
          <w:color w:val="000000" w:themeColor="text1"/>
          <w:sz w:val="28"/>
          <w:szCs w:val="28"/>
        </w:rPr>
      </w:pPr>
    </w:p>
    <w:p w14:paraId="23259180" w14:textId="6D585E14" w:rsidR="00DF7303" w:rsidRPr="00414BFD" w:rsidRDefault="00DF7303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i/>
          <w:iCs/>
          <w:color w:val="000000" w:themeColor="text1"/>
          <w:sz w:val="28"/>
          <w:szCs w:val="28"/>
        </w:rPr>
      </w:pPr>
      <w:bookmarkStart w:id="0" w:name="_GoBack"/>
      <w:r w:rsidRPr="00414BFD">
        <w:rPr>
          <w:b/>
          <w:i/>
          <w:iCs/>
          <w:color w:val="000000" w:themeColor="text1"/>
          <w:sz w:val="28"/>
          <w:szCs w:val="28"/>
        </w:rPr>
        <w:t>Конференція відбудеться у змішаному форматі</w:t>
      </w:r>
      <w:r w:rsidRPr="00414BFD">
        <w:rPr>
          <w:i/>
          <w:iCs/>
          <w:color w:val="000000" w:themeColor="text1"/>
          <w:sz w:val="28"/>
          <w:szCs w:val="28"/>
        </w:rPr>
        <w:t>:</w:t>
      </w:r>
    </w:p>
    <w:p w14:paraId="734BAF44" w14:textId="2D8D37D0" w:rsidR="00DF7303" w:rsidRDefault="00DF7303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color w:val="262626"/>
          <w:sz w:val="28"/>
          <w:szCs w:val="28"/>
          <w:shd w:val="clear" w:color="auto" w:fill="FFFFFF"/>
        </w:rPr>
      </w:pPr>
      <w:r w:rsidRPr="00414BFD">
        <w:rPr>
          <w:b/>
          <w:i/>
          <w:iCs/>
          <w:color w:val="000000" w:themeColor="text1"/>
          <w:sz w:val="28"/>
          <w:szCs w:val="28"/>
        </w:rPr>
        <w:t>Очно</w:t>
      </w:r>
      <w:r w:rsidRPr="00414BFD">
        <w:rPr>
          <w:i/>
          <w:iCs/>
          <w:color w:val="000000" w:themeColor="text1"/>
          <w:sz w:val="28"/>
          <w:szCs w:val="28"/>
        </w:rPr>
        <w:t xml:space="preserve"> </w:t>
      </w:r>
      <w:r w:rsidR="00941B41">
        <w:rPr>
          <w:i/>
          <w:iCs/>
          <w:color w:val="000000" w:themeColor="text1"/>
          <w:sz w:val="28"/>
          <w:szCs w:val="28"/>
        </w:rPr>
        <w:t xml:space="preserve">(пленарне засідання) </w:t>
      </w:r>
      <w:r w:rsidRPr="00414BFD">
        <w:rPr>
          <w:i/>
          <w:iCs/>
          <w:color w:val="000000" w:themeColor="text1"/>
          <w:sz w:val="28"/>
          <w:szCs w:val="28"/>
        </w:rPr>
        <w:t>–</w:t>
      </w:r>
      <w:r w:rsidR="00CE1B10" w:rsidRPr="00414BFD">
        <w:rPr>
          <w:i/>
          <w:iCs/>
          <w:color w:val="000000" w:themeColor="text1"/>
          <w:sz w:val="28"/>
          <w:szCs w:val="28"/>
        </w:rPr>
        <w:t xml:space="preserve"> </w:t>
      </w:r>
      <w:r w:rsidR="00CE1B10" w:rsidRPr="00414BFD">
        <w:rPr>
          <w:iCs/>
          <w:color w:val="000000" w:themeColor="text1"/>
          <w:sz w:val="28"/>
          <w:szCs w:val="28"/>
        </w:rPr>
        <w:t>Центр «</w:t>
      </w:r>
      <w:r w:rsidR="00CE1B10" w:rsidRPr="00414BFD">
        <w:rPr>
          <w:iCs/>
          <w:color w:val="000000" w:themeColor="text1"/>
          <w:sz w:val="28"/>
          <w:szCs w:val="28"/>
          <w:lang w:val="en-US"/>
        </w:rPr>
        <w:t>PNU</w:t>
      </w:r>
      <w:r w:rsidR="00CE1B10" w:rsidRPr="00C521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CE1B10" w:rsidRPr="00414BFD">
        <w:rPr>
          <w:iCs/>
          <w:color w:val="000000" w:themeColor="text1"/>
          <w:sz w:val="28"/>
          <w:szCs w:val="28"/>
          <w:lang w:val="en-US"/>
        </w:rPr>
        <w:t>EcoSystem</w:t>
      </w:r>
      <w:proofErr w:type="spellEnd"/>
      <w:r w:rsidR="00CE1B10" w:rsidRPr="00414BFD">
        <w:rPr>
          <w:iCs/>
          <w:color w:val="000000" w:themeColor="text1"/>
          <w:sz w:val="28"/>
          <w:szCs w:val="28"/>
        </w:rPr>
        <w:t>» Прикарпатського національного університету імені Василя Стефаника</w:t>
      </w:r>
      <w:r w:rsidR="00C52150">
        <w:rPr>
          <w:iCs/>
          <w:color w:val="000000" w:themeColor="text1"/>
          <w:sz w:val="28"/>
          <w:szCs w:val="28"/>
        </w:rPr>
        <w:t xml:space="preserve"> (</w:t>
      </w:r>
      <w:r w:rsidR="00C52150" w:rsidRPr="00C52150">
        <w:rPr>
          <w:color w:val="262626"/>
          <w:sz w:val="28"/>
          <w:szCs w:val="28"/>
          <w:shd w:val="clear" w:color="auto" w:fill="FFFFFF"/>
        </w:rPr>
        <w:t>м.</w:t>
      </w:r>
      <w:r w:rsidR="00C52150">
        <w:rPr>
          <w:color w:val="262626"/>
          <w:sz w:val="28"/>
          <w:szCs w:val="28"/>
          <w:shd w:val="clear" w:color="auto" w:fill="FFFFFF"/>
        </w:rPr>
        <w:t xml:space="preserve"> </w:t>
      </w:r>
      <w:r w:rsidR="00C52150" w:rsidRPr="00C52150">
        <w:rPr>
          <w:color w:val="262626"/>
          <w:sz w:val="28"/>
          <w:szCs w:val="28"/>
          <w:shd w:val="clear" w:color="auto" w:fill="FFFFFF"/>
        </w:rPr>
        <w:t>Івано-Франківськ</w:t>
      </w:r>
      <w:r w:rsidR="00C52150" w:rsidRPr="00C52150">
        <w:rPr>
          <w:color w:val="262626"/>
          <w:sz w:val="28"/>
          <w:szCs w:val="28"/>
        </w:rPr>
        <w:br/>
      </w:r>
      <w:r w:rsidR="00C52150" w:rsidRPr="00C52150">
        <w:rPr>
          <w:color w:val="262626"/>
          <w:sz w:val="28"/>
          <w:szCs w:val="28"/>
          <w:shd w:val="clear" w:color="auto" w:fill="FFFFFF"/>
        </w:rPr>
        <w:t>вул.</w:t>
      </w:r>
      <w:r w:rsidR="00C52150">
        <w:rPr>
          <w:color w:val="262626"/>
          <w:sz w:val="28"/>
          <w:szCs w:val="28"/>
          <w:shd w:val="clear" w:color="auto" w:fill="FFFFFF"/>
        </w:rPr>
        <w:t xml:space="preserve"> </w:t>
      </w:r>
      <w:r w:rsidR="00C52150" w:rsidRPr="00C52150">
        <w:rPr>
          <w:color w:val="262626"/>
          <w:sz w:val="28"/>
          <w:szCs w:val="28"/>
          <w:shd w:val="clear" w:color="auto" w:fill="FFFFFF"/>
        </w:rPr>
        <w:t>Шевченка, 57</w:t>
      </w:r>
      <w:r w:rsidR="00C52150">
        <w:rPr>
          <w:color w:val="262626"/>
          <w:sz w:val="28"/>
          <w:szCs w:val="28"/>
        </w:rPr>
        <w:t xml:space="preserve">, </w:t>
      </w:r>
      <w:r w:rsidR="00C52150" w:rsidRPr="00C52150">
        <w:rPr>
          <w:color w:val="262626"/>
          <w:sz w:val="28"/>
          <w:szCs w:val="28"/>
          <w:shd w:val="clear" w:color="auto" w:fill="FFFFFF"/>
        </w:rPr>
        <w:t>центральний корпус Прикарпатського національного університету</w:t>
      </w:r>
      <w:r w:rsidR="00C52150">
        <w:rPr>
          <w:color w:val="262626"/>
          <w:sz w:val="28"/>
          <w:szCs w:val="28"/>
        </w:rPr>
        <w:t xml:space="preserve"> </w:t>
      </w:r>
      <w:r w:rsidR="00C52150" w:rsidRPr="00C52150">
        <w:rPr>
          <w:color w:val="262626"/>
          <w:sz w:val="28"/>
          <w:szCs w:val="28"/>
          <w:shd w:val="clear" w:color="auto" w:fill="FFFFFF"/>
        </w:rPr>
        <w:t>імені Василя Стефаника, к. 233</w:t>
      </w:r>
    </w:p>
    <w:p w14:paraId="3F8ABBE3" w14:textId="77777777" w:rsidR="00C52150" w:rsidRPr="00C52150" w:rsidRDefault="00C52150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iCs/>
          <w:color w:val="000000" w:themeColor="text1"/>
          <w:sz w:val="28"/>
          <w:szCs w:val="28"/>
        </w:rPr>
      </w:pPr>
    </w:p>
    <w:p w14:paraId="398FC6C1" w14:textId="32B07604" w:rsidR="00DF7303" w:rsidRDefault="00DF7303" w:rsidP="00DF7303">
      <w:pPr>
        <w:pStyle w:val="a3"/>
        <w:tabs>
          <w:tab w:val="left" w:pos="2438"/>
          <w:tab w:val="left" w:pos="4169"/>
        </w:tabs>
        <w:ind w:firstLine="680"/>
        <w:contextualSpacing/>
        <w:jc w:val="both"/>
        <w:rPr>
          <w:iCs/>
          <w:color w:val="000000" w:themeColor="text1"/>
          <w:sz w:val="28"/>
          <w:szCs w:val="28"/>
        </w:rPr>
      </w:pPr>
      <w:r w:rsidRPr="00414BFD">
        <w:rPr>
          <w:b/>
          <w:iCs/>
          <w:color w:val="000000" w:themeColor="text1"/>
          <w:sz w:val="28"/>
          <w:szCs w:val="28"/>
        </w:rPr>
        <w:t>Онлайн</w:t>
      </w:r>
      <w:r w:rsidRPr="00414BFD">
        <w:rPr>
          <w:iCs/>
          <w:color w:val="000000" w:themeColor="text1"/>
          <w:sz w:val="28"/>
          <w:szCs w:val="28"/>
        </w:rPr>
        <w:t xml:space="preserve"> </w:t>
      </w:r>
      <w:r w:rsidR="00C52150">
        <w:rPr>
          <w:iCs/>
          <w:color w:val="000000" w:themeColor="text1"/>
          <w:sz w:val="28"/>
          <w:szCs w:val="28"/>
        </w:rPr>
        <w:t xml:space="preserve">(пленарне засідання) </w:t>
      </w:r>
      <w:r w:rsidR="00CE1B10" w:rsidRPr="00414BFD">
        <w:rPr>
          <w:i/>
          <w:iCs/>
          <w:color w:val="000000" w:themeColor="text1"/>
          <w:sz w:val="28"/>
          <w:szCs w:val="28"/>
        </w:rPr>
        <w:t>–</w:t>
      </w:r>
      <w:r w:rsidR="00CE1B10" w:rsidRPr="00414BFD">
        <w:rPr>
          <w:iCs/>
          <w:color w:val="000000" w:themeColor="text1"/>
          <w:sz w:val="28"/>
          <w:szCs w:val="28"/>
        </w:rPr>
        <w:t xml:space="preserve">  </w:t>
      </w:r>
      <w:hyperlink r:id="rId10" w:history="1">
        <w:r w:rsidR="00C23911" w:rsidRPr="000177EA">
          <w:rPr>
            <w:rStyle w:val="a6"/>
            <w:iCs/>
            <w:sz w:val="28"/>
            <w:szCs w:val="28"/>
          </w:rPr>
          <w:t>https://meet.google.com/fgp-foyk-oty</w:t>
        </w:r>
      </w:hyperlink>
    </w:p>
    <w:p w14:paraId="008CB31E" w14:textId="77777777" w:rsidR="000C3D89" w:rsidRPr="00414BFD" w:rsidRDefault="00DF7303" w:rsidP="00DF7303">
      <w:pPr>
        <w:ind w:firstLine="680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414BFD">
        <w:rPr>
          <w:b/>
          <w:bCs/>
          <w:color w:val="000000" w:themeColor="text1"/>
          <w:sz w:val="28"/>
          <w:szCs w:val="28"/>
        </w:rPr>
        <w:t xml:space="preserve">         </w:t>
      </w:r>
    </w:p>
    <w:bookmarkEnd w:id="0"/>
    <w:p w14:paraId="5BC8A81D" w14:textId="0E6CD74F" w:rsidR="00DF7303" w:rsidRPr="00414BFD" w:rsidRDefault="00DF7303" w:rsidP="00DF7303">
      <w:pPr>
        <w:ind w:firstLine="680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414BFD">
        <w:rPr>
          <w:b/>
          <w:bCs/>
          <w:color w:val="000000" w:themeColor="text1"/>
          <w:sz w:val="28"/>
          <w:szCs w:val="28"/>
        </w:rPr>
        <w:t xml:space="preserve">Мета конференції </w:t>
      </w:r>
      <w:r w:rsidRPr="00414BFD">
        <w:rPr>
          <w:color w:val="000000" w:themeColor="text1"/>
          <w:sz w:val="28"/>
          <w:szCs w:val="28"/>
        </w:rPr>
        <w:t xml:space="preserve">– </w:t>
      </w:r>
      <w:r w:rsidRPr="00414BFD">
        <w:rPr>
          <w:i/>
          <w:iCs/>
          <w:color w:val="000000" w:themeColor="text1"/>
          <w:sz w:val="28"/>
          <w:szCs w:val="28"/>
        </w:rPr>
        <w:t>аналіз психологічних викликів особистості в кризових умовах сучасності та напрямів психологічної допомоги</w:t>
      </w:r>
      <w:r w:rsidRPr="00414BFD">
        <w:rPr>
          <w:color w:val="000000" w:themeColor="text1"/>
          <w:sz w:val="28"/>
          <w:szCs w:val="28"/>
        </w:rPr>
        <w:t>.</w:t>
      </w:r>
    </w:p>
    <w:p w14:paraId="5678AF97" w14:textId="77777777" w:rsidR="00414BFD" w:rsidRDefault="00414BFD" w:rsidP="00DF7303">
      <w:pPr>
        <w:pStyle w:val="2"/>
        <w:ind w:left="0" w:firstLine="680"/>
        <w:contextualSpacing/>
        <w:jc w:val="both"/>
        <w:rPr>
          <w:color w:val="000000" w:themeColor="text1"/>
          <w:sz w:val="28"/>
          <w:szCs w:val="28"/>
        </w:rPr>
      </w:pPr>
    </w:p>
    <w:p w14:paraId="3BE63DBF" w14:textId="4D266EE2" w:rsidR="00DF7303" w:rsidRPr="00414BFD" w:rsidRDefault="00DF7303" w:rsidP="00DF7303">
      <w:pPr>
        <w:pStyle w:val="2"/>
        <w:ind w:left="0" w:firstLine="680"/>
        <w:contextualSpacing/>
        <w:jc w:val="both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Напрями роботи конференції:</w:t>
      </w:r>
    </w:p>
    <w:p w14:paraId="6FCD5876" w14:textId="77777777" w:rsidR="00DF7303" w:rsidRPr="00414BFD" w:rsidRDefault="00DF7303" w:rsidP="000C3D89">
      <w:pPr>
        <w:pStyle w:val="a5"/>
        <w:widowControl/>
        <w:numPr>
          <w:ilvl w:val="0"/>
          <w:numId w:val="6"/>
        </w:numPr>
        <w:autoSpaceDE/>
        <w:autoSpaceDN/>
        <w:contextualSpacing/>
        <w:textAlignment w:val="baseline"/>
        <w:rPr>
          <w:i/>
          <w:iCs/>
          <w:color w:val="000000" w:themeColor="text1"/>
          <w:sz w:val="28"/>
          <w:szCs w:val="28"/>
        </w:rPr>
      </w:pPr>
      <w:r w:rsidRPr="00414BFD">
        <w:rPr>
          <w:i/>
          <w:iCs/>
          <w:color w:val="000000" w:themeColor="text1"/>
          <w:sz w:val="28"/>
          <w:szCs w:val="28"/>
        </w:rPr>
        <w:t xml:space="preserve">особистість в умовах війни: філософське осмислення </w:t>
      </w:r>
      <w:proofErr w:type="spellStart"/>
      <w:r w:rsidRPr="00414BFD">
        <w:rPr>
          <w:i/>
          <w:iCs/>
          <w:color w:val="000000" w:themeColor="text1"/>
          <w:sz w:val="28"/>
          <w:szCs w:val="28"/>
        </w:rPr>
        <w:t>екзистенційної</w:t>
      </w:r>
      <w:proofErr w:type="spellEnd"/>
      <w:r w:rsidRPr="00414BFD">
        <w:rPr>
          <w:i/>
          <w:iCs/>
          <w:color w:val="000000" w:themeColor="text1"/>
          <w:sz w:val="28"/>
          <w:szCs w:val="28"/>
        </w:rPr>
        <w:t xml:space="preserve"> ситуації</w:t>
      </w:r>
    </w:p>
    <w:p w14:paraId="33C7ABA4" w14:textId="77777777" w:rsidR="00DF7303" w:rsidRPr="00414BFD" w:rsidRDefault="00DF7303" w:rsidP="000C3D89">
      <w:pPr>
        <w:pStyle w:val="a5"/>
        <w:widowControl/>
        <w:numPr>
          <w:ilvl w:val="0"/>
          <w:numId w:val="6"/>
        </w:numPr>
        <w:autoSpaceDE/>
        <w:autoSpaceDN/>
        <w:contextualSpacing/>
        <w:textAlignment w:val="baseline"/>
        <w:rPr>
          <w:i/>
          <w:iCs/>
          <w:color w:val="000000" w:themeColor="text1"/>
          <w:sz w:val="28"/>
          <w:szCs w:val="28"/>
        </w:rPr>
      </w:pPr>
      <w:r w:rsidRPr="00414BFD">
        <w:rPr>
          <w:i/>
          <w:iCs/>
          <w:color w:val="000000" w:themeColor="text1"/>
          <w:sz w:val="28"/>
          <w:szCs w:val="28"/>
        </w:rPr>
        <w:t>психологічне благополуччя особистості в сучасних умовах;</w:t>
      </w:r>
    </w:p>
    <w:p w14:paraId="0E108753" w14:textId="77777777" w:rsidR="00DF7303" w:rsidRPr="00414BFD" w:rsidRDefault="00DF7303" w:rsidP="000C3D89">
      <w:pPr>
        <w:pStyle w:val="a5"/>
        <w:widowControl/>
        <w:numPr>
          <w:ilvl w:val="0"/>
          <w:numId w:val="6"/>
        </w:numPr>
        <w:autoSpaceDE/>
        <w:autoSpaceDN/>
        <w:contextualSpacing/>
        <w:textAlignment w:val="baseline"/>
        <w:rPr>
          <w:i/>
          <w:iCs/>
          <w:color w:val="000000" w:themeColor="text1"/>
          <w:sz w:val="28"/>
          <w:szCs w:val="28"/>
        </w:rPr>
      </w:pPr>
      <w:r w:rsidRPr="00414BFD">
        <w:rPr>
          <w:i/>
          <w:iCs/>
          <w:color w:val="000000" w:themeColor="text1"/>
          <w:sz w:val="28"/>
          <w:szCs w:val="28"/>
        </w:rPr>
        <w:lastRenderedPageBreak/>
        <w:t>інноваційні технології управління і регулювання психологічних та соціальних процесів збереження професійного здоров'я особистості;</w:t>
      </w:r>
    </w:p>
    <w:p w14:paraId="2B243F57" w14:textId="77777777" w:rsidR="00DF7303" w:rsidRPr="00414BFD" w:rsidRDefault="00DF7303" w:rsidP="000C3D89">
      <w:pPr>
        <w:pStyle w:val="a5"/>
        <w:widowControl/>
        <w:numPr>
          <w:ilvl w:val="0"/>
          <w:numId w:val="6"/>
        </w:numPr>
        <w:autoSpaceDE/>
        <w:autoSpaceDN/>
        <w:contextualSpacing/>
        <w:textAlignment w:val="baseline"/>
        <w:rPr>
          <w:i/>
          <w:iCs/>
          <w:color w:val="000000" w:themeColor="text1"/>
          <w:sz w:val="28"/>
          <w:szCs w:val="28"/>
        </w:rPr>
      </w:pPr>
      <w:r w:rsidRPr="00414BFD">
        <w:rPr>
          <w:i/>
          <w:iCs/>
          <w:color w:val="000000" w:themeColor="text1"/>
          <w:sz w:val="28"/>
          <w:szCs w:val="28"/>
        </w:rPr>
        <w:t>психологічна допомога особистості в умовах війни;</w:t>
      </w:r>
    </w:p>
    <w:p w14:paraId="3657362D" w14:textId="77777777" w:rsidR="00CC4ADE" w:rsidRDefault="00CC4ADE" w:rsidP="00DF7303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14:paraId="6A1F43E6" w14:textId="7409C854" w:rsidR="00DF7303" w:rsidRDefault="00DF7303" w:rsidP="00DF7303">
      <w:pPr>
        <w:pStyle w:val="a3"/>
        <w:ind w:firstLine="680"/>
        <w:contextualSpacing/>
        <w:jc w:val="both"/>
        <w:rPr>
          <w:color w:val="000000" w:themeColor="text1"/>
          <w:spacing w:val="-4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До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участі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в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конференції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запрошуються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здобувачі вищої освіти, докторанти, аспіранти,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викладачі та науковці, практичні діячі, активісти</w:t>
      </w:r>
      <w:r w:rsidRPr="00414BFD">
        <w:rPr>
          <w:color w:val="000000" w:themeColor="text1"/>
          <w:spacing w:val="-57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жіночих, молодіжних, громадських організацій,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об’єднань,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товариств,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та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усі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зацікавлені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в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pacing w:val="-4"/>
          <w:sz w:val="28"/>
          <w:szCs w:val="28"/>
        </w:rPr>
        <w:t>обговоренні</w:t>
      </w:r>
      <w:r w:rsidRPr="00414BFD">
        <w:rPr>
          <w:color w:val="000000" w:themeColor="text1"/>
          <w:spacing w:val="-17"/>
          <w:sz w:val="28"/>
          <w:szCs w:val="28"/>
        </w:rPr>
        <w:t xml:space="preserve"> </w:t>
      </w:r>
      <w:r w:rsidRPr="00414BFD">
        <w:rPr>
          <w:color w:val="000000" w:themeColor="text1"/>
          <w:spacing w:val="-4"/>
          <w:sz w:val="28"/>
          <w:szCs w:val="28"/>
        </w:rPr>
        <w:t>зазначеної</w:t>
      </w:r>
      <w:r w:rsidRPr="00414BFD">
        <w:rPr>
          <w:color w:val="000000" w:themeColor="text1"/>
          <w:spacing w:val="-17"/>
          <w:sz w:val="28"/>
          <w:szCs w:val="28"/>
        </w:rPr>
        <w:t xml:space="preserve"> </w:t>
      </w:r>
      <w:r w:rsidRPr="00414BFD">
        <w:rPr>
          <w:color w:val="000000" w:themeColor="text1"/>
          <w:spacing w:val="-4"/>
          <w:sz w:val="28"/>
          <w:szCs w:val="28"/>
        </w:rPr>
        <w:t>проблематики.</w:t>
      </w:r>
    </w:p>
    <w:p w14:paraId="74DD68B0" w14:textId="77777777" w:rsidR="00CC7E23" w:rsidRPr="00414BFD" w:rsidRDefault="00CC7E23" w:rsidP="00DF7303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14:paraId="6A5CC26C" w14:textId="7082394D" w:rsidR="00DF7303" w:rsidRPr="00414BFD" w:rsidRDefault="00DF7303" w:rsidP="008245F9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414BFD">
        <w:rPr>
          <w:b/>
          <w:bCs/>
          <w:color w:val="000000" w:themeColor="text1"/>
          <w:sz w:val="28"/>
          <w:szCs w:val="28"/>
        </w:rPr>
        <w:t>Робочі</w:t>
      </w:r>
      <w:r w:rsidRPr="00414BFD">
        <w:rPr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b/>
          <w:bCs/>
          <w:color w:val="000000" w:themeColor="text1"/>
          <w:sz w:val="28"/>
          <w:szCs w:val="28"/>
        </w:rPr>
        <w:t>мови</w:t>
      </w:r>
      <w:r w:rsidRPr="00414BFD">
        <w:rPr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b/>
          <w:bCs/>
          <w:color w:val="000000" w:themeColor="text1"/>
          <w:sz w:val="28"/>
          <w:szCs w:val="28"/>
        </w:rPr>
        <w:t>конференції</w:t>
      </w:r>
      <w:r w:rsidRPr="00414BFD">
        <w:rPr>
          <w:color w:val="000000" w:themeColor="text1"/>
          <w:sz w:val="28"/>
          <w:szCs w:val="28"/>
        </w:rPr>
        <w:t>: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українська,</w:t>
      </w:r>
      <w:r w:rsidRPr="00414BFD">
        <w:rPr>
          <w:color w:val="000000" w:themeColor="text1"/>
          <w:spacing w:val="1"/>
          <w:sz w:val="28"/>
          <w:szCs w:val="28"/>
        </w:rPr>
        <w:t xml:space="preserve"> польська, </w:t>
      </w:r>
      <w:r w:rsidRPr="00414BFD">
        <w:rPr>
          <w:color w:val="000000" w:themeColor="text1"/>
          <w:sz w:val="28"/>
          <w:szCs w:val="28"/>
        </w:rPr>
        <w:t>англійська.</w:t>
      </w:r>
    </w:p>
    <w:p w14:paraId="174F245F" w14:textId="77777777" w:rsidR="008245F9" w:rsidRPr="00414BFD" w:rsidRDefault="008245F9" w:rsidP="008245F9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14:paraId="5541BA27" w14:textId="7EB98A70" w:rsidR="00414BFD" w:rsidRDefault="00CE1B10" w:rsidP="00DF7303">
      <w:pPr>
        <w:ind w:firstLine="680"/>
        <w:contextualSpacing/>
        <w:jc w:val="both"/>
        <w:rPr>
          <w:b/>
          <w:color w:val="000000" w:themeColor="text1"/>
          <w:sz w:val="28"/>
          <w:szCs w:val="28"/>
        </w:rPr>
      </w:pPr>
      <w:r w:rsidRPr="00414BFD">
        <w:rPr>
          <w:b/>
          <w:color w:val="000000" w:themeColor="text1"/>
          <w:sz w:val="28"/>
          <w:szCs w:val="28"/>
        </w:rPr>
        <w:t>Для</w:t>
      </w:r>
      <w:r w:rsidR="00DF7303" w:rsidRPr="00414BFD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b/>
          <w:color w:val="000000" w:themeColor="text1"/>
          <w:sz w:val="28"/>
          <w:szCs w:val="28"/>
        </w:rPr>
        <w:t xml:space="preserve">участі в конференції потрібно заповнити </w:t>
      </w:r>
      <w:r w:rsidR="00414BFD">
        <w:rPr>
          <w:b/>
          <w:color w:val="000000" w:themeColor="text1"/>
          <w:sz w:val="28"/>
          <w:szCs w:val="28"/>
        </w:rPr>
        <w:t xml:space="preserve">гугл-форму </w:t>
      </w:r>
      <w:hyperlink r:id="rId11" w:history="1">
        <w:r w:rsidR="00414BFD" w:rsidRPr="00896FE6">
          <w:rPr>
            <w:rStyle w:val="a6"/>
            <w:b/>
            <w:sz w:val="28"/>
            <w:szCs w:val="28"/>
          </w:rPr>
          <w:t>https://forms.gle/cbzySwgvvH1HobPW6</w:t>
        </w:r>
      </w:hyperlink>
    </w:p>
    <w:p w14:paraId="039BA432" w14:textId="2F00ED5D" w:rsidR="00DF7303" w:rsidRPr="00414BFD" w:rsidRDefault="00CE1B10" w:rsidP="00DF7303">
      <w:pPr>
        <w:ind w:firstLine="680"/>
        <w:contextualSpacing/>
        <w:jc w:val="both"/>
        <w:rPr>
          <w:b/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Т</w:t>
      </w:r>
      <w:r w:rsidR="00DF7303" w:rsidRPr="00414BFD">
        <w:rPr>
          <w:color w:val="000000" w:themeColor="text1"/>
          <w:sz w:val="28"/>
          <w:szCs w:val="28"/>
        </w:rPr>
        <w:t>ези, рецензію наукового керівника (для</w:t>
      </w:r>
      <w:r w:rsidR="00DF7303" w:rsidRPr="00414BFD">
        <w:rPr>
          <w:color w:val="000000" w:themeColor="text1"/>
          <w:spacing w:val="1"/>
          <w:sz w:val="28"/>
          <w:szCs w:val="28"/>
        </w:rPr>
        <w:t xml:space="preserve"> </w:t>
      </w:r>
      <w:r w:rsidR="00DF7303" w:rsidRPr="00414BFD">
        <w:rPr>
          <w:color w:val="000000" w:themeColor="text1"/>
          <w:sz w:val="28"/>
          <w:szCs w:val="28"/>
        </w:rPr>
        <w:t xml:space="preserve">здобувачів) просимо </w:t>
      </w:r>
      <w:r w:rsidRPr="00414BFD">
        <w:rPr>
          <w:color w:val="000000" w:themeColor="text1"/>
          <w:sz w:val="28"/>
          <w:szCs w:val="28"/>
        </w:rPr>
        <w:t>вислати</w:t>
      </w:r>
      <w:r w:rsidRPr="00414BFD">
        <w:rPr>
          <w:b/>
          <w:color w:val="000000" w:themeColor="text1"/>
          <w:sz w:val="28"/>
          <w:szCs w:val="28"/>
        </w:rPr>
        <w:t xml:space="preserve"> </w:t>
      </w:r>
      <w:r w:rsidR="00DF7303" w:rsidRPr="00414BFD">
        <w:rPr>
          <w:b/>
          <w:color w:val="000000" w:themeColor="text1"/>
          <w:sz w:val="28"/>
          <w:szCs w:val="28"/>
        </w:rPr>
        <w:t>до 01 березня</w:t>
      </w:r>
      <w:r w:rsidR="00DF7303" w:rsidRPr="00414BFD">
        <w:rPr>
          <w:b/>
          <w:color w:val="000000" w:themeColor="text1"/>
          <w:spacing w:val="1"/>
          <w:sz w:val="28"/>
          <w:szCs w:val="28"/>
        </w:rPr>
        <w:t xml:space="preserve"> </w:t>
      </w:r>
      <w:r w:rsidR="00DF7303" w:rsidRPr="00414BFD">
        <w:rPr>
          <w:b/>
          <w:color w:val="000000" w:themeColor="text1"/>
          <w:sz w:val="28"/>
          <w:szCs w:val="28"/>
        </w:rPr>
        <w:t>2023</w:t>
      </w:r>
      <w:r w:rsidR="00DF7303" w:rsidRPr="00414BFD">
        <w:rPr>
          <w:b/>
          <w:color w:val="000000" w:themeColor="text1"/>
          <w:spacing w:val="1"/>
          <w:sz w:val="28"/>
          <w:szCs w:val="28"/>
        </w:rPr>
        <w:t xml:space="preserve"> </w:t>
      </w:r>
      <w:r w:rsidR="00DF7303" w:rsidRPr="00414BFD">
        <w:rPr>
          <w:b/>
          <w:color w:val="000000" w:themeColor="text1"/>
          <w:sz w:val="28"/>
          <w:szCs w:val="28"/>
        </w:rPr>
        <w:t>року</w:t>
      </w:r>
      <w:r w:rsidR="00DF7303" w:rsidRPr="00414BFD">
        <w:rPr>
          <w:b/>
          <w:color w:val="000000" w:themeColor="text1"/>
          <w:spacing w:val="1"/>
          <w:sz w:val="28"/>
          <w:szCs w:val="28"/>
        </w:rPr>
        <w:t xml:space="preserve"> </w:t>
      </w:r>
      <w:r w:rsidR="00DF7303" w:rsidRPr="00414BFD">
        <w:rPr>
          <w:color w:val="000000" w:themeColor="text1"/>
          <w:sz w:val="28"/>
          <w:szCs w:val="28"/>
        </w:rPr>
        <w:t>електронною</w:t>
      </w:r>
      <w:r w:rsidR="00DF7303" w:rsidRPr="00414BFD">
        <w:rPr>
          <w:color w:val="000000" w:themeColor="text1"/>
          <w:spacing w:val="1"/>
          <w:sz w:val="28"/>
          <w:szCs w:val="28"/>
        </w:rPr>
        <w:t xml:space="preserve"> </w:t>
      </w:r>
      <w:r w:rsidR="00DF7303" w:rsidRPr="00414BFD">
        <w:rPr>
          <w:color w:val="000000" w:themeColor="text1"/>
          <w:sz w:val="28"/>
          <w:szCs w:val="28"/>
        </w:rPr>
        <w:t>поштою</w:t>
      </w:r>
      <w:r w:rsidR="00DF7303" w:rsidRPr="00414BFD">
        <w:rPr>
          <w:color w:val="000000" w:themeColor="text1"/>
          <w:spacing w:val="1"/>
          <w:sz w:val="28"/>
          <w:szCs w:val="28"/>
        </w:rPr>
        <w:t xml:space="preserve"> </w:t>
      </w:r>
      <w:r w:rsidR="00DF7303" w:rsidRPr="00414BFD">
        <w:rPr>
          <w:color w:val="000000" w:themeColor="text1"/>
          <w:sz w:val="28"/>
          <w:szCs w:val="28"/>
        </w:rPr>
        <w:t>на</w:t>
      </w:r>
      <w:r w:rsidR="00DF7303" w:rsidRPr="00414BFD">
        <w:rPr>
          <w:color w:val="000000" w:themeColor="text1"/>
          <w:spacing w:val="1"/>
          <w:sz w:val="28"/>
          <w:szCs w:val="28"/>
        </w:rPr>
        <w:t xml:space="preserve"> </w:t>
      </w:r>
      <w:r w:rsidR="00DF7303" w:rsidRPr="00414BFD">
        <w:rPr>
          <w:color w:val="000000" w:themeColor="text1"/>
          <w:sz w:val="28"/>
          <w:szCs w:val="28"/>
        </w:rPr>
        <w:t>адресу</w:t>
      </w:r>
      <w:r w:rsidR="00DF7303" w:rsidRPr="00414BFD">
        <w:rPr>
          <w:color w:val="000000" w:themeColor="text1"/>
          <w:spacing w:val="54"/>
          <w:sz w:val="28"/>
          <w:szCs w:val="28"/>
        </w:rPr>
        <w:t xml:space="preserve"> </w:t>
      </w:r>
      <w:hyperlink r:id="rId12">
        <w:r w:rsidR="00DF7303" w:rsidRPr="00414BFD">
          <w:rPr>
            <w:b/>
            <w:color w:val="000000" w:themeColor="text1"/>
            <w:sz w:val="28"/>
            <w:szCs w:val="28"/>
            <w:u w:val="single" w:color="1154CC"/>
          </w:rPr>
          <w:t>uaoppp@pnu.edu.ua</w:t>
        </w:r>
      </w:hyperlink>
    </w:p>
    <w:p w14:paraId="4C3FC36F" w14:textId="5ACC7568" w:rsidR="00DF7303" w:rsidRDefault="00DF7303" w:rsidP="008245F9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За</w:t>
      </w:r>
      <w:r w:rsidRPr="00414BFD">
        <w:rPr>
          <w:color w:val="000000" w:themeColor="text1"/>
          <w:spacing w:val="87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 xml:space="preserve">матеріалами  </w:t>
      </w:r>
      <w:r w:rsidRPr="00414BFD">
        <w:rPr>
          <w:color w:val="000000" w:themeColor="text1"/>
          <w:spacing w:val="27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 xml:space="preserve">конференції  </w:t>
      </w:r>
      <w:r w:rsidRPr="00414BFD">
        <w:rPr>
          <w:color w:val="000000" w:themeColor="text1"/>
          <w:spacing w:val="17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 xml:space="preserve">буде  </w:t>
      </w:r>
      <w:r w:rsidRPr="00414BFD">
        <w:rPr>
          <w:color w:val="000000" w:themeColor="text1"/>
          <w:spacing w:val="26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видано електронний</w:t>
      </w:r>
      <w:r w:rsidRPr="00414BFD">
        <w:rPr>
          <w:color w:val="000000" w:themeColor="text1"/>
          <w:spacing w:val="-6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збірник</w:t>
      </w:r>
      <w:r w:rsidRPr="00414BFD">
        <w:rPr>
          <w:color w:val="000000" w:themeColor="text1"/>
          <w:spacing w:val="-2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тез, учасники отримають програму та сертифікат конференції.</w:t>
      </w:r>
    </w:p>
    <w:p w14:paraId="70C0F4BD" w14:textId="77777777" w:rsidR="00CC7E23" w:rsidRPr="00414BFD" w:rsidRDefault="00CC7E23" w:rsidP="008245F9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14:paraId="1E1484B8" w14:textId="639DB92E" w:rsidR="006E4533" w:rsidRPr="00941B41" w:rsidRDefault="00DF7303" w:rsidP="00DF7303">
      <w:pPr>
        <w:pStyle w:val="2"/>
        <w:ind w:left="0" w:firstLine="680"/>
        <w:contextualSpacing/>
        <w:jc w:val="both"/>
        <w:rPr>
          <w:b w:val="0"/>
          <w:bCs w:val="0"/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Вартість участі у конференції 200 гр.</w:t>
      </w:r>
      <w:r w:rsidR="008245F9" w:rsidRPr="00414BFD">
        <w:rPr>
          <w:color w:val="000000" w:themeColor="text1"/>
          <w:sz w:val="28"/>
          <w:szCs w:val="28"/>
        </w:rPr>
        <w:t xml:space="preserve"> Кошти перераховувати на картку </w:t>
      </w:r>
      <w:r w:rsidR="00941B41" w:rsidRPr="00941B41">
        <w:rPr>
          <w:color w:val="000000" w:themeColor="text1"/>
          <w:sz w:val="28"/>
          <w:szCs w:val="28"/>
        </w:rPr>
        <w:t>4149439315724330</w:t>
      </w:r>
      <w:r w:rsidR="00941B41">
        <w:rPr>
          <w:color w:val="000000" w:themeColor="text1"/>
          <w:sz w:val="28"/>
          <w:szCs w:val="28"/>
        </w:rPr>
        <w:t xml:space="preserve"> </w:t>
      </w:r>
      <w:proofErr w:type="spellStart"/>
      <w:r w:rsidR="00941B41">
        <w:rPr>
          <w:color w:val="000000" w:themeColor="text1"/>
          <w:sz w:val="28"/>
          <w:szCs w:val="28"/>
        </w:rPr>
        <w:t>ПриватБанк</w:t>
      </w:r>
      <w:proofErr w:type="spellEnd"/>
      <w:r w:rsidR="00941B41">
        <w:rPr>
          <w:color w:val="000000" w:themeColor="text1"/>
          <w:sz w:val="28"/>
          <w:szCs w:val="28"/>
        </w:rPr>
        <w:t xml:space="preserve"> </w:t>
      </w:r>
      <w:r w:rsidR="00941B41" w:rsidRPr="00941B41">
        <w:rPr>
          <w:b w:val="0"/>
          <w:bCs w:val="0"/>
          <w:color w:val="000000" w:themeColor="text1"/>
          <w:sz w:val="28"/>
          <w:szCs w:val="28"/>
        </w:rPr>
        <w:t xml:space="preserve">(отримувач – </w:t>
      </w:r>
      <w:proofErr w:type="spellStart"/>
      <w:r w:rsidR="00941B41" w:rsidRPr="00941B41">
        <w:rPr>
          <w:b w:val="0"/>
          <w:bCs w:val="0"/>
          <w:color w:val="000000" w:themeColor="text1"/>
          <w:sz w:val="28"/>
          <w:szCs w:val="28"/>
        </w:rPr>
        <w:t>Козаренко</w:t>
      </w:r>
      <w:proofErr w:type="spellEnd"/>
      <w:r w:rsidR="00941B41" w:rsidRPr="00941B41">
        <w:rPr>
          <w:b w:val="0"/>
          <w:bCs w:val="0"/>
          <w:color w:val="000000" w:themeColor="text1"/>
          <w:sz w:val="28"/>
          <w:szCs w:val="28"/>
        </w:rPr>
        <w:t xml:space="preserve"> Стелла Сергіївна)</w:t>
      </w:r>
      <w:r w:rsidR="00941B41">
        <w:rPr>
          <w:b w:val="0"/>
          <w:bCs w:val="0"/>
          <w:color w:val="000000" w:themeColor="text1"/>
          <w:sz w:val="28"/>
          <w:szCs w:val="28"/>
        </w:rPr>
        <w:t>.</w:t>
      </w:r>
    </w:p>
    <w:p w14:paraId="05091C99" w14:textId="77E16CB6" w:rsidR="00DF7303" w:rsidRPr="00414BFD" w:rsidRDefault="00DF7303" w:rsidP="00DF7303">
      <w:pPr>
        <w:pStyle w:val="2"/>
        <w:ind w:left="0" w:firstLine="680"/>
        <w:contextualSpacing/>
        <w:jc w:val="both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Зібрані кошти будуть перераховані на потреби ЗСУ.</w:t>
      </w:r>
    </w:p>
    <w:p w14:paraId="4D66817B" w14:textId="77777777" w:rsidR="008245F9" w:rsidRPr="00414BFD" w:rsidRDefault="008245F9" w:rsidP="00DF7303">
      <w:pPr>
        <w:pStyle w:val="2"/>
        <w:ind w:left="0" w:firstLine="680"/>
        <w:contextualSpacing/>
        <w:jc w:val="both"/>
        <w:rPr>
          <w:color w:val="000000" w:themeColor="text1"/>
          <w:sz w:val="28"/>
          <w:szCs w:val="28"/>
        </w:rPr>
      </w:pPr>
    </w:p>
    <w:p w14:paraId="63FE9EE9" w14:textId="629306EC" w:rsidR="008245F9" w:rsidRPr="00414BFD" w:rsidRDefault="008245F9" w:rsidP="00DF7303">
      <w:pPr>
        <w:pStyle w:val="2"/>
        <w:ind w:left="0" w:firstLine="680"/>
        <w:contextualSpacing/>
        <w:jc w:val="both"/>
        <w:rPr>
          <w:i/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 xml:space="preserve">Телефони контактних осіб – 0508536139 </w:t>
      </w:r>
      <w:r w:rsidRPr="00414BFD">
        <w:rPr>
          <w:i/>
          <w:color w:val="000000" w:themeColor="text1"/>
          <w:sz w:val="28"/>
          <w:szCs w:val="28"/>
        </w:rPr>
        <w:t>Зубрицька Стелла</w:t>
      </w:r>
    </w:p>
    <w:p w14:paraId="08BF96E2" w14:textId="3579EE52" w:rsidR="00DF7303" w:rsidRDefault="00414BFD" w:rsidP="00414BFD">
      <w:pPr>
        <w:pStyle w:val="2"/>
        <w:ind w:left="4112"/>
        <w:contextualSpacing/>
        <w:jc w:val="both"/>
        <w:rPr>
          <w:i/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8245F9" w:rsidRPr="00414BFD">
        <w:rPr>
          <w:color w:val="000000" w:themeColor="text1"/>
          <w:sz w:val="28"/>
          <w:szCs w:val="28"/>
        </w:rPr>
        <w:t>0973702941</w:t>
      </w:r>
      <w:r w:rsidR="008245F9" w:rsidRPr="00414BFD">
        <w:rPr>
          <w:i/>
          <w:color w:val="000000" w:themeColor="text1"/>
          <w:sz w:val="28"/>
          <w:szCs w:val="28"/>
        </w:rPr>
        <w:t xml:space="preserve"> Яремчук Віталія</w:t>
      </w:r>
    </w:p>
    <w:p w14:paraId="21B89CC7" w14:textId="77777777" w:rsidR="00CC7E23" w:rsidRPr="00414BFD" w:rsidRDefault="00CC7E23" w:rsidP="00414BFD">
      <w:pPr>
        <w:pStyle w:val="2"/>
        <w:ind w:left="4112"/>
        <w:contextualSpacing/>
        <w:jc w:val="both"/>
        <w:rPr>
          <w:i/>
          <w:color w:val="000000" w:themeColor="text1"/>
          <w:sz w:val="28"/>
          <w:szCs w:val="28"/>
          <w:lang w:val="ru-RU"/>
        </w:rPr>
      </w:pPr>
    </w:p>
    <w:p w14:paraId="499ACF4E" w14:textId="7CF2C6BF" w:rsidR="00DF7303" w:rsidRPr="00414BFD" w:rsidRDefault="00DF7303" w:rsidP="000C3D89">
      <w:pPr>
        <w:ind w:firstLine="680"/>
        <w:contextualSpacing/>
        <w:jc w:val="both"/>
        <w:rPr>
          <w:b/>
          <w:color w:val="000000" w:themeColor="text1"/>
          <w:sz w:val="28"/>
          <w:szCs w:val="28"/>
        </w:rPr>
      </w:pPr>
      <w:r w:rsidRPr="00414BFD">
        <w:rPr>
          <w:b/>
          <w:color w:val="000000" w:themeColor="text1"/>
          <w:sz w:val="28"/>
          <w:szCs w:val="28"/>
        </w:rPr>
        <w:t>Вимоги</w:t>
      </w:r>
      <w:r w:rsidRPr="00414BFD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414BFD">
        <w:rPr>
          <w:b/>
          <w:color w:val="000000" w:themeColor="text1"/>
          <w:sz w:val="28"/>
          <w:szCs w:val="28"/>
        </w:rPr>
        <w:t>до оформлення</w:t>
      </w:r>
      <w:r w:rsidRPr="00414BFD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414BFD">
        <w:rPr>
          <w:b/>
          <w:color w:val="000000" w:themeColor="text1"/>
          <w:sz w:val="28"/>
          <w:szCs w:val="28"/>
        </w:rPr>
        <w:t>тез:</w:t>
      </w:r>
    </w:p>
    <w:p w14:paraId="530FC63E" w14:textId="77777777" w:rsidR="00DF7303" w:rsidRPr="00414BFD" w:rsidRDefault="00DF7303" w:rsidP="000C3D89">
      <w:pPr>
        <w:pStyle w:val="a5"/>
        <w:numPr>
          <w:ilvl w:val="0"/>
          <w:numId w:val="4"/>
        </w:numPr>
        <w:tabs>
          <w:tab w:val="left" w:pos="390"/>
        </w:tabs>
        <w:ind w:left="357" w:hanging="357"/>
        <w:contextualSpacing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Обсяг</w:t>
      </w:r>
      <w:r w:rsidRPr="00414BFD">
        <w:rPr>
          <w:color w:val="000000" w:themeColor="text1"/>
          <w:spacing w:val="10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тез:</w:t>
      </w:r>
      <w:r w:rsidRPr="00414BFD">
        <w:rPr>
          <w:color w:val="000000" w:themeColor="text1"/>
          <w:spacing w:val="10"/>
          <w:sz w:val="28"/>
          <w:szCs w:val="28"/>
        </w:rPr>
        <w:t xml:space="preserve"> </w:t>
      </w:r>
      <w:r w:rsidRPr="00414BFD">
        <w:rPr>
          <w:b/>
          <w:color w:val="000000" w:themeColor="text1"/>
          <w:sz w:val="28"/>
          <w:szCs w:val="28"/>
          <w:u w:val="thick"/>
        </w:rPr>
        <w:t>до</w:t>
      </w:r>
      <w:r w:rsidRPr="00414BFD">
        <w:rPr>
          <w:b/>
          <w:color w:val="000000" w:themeColor="text1"/>
          <w:spacing w:val="9"/>
          <w:sz w:val="28"/>
          <w:szCs w:val="28"/>
          <w:u w:val="thick"/>
        </w:rPr>
        <w:t xml:space="preserve"> </w:t>
      </w:r>
      <w:r w:rsidRPr="00414BFD">
        <w:rPr>
          <w:b/>
          <w:color w:val="000000" w:themeColor="text1"/>
          <w:sz w:val="28"/>
          <w:szCs w:val="28"/>
          <w:u w:val="thick"/>
        </w:rPr>
        <w:t>5</w:t>
      </w:r>
      <w:r w:rsidRPr="00414BFD">
        <w:rPr>
          <w:b/>
          <w:color w:val="000000" w:themeColor="text1"/>
          <w:spacing w:val="8"/>
          <w:sz w:val="28"/>
          <w:szCs w:val="28"/>
          <w:u w:val="thick"/>
        </w:rPr>
        <w:t xml:space="preserve"> </w:t>
      </w:r>
      <w:r w:rsidRPr="00414BFD">
        <w:rPr>
          <w:b/>
          <w:color w:val="000000" w:themeColor="text1"/>
          <w:sz w:val="28"/>
          <w:szCs w:val="28"/>
          <w:u w:val="thick"/>
        </w:rPr>
        <w:t>сторінок</w:t>
      </w:r>
      <w:r w:rsidRPr="00414BFD">
        <w:rPr>
          <w:color w:val="000000" w:themeColor="text1"/>
          <w:sz w:val="28"/>
          <w:szCs w:val="28"/>
        </w:rPr>
        <w:t>.</w:t>
      </w:r>
      <w:r w:rsidRPr="00414BFD">
        <w:rPr>
          <w:color w:val="000000" w:themeColor="text1"/>
          <w:spacing w:val="10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Текстовий</w:t>
      </w:r>
      <w:r w:rsidRPr="00414BFD">
        <w:rPr>
          <w:color w:val="000000" w:themeColor="text1"/>
          <w:spacing w:val="10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редактор</w:t>
      </w:r>
    </w:p>
    <w:p w14:paraId="50B55AFA" w14:textId="483B3060" w:rsidR="00DF7303" w:rsidRDefault="00DF7303" w:rsidP="000C3D89">
      <w:pPr>
        <w:pStyle w:val="a5"/>
        <w:numPr>
          <w:ilvl w:val="0"/>
          <w:numId w:val="5"/>
        </w:numPr>
        <w:tabs>
          <w:tab w:val="left" w:pos="740"/>
          <w:tab w:val="left" w:pos="2160"/>
          <w:tab w:val="left" w:pos="3465"/>
          <w:tab w:val="left" w:pos="4905"/>
        </w:tabs>
        <w:ind w:left="357" w:hanging="357"/>
        <w:contextualSpacing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Microsoft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Word,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формат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сторінки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А4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(210х297</w:t>
      </w:r>
      <w:r w:rsidRPr="00414BFD">
        <w:rPr>
          <w:color w:val="000000" w:themeColor="text1"/>
          <w:sz w:val="28"/>
          <w:szCs w:val="28"/>
        </w:rPr>
        <w:tab/>
        <w:t>мм).</w:t>
      </w:r>
      <w:r w:rsidRPr="00414BFD">
        <w:rPr>
          <w:color w:val="000000" w:themeColor="text1"/>
          <w:sz w:val="28"/>
          <w:szCs w:val="28"/>
        </w:rPr>
        <w:tab/>
        <w:t>Поля:</w:t>
      </w:r>
      <w:r w:rsidRPr="00414BFD">
        <w:rPr>
          <w:color w:val="000000" w:themeColor="text1"/>
          <w:sz w:val="28"/>
          <w:szCs w:val="28"/>
        </w:rPr>
        <w:tab/>
        <w:t>по</w:t>
      </w:r>
      <w:r w:rsidRPr="00414BFD">
        <w:rPr>
          <w:color w:val="000000" w:themeColor="text1"/>
          <w:spacing w:val="-58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20</w:t>
      </w:r>
      <w:r w:rsidRPr="00414BFD">
        <w:rPr>
          <w:color w:val="000000" w:themeColor="text1"/>
          <w:spacing w:val="32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мм.</w:t>
      </w:r>
      <w:r w:rsidRPr="00414BFD">
        <w:rPr>
          <w:color w:val="000000" w:themeColor="text1"/>
          <w:spacing w:val="34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Шрифт</w:t>
      </w:r>
      <w:r w:rsidRPr="00414BFD">
        <w:rPr>
          <w:color w:val="000000" w:themeColor="text1"/>
          <w:spacing w:val="33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−</w:t>
      </w:r>
      <w:r w:rsidRPr="00414BFD">
        <w:rPr>
          <w:color w:val="000000" w:themeColor="text1"/>
          <w:spacing w:val="27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Times</w:t>
      </w:r>
      <w:proofErr w:type="spellEnd"/>
      <w:r w:rsidRPr="00414BFD">
        <w:rPr>
          <w:color w:val="000000" w:themeColor="text1"/>
          <w:spacing w:val="3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New</w:t>
      </w:r>
      <w:proofErr w:type="spellEnd"/>
      <w:r w:rsidRPr="00414BFD">
        <w:rPr>
          <w:color w:val="000000" w:themeColor="text1"/>
          <w:spacing w:val="32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Roman</w:t>
      </w:r>
      <w:proofErr w:type="spellEnd"/>
      <w:r w:rsidRPr="00414BFD">
        <w:rPr>
          <w:color w:val="000000" w:themeColor="text1"/>
          <w:sz w:val="28"/>
          <w:szCs w:val="28"/>
        </w:rPr>
        <w:t>.</w:t>
      </w:r>
      <w:r w:rsidRPr="00414BFD">
        <w:rPr>
          <w:color w:val="000000" w:themeColor="text1"/>
          <w:spacing w:val="34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Кегль</w:t>
      </w:r>
      <w:r w:rsidRPr="00414BFD">
        <w:rPr>
          <w:color w:val="000000" w:themeColor="text1"/>
          <w:spacing w:val="38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–</w:t>
      </w:r>
      <w:r w:rsidR="000C3D89" w:rsidRPr="00414BFD">
        <w:rPr>
          <w:color w:val="000000" w:themeColor="text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14.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Міжрядковий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інтервал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–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1,5.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Стиль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–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414BFD">
        <w:rPr>
          <w:color w:val="000000" w:themeColor="text1"/>
          <w:sz w:val="28"/>
          <w:szCs w:val="28"/>
        </w:rPr>
        <w:t>Normal</w:t>
      </w:r>
      <w:proofErr w:type="spellEnd"/>
      <w:r w:rsidRPr="00414BFD">
        <w:rPr>
          <w:color w:val="000000" w:themeColor="text1"/>
          <w:sz w:val="28"/>
          <w:szCs w:val="28"/>
        </w:rPr>
        <w:t>., Література – міжрядковий інтервал – 1.</w:t>
      </w:r>
    </w:p>
    <w:p w14:paraId="36904928" w14:textId="4CC65E10" w:rsidR="00AE195F" w:rsidRPr="00AE195F" w:rsidRDefault="00AE195F" w:rsidP="00AE195F">
      <w:pPr>
        <w:pStyle w:val="a5"/>
        <w:numPr>
          <w:ilvl w:val="0"/>
          <w:numId w:val="4"/>
        </w:numPr>
        <w:tabs>
          <w:tab w:val="left" w:pos="390"/>
        </w:tabs>
        <w:spacing w:before="4"/>
        <w:ind w:left="357" w:hanging="357"/>
        <w:rPr>
          <w:b/>
          <w:bCs/>
          <w:sz w:val="28"/>
          <w:szCs w:val="28"/>
        </w:rPr>
      </w:pPr>
      <w:r w:rsidRPr="00AE195F">
        <w:rPr>
          <w:b/>
          <w:bCs/>
          <w:sz w:val="28"/>
          <w:szCs w:val="28"/>
        </w:rPr>
        <w:t>Відомості</w:t>
      </w:r>
      <w:r w:rsidRPr="00AE195F">
        <w:rPr>
          <w:b/>
          <w:bCs/>
          <w:spacing w:val="-11"/>
          <w:sz w:val="28"/>
          <w:szCs w:val="28"/>
        </w:rPr>
        <w:t xml:space="preserve"> </w:t>
      </w:r>
      <w:r w:rsidRPr="00AE195F">
        <w:rPr>
          <w:b/>
          <w:bCs/>
          <w:sz w:val="28"/>
          <w:szCs w:val="28"/>
        </w:rPr>
        <w:t>про</w:t>
      </w:r>
      <w:r w:rsidRPr="00AE195F">
        <w:rPr>
          <w:b/>
          <w:bCs/>
          <w:spacing w:val="2"/>
          <w:sz w:val="28"/>
          <w:szCs w:val="28"/>
        </w:rPr>
        <w:t xml:space="preserve"> </w:t>
      </w:r>
      <w:r w:rsidRPr="00AE195F">
        <w:rPr>
          <w:b/>
          <w:bCs/>
          <w:sz w:val="28"/>
          <w:szCs w:val="28"/>
        </w:rPr>
        <w:t>авторів:</w:t>
      </w:r>
    </w:p>
    <w:p w14:paraId="5853483D" w14:textId="79B3B4EC" w:rsidR="00AE195F" w:rsidRPr="00AE195F" w:rsidRDefault="00AE195F" w:rsidP="00AE195F">
      <w:pPr>
        <w:pStyle w:val="a5"/>
        <w:numPr>
          <w:ilvl w:val="0"/>
          <w:numId w:val="5"/>
        </w:numPr>
        <w:tabs>
          <w:tab w:val="left" w:pos="635"/>
        </w:tabs>
        <w:spacing w:line="242" w:lineRule="auto"/>
        <w:ind w:left="357" w:right="119" w:hanging="357"/>
        <w:rPr>
          <w:sz w:val="28"/>
          <w:szCs w:val="28"/>
        </w:rPr>
      </w:pPr>
      <w:r w:rsidRPr="00AE195F">
        <w:rPr>
          <w:sz w:val="28"/>
          <w:szCs w:val="28"/>
        </w:rPr>
        <w:t>прізвище,</w:t>
      </w:r>
      <w:r w:rsidRPr="00AE195F">
        <w:rPr>
          <w:spacing w:val="1"/>
          <w:sz w:val="28"/>
          <w:szCs w:val="28"/>
        </w:rPr>
        <w:t xml:space="preserve"> </w:t>
      </w:r>
      <w:r w:rsidRPr="00AE195F">
        <w:rPr>
          <w:sz w:val="28"/>
          <w:szCs w:val="28"/>
        </w:rPr>
        <w:t>ініціали</w:t>
      </w:r>
      <w:r w:rsidRPr="00AE195F">
        <w:rPr>
          <w:spacing w:val="1"/>
          <w:sz w:val="28"/>
          <w:szCs w:val="28"/>
        </w:rPr>
        <w:t xml:space="preserve"> </w:t>
      </w:r>
      <w:r w:rsidRPr="00AE195F">
        <w:rPr>
          <w:sz w:val="28"/>
          <w:szCs w:val="28"/>
        </w:rPr>
        <w:t>–</w:t>
      </w:r>
      <w:r w:rsidRPr="00AE195F">
        <w:rPr>
          <w:spacing w:val="1"/>
          <w:sz w:val="28"/>
          <w:szCs w:val="28"/>
        </w:rPr>
        <w:t xml:space="preserve"> </w:t>
      </w:r>
      <w:r w:rsidRPr="00AE195F">
        <w:rPr>
          <w:sz w:val="28"/>
          <w:szCs w:val="28"/>
        </w:rPr>
        <w:t>шрифт напівжирний,</w:t>
      </w:r>
      <w:r w:rsidRPr="00AE195F">
        <w:rPr>
          <w:spacing w:val="1"/>
          <w:sz w:val="28"/>
          <w:szCs w:val="28"/>
        </w:rPr>
        <w:t xml:space="preserve"> </w:t>
      </w:r>
      <w:r w:rsidRPr="00AE195F">
        <w:rPr>
          <w:sz w:val="28"/>
          <w:szCs w:val="28"/>
        </w:rPr>
        <w:t>вирівнювання</w:t>
      </w:r>
      <w:r w:rsidRPr="00AE195F">
        <w:rPr>
          <w:spacing w:val="1"/>
          <w:sz w:val="28"/>
          <w:szCs w:val="28"/>
        </w:rPr>
        <w:t xml:space="preserve"> </w:t>
      </w:r>
      <w:r w:rsidRPr="00AE195F">
        <w:rPr>
          <w:sz w:val="28"/>
          <w:szCs w:val="28"/>
        </w:rPr>
        <w:t>по</w:t>
      </w:r>
      <w:r w:rsidRPr="00AE195F">
        <w:rPr>
          <w:spacing w:val="5"/>
          <w:sz w:val="28"/>
          <w:szCs w:val="28"/>
        </w:rPr>
        <w:t xml:space="preserve"> </w:t>
      </w:r>
      <w:r w:rsidRPr="00AE195F">
        <w:rPr>
          <w:sz w:val="28"/>
          <w:szCs w:val="28"/>
        </w:rPr>
        <w:t>правому</w:t>
      </w:r>
      <w:r w:rsidRPr="00AE195F">
        <w:rPr>
          <w:spacing w:val="-8"/>
          <w:sz w:val="28"/>
          <w:szCs w:val="28"/>
        </w:rPr>
        <w:t xml:space="preserve"> </w:t>
      </w:r>
      <w:r w:rsidRPr="00AE195F">
        <w:rPr>
          <w:sz w:val="28"/>
          <w:szCs w:val="28"/>
        </w:rPr>
        <w:t>краю;</w:t>
      </w:r>
    </w:p>
    <w:p w14:paraId="10CECB6A" w14:textId="77777777" w:rsidR="00DF7303" w:rsidRPr="00AE195F" w:rsidRDefault="00DF7303" w:rsidP="000C3D89">
      <w:pPr>
        <w:pStyle w:val="a5"/>
        <w:numPr>
          <w:ilvl w:val="0"/>
          <w:numId w:val="5"/>
        </w:numPr>
        <w:tabs>
          <w:tab w:val="left" w:pos="635"/>
        </w:tabs>
        <w:ind w:left="357" w:hanging="357"/>
        <w:contextualSpacing/>
        <w:rPr>
          <w:color w:val="000000" w:themeColor="text1"/>
          <w:sz w:val="28"/>
          <w:szCs w:val="28"/>
        </w:rPr>
      </w:pPr>
      <w:r w:rsidRPr="00AE195F">
        <w:rPr>
          <w:color w:val="000000" w:themeColor="text1"/>
          <w:sz w:val="28"/>
          <w:szCs w:val="28"/>
        </w:rPr>
        <w:t>посада,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науковий ступінь,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вчене звання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–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шрифт звичайний, вирівнювання по правому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краю;</w:t>
      </w:r>
    </w:p>
    <w:p w14:paraId="685E5355" w14:textId="77777777" w:rsidR="00DF7303" w:rsidRPr="00AE195F" w:rsidRDefault="00DF7303" w:rsidP="000C3D89">
      <w:pPr>
        <w:pStyle w:val="a5"/>
        <w:numPr>
          <w:ilvl w:val="0"/>
          <w:numId w:val="5"/>
        </w:numPr>
        <w:tabs>
          <w:tab w:val="left" w:pos="668"/>
        </w:tabs>
        <w:ind w:left="357" w:hanging="357"/>
        <w:contextualSpacing/>
        <w:rPr>
          <w:color w:val="000000" w:themeColor="text1"/>
          <w:sz w:val="28"/>
          <w:szCs w:val="28"/>
        </w:rPr>
      </w:pPr>
      <w:r w:rsidRPr="00AE195F">
        <w:rPr>
          <w:color w:val="000000" w:themeColor="text1"/>
          <w:sz w:val="28"/>
          <w:szCs w:val="28"/>
        </w:rPr>
        <w:t>місце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роботи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або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навчання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–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в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дужках</w:t>
      </w:r>
      <w:r w:rsidRPr="00AE195F">
        <w:rPr>
          <w:color w:val="000000" w:themeColor="text1"/>
          <w:spacing w:val="1"/>
          <w:sz w:val="28"/>
          <w:szCs w:val="28"/>
        </w:rPr>
        <w:t xml:space="preserve"> </w:t>
      </w:r>
      <w:r w:rsidRPr="00AE195F">
        <w:rPr>
          <w:color w:val="000000" w:themeColor="text1"/>
          <w:sz w:val="28"/>
          <w:szCs w:val="28"/>
        </w:rPr>
        <w:t>курсивом.</w:t>
      </w:r>
    </w:p>
    <w:p w14:paraId="469A3923" w14:textId="60C5C7A2" w:rsidR="00DF7303" w:rsidRPr="00414BFD" w:rsidRDefault="00DF7303" w:rsidP="000C3D89">
      <w:pPr>
        <w:pStyle w:val="a5"/>
        <w:numPr>
          <w:ilvl w:val="0"/>
          <w:numId w:val="4"/>
        </w:numPr>
        <w:tabs>
          <w:tab w:val="left" w:pos="390"/>
        </w:tabs>
        <w:ind w:left="357" w:hanging="357"/>
        <w:contextualSpacing/>
        <w:rPr>
          <w:color w:val="000000" w:themeColor="text1"/>
          <w:sz w:val="28"/>
          <w:szCs w:val="28"/>
        </w:rPr>
      </w:pPr>
      <w:r w:rsidRPr="00414BFD">
        <w:rPr>
          <w:b/>
          <w:bCs/>
          <w:color w:val="000000" w:themeColor="text1"/>
          <w:sz w:val="28"/>
          <w:szCs w:val="28"/>
        </w:rPr>
        <w:t>Назва</w:t>
      </w:r>
      <w:r w:rsidRPr="00414BFD">
        <w:rPr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b/>
          <w:bCs/>
          <w:color w:val="000000" w:themeColor="text1"/>
          <w:sz w:val="28"/>
          <w:szCs w:val="28"/>
        </w:rPr>
        <w:t>тез</w:t>
      </w:r>
      <w:r w:rsidRPr="00414BFD">
        <w:rPr>
          <w:color w:val="000000" w:themeColor="text1"/>
          <w:sz w:val="28"/>
          <w:szCs w:val="28"/>
        </w:rPr>
        <w:t>: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шрифт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звичайний,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усі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символи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прописні, без переносу слів, вирівнювання по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центру.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Текстова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частина: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вирівнювання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по</w:t>
      </w:r>
      <w:r w:rsidRPr="00414BFD">
        <w:rPr>
          <w:color w:val="000000" w:themeColor="text1"/>
          <w:spacing w:val="-57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ширині,</w:t>
      </w:r>
      <w:r w:rsidRPr="00414BFD">
        <w:rPr>
          <w:color w:val="000000" w:themeColor="text1"/>
          <w:spacing w:val="26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без</w:t>
      </w:r>
      <w:r w:rsidRPr="00414BFD">
        <w:rPr>
          <w:color w:val="000000" w:themeColor="text1"/>
          <w:spacing w:val="24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lastRenderedPageBreak/>
        <w:t>переносу</w:t>
      </w:r>
      <w:r w:rsidRPr="00414BFD">
        <w:rPr>
          <w:color w:val="000000" w:themeColor="text1"/>
          <w:spacing w:val="15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слів.</w:t>
      </w:r>
      <w:r w:rsidRPr="00414BFD">
        <w:rPr>
          <w:color w:val="000000" w:themeColor="text1"/>
          <w:spacing w:val="27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Абзацний</w:t>
      </w:r>
      <w:r w:rsidRPr="00414BFD">
        <w:rPr>
          <w:color w:val="000000" w:themeColor="text1"/>
          <w:spacing w:val="24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відступ</w:t>
      </w:r>
      <w:r w:rsidR="000C3D89" w:rsidRPr="00414BFD">
        <w:rPr>
          <w:color w:val="000000" w:themeColor="text1"/>
          <w:sz w:val="28"/>
          <w:szCs w:val="28"/>
        </w:rPr>
        <w:t xml:space="preserve"> - </w:t>
      </w:r>
      <w:r w:rsidRPr="00414BFD">
        <w:rPr>
          <w:color w:val="000000" w:themeColor="text1"/>
          <w:sz w:val="28"/>
          <w:szCs w:val="28"/>
        </w:rPr>
        <w:t>1</w:t>
      </w:r>
      <w:r w:rsidRPr="00414BFD">
        <w:rPr>
          <w:color w:val="000000" w:themeColor="text1"/>
          <w:spacing w:val="2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см.</w:t>
      </w:r>
    </w:p>
    <w:p w14:paraId="258EE010" w14:textId="77777777" w:rsidR="00DF7303" w:rsidRPr="00414BFD" w:rsidRDefault="00DF7303" w:rsidP="000C3D89">
      <w:pPr>
        <w:pStyle w:val="a5"/>
        <w:numPr>
          <w:ilvl w:val="0"/>
          <w:numId w:val="4"/>
        </w:numPr>
        <w:tabs>
          <w:tab w:val="left" w:pos="390"/>
        </w:tabs>
        <w:ind w:left="357" w:hanging="357"/>
        <w:contextualSpacing/>
        <w:rPr>
          <w:color w:val="000000" w:themeColor="text1"/>
          <w:sz w:val="28"/>
          <w:szCs w:val="28"/>
        </w:rPr>
      </w:pPr>
      <w:r w:rsidRPr="00414BFD">
        <w:rPr>
          <w:b/>
          <w:bCs/>
          <w:color w:val="000000" w:themeColor="text1"/>
          <w:sz w:val="28"/>
          <w:szCs w:val="28"/>
        </w:rPr>
        <w:t>Список</w:t>
      </w:r>
      <w:r w:rsidRPr="00414BFD">
        <w:rPr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b/>
          <w:bCs/>
          <w:color w:val="000000" w:themeColor="text1"/>
          <w:sz w:val="28"/>
          <w:szCs w:val="28"/>
        </w:rPr>
        <w:t>літератури</w:t>
      </w:r>
      <w:r w:rsidRPr="00414BFD">
        <w:rPr>
          <w:color w:val="000000" w:themeColor="text1"/>
          <w:spacing w:val="9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розміщується</w:t>
      </w:r>
      <w:r w:rsidRPr="00414BFD">
        <w:rPr>
          <w:color w:val="000000" w:themeColor="text1"/>
          <w:spacing w:val="8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наприкінці</w:t>
      </w:r>
      <w:r w:rsidRPr="00414BFD">
        <w:rPr>
          <w:color w:val="000000" w:themeColor="text1"/>
          <w:spacing w:val="-57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тексту,</w:t>
      </w:r>
      <w:r w:rsidRPr="00414BFD">
        <w:rPr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згідно</w:t>
      </w:r>
      <w:r w:rsidRPr="00414BFD">
        <w:rPr>
          <w:color w:val="000000" w:themeColor="text1"/>
          <w:spacing w:val="4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зі</w:t>
      </w:r>
      <w:r w:rsidRPr="00414BFD">
        <w:rPr>
          <w:color w:val="000000" w:themeColor="text1"/>
          <w:spacing w:val="-8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встановленими</w:t>
      </w:r>
      <w:r w:rsidRPr="00414BFD">
        <w:rPr>
          <w:color w:val="000000" w:themeColor="text1"/>
          <w:spacing w:val="-4"/>
          <w:sz w:val="28"/>
          <w:szCs w:val="28"/>
        </w:rPr>
        <w:t xml:space="preserve"> </w:t>
      </w:r>
      <w:r w:rsidRPr="00414BFD">
        <w:rPr>
          <w:color w:val="000000" w:themeColor="text1"/>
          <w:sz w:val="28"/>
          <w:szCs w:val="28"/>
        </w:rPr>
        <w:t>вимогами. Міжрядковий інтервал - 1</w:t>
      </w:r>
    </w:p>
    <w:p w14:paraId="186050A7" w14:textId="77777777" w:rsidR="00AE195F" w:rsidRDefault="00AE195F" w:rsidP="00DF7303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14:paraId="0378B7EE" w14:textId="77777777" w:rsidR="00AE195F" w:rsidRDefault="00AE195F" w:rsidP="00DF7303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14:paraId="65399174" w14:textId="4202E0D9" w:rsidR="00DF7303" w:rsidRDefault="00DF7303" w:rsidP="00DF7303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Приклад оформлення:</w:t>
      </w:r>
    </w:p>
    <w:p w14:paraId="20DCD7CA" w14:textId="534F24F1" w:rsidR="00CC7E23" w:rsidRDefault="00CC7E23" w:rsidP="00DF7303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14:paraId="66C27E58" w14:textId="77777777" w:rsidR="00CC7E23" w:rsidRPr="00414BFD" w:rsidRDefault="00CC7E23" w:rsidP="00DF7303">
      <w:pPr>
        <w:pStyle w:val="a3"/>
        <w:ind w:firstLine="680"/>
        <w:contextualSpacing/>
        <w:jc w:val="both"/>
        <w:rPr>
          <w:color w:val="000000" w:themeColor="text1"/>
          <w:sz w:val="28"/>
          <w:szCs w:val="28"/>
        </w:rPr>
      </w:pPr>
    </w:p>
    <w:p w14:paraId="6C8E0DC4" w14:textId="77777777" w:rsidR="00DF7303" w:rsidRPr="00414BFD" w:rsidRDefault="00DF7303" w:rsidP="00DF7303">
      <w:pPr>
        <w:jc w:val="right"/>
        <w:rPr>
          <w:color w:val="000000" w:themeColor="text1"/>
          <w:sz w:val="28"/>
          <w:szCs w:val="28"/>
        </w:rPr>
      </w:pPr>
      <w:r w:rsidRPr="00414BFD">
        <w:rPr>
          <w:b/>
          <w:color w:val="000000" w:themeColor="text1"/>
          <w:sz w:val="28"/>
          <w:szCs w:val="28"/>
        </w:rPr>
        <w:t>Вітюк Н.Р.</w:t>
      </w:r>
      <w:r w:rsidRPr="00414BFD">
        <w:rPr>
          <w:color w:val="000000" w:themeColor="text1"/>
          <w:sz w:val="28"/>
          <w:szCs w:val="28"/>
        </w:rPr>
        <w:t>,</w:t>
      </w:r>
    </w:p>
    <w:p w14:paraId="20B3175C" w14:textId="77777777" w:rsidR="00DF7303" w:rsidRPr="00414BFD" w:rsidRDefault="00DF7303" w:rsidP="00DF7303">
      <w:pPr>
        <w:jc w:val="right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доцент кафедри соціальної психології</w:t>
      </w:r>
    </w:p>
    <w:p w14:paraId="1193E157" w14:textId="77777777" w:rsidR="00DF7303" w:rsidRPr="00414BFD" w:rsidRDefault="00DF7303" w:rsidP="00DF7303">
      <w:pPr>
        <w:jc w:val="right"/>
        <w:rPr>
          <w:color w:val="000000" w:themeColor="text1"/>
          <w:sz w:val="28"/>
          <w:szCs w:val="28"/>
        </w:rPr>
      </w:pPr>
      <w:r w:rsidRPr="00414BFD">
        <w:rPr>
          <w:color w:val="000000" w:themeColor="text1"/>
          <w:sz w:val="28"/>
          <w:szCs w:val="28"/>
        </w:rPr>
        <w:t>кандидат психологічних наук, доцент</w:t>
      </w:r>
    </w:p>
    <w:p w14:paraId="713893EE" w14:textId="77777777" w:rsidR="00DF7303" w:rsidRPr="00414BFD" w:rsidRDefault="00DF7303" w:rsidP="00DF7303">
      <w:pPr>
        <w:jc w:val="right"/>
        <w:rPr>
          <w:i/>
          <w:color w:val="000000" w:themeColor="text1"/>
          <w:sz w:val="28"/>
          <w:szCs w:val="28"/>
        </w:rPr>
      </w:pPr>
      <w:r w:rsidRPr="00414BFD">
        <w:rPr>
          <w:i/>
          <w:color w:val="000000" w:themeColor="text1"/>
          <w:sz w:val="28"/>
          <w:szCs w:val="28"/>
        </w:rPr>
        <w:t xml:space="preserve">(Прикарпатський національний університет </w:t>
      </w:r>
    </w:p>
    <w:p w14:paraId="228FFCAF" w14:textId="07EF2BA9" w:rsidR="00DF7303" w:rsidRPr="00414BFD" w:rsidRDefault="00DF7303" w:rsidP="00DF7303">
      <w:pPr>
        <w:jc w:val="right"/>
        <w:rPr>
          <w:i/>
          <w:color w:val="000000" w:themeColor="text1"/>
          <w:sz w:val="28"/>
          <w:szCs w:val="28"/>
        </w:rPr>
      </w:pPr>
      <w:r w:rsidRPr="00414BFD">
        <w:rPr>
          <w:i/>
          <w:color w:val="000000" w:themeColor="text1"/>
          <w:sz w:val="28"/>
          <w:szCs w:val="28"/>
        </w:rPr>
        <w:t>імені Василя Стефаника</w:t>
      </w:r>
      <w:r w:rsidR="00DA3C11" w:rsidRPr="00414BFD">
        <w:rPr>
          <w:i/>
          <w:color w:val="000000" w:themeColor="text1"/>
          <w:sz w:val="28"/>
          <w:szCs w:val="28"/>
        </w:rPr>
        <w:t>, Україна</w:t>
      </w:r>
      <w:r w:rsidRPr="00414BFD">
        <w:rPr>
          <w:i/>
          <w:color w:val="000000" w:themeColor="text1"/>
          <w:sz w:val="28"/>
          <w:szCs w:val="28"/>
        </w:rPr>
        <w:t>)</w:t>
      </w:r>
    </w:p>
    <w:p w14:paraId="08DD9CB8" w14:textId="77777777" w:rsidR="00DF7303" w:rsidRPr="00414BFD" w:rsidRDefault="00DF7303" w:rsidP="00DF7303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38D1FBD6" w14:textId="77777777" w:rsidR="00DF7303" w:rsidRPr="00414BFD" w:rsidRDefault="00DF7303" w:rsidP="00DF7303">
      <w:pPr>
        <w:jc w:val="center"/>
        <w:rPr>
          <w:b/>
          <w:color w:val="000000" w:themeColor="text1"/>
          <w:sz w:val="28"/>
          <w:szCs w:val="28"/>
        </w:rPr>
      </w:pPr>
      <w:r w:rsidRPr="00414BFD">
        <w:rPr>
          <w:b/>
          <w:color w:val="000000" w:themeColor="text1"/>
          <w:sz w:val="28"/>
          <w:szCs w:val="28"/>
        </w:rPr>
        <w:t xml:space="preserve">МЕДІАЦІЯ ЯК МЕТОД ВРЕГУЛЮВАННЯ </w:t>
      </w:r>
    </w:p>
    <w:p w14:paraId="7569A3EA" w14:textId="4B9161D2" w:rsidR="000C3D89" w:rsidRDefault="00DF7303" w:rsidP="000C3D89">
      <w:pPr>
        <w:jc w:val="center"/>
        <w:rPr>
          <w:b/>
          <w:color w:val="000000" w:themeColor="text1"/>
          <w:sz w:val="28"/>
          <w:szCs w:val="28"/>
        </w:rPr>
      </w:pPr>
      <w:r w:rsidRPr="00414BFD">
        <w:rPr>
          <w:b/>
          <w:color w:val="000000" w:themeColor="text1"/>
          <w:sz w:val="28"/>
          <w:szCs w:val="28"/>
        </w:rPr>
        <w:t>КОРПОРАТИВНИХ КОНФЛІКТІВ</w:t>
      </w:r>
    </w:p>
    <w:p w14:paraId="23628D2F" w14:textId="16CEFA07" w:rsidR="004D236D" w:rsidRDefault="004D236D" w:rsidP="000C3D89">
      <w:pPr>
        <w:jc w:val="center"/>
        <w:rPr>
          <w:b/>
          <w:color w:val="000000" w:themeColor="text1"/>
          <w:sz w:val="28"/>
          <w:szCs w:val="28"/>
        </w:rPr>
      </w:pPr>
    </w:p>
    <w:p w14:paraId="1D5A89A1" w14:textId="4AC63955" w:rsidR="004D236D" w:rsidRDefault="004D236D" w:rsidP="000C3D89">
      <w:pPr>
        <w:jc w:val="center"/>
        <w:rPr>
          <w:b/>
          <w:color w:val="000000" w:themeColor="text1"/>
          <w:sz w:val="28"/>
          <w:szCs w:val="28"/>
        </w:rPr>
      </w:pPr>
    </w:p>
    <w:p w14:paraId="31925BAE" w14:textId="77777777" w:rsidR="00CC4ADE" w:rsidRPr="00414BFD" w:rsidRDefault="00CC4ADE" w:rsidP="000C3D89">
      <w:pPr>
        <w:jc w:val="center"/>
        <w:rPr>
          <w:b/>
          <w:color w:val="000000" w:themeColor="text1"/>
          <w:sz w:val="28"/>
          <w:szCs w:val="28"/>
        </w:rPr>
      </w:pPr>
    </w:p>
    <w:p w14:paraId="1DE81CE2" w14:textId="31D2698B" w:rsidR="008F2F01" w:rsidRPr="00414BFD" w:rsidRDefault="00DF7303">
      <w:pPr>
        <w:rPr>
          <w:color w:val="000000" w:themeColor="text1"/>
          <w:sz w:val="28"/>
          <w:szCs w:val="28"/>
        </w:rPr>
      </w:pPr>
      <w:r w:rsidRPr="00414BFD">
        <w:rPr>
          <w:i/>
          <w:color w:val="000000" w:themeColor="text1"/>
          <w:sz w:val="28"/>
          <w:szCs w:val="28"/>
        </w:rPr>
        <w:t>Матеріали, які</w:t>
      </w:r>
      <w:r w:rsidRPr="00414BF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i/>
          <w:color w:val="000000" w:themeColor="text1"/>
          <w:sz w:val="28"/>
          <w:szCs w:val="28"/>
        </w:rPr>
        <w:t>не відповідають</w:t>
      </w:r>
      <w:r w:rsidRPr="00414BF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i/>
          <w:color w:val="000000" w:themeColor="text1"/>
          <w:sz w:val="28"/>
          <w:szCs w:val="28"/>
        </w:rPr>
        <w:t>вимогам, до</w:t>
      </w:r>
      <w:r w:rsidRPr="00414BFD">
        <w:rPr>
          <w:i/>
          <w:color w:val="000000" w:themeColor="text1"/>
          <w:spacing w:val="-57"/>
          <w:sz w:val="28"/>
          <w:szCs w:val="28"/>
        </w:rPr>
        <w:t xml:space="preserve"> </w:t>
      </w:r>
      <w:r w:rsidR="00DA3C11" w:rsidRPr="00414BFD">
        <w:rPr>
          <w:i/>
          <w:color w:val="000000" w:themeColor="text1"/>
          <w:spacing w:val="-57"/>
          <w:sz w:val="28"/>
          <w:szCs w:val="28"/>
        </w:rPr>
        <w:t xml:space="preserve"> </w:t>
      </w:r>
      <w:r w:rsidR="004D236D">
        <w:rPr>
          <w:i/>
          <w:color w:val="000000" w:themeColor="text1"/>
          <w:sz w:val="28"/>
          <w:szCs w:val="28"/>
        </w:rPr>
        <w:t>публікації</w:t>
      </w:r>
      <w:r w:rsidRPr="00414BFD">
        <w:rPr>
          <w:i/>
          <w:color w:val="000000" w:themeColor="text1"/>
          <w:sz w:val="28"/>
          <w:szCs w:val="28"/>
        </w:rPr>
        <w:t xml:space="preserve"> не</w:t>
      </w:r>
      <w:r w:rsidRPr="00414BFD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414BFD">
        <w:rPr>
          <w:i/>
          <w:color w:val="000000" w:themeColor="text1"/>
          <w:sz w:val="28"/>
          <w:szCs w:val="28"/>
        </w:rPr>
        <w:t>приймаються.</w:t>
      </w:r>
    </w:p>
    <w:sectPr w:rsidR="008F2F01" w:rsidRPr="00414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B15"/>
    <w:multiLevelType w:val="hybridMultilevel"/>
    <w:tmpl w:val="2176FD82"/>
    <w:lvl w:ilvl="0" w:tplc="4CE0898C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">
    <w:nsid w:val="0C70593C"/>
    <w:multiLevelType w:val="hybridMultilevel"/>
    <w:tmpl w:val="1574722C"/>
    <w:lvl w:ilvl="0" w:tplc="6BC603F2">
      <w:numFmt w:val="bullet"/>
      <w:lvlText w:val="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A7D6620C">
      <w:numFmt w:val="bullet"/>
      <w:lvlText w:val="–"/>
      <w:lvlJc w:val="left"/>
      <w:pPr>
        <w:ind w:left="389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CACA3158">
      <w:numFmt w:val="bullet"/>
      <w:lvlText w:val="•"/>
      <w:lvlJc w:val="left"/>
      <w:pPr>
        <w:ind w:left="278" w:hanging="351"/>
      </w:pPr>
      <w:rPr>
        <w:rFonts w:hint="default"/>
        <w:lang w:val="uk-UA" w:eastAsia="en-US" w:bidi="ar-SA"/>
      </w:rPr>
    </w:lvl>
    <w:lvl w:ilvl="3" w:tplc="8578D348">
      <w:numFmt w:val="bullet"/>
      <w:lvlText w:val="•"/>
      <w:lvlJc w:val="left"/>
      <w:pPr>
        <w:ind w:left="227" w:hanging="351"/>
      </w:pPr>
      <w:rPr>
        <w:rFonts w:hint="default"/>
        <w:lang w:val="uk-UA" w:eastAsia="en-US" w:bidi="ar-SA"/>
      </w:rPr>
    </w:lvl>
    <w:lvl w:ilvl="4" w:tplc="F23C76D8">
      <w:numFmt w:val="bullet"/>
      <w:lvlText w:val="•"/>
      <w:lvlJc w:val="left"/>
      <w:pPr>
        <w:ind w:left="176" w:hanging="351"/>
      </w:pPr>
      <w:rPr>
        <w:rFonts w:hint="default"/>
        <w:lang w:val="uk-UA" w:eastAsia="en-US" w:bidi="ar-SA"/>
      </w:rPr>
    </w:lvl>
    <w:lvl w:ilvl="5" w:tplc="D14C055A">
      <w:numFmt w:val="bullet"/>
      <w:lvlText w:val="•"/>
      <w:lvlJc w:val="left"/>
      <w:pPr>
        <w:ind w:left="125" w:hanging="351"/>
      </w:pPr>
      <w:rPr>
        <w:rFonts w:hint="default"/>
        <w:lang w:val="uk-UA" w:eastAsia="en-US" w:bidi="ar-SA"/>
      </w:rPr>
    </w:lvl>
    <w:lvl w:ilvl="6" w:tplc="AF945FE0">
      <w:numFmt w:val="bullet"/>
      <w:lvlText w:val="•"/>
      <w:lvlJc w:val="left"/>
      <w:pPr>
        <w:ind w:left="74" w:hanging="351"/>
      </w:pPr>
      <w:rPr>
        <w:rFonts w:hint="default"/>
        <w:lang w:val="uk-UA" w:eastAsia="en-US" w:bidi="ar-SA"/>
      </w:rPr>
    </w:lvl>
    <w:lvl w:ilvl="7" w:tplc="98F2E870">
      <w:numFmt w:val="bullet"/>
      <w:lvlText w:val="•"/>
      <w:lvlJc w:val="left"/>
      <w:pPr>
        <w:ind w:left="23" w:hanging="351"/>
      </w:pPr>
      <w:rPr>
        <w:rFonts w:hint="default"/>
        <w:lang w:val="uk-UA" w:eastAsia="en-US" w:bidi="ar-SA"/>
      </w:rPr>
    </w:lvl>
    <w:lvl w:ilvl="8" w:tplc="9C724FEE">
      <w:numFmt w:val="bullet"/>
      <w:lvlText w:val="•"/>
      <w:lvlJc w:val="left"/>
      <w:pPr>
        <w:ind w:left="-28" w:hanging="351"/>
      </w:pPr>
      <w:rPr>
        <w:rFonts w:hint="default"/>
        <w:lang w:val="uk-UA" w:eastAsia="en-US" w:bidi="ar-SA"/>
      </w:rPr>
    </w:lvl>
  </w:abstractNum>
  <w:abstractNum w:abstractNumId="2">
    <w:nsid w:val="1C2D14B7"/>
    <w:multiLevelType w:val="hybridMultilevel"/>
    <w:tmpl w:val="5CD6F0B8"/>
    <w:lvl w:ilvl="0" w:tplc="80E076C2">
      <w:numFmt w:val="bullet"/>
      <w:lvlText w:val="-"/>
      <w:lvlJc w:val="left"/>
      <w:pPr>
        <w:ind w:left="44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56" w:hanging="360"/>
      </w:pPr>
      <w:rPr>
        <w:rFonts w:ascii="Wingdings" w:hAnsi="Wingdings" w:hint="default"/>
      </w:rPr>
    </w:lvl>
  </w:abstractNum>
  <w:abstractNum w:abstractNumId="3">
    <w:nsid w:val="1F245020"/>
    <w:multiLevelType w:val="hybridMultilevel"/>
    <w:tmpl w:val="C2DE5066"/>
    <w:lvl w:ilvl="0" w:tplc="A7D662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B3B96"/>
    <w:multiLevelType w:val="hybridMultilevel"/>
    <w:tmpl w:val="3EFEEEC6"/>
    <w:lvl w:ilvl="0" w:tplc="A3A80E26">
      <w:start w:val="1"/>
      <w:numFmt w:val="bullet"/>
      <w:lvlText w:val="­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46224E37"/>
    <w:multiLevelType w:val="hybridMultilevel"/>
    <w:tmpl w:val="BA840A08"/>
    <w:lvl w:ilvl="0" w:tplc="64FA4A18">
      <w:start w:val="15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6AAA569E"/>
    <w:multiLevelType w:val="hybridMultilevel"/>
    <w:tmpl w:val="BEA0A7D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50DEE"/>
    <w:multiLevelType w:val="hybridMultilevel"/>
    <w:tmpl w:val="3AC605D8"/>
    <w:lvl w:ilvl="0" w:tplc="BE6257EA">
      <w:numFmt w:val="bullet"/>
      <w:lvlText w:val="−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03"/>
    <w:rsid w:val="00055C44"/>
    <w:rsid w:val="000C3D89"/>
    <w:rsid w:val="001462A5"/>
    <w:rsid w:val="002473FA"/>
    <w:rsid w:val="00347A6A"/>
    <w:rsid w:val="00414BFD"/>
    <w:rsid w:val="00490E76"/>
    <w:rsid w:val="004D236D"/>
    <w:rsid w:val="005C2C58"/>
    <w:rsid w:val="00626B12"/>
    <w:rsid w:val="006E4533"/>
    <w:rsid w:val="007C3F1D"/>
    <w:rsid w:val="007F3832"/>
    <w:rsid w:val="008245F9"/>
    <w:rsid w:val="008F2F01"/>
    <w:rsid w:val="00917F6A"/>
    <w:rsid w:val="00941B41"/>
    <w:rsid w:val="00A12959"/>
    <w:rsid w:val="00AE195F"/>
    <w:rsid w:val="00AE4E7A"/>
    <w:rsid w:val="00B016E4"/>
    <w:rsid w:val="00C23911"/>
    <w:rsid w:val="00C52150"/>
    <w:rsid w:val="00CC4ADE"/>
    <w:rsid w:val="00CC7E23"/>
    <w:rsid w:val="00CE1B10"/>
    <w:rsid w:val="00DA3C11"/>
    <w:rsid w:val="00DE613F"/>
    <w:rsid w:val="00DF7303"/>
    <w:rsid w:val="00E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4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DF7303"/>
    <w:pPr>
      <w:ind w:left="9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730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DF730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7303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nc684nl6">
    <w:name w:val="nc684nl6"/>
    <w:basedOn w:val="a0"/>
    <w:rsid w:val="00DF7303"/>
  </w:style>
  <w:style w:type="paragraph" w:styleId="a5">
    <w:name w:val="List Paragraph"/>
    <w:basedOn w:val="a"/>
    <w:uiPriority w:val="1"/>
    <w:qFormat/>
    <w:rsid w:val="00DF7303"/>
    <w:pPr>
      <w:ind w:left="466" w:hanging="361"/>
      <w:jc w:val="both"/>
    </w:pPr>
  </w:style>
  <w:style w:type="character" w:styleId="a6">
    <w:name w:val="Hyperlink"/>
    <w:basedOn w:val="a0"/>
    <w:uiPriority w:val="99"/>
    <w:unhideWhenUsed/>
    <w:rsid w:val="00414B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391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17F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F6A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DF7303"/>
    <w:pPr>
      <w:ind w:left="9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730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DF730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7303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nc684nl6">
    <w:name w:val="nc684nl6"/>
    <w:basedOn w:val="a0"/>
    <w:rsid w:val="00DF7303"/>
  </w:style>
  <w:style w:type="paragraph" w:styleId="a5">
    <w:name w:val="List Paragraph"/>
    <w:basedOn w:val="a"/>
    <w:uiPriority w:val="1"/>
    <w:qFormat/>
    <w:rsid w:val="00DF7303"/>
    <w:pPr>
      <w:ind w:left="466" w:hanging="361"/>
      <w:jc w:val="both"/>
    </w:pPr>
  </w:style>
  <w:style w:type="character" w:styleId="a6">
    <w:name w:val="Hyperlink"/>
    <w:basedOn w:val="a0"/>
    <w:uiPriority w:val="99"/>
    <w:unhideWhenUsed/>
    <w:rsid w:val="00414B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391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17F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F6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uaoppp@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orms.gle/cbzySwgvvH1HobPW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fgp-foyk-o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RazomForUkraine?__cft__%5b0%5d=AZXlJGyxx3vDG8kAS8kcKIL4Ht8Sgm_-Y0zkPo5mx1hwJkv5Ijk96fOJdNgRgyU3K_VjlSXdFz7gCs3OAsMEuU6B_j6er0ro7wWqWjxt_abSA1yZvfYp1sMZ8294kc7gdakFZEsdHb2U9kIm0DKT78snrpPGEBkc99SZUlIGEP2dBcCME2pTxSrDVL-l9mZmz18&amp;__tn__=-%5d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Ch</dc:creator>
  <cp:keywords/>
  <dc:description/>
  <cp:lastModifiedBy>Opti</cp:lastModifiedBy>
  <cp:revision>8</cp:revision>
  <cp:lastPrinted>2023-02-09T21:08:00Z</cp:lastPrinted>
  <dcterms:created xsi:type="dcterms:W3CDTF">2023-02-08T14:17:00Z</dcterms:created>
  <dcterms:modified xsi:type="dcterms:W3CDTF">2023-02-13T12:58:00Z</dcterms:modified>
</cp:coreProperties>
</file>