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Державний вищий навчальний заклад 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«Прикарпатський національний університет імені Василя Стефаника»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Кафедра соціальної психології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“</w:t>
      </w: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ЗАТВЕРДЖУЮ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”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Проректор _______________________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________________________________</w:t>
      </w:r>
    </w:p>
    <w:p w:rsidR="005F6747" w:rsidRPr="00D71983" w:rsidRDefault="005F6747" w:rsidP="005F6747">
      <w:pPr>
        <w:widowControl w:val="0"/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“____”____________________ 20___ р.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5F6747" w:rsidRPr="00D71983" w:rsidRDefault="005F6747" w:rsidP="005F6747">
      <w:pPr>
        <w:keepNext/>
        <w:widowControl w:val="0"/>
        <w:shd w:val="clear" w:color="auto" w:fill="FFFFFF"/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keepNext/>
        <w:widowControl w:val="0"/>
        <w:shd w:val="clear" w:color="auto" w:fill="FFFFFF"/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keepNext/>
        <w:widowControl w:val="0"/>
        <w:shd w:val="clear" w:color="auto" w:fill="FFFFFF"/>
        <w:tabs>
          <w:tab w:val="num" w:pos="576"/>
          <w:tab w:val="left" w:pos="2977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ru-RU"/>
        </w:rPr>
        <w:t xml:space="preserve">РОБОЧА ПРОГРАМА НАВЧАЛЬНОЇ ДИСЦИПЛІНИ 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ПСИХОЛОГІЯ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ДУХОВНОГО РОЗВИТКУ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36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Напрям підготовки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аспірант (</w:t>
      </w:r>
      <w:proofErr w:type="spellStart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PhD</w:t>
      </w:r>
      <w:proofErr w:type="spellEnd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) за освітньою-науковою програмою "Психологія"</w:t>
      </w:r>
    </w:p>
    <w:p w:rsidR="005F6747" w:rsidRPr="00D71983" w:rsidRDefault="005F6747" w:rsidP="005F6747">
      <w:pPr>
        <w:widowControl w:val="0"/>
        <w:suppressAutoHyphens/>
        <w:spacing w:after="0" w:line="36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галузь знань 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 xml:space="preserve">05 Соціальні та поведінкові науки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</w:t>
      </w:r>
    </w:p>
    <w:p w:rsidR="005F6747" w:rsidRPr="00D71983" w:rsidRDefault="005F6747" w:rsidP="005F6747">
      <w:pPr>
        <w:widowControl w:val="0"/>
        <w:suppressAutoHyphens/>
        <w:spacing w:after="0" w:line="36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спеціальність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053 Психологія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інститут, факультет психології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Івано-Франківськ – 20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21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br w:type="page"/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lastRenderedPageBreak/>
        <w:t xml:space="preserve">Робоча програма       Психологія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духовного розвитку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16"/>
          <w:szCs w:val="16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16"/>
          <w:szCs w:val="16"/>
          <w:lang w:eastAsia="ru-RU"/>
        </w:rPr>
        <w:t xml:space="preserve">                            </w:t>
      </w:r>
    </w:p>
    <w:p w:rsidR="005F6747" w:rsidRPr="00D71983" w:rsidRDefault="005F6747" w:rsidP="005F6747">
      <w:pPr>
        <w:widowControl w:val="0"/>
        <w:suppressAutoHyphens/>
        <w:spacing w:after="0" w:line="30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для аспірантів за освітньою-науковою програмою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Психологія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галузь знань 05 Соціальні та поведінкові науки, спеціальністю 053 Психологія  </w:t>
      </w:r>
    </w:p>
    <w:p w:rsidR="005F6747" w:rsidRPr="00D71983" w:rsidRDefault="005F6747" w:rsidP="005F6747">
      <w:pPr>
        <w:widowControl w:val="0"/>
        <w:suppressAutoHyphens/>
        <w:spacing w:after="0" w:line="30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23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червня  2021 р. </w:t>
      </w:r>
      <w:r w:rsidR="00AB404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</w:t>
      </w:r>
      <w:r w:rsidR="00D1606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6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с.</w:t>
      </w:r>
    </w:p>
    <w:p w:rsidR="005F6747" w:rsidRPr="00D71983" w:rsidRDefault="005F6747" w:rsidP="005F6747">
      <w:pPr>
        <w:widowControl w:val="0"/>
        <w:suppressAutoHyphens/>
        <w:spacing w:after="0" w:line="30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Розробники:</w:t>
      </w: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(вказати авторів, їхні посади, наукові ступені та вчені звання)</w:t>
      </w: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Доктор психологічних наук,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доцент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Климишин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Ольга Іванівна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Робоча програма затверджена на засіданні </w:t>
      </w:r>
      <w:r w:rsidRPr="00D71983">
        <w:rPr>
          <w:rFonts w:ascii="Times New Roman" w:eastAsia="Lucida Sans Unicode" w:hAnsi="Times New Roman" w:cs="Times New Roman"/>
          <w:bCs/>
          <w:iCs/>
          <w:kern w:val="2"/>
          <w:sz w:val="24"/>
          <w:szCs w:val="28"/>
          <w:lang w:eastAsia="ru-RU"/>
        </w:rPr>
        <w:t>кафедри соціальної психології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Протокол від  </w:t>
      </w:r>
      <w:r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«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23</w:t>
      </w:r>
      <w:r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»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червня 2021 р.  № 14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Завідувач кафедри  соціальної психології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_______________________________ (</w:t>
      </w:r>
      <w:proofErr w:type="spellStart"/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Пілецька</w:t>
      </w:r>
      <w:proofErr w:type="spellEnd"/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Л.С.)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5F6747" w:rsidRPr="00D71983" w:rsidRDefault="005F6747" w:rsidP="005F6747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“          ”                          2021 р.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Схвалено методичною комісією факультету, інституту.  </w:t>
      </w:r>
    </w:p>
    <w:p w:rsidR="005F6747" w:rsidRPr="00D71983" w:rsidRDefault="005F6747" w:rsidP="005F6747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Протокол від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31</w:t>
      </w:r>
      <w:r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.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08.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2021 р.  №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7</w:t>
      </w:r>
    </w:p>
    <w:p w:rsidR="005F6747" w:rsidRPr="00D71983" w:rsidRDefault="005F6747" w:rsidP="005F6747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“____” _________ 2021__ р.</w:t>
      </w: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5F6747" w:rsidRPr="00D71983" w:rsidRDefault="005F6747" w:rsidP="005F674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Голова     _______________ (</w:t>
      </w:r>
      <w:proofErr w:type="spellStart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_Пілець</w:t>
      </w:r>
      <w:proofErr w:type="spellEnd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 Л.С.)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  <w:t xml:space="preserve">                                              (підпис)                                         (прізвище та ініціали)         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F6747" w:rsidRPr="00D71983" w:rsidRDefault="005F6747" w:rsidP="005F6747">
      <w:pPr>
        <w:widowControl w:val="0"/>
        <w:suppressAutoHyphens/>
        <w:spacing w:after="0" w:line="240" w:lineRule="auto"/>
        <w:ind w:left="4678" w:firstLine="142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sym w:font="Symbol" w:char="F0D3"/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Климишин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О.І.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2021 рік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sym w:font="Symbol" w:char="F0D3"/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Державний вищий навчальний заклад 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«Прикарпатський національний університет імені Василя Стефаника» , 20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21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рік</w:t>
      </w:r>
    </w:p>
    <w:p w:rsidR="005F6747" w:rsidRPr="00D71983" w:rsidRDefault="005F6747" w:rsidP="005F674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br w:type="page"/>
      </w:r>
    </w:p>
    <w:p w:rsidR="005F6747" w:rsidRDefault="005F6747" w:rsidP="005F674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  <w:r w:rsidRPr="00D71983"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  <w:lastRenderedPageBreak/>
        <w:t>Опис навчальної дисципліни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376125" w:rsidRPr="00376125" w:rsidTr="00376125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Галузь знань, напрям підготовки, 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376125" w:rsidRPr="00376125" w:rsidTr="00376125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376125" w:rsidRPr="00376125" w:rsidTr="00376125">
        <w:trPr>
          <w:trHeight w:val="409"/>
        </w:trPr>
        <w:tc>
          <w:tcPr>
            <w:tcW w:w="2896" w:type="dxa"/>
            <w:vAlign w:val="center"/>
          </w:tcPr>
          <w:p w:rsidR="00376125" w:rsidRPr="00376125" w:rsidRDefault="00376125" w:rsidP="00D160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Кількість кредитів – </w:t>
            </w:r>
            <w:r w:rsidR="00D1606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9" w:type="dxa"/>
            <w:vAlign w:val="center"/>
          </w:tcPr>
          <w:p w:rsidR="00376125" w:rsidRPr="00376125" w:rsidRDefault="00376125" w:rsidP="00376125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Галузь знань</w:t>
            </w:r>
          </w:p>
          <w:p w:rsidR="00376125" w:rsidRPr="00376125" w:rsidRDefault="00376125" w:rsidP="00376125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05 Соціальні та поведінкові науки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1854E3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Вибіркова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376125" w:rsidRPr="00376125" w:rsidTr="00376125">
        <w:trPr>
          <w:cantSplit/>
          <w:trHeight w:val="170"/>
        </w:trPr>
        <w:tc>
          <w:tcPr>
            <w:tcW w:w="2896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Модулів –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9" w:type="dxa"/>
            <w:vAlign w:val="center"/>
          </w:tcPr>
          <w:p w:rsidR="00376125" w:rsidRPr="00376125" w:rsidRDefault="00376125" w:rsidP="00376125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Напрям підготовки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аспірант (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PhD</w:t>
            </w:r>
            <w:proofErr w:type="spellEnd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) за освітньою-науковою програмою "Психологія"</w:t>
            </w: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Рік підготовки:</w:t>
            </w:r>
          </w:p>
        </w:tc>
      </w:tr>
      <w:tr w:rsidR="00376125" w:rsidRPr="00376125" w:rsidTr="00376125">
        <w:trPr>
          <w:cantSplit/>
          <w:trHeight w:val="207"/>
        </w:trPr>
        <w:tc>
          <w:tcPr>
            <w:tcW w:w="2896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Змістових модулів –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9" w:type="dxa"/>
            <w:vMerge w:val="restart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Спеціальність (професійне спрямування)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053 Психологія</w:t>
            </w:r>
          </w:p>
        </w:tc>
        <w:tc>
          <w:tcPr>
            <w:tcW w:w="2137" w:type="dxa"/>
            <w:gridSpan w:val="2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824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</w:tr>
      <w:tr w:rsidR="00376125" w:rsidRPr="00376125" w:rsidTr="00376125">
        <w:trPr>
          <w:cantSplit/>
          <w:trHeight w:val="232"/>
        </w:trPr>
        <w:tc>
          <w:tcPr>
            <w:tcW w:w="2896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Семестр</w:t>
            </w:r>
          </w:p>
        </w:tc>
      </w:tr>
      <w:tr w:rsidR="00376125" w:rsidRPr="00376125" w:rsidTr="00376125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Загальна кількість годин –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76125" w:rsidRPr="00376125" w:rsidRDefault="00D16064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3</w:t>
            </w:r>
            <w:r w:rsidR="00376125"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824" w:type="dxa"/>
            <w:vAlign w:val="center"/>
          </w:tcPr>
          <w:p w:rsidR="00376125" w:rsidRPr="00376125" w:rsidRDefault="00D16064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3</w:t>
            </w:r>
            <w:r w:rsidR="00376125"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</w:tr>
      <w:tr w:rsidR="00376125" w:rsidRPr="00376125" w:rsidTr="00376125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Лекції</w:t>
            </w:r>
          </w:p>
        </w:tc>
      </w:tr>
      <w:tr w:rsidR="00376125" w:rsidRPr="00376125" w:rsidTr="00376125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Тижневих годин для денної форми навчання: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аудиторних – 2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самостійної роботи студента – 4</w:t>
            </w:r>
          </w:p>
        </w:tc>
        <w:tc>
          <w:tcPr>
            <w:tcW w:w="2499" w:type="dxa"/>
            <w:vMerge w:val="restart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Третій 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освітньо-науковий</w:t>
            </w:r>
            <w:proofErr w:type="spellEnd"/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рівень</w:t>
            </w:r>
          </w:p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доктор філософії (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PhD</w:t>
            </w:r>
            <w:proofErr w:type="spellEnd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20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</w:t>
            </w: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20 год.</w:t>
            </w:r>
          </w:p>
        </w:tc>
      </w:tr>
      <w:tr w:rsidR="00376125" w:rsidRPr="00376125" w:rsidTr="00376125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Практичні, семінарські</w:t>
            </w:r>
          </w:p>
        </w:tc>
      </w:tr>
      <w:tr w:rsidR="00376125" w:rsidRPr="00376125" w:rsidTr="00376125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18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</w:t>
            </w: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18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376125" w:rsidRPr="00376125" w:rsidTr="00376125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376125" w:rsidRPr="00376125" w:rsidTr="00376125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376125" w:rsidRPr="00376125" w:rsidTr="00376125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Самостійна робота</w:t>
            </w:r>
          </w:p>
        </w:tc>
      </w:tr>
      <w:tr w:rsidR="00376125" w:rsidRPr="00376125" w:rsidTr="00376125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52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</w:t>
            </w: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5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376125" w:rsidRPr="00376125" w:rsidTr="00376125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376125" w:rsidRPr="00376125" w:rsidTr="00376125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376125" w:rsidRPr="00376125" w:rsidRDefault="00376125" w:rsidP="003761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Вид контролю: </w:t>
            </w:r>
            <w:r w:rsidR="001854E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залік</w:t>
            </w:r>
          </w:p>
        </w:tc>
      </w:tr>
    </w:tbl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376125" w:rsidRPr="00D71983" w:rsidRDefault="00376125" w:rsidP="0037612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5F6747" w:rsidRPr="00D71983" w:rsidRDefault="005F6747" w:rsidP="005F6747">
      <w:pPr>
        <w:widowControl w:val="0"/>
        <w:tabs>
          <w:tab w:val="left" w:pos="53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</w:p>
    <w:p w:rsidR="005F6747" w:rsidRPr="00D71983" w:rsidRDefault="005F6747" w:rsidP="005F67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br w:type="page"/>
      </w: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lastRenderedPageBreak/>
        <w:t>2. Мета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F6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Метою</w:t>
      </w:r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запропоновано</w:t>
      </w:r>
      <w:r w:rsidR="001C6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ї дисципліни</w:t>
      </w:r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є вивчення теоретичних засад та принципів дослідження психології духовного розвитку особистості, а також аналіз сучасних психологічних технологій розвитку духовності особистості з врахуванням її індивідуальних особливостей. Формування навиків та вмінь створення авторських програм оптимізації процесу духовного розвитку особистості в умовах </w:t>
      </w:r>
      <w:proofErr w:type="spellStart"/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психоконсультативної</w:t>
      </w:r>
      <w:proofErr w:type="spellEnd"/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психокорекційної</w:t>
      </w:r>
      <w:proofErr w:type="spellEnd"/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 психотерапевтичної практики.</w:t>
      </w:r>
    </w:p>
    <w:p w:rsidR="005F6747" w:rsidRPr="005F6747" w:rsidRDefault="005F6747" w:rsidP="005F6747">
      <w:pPr>
        <w:widowControl w:val="0"/>
        <w:tabs>
          <w:tab w:val="right" w:leader="underscore" w:pos="8759"/>
        </w:tabs>
        <w:suppressAutoHyphens/>
        <w:autoSpaceDE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</w:pPr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Основними</w:t>
      </w:r>
      <w:r w:rsidRPr="005F67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 завданнями</w:t>
      </w:r>
      <w:r w:rsidRPr="005F6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вивчення дисципліни є:</w:t>
      </w:r>
    </w:p>
    <w:p w:rsidR="005F6747" w:rsidRPr="005F6747" w:rsidRDefault="005F6747" w:rsidP="005F6747">
      <w:pPr>
        <w:widowControl w:val="0"/>
        <w:numPr>
          <w:ilvl w:val="0"/>
          <w:numId w:val="2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розкрити основні теоретичні принципи та засади курсу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„Психологія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духовного розвитку”;</w:t>
      </w:r>
    </w:p>
    <w:p w:rsidR="005F6747" w:rsidRPr="005F6747" w:rsidRDefault="005F6747" w:rsidP="005F6747">
      <w:pPr>
        <w:widowControl w:val="0"/>
        <w:numPr>
          <w:ilvl w:val="0"/>
          <w:numId w:val="2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визначити сутнісний зміст феноменів духовності та духовного розвитку особистості в контексті досліджень сучасної психології;</w:t>
      </w:r>
    </w:p>
    <w:p w:rsidR="005F6747" w:rsidRPr="005F6747" w:rsidRDefault="005F6747" w:rsidP="005F6747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розкрити особливості авторського (О.І.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) конструювання предметного ядра психології духовного розвитку особистості;</w:t>
      </w:r>
    </w:p>
    <w:p w:rsidR="005F6747" w:rsidRPr="005F6747" w:rsidRDefault="005F6747" w:rsidP="005F6747">
      <w:pPr>
        <w:widowControl w:val="0"/>
        <w:numPr>
          <w:ilvl w:val="0"/>
          <w:numId w:val="2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обґрунтувати фундаментально-технологічну християнсько-орієнтовану концепцію духовного розвитку особистості (О.І.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5F6747" w:rsidRPr="005F6747" w:rsidRDefault="005F6747" w:rsidP="005F6747">
      <w:pPr>
        <w:widowControl w:val="0"/>
        <w:numPr>
          <w:ilvl w:val="0"/>
          <w:numId w:val="2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ознайомити з системою знань про специфіку організації та проведення наукових досліджень в психології духовного розвитку;</w:t>
      </w:r>
    </w:p>
    <w:p w:rsidR="005F6747" w:rsidRPr="005F6747" w:rsidRDefault="005F6747" w:rsidP="005F6747">
      <w:pPr>
        <w:widowControl w:val="0"/>
        <w:numPr>
          <w:ilvl w:val="0"/>
          <w:numId w:val="2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сформувати здатності здійснювати порівняльний психологічний аналіз індивідуальних траєкторій духовного розвитку людини та визначати специфіку оптимізації її індивідуального духовного генезису;</w:t>
      </w:r>
    </w:p>
    <w:p w:rsidR="005F6747" w:rsidRDefault="005F6747" w:rsidP="005F6747">
      <w:pPr>
        <w:widowControl w:val="0"/>
        <w:numPr>
          <w:ilvl w:val="0"/>
          <w:numId w:val="2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розвинути вміння розробляти практичні авторські програми надання психологічної допомоги особам, які переживають духовні кризи та переживають стан духовної деформації.</w:t>
      </w:r>
    </w:p>
    <w:p w:rsidR="001854E3" w:rsidRPr="001854E3" w:rsidRDefault="001854E3" w:rsidP="001854E3">
      <w:pPr>
        <w:widowControl w:val="0"/>
        <w:tabs>
          <w:tab w:val="right" w:leader="underscore" w:pos="8759"/>
        </w:tabs>
        <w:suppressAutoHyphens/>
        <w:autoSpaceDE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Загальні та фахові компетентності: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ЗК1. Розуміння концептуальних і методологічних основ у галузі науково-дослідної та/або професійної діяльності і на межі предметних галузей.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СК6. Здатність планувати та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здiйснювати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психологiчний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супровiд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особистостi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рiзних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умовах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дiяльностi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розвитку на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пiдставi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результатів теоретичного/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емпiричного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дослiдження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СК9. Здатність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саморозвиватися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 самовдосконалюватися протягом життя, оцінювати рівень власної фахової компетентності та підвищувати професійну кваліфікацію й професійну мобільність.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Програмні результати навчання за ОПП: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ПР6. Застосовувати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загальнофілософські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загальнонаукові принципи та методи досліджень при виконанні власної дисертаційної роботи.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ПРН17. Розробляти та апробувати програми психологічного супроводу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особистостi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рiзних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умовах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дiяльностi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розвитку на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пiдставi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результатiв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теоретичного/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емпiричного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дослiдження</w:t>
      </w:r>
      <w:proofErr w:type="spellEnd"/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854E3" w:rsidRPr="001854E3" w:rsidRDefault="001854E3" w:rsidP="001854E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54E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ПРН18. Працювати над власним розвитком та вдосконаленням, визначати свої професійні можливості та виявляти прагнення до підвищення професійної кваліфікації та професійної мобільності.</w:t>
      </w:r>
    </w:p>
    <w:p w:rsidR="005F6747" w:rsidRPr="005F6747" w:rsidRDefault="005F6747" w:rsidP="005F6747">
      <w:pPr>
        <w:tabs>
          <w:tab w:val="left" w:pos="-360"/>
          <w:tab w:val="left" w:pos="0"/>
        </w:tabs>
        <w:suppressAutoHyphens/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результаті вивчення дисципліни аспірант повинен </w:t>
      </w:r>
      <w:r w:rsidRPr="005F67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знати:</w:t>
      </w:r>
    </w:p>
    <w:p w:rsidR="005F6747" w:rsidRPr="005F6747" w:rsidRDefault="005F6747" w:rsidP="005F6747">
      <w:pPr>
        <w:widowControl w:val="0"/>
        <w:numPr>
          <w:ilvl w:val="0"/>
          <w:numId w:val="3"/>
        </w:numPr>
        <w:tabs>
          <w:tab w:val="left" w:pos="0"/>
          <w:tab w:val="right" w:pos="709"/>
        </w:tabs>
        <w:suppressAutoHyphens/>
        <w:autoSpaceDE w:val="0"/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предмет досліджень психології духовного розвитку особистості;</w:t>
      </w:r>
    </w:p>
    <w:p w:rsidR="005F6747" w:rsidRPr="005F6747" w:rsidRDefault="005F6747" w:rsidP="005F6747">
      <w:pPr>
        <w:widowControl w:val="0"/>
        <w:numPr>
          <w:ilvl w:val="0"/>
          <w:numId w:val="3"/>
        </w:numPr>
        <w:tabs>
          <w:tab w:val="left" w:pos="0"/>
          <w:tab w:val="right" w:pos="709"/>
        </w:tabs>
        <w:suppressAutoHyphens/>
        <w:autoSpaceDE w:val="0"/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теоретико-методологічні засади досліджень психології духовного розвитку особистості; </w:t>
      </w:r>
    </w:p>
    <w:p w:rsidR="005F6747" w:rsidRDefault="005F6747" w:rsidP="005F6747">
      <w:pPr>
        <w:pStyle w:val="a3"/>
        <w:numPr>
          <w:ilvl w:val="0"/>
          <w:numId w:val="3"/>
        </w:numPr>
        <w:spacing w:line="360" w:lineRule="auto"/>
        <w:ind w:hanging="720"/>
        <w:rPr>
          <w:bCs/>
          <w:sz w:val="24"/>
          <w:szCs w:val="24"/>
        </w:rPr>
      </w:pPr>
      <w:r w:rsidRPr="005F6747">
        <w:rPr>
          <w:bCs/>
          <w:sz w:val="24"/>
          <w:szCs w:val="24"/>
        </w:rPr>
        <w:t xml:space="preserve">зміст </w:t>
      </w:r>
      <w:proofErr w:type="spellStart"/>
      <w:r w:rsidRPr="005F6747">
        <w:rPr>
          <w:bCs/>
          <w:sz w:val="24"/>
          <w:szCs w:val="24"/>
        </w:rPr>
        <w:t>аксіопсихологічної</w:t>
      </w:r>
      <w:proofErr w:type="spellEnd"/>
      <w:r w:rsidRPr="005F6747">
        <w:rPr>
          <w:bCs/>
          <w:sz w:val="24"/>
          <w:szCs w:val="24"/>
        </w:rPr>
        <w:t xml:space="preserve"> моделі духовності особистості та її  розвитку;</w:t>
      </w:r>
      <w:r>
        <w:rPr>
          <w:bCs/>
          <w:sz w:val="24"/>
          <w:szCs w:val="24"/>
        </w:rPr>
        <w:t xml:space="preserve"> </w:t>
      </w:r>
    </w:p>
    <w:p w:rsidR="005F6747" w:rsidRDefault="005F6747" w:rsidP="005F6747">
      <w:pPr>
        <w:pStyle w:val="a3"/>
        <w:numPr>
          <w:ilvl w:val="0"/>
          <w:numId w:val="3"/>
        </w:numPr>
        <w:spacing w:line="360" w:lineRule="auto"/>
        <w:ind w:hanging="720"/>
        <w:rPr>
          <w:bCs/>
          <w:sz w:val="24"/>
          <w:szCs w:val="24"/>
        </w:rPr>
      </w:pPr>
      <w:r w:rsidRPr="007E5C41">
        <w:rPr>
          <w:bCs/>
          <w:sz w:val="24"/>
          <w:szCs w:val="24"/>
        </w:rPr>
        <w:t xml:space="preserve">суть психологічних механізмів духовної саморегуляції особистості (самовизначення, </w:t>
      </w:r>
      <w:proofErr w:type="spellStart"/>
      <w:r w:rsidRPr="007E5C41">
        <w:rPr>
          <w:bCs/>
          <w:sz w:val="24"/>
          <w:szCs w:val="24"/>
        </w:rPr>
        <w:t>самотворення</w:t>
      </w:r>
      <w:proofErr w:type="spellEnd"/>
      <w:r w:rsidRPr="007E5C41">
        <w:rPr>
          <w:bCs/>
          <w:sz w:val="24"/>
          <w:szCs w:val="24"/>
        </w:rPr>
        <w:t xml:space="preserve">, самопізнання, </w:t>
      </w:r>
      <w:proofErr w:type="spellStart"/>
      <w:r w:rsidRPr="007E5C41">
        <w:rPr>
          <w:bCs/>
          <w:sz w:val="24"/>
          <w:szCs w:val="24"/>
        </w:rPr>
        <w:t>самотрансценденція</w:t>
      </w:r>
      <w:proofErr w:type="spellEnd"/>
      <w:r w:rsidRPr="007E5C41">
        <w:rPr>
          <w:bCs/>
          <w:sz w:val="24"/>
          <w:szCs w:val="24"/>
        </w:rPr>
        <w:t>);</w:t>
      </w:r>
    </w:p>
    <w:p w:rsidR="005F6747" w:rsidRDefault="005F6747" w:rsidP="005F6747">
      <w:pPr>
        <w:pStyle w:val="a3"/>
        <w:numPr>
          <w:ilvl w:val="0"/>
          <w:numId w:val="3"/>
        </w:numPr>
        <w:spacing w:line="360" w:lineRule="auto"/>
        <w:ind w:hanging="720"/>
        <w:rPr>
          <w:bCs/>
          <w:sz w:val="24"/>
          <w:szCs w:val="24"/>
        </w:rPr>
      </w:pPr>
      <w:r w:rsidRPr="007E5C41">
        <w:rPr>
          <w:bCs/>
          <w:sz w:val="24"/>
          <w:szCs w:val="24"/>
        </w:rPr>
        <w:t>суть критеріїв та показників духовного розвитку особистості на різних вікових етапах;</w:t>
      </w:r>
    </w:p>
    <w:p w:rsidR="005F6747" w:rsidRDefault="005F6747" w:rsidP="005F6747">
      <w:pPr>
        <w:pStyle w:val="a3"/>
        <w:numPr>
          <w:ilvl w:val="0"/>
          <w:numId w:val="3"/>
        </w:numPr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специфіку організації та проведення експериментальних досліджень психологічних особливостей розвитку духовності особистості; </w:t>
      </w:r>
    </w:p>
    <w:p w:rsidR="005F6747" w:rsidRPr="007E5C41" w:rsidRDefault="005F6747" w:rsidP="005F6747">
      <w:pPr>
        <w:pStyle w:val="a3"/>
        <w:numPr>
          <w:ilvl w:val="0"/>
          <w:numId w:val="3"/>
        </w:numPr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методологію та методику реалізації </w:t>
      </w:r>
      <w:proofErr w:type="spellStart"/>
      <w:r>
        <w:rPr>
          <w:bCs/>
          <w:sz w:val="24"/>
          <w:szCs w:val="24"/>
        </w:rPr>
        <w:t>психокорекційних</w:t>
      </w:r>
      <w:proofErr w:type="spellEnd"/>
      <w:r>
        <w:rPr>
          <w:bCs/>
          <w:sz w:val="24"/>
          <w:szCs w:val="24"/>
        </w:rPr>
        <w:t xml:space="preserve">, психотерапевтичних, </w:t>
      </w:r>
      <w:proofErr w:type="spellStart"/>
      <w:r>
        <w:rPr>
          <w:bCs/>
          <w:sz w:val="24"/>
          <w:szCs w:val="24"/>
        </w:rPr>
        <w:t>психокорекційних</w:t>
      </w:r>
      <w:proofErr w:type="spellEnd"/>
      <w:r>
        <w:rPr>
          <w:bCs/>
          <w:sz w:val="24"/>
          <w:szCs w:val="24"/>
        </w:rPr>
        <w:t xml:space="preserve"> заходів розвитку духовності особистості.</w:t>
      </w:r>
    </w:p>
    <w:p w:rsidR="005F6747" w:rsidRDefault="005F6747" w:rsidP="005F6747">
      <w:pPr>
        <w:pStyle w:val="a3"/>
        <w:tabs>
          <w:tab w:val="left" w:pos="-360"/>
          <w:tab w:val="left" w:pos="0"/>
        </w:tabs>
        <w:spacing w:line="360" w:lineRule="auto"/>
        <w:ind w:firstLine="0"/>
        <w:rPr>
          <w:bCs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В результаті вивчення дисципліни аспірант повинен</w:t>
      </w:r>
      <w:r>
        <w:rPr>
          <w:b/>
          <w:bCs/>
          <w:sz w:val="24"/>
          <w:szCs w:val="24"/>
        </w:rPr>
        <w:t xml:space="preserve"> вміти</w:t>
      </w:r>
      <w:r>
        <w:rPr>
          <w:sz w:val="24"/>
          <w:szCs w:val="24"/>
        </w:rPr>
        <w:t>:</w:t>
      </w:r>
    </w:p>
    <w:p w:rsidR="005F6747" w:rsidRPr="008C4ACB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bCs/>
          <w:sz w:val="24"/>
          <w:szCs w:val="24"/>
        </w:rPr>
      </w:pPr>
      <w:r w:rsidRPr="002C3BF6">
        <w:rPr>
          <w:bCs/>
          <w:sz w:val="24"/>
          <w:szCs w:val="24"/>
        </w:rPr>
        <w:t xml:space="preserve">оперувати </w:t>
      </w:r>
      <w:r w:rsidRPr="008C4ACB">
        <w:rPr>
          <w:bCs/>
          <w:sz w:val="24"/>
          <w:szCs w:val="24"/>
        </w:rPr>
        <w:t>основно</w:t>
      </w:r>
      <w:r>
        <w:rPr>
          <w:bCs/>
          <w:sz w:val="24"/>
          <w:szCs w:val="24"/>
        </w:rPr>
        <w:t xml:space="preserve">ю </w:t>
      </w:r>
      <w:r w:rsidRPr="008C4ACB">
        <w:rPr>
          <w:bCs/>
          <w:sz w:val="24"/>
          <w:szCs w:val="24"/>
        </w:rPr>
        <w:t>термінологі</w:t>
      </w:r>
      <w:r>
        <w:rPr>
          <w:bCs/>
          <w:sz w:val="24"/>
          <w:szCs w:val="24"/>
        </w:rPr>
        <w:t>єю</w:t>
      </w:r>
      <w:r w:rsidRPr="008C4ACB">
        <w:rPr>
          <w:bCs/>
          <w:sz w:val="24"/>
          <w:szCs w:val="24"/>
        </w:rPr>
        <w:t xml:space="preserve"> з психології духовного розвитку</w:t>
      </w:r>
      <w:r>
        <w:rPr>
          <w:bCs/>
          <w:sz w:val="24"/>
          <w:szCs w:val="24"/>
        </w:rPr>
        <w:t>;</w:t>
      </w:r>
      <w:r w:rsidRPr="008C4ACB">
        <w:rPr>
          <w:bCs/>
          <w:sz w:val="24"/>
          <w:szCs w:val="24"/>
        </w:rPr>
        <w:t>.</w:t>
      </w:r>
    </w:p>
    <w:p w:rsidR="005F6747" w:rsidRPr="008C4ACB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8C4ACB">
        <w:rPr>
          <w:bCs/>
          <w:sz w:val="24"/>
          <w:szCs w:val="24"/>
        </w:rPr>
        <w:t xml:space="preserve">ояснити </w:t>
      </w:r>
      <w:proofErr w:type="spellStart"/>
      <w:r w:rsidRPr="008C4ACB">
        <w:rPr>
          <w:bCs/>
          <w:sz w:val="24"/>
          <w:szCs w:val="24"/>
        </w:rPr>
        <w:t>історико-психологічні</w:t>
      </w:r>
      <w:proofErr w:type="spellEnd"/>
      <w:r w:rsidRPr="008C4ACB">
        <w:rPr>
          <w:bCs/>
          <w:sz w:val="24"/>
          <w:szCs w:val="24"/>
        </w:rPr>
        <w:t xml:space="preserve"> аспекти проблеми духовного розвитку особистості</w:t>
      </w:r>
      <w:r>
        <w:rPr>
          <w:bCs/>
          <w:sz w:val="24"/>
          <w:szCs w:val="24"/>
        </w:rPr>
        <w:t>;</w:t>
      </w:r>
      <w:r w:rsidRPr="008C4ACB">
        <w:rPr>
          <w:bCs/>
          <w:sz w:val="24"/>
          <w:szCs w:val="24"/>
        </w:rPr>
        <w:t xml:space="preserve"> </w:t>
      </w:r>
    </w:p>
    <w:p w:rsidR="005F6747" w:rsidRPr="008C4ACB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8C4ACB">
        <w:rPr>
          <w:bCs/>
          <w:sz w:val="24"/>
          <w:szCs w:val="24"/>
        </w:rPr>
        <w:t>изнач</w:t>
      </w:r>
      <w:r>
        <w:rPr>
          <w:bCs/>
          <w:sz w:val="24"/>
          <w:szCs w:val="24"/>
        </w:rPr>
        <w:t>а</w:t>
      </w:r>
      <w:r w:rsidRPr="008C4ACB">
        <w:rPr>
          <w:bCs/>
          <w:sz w:val="24"/>
          <w:szCs w:val="24"/>
        </w:rPr>
        <w:t>ти та обґрунт</w:t>
      </w:r>
      <w:r>
        <w:rPr>
          <w:bCs/>
          <w:sz w:val="24"/>
          <w:szCs w:val="24"/>
        </w:rPr>
        <w:t>ов</w:t>
      </w:r>
      <w:r w:rsidRPr="008C4ACB">
        <w:rPr>
          <w:bCs/>
          <w:sz w:val="24"/>
          <w:szCs w:val="24"/>
        </w:rPr>
        <w:t xml:space="preserve">увати вихідні методологічні засади і теоретичні конструкти психології </w:t>
      </w:r>
      <w:r>
        <w:rPr>
          <w:bCs/>
          <w:sz w:val="24"/>
          <w:szCs w:val="24"/>
        </w:rPr>
        <w:t>духовного розвитку</w:t>
      </w:r>
      <w:r w:rsidRPr="008C4ACB">
        <w:rPr>
          <w:bCs/>
          <w:sz w:val="24"/>
          <w:szCs w:val="24"/>
        </w:rPr>
        <w:t xml:space="preserve"> як окремої галузі наукових досліджень особистості</w:t>
      </w:r>
      <w:r>
        <w:rPr>
          <w:bCs/>
          <w:sz w:val="24"/>
          <w:szCs w:val="24"/>
        </w:rPr>
        <w:t>;</w:t>
      </w:r>
    </w:p>
    <w:p w:rsidR="005F6747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bCs/>
          <w:sz w:val="24"/>
          <w:szCs w:val="24"/>
        </w:rPr>
      </w:pPr>
      <w:r w:rsidRPr="00AC687C">
        <w:rPr>
          <w:bCs/>
          <w:sz w:val="24"/>
          <w:szCs w:val="24"/>
        </w:rPr>
        <w:t xml:space="preserve">розрізняти основні концепції психології духовності особистості </w:t>
      </w:r>
      <w:r>
        <w:rPr>
          <w:bCs/>
          <w:sz w:val="24"/>
          <w:szCs w:val="24"/>
        </w:rPr>
        <w:t xml:space="preserve">та теоретичні ракурси досліджень психології духовного розвитку </w:t>
      </w:r>
      <w:r w:rsidRPr="00AC687C">
        <w:rPr>
          <w:bCs/>
          <w:sz w:val="24"/>
          <w:szCs w:val="24"/>
        </w:rPr>
        <w:t xml:space="preserve">у вітчизняній </w:t>
      </w:r>
      <w:r>
        <w:rPr>
          <w:bCs/>
          <w:sz w:val="24"/>
          <w:szCs w:val="24"/>
        </w:rPr>
        <w:t xml:space="preserve">та зарубіжній </w:t>
      </w:r>
      <w:r w:rsidRPr="00AC687C">
        <w:rPr>
          <w:bCs/>
          <w:sz w:val="24"/>
          <w:szCs w:val="24"/>
        </w:rPr>
        <w:t>психології;</w:t>
      </w:r>
    </w:p>
    <w:p w:rsidR="005F6747" w:rsidRPr="008C4ACB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8C4ACB">
        <w:rPr>
          <w:bCs/>
          <w:sz w:val="24"/>
          <w:szCs w:val="24"/>
        </w:rPr>
        <w:t>бґрунт</w:t>
      </w:r>
      <w:r>
        <w:rPr>
          <w:bCs/>
          <w:sz w:val="24"/>
          <w:szCs w:val="24"/>
        </w:rPr>
        <w:t>ову</w:t>
      </w:r>
      <w:r w:rsidRPr="008C4ACB">
        <w:rPr>
          <w:bCs/>
          <w:sz w:val="24"/>
          <w:szCs w:val="24"/>
        </w:rPr>
        <w:t xml:space="preserve">вати специфіку психологічних </w:t>
      </w:r>
      <w:r>
        <w:rPr>
          <w:bCs/>
          <w:sz w:val="24"/>
          <w:szCs w:val="24"/>
        </w:rPr>
        <w:t xml:space="preserve">закономірностей, </w:t>
      </w:r>
      <w:r w:rsidRPr="008C4ACB">
        <w:rPr>
          <w:bCs/>
          <w:sz w:val="24"/>
          <w:szCs w:val="24"/>
        </w:rPr>
        <w:t>механізмів</w:t>
      </w:r>
      <w:r>
        <w:rPr>
          <w:bCs/>
          <w:sz w:val="24"/>
          <w:szCs w:val="24"/>
        </w:rPr>
        <w:t>, чинників</w:t>
      </w:r>
      <w:r w:rsidRPr="008C4ACB">
        <w:rPr>
          <w:bCs/>
          <w:sz w:val="24"/>
          <w:szCs w:val="24"/>
        </w:rPr>
        <w:t xml:space="preserve"> духовного розвитку </w:t>
      </w:r>
      <w:r>
        <w:rPr>
          <w:bCs/>
          <w:sz w:val="24"/>
          <w:szCs w:val="24"/>
        </w:rPr>
        <w:t>особистості</w:t>
      </w:r>
      <w:r w:rsidRPr="008C4ACB">
        <w:rPr>
          <w:bCs/>
          <w:sz w:val="24"/>
          <w:szCs w:val="24"/>
        </w:rPr>
        <w:t xml:space="preserve"> на різних вікових етапах</w:t>
      </w:r>
      <w:r>
        <w:rPr>
          <w:bCs/>
          <w:sz w:val="24"/>
          <w:szCs w:val="24"/>
        </w:rPr>
        <w:t>;</w:t>
      </w:r>
    </w:p>
    <w:p w:rsidR="005F6747" w:rsidRPr="00DD1F6D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sz w:val="24"/>
          <w:szCs w:val="24"/>
        </w:rPr>
      </w:pPr>
      <w:r>
        <w:rPr>
          <w:bCs/>
          <w:sz w:val="24"/>
          <w:szCs w:val="24"/>
        </w:rPr>
        <w:t xml:space="preserve">застосовувати </w:t>
      </w:r>
      <w:r w:rsidRPr="00DD1F6D">
        <w:rPr>
          <w:bCs/>
          <w:sz w:val="24"/>
          <w:szCs w:val="24"/>
        </w:rPr>
        <w:t>методичні підходи</w:t>
      </w:r>
      <w:r>
        <w:rPr>
          <w:bCs/>
          <w:sz w:val="24"/>
          <w:szCs w:val="24"/>
        </w:rPr>
        <w:t>, діагностичний інструментарій в умовах проведення експериментальних досліджень психологічних</w:t>
      </w:r>
      <w:r w:rsidRPr="00DD1F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особливостей</w:t>
      </w:r>
      <w:r w:rsidRPr="00DD1F6D">
        <w:rPr>
          <w:bCs/>
          <w:sz w:val="24"/>
          <w:szCs w:val="24"/>
        </w:rPr>
        <w:t xml:space="preserve"> духовного розвитку </w:t>
      </w:r>
      <w:r>
        <w:rPr>
          <w:bCs/>
          <w:sz w:val="24"/>
          <w:szCs w:val="24"/>
        </w:rPr>
        <w:t>особистості</w:t>
      </w:r>
      <w:r w:rsidRPr="00DD1F6D">
        <w:rPr>
          <w:bCs/>
          <w:sz w:val="24"/>
          <w:szCs w:val="24"/>
        </w:rPr>
        <w:t>;</w:t>
      </w:r>
    </w:p>
    <w:p w:rsidR="005F6747" w:rsidRPr="00DD1F6D" w:rsidRDefault="005F6747" w:rsidP="005F6747">
      <w:pPr>
        <w:pStyle w:val="a3"/>
        <w:numPr>
          <w:ilvl w:val="0"/>
          <w:numId w:val="3"/>
        </w:numPr>
        <w:tabs>
          <w:tab w:val="left" w:pos="-360"/>
          <w:tab w:val="left" w:pos="0"/>
        </w:tabs>
        <w:spacing w:line="360" w:lineRule="auto"/>
        <w:ind w:hanging="720"/>
        <w:rPr>
          <w:sz w:val="24"/>
          <w:szCs w:val="24"/>
        </w:rPr>
      </w:pPr>
      <w:proofErr w:type="spellStart"/>
      <w:r>
        <w:rPr>
          <w:bCs/>
          <w:sz w:val="24"/>
          <w:szCs w:val="24"/>
          <w:lang w:val="ru-RU"/>
        </w:rPr>
        <w:t>в</w:t>
      </w:r>
      <w:r w:rsidRPr="00DD1F6D">
        <w:rPr>
          <w:bCs/>
          <w:sz w:val="24"/>
          <w:szCs w:val="24"/>
          <w:lang w:val="ru-RU"/>
        </w:rPr>
        <w:t>изнач</w:t>
      </w:r>
      <w:r>
        <w:rPr>
          <w:bCs/>
          <w:sz w:val="24"/>
          <w:szCs w:val="24"/>
          <w:lang w:val="ru-RU"/>
        </w:rPr>
        <w:t>а</w:t>
      </w:r>
      <w:r w:rsidRPr="00DD1F6D">
        <w:rPr>
          <w:bCs/>
          <w:sz w:val="24"/>
          <w:szCs w:val="24"/>
          <w:lang w:val="ru-RU"/>
        </w:rPr>
        <w:t>ти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DD1F6D">
        <w:rPr>
          <w:bCs/>
          <w:sz w:val="24"/>
          <w:szCs w:val="24"/>
          <w:lang w:val="ru-RU"/>
        </w:rPr>
        <w:t>пров</w:t>
      </w:r>
      <w:proofErr w:type="gramEnd"/>
      <w:r w:rsidRPr="00DD1F6D">
        <w:rPr>
          <w:bCs/>
          <w:sz w:val="24"/>
          <w:szCs w:val="24"/>
          <w:lang w:val="ru-RU"/>
        </w:rPr>
        <w:t>ідні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r w:rsidRPr="00DD1F6D">
        <w:rPr>
          <w:bCs/>
          <w:sz w:val="24"/>
          <w:szCs w:val="24"/>
          <w:lang w:val="ru-RU"/>
        </w:rPr>
        <w:t>принципи</w:t>
      </w:r>
      <w:proofErr w:type="spellEnd"/>
      <w:r w:rsidRPr="00DD1F6D">
        <w:rPr>
          <w:bCs/>
          <w:sz w:val="24"/>
          <w:szCs w:val="24"/>
          <w:lang w:val="ru-RU"/>
        </w:rPr>
        <w:t xml:space="preserve">, </w:t>
      </w:r>
      <w:proofErr w:type="spellStart"/>
      <w:r w:rsidRPr="00DD1F6D">
        <w:rPr>
          <w:bCs/>
          <w:sz w:val="24"/>
          <w:szCs w:val="24"/>
          <w:lang w:val="ru-RU"/>
        </w:rPr>
        <w:t>методичні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r w:rsidRPr="00DD1F6D">
        <w:rPr>
          <w:bCs/>
          <w:sz w:val="24"/>
          <w:szCs w:val="24"/>
          <w:lang w:val="ru-RU"/>
        </w:rPr>
        <w:t>засоби</w:t>
      </w:r>
      <w:proofErr w:type="spellEnd"/>
      <w:r w:rsidRPr="00DD1F6D">
        <w:rPr>
          <w:bCs/>
          <w:sz w:val="24"/>
          <w:szCs w:val="24"/>
          <w:lang w:val="ru-RU"/>
        </w:rPr>
        <w:t xml:space="preserve"> та </w:t>
      </w:r>
      <w:proofErr w:type="spellStart"/>
      <w:r w:rsidRPr="00DD1F6D">
        <w:rPr>
          <w:bCs/>
          <w:sz w:val="24"/>
          <w:szCs w:val="24"/>
          <w:lang w:val="ru-RU"/>
        </w:rPr>
        <w:t>прийоми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r w:rsidRPr="00DD1F6D">
        <w:rPr>
          <w:bCs/>
          <w:sz w:val="24"/>
          <w:szCs w:val="24"/>
          <w:lang w:val="ru-RU"/>
        </w:rPr>
        <w:t>реалізації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психологічного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супроводу</w:t>
      </w:r>
      <w:proofErr w:type="spellEnd"/>
      <w:r w:rsidRPr="00DD1F6D">
        <w:rPr>
          <w:bCs/>
          <w:sz w:val="24"/>
          <w:szCs w:val="24"/>
          <w:lang w:val="ru-RU"/>
        </w:rPr>
        <w:t xml:space="preserve"> духовного </w:t>
      </w:r>
      <w:proofErr w:type="spellStart"/>
      <w:r w:rsidRPr="00DD1F6D">
        <w:rPr>
          <w:bCs/>
          <w:sz w:val="24"/>
          <w:szCs w:val="24"/>
          <w:lang w:val="ru-RU"/>
        </w:rPr>
        <w:t>розвитку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r w:rsidRPr="00DD1F6D">
        <w:rPr>
          <w:bCs/>
          <w:sz w:val="24"/>
          <w:szCs w:val="24"/>
          <w:lang w:val="ru-RU"/>
        </w:rPr>
        <w:t>особистості</w:t>
      </w:r>
      <w:proofErr w:type="spellEnd"/>
      <w:r w:rsidRPr="00DD1F6D">
        <w:rPr>
          <w:bCs/>
          <w:sz w:val="24"/>
          <w:szCs w:val="24"/>
          <w:lang w:val="ru-RU"/>
        </w:rPr>
        <w:t xml:space="preserve"> в </w:t>
      </w:r>
      <w:proofErr w:type="spellStart"/>
      <w:r>
        <w:rPr>
          <w:bCs/>
          <w:sz w:val="24"/>
          <w:szCs w:val="24"/>
          <w:lang w:val="ru-RU"/>
        </w:rPr>
        <w:t>умовах</w:t>
      </w:r>
      <w:proofErr w:type="spellEnd"/>
      <w:r w:rsidRPr="00DD1F6D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психологічної</w:t>
      </w:r>
      <w:proofErr w:type="spellEnd"/>
      <w:r>
        <w:rPr>
          <w:bCs/>
          <w:sz w:val="24"/>
          <w:szCs w:val="24"/>
          <w:lang w:val="ru-RU"/>
        </w:rPr>
        <w:t xml:space="preserve"> практики.</w:t>
      </w:r>
    </w:p>
    <w:p w:rsid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C67AD" w:rsidRPr="001C67AD" w:rsidRDefault="001C67AD" w:rsidP="001C67AD">
      <w:pPr>
        <w:widowControl w:val="0"/>
        <w:suppressAutoHyphens/>
        <w:spacing w:after="0" w:line="240" w:lineRule="auto"/>
        <w:ind w:left="720" w:hanging="36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1C67A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lastRenderedPageBreak/>
        <w:t>3. Програма навчальної дисципліни</w:t>
      </w:r>
    </w:p>
    <w:p w:rsidR="001C67AD" w:rsidRPr="001C67AD" w:rsidRDefault="001C67AD" w:rsidP="001C67AD">
      <w:pPr>
        <w:keepNext/>
        <w:widowControl w:val="0"/>
        <w:tabs>
          <w:tab w:val="num" w:pos="0"/>
        </w:tabs>
        <w:suppressAutoHyphens/>
        <w:snapToGrid w:val="0"/>
        <w:spacing w:after="0" w:line="240" w:lineRule="auto"/>
        <w:ind w:firstLine="567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1C67A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Модуль 1.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 xml:space="preserve">Змістовий модуль 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1</w:t>
      </w:r>
      <w:r w:rsidRPr="005F6747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 xml:space="preserve">. Теоретичні аспекти досліджень психології духовного розвитку. 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/>
        <w:jc w:val="center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1 </w:t>
      </w:r>
      <w:proofErr w:type="spellStart"/>
      <w:r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.</w:t>
      </w:r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Ф</w:t>
      </w:r>
      <w:r w:rsidR="001C67AD"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еноменологія</w:t>
      </w:r>
      <w:proofErr w:type="spellEnd"/>
      <w:r w:rsidR="001C67AD"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 духовності та духовного розвитку особистості.</w:t>
      </w:r>
    </w:p>
    <w:p w:rsidR="005F6747" w:rsidRPr="005F6747" w:rsidRDefault="005F6747" w:rsidP="005F6747">
      <w:pPr>
        <w:tabs>
          <w:tab w:val="left" w:pos="-360"/>
          <w:tab w:val="left" w:pos="0"/>
        </w:tabs>
        <w:spacing w:line="360" w:lineRule="auto"/>
        <w:ind w:right="-329"/>
        <w:jc w:val="both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ab/>
        <w:t>Актуальність вивчення проблеми духовного розвитку особистості: соціокультурні передумови.</w:t>
      </w:r>
      <w:r w:rsidRPr="005F67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Теоретико-методологічні засади духовного розвитку особистості в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>історико-психологічному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 контексті. Психологічний зміст феноменів духовності та духовного розвитку. Духовний розвиток особистості в еволюційно-історичному,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культурологічному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та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індивідуально-психологічному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вимірах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>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right="-329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2. </w:t>
      </w:r>
      <w:r w:rsidR="001C67AD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К</w:t>
      </w:r>
      <w:r w:rsidR="001C67AD" w:rsidRPr="005F6747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онцептуальні погляди на духовну природу особистості.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Трактування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</w:t>
      </w:r>
      <w:proofErr w:type="gram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духовного</w:t>
      </w:r>
      <w:proofErr w:type="gram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у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психоаналізі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.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Духовне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в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гуманістичній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психології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.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Проблеми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 </w:t>
      </w:r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духовного у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психосинтезі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.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Виміри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духовного у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постмодернізмі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.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Духовне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у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трансцендентальній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та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онтичній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психології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>.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Проблеми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духовного в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українській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та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російській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sz w:val="24"/>
          <w:szCs w:val="24"/>
          <w:lang w:val="ru-RU" w:eastAsia="zh-CN"/>
        </w:rPr>
        <w:t>психології</w:t>
      </w:r>
      <w:proofErr w:type="spellEnd"/>
      <w:r w:rsidRPr="005F6747">
        <w:rPr>
          <w:rFonts w:ascii="Liberation Serif" w:eastAsia="Times New Roman" w:hAnsi="Liberation Serif" w:cs="Liberation Serif"/>
          <w:sz w:val="24"/>
          <w:szCs w:val="24"/>
          <w:lang w:eastAsia="zh-CN"/>
        </w:rPr>
        <w:t>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3. </w:t>
      </w:r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С</w:t>
      </w:r>
      <w:r w:rsidR="001C67AD"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учасні підходи в дослідженнях психології духовності та духовного розвитку особистості</w:t>
      </w:r>
      <w:r w:rsidR="001C67AD"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  <w:t>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</w:pPr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Класифікація теоретичних ракурсів дослідження духовності особистості.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Аксіопсихологічні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характеристики духовності.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Системологія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духовності особистості. Духовність як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онтична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властивість людини. Духовно-особистісний підхід у дослідженні психологічних закономірностей і механізмів духовного розвитку особистості. Християнсько-орієнтований підхід в дослідженні психологічних чинників духовного розвитку особистості.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</w:pP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4. </w:t>
      </w:r>
      <w:r w:rsidR="001C67AD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Д</w:t>
      </w:r>
      <w:r w:rsidR="001C67AD" w:rsidRPr="005F6747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уховний вимір особистості.</w:t>
      </w:r>
    </w:p>
    <w:p w:rsidR="005F6747" w:rsidRPr="005F6747" w:rsidRDefault="005F6747" w:rsidP="001C67A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Холархічна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концепція духовної природи особистості.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Духовні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складники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екзистенції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особистості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.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Смислотвірна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здатність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особистості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. </w:t>
      </w:r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Характеристика </w:t>
      </w:r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духовно</w:t>
      </w:r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розвиненої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особистості</w:t>
      </w:r>
      <w:proofErr w:type="spellEnd"/>
      <w:r w:rsidRPr="005F6747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  <w:r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br/>
        <w:t xml:space="preserve">Тема 5. </w:t>
      </w:r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М</w:t>
      </w:r>
      <w:r w:rsidR="001C67AD" w:rsidRPr="005F6747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етодологія пізнання духовної природи особистості.</w:t>
      </w:r>
    </w:p>
    <w:p w:rsidR="005F6747" w:rsidRPr="005F6747" w:rsidRDefault="005F6747" w:rsidP="005F6747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Методи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</w:t>
      </w:r>
      <w:proofErr w:type="gram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ізнання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духовних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явищ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Метод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філософського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наведення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Духовна герменевтика</w:t>
      </w:r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proofErr w:type="gram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</w:t>
      </w:r>
      <w:proofErr w:type="gram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ізнання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духовного в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художній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творчості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Тематичний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наратив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як метод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пізнання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духовних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явищ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Любов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як метод </w:t>
      </w:r>
      <w:proofErr w:type="spellStart"/>
      <w:proofErr w:type="gram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</w:t>
      </w:r>
      <w:proofErr w:type="gram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ізнання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духовного</w:t>
      </w:r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Самоаналіз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духовного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життя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Самотрансцендентування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F67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Споглядання</w:t>
      </w:r>
      <w:proofErr w:type="spellEnd"/>
      <w:r w:rsidRPr="005F674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F6747" w:rsidRPr="005F6747" w:rsidRDefault="005F6747" w:rsidP="005F6747">
      <w:pPr>
        <w:widowControl w:val="0"/>
        <w:tabs>
          <w:tab w:val="left" w:pos="0"/>
          <w:tab w:val="right" w:pos="709"/>
        </w:tabs>
        <w:suppressAutoHyphens/>
        <w:autoSpaceDE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F67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Змістовий модуль 2. Прикладні аспекти дослідження психології духовного розвитку.</w:t>
      </w:r>
    </w:p>
    <w:p w:rsidR="00FB28F7" w:rsidRDefault="00FB28F7" w:rsidP="005F6747">
      <w:pPr>
        <w:jc w:val="center"/>
      </w:pPr>
    </w:p>
    <w:p w:rsid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lastRenderedPageBreak/>
        <w:t xml:space="preserve">Тема 6. </w:t>
      </w:r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Фундаментально-технологічна концепція духовного розвитку особистості</w:t>
      </w:r>
      <w:r w:rsidR="009461D6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 (О.І.</w:t>
      </w:r>
      <w:proofErr w:type="spellStart"/>
      <w:r w:rsidR="009461D6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Климишин</w:t>
      </w:r>
      <w:proofErr w:type="spellEnd"/>
      <w:r w:rsidR="009461D6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)</w:t>
      </w:r>
    </w:p>
    <w:p w:rsidR="009461D6" w:rsidRP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r w:rsidRPr="009461D6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Психологічна модель процесу духовного розвитку дорослої особистості (О.І.</w:t>
      </w:r>
      <w:proofErr w:type="spellStart"/>
      <w:r w:rsidRPr="009461D6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Климишин</w:t>
      </w:r>
      <w:proofErr w:type="spellEnd"/>
      <w:r w:rsidRPr="009461D6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). Релігійна віра як телеологічне ядро психології духовного розвитку особистості. Християнсько-психологічні чинники духовного розвитку особистості. Сакраментальність як трансцендентальне джерело духовного розвитку особистості. Суб’єктність як механізм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</w:t>
      </w:r>
      <w:r w:rsidRPr="009461D6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духовного розвитку особистості. Діалогічність як засіб духовного зростання особистості.</w:t>
      </w:r>
    </w:p>
    <w:p w:rsidR="009461D6" w:rsidRP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7. </w:t>
      </w:r>
      <w:r w:rsidR="001C67AD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П</w:t>
      </w:r>
      <w:r w:rsidR="001C67AD" w:rsidRPr="00842DED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сихологічні закономірності та механізми духовного розвитку особистості.</w:t>
      </w:r>
    </w:p>
    <w:p w:rsidR="00842DED" w:rsidRPr="00842DED" w:rsidRDefault="00842DED" w:rsidP="00842DED">
      <w:pPr>
        <w:tabs>
          <w:tab w:val="left" w:pos="-360"/>
          <w:tab w:val="left" w:pos="0"/>
        </w:tabs>
        <w:suppressAutoHyphens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Суть психологічних закономірностей та механізмів духовного розвитку особистості. Особливості </w:t>
      </w:r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психологічних механізмів децентрації, духовної </w:t>
      </w:r>
      <w:proofErr w:type="spellStart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самоідентифікації</w:t>
      </w:r>
      <w:proofErr w:type="spellEnd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, рефлексії, </w:t>
      </w:r>
      <w:proofErr w:type="spellStart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трансценденції</w:t>
      </w:r>
      <w:proofErr w:type="spellEnd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та усвідомлення буттєвої. </w:t>
      </w:r>
      <w:r w:rsidRPr="00842DED">
        <w:rPr>
          <w:rFonts w:ascii="Liberation Serif" w:eastAsia="Times New Roman" w:hAnsi="Liberation Serif" w:cs="Liberation Serif"/>
          <w:sz w:val="24"/>
          <w:szCs w:val="24"/>
          <w:lang w:eastAsia="zh-CN"/>
        </w:rPr>
        <w:t>Духовне виховання і самовиховання.</w:t>
      </w: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8. </w:t>
      </w:r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П</w:t>
      </w:r>
      <w:r w:rsidR="001C67AD"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роцедура реалізації експериментальних досліджень психологічних особливостей духовного розвитку особистості.</w:t>
      </w:r>
    </w:p>
    <w:p w:rsidR="00842DED" w:rsidRPr="00842DED" w:rsidRDefault="00842DED" w:rsidP="00842DED">
      <w:pPr>
        <w:widowControl w:val="0"/>
        <w:tabs>
          <w:tab w:val="left" w:pos="-360"/>
          <w:tab w:val="left" w:pos="-284"/>
        </w:tabs>
        <w:suppressAutoHyphens/>
        <w:autoSpaceDE w:val="0"/>
        <w:spacing w:after="0" w:line="360" w:lineRule="auto"/>
        <w:ind w:left="-284" w:right="-32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ab/>
        <w:t xml:space="preserve">Принципи та методичні підходи організації </w:t>
      </w:r>
      <w:proofErr w:type="spellStart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психодіагностичних</w:t>
      </w:r>
      <w:proofErr w:type="spellEnd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досліджень особливостей</w:t>
      </w:r>
      <w:r w:rsidRPr="00842DED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духовного </w:t>
      </w:r>
      <w:proofErr w:type="spellStart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розвитку</w:t>
      </w:r>
      <w:proofErr w:type="spellEnd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 xml:space="preserve"> </w:t>
      </w:r>
      <w:proofErr w:type="spellStart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val="ru-RU" w:eastAsia="zh-CN"/>
        </w:rPr>
        <w:t>особистості</w:t>
      </w:r>
      <w:proofErr w:type="spellEnd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. Характеристика діагностичного інструментарію досліджень духовного розвитку особистості. Застосування методики комплексної оцінки гармонійного розвитку в дослідженні духовно спрямованої поведінки дітей і молоді.</w:t>
      </w:r>
      <w:r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 </w:t>
      </w:r>
    </w:p>
    <w:p w:rsidR="00842DED" w:rsidRPr="00842DED" w:rsidRDefault="00842DED" w:rsidP="00842DED">
      <w:pPr>
        <w:widowControl w:val="0"/>
        <w:tabs>
          <w:tab w:val="left" w:pos="-360"/>
          <w:tab w:val="left" w:pos="-284"/>
        </w:tabs>
        <w:suppressAutoHyphens/>
        <w:autoSpaceDE w:val="0"/>
        <w:spacing w:after="0" w:line="360" w:lineRule="auto"/>
        <w:ind w:left="-284" w:right="-32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9.  </w:t>
      </w:r>
      <w:proofErr w:type="spellStart"/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П</w:t>
      </w:r>
      <w:r w:rsidR="001C67AD"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сихокорекційні</w:t>
      </w:r>
      <w:proofErr w:type="spellEnd"/>
      <w:r w:rsidR="001C67AD"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 заходи оптимізації процесу духовного розвитку особистості. </w:t>
      </w: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Методологічні та методичні засади організації тренінгу духовного розвитку особистості. Характеристика діалогічно-дискусійної, ігрової, невербально-інтроспективної форм реалізації комунікативних зв’язків в умовах тренінгу духовного розвитку особистості. Програма психологічного тренінгу духовного розвитку особистості. </w:t>
      </w: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</w:p>
    <w:p w:rsidR="00842DED" w:rsidRP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Тема 10. </w:t>
      </w:r>
      <w:r w:rsidR="001C67A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Д</w:t>
      </w:r>
      <w:r w:rsidR="001C67AD" w:rsidRPr="00842DED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 xml:space="preserve">уховна терапія в арсеналі психотерапевтичних заходів. </w:t>
      </w:r>
    </w:p>
    <w:p w:rsidR="00842DED" w:rsidRDefault="00842DED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Психотерапевтичні заходи подолання духовних криз та духовних деформацій. Поняття духовної терапії. Процедура реалізації духовної терапії </w:t>
      </w:r>
      <w:proofErr w:type="spellStart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>адиктивних</w:t>
      </w:r>
      <w:proofErr w:type="spellEnd"/>
      <w:r w:rsidRPr="00842DED"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  <w:t xml:space="preserve"> осіб. </w:t>
      </w:r>
    </w:p>
    <w:p w:rsidR="009461D6" w:rsidRDefault="009461D6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</w:p>
    <w:p w:rsid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</w:pPr>
      <w:r w:rsidRPr="009461D6"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  <w:t xml:space="preserve">4. Структура </w:t>
      </w:r>
      <w:proofErr w:type="spellStart"/>
      <w:r w:rsidRPr="009461D6"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  <w:t>навчальної</w:t>
      </w:r>
      <w:proofErr w:type="spellEnd"/>
      <w:r w:rsidRPr="009461D6"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  <w:t>дисципліни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1595"/>
        <w:gridCol w:w="1596"/>
      </w:tblGrid>
      <w:tr w:rsidR="001C67AD" w:rsidRPr="001C67AD" w:rsidTr="00AB404F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6" w:type="dxa"/>
            <w:vMerge w:val="restart"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Найменування розділів і тем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К-сть</w:t>
            </w:r>
            <w:proofErr w:type="spellEnd"/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год.,</w:t>
            </w:r>
          </w:p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вид заняття</w:t>
            </w:r>
          </w:p>
        </w:tc>
      </w:tr>
      <w:tr w:rsidR="001C67AD" w:rsidRPr="001C67AD" w:rsidTr="00AB404F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vMerge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Лекція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1C67AD" w:rsidP="001C67A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семін</w:t>
            </w:r>
            <w:proofErr w:type="spellEnd"/>
            <w:r w:rsidRPr="001C67A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 заняття</w:t>
            </w:r>
          </w:p>
        </w:tc>
      </w:tr>
      <w:tr w:rsidR="001C67AD" w:rsidRPr="001C67AD" w:rsidTr="00AB404F">
        <w:tc>
          <w:tcPr>
            <w:tcW w:w="9571" w:type="dxa"/>
            <w:gridSpan w:val="4"/>
            <w:shd w:val="clear" w:color="auto" w:fill="auto"/>
          </w:tcPr>
          <w:p w:rsidR="001C67AD" w:rsidRPr="001C67AD" w:rsidRDefault="005623AA" w:rsidP="005623AA">
            <w:pPr>
              <w:widowControl w:val="0"/>
              <w:suppressAutoHyphens/>
              <w:spacing w:after="0" w:line="300" w:lineRule="auto"/>
              <w:ind w:firstLine="567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Модуль 1.</w:t>
            </w:r>
            <w:r w:rsidRPr="005623A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Теоретичні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аспекти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досл</w:t>
            </w:r>
            <w:proofErr w:type="gram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іджень психології духовного розвитку особистості.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 w:rsidR="00805E1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24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І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Феноменологія духовності та </w:t>
            </w:r>
            <w:proofErr w:type="gram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духовного</w:t>
            </w:r>
            <w:proofErr w:type="gram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розвитку 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особистості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AB404F">
        <w:trPr>
          <w:trHeight w:val="383"/>
        </w:trPr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</w:t>
            </w:r>
            <w:r w:rsidR="00805E1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24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Концептуальні погляди на духовну природу особистості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24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Сучасні підходи до вивчення психології духовності та духовного розвитку особистості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5623AA">
        <w:trPr>
          <w:trHeight w:val="344"/>
        </w:trPr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Духовний вимір особистості.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1C67AD" w:rsidRPr="001C67AD" w:rsidTr="005623AA">
        <w:trPr>
          <w:trHeight w:val="592"/>
        </w:trPr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Методологія пізнання духовної природи особистості.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5623AA">
        <w:trPr>
          <w:trHeight w:val="464"/>
        </w:trPr>
        <w:tc>
          <w:tcPr>
            <w:tcW w:w="9571" w:type="dxa"/>
            <w:gridSpan w:val="4"/>
            <w:shd w:val="clear" w:color="auto" w:fill="auto"/>
          </w:tcPr>
          <w:p w:rsidR="001C67AD" w:rsidRPr="001C67AD" w:rsidRDefault="005623AA" w:rsidP="005623AA">
            <w:pPr>
              <w:widowControl w:val="0"/>
              <w:suppressAutoHyphens/>
              <w:spacing w:after="120" w:line="300" w:lineRule="auto"/>
              <w:ind w:left="283" w:firstLine="567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Модуль 2. 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Прикладні аспекти досліджень духовного розвитку особистості.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5623AA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Ф</w:t>
            </w: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ундаментально-технологічн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а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концепці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я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духовного </w:t>
            </w: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 xml:space="preserve"> (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О.І.К</w:t>
            </w: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лимишин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ru-RU"/>
              </w:rPr>
              <w:t>)</w:t>
            </w: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5623AA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Психологічні закономірності та механізми духовного розвитку особистості.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5623AA">
            <w:pPr>
              <w:widowControl w:val="0"/>
              <w:tabs>
                <w:tab w:val="left" w:pos="4191"/>
              </w:tabs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Процедура реалізації експериментальних досліджень психологічних особливостей духовного розвитку особистості.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Психокорекційні</w:t>
            </w:r>
            <w:proofErr w:type="spellEnd"/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заходи оптимізації процесу духовного розвитку особистості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C67AD" w:rsidRPr="001C67AD" w:rsidTr="00AB404F">
        <w:tc>
          <w:tcPr>
            <w:tcW w:w="534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46" w:type="dxa"/>
            <w:shd w:val="clear" w:color="auto" w:fill="auto"/>
          </w:tcPr>
          <w:p w:rsidR="001C67AD" w:rsidRPr="001C67AD" w:rsidRDefault="005623AA" w:rsidP="001C67AD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623A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Духовна терапія в арсеналі психотерапевтичних заходів.</w:t>
            </w:r>
          </w:p>
        </w:tc>
        <w:tc>
          <w:tcPr>
            <w:tcW w:w="1595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1C67AD" w:rsidRPr="001C67AD" w:rsidRDefault="00AB404F" w:rsidP="00083742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1C67AD" w:rsidRDefault="001C67AD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val="ru-RU" w:eastAsia="zh-CN"/>
        </w:rPr>
      </w:pPr>
    </w:p>
    <w:p w:rsidR="005623AA" w:rsidRPr="005623AA" w:rsidRDefault="005623AA" w:rsidP="005623AA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</w:pPr>
      <w:r w:rsidRPr="005623AA">
        <w:rPr>
          <w:rFonts w:ascii="Liberation Serif" w:eastAsia="Times New Roman" w:hAnsi="Liberation Serif" w:cs="Liberation Serif"/>
          <w:b/>
          <w:bCs/>
          <w:sz w:val="24"/>
          <w:szCs w:val="24"/>
          <w:lang w:eastAsia="zh-CN"/>
        </w:rPr>
        <w:t>5. Теми семінарських занять</w:t>
      </w:r>
    </w:p>
    <w:tbl>
      <w:tblPr>
        <w:tblW w:w="0" w:type="auto"/>
        <w:tblInd w:w="-125" w:type="dxa"/>
        <w:tblLayout w:type="fixed"/>
        <w:tblCellMar>
          <w:top w:w="57" w:type="dxa"/>
          <w:left w:w="57" w:type="dxa"/>
          <w:bottom w:w="68" w:type="dxa"/>
          <w:right w:w="57" w:type="dxa"/>
        </w:tblCellMar>
        <w:tblLook w:val="0000" w:firstRow="0" w:lastRow="0" w:firstColumn="0" w:lastColumn="0" w:noHBand="0" w:noVBand="0"/>
      </w:tblPr>
      <w:tblGrid>
        <w:gridCol w:w="539"/>
        <w:gridCol w:w="7723"/>
        <w:gridCol w:w="1418"/>
      </w:tblGrid>
      <w:tr w:rsidR="009461D6" w:rsidRPr="009461D6" w:rsidTr="007C3303">
        <w:trPr>
          <w:trHeight w:val="1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 xml:space="preserve">№ 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br/>
              <w:t>з/</w:t>
            </w:r>
            <w:proofErr w:type="gramStart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п</w:t>
            </w:r>
            <w:proofErr w:type="gramEnd"/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Назва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 xml:space="preserve"> теми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PragmaticaC" w:eastAsia="Times New Roman" w:hAnsi="PragmaticaC" w:cs="PragmaticaC"/>
                <w:color w:val="000000"/>
                <w:w w:val="90"/>
                <w:kern w:val="1"/>
                <w:sz w:val="15"/>
                <w:szCs w:val="15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br/>
              <w:t>годин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spacing w:before="120" w:after="12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Автентичне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трактування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духовності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</w:t>
            </w:r>
            <w:proofErr w:type="gram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вв</w:t>
            </w:r>
            <w:proofErr w:type="gram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ідношення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духовного,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психічного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соматичного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Онтологія та феноменологія духовної рефлексії.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Психологічний аналіз духовних станів та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екзистенційних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переживань особистості.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before="120"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Духовний досвід особистості: структурний аналіз.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Методологічні засади досліджень духовного розвитку в християнській психології.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Характеристика діагностичних методик дослідження психологічних особливостей духовного розвитку особистості (О.І.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Климишин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Е.О.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Помиткін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М.В.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Савчин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AB404F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7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Психологічні особливості розвитку духовних здібностей особистості.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8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Розвиток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духовності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особистості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умовах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консультативної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ктики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специфіка консультативних бесід.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7C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9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Психологія духовних криз: причини, наслідки, способи подолання та профілактики.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</w:tbl>
    <w:p w:rsidR="009461D6" w:rsidRDefault="009461D6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zh-CN"/>
        </w:rPr>
      </w:pPr>
    </w:p>
    <w:p w:rsidR="007C3303" w:rsidRPr="007C3303" w:rsidRDefault="007C3303" w:rsidP="007C330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7C330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lastRenderedPageBreak/>
        <w:t>6. Самостійна робота</w:t>
      </w:r>
    </w:p>
    <w:p w:rsidR="007C3303" w:rsidRPr="007C3303" w:rsidRDefault="007C3303" w:rsidP="007C3303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-130" w:type="dxa"/>
        <w:tblLayout w:type="fixed"/>
        <w:tblCellMar>
          <w:top w:w="57" w:type="dxa"/>
          <w:left w:w="57" w:type="dxa"/>
          <w:bottom w:w="68" w:type="dxa"/>
          <w:right w:w="57" w:type="dxa"/>
        </w:tblCellMar>
        <w:tblLook w:val="0000" w:firstRow="0" w:lastRow="0" w:firstColumn="0" w:lastColumn="0" w:noHBand="0" w:noVBand="0"/>
      </w:tblPr>
      <w:tblGrid>
        <w:gridCol w:w="613"/>
        <w:gridCol w:w="5879"/>
        <w:gridCol w:w="2904"/>
      </w:tblGrid>
      <w:tr w:rsidR="009461D6" w:rsidRPr="009461D6" w:rsidTr="00376125">
        <w:trPr>
          <w:trHeight w:val="19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 xml:space="preserve">№ 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br/>
              <w:t>з/</w:t>
            </w:r>
            <w:proofErr w:type="gramStart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п</w:t>
            </w:r>
            <w:proofErr w:type="gramEnd"/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Назва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 xml:space="preserve"> теми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PragmaticaC" w:eastAsia="Times New Roman" w:hAnsi="PragmaticaC" w:cs="PragmaticaC"/>
                <w:color w:val="000000"/>
                <w:w w:val="90"/>
                <w:kern w:val="1"/>
                <w:sz w:val="15"/>
                <w:szCs w:val="15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br/>
              <w:t>годин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1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08374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Психологічний зміст </w:t>
            </w:r>
            <w:r w:rsidR="0008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понять «духовне», «духовність», «духовний розвито», «духовна особистість», «духовне </w:t>
            </w:r>
            <w:r w:rsidR="00CA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здоров’я</w:t>
            </w:r>
            <w:r w:rsidR="0008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083742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bCs/>
                <w:color w:val="000000"/>
                <w:kern w:val="1"/>
                <w:sz w:val="24"/>
                <w:szCs w:val="24"/>
                <w:lang w:eastAsia="uk-UA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2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CA6A84">
            <w:pPr>
              <w:widowControl w:val="0"/>
              <w:shd w:val="clear" w:color="auto" w:fill="FFFFFF"/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Психологічний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змі</w:t>
            </w:r>
            <w:proofErr w:type="gram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ст</w:t>
            </w:r>
            <w:proofErr w:type="spellEnd"/>
            <w:proofErr w:type="gram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духовного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розвитку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особистості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гуманістичній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психології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083742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3</w:t>
            </w: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Психологічний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змі</w:t>
            </w:r>
            <w:proofErr w:type="gram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ст</w:t>
            </w:r>
            <w:proofErr w:type="spellEnd"/>
            <w:proofErr w:type="gram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духовного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розвитку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особистості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логотерапії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Франкла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4</w:t>
            </w:r>
            <w:r w:rsidR="009461D6"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CA6A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Вітчизняний досвід психологічної практики розвитку духовності особистості (І.Д.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Бех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М.Й.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Боришевський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В.П.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Москалець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Е.О.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Помиткін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,М.В.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Савчин</w:t>
            </w:r>
            <w:proofErr w:type="spellEnd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083742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</w:tr>
      <w:tr w:rsidR="00CA6A84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Pr="009461D6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5</w:t>
            </w:r>
            <w:r w:rsidR="00CA6A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Pr="009461D6" w:rsidRDefault="00CA6A84" w:rsidP="00CA6A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Особливості духовного виміру особистості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84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</w:tr>
      <w:tr w:rsidR="00CA6A84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6</w:t>
            </w:r>
            <w:r w:rsidR="00CA6A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Default="00CA6A84" w:rsidP="00CA6A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Духовне пізнання:особливості та характеристики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84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</w:tr>
      <w:tr w:rsidR="00CA6A84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7</w:t>
            </w:r>
            <w:r w:rsidR="00CA6A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Default="00CA6A84" w:rsidP="00CA6A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Діагностичні критерії та діагностичні засоби реалізації експериментального дослідження духовного розвитку.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84" w:rsidRPr="00CA6A84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8</w:t>
            </w:r>
            <w:r w:rsidR="009461D6"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Психологічний супровід духовного розвитку особистості</w:t>
            </w: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умовах освітнього процесу.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CA6A84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9</w:t>
            </w:r>
            <w:r w:rsidR="00CA6A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Pr="009461D6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</w:t>
            </w:r>
            <w:proofErr w:type="spellStart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ундаментально-технологічн</w:t>
            </w:r>
            <w:proofErr w:type="spellEnd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</w:t>
            </w:r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концепці</w:t>
            </w:r>
            <w:proofErr w:type="spellEnd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</w:t>
            </w:r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духовного </w:t>
            </w:r>
            <w:proofErr w:type="spellStart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розвитку</w:t>
            </w:r>
            <w:proofErr w:type="spellEnd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особистості</w:t>
            </w:r>
            <w:proofErr w:type="spellEnd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(</w:t>
            </w:r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О.І.К</w:t>
            </w:r>
            <w:proofErr w:type="spellStart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лимишин</w:t>
            </w:r>
            <w:proofErr w:type="spellEnd"/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)</w:t>
            </w:r>
            <w:r w:rsidRPr="00CA6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84" w:rsidRPr="009461D6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</w:tr>
      <w:tr w:rsidR="00CA6A84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Default="00A14BA9" w:rsidP="00CA6A84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10</w:t>
            </w:r>
            <w:r w:rsidR="00CA6A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A84" w:rsidRPr="00CA6A84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Закономірності та механізми духовного розвитку за Е.О.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Помиткіним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та О.П.Колісником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84" w:rsidRPr="00CA6A84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 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A14BA9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11.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CA6A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Практика реалізації християнсько-орієнтованої психологічно</w:t>
            </w:r>
            <w:r w:rsidR="00CA6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 супроводу </w:t>
            </w: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розвитку духовності </w:t>
            </w:r>
            <w:proofErr w:type="spell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невиліковнохворих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CA6A84" w:rsidP="00A14BA9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1</w:t>
            </w:r>
            <w:r w:rsidR="00A14B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2</w:t>
            </w:r>
            <w:r w:rsidR="009461D6"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D6" w:rsidRPr="009461D6" w:rsidRDefault="009461D6" w:rsidP="00CA6A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Основні принципи розвитку духовності </w:t>
            </w:r>
            <w:r w:rsidR="00CA6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адитивних осіб та </w:t>
            </w: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осіб із травматичним та посттравматичним стресовим розладом</w:t>
            </w:r>
            <w:proofErr w:type="gramStart"/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A6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CA6A84" w:rsidP="009461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</w:tr>
      <w:tr w:rsidR="009461D6" w:rsidRPr="009461D6" w:rsidTr="00376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autoSpaceDE w:val="0"/>
              <w:spacing w:after="0" w:line="252" w:lineRule="auto"/>
              <w:jc w:val="center"/>
              <w:textAlignment w:val="center"/>
              <w:rPr>
                <w:rFonts w:ascii="HeliosCondC" w:eastAsia="Times New Roman" w:hAnsi="HeliosCondC" w:cs="HeliosCondC"/>
                <w:kern w:val="1"/>
                <w:sz w:val="17"/>
                <w:szCs w:val="17"/>
                <w:lang w:val="ru-RU" w:eastAsia="zh-CN"/>
              </w:rPr>
            </w:pPr>
            <w:r w:rsidRPr="009461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zh-CN"/>
              </w:rPr>
              <w:t>Разом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D6" w:rsidRPr="009461D6" w:rsidRDefault="009461D6" w:rsidP="009461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46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52</w:t>
            </w:r>
          </w:p>
        </w:tc>
      </w:tr>
    </w:tbl>
    <w:p w:rsid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Індивідуальні завдання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що визначають зміст семінарських занять: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Завдання до теми 1.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 змісту статей: 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Боришевський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М.Й. Духовність як міра довершеності особистості. </w:t>
      </w: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Збірник наукових праць Інституту психології ім. Г.С. Костюка АПН України</w:t>
      </w: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За ред. С.Д. Максименка. Т. VІІІ, вип.6. К., 2006. С.26-31.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Братусь Б.С. От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гуманитарной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парадигмы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психологи к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парадигме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эсхатологической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[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Электронный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ресурс].  режим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доступа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URL http://psyberlink.flogiston.ru/internet/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bits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/psychsci0.htm</w:t>
      </w:r>
      <w:r w:rsidRPr="00D476E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461D6" w:rsidRDefault="009461D6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476E1" w:rsidRPr="00D476E1" w:rsidRDefault="00D476E1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Завдання до теми 2: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 змісту статей: 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Братусь Б.С. К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проблеме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нравственного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сознания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культуре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уходящего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века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Вопросы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психологии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1993. № 1. С. 6-13.</w:t>
      </w:r>
    </w:p>
    <w:p w:rsid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2) Киричук О.В. На шляху до Людини Духовної (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Духовно-катарсична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активність вихованця як показник ефективності педагогічної системи освітнього закладу). </w:t>
      </w: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Директор школи, ліцею, гімназії.</w:t>
      </w: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2000. № 2. .50-58.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Завдання до теми 3: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 змісту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автореферату:</w:t>
      </w: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476E1" w:rsidRDefault="00D476E1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Караульна Н.В. Духовність як чинник самовизначення людини. Автореф. дис. канд. філос. наук: 09.0003. Київ. нац. ун-т. імені Тараса Шевченка. К., 2000. 18 с.</w:t>
      </w:r>
    </w:p>
    <w:p w:rsidR="00D476E1" w:rsidRDefault="00D476E1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76E1" w:rsidRPr="00D476E1" w:rsidRDefault="00D476E1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Завдання до теми 4: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 змісту статей: 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О.І. Творчість як спосіб репрезентації духовної природи особистості. </w:t>
      </w: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Вісник Прикарпатського у-ту. Філософські і психологічні науки. 2008.  Спеціальний випуск. </w:t>
      </w: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233 с. С. 167-173.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Колісник О.П.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>Інтегративно-холістична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концепція особистості (духовний саморозвиток особистості як чинник вирішення глобальних проблем людства). </w:t>
      </w: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Збірник наукових праць Інституту психології ім. Г.С. Костюка АПН України</w:t>
      </w: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за ред. С.Д. Максименка. Т.Х, част.4. К., 2008. С. 262-272.</w:t>
      </w:r>
    </w:p>
    <w:p w:rsidR="00D476E1" w:rsidRDefault="00D476E1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Завдання до теми 5: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 змісту статей: 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1)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Колісник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О.П.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Психологічний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шлях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метод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її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gram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духовного</w:t>
      </w:r>
      <w:proofErr w:type="gram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саморозвитку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  <w:proofErr w:type="spellStart"/>
      <w:proofErr w:type="gram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Соц</w:t>
      </w:r>
      <w:proofErr w:type="gram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іальна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психологія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.</w:t>
      </w:r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2007. №3. С.78-93.</w:t>
      </w:r>
    </w:p>
    <w:p w:rsidR="00D476E1" w:rsidRPr="00D476E1" w:rsidRDefault="00D476E1" w:rsidP="00D476E1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Колісник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О.П.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Ступені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духовного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саморозвиток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Збірник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наукових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праць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Інституту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психології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ім</w:t>
      </w:r>
      <w:proofErr w:type="spellEnd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 xml:space="preserve">. Г.С. Костюка АПН </w:t>
      </w:r>
      <w:proofErr w:type="spellStart"/>
      <w:r w:rsidRPr="00D476E1"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  <w:t>України</w:t>
      </w:r>
      <w:proofErr w:type="spellEnd"/>
      <w:r w:rsidRPr="00D476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/ За ред. С.Д. Максименка. Т.Х, част.2. К., 2008. С. 246-255.</w:t>
      </w:r>
    </w:p>
    <w:p w:rsidR="00D476E1" w:rsidRDefault="00D476E1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404F" w:rsidRPr="00AB404F" w:rsidRDefault="00AB404F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Завдання до теми 6:</w:t>
      </w: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працюванням параграфу 4.1 монографії </w:t>
      </w:r>
    </w:p>
    <w:p w:rsid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AB40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Климишин</w:t>
      </w:r>
      <w:proofErr w:type="spellEnd"/>
      <w:r w:rsidRPr="00AB40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О.</w:t>
      </w:r>
      <w:r w:rsidRPr="00AB404F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 </w:t>
      </w:r>
      <w:r w:rsidRPr="00AB40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І. Психологія духовності особистості: християнсько-орієнтований підхід: монографія. Івано-Франківськ</w:t>
      </w:r>
      <w:r w:rsidRPr="00AB404F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 </w:t>
      </w:r>
      <w:r w:rsidRPr="00AB40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 Гостинець, 2010. С.217-245.</w:t>
      </w:r>
    </w:p>
    <w:p w:rsid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Завдання до теми 7:</w:t>
      </w: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Опрацювання змісту стат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ті</w:t>
      </w: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Савчин</w:t>
      </w:r>
      <w:proofErr w:type="spellEnd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М.В. Духовність як онтологічний вимір особистості. </w:t>
      </w:r>
      <w:r w:rsidRPr="00AB40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Вісник Прикарпатського у-ту. </w:t>
      </w:r>
      <w:r w:rsidRPr="00AB40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Філософські і психологічні науки. Спеціальний випуск.</w:t>
      </w: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Івано-Франківськ: ВДВ ЦІТ, 2008. 233 с. С. 12-17.</w:t>
      </w:r>
    </w:p>
    <w:p w:rsid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Завдання до теми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8</w:t>
      </w:r>
      <w:r w:rsidRPr="00AB404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:</w:t>
      </w: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 змісту статті: </w:t>
      </w:r>
    </w:p>
    <w:p w:rsid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Помиткін</w:t>
      </w:r>
      <w:proofErr w:type="spellEnd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Е.О. Проблема розвитку та діагностики духовних ціннісних орієнтацій у старшокласників. </w:t>
      </w:r>
      <w:r w:rsidRPr="00AB40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Практична психологія та соціальна робота</w:t>
      </w: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. 1998. №10. С. 10-16.</w:t>
      </w:r>
    </w:p>
    <w:p w:rsid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404F" w:rsidRPr="00AB404F" w:rsidRDefault="00AB404F" w:rsidP="00AB404F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Завдання до теми 9:</w:t>
      </w:r>
    </w:p>
    <w:p w:rsidR="00AB404F" w:rsidRDefault="00AB404F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працювання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наукових публікацій:</w:t>
      </w:r>
    </w:p>
    <w:p w:rsidR="00AB404F" w:rsidRPr="00AB404F" w:rsidRDefault="00AB404F" w:rsidP="00AB404F">
      <w:pPr>
        <w:pStyle w:val="a4"/>
        <w:widowControl w:val="0"/>
        <w:numPr>
          <w:ilvl w:val="0"/>
          <w:numId w:val="7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ind w:left="284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розділу навчально-методичного посібника: </w:t>
      </w:r>
      <w:proofErr w:type="spellStart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О.І. Теорія і методика тренінгу розвитку духовності особистості. Навчально-методичний посібник. Івано-Франківськ: Нова Зоря, 2008. С.37-64.</w:t>
      </w:r>
    </w:p>
    <w:p w:rsidR="00AB404F" w:rsidRPr="00AB404F" w:rsidRDefault="00AB404F" w:rsidP="00AB404F">
      <w:pPr>
        <w:pStyle w:val="a4"/>
        <w:widowControl w:val="0"/>
        <w:numPr>
          <w:ilvl w:val="0"/>
          <w:numId w:val="7"/>
        </w:numPr>
        <w:tabs>
          <w:tab w:val="left" w:pos="-360"/>
          <w:tab w:val="left" w:pos="0"/>
        </w:tabs>
        <w:suppressAutoHyphens/>
        <w:autoSpaceDE w:val="0"/>
        <w:spacing w:after="0" w:line="360" w:lineRule="auto"/>
        <w:ind w:left="284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опрацюванням параграфу 5.4.1 монографії </w:t>
      </w:r>
      <w:proofErr w:type="spellStart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AB40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І. Психологія духовності особистості: християнсько-орієнтований підхід: монографія. Івано-Франківськ : Гостинець, 2010. С.371-383.</w:t>
      </w:r>
    </w:p>
    <w:p w:rsidR="009461D6" w:rsidRPr="009461D6" w:rsidRDefault="009461D6" w:rsidP="009461D6">
      <w:pPr>
        <w:widowControl w:val="0"/>
        <w:suppressAutoHyphens/>
        <w:autoSpaceDE w:val="0"/>
        <w:spacing w:after="118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7. </w:t>
      </w:r>
      <w:proofErr w:type="spellStart"/>
      <w:r w:rsidRPr="009461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Методи</w:t>
      </w:r>
      <w:proofErr w:type="spellEnd"/>
      <w:r w:rsidRPr="009461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навчання</w:t>
      </w:r>
      <w:proofErr w:type="spellEnd"/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Навчальний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процес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здійснюється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за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традиційною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технологією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лекції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практичні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заняття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самостійна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робота.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лекційних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заняттях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використовуються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словесні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методи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розповідь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бесіда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пояснення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лекція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діалог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);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наочні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практичні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методи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ілюстрація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демонстрація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); метод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синтезу,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аналізу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індукції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дедукції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тощо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практичних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заняттях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використовуються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дискусія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проблемно-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пошуковий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репродуктивний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інтерактивний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методи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тощо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 межах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самостійної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роботи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застосовуються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досл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ідницькі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методи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461D6" w:rsidRPr="009461D6" w:rsidRDefault="009461D6" w:rsidP="009461D6">
      <w:pPr>
        <w:keepNext/>
        <w:keepLines/>
        <w:widowControl w:val="0"/>
        <w:tabs>
          <w:tab w:val="left" w:pos="4029"/>
        </w:tabs>
        <w:suppressAutoHyphens/>
        <w:autoSpaceDE w:val="0"/>
        <w:spacing w:after="85" w:line="360" w:lineRule="auto"/>
        <w:ind w:left="3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8. </w:t>
      </w:r>
      <w:proofErr w:type="spellStart"/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Методи</w:t>
      </w:r>
      <w:proofErr w:type="spellEnd"/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контролю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Оцінювання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знань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аспірантів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ідбувається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основі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результатів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9461D6" w:rsidRPr="009461D6" w:rsidRDefault="009461D6" w:rsidP="009461D6">
      <w:pPr>
        <w:widowControl w:val="0"/>
        <w:numPr>
          <w:ilvl w:val="0"/>
          <w:numId w:val="4"/>
        </w:numPr>
        <w:tabs>
          <w:tab w:val="left" w:pos="750"/>
        </w:tabs>
        <w:suppressAutoHyphens/>
        <w:autoSpaceDE w:val="0"/>
        <w:spacing w:after="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поточного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контролю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знань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;</w:t>
      </w:r>
    </w:p>
    <w:p w:rsidR="009461D6" w:rsidRPr="009461D6" w:rsidRDefault="009461D6" w:rsidP="009461D6">
      <w:pPr>
        <w:widowControl w:val="0"/>
        <w:numPr>
          <w:ilvl w:val="0"/>
          <w:numId w:val="4"/>
        </w:numPr>
        <w:tabs>
          <w:tab w:val="left" w:pos="7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ідсумкового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контролю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знань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залік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).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Поточний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контроль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знань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аспірантів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проводять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за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двома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складовими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:</w:t>
      </w:r>
    </w:p>
    <w:p w:rsidR="009461D6" w:rsidRPr="009461D6" w:rsidRDefault="009461D6" w:rsidP="009461D6">
      <w:pPr>
        <w:widowControl w:val="0"/>
        <w:numPr>
          <w:ilvl w:val="0"/>
          <w:numId w:val="4"/>
        </w:numPr>
        <w:tabs>
          <w:tab w:val="left" w:pos="7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контроль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систематичності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активності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роботи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аспіранта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протягом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семестру;</w:t>
      </w:r>
    </w:p>
    <w:p w:rsidR="009461D6" w:rsidRPr="009461D6" w:rsidRDefault="009461D6" w:rsidP="009461D6">
      <w:pPr>
        <w:widowControl w:val="0"/>
        <w:numPr>
          <w:ilvl w:val="0"/>
          <w:numId w:val="4"/>
        </w:numPr>
        <w:tabs>
          <w:tab w:val="left" w:pos="750"/>
        </w:tabs>
        <w:suppressAutoHyphens/>
        <w:autoSpaceDE w:val="0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контроль за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завдань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самостійного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опрацювання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9461D6" w:rsidRPr="009461D6" w:rsidRDefault="009461D6" w:rsidP="009461D6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9. </w:t>
      </w:r>
      <w:proofErr w:type="spellStart"/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Методичне</w:t>
      </w:r>
      <w:proofErr w:type="spellEnd"/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забезпечення</w:t>
      </w:r>
      <w:proofErr w:type="spellEnd"/>
    </w:p>
    <w:p w:rsidR="009461D6" w:rsidRPr="009461D6" w:rsidRDefault="009461D6" w:rsidP="009461D6">
      <w:pPr>
        <w:widowControl w:val="0"/>
        <w:tabs>
          <w:tab w:val="left" w:pos="284"/>
        </w:tabs>
        <w:suppressAutoHyphens/>
        <w:autoSpaceDE w:val="0"/>
        <w:spacing w:before="6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Робоча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програма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навчальної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дисципліни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«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Психологія </w:t>
      </w:r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духовного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розвитку»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461D6" w:rsidRPr="009461D6" w:rsidRDefault="009461D6" w:rsidP="009461D6">
      <w:pPr>
        <w:widowControl w:val="0"/>
        <w:tabs>
          <w:tab w:val="left" w:pos="754"/>
        </w:tabs>
        <w:suppressAutoHyphens/>
        <w:autoSpaceDE w:val="0"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Контрольні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питання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до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заліку</w:t>
      </w: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9461D6" w:rsidRPr="009461D6" w:rsidRDefault="009461D6" w:rsidP="009461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9461D6" w:rsidRP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240" w:lineRule="auto"/>
        <w:ind w:left="-360" w:right="-32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</w:pPr>
      <w:r w:rsidRPr="009461D6">
        <w:rPr>
          <w:rFonts w:ascii="Liberation Serif" w:eastAsia="Times New Roman" w:hAnsi="Liberation Serif" w:cs="Liberation Serif"/>
          <w:b/>
          <w:sz w:val="24"/>
          <w:szCs w:val="24"/>
          <w:lang w:eastAsia="zh-CN"/>
        </w:rPr>
        <w:t>10. Контрольні питання до заліку</w:t>
      </w:r>
    </w:p>
    <w:p w:rsidR="009461D6" w:rsidRP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240" w:lineRule="auto"/>
        <w:ind w:left="-360" w:right="-3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Соціокультурні передумови вивчення проблеми духовного розвитку особистості.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>Філософсько-психологічний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змі</w:t>
      </w:r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ст</w:t>
      </w:r>
      <w:proofErr w:type="spellEnd"/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понять “дух”, “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духовність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” та “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духовний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розвиток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”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Духовний розвиток особистості в еволюційно-історичному, культурологічному та індивідуально-психологічному вимірах.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Трактування духовного у психоаналізі.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Духовне в гуманістичній психології.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Проблеми духовного у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психосинтезі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Виміри духовного у постмодернізмі.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Духовне у трансцендентальній та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онтичній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психології.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Проблеми духовного в українській та російській психології.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Сучасні теоретико-методологічні ракурси досліджень психології духовності особистості.</w:t>
      </w: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Аксіопсихологічні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характеристики духовності.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Системологія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духовності особистості.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Духовність як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онтична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властивість людини.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Функції і критерії духовності як психологічного феномену.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Пошук змісту життя,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самоактуалізація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 відповідальність як головні форми прояву духовного.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Християнсько-орієнтована герменевтика як метод пізнання і конструювання духовності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Духовна парадигма психології. Дослідження особистості в контексті духовної парадигми.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Духовні складники екзистенції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Поняття духовного потенціалу.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Смислотвірна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здатність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особистост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Характеристика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духовно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розвиненої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Онтологія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духовних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станів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Духовні здібності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Поняття духовних криз. Передумови виникнення духовних криз та специфіка їх перебігу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Структурно-функціональне моделювання психології особистості О.І.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Онтогенетичні показники духовного розвитку особистості.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Психологічні з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акономірності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духовного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: загальна характеристика.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Особливості психологічних закономірностей духовного розвитку видатних подвижників.</w:t>
      </w: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Закономірності духовного розвитку та самореалізація особистості 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сучасних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соціокультурних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умовах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Психологічні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механізми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духовного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Віковий вимір актуалізації психологічних механізмів 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духовного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Психологічна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модель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процесу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духовного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дітей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і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молоді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(О.Е.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Помиткін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suppressAutoHyphens/>
        <w:autoSpaceDE w:val="0"/>
        <w:spacing w:after="0" w:line="240" w:lineRule="auto"/>
        <w:ind w:hanging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Психологічна модель процесу духовного розвитку дорослої особистості (О.І.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suppressAutoHyphens/>
        <w:autoSpaceDE w:val="0"/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Релігійна віра як телеологічне ядро християнсько-орієнтованої психології духовного розвитку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suppressAutoHyphens/>
        <w:autoSpaceDE w:val="0"/>
        <w:spacing w:after="0" w:line="240" w:lineRule="auto"/>
        <w:ind w:hanging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Християнсько-психологічні чинники духовного розвитку особистості.</w:t>
      </w:r>
    </w:p>
    <w:p w:rsid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Сакраментальність як трансцендентальне джерело духовного розвитку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уб’єктність як механізм духовного розвитку особистості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Діалогічність як засіб духовного зростання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Принципи та методичні підходи організації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психодіагностичних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досліджень особливостей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духовного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особистості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46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Характеристика діагностичного інструментарію досліджень духовного розвитку особистості.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Застосування методики комплексної оцінки гармонійного розвитку в дослідженні духовно спрямованої поведінки дітей і молоді.</w:t>
      </w:r>
      <w:r w:rsidRPr="009461D6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Завдання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психологічної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практики </w:t>
      </w:r>
      <w:proofErr w:type="gram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gram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контексті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духовної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парадигми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Духовний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життєвий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досвід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психолога як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психологічних умов для духовного зростання дитини в сім’ї.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р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озробки психолого-педагогічного 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забезпечення навчально-виховного процесу з урахуванням психологічних закономірностей і механізмів 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духовного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розвитку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дітей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і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молоді</w:t>
      </w:r>
      <w:proofErr w:type="spellEnd"/>
      <w:r w:rsidRPr="00946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Впровадження духовно спрямованих спецкурсів у початковій та середній ланках загальноосвітньої школи.</w:t>
      </w: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Активізація духовного потенціалу особистості в процесі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становлення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професійних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орієнтацій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старшокласників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Моделювання психолого-педагогічних умов для духовної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самореалізації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учнівської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молоді</w:t>
      </w:r>
      <w:proofErr w:type="spellEnd"/>
      <w:r w:rsidRPr="00946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Принципи консультативної діяльності практичного психолога на основі духовно-особистісного підходу.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Специфіка актуалізації психологічних механізмів духовного розвитку особистості в консультативній діяльності з дітьми та молоддю.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Методичні рекомендації щодо професійної підготовки психологів 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до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консультативної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роботи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на засадах духовно-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особистісного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підходу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Психолого-педагогічні ракурси  реалізації християнсько-орієнтованого підходу до розвитку духовності особистості дорослого: загальна характеристика.</w:t>
      </w:r>
      <w:r w:rsidRPr="00946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Християнсько-психологічний супровід духовного розвитку особистості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в умовах освітнього процесу.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Психологічна практика нейтралізації духовних  деформацій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адиктивних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особистостей.</w:t>
      </w:r>
      <w:r w:rsidRPr="00946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Духовна терапія в практиці надання психологічної допомоги.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Оптимізація духовного розвитку невиліковно хворих осіб.</w:t>
      </w:r>
      <w:r w:rsidRPr="009461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Характеристика психологічних умов подолання духовних криз особистості 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Консультативні заходи подолання духовних криз особистості в умовах психологічної практики</w:t>
      </w:r>
    </w:p>
    <w:p w:rsidR="009461D6" w:rsidRPr="009461D6" w:rsidRDefault="009461D6" w:rsidP="009461D6">
      <w:pPr>
        <w:widowControl w:val="0"/>
        <w:numPr>
          <w:ilvl w:val="0"/>
          <w:numId w:val="5"/>
        </w:numPr>
        <w:tabs>
          <w:tab w:val="left" w:pos="-360"/>
          <w:tab w:val="left" w:pos="0"/>
        </w:tabs>
        <w:suppressAutoHyphens/>
        <w:autoSpaceDE w:val="0"/>
        <w:spacing w:after="0" w:line="240" w:lineRule="auto"/>
        <w:ind w:left="0" w:right="-32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Духовне виховання і самовиховання. </w:t>
      </w:r>
    </w:p>
    <w:p w:rsid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240" w:lineRule="auto"/>
        <w:ind w:left="360" w:right="-32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61D6" w:rsidRP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240" w:lineRule="auto"/>
        <w:ind w:left="360" w:right="-3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461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 xml:space="preserve">11. Рекомендована </w:t>
      </w:r>
      <w:proofErr w:type="spellStart"/>
      <w:proofErr w:type="gramStart"/>
      <w:r w:rsidRPr="009461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>л</w:t>
      </w:r>
      <w:proofErr w:type="gramEnd"/>
      <w:r w:rsidRPr="009461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>ітература</w:t>
      </w:r>
      <w:proofErr w:type="spellEnd"/>
    </w:p>
    <w:p w:rsid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240" w:lineRule="auto"/>
        <w:ind w:left="360" w:right="-32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61D6" w:rsidRPr="009461D6" w:rsidRDefault="009461D6" w:rsidP="009461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Основна: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 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І. Психологія духовності особистості: християнсько-орієнтований підхід: монографія. Івано-Франківськ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 </w:t>
      </w:r>
      <w:r w:rsidRPr="00946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Гостинець, 2010. 440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 О.І. Теорія і методика тренінгу розвитку духовності особистості. Навчально-методичний посібник. Івано-Франківськ: Нова Зоря, 2008. 112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Колісник О.П. Психологія духовного саморозвитку особистості: Монографія. Луцьк: РВВ «Вежа», 2007. 400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Москалець В.П. Психологічні основи виховання духовності в українській національній школі: автореферат на здобуття наукового ступеня доктора психологічних наук. К., 1996. 49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Помиткін Е.О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Психологія духовного розвитку особистості: монографія.  К.: Наш час, 2007.  280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Духовна парадигма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психології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К.: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252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Духовний потенціал людини: монографія. 2-ге вид.,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переробл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 Івано-Франківськ: Місто НВ, 2010.  508 с.</w:t>
      </w:r>
    </w:p>
    <w:p w:rsidR="009461D6" w:rsidRPr="009461D6" w:rsidRDefault="009461D6" w:rsidP="009461D6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Додаткова: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Агафонов А.Ю.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смысловая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мира.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Пролегомены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“БАХРАХ – М”, 2000. 336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І.Д. Духовні цінності в розвитку особистості. Педагогіка і психологія. 1997.  № 1. С. 124-129.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Боришевський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М.Й. Духовні цінності в становленні особистості – громадянина. Педагогіка і психологія. 1997.  № 1. С. 144-150.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Боришевський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М.Й. Духовність як міра довершеності особистості. Збірник наукових праць Інституту психології ім. Г.С. Костюка АПН України / За ред. С.Д. Максименка. Т. VІІІ, вип.6. К., 2006. С.26-31.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Братусь Б.С. К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уходящего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1993. № 1. С. 6-13.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Гуманістична психологія: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духовність: (Світоглядні аспекти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гуманістично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зорієнтованих напрямів у сучасній західній психології) /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Трач. 2005. [T.2]. 279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Донченко О.А.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Фрактальність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психіки і суб’єктність. Людина. Суб’єкт. Вчинок: Філософсько-психологічні студії / За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В.О.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Татенка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К.: Либідь, 2006. С. 117-143.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Караульна Н.В. Духовність як чинник самовизначення людини. Автореф. дис. канд. філос. наук: 09.0003. Київ. нац. ун-т. імені Тараса Шевченка. К., 2000. 18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Карпенко З.С. Аксіологічна психологія особистості. Івано-Франківськ: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Лілея-НВ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 512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Кіндратюк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Богдан. Духовне здоров’я школярів і музика дзвонів: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етнопедагогічний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аспект. Науково-методичний посібник. Івано-Франківськ: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Лілея-НВ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270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Киричук О.В. На шляху до Людини Духовної (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Духовно-катарсична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активність вихованця як показник ефективності педагогічної системи освітнього закладу).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школи, ліцею, гімназії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2000. № 2. С.50-58.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 Синиці й журавлі: у пошуках першооснов буття /  І.А.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О.І.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Івано-Франківськ: Нова Зоря, 2006. 128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 Збагнути світ і себе в ньому / І.А.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О.І.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Івано-Франківськ: Гостинець, 2006. 204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 Творчість як спосіб репрезентації духовної природи особистості / О.І.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Климишин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О.І.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Прикарпатського у-ту. Філософські і психологічні науки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2008.  Спеціальний випуск. 233 с. С. 167-173.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Колісник О.П.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Інтегративно-холістична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концепція особистості (духовний саморозвиток особистості як чинник вирішення глобальних проблем людства).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Збірник наукових праць Інституту психології ім. Г.С. Костюка АПН України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/ за ред. С.Д. Максименка. Т.Х, част.4. К., 2008. С. 262-272.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Колісник О.П. Психологічний шлях особистості та метод її духовного саморозвитку.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Соціальна психологія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2007. №3. С.78-93.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Колісник О.П. Ступені духовного саморозвиток особистості.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Збірник наукових праць Інституту психології ім. Г.С. Костюка АПН України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За ред. С.Д. Максименка. Т.Х, част.2. К., 2008. С. 246-255.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Колісник О.П. Ступені духовності та психічні механізми саморозвитку особистості 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Ментальність. Духовність. Саморозвиток особистості. 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III розділ.  К., 1994. С. 349-392.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Кримський С.Б. Принципи духовності ХХІ століття.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Дві Русі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за загальною ред. Л. Івшиної. К.: Факт, 2003. 496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Контуры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контексты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</w:t>
      </w:r>
      <w:proofErr w:type="spellEnd"/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философии</w:t>
      </w:r>
      <w:proofErr w:type="spellEnd"/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1992. № 2. С. 21-28.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пер.    с англ.  М.: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1999. 425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Москалець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Психологічний зміст духовності і духовність мистецтва.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Ментальність. Духовність. Саморозвиток особистості.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І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III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К., 1994. С. 284-286.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Овсянецька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Духовні здібності особистості.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Збірник наукових праць Інституту психології імені Г.С. Костюка АПН України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За ред. С.Д. Максименка. Т. VІІІ, вип.6.  К., 2006. С. 186-191.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Онищенко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Філософія духа і духовного пізнання: Християнсько-філософська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ноологія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Львів; Логос, 1998. 338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Пірен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М.І. Єдність тілесного і духовного в процесі соціалізації особистості  [Електронний ресурс]. Режим доступу : http://politic.org.ua/vid/magcontent.php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Помиткiн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Е.О. Духовний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pозвиток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учнiв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системi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шкiльної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освiти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навч.-метод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2–е вид.,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К.: ІЗМН, 1996. 164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Помиткін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Е.О. Проблема розвитку та діагностики духовних ціннісних орієнтацій у старшокласників.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Практична психологія та соціальна робота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1998. №10. С. 10-16.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Духовність як онтологічний вимір особистості ).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Прикарпатського у-ту. Філософські і психологічні науки. Спеціальний випуск.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Івано-Франківськ: ВДВ ЦІТ, 2008. 233 с. С. 12-17.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Три логіки душевного життя людини.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Збірник наукових праць Інституту психології імені Г.С. Костюка АПН України: Психологія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за ред. С.Д. Максименка. Випуск 34. К., 2007. С. 286-289.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Савчин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Християнський ідеал духовно розвинутої особистості.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Збірник наукових праць: філософія, соціологія, психологія.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Івано-Франківськ: Вид-во «Плай» Прикарпатського університету, 2000. Вип. 5. Ч. 2. С. 275-281.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Слободчиков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ресурс]. Режим доступу : http://pokrow-forum.ru/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Слободчиков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субъективного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трудах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2000. С.380-395.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Собчик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 Проблема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психологи [Електронний ресурс]. Режим доступу : http://bibliopsy.narod.ru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Татенко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 До проблеми автентичності людського буття: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вчинкова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парадигма [Електронний ресурс] / В.О.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Татенко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Режим доступу : http://politicon.iatp.org.ua/tm/tatenkovchink.htm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Титаренко Т.М. Життєвий світ особистості: у межах і за межами буденності. К.: Либідь, 2003.  376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Франк С.Л.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1992.  511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Франк С.Л. Предмет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Душа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Наука. 1995.  656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Доктор и душа: пер. с англ. А.А.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Бореев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Санкт-Петербург: «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Ювента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1997.  287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Людина в пошуках граничного сенсу.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Гуманістична психологія: Антологія: Навчальний посібник для студентів вищих навчальних закладів: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3-х т. Т. 1: Гуманістичні підходи в західній психології ХХ ст.  252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Душа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1992.  430 с.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Шадриков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человечности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заведений.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2-е,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М.: Логос, 2004. 296 с. 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Ямницький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Духовність особистості: психологічні чинники.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Духовність особистості: методологія, теорія і практика [Текст] : Збірник наукових праць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Східноукраїнського національного ун-т ім. В. Даля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Інститут духовного розвитку людини [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.: Г.П. Шевченко (</w:t>
      </w: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ред.) та ін.]. Луганськ: СНУ. Вип. 4 (17). 2006. С.234-243.</w:t>
      </w:r>
    </w:p>
    <w:p w:rsidR="009461D6" w:rsidRPr="009461D6" w:rsidRDefault="009461D6" w:rsidP="009461D6">
      <w:pPr>
        <w:numPr>
          <w:ilvl w:val="0"/>
          <w:numId w:val="6"/>
        </w:numPr>
        <w:spacing w:after="0" w:line="30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Ямницький</w:t>
      </w:r>
      <w:proofErr w:type="spellEnd"/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Духовність особистості: психологічний підхід. </w:t>
      </w:r>
      <w:r w:rsidRPr="0094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Філософія. Педагогіка. Суспільство. Збірник наукових праць Рівненського державного гуманітарного університету.</w:t>
      </w:r>
      <w:r w:rsidRPr="0094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Вип. 2.  2012. С. 388-392.</w:t>
      </w:r>
    </w:p>
    <w:p w:rsidR="009461D6" w:rsidRPr="009461D6" w:rsidRDefault="009461D6" w:rsidP="009461D6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240" w:lineRule="auto"/>
        <w:ind w:left="360" w:right="-32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61D6" w:rsidRPr="00842DED" w:rsidRDefault="009461D6" w:rsidP="00842DED">
      <w:pPr>
        <w:widowControl w:val="0"/>
        <w:tabs>
          <w:tab w:val="left" w:pos="-360"/>
          <w:tab w:val="left" w:pos="0"/>
        </w:tabs>
        <w:suppressAutoHyphens/>
        <w:autoSpaceDE w:val="0"/>
        <w:spacing w:after="0" w:line="360" w:lineRule="auto"/>
        <w:ind w:left="-360" w:right="-32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2DED" w:rsidRDefault="00842DED" w:rsidP="005F6747">
      <w:pPr>
        <w:jc w:val="center"/>
      </w:pPr>
    </w:p>
    <w:sectPr w:rsidR="00842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color w:val="000000"/>
        <w:lang w:val="uk-UA" w:eastAsia="ru-RU" w:bidi="ru-RU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  <w:lang w:val="uk-UA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4"/>
        <w:szCs w:val="24"/>
        <w:lang w:val="uk-UA"/>
      </w:rPr>
    </w:lvl>
  </w:abstractNum>
  <w:abstractNum w:abstractNumId="3">
    <w:nsid w:val="05333331"/>
    <w:multiLevelType w:val="hybridMultilevel"/>
    <w:tmpl w:val="4ABA44AC"/>
    <w:lvl w:ilvl="0" w:tplc="EC2E1E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435F6"/>
    <w:multiLevelType w:val="hybridMultilevel"/>
    <w:tmpl w:val="A47A8D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F4A07"/>
    <w:multiLevelType w:val="hybridMultilevel"/>
    <w:tmpl w:val="114ACADC"/>
    <w:lvl w:ilvl="0" w:tplc="0C2EA950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10F3F"/>
    <w:multiLevelType w:val="hybridMultilevel"/>
    <w:tmpl w:val="B38C85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47"/>
    <w:rsid w:val="00083742"/>
    <w:rsid w:val="001854E3"/>
    <w:rsid w:val="001C67AD"/>
    <w:rsid w:val="00376125"/>
    <w:rsid w:val="005623AA"/>
    <w:rsid w:val="005F6747"/>
    <w:rsid w:val="007C3303"/>
    <w:rsid w:val="00805E1E"/>
    <w:rsid w:val="00842DED"/>
    <w:rsid w:val="009461D6"/>
    <w:rsid w:val="00A14BA9"/>
    <w:rsid w:val="00AB404F"/>
    <w:rsid w:val="00CA6A84"/>
    <w:rsid w:val="00D16064"/>
    <w:rsid w:val="00D476E1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%абзац"/>
    <w:basedOn w:val="a"/>
    <w:rsid w:val="005F674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List Paragraph"/>
    <w:basedOn w:val="a"/>
    <w:uiPriority w:val="34"/>
    <w:qFormat/>
    <w:rsid w:val="00AB4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%абзац"/>
    <w:basedOn w:val="a"/>
    <w:rsid w:val="005F674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List Paragraph"/>
    <w:basedOn w:val="a"/>
    <w:uiPriority w:val="34"/>
    <w:qFormat/>
    <w:rsid w:val="00AB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DCC6-F077-4F84-8DF0-F59B60E0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19152</Words>
  <Characters>10918</Characters>
  <Application>Microsoft Office Word</Application>
  <DocSecurity>0</DocSecurity>
  <Lines>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2022-01-10T08:25:00Z</dcterms:created>
  <dcterms:modified xsi:type="dcterms:W3CDTF">2022-01-10T10:49:00Z</dcterms:modified>
</cp:coreProperties>
</file>