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="0012177D">
        <w:rPr>
          <w:b/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12177D">
        <w:rPr>
          <w:sz w:val="28"/>
          <w:szCs w:val="28"/>
          <w:lang w:val="uk-UA"/>
        </w:rPr>
        <w:t>соціальної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_________________________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02027F">
        <w:rPr>
          <w:sz w:val="28"/>
          <w:szCs w:val="28"/>
          <w:lang w:val="uk-UA"/>
        </w:rPr>
        <w:t>грама «</w:t>
      </w:r>
      <w:r w:rsidR="0012177D">
        <w:rPr>
          <w:sz w:val="28"/>
          <w:szCs w:val="28"/>
          <w:lang w:val="uk-UA"/>
        </w:rPr>
        <w:t>Психологія</w:t>
      </w:r>
      <w:r w:rsidR="0002027F">
        <w:rPr>
          <w:sz w:val="28"/>
          <w:szCs w:val="28"/>
          <w:lang w:val="uk-UA"/>
        </w:rPr>
        <w:t>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12177D">
        <w:rPr>
          <w:sz w:val="28"/>
          <w:szCs w:val="28"/>
          <w:lang w:val="uk-UA"/>
        </w:rPr>
        <w:t xml:space="preserve">Спеціальність 053 Психологія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12177D">
        <w:rPr>
          <w:sz w:val="28"/>
          <w:szCs w:val="28"/>
          <w:lang w:val="uk-UA"/>
        </w:rPr>
        <w:t>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12177D">
        <w:rPr>
          <w:sz w:val="28"/>
          <w:szCs w:val="28"/>
          <w:lang w:val="uk-UA"/>
        </w:rPr>
        <w:t xml:space="preserve">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12177D">
        <w:rPr>
          <w:sz w:val="28"/>
          <w:szCs w:val="28"/>
          <w:lang w:val="uk-UA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798"/>
        <w:gridCol w:w="179"/>
        <w:gridCol w:w="1416"/>
        <w:gridCol w:w="349"/>
        <w:gridCol w:w="503"/>
        <w:gridCol w:w="860"/>
        <w:gridCol w:w="681"/>
        <w:gridCol w:w="768"/>
        <w:gridCol w:w="1625"/>
      </w:tblGrid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7"/>
          </w:tcPr>
          <w:p w:rsidR="002C2330" w:rsidRPr="00C67355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Психологія соціального пізнання</w:t>
            </w:r>
          </w:p>
        </w:tc>
      </w:tr>
      <w:tr w:rsidR="00071F79" w:rsidRPr="00C67355" w:rsidTr="00EE1819">
        <w:tc>
          <w:tcPr>
            <w:tcW w:w="3369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02" w:type="dxa"/>
            <w:gridSpan w:val="7"/>
          </w:tcPr>
          <w:p w:rsidR="00071F79" w:rsidRPr="00C67355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третій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2C2330" w:rsidRPr="00C67355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Заграй Лариса Дмитрівна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2C2330" w:rsidRPr="00C67355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+380 508379443</w:t>
            </w:r>
          </w:p>
        </w:tc>
      </w:tr>
      <w:tr w:rsidR="002C2330" w:rsidRPr="002A2454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2C2330" w:rsidRPr="0012177D" w:rsidRDefault="0012177D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Larysa</w:t>
            </w:r>
            <w:proofErr w:type="spellEnd"/>
            <w:r w:rsidRPr="0012177D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zahrai</w:t>
            </w:r>
            <w:proofErr w:type="spellEnd"/>
            <w:r w:rsidRPr="0012177D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12177D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12177D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2C2330" w:rsidRPr="0012177D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Очний/заочний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2C2330" w:rsidRPr="00C67355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 ЄКТС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202" w:type="dxa"/>
            <w:gridSpan w:val="7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Предметом вивчення навчальної дисципліни є психологія соціального пізнання</w:t>
            </w: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12177D" w:rsidP="001217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Мета: ф</w:t>
            </w:r>
            <w:r w:rsidRPr="0012177D">
              <w:rPr>
                <w:lang w:val="uk-UA"/>
              </w:rPr>
              <w:t>ормування у здобувачів наукового бачення проблеми соціального пізнання у психології як у теоретичному, так і в практичному вимірах. Розкриття основних напрямків досліджень у психології соціального пізнання. Аналіз основних закономірностей функціонування соціального сприйняття в особистості.</w:t>
            </w:r>
          </w:p>
        </w:tc>
      </w:tr>
      <w:tr w:rsidR="001039A3" w:rsidRPr="00C67355" w:rsidTr="00BD7FC8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C67355" w:rsidTr="00BD7FC8">
        <w:tc>
          <w:tcPr>
            <w:tcW w:w="9571" w:type="dxa"/>
            <w:gridSpan w:val="10"/>
          </w:tcPr>
          <w:p w:rsidR="00C83959" w:rsidRPr="00C83959" w:rsidRDefault="002A2454" w:rsidP="00C839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ЗК1</w:t>
            </w:r>
            <w:r w:rsidR="00C83959" w:rsidRPr="00C83959">
              <w:rPr>
                <w:lang w:val="uk-UA"/>
              </w:rPr>
              <w:t xml:space="preserve">. </w:t>
            </w:r>
            <w:r w:rsidR="006D068A" w:rsidRPr="006D068A">
              <w:rPr>
                <w:lang w:val="uk-UA"/>
              </w:rPr>
              <w:t>Розуміння концептуальних і методологічних основ у галузі науково-дослідної та/або професійної діяльності і на межі предметних галузей.</w:t>
            </w:r>
            <w:r w:rsidR="006D068A">
              <w:rPr>
                <w:lang w:val="uk-UA"/>
              </w:rPr>
              <w:t xml:space="preserve"> </w:t>
            </w:r>
            <w:r w:rsidR="00C83959" w:rsidRPr="00C83959">
              <w:rPr>
                <w:lang w:val="uk-UA"/>
              </w:rPr>
              <w:t xml:space="preserve">ЗК6. </w:t>
            </w:r>
            <w:r w:rsidR="006D068A" w:rsidRPr="006D068A">
              <w:rPr>
                <w:lang w:val="uk-UA"/>
              </w:rPr>
              <w:t xml:space="preserve">Здатність формувати дослідницьке поле власного наукового дослідження відповідно до сучасної парадигми наукового знання. </w:t>
            </w:r>
            <w:r w:rsidR="006D068A">
              <w:rPr>
                <w:lang w:val="uk-UA"/>
              </w:rPr>
              <w:t xml:space="preserve">ЗК10. </w:t>
            </w:r>
            <w:r w:rsidR="006D068A" w:rsidRPr="006D068A">
              <w:rPr>
                <w:lang w:val="uk-UA"/>
              </w:rPr>
              <w:t xml:space="preserve">Здатність до розуміння предметної </w:t>
            </w:r>
            <w:proofErr w:type="spellStart"/>
            <w:r w:rsidR="006D068A" w:rsidRPr="006D068A">
              <w:rPr>
                <w:lang w:val="uk-UA"/>
              </w:rPr>
              <w:t>областi</w:t>
            </w:r>
            <w:proofErr w:type="spellEnd"/>
            <w:r w:rsidR="006D068A" w:rsidRPr="006D068A">
              <w:rPr>
                <w:lang w:val="uk-UA"/>
              </w:rPr>
              <w:t xml:space="preserve"> та </w:t>
            </w:r>
            <w:proofErr w:type="spellStart"/>
            <w:r w:rsidR="006D068A">
              <w:rPr>
                <w:lang w:val="uk-UA"/>
              </w:rPr>
              <w:t>р</w:t>
            </w:r>
            <w:r w:rsidR="006D068A" w:rsidRPr="006D068A">
              <w:rPr>
                <w:lang w:val="uk-UA"/>
              </w:rPr>
              <w:t>озумiння</w:t>
            </w:r>
            <w:proofErr w:type="spellEnd"/>
            <w:r w:rsidR="006D068A" w:rsidRPr="006D068A">
              <w:rPr>
                <w:lang w:val="uk-UA"/>
              </w:rPr>
              <w:t xml:space="preserve"> </w:t>
            </w:r>
            <w:proofErr w:type="spellStart"/>
            <w:r w:rsidR="006D068A" w:rsidRPr="006D068A">
              <w:rPr>
                <w:lang w:val="uk-UA"/>
              </w:rPr>
              <w:t>професiйної</w:t>
            </w:r>
            <w:proofErr w:type="spellEnd"/>
            <w:r w:rsidR="006D068A" w:rsidRPr="006D068A">
              <w:rPr>
                <w:lang w:val="uk-UA"/>
              </w:rPr>
              <w:t xml:space="preserve"> </w:t>
            </w:r>
            <w:proofErr w:type="spellStart"/>
            <w:r w:rsidR="006D068A" w:rsidRPr="006D068A">
              <w:rPr>
                <w:lang w:val="uk-UA"/>
              </w:rPr>
              <w:t>дiяльностi</w:t>
            </w:r>
            <w:proofErr w:type="spellEnd"/>
            <w:r w:rsidR="006D068A" w:rsidRPr="006D068A">
              <w:rPr>
                <w:lang w:val="uk-UA"/>
              </w:rPr>
              <w:t xml:space="preserve"> за спеціальністю.</w:t>
            </w:r>
            <w:r w:rsidR="00C83959" w:rsidRPr="00C83959">
              <w:rPr>
                <w:lang w:val="uk-UA"/>
              </w:rPr>
              <w:t>СК1. Здатність виокремлювати, систематизувати, розв’язувати та прогнозувати актуальні психологічні проблеми, чинники та тенденції функціонування й розвитку особистості, груп і організацій на різних рі</w:t>
            </w:r>
            <w:r w:rsidR="00C83959">
              <w:rPr>
                <w:lang w:val="uk-UA"/>
              </w:rPr>
              <w:t>внях психологічного дослідження;</w:t>
            </w:r>
          </w:p>
          <w:p w:rsidR="00C83959" w:rsidRPr="00C83959" w:rsidRDefault="00C83959" w:rsidP="00C83959">
            <w:pPr>
              <w:jc w:val="both"/>
              <w:rPr>
                <w:lang w:val="uk-UA"/>
              </w:rPr>
            </w:pPr>
            <w:r w:rsidRPr="00C83959">
              <w:rPr>
                <w:lang w:val="uk-UA"/>
              </w:rPr>
              <w:t xml:space="preserve">СК3. </w:t>
            </w:r>
            <w:proofErr w:type="spellStart"/>
            <w:r w:rsidRPr="00C83959">
              <w:rPr>
                <w:lang w:val="uk-UA"/>
              </w:rPr>
              <w:t>Здатнiсть</w:t>
            </w:r>
            <w:proofErr w:type="spellEnd"/>
            <w:r w:rsidRPr="00C83959">
              <w:rPr>
                <w:lang w:val="uk-UA"/>
              </w:rPr>
              <w:t xml:space="preserve"> формулювати наукову проблему, </w:t>
            </w:r>
            <w:proofErr w:type="spellStart"/>
            <w:r w:rsidRPr="00C83959">
              <w:rPr>
                <w:lang w:val="uk-UA"/>
              </w:rPr>
              <w:t>робочi</w:t>
            </w:r>
            <w:proofErr w:type="spellEnd"/>
            <w:r w:rsidRPr="00C83959">
              <w:rPr>
                <w:lang w:val="uk-UA"/>
              </w:rPr>
              <w:t xml:space="preserve"> </w:t>
            </w:r>
            <w:proofErr w:type="spellStart"/>
            <w:r w:rsidRPr="00C83959">
              <w:rPr>
                <w:lang w:val="uk-UA"/>
              </w:rPr>
              <w:t>гiпотези</w:t>
            </w:r>
            <w:proofErr w:type="spellEnd"/>
            <w:r w:rsidRPr="00C83959">
              <w:rPr>
                <w:lang w:val="uk-UA"/>
              </w:rPr>
              <w:t xml:space="preserve"> </w:t>
            </w:r>
            <w:proofErr w:type="spellStart"/>
            <w:r w:rsidRPr="00C83959">
              <w:rPr>
                <w:lang w:val="uk-UA"/>
              </w:rPr>
              <w:t>дослiджуваної</w:t>
            </w:r>
            <w:proofErr w:type="spellEnd"/>
            <w:r w:rsidRPr="00C83959">
              <w:rPr>
                <w:lang w:val="uk-UA"/>
              </w:rPr>
              <w:t xml:space="preserve"> проблеми, що передбачає глибоке переосмислення наявних та </w:t>
            </w:r>
            <w:proofErr w:type="spellStart"/>
            <w:r w:rsidRPr="00C83959">
              <w:rPr>
                <w:lang w:val="uk-UA"/>
              </w:rPr>
              <w:t>cтворення</w:t>
            </w:r>
            <w:proofErr w:type="spellEnd"/>
            <w:r w:rsidRPr="00C83959">
              <w:rPr>
                <w:lang w:val="uk-UA"/>
              </w:rPr>
              <w:t xml:space="preserve"> нових </w:t>
            </w:r>
            <w:proofErr w:type="spellStart"/>
            <w:r w:rsidRPr="00C83959">
              <w:rPr>
                <w:lang w:val="uk-UA"/>
              </w:rPr>
              <w:t>цiлiсних</w:t>
            </w:r>
            <w:proofErr w:type="spellEnd"/>
            <w:r w:rsidRPr="00C83959">
              <w:rPr>
                <w:lang w:val="uk-UA"/>
              </w:rPr>
              <w:t xml:space="preserve"> знань та/або </w:t>
            </w:r>
            <w:proofErr w:type="spellStart"/>
            <w:r w:rsidRPr="00C83959">
              <w:rPr>
                <w:lang w:val="uk-UA"/>
              </w:rPr>
              <w:t>професiйної</w:t>
            </w:r>
            <w:proofErr w:type="spellEnd"/>
            <w:r w:rsidRPr="00C83959">
              <w:rPr>
                <w:lang w:val="uk-UA"/>
              </w:rPr>
              <w:t xml:space="preserve"> практики.</w:t>
            </w:r>
          </w:p>
          <w:p w:rsidR="00C83959" w:rsidRPr="00C83959" w:rsidRDefault="00C83959" w:rsidP="00C83959">
            <w:pPr>
              <w:jc w:val="both"/>
              <w:rPr>
                <w:lang w:val="uk-UA"/>
              </w:rPr>
            </w:pPr>
            <w:r w:rsidRPr="00C83959">
              <w:rPr>
                <w:lang w:val="uk-UA"/>
              </w:rPr>
              <w:t xml:space="preserve">СК4. </w:t>
            </w:r>
            <w:proofErr w:type="spellStart"/>
            <w:r w:rsidRPr="00C83959">
              <w:rPr>
                <w:lang w:val="uk-UA"/>
              </w:rPr>
              <w:t>Здатнiсть</w:t>
            </w:r>
            <w:proofErr w:type="spellEnd"/>
            <w:r w:rsidRPr="00C83959">
              <w:rPr>
                <w:lang w:val="uk-UA"/>
              </w:rPr>
              <w:t xml:space="preserve"> до розробки та застосування </w:t>
            </w:r>
            <w:proofErr w:type="spellStart"/>
            <w:r w:rsidRPr="00C83959">
              <w:rPr>
                <w:lang w:val="uk-UA"/>
              </w:rPr>
              <w:t>вiдповiдної</w:t>
            </w:r>
            <w:proofErr w:type="spellEnd"/>
            <w:r w:rsidRPr="00C83959">
              <w:rPr>
                <w:lang w:val="uk-UA"/>
              </w:rPr>
              <w:t xml:space="preserve"> </w:t>
            </w:r>
            <w:proofErr w:type="spellStart"/>
            <w:r w:rsidRPr="00C83959">
              <w:rPr>
                <w:lang w:val="uk-UA"/>
              </w:rPr>
              <w:t>методологiї</w:t>
            </w:r>
            <w:proofErr w:type="spellEnd"/>
            <w:r w:rsidRPr="00C83959">
              <w:rPr>
                <w:lang w:val="uk-UA"/>
              </w:rPr>
              <w:t xml:space="preserve">, визначення </w:t>
            </w:r>
            <w:proofErr w:type="spellStart"/>
            <w:r w:rsidRPr="00C83959">
              <w:rPr>
                <w:lang w:val="uk-UA"/>
              </w:rPr>
              <w:t>стратегiї</w:t>
            </w:r>
            <w:proofErr w:type="spellEnd"/>
            <w:r w:rsidRPr="00C83959">
              <w:rPr>
                <w:lang w:val="uk-UA"/>
              </w:rPr>
              <w:t xml:space="preserve"> та плану </w:t>
            </w:r>
            <w:proofErr w:type="spellStart"/>
            <w:r w:rsidRPr="00C83959">
              <w:rPr>
                <w:lang w:val="uk-UA"/>
              </w:rPr>
              <w:t>дiй</w:t>
            </w:r>
            <w:proofErr w:type="spellEnd"/>
            <w:r w:rsidRPr="00C83959">
              <w:rPr>
                <w:lang w:val="uk-UA"/>
              </w:rPr>
              <w:t xml:space="preserve"> для </w:t>
            </w:r>
            <w:proofErr w:type="spellStart"/>
            <w:r w:rsidRPr="00C83959">
              <w:rPr>
                <w:lang w:val="uk-UA"/>
              </w:rPr>
              <w:t>дослiдження</w:t>
            </w:r>
            <w:proofErr w:type="spellEnd"/>
            <w:r w:rsidRPr="00C83959">
              <w:rPr>
                <w:lang w:val="uk-UA"/>
              </w:rPr>
              <w:t>/</w:t>
            </w:r>
            <w:proofErr w:type="spellStart"/>
            <w:r w:rsidRPr="00C83959">
              <w:rPr>
                <w:lang w:val="uk-UA"/>
              </w:rPr>
              <w:t>вирiшення</w:t>
            </w:r>
            <w:proofErr w:type="spellEnd"/>
            <w:r w:rsidRPr="00C83959">
              <w:rPr>
                <w:lang w:val="uk-UA"/>
              </w:rPr>
              <w:t xml:space="preserve"> актуальної наукової/прикладної /практичної проблеми в </w:t>
            </w:r>
            <w:proofErr w:type="spellStart"/>
            <w:r w:rsidRPr="00C83959">
              <w:rPr>
                <w:lang w:val="uk-UA"/>
              </w:rPr>
              <w:t>галyзi</w:t>
            </w:r>
            <w:proofErr w:type="spellEnd"/>
            <w:r w:rsidRPr="00C83959">
              <w:rPr>
                <w:lang w:val="uk-UA"/>
              </w:rPr>
              <w:t xml:space="preserve"> психології. </w:t>
            </w:r>
          </w:p>
          <w:p w:rsidR="0084333C" w:rsidRPr="00C83959" w:rsidRDefault="00C83959" w:rsidP="00C83959">
            <w:pPr>
              <w:jc w:val="both"/>
              <w:rPr>
                <w:lang w:val="uk-UA"/>
              </w:rPr>
            </w:pPr>
            <w:r w:rsidRPr="00C83959">
              <w:rPr>
                <w:lang w:val="uk-UA"/>
              </w:rPr>
              <w:t xml:space="preserve">СК5. </w:t>
            </w:r>
            <w:proofErr w:type="spellStart"/>
            <w:r w:rsidRPr="00C83959">
              <w:rPr>
                <w:lang w:val="uk-UA"/>
              </w:rPr>
              <w:t>Здатнiсть</w:t>
            </w:r>
            <w:proofErr w:type="spellEnd"/>
            <w:r w:rsidRPr="00C83959">
              <w:rPr>
                <w:lang w:val="uk-UA"/>
              </w:rPr>
              <w:t xml:space="preserve"> до розро</w:t>
            </w:r>
            <w:r w:rsidR="00D116F5">
              <w:rPr>
                <w:lang w:val="uk-UA"/>
              </w:rPr>
              <w:t xml:space="preserve">бки та </w:t>
            </w:r>
            <w:proofErr w:type="spellStart"/>
            <w:r w:rsidR="00D116F5">
              <w:rPr>
                <w:lang w:val="uk-UA"/>
              </w:rPr>
              <w:t>вирiшення</w:t>
            </w:r>
            <w:proofErr w:type="spellEnd"/>
            <w:r w:rsidR="00D116F5">
              <w:rPr>
                <w:lang w:val="uk-UA"/>
              </w:rPr>
              <w:t xml:space="preserve"> </w:t>
            </w:r>
            <w:proofErr w:type="spellStart"/>
            <w:r w:rsidR="00D116F5">
              <w:rPr>
                <w:lang w:val="uk-UA"/>
              </w:rPr>
              <w:t>дослiдницьких</w:t>
            </w:r>
            <w:proofErr w:type="spellEnd"/>
            <w:r w:rsidR="00D116F5">
              <w:rPr>
                <w:lang w:val="uk-UA"/>
              </w:rPr>
              <w:t xml:space="preserve"> </w:t>
            </w:r>
            <w:r w:rsidRPr="00C83959">
              <w:rPr>
                <w:lang w:val="uk-UA"/>
              </w:rPr>
              <w:t xml:space="preserve">задач з </w:t>
            </w:r>
            <w:proofErr w:type="spellStart"/>
            <w:r w:rsidRPr="00C83959">
              <w:rPr>
                <w:lang w:val="uk-UA"/>
              </w:rPr>
              <w:t>психологiї</w:t>
            </w:r>
            <w:proofErr w:type="spellEnd"/>
            <w:r w:rsidRPr="00C83959">
              <w:rPr>
                <w:lang w:val="uk-UA"/>
              </w:rPr>
              <w:t xml:space="preserve"> розвитку та соціальної психології в межах </w:t>
            </w:r>
            <w:proofErr w:type="spellStart"/>
            <w:r w:rsidRPr="00C83959">
              <w:rPr>
                <w:lang w:val="uk-UA"/>
              </w:rPr>
              <w:t>рiзних</w:t>
            </w:r>
            <w:proofErr w:type="spellEnd"/>
            <w:r w:rsidRPr="00C83959">
              <w:rPr>
                <w:lang w:val="uk-UA"/>
              </w:rPr>
              <w:t xml:space="preserve"> наукових парадигм.</w:t>
            </w:r>
          </w:p>
        </w:tc>
      </w:tr>
      <w:tr w:rsidR="0084333C" w:rsidRPr="00C67355" w:rsidTr="00BD7FC8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2A2454" w:rsidTr="00BD7FC8">
        <w:tc>
          <w:tcPr>
            <w:tcW w:w="9571" w:type="dxa"/>
            <w:gridSpan w:val="10"/>
          </w:tcPr>
          <w:p w:rsidR="00D116F5" w:rsidRPr="00D116F5" w:rsidRDefault="0033327B" w:rsidP="00D116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ПР13</w:t>
            </w:r>
            <w:r w:rsidR="00D116F5" w:rsidRPr="00D116F5">
              <w:rPr>
                <w:lang w:val="uk-UA"/>
              </w:rPr>
              <w:t xml:space="preserve">. Виокремлювати, систематизувати, розв’язувати, критично осмислювати та прогнозувати значущі психологічні проблеми, чинники та тенденції функціонування й розвитку особистості, груп і організацій на різних рівнях психологічного дослідження. </w:t>
            </w:r>
          </w:p>
          <w:p w:rsidR="0033327B" w:rsidRDefault="0033327B" w:rsidP="00D116F5">
            <w:pPr>
              <w:jc w:val="both"/>
              <w:rPr>
                <w:lang w:val="uk-UA"/>
              </w:rPr>
            </w:pPr>
            <w:r w:rsidRPr="0033327B">
              <w:rPr>
                <w:lang w:val="uk-UA"/>
              </w:rPr>
              <w:t>ПР15. Формулювати і перевіряти гіпотези, шукати шляхи розв’язання наукових проблем в обраній сфері; використовувати для обґрунтування висновків належні докази, зокрема, результати теоретичного аналізу, експериментальних досліджень (опитувань, спостережень тощо).</w:t>
            </w:r>
          </w:p>
          <w:p w:rsidR="00D116F5" w:rsidRDefault="0033327B" w:rsidP="00D116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ПР16</w:t>
            </w:r>
            <w:r w:rsidR="00D116F5" w:rsidRPr="00D116F5">
              <w:rPr>
                <w:lang w:val="uk-UA"/>
              </w:rPr>
              <w:t>.</w:t>
            </w:r>
            <w:r w:rsidR="00D116F5" w:rsidRPr="00D116F5">
              <w:rPr>
                <w:lang w:val="uk-UA"/>
              </w:rPr>
              <w:tab/>
              <w:t xml:space="preserve">Здійснювати пошук, опрацювання та аналіз </w:t>
            </w:r>
            <w:proofErr w:type="spellStart"/>
            <w:r w:rsidR="00D116F5" w:rsidRPr="00D116F5">
              <w:rPr>
                <w:lang w:val="uk-UA"/>
              </w:rPr>
              <w:t>професійно</w:t>
            </w:r>
            <w:proofErr w:type="spellEnd"/>
            <w:r w:rsidR="00D116F5" w:rsidRPr="00D116F5">
              <w:rPr>
                <w:lang w:val="uk-UA"/>
              </w:rPr>
              <w:t xml:space="preserve"> важливих знань із різних джерел на основі сучасних </w:t>
            </w:r>
            <w:proofErr w:type="spellStart"/>
            <w:r w:rsidR="00D116F5" w:rsidRPr="00D116F5">
              <w:rPr>
                <w:lang w:val="uk-UA"/>
              </w:rPr>
              <w:t>методологій</w:t>
            </w:r>
            <w:proofErr w:type="spellEnd"/>
            <w:r w:rsidR="00D116F5" w:rsidRPr="00D116F5">
              <w:rPr>
                <w:lang w:val="uk-UA"/>
              </w:rPr>
              <w:t xml:space="preserve"> наукової діяльності з використанням інформаційно-комунікаційних (цифрових) технологій</w:t>
            </w:r>
            <w:r w:rsidR="00D116F5">
              <w:rPr>
                <w:lang w:val="uk-UA"/>
              </w:rPr>
              <w:t>.</w:t>
            </w:r>
          </w:p>
          <w:p w:rsidR="0033327B" w:rsidRPr="00D116F5" w:rsidRDefault="0033327B" w:rsidP="00D116F5">
            <w:pPr>
              <w:jc w:val="both"/>
              <w:rPr>
                <w:lang w:val="uk-UA"/>
              </w:rPr>
            </w:pPr>
            <w:r w:rsidRPr="0033327B">
              <w:rPr>
                <w:lang w:val="uk-UA"/>
              </w:rPr>
              <w:t>ПР18. Працювати над власним розвитком та вдосконаленням, визначати свої професійні можливості та виявляти прагнення до підвищення професійної кваліфікації та професійної мобільності.</w:t>
            </w:r>
          </w:p>
          <w:p w:rsidR="001039A3" w:rsidRPr="00C67355" w:rsidRDefault="001039A3" w:rsidP="00D116F5">
            <w:pPr>
              <w:jc w:val="both"/>
              <w:rPr>
                <w:lang w:val="uk-UA"/>
              </w:rPr>
            </w:pPr>
          </w:p>
        </w:tc>
      </w:tr>
      <w:tr w:rsidR="00F53C60" w:rsidRPr="002A2454" w:rsidTr="00BD7FC8">
        <w:tc>
          <w:tcPr>
            <w:tcW w:w="9571" w:type="dxa"/>
            <w:gridSpan w:val="10"/>
          </w:tcPr>
          <w:p w:rsidR="00F53C60" w:rsidRPr="00D116F5" w:rsidRDefault="00F53C60" w:rsidP="00D116F5">
            <w:pPr>
              <w:jc w:val="both"/>
              <w:rPr>
                <w:lang w:val="uk-UA"/>
              </w:rPr>
            </w:pP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25713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BD7FC8">
        <w:tc>
          <w:tcPr>
            <w:tcW w:w="9571" w:type="dxa"/>
            <w:gridSpan w:val="10"/>
          </w:tcPr>
          <w:p w:rsidR="00C67355" w:rsidRPr="00C25713" w:rsidRDefault="00C25713" w:rsidP="00C67355">
            <w:pPr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0C46E3">
        <w:tc>
          <w:tcPr>
            <w:tcW w:w="56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5770A0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934" w:type="dxa"/>
            <w:gridSpan w:val="4"/>
          </w:tcPr>
          <w:p w:rsidR="000C46E3" w:rsidRPr="000C46E3" w:rsidRDefault="00D11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C67355" w:rsidRDefault="00D11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C67355" w:rsidRDefault="00D11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</w:tr>
      <w:tr w:rsidR="000C46E3" w:rsidRPr="00C67355" w:rsidTr="00BD7FC8">
        <w:tc>
          <w:tcPr>
            <w:tcW w:w="9571" w:type="dxa"/>
            <w:gridSpan w:val="10"/>
          </w:tcPr>
          <w:p w:rsidR="000C46E3" w:rsidRPr="000C46E3" w:rsidRDefault="00C25713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0C46E3" w:rsidRPr="00C67355" w:rsidTr="00BD7FC8">
        <w:tc>
          <w:tcPr>
            <w:tcW w:w="2392" w:type="dxa"/>
            <w:vAlign w:val="center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483A45" w:rsidRDefault="00483A45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0C46E3">
        <w:tc>
          <w:tcPr>
            <w:tcW w:w="2392" w:type="dxa"/>
          </w:tcPr>
          <w:p w:rsidR="000C46E3" w:rsidRPr="00C67355" w:rsidRDefault="00D116F5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1, 2</w:t>
            </w:r>
          </w:p>
        </w:tc>
        <w:tc>
          <w:tcPr>
            <w:tcW w:w="2393" w:type="dxa"/>
            <w:gridSpan w:val="3"/>
          </w:tcPr>
          <w:p w:rsidR="000C46E3" w:rsidRPr="00C67355" w:rsidRDefault="00C25713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053 </w:t>
            </w:r>
            <w:r w:rsidR="00D116F5">
              <w:rPr>
                <w:b/>
                <w:lang w:val="uk-UA"/>
              </w:rPr>
              <w:t>Психологія</w:t>
            </w:r>
          </w:p>
        </w:tc>
        <w:tc>
          <w:tcPr>
            <w:tcW w:w="2393" w:type="dxa"/>
            <w:gridSpan w:val="4"/>
          </w:tcPr>
          <w:p w:rsidR="000C46E3" w:rsidRPr="00C67355" w:rsidRDefault="00D11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93" w:type="dxa"/>
            <w:gridSpan w:val="2"/>
          </w:tcPr>
          <w:p w:rsidR="000C46E3" w:rsidRPr="00C67355" w:rsidRDefault="00D11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F53C60" w:rsidRPr="00C67355" w:rsidTr="00BD7FC8">
        <w:tc>
          <w:tcPr>
            <w:tcW w:w="9571" w:type="dxa"/>
            <w:gridSpan w:val="10"/>
          </w:tcPr>
          <w:p w:rsidR="00F53C60" w:rsidRPr="00C25713" w:rsidRDefault="00F53C60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53C60" w:rsidRPr="00C67355" w:rsidTr="00BD7FC8">
        <w:tc>
          <w:tcPr>
            <w:tcW w:w="5134" w:type="dxa"/>
            <w:gridSpan w:val="5"/>
            <w:vMerge w:val="restart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</w:t>
            </w:r>
          </w:p>
        </w:tc>
        <w:tc>
          <w:tcPr>
            <w:tcW w:w="4437" w:type="dxa"/>
            <w:gridSpan w:val="5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F53C60" w:rsidRPr="00C67355" w:rsidTr="00F53C60">
        <w:tc>
          <w:tcPr>
            <w:tcW w:w="5134" w:type="dxa"/>
            <w:gridSpan w:val="5"/>
            <w:vMerge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363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449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семінарські</w:t>
            </w:r>
          </w:p>
        </w:tc>
        <w:tc>
          <w:tcPr>
            <w:tcW w:w="1625" w:type="dxa"/>
          </w:tcPr>
          <w:p w:rsidR="00F53C60" w:rsidRPr="004F7AFF" w:rsidRDefault="00F53C60" w:rsidP="00F53C6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</w:t>
            </w:r>
            <w:proofErr w:type="spellEnd"/>
            <w:r>
              <w:rPr>
                <w:lang w:val="uk-UA"/>
              </w:rPr>
              <w:t>. роб.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E36F42" w:rsidRDefault="00E36F42" w:rsidP="00E36F42">
            <w:pPr>
              <w:rPr>
                <w:lang w:val="uk-UA"/>
              </w:rPr>
            </w:pPr>
            <w:r w:rsidRPr="00E36F42">
              <w:rPr>
                <w:lang w:val="uk-UA"/>
              </w:rPr>
              <w:t>Тема 1. Психологія соціального пізнання: предмет і завдання.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625" w:type="dxa"/>
          </w:tcPr>
          <w:p w:rsidR="00F53C60" w:rsidRPr="004F7AFF" w:rsidRDefault="001444F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E36F42" w:rsidP="00E36F42">
            <w:pPr>
              <w:jc w:val="both"/>
              <w:rPr>
                <w:lang w:val="uk-UA"/>
              </w:rPr>
            </w:pPr>
            <w:r w:rsidRPr="00E36F42">
              <w:rPr>
                <w:lang w:val="uk-UA"/>
              </w:rPr>
              <w:t>Тема 2. Соціальне сприйняття і соціальне пізнання.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E36F42" w:rsidP="00E36F42">
            <w:pPr>
              <w:jc w:val="both"/>
              <w:rPr>
                <w:lang w:val="uk-UA"/>
              </w:rPr>
            </w:pPr>
            <w:r w:rsidRPr="00E36F42">
              <w:rPr>
                <w:lang w:val="uk-UA"/>
              </w:rPr>
              <w:t>Тема 3. Атрибутивні процеси як основа соціального сприйняття.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E36F42" w:rsidP="00E36F42">
            <w:pPr>
              <w:jc w:val="both"/>
              <w:rPr>
                <w:lang w:val="uk-UA"/>
              </w:rPr>
            </w:pPr>
            <w:r w:rsidRPr="00E36F42">
              <w:rPr>
                <w:lang w:val="uk-UA"/>
              </w:rPr>
              <w:t xml:space="preserve">Тема 4. Соціальна перцепція як основа </w:t>
            </w:r>
            <w:bookmarkStart w:id="0" w:name="_GoBack"/>
            <w:bookmarkEnd w:id="0"/>
            <w:r w:rsidRPr="00E36F42">
              <w:rPr>
                <w:lang w:val="uk-UA"/>
              </w:rPr>
              <w:t>соціального пізнання.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6928F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565160" w:rsidP="00565160">
            <w:pPr>
              <w:jc w:val="both"/>
              <w:rPr>
                <w:lang w:val="uk-UA"/>
              </w:rPr>
            </w:pPr>
            <w:r w:rsidRPr="00565160">
              <w:rPr>
                <w:lang w:val="uk-UA"/>
              </w:rPr>
              <w:t xml:space="preserve">Тема 5. Теорії когнітивної </w:t>
            </w:r>
            <w:proofErr w:type="spellStart"/>
            <w:r w:rsidRPr="00565160">
              <w:rPr>
                <w:lang w:val="uk-UA"/>
              </w:rPr>
              <w:t>віповідності</w:t>
            </w:r>
            <w:proofErr w:type="spellEnd"/>
            <w:r w:rsidRPr="00565160">
              <w:rPr>
                <w:lang w:val="uk-UA"/>
              </w:rPr>
              <w:t xml:space="preserve"> у соціальному пізнанні.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6928F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565160" w:rsidRPr="00565160" w:rsidRDefault="00565160" w:rsidP="00565160">
            <w:pPr>
              <w:jc w:val="both"/>
              <w:rPr>
                <w:lang w:val="uk-UA"/>
              </w:rPr>
            </w:pPr>
          </w:p>
          <w:p w:rsidR="00F53C60" w:rsidRPr="004F7AFF" w:rsidRDefault="00565160" w:rsidP="00565160">
            <w:pPr>
              <w:jc w:val="both"/>
              <w:rPr>
                <w:lang w:val="uk-UA"/>
              </w:rPr>
            </w:pPr>
            <w:r w:rsidRPr="00565160">
              <w:rPr>
                <w:lang w:val="uk-UA"/>
              </w:rPr>
              <w:t>Тема 6. Процес створення соціальної реальності.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6928F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565160" w:rsidP="00565160">
            <w:pPr>
              <w:jc w:val="both"/>
              <w:rPr>
                <w:lang w:val="uk-UA"/>
              </w:rPr>
            </w:pPr>
            <w:r w:rsidRPr="00565160">
              <w:rPr>
                <w:lang w:val="uk-UA"/>
              </w:rPr>
              <w:t>Тема 7. Когнітивний і афективний підходи у психології соціального пізнання.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25" w:type="dxa"/>
          </w:tcPr>
          <w:p w:rsidR="00F53C60" w:rsidRPr="004F7AFF" w:rsidRDefault="008B4B9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565160" w:rsidP="00565160">
            <w:pPr>
              <w:jc w:val="both"/>
              <w:rPr>
                <w:lang w:val="uk-UA"/>
              </w:rPr>
            </w:pPr>
            <w:r w:rsidRPr="00565160">
              <w:rPr>
                <w:lang w:val="uk-UA"/>
              </w:rPr>
              <w:t>Тема 8. Соціальні детермінанти процесу соціального пізнання.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8B4B9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53C60" w:rsidRPr="00C67355" w:rsidTr="00F53C60">
        <w:tc>
          <w:tcPr>
            <w:tcW w:w="5134" w:type="dxa"/>
            <w:gridSpan w:val="5"/>
          </w:tcPr>
          <w:p w:rsidR="00F53C60" w:rsidRPr="004F7AFF" w:rsidRDefault="00565160" w:rsidP="00565160">
            <w:pPr>
              <w:jc w:val="both"/>
              <w:rPr>
                <w:lang w:val="uk-UA"/>
              </w:rPr>
            </w:pPr>
            <w:r w:rsidRPr="00565160">
              <w:rPr>
                <w:lang w:val="uk-UA"/>
              </w:rPr>
              <w:t>Тема 9. Механізми розуміння та інтерпретації реальності.</w:t>
            </w:r>
          </w:p>
        </w:tc>
        <w:tc>
          <w:tcPr>
            <w:tcW w:w="1363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F53C60" w:rsidRPr="004F7AFF" w:rsidRDefault="008B4B9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65160" w:rsidRPr="00C67355" w:rsidTr="00F53C60">
        <w:tc>
          <w:tcPr>
            <w:tcW w:w="5134" w:type="dxa"/>
            <w:gridSpan w:val="5"/>
          </w:tcPr>
          <w:p w:rsidR="00565160" w:rsidRPr="00565160" w:rsidRDefault="00565160" w:rsidP="00565160">
            <w:pPr>
              <w:jc w:val="both"/>
              <w:rPr>
                <w:lang w:val="uk-UA"/>
              </w:rPr>
            </w:pPr>
          </w:p>
          <w:p w:rsidR="00565160" w:rsidRPr="00565160" w:rsidRDefault="00565160" w:rsidP="00565160">
            <w:pPr>
              <w:jc w:val="both"/>
              <w:rPr>
                <w:lang w:val="uk-UA"/>
              </w:rPr>
            </w:pPr>
            <w:r w:rsidRPr="00565160">
              <w:rPr>
                <w:lang w:val="uk-UA"/>
              </w:rPr>
              <w:t>Тема 10.  Соціальна ідентичність як елемент соціального світу.</w:t>
            </w:r>
          </w:p>
        </w:tc>
        <w:tc>
          <w:tcPr>
            <w:tcW w:w="1363" w:type="dxa"/>
            <w:gridSpan w:val="2"/>
          </w:tcPr>
          <w:p w:rsidR="005651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5651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565160" w:rsidRPr="004F7AFF" w:rsidRDefault="00BF386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565160" w:rsidRPr="00C67355" w:rsidTr="00F53C60">
        <w:tc>
          <w:tcPr>
            <w:tcW w:w="5134" w:type="dxa"/>
            <w:gridSpan w:val="5"/>
          </w:tcPr>
          <w:p w:rsidR="00565160" w:rsidRPr="00565160" w:rsidRDefault="00565160" w:rsidP="00565160">
            <w:pPr>
              <w:jc w:val="both"/>
              <w:rPr>
                <w:lang w:val="uk-UA"/>
              </w:rPr>
            </w:pPr>
            <w:r w:rsidRPr="00565160">
              <w:rPr>
                <w:lang w:val="uk-UA"/>
              </w:rPr>
              <w:t>Тема 11. Теорії соціальних уявлень</w:t>
            </w:r>
          </w:p>
        </w:tc>
        <w:tc>
          <w:tcPr>
            <w:tcW w:w="1363" w:type="dxa"/>
            <w:gridSpan w:val="2"/>
          </w:tcPr>
          <w:p w:rsidR="005651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5651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5" w:type="dxa"/>
          </w:tcPr>
          <w:p w:rsidR="00565160" w:rsidRPr="004F7AFF" w:rsidRDefault="00BF386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65160" w:rsidRPr="00C67355" w:rsidTr="00F53C60">
        <w:tc>
          <w:tcPr>
            <w:tcW w:w="5134" w:type="dxa"/>
            <w:gridSpan w:val="5"/>
          </w:tcPr>
          <w:p w:rsidR="00565160" w:rsidRPr="00565160" w:rsidRDefault="00565160" w:rsidP="005651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12</w:t>
            </w:r>
            <w:r w:rsidRPr="00565160">
              <w:rPr>
                <w:lang w:val="uk-UA"/>
              </w:rPr>
              <w:t>. Масова свідомість у формуванні соціальних уявлень.</w:t>
            </w:r>
          </w:p>
        </w:tc>
        <w:tc>
          <w:tcPr>
            <w:tcW w:w="1363" w:type="dxa"/>
            <w:gridSpan w:val="2"/>
          </w:tcPr>
          <w:p w:rsidR="005651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5651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25" w:type="dxa"/>
          </w:tcPr>
          <w:p w:rsidR="00565160" w:rsidRPr="004F7AFF" w:rsidRDefault="001F49FD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51BC4" w:rsidRPr="00C67355" w:rsidTr="00BD7FC8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CB4721">
              <w:rPr>
                <w:b/>
                <w:lang w:val="uk-UA"/>
              </w:rPr>
              <w:t>. Система оцінювання дисципліни</w:t>
            </w:r>
          </w:p>
        </w:tc>
      </w:tr>
      <w:tr w:rsidR="00151BC4" w:rsidRPr="00C67355" w:rsidTr="00151BC4">
        <w:tc>
          <w:tcPr>
            <w:tcW w:w="3190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B4721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агальна система оцінювання дисципліни</w:t>
            </w:r>
          </w:p>
        </w:tc>
        <w:tc>
          <w:tcPr>
            <w:tcW w:w="6381" w:type="dxa"/>
            <w:gridSpan w:val="8"/>
          </w:tcPr>
          <w:p w:rsidR="00CB4721" w:rsidRPr="00CB4721" w:rsidRDefault="00CB4721" w:rsidP="00CB4721">
            <w:pPr>
              <w:jc w:val="both"/>
              <w:rPr>
                <w:lang w:val="uk-UA"/>
              </w:rPr>
            </w:pPr>
            <w:r w:rsidRPr="00CB4721">
              <w:rPr>
                <w:lang w:val="uk-UA"/>
              </w:rPr>
              <w:t>У</w:t>
            </w:r>
            <w:r w:rsidR="00B4226B">
              <w:rPr>
                <w:lang w:val="uk-UA"/>
              </w:rPr>
              <w:t>часть в обговореннях на семінарах – 1</w:t>
            </w:r>
            <w:r w:rsidR="006A499E">
              <w:rPr>
                <w:lang w:val="uk-UA"/>
              </w:rPr>
              <w:t>0</w:t>
            </w:r>
            <w:r w:rsidRPr="00CB4721">
              <w:rPr>
                <w:lang w:val="uk-UA"/>
              </w:rPr>
              <w:t xml:space="preserve"> балів</w:t>
            </w:r>
            <w:r w:rsidR="00B4226B">
              <w:rPr>
                <w:lang w:val="uk-UA"/>
              </w:rPr>
              <w:t xml:space="preserve"> </w:t>
            </w:r>
          </w:p>
          <w:p w:rsidR="00CB4721" w:rsidRPr="00CB4721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</w:t>
            </w:r>
            <w:r w:rsidR="00CB4721" w:rsidRPr="00CB4721">
              <w:rPr>
                <w:lang w:val="uk-UA"/>
              </w:rPr>
              <w:t xml:space="preserve"> завдання №1 – 5 балів</w:t>
            </w:r>
          </w:p>
          <w:p w:rsidR="00CB4721" w:rsidRDefault="00CB4721" w:rsidP="00CB4721">
            <w:pPr>
              <w:jc w:val="both"/>
              <w:rPr>
                <w:lang w:val="uk-UA"/>
              </w:rPr>
            </w:pPr>
            <w:r w:rsidRPr="00CB4721">
              <w:rPr>
                <w:lang w:val="uk-UA"/>
              </w:rPr>
              <w:t>Виконання завдання №2 – 5 балів</w:t>
            </w:r>
          </w:p>
          <w:p w:rsidR="00B4226B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№3 – 5 балів</w:t>
            </w:r>
          </w:p>
          <w:p w:rsidR="00B4226B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№4 – 5 балів</w:t>
            </w:r>
          </w:p>
          <w:p w:rsidR="00B4226B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№5 – 5 балів</w:t>
            </w:r>
          </w:p>
          <w:p w:rsidR="00B4226B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№6 – 5 балів</w:t>
            </w:r>
          </w:p>
          <w:p w:rsidR="00B4226B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№7 – 5 балів</w:t>
            </w:r>
          </w:p>
          <w:p w:rsidR="00CB4721" w:rsidRPr="00CB4721" w:rsidRDefault="00B4226B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  <w:r w:rsidR="00CB4721" w:rsidRPr="00CB4721">
              <w:rPr>
                <w:lang w:val="uk-UA"/>
              </w:rPr>
              <w:t xml:space="preserve"> </w:t>
            </w:r>
            <w:r w:rsidR="006A499E">
              <w:rPr>
                <w:lang w:val="uk-UA"/>
              </w:rPr>
              <w:t xml:space="preserve">(підсумковий тест) </w:t>
            </w:r>
            <w:r w:rsidR="00CB4721" w:rsidRPr="00CB4721">
              <w:rPr>
                <w:lang w:val="uk-UA"/>
              </w:rPr>
              <w:t>– 5 балів</w:t>
            </w:r>
          </w:p>
          <w:p w:rsidR="00151BC4" w:rsidRPr="00C67355" w:rsidRDefault="00CB4721" w:rsidP="00CB47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Іспит  (захист виконаного завдання</w:t>
            </w:r>
            <w:r w:rsidRPr="00CB4721">
              <w:rPr>
                <w:lang w:val="uk-UA"/>
              </w:rPr>
              <w:t xml:space="preserve"> ) – 50 балів</w:t>
            </w:r>
          </w:p>
        </w:tc>
      </w:tr>
      <w:tr w:rsidR="00151BC4" w:rsidRPr="00C67355" w:rsidTr="00151BC4">
        <w:tc>
          <w:tcPr>
            <w:tcW w:w="3190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B4226B" w:rsidRPr="00B4226B" w:rsidRDefault="00A248A5" w:rsidP="00B422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Критерії оцінки практичних</w:t>
            </w:r>
            <w:r w:rsidR="00B4226B" w:rsidRPr="00B4226B">
              <w:rPr>
                <w:lang w:val="uk-UA"/>
              </w:rPr>
              <w:t xml:space="preserve"> завдан</w:t>
            </w:r>
            <w:r>
              <w:rPr>
                <w:lang w:val="uk-UA"/>
              </w:rPr>
              <w:t>ь</w:t>
            </w:r>
            <w:r w:rsidR="00B4226B" w:rsidRPr="00B4226B">
              <w:rPr>
                <w:lang w:val="uk-UA"/>
              </w:rPr>
              <w:t xml:space="preserve"> № 1</w:t>
            </w:r>
            <w:r>
              <w:rPr>
                <w:lang w:val="uk-UA"/>
              </w:rPr>
              <w:t>-7</w:t>
            </w:r>
            <w:r w:rsidR="00B4226B" w:rsidRPr="00B4226B">
              <w:rPr>
                <w:lang w:val="uk-UA"/>
              </w:rPr>
              <w:t>.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Відмінно (5) -  завдання повністю відпо</w:t>
            </w:r>
            <w:r>
              <w:rPr>
                <w:lang w:val="uk-UA"/>
              </w:rPr>
              <w:t>відає розробленим вимогам; аспіра</w:t>
            </w:r>
            <w:r w:rsidRPr="00B4226B">
              <w:rPr>
                <w:lang w:val="uk-UA"/>
              </w:rPr>
              <w:t>нт засвоїв п</w:t>
            </w:r>
            <w:r>
              <w:rPr>
                <w:lang w:val="uk-UA"/>
              </w:rPr>
              <w:t xml:space="preserve">онятійний апарат теми; </w:t>
            </w:r>
            <w:r w:rsidRPr="00B4226B">
              <w:rPr>
                <w:lang w:val="uk-UA"/>
              </w:rPr>
              <w:t>самостійно проаналізува</w:t>
            </w:r>
            <w:r>
              <w:rPr>
                <w:lang w:val="uk-UA"/>
              </w:rPr>
              <w:t>в</w:t>
            </w:r>
            <w:r w:rsidRPr="00B4226B">
              <w:rPr>
                <w:lang w:val="uk-UA"/>
              </w:rPr>
              <w:t xml:space="preserve"> літературу, узагальни</w:t>
            </w:r>
            <w:r>
              <w:rPr>
                <w:lang w:val="uk-UA"/>
              </w:rPr>
              <w:t>в</w:t>
            </w:r>
            <w:r w:rsidRPr="00B4226B">
              <w:rPr>
                <w:lang w:val="uk-UA"/>
              </w:rPr>
              <w:t xml:space="preserve"> інформацію; матеріал подано структуровано, </w:t>
            </w:r>
            <w:proofErr w:type="spellStart"/>
            <w:r w:rsidRPr="00B4226B">
              <w:rPr>
                <w:lang w:val="uk-UA"/>
              </w:rPr>
              <w:t>логічно</w:t>
            </w:r>
            <w:proofErr w:type="spellEnd"/>
            <w:r w:rsidRPr="00B4226B">
              <w:rPr>
                <w:lang w:val="uk-UA"/>
              </w:rPr>
              <w:t>, змістовно, лаконічно; до тексту підібрано візуальний ряд (не обов’язково до кожного слайду); наведено</w:t>
            </w:r>
            <w:r w:rsidR="00BA6A3D">
              <w:rPr>
                <w:lang w:val="uk-UA"/>
              </w:rPr>
              <w:t xml:space="preserve"> приклади аналізованих явищ</w:t>
            </w:r>
            <w:r w:rsidRPr="00B4226B">
              <w:rPr>
                <w:lang w:val="uk-UA"/>
              </w:rPr>
              <w:t>. Завдання підготовлено вчас</w:t>
            </w:r>
            <w:r w:rsidR="00BA6A3D">
              <w:rPr>
                <w:lang w:val="uk-UA"/>
              </w:rPr>
              <w:t>но і презентовано на</w:t>
            </w:r>
            <w:r w:rsidRPr="00B4226B">
              <w:rPr>
                <w:lang w:val="uk-UA"/>
              </w:rPr>
              <w:t xml:space="preserve"> занятті;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Добре (4) – завдання виконано відповідно до вимог; допущено незначні помилки при поясненні понять чи наведені прикладів; використано літературу; або ж матеріал подано недостатньо структуровано, змістовно, лаконічно</w:t>
            </w:r>
            <w:r w:rsidR="00BA6A3D">
              <w:rPr>
                <w:lang w:val="uk-UA"/>
              </w:rPr>
              <w:t>;</w:t>
            </w:r>
            <w:r w:rsidRPr="00B4226B">
              <w:rPr>
                <w:lang w:val="uk-UA"/>
              </w:rPr>
              <w:t xml:space="preserve"> завдання підготовлено вчасно. Або </w:t>
            </w:r>
            <w:r w:rsidR="00BA6A3D">
              <w:rPr>
                <w:lang w:val="uk-UA"/>
              </w:rPr>
              <w:t>аспіранти</w:t>
            </w:r>
            <w:r w:rsidRPr="00B4226B">
              <w:rPr>
                <w:lang w:val="uk-UA"/>
              </w:rPr>
              <w:t xml:space="preserve"> підготували завдання відповідно всіх вимог без помилок, проте не бажали презентувати на </w:t>
            </w:r>
            <w:r w:rsidR="00BA6A3D">
              <w:rPr>
                <w:lang w:val="uk-UA"/>
              </w:rPr>
              <w:t>з</w:t>
            </w:r>
            <w:r w:rsidRPr="00B4226B">
              <w:rPr>
                <w:lang w:val="uk-UA"/>
              </w:rPr>
              <w:t>анятті;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Задовільно (3) – завдання виконано із певним недотриманням вимог: опора тільки на лекційний матеріал, відсутність візуального підкріплення теми; матеріал подано не систематизовано, не лаконічно; презентація н</w:t>
            </w:r>
            <w:r w:rsidR="00BA6A3D">
              <w:rPr>
                <w:lang w:val="uk-UA"/>
              </w:rPr>
              <w:t>адто мала або ж надто об’ємна</w:t>
            </w:r>
            <w:r w:rsidRPr="00B4226B">
              <w:rPr>
                <w:lang w:val="uk-UA"/>
              </w:rPr>
              <w:t>. Презентована на практичному занятті з помилками або ж не презентована.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Незадовільно (1-2) – виконано менше як 50% вимог, нема відповідності темі;</w:t>
            </w:r>
          </w:p>
          <w:p w:rsidR="00151BC4" w:rsidRPr="00C67355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0 балів – презентація відсутня.</w:t>
            </w:r>
          </w:p>
        </w:tc>
      </w:tr>
      <w:tr w:rsidR="00151BC4" w:rsidRPr="00C67355" w:rsidTr="00151BC4">
        <w:tc>
          <w:tcPr>
            <w:tcW w:w="3190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151BC4" w:rsidRPr="00C67355" w:rsidRDefault="005361F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семінарських заняттях обговорюються завдання, які виконують аспіранти самостій</w:t>
            </w:r>
            <w:r w:rsidR="003C5C10">
              <w:rPr>
                <w:lang w:val="uk-UA"/>
              </w:rPr>
              <w:t>но, а також обговорення актуалізованих питань на лекціях.</w:t>
            </w:r>
            <w:r>
              <w:rPr>
                <w:lang w:val="uk-UA"/>
              </w:rPr>
              <w:t xml:space="preserve"> Відповідно критерії</w:t>
            </w:r>
            <w:r w:rsidRPr="005361FF">
              <w:rPr>
                <w:lang w:val="uk-UA"/>
              </w:rPr>
              <w:t xml:space="preserve"> оцінювання здійснюються за 5-бальною шкалою</w:t>
            </w:r>
            <w:r>
              <w:rPr>
                <w:lang w:val="uk-UA"/>
              </w:rPr>
              <w:t>, яка представле</w:t>
            </w:r>
            <w:r w:rsidR="003C5C10">
              <w:rPr>
                <w:lang w:val="uk-UA"/>
              </w:rPr>
              <w:t>на у вимогах до письмових робіт.</w:t>
            </w:r>
            <w:r w:rsidR="004763E9">
              <w:rPr>
                <w:lang w:val="uk-UA"/>
              </w:rPr>
              <w:t xml:space="preserve">  </w:t>
            </w:r>
          </w:p>
        </w:tc>
      </w:tr>
      <w:tr w:rsidR="00151BC4" w:rsidRPr="00C67355" w:rsidTr="00151BC4">
        <w:tc>
          <w:tcPr>
            <w:tcW w:w="3190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5361FF" w:rsidRPr="005361FF" w:rsidRDefault="005361FF" w:rsidP="005361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Аспіра</w:t>
            </w:r>
            <w:r w:rsidRPr="005361FF">
              <w:rPr>
                <w:lang w:val="uk-UA"/>
              </w:rPr>
              <w:t xml:space="preserve">нт допускається до підсумкового контролю (іспиту) при умові здачі усіх практичних завдань, підсумкового тестування </w:t>
            </w:r>
            <w:r w:rsidR="003C5C10">
              <w:rPr>
                <w:lang w:val="uk-UA"/>
              </w:rPr>
              <w:t xml:space="preserve">(контрольна робота) </w:t>
            </w:r>
            <w:r w:rsidRPr="005361FF">
              <w:rPr>
                <w:lang w:val="uk-UA"/>
              </w:rPr>
              <w:t>по модулю.</w:t>
            </w:r>
          </w:p>
          <w:p w:rsidR="00151BC4" w:rsidRPr="00C67355" w:rsidRDefault="005361FF" w:rsidP="003C5C10">
            <w:pPr>
              <w:jc w:val="both"/>
              <w:rPr>
                <w:lang w:val="uk-UA"/>
              </w:rPr>
            </w:pPr>
            <w:r w:rsidRPr="005361FF">
              <w:rPr>
                <w:lang w:val="uk-UA"/>
              </w:rPr>
              <w:t xml:space="preserve">Підсумкова оцінка за курс є сумою балів набраних </w:t>
            </w:r>
            <w:r w:rsidR="003C5C10">
              <w:rPr>
                <w:lang w:val="uk-UA"/>
              </w:rPr>
              <w:t>аспірантом</w:t>
            </w:r>
            <w:r w:rsidRPr="005361FF">
              <w:rPr>
                <w:lang w:val="uk-UA"/>
              </w:rPr>
              <w:t xml:space="preserve"> протягом семестру за усі види роботи: усні оцінки за роботу на семінарах, </w:t>
            </w:r>
            <w:r w:rsidR="003C5C10">
              <w:rPr>
                <w:lang w:val="uk-UA"/>
              </w:rPr>
              <w:t>виконані завдання, контрольна</w:t>
            </w:r>
            <w:r w:rsidRPr="005361FF">
              <w:rPr>
                <w:lang w:val="uk-UA"/>
              </w:rPr>
              <w:t xml:space="preserve"> робот</w:t>
            </w:r>
            <w:r w:rsidR="003C5C10">
              <w:rPr>
                <w:lang w:val="uk-UA"/>
              </w:rPr>
              <w:t>а (підсумковий тест)</w:t>
            </w:r>
            <w:r w:rsidRPr="005361FF">
              <w:rPr>
                <w:lang w:val="uk-UA"/>
              </w:rPr>
              <w:t>.</w:t>
            </w:r>
          </w:p>
        </w:tc>
      </w:tr>
      <w:tr w:rsidR="00151BC4" w:rsidRPr="00C67355" w:rsidTr="00BD7FC8">
        <w:tc>
          <w:tcPr>
            <w:tcW w:w="9571" w:type="dxa"/>
            <w:gridSpan w:val="10"/>
          </w:tcPr>
          <w:p w:rsidR="00151BC4" w:rsidRPr="00483A45" w:rsidRDefault="0084333C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:rsidTr="00BD7FC8">
        <w:tc>
          <w:tcPr>
            <w:tcW w:w="9571" w:type="dxa"/>
            <w:gridSpan w:val="10"/>
          </w:tcPr>
          <w:p w:rsidR="00151BC4" w:rsidRPr="00483A45" w:rsidRDefault="003C5C10" w:rsidP="00ED3F14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3C5C10">
              <w:rPr>
                <w:lang w:val="uk-UA"/>
              </w:rPr>
              <w:t xml:space="preserve">Викладання курсу </w:t>
            </w:r>
            <w:proofErr w:type="spellStart"/>
            <w:r w:rsidRPr="003C5C10">
              <w:rPr>
                <w:lang w:val="uk-UA"/>
              </w:rPr>
              <w:t>грунтується</w:t>
            </w:r>
            <w:proofErr w:type="spellEnd"/>
            <w:r w:rsidRPr="003C5C10">
              <w:rPr>
                <w:lang w:val="uk-UA"/>
              </w:rPr>
              <w:t xml:space="preserve"> на принципах академічної </w:t>
            </w:r>
            <w:proofErr w:type="spellStart"/>
            <w:r w:rsidRPr="003C5C10">
              <w:rPr>
                <w:lang w:val="uk-UA"/>
              </w:rPr>
              <w:t>доброчесноті</w:t>
            </w:r>
            <w:proofErr w:type="spellEnd"/>
            <w:r w:rsidRPr="003C5C10">
              <w:rPr>
                <w:lang w:val="uk-UA"/>
              </w:rPr>
              <w:t xml:space="preserve"> (списані роботи не зараховуються). </w:t>
            </w:r>
            <w:r>
              <w:rPr>
                <w:lang w:val="uk-UA"/>
              </w:rPr>
              <w:t>Аспірант</w:t>
            </w:r>
            <w:r w:rsidRPr="003C5C10">
              <w:rPr>
                <w:lang w:val="uk-UA"/>
              </w:rPr>
              <w:t xml:space="preserve"> виконує завдання, які зазначено у програмі (</w:t>
            </w:r>
            <w:proofErr w:type="spellStart"/>
            <w:r w:rsidRPr="003C5C10">
              <w:rPr>
                <w:lang w:val="uk-UA"/>
              </w:rPr>
              <w:t>силабусі</w:t>
            </w:r>
            <w:proofErr w:type="spellEnd"/>
            <w:r w:rsidRPr="003C5C10">
              <w:rPr>
                <w:lang w:val="uk-UA"/>
              </w:rPr>
              <w:t xml:space="preserve">) вчасно. За невчасно здане завдання знижується бал.  Всі завдання курсу повинні бути виконаними незважаючи на причину відсутності </w:t>
            </w:r>
            <w:r>
              <w:rPr>
                <w:lang w:val="uk-UA"/>
              </w:rPr>
              <w:t>аспіранта</w:t>
            </w:r>
            <w:r w:rsidRPr="003C5C10">
              <w:rPr>
                <w:lang w:val="uk-UA"/>
              </w:rPr>
              <w:t xml:space="preserve"> на занятті. Відсутність </w:t>
            </w:r>
            <w:r>
              <w:rPr>
                <w:lang w:val="uk-UA"/>
              </w:rPr>
              <w:t>аспіранта</w:t>
            </w:r>
            <w:r w:rsidRPr="003C5C10">
              <w:rPr>
                <w:lang w:val="uk-UA"/>
              </w:rPr>
              <w:t xml:space="preserve"> на</w:t>
            </w:r>
            <w:r>
              <w:rPr>
                <w:lang w:val="uk-UA"/>
              </w:rPr>
              <w:t xml:space="preserve"> занятті передбачає неотримання</w:t>
            </w:r>
            <w:r w:rsidR="006A499E">
              <w:rPr>
                <w:lang w:val="uk-UA"/>
              </w:rPr>
              <w:t xml:space="preserve"> балів за усну відповідь та</w:t>
            </w:r>
            <w:r w:rsidRPr="003C5C10">
              <w:rPr>
                <w:lang w:val="uk-UA"/>
              </w:rPr>
              <w:t xml:space="preserve"> зниження балів за виконання  практичних завдань, що проводились на парі.  </w:t>
            </w:r>
            <w:r w:rsidR="006A499E">
              <w:rPr>
                <w:lang w:val="uk-UA"/>
              </w:rPr>
              <w:t>Аспірант,</w:t>
            </w:r>
            <w:r w:rsidRPr="003C5C10">
              <w:rPr>
                <w:lang w:val="uk-UA"/>
              </w:rPr>
              <w:t xml:space="preserve"> який пропустив 60% і більше занять без поважних причин не допускається до іспиту. Невідпрацьоване заняття – мінус один бал.</w:t>
            </w:r>
          </w:p>
        </w:tc>
      </w:tr>
      <w:tr w:rsidR="00151BC4" w:rsidRPr="00C67355" w:rsidTr="00BD7FC8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2A2454" w:rsidTr="00BD7FC8">
        <w:tc>
          <w:tcPr>
            <w:tcW w:w="9571" w:type="dxa"/>
            <w:gridSpan w:val="10"/>
          </w:tcPr>
          <w:p w:rsidR="00E7196E" w:rsidRDefault="006A499E" w:rsidP="00E719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E7196E">
              <w:rPr>
                <w:lang w:val="uk-UA"/>
              </w:rPr>
              <w:t>Андреева</w:t>
            </w:r>
            <w:proofErr w:type="spellEnd"/>
            <w:r w:rsidRPr="00E7196E">
              <w:rPr>
                <w:lang w:val="uk-UA"/>
              </w:rPr>
              <w:t xml:space="preserve"> </w:t>
            </w:r>
            <w:r w:rsidR="00E7196E" w:rsidRPr="00E7196E">
              <w:rPr>
                <w:lang w:val="uk-UA"/>
              </w:rPr>
              <w:t xml:space="preserve">Г.М. </w:t>
            </w:r>
            <w:proofErr w:type="spellStart"/>
            <w:r w:rsidRPr="00E7196E">
              <w:rPr>
                <w:lang w:val="uk-UA"/>
              </w:rPr>
              <w:t>Психология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социального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познания</w:t>
            </w:r>
            <w:proofErr w:type="spellEnd"/>
            <w:r w:rsidRPr="00E7196E">
              <w:rPr>
                <w:lang w:val="uk-UA"/>
              </w:rPr>
              <w:t xml:space="preserve">. </w:t>
            </w:r>
            <w:proofErr w:type="spellStart"/>
            <w:r w:rsidRPr="00E7196E">
              <w:rPr>
                <w:lang w:val="uk-UA"/>
              </w:rPr>
              <w:t>Учебное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пособие</w:t>
            </w:r>
            <w:proofErr w:type="spellEnd"/>
            <w:r w:rsidRPr="00E7196E">
              <w:rPr>
                <w:lang w:val="uk-UA"/>
              </w:rPr>
              <w:t xml:space="preserve">. </w:t>
            </w:r>
            <w:r w:rsidR="00E7196E" w:rsidRPr="00E7196E">
              <w:rPr>
                <w:lang w:val="uk-UA"/>
              </w:rPr>
              <w:t>2004</w:t>
            </w:r>
            <w:r w:rsidR="00E7196E">
              <w:rPr>
                <w:lang w:val="uk-UA"/>
              </w:rPr>
              <w:t xml:space="preserve">. </w:t>
            </w:r>
            <w:r w:rsidRPr="00E7196E">
              <w:rPr>
                <w:lang w:val="uk-UA"/>
              </w:rPr>
              <w:t>288 с</w:t>
            </w:r>
            <w:r w:rsidR="00E7196E">
              <w:rPr>
                <w:lang w:val="uk-UA"/>
              </w:rPr>
              <w:t>.</w:t>
            </w:r>
          </w:p>
          <w:p w:rsidR="00E7196E" w:rsidRDefault="006A499E" w:rsidP="00E719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E7196E">
              <w:rPr>
                <w:lang w:val="uk-UA"/>
              </w:rPr>
              <w:t>Бергер</w:t>
            </w:r>
            <w:proofErr w:type="spellEnd"/>
            <w:r w:rsidRPr="00E7196E">
              <w:rPr>
                <w:lang w:val="uk-UA"/>
              </w:rPr>
              <w:t xml:space="preserve"> П., </w:t>
            </w:r>
            <w:proofErr w:type="spellStart"/>
            <w:r w:rsidRPr="00E7196E">
              <w:rPr>
                <w:lang w:val="uk-UA"/>
              </w:rPr>
              <w:t>Лукман</w:t>
            </w:r>
            <w:proofErr w:type="spellEnd"/>
            <w:r w:rsidRPr="00E7196E">
              <w:rPr>
                <w:lang w:val="uk-UA"/>
              </w:rPr>
              <w:t xml:space="preserve"> Т. </w:t>
            </w:r>
            <w:proofErr w:type="spellStart"/>
            <w:r w:rsidRPr="00E7196E">
              <w:rPr>
                <w:lang w:val="uk-UA"/>
              </w:rPr>
              <w:t>Социальное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конструирование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реальности</w:t>
            </w:r>
            <w:proofErr w:type="spellEnd"/>
            <w:r w:rsidRPr="00E7196E">
              <w:rPr>
                <w:lang w:val="uk-UA"/>
              </w:rPr>
              <w:t>. М., 1995.</w:t>
            </w:r>
          </w:p>
          <w:p w:rsidR="00E7196E" w:rsidRDefault="00E7196E" w:rsidP="00E719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E7196E">
              <w:rPr>
                <w:lang w:val="uk-UA"/>
              </w:rPr>
              <w:t>Герген</w:t>
            </w:r>
            <w:proofErr w:type="spellEnd"/>
            <w:r w:rsidRPr="00E7196E">
              <w:rPr>
                <w:lang w:val="uk-UA"/>
              </w:rPr>
              <w:t xml:space="preserve"> К. </w:t>
            </w:r>
            <w:proofErr w:type="spellStart"/>
            <w:r w:rsidRPr="00E7196E">
              <w:rPr>
                <w:lang w:val="uk-UA"/>
              </w:rPr>
              <w:t>Движение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социального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конструкционизма</w:t>
            </w:r>
            <w:proofErr w:type="spellEnd"/>
            <w:r w:rsidRPr="00E7196E">
              <w:rPr>
                <w:lang w:val="uk-UA"/>
              </w:rPr>
              <w:t xml:space="preserve"> в </w:t>
            </w:r>
            <w:proofErr w:type="spellStart"/>
            <w:r w:rsidRPr="00E7196E">
              <w:rPr>
                <w:lang w:val="uk-UA"/>
              </w:rPr>
              <w:t>современной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психологии</w:t>
            </w:r>
            <w:proofErr w:type="spellEnd"/>
            <w:r w:rsidRPr="00E7196E">
              <w:rPr>
                <w:lang w:val="uk-UA"/>
              </w:rPr>
              <w:t xml:space="preserve">/ </w:t>
            </w:r>
            <w:proofErr w:type="spellStart"/>
            <w:r w:rsidRPr="00E7196E">
              <w:rPr>
                <w:lang w:val="uk-UA"/>
              </w:rPr>
              <w:t>Социальная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психология</w:t>
            </w:r>
            <w:proofErr w:type="spellEnd"/>
            <w:r w:rsidRPr="00E7196E">
              <w:rPr>
                <w:lang w:val="uk-UA"/>
              </w:rPr>
              <w:t xml:space="preserve">: </w:t>
            </w:r>
            <w:proofErr w:type="spellStart"/>
            <w:r w:rsidRPr="00E7196E">
              <w:rPr>
                <w:lang w:val="uk-UA"/>
              </w:rPr>
              <w:t>саморефлексия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маргинальности</w:t>
            </w:r>
            <w:proofErr w:type="spellEnd"/>
            <w:r w:rsidRPr="00E7196E">
              <w:rPr>
                <w:lang w:val="uk-UA"/>
              </w:rPr>
              <w:t xml:space="preserve">: </w:t>
            </w:r>
            <w:proofErr w:type="spellStart"/>
            <w:r w:rsidRPr="00E7196E">
              <w:rPr>
                <w:lang w:val="uk-UA"/>
              </w:rPr>
              <w:t>Хрестоматия</w:t>
            </w:r>
            <w:proofErr w:type="spellEnd"/>
            <w:r w:rsidRPr="00E7196E">
              <w:rPr>
                <w:lang w:val="uk-UA"/>
              </w:rPr>
              <w:t>. М., 1995.</w:t>
            </w:r>
          </w:p>
          <w:p w:rsidR="009F4697" w:rsidRDefault="009F4697" w:rsidP="00C23082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Гофман И. </w:t>
            </w:r>
            <w:proofErr w:type="spellStart"/>
            <w:r w:rsidRPr="009F4697">
              <w:rPr>
                <w:lang w:val="uk-UA"/>
              </w:rPr>
              <w:t>Анализ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фреймов</w:t>
            </w:r>
            <w:proofErr w:type="spellEnd"/>
            <w:r w:rsidRPr="009F4697">
              <w:rPr>
                <w:lang w:val="uk-UA"/>
              </w:rPr>
              <w:t xml:space="preserve">. </w:t>
            </w:r>
            <w:proofErr w:type="spellStart"/>
            <w:r w:rsidRPr="009F4697">
              <w:rPr>
                <w:lang w:val="uk-UA"/>
              </w:rPr>
              <w:t>Эссе</w:t>
            </w:r>
            <w:proofErr w:type="spellEnd"/>
            <w:r w:rsidRPr="009F4697">
              <w:rPr>
                <w:lang w:val="uk-UA"/>
              </w:rPr>
              <w:t xml:space="preserve"> об </w:t>
            </w:r>
            <w:proofErr w:type="spellStart"/>
            <w:r w:rsidRPr="009F4697">
              <w:rPr>
                <w:lang w:val="uk-UA"/>
              </w:rPr>
              <w:t>организации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повседневного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опыта</w:t>
            </w:r>
            <w:proofErr w:type="spellEnd"/>
            <w:r w:rsidRPr="009F4697">
              <w:rPr>
                <w:lang w:val="uk-UA"/>
              </w:rPr>
              <w:t xml:space="preserve"> / </w:t>
            </w:r>
            <w:proofErr w:type="spellStart"/>
            <w:r w:rsidRPr="009F4697">
              <w:rPr>
                <w:lang w:val="uk-UA"/>
              </w:rPr>
              <w:t>Frame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lastRenderedPageBreak/>
              <w:t>Analysis</w:t>
            </w:r>
            <w:proofErr w:type="spellEnd"/>
            <w:r w:rsidRPr="009F4697">
              <w:rPr>
                <w:lang w:val="uk-UA"/>
              </w:rPr>
              <w:t xml:space="preserve">. </w:t>
            </w:r>
            <w:proofErr w:type="spellStart"/>
            <w:r w:rsidRPr="009F4697">
              <w:rPr>
                <w:lang w:val="uk-UA"/>
              </w:rPr>
              <w:t>An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Essay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on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the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Organization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of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Experience</w:t>
            </w:r>
            <w:proofErr w:type="spellEnd"/>
            <w:r>
              <w:rPr>
                <w:lang w:val="uk-UA"/>
              </w:rPr>
              <w:t xml:space="preserve">. </w:t>
            </w:r>
            <w:r w:rsidRPr="009F4697">
              <w:rPr>
                <w:lang w:val="uk-UA"/>
              </w:rPr>
              <w:t xml:space="preserve">М.: </w:t>
            </w:r>
            <w:proofErr w:type="spellStart"/>
            <w:r w:rsidRPr="009F4697">
              <w:rPr>
                <w:lang w:val="uk-UA"/>
              </w:rPr>
              <w:t>Институт</w:t>
            </w:r>
            <w:proofErr w:type="spellEnd"/>
            <w:r w:rsidRPr="009F4697">
              <w:rPr>
                <w:lang w:val="uk-UA"/>
              </w:rPr>
              <w:t xml:space="preserve"> </w:t>
            </w:r>
            <w:proofErr w:type="spellStart"/>
            <w:r w:rsidRPr="009F4697">
              <w:rPr>
                <w:lang w:val="uk-UA"/>
              </w:rPr>
              <w:t>социологии</w:t>
            </w:r>
            <w:proofErr w:type="spellEnd"/>
            <w:r w:rsidRPr="009F4697">
              <w:rPr>
                <w:lang w:val="uk-UA"/>
              </w:rPr>
              <w:t xml:space="preserve"> РАН, 2004.- 752 с.</w:t>
            </w:r>
          </w:p>
          <w:p w:rsidR="00C23082" w:rsidRPr="00C23082" w:rsidRDefault="00C23082" w:rsidP="00C23082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C23082">
              <w:rPr>
                <w:lang w:val="uk-UA"/>
              </w:rPr>
              <w:t>Джерджен</w:t>
            </w:r>
            <w:proofErr w:type="spellEnd"/>
            <w:r w:rsidRPr="00C23082">
              <w:rPr>
                <w:lang w:val="uk-UA"/>
              </w:rPr>
              <w:t xml:space="preserve"> К. </w:t>
            </w:r>
            <w:proofErr w:type="spellStart"/>
            <w:r w:rsidRPr="00C23082">
              <w:rPr>
                <w:lang w:val="uk-UA"/>
              </w:rPr>
              <w:t>Социальньная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психология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как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социальное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конструирование</w:t>
            </w:r>
            <w:proofErr w:type="spellEnd"/>
            <w:r w:rsidRPr="00C23082">
              <w:rPr>
                <w:lang w:val="uk-UA"/>
              </w:rPr>
              <w:t>.</w:t>
            </w:r>
            <w:r>
              <w:t xml:space="preserve"> </w:t>
            </w:r>
            <w:r w:rsidRPr="00C23082">
              <w:rPr>
                <w:lang w:val="uk-UA"/>
              </w:rPr>
              <w:t xml:space="preserve">(1997). </w:t>
            </w:r>
            <w:proofErr w:type="spellStart"/>
            <w:r w:rsidRPr="00C23082">
              <w:rPr>
                <w:lang w:val="uk-UA"/>
              </w:rPr>
              <w:t>Social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psychology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as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social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construction</w:t>
            </w:r>
            <w:proofErr w:type="spellEnd"/>
            <w:r w:rsidRPr="00C23082">
              <w:rPr>
                <w:lang w:val="uk-UA"/>
              </w:rPr>
              <w:t xml:space="preserve">: </w:t>
            </w:r>
            <w:proofErr w:type="spellStart"/>
            <w:r w:rsidRPr="00C23082">
              <w:rPr>
                <w:lang w:val="uk-UA"/>
              </w:rPr>
              <w:t>The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emerging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vision</w:t>
            </w:r>
            <w:proofErr w:type="spellEnd"/>
            <w:r w:rsidRPr="00C23082">
              <w:rPr>
                <w:lang w:val="uk-UA"/>
              </w:rPr>
              <w:t xml:space="preserve">. </w:t>
            </w:r>
            <w:proofErr w:type="spellStart"/>
            <w:r w:rsidRPr="00C23082">
              <w:rPr>
                <w:lang w:val="uk-UA"/>
              </w:rPr>
              <w:t>In</w:t>
            </w:r>
            <w:proofErr w:type="spellEnd"/>
            <w:r w:rsidRPr="00C23082">
              <w:rPr>
                <w:lang w:val="uk-UA"/>
              </w:rPr>
              <w:t xml:space="preserve"> C. </w:t>
            </w:r>
            <w:proofErr w:type="spellStart"/>
            <w:r w:rsidRPr="00C23082">
              <w:rPr>
                <w:lang w:val="uk-UA"/>
              </w:rPr>
              <w:t>McCarty</w:t>
            </w:r>
            <w:proofErr w:type="spellEnd"/>
            <w:r w:rsidRPr="00C23082">
              <w:rPr>
                <w:lang w:val="uk-UA"/>
              </w:rPr>
              <w:t xml:space="preserve"> &amp; A. </w:t>
            </w:r>
            <w:proofErr w:type="spellStart"/>
            <w:r w:rsidRPr="00C23082">
              <w:rPr>
                <w:lang w:val="uk-UA"/>
              </w:rPr>
              <w:t>Haslam</w:t>
            </w:r>
            <w:proofErr w:type="spellEnd"/>
            <w:r w:rsidRPr="00C23082">
              <w:rPr>
                <w:lang w:val="uk-UA"/>
              </w:rPr>
              <w:t xml:space="preserve"> (</w:t>
            </w:r>
            <w:proofErr w:type="spellStart"/>
            <w:r w:rsidRPr="00C23082">
              <w:rPr>
                <w:lang w:val="uk-UA"/>
              </w:rPr>
              <w:t>Eds</w:t>
            </w:r>
            <w:proofErr w:type="spellEnd"/>
            <w:r w:rsidRPr="00C23082">
              <w:rPr>
                <w:lang w:val="uk-UA"/>
              </w:rPr>
              <w:t xml:space="preserve">.), </w:t>
            </w:r>
            <w:proofErr w:type="spellStart"/>
            <w:r w:rsidRPr="00C23082">
              <w:rPr>
                <w:lang w:val="uk-UA"/>
              </w:rPr>
              <w:t>The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message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of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social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psychology</w:t>
            </w:r>
            <w:proofErr w:type="spellEnd"/>
            <w:r w:rsidRPr="00C23082">
              <w:rPr>
                <w:lang w:val="uk-UA"/>
              </w:rPr>
              <w:t xml:space="preserve">: </w:t>
            </w:r>
            <w:proofErr w:type="spellStart"/>
            <w:r w:rsidRPr="00C23082">
              <w:rPr>
                <w:lang w:val="uk-UA"/>
              </w:rPr>
              <w:t>Perspectives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on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mind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in</w:t>
            </w:r>
            <w:proofErr w:type="spellEnd"/>
            <w:r w:rsidRPr="00C23082"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society</w:t>
            </w:r>
            <w:proofErr w:type="spellEnd"/>
            <w:r w:rsidRPr="00C23082">
              <w:rPr>
                <w:lang w:val="uk-UA"/>
              </w:rPr>
              <w:t xml:space="preserve"> (</w:t>
            </w:r>
            <w:proofErr w:type="spellStart"/>
            <w:r w:rsidRPr="00C23082">
              <w:rPr>
                <w:lang w:val="uk-UA"/>
              </w:rPr>
              <w:t>pp</w:t>
            </w:r>
            <w:proofErr w:type="spellEnd"/>
            <w:r w:rsidRPr="00C23082">
              <w:rPr>
                <w:lang w:val="uk-UA"/>
              </w:rPr>
              <w:t xml:space="preserve">. 113-128). </w:t>
            </w:r>
            <w:proofErr w:type="spellStart"/>
            <w:r w:rsidRPr="00C23082">
              <w:rPr>
                <w:lang w:val="uk-UA"/>
              </w:rPr>
              <w:t>Oxford</w:t>
            </w:r>
            <w:proofErr w:type="spellEnd"/>
            <w:r w:rsidRPr="00C23082">
              <w:rPr>
                <w:lang w:val="uk-UA"/>
              </w:rPr>
              <w:t xml:space="preserve">: </w:t>
            </w:r>
            <w:proofErr w:type="spellStart"/>
            <w:r w:rsidRPr="00C23082">
              <w:rPr>
                <w:lang w:val="uk-UA"/>
              </w:rPr>
              <w:t>Blackwell</w:t>
            </w:r>
            <w:proofErr w:type="spellEnd"/>
            <w:r w:rsidRPr="00C23082">
              <w:rPr>
                <w:lang w:val="uk-UA"/>
              </w:rPr>
              <w:t xml:space="preserve">. </w:t>
            </w:r>
          </w:p>
          <w:p w:rsidR="009F4697" w:rsidRDefault="009F4697" w:rsidP="00C23082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Дідковський</w:t>
            </w:r>
            <w:proofErr w:type="spellEnd"/>
            <w:r>
              <w:rPr>
                <w:lang w:val="uk-UA"/>
              </w:rPr>
              <w:t xml:space="preserve"> С.В. Поняття про розуміння / </w:t>
            </w:r>
            <w:r w:rsidRPr="009F4697">
              <w:rPr>
                <w:lang w:val="uk-UA"/>
              </w:rPr>
              <w:t>Актуальні проблеми психології. Т.7, вип.37</w:t>
            </w:r>
            <w:r w:rsidR="00BD7FC8">
              <w:rPr>
                <w:lang w:val="uk-UA"/>
              </w:rPr>
              <w:t xml:space="preserve">. </w:t>
            </w:r>
            <w:r w:rsidR="00C23082">
              <w:rPr>
                <w:lang w:val="uk-UA"/>
              </w:rPr>
              <w:t xml:space="preserve">2009. </w:t>
            </w:r>
            <w:r w:rsidR="00BD7FC8">
              <w:rPr>
                <w:lang w:val="uk-UA"/>
              </w:rPr>
              <w:t>с. 57-64.</w:t>
            </w:r>
          </w:p>
          <w:p w:rsidR="00C23082" w:rsidRDefault="00E7196E" w:rsidP="00C23082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E7196E">
              <w:rPr>
                <w:lang w:val="uk-UA"/>
              </w:rPr>
              <w:t>Келли</w:t>
            </w:r>
            <w:proofErr w:type="spellEnd"/>
            <w:r w:rsidRPr="00E7196E">
              <w:rPr>
                <w:lang w:val="uk-UA"/>
              </w:rPr>
              <w:t xml:space="preserve"> Г. </w:t>
            </w:r>
            <w:proofErr w:type="spellStart"/>
            <w:r w:rsidRPr="00E7196E">
              <w:rPr>
                <w:lang w:val="uk-UA"/>
              </w:rPr>
              <w:t>Процесс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каузальной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атрибуции</w:t>
            </w:r>
            <w:proofErr w:type="spellEnd"/>
            <w:r w:rsidRPr="00E7196E">
              <w:rPr>
                <w:lang w:val="uk-UA"/>
              </w:rPr>
              <w:t>//</w:t>
            </w:r>
            <w:proofErr w:type="spellStart"/>
            <w:r w:rsidRPr="00E7196E">
              <w:rPr>
                <w:lang w:val="uk-UA"/>
              </w:rPr>
              <w:t>Современная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зарубежная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социальная</w:t>
            </w:r>
            <w:proofErr w:type="spellEnd"/>
            <w:r w:rsidRPr="00E7196E">
              <w:rPr>
                <w:lang w:val="uk-UA"/>
              </w:rPr>
              <w:t xml:space="preserve"> </w:t>
            </w:r>
            <w:proofErr w:type="spellStart"/>
            <w:r w:rsidRPr="00E7196E">
              <w:rPr>
                <w:lang w:val="uk-UA"/>
              </w:rPr>
              <w:t>психология</w:t>
            </w:r>
            <w:proofErr w:type="spellEnd"/>
            <w:r w:rsidRPr="00E7196E">
              <w:rPr>
                <w:lang w:val="uk-UA"/>
              </w:rPr>
              <w:t xml:space="preserve">: </w:t>
            </w:r>
            <w:proofErr w:type="spellStart"/>
            <w:r w:rsidRPr="00E7196E">
              <w:rPr>
                <w:lang w:val="uk-UA"/>
              </w:rPr>
              <w:t>Тексты</w:t>
            </w:r>
            <w:proofErr w:type="spellEnd"/>
            <w:r w:rsidRPr="00E7196E">
              <w:rPr>
                <w:lang w:val="uk-UA"/>
              </w:rPr>
              <w:t>. М., 1984.</w:t>
            </w:r>
          </w:p>
          <w:p w:rsidR="003B766E" w:rsidRDefault="00C23082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Титаренко Т.М. Постмодерні концептуалізації понять «особисті</w:t>
            </w:r>
            <w:r w:rsidR="003B766E">
              <w:rPr>
                <w:lang w:val="uk-UA"/>
              </w:rPr>
              <w:t>с</w:t>
            </w:r>
            <w:r>
              <w:rPr>
                <w:lang w:val="uk-UA"/>
              </w:rPr>
              <w:t>ть» /Психологія і суспільство. №4. Т., 2009. С. 83-96.</w:t>
            </w:r>
          </w:p>
          <w:p w:rsidR="003B766E" w:rsidRPr="003B766E" w:rsidRDefault="003B766E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3B766E">
              <w:rPr>
                <w:lang w:val="uk-UA"/>
              </w:rPr>
              <w:t>Фридман</w:t>
            </w:r>
            <w:proofErr w:type="spellEnd"/>
            <w:r w:rsidRPr="003B766E">
              <w:rPr>
                <w:lang w:val="uk-UA"/>
              </w:rPr>
              <w:t xml:space="preserve"> Д.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Комбс</w:t>
            </w:r>
            <w:proofErr w:type="spellEnd"/>
            <w:r>
              <w:rPr>
                <w:lang w:val="uk-UA"/>
              </w:rPr>
              <w:t xml:space="preserve"> Д.</w:t>
            </w:r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Конструирование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иных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реальностей</w:t>
            </w:r>
            <w:proofErr w:type="spellEnd"/>
            <w:r w:rsidRPr="003B766E">
              <w:rPr>
                <w:lang w:val="uk-UA"/>
              </w:rPr>
              <w:t xml:space="preserve">. </w:t>
            </w:r>
            <w:proofErr w:type="spellStart"/>
            <w:r w:rsidRPr="003B766E">
              <w:rPr>
                <w:lang w:val="uk-UA"/>
              </w:rPr>
              <w:t>Истории</w:t>
            </w:r>
            <w:proofErr w:type="spellEnd"/>
            <w:r w:rsidRPr="003B766E">
              <w:rPr>
                <w:lang w:val="uk-UA"/>
              </w:rPr>
              <w:t xml:space="preserve"> и </w:t>
            </w:r>
            <w:proofErr w:type="spellStart"/>
            <w:r w:rsidRPr="003B766E">
              <w:rPr>
                <w:lang w:val="uk-UA"/>
              </w:rPr>
              <w:t>рассказы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как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т</w:t>
            </w:r>
            <w:r>
              <w:rPr>
                <w:lang w:val="uk-UA"/>
              </w:rPr>
              <w:t>ерапия</w:t>
            </w:r>
            <w:proofErr w:type="spellEnd"/>
            <w:r>
              <w:rPr>
                <w:lang w:val="uk-UA"/>
              </w:rPr>
              <w:t xml:space="preserve">. М.: </w:t>
            </w:r>
            <w:proofErr w:type="spellStart"/>
            <w:r>
              <w:rPr>
                <w:lang w:val="uk-UA"/>
              </w:rPr>
              <w:t>Класс</w:t>
            </w:r>
            <w:proofErr w:type="spellEnd"/>
            <w:r>
              <w:rPr>
                <w:lang w:val="uk-UA"/>
              </w:rPr>
              <w:t>, 2001.</w:t>
            </w:r>
            <w:r w:rsidRPr="003B766E">
              <w:rPr>
                <w:lang w:val="uk-UA"/>
              </w:rPr>
              <w:t xml:space="preserve"> 362 с.</w:t>
            </w:r>
          </w:p>
          <w:p w:rsidR="003B766E" w:rsidRDefault="00C23082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C23082">
              <w:rPr>
                <w:lang w:val="uk-UA"/>
              </w:rPr>
              <w:t>Худякова</w:t>
            </w:r>
            <w:proofErr w:type="spellEnd"/>
            <w:r w:rsidRPr="00C23082">
              <w:rPr>
                <w:lang w:val="uk-UA"/>
              </w:rPr>
              <w:t xml:space="preserve"> Е.С. </w:t>
            </w:r>
            <w:proofErr w:type="spellStart"/>
            <w:r w:rsidRPr="00C23082">
              <w:rPr>
                <w:lang w:val="uk-UA"/>
              </w:rPr>
              <w:t>Нарратив</w:t>
            </w:r>
            <w:proofErr w:type="spellEnd"/>
            <w:r w:rsidRPr="00C23082">
              <w:rPr>
                <w:lang w:val="uk-UA"/>
              </w:rPr>
              <w:t xml:space="preserve"> и </w:t>
            </w:r>
            <w:proofErr w:type="spellStart"/>
            <w:r w:rsidRPr="00C23082">
              <w:rPr>
                <w:lang w:val="uk-UA"/>
              </w:rPr>
              <w:t>идентичность</w:t>
            </w:r>
            <w:proofErr w:type="spellEnd"/>
            <w:r w:rsidRPr="00C23082">
              <w:rPr>
                <w:lang w:val="uk-UA"/>
              </w:rPr>
              <w:t xml:space="preserve">: от </w:t>
            </w:r>
            <w:proofErr w:type="spellStart"/>
            <w:r w:rsidRPr="00C23082">
              <w:rPr>
                <w:lang w:val="uk-UA"/>
              </w:rPr>
              <w:t>детства</w:t>
            </w:r>
            <w:proofErr w:type="spellEnd"/>
            <w:r w:rsidRPr="00C23082">
              <w:rPr>
                <w:lang w:val="uk-UA"/>
              </w:rPr>
              <w:t xml:space="preserve"> до старости. Перм. </w:t>
            </w:r>
            <w:proofErr w:type="spellStart"/>
            <w:r w:rsidRPr="00C23082">
              <w:rPr>
                <w:lang w:val="uk-UA"/>
              </w:rPr>
              <w:t>гос</w:t>
            </w:r>
            <w:proofErr w:type="spellEnd"/>
            <w:r w:rsidRPr="00C23082">
              <w:rPr>
                <w:lang w:val="uk-UA"/>
              </w:rPr>
              <w:t xml:space="preserve">. </w:t>
            </w:r>
            <w:proofErr w:type="spellStart"/>
            <w:r w:rsidRPr="00C23082">
              <w:rPr>
                <w:lang w:val="uk-UA"/>
              </w:rPr>
              <w:t>нац</w:t>
            </w:r>
            <w:proofErr w:type="spellEnd"/>
            <w:r w:rsidRPr="00C23082">
              <w:rPr>
                <w:lang w:val="uk-UA"/>
              </w:rPr>
              <w:t xml:space="preserve">. </w:t>
            </w:r>
            <w:proofErr w:type="spellStart"/>
            <w:r w:rsidRPr="00C23082">
              <w:rPr>
                <w:lang w:val="uk-UA"/>
              </w:rPr>
              <w:t>исслед</w:t>
            </w:r>
            <w:proofErr w:type="spellEnd"/>
            <w:r w:rsidRPr="00C23082">
              <w:rPr>
                <w:lang w:val="uk-UA"/>
              </w:rPr>
              <w:t>. ун-т.</w:t>
            </w:r>
            <w:r>
              <w:rPr>
                <w:lang w:val="uk-UA"/>
              </w:rPr>
              <w:t xml:space="preserve"> </w:t>
            </w:r>
            <w:proofErr w:type="spellStart"/>
            <w:r w:rsidRPr="00C23082">
              <w:rPr>
                <w:lang w:val="uk-UA"/>
              </w:rPr>
              <w:t>Электрон</w:t>
            </w:r>
            <w:proofErr w:type="spellEnd"/>
            <w:r w:rsidRPr="00C23082">
              <w:rPr>
                <w:lang w:val="uk-UA"/>
              </w:rPr>
              <w:t xml:space="preserve">. </w:t>
            </w:r>
            <w:proofErr w:type="spellStart"/>
            <w:r w:rsidRPr="00C23082">
              <w:rPr>
                <w:lang w:val="uk-UA"/>
              </w:rPr>
              <w:t>дан</w:t>
            </w:r>
            <w:proofErr w:type="spellEnd"/>
            <w:r w:rsidRPr="00C23082">
              <w:rPr>
                <w:lang w:val="uk-UA"/>
              </w:rPr>
              <w:t xml:space="preserve">. </w:t>
            </w:r>
            <w:proofErr w:type="spellStart"/>
            <w:r w:rsidRPr="00C23082">
              <w:rPr>
                <w:lang w:val="uk-UA"/>
              </w:rPr>
              <w:t>Пермь</w:t>
            </w:r>
            <w:proofErr w:type="spellEnd"/>
            <w:r w:rsidRPr="00C23082">
              <w:rPr>
                <w:lang w:val="uk-UA"/>
              </w:rPr>
              <w:t>, 2019. 209 с.</w:t>
            </w:r>
          </w:p>
          <w:p w:rsidR="003B766E" w:rsidRDefault="003B766E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3B766E">
              <w:rPr>
                <w:lang w:val="uk-UA"/>
              </w:rPr>
              <w:t>Штомпка</w:t>
            </w:r>
            <w:proofErr w:type="spellEnd"/>
            <w:r w:rsidRPr="003B766E">
              <w:rPr>
                <w:lang w:val="uk-UA"/>
              </w:rPr>
              <w:t xml:space="preserve"> П. </w:t>
            </w:r>
            <w:proofErr w:type="spellStart"/>
            <w:r w:rsidRPr="003B766E">
              <w:rPr>
                <w:lang w:val="uk-UA"/>
              </w:rPr>
              <w:t>Социология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социальных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изменений</w:t>
            </w:r>
            <w:proofErr w:type="spellEnd"/>
            <w:r w:rsidRPr="003B766E">
              <w:rPr>
                <w:lang w:val="uk-UA"/>
              </w:rPr>
              <w:t>. М.: Аспект Пресс, 1996.</w:t>
            </w:r>
          </w:p>
          <w:p w:rsidR="003B766E" w:rsidRDefault="00E7196E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3B766E">
              <w:rPr>
                <w:lang w:val="en-US"/>
              </w:rPr>
              <w:t>Moscovici</w:t>
            </w:r>
            <w:r w:rsidRPr="002A2454">
              <w:rPr>
                <w:lang w:val="en-US"/>
              </w:rPr>
              <w:t xml:space="preserve"> </w:t>
            </w:r>
            <w:r w:rsidRPr="003B766E">
              <w:rPr>
                <w:lang w:val="en-US"/>
              </w:rPr>
              <w:t>S</w:t>
            </w:r>
            <w:r w:rsidRPr="002A2454">
              <w:rPr>
                <w:lang w:val="en-US"/>
              </w:rPr>
              <w:t xml:space="preserve">. </w:t>
            </w:r>
            <w:r w:rsidR="000107D5" w:rsidRPr="002A2454">
              <w:rPr>
                <w:lang w:val="en-US"/>
              </w:rPr>
              <w:t>(2018)</w:t>
            </w:r>
            <w:r w:rsidR="000107D5" w:rsidRPr="003B766E">
              <w:rPr>
                <w:lang w:val="en-US"/>
              </w:rPr>
              <w:t xml:space="preserve">. </w:t>
            </w:r>
            <w:r w:rsidRPr="003B766E">
              <w:rPr>
                <w:lang w:val="en-US"/>
              </w:rPr>
              <w:t>The psychology of scientific Myth</w:t>
            </w:r>
            <w:r w:rsidR="000107D5" w:rsidRPr="003B766E">
              <w:rPr>
                <w:lang w:val="en-US"/>
              </w:rPr>
              <w:t>. Social representation and the bases</w:t>
            </w:r>
            <w:r w:rsidRPr="003B766E">
              <w:rPr>
                <w:lang w:val="en-US"/>
              </w:rPr>
              <w:t xml:space="preserve"> </w:t>
            </w:r>
            <w:r w:rsidR="000107D5" w:rsidRPr="003B766E">
              <w:rPr>
                <w:lang w:val="en-US"/>
              </w:rPr>
              <w:t>social of knowledge. Canada. 2018. P. 4-9.</w:t>
            </w:r>
          </w:p>
          <w:p w:rsidR="003B766E" w:rsidRDefault="00663F30" w:rsidP="003B766E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3B766E">
              <w:rPr>
                <w:lang w:val="en-US"/>
              </w:rPr>
              <w:t>Bovina I</w:t>
            </w:r>
            <w:r w:rsidR="00ED3F14" w:rsidRPr="003B766E">
              <w:rPr>
                <w:lang w:val="uk-UA"/>
              </w:rPr>
              <w:t>.</w:t>
            </w:r>
            <w:r w:rsidR="00ED3F14" w:rsidRPr="003B766E">
              <w:rPr>
                <w:lang w:val="en-US"/>
              </w:rPr>
              <w:t xml:space="preserve"> </w:t>
            </w:r>
            <w:proofErr w:type="spellStart"/>
            <w:r w:rsidRPr="003B766E">
              <w:rPr>
                <w:lang w:val="en-US"/>
              </w:rPr>
              <w:t>Moliner</w:t>
            </w:r>
            <w:proofErr w:type="spellEnd"/>
            <w:r w:rsidRPr="003B766E">
              <w:rPr>
                <w:lang w:val="en-US"/>
              </w:rPr>
              <w:t xml:space="preserve"> P. </w:t>
            </w:r>
            <w:r w:rsidR="00ED3F14" w:rsidRPr="003B766E">
              <w:rPr>
                <w:lang w:val="en-US"/>
              </w:rPr>
              <w:t xml:space="preserve">(2020). On Serge Moscovici’s 95th anniversary: The theory of social representations - history, postulates and dissemination. </w:t>
            </w:r>
            <w:r w:rsidRPr="003B766E">
              <w:rPr>
                <w:lang w:val="en-US"/>
              </w:rPr>
              <w:t>RUDN Journal of Psychology and Pedagogics 2020 Vol. 17 No. 3. 542–553.</w:t>
            </w:r>
          </w:p>
          <w:p w:rsidR="0002027F" w:rsidRPr="0002027F" w:rsidRDefault="00ED3F14" w:rsidP="0002027F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3B766E">
              <w:rPr>
                <w:lang w:val="uk-UA"/>
              </w:rPr>
              <w:t>Patrick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Rateau</w:t>
            </w:r>
            <w:proofErr w:type="spellEnd"/>
            <w:r w:rsidRPr="003B766E">
              <w:rPr>
                <w:lang w:val="uk-UA"/>
              </w:rPr>
              <w:t xml:space="preserve">, </w:t>
            </w:r>
            <w:proofErr w:type="spellStart"/>
            <w:r w:rsidRPr="003B766E">
              <w:rPr>
                <w:lang w:val="uk-UA"/>
              </w:rPr>
              <w:t>Pascal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Moliner</w:t>
            </w:r>
            <w:proofErr w:type="spellEnd"/>
            <w:r w:rsidRPr="003B766E">
              <w:rPr>
                <w:lang w:val="uk-UA"/>
              </w:rPr>
              <w:t xml:space="preserve">, </w:t>
            </w:r>
            <w:proofErr w:type="spellStart"/>
            <w:r w:rsidRPr="003B766E">
              <w:rPr>
                <w:lang w:val="uk-UA"/>
              </w:rPr>
              <w:t>Christian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Guimelli</w:t>
            </w:r>
            <w:proofErr w:type="spellEnd"/>
            <w:r w:rsidRPr="003B766E">
              <w:rPr>
                <w:lang w:val="uk-UA"/>
              </w:rPr>
              <w:t xml:space="preserve">, </w:t>
            </w:r>
            <w:proofErr w:type="spellStart"/>
            <w:r w:rsidRPr="003B766E">
              <w:rPr>
                <w:lang w:val="uk-UA"/>
              </w:rPr>
              <w:t>and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Jean-Claude</w:t>
            </w:r>
            <w:proofErr w:type="spellEnd"/>
            <w:r w:rsidRPr="003B766E">
              <w:rPr>
                <w:lang w:val="uk-UA"/>
              </w:rPr>
              <w:t xml:space="preserve"> </w:t>
            </w:r>
            <w:proofErr w:type="spellStart"/>
            <w:r w:rsidRPr="003B766E">
              <w:rPr>
                <w:lang w:val="uk-UA"/>
              </w:rPr>
              <w:t>Abric</w:t>
            </w:r>
            <w:proofErr w:type="spellEnd"/>
            <w:r w:rsidRPr="003B766E">
              <w:rPr>
                <w:lang w:val="en-US"/>
              </w:rPr>
              <w:t xml:space="preserve"> (2020). Social </w:t>
            </w:r>
            <w:proofErr w:type="spellStart"/>
            <w:r w:rsidRPr="003B766E">
              <w:rPr>
                <w:lang w:val="en-US"/>
              </w:rPr>
              <w:t>Representatory</w:t>
            </w:r>
            <w:proofErr w:type="spellEnd"/>
            <w:r w:rsidRPr="003B766E">
              <w:rPr>
                <w:lang w:val="en-US"/>
              </w:rPr>
              <w:t xml:space="preserve"> theory. HANDBOOK OF THEORIES OF SOCIAL PSYCHOLOGY. </w:t>
            </w:r>
            <w:r w:rsidR="00663F30" w:rsidRPr="003B766E">
              <w:rPr>
                <w:lang w:val="en-US"/>
              </w:rPr>
              <w:t>477</w:t>
            </w:r>
            <w:r w:rsidRPr="003B766E">
              <w:rPr>
                <w:lang w:val="en-US"/>
              </w:rPr>
              <w:t>-497</w:t>
            </w:r>
            <w:r w:rsidR="00663F30" w:rsidRPr="003B766E">
              <w:rPr>
                <w:lang w:val="en-US"/>
              </w:rPr>
              <w:t>.</w:t>
            </w:r>
          </w:p>
          <w:p w:rsidR="0002027F" w:rsidRPr="0002027F" w:rsidRDefault="0002027F" w:rsidP="0002027F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02027F">
              <w:rPr>
                <w:lang w:val="uk-UA"/>
              </w:rPr>
              <w:t>Popovych</w:t>
            </w:r>
            <w:proofErr w:type="spellEnd"/>
            <w:r w:rsidRPr="0002027F">
              <w:rPr>
                <w:lang w:val="uk-UA"/>
              </w:rPr>
              <w:t xml:space="preserve">, </w:t>
            </w:r>
            <w:proofErr w:type="spellStart"/>
            <w:r w:rsidRPr="0002027F">
              <w:rPr>
                <w:lang w:val="uk-UA"/>
              </w:rPr>
              <w:t>Ihor</w:t>
            </w:r>
            <w:proofErr w:type="spellEnd"/>
            <w:r w:rsidRPr="0002027F">
              <w:rPr>
                <w:lang w:val="uk-UA"/>
              </w:rPr>
              <w:t xml:space="preserve"> S., </w:t>
            </w:r>
            <w:proofErr w:type="spellStart"/>
            <w:r w:rsidRPr="0002027F">
              <w:rPr>
                <w:lang w:val="uk-UA"/>
              </w:rPr>
              <w:t>Alla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Borysiuk</w:t>
            </w:r>
            <w:proofErr w:type="spellEnd"/>
            <w:r w:rsidRPr="0002027F">
              <w:rPr>
                <w:lang w:val="uk-UA"/>
              </w:rPr>
              <w:t>,</w:t>
            </w:r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Zahrai</w:t>
            </w:r>
            <w:proofErr w:type="spellEnd"/>
            <w:r w:rsidRPr="0002027F">
              <w:rPr>
                <w:lang w:val="en-US"/>
              </w:rPr>
              <w:t xml:space="preserve"> L. Constructing a structural-functional of model of social expectations of the personality. </w:t>
            </w:r>
            <w:proofErr w:type="spellStart"/>
            <w:r w:rsidRPr="0002027F">
              <w:rPr>
                <w:lang w:val="en-US"/>
              </w:rPr>
              <w:t>Revista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inclusionest</w:t>
            </w:r>
            <w:proofErr w:type="spellEnd"/>
            <w:r w:rsidRPr="0002027F">
              <w:rPr>
                <w:lang w:val="en-US"/>
              </w:rPr>
              <w:t xml:space="preserve">. </w:t>
            </w:r>
            <w:proofErr w:type="spellStart"/>
            <w:r w:rsidRPr="0002027F">
              <w:rPr>
                <w:lang w:val="en-US"/>
              </w:rPr>
              <w:t>Revista</w:t>
            </w:r>
            <w:proofErr w:type="spellEnd"/>
            <w:r w:rsidRPr="0002027F">
              <w:rPr>
                <w:lang w:val="en-US"/>
              </w:rPr>
              <w:t xml:space="preserve"> de </w:t>
            </w:r>
            <w:proofErr w:type="spellStart"/>
            <w:r w:rsidRPr="0002027F">
              <w:rPr>
                <w:lang w:val="en-US"/>
              </w:rPr>
              <w:t>humanidades</w:t>
            </w:r>
            <w:proofErr w:type="spellEnd"/>
            <w:r w:rsidRPr="0002027F">
              <w:rPr>
                <w:lang w:val="en-US"/>
              </w:rPr>
              <w:t xml:space="preserve"> y </w:t>
            </w:r>
            <w:proofErr w:type="spellStart"/>
            <w:r w:rsidRPr="0002027F">
              <w:rPr>
                <w:lang w:val="en-US"/>
              </w:rPr>
              <w:t>ciencias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proofErr w:type="gramStart"/>
            <w:r w:rsidRPr="0002027F">
              <w:rPr>
                <w:lang w:val="en-US"/>
              </w:rPr>
              <w:t>Sosiales</w:t>
            </w:r>
            <w:proofErr w:type="spellEnd"/>
            <w:r w:rsidRPr="0002027F">
              <w:rPr>
                <w:lang w:val="en-US"/>
              </w:rPr>
              <w:t xml:space="preserve">  </w:t>
            </w:r>
            <w:proofErr w:type="spellStart"/>
            <w:r w:rsidRPr="0002027F">
              <w:rPr>
                <w:lang w:val="en-US"/>
              </w:rPr>
              <w:t>Volumen</w:t>
            </w:r>
            <w:proofErr w:type="spellEnd"/>
            <w:proofErr w:type="gramEnd"/>
            <w:r w:rsidRPr="0002027F">
              <w:rPr>
                <w:lang w:val="en-US"/>
              </w:rPr>
              <w:t xml:space="preserve"> 7 / </w:t>
            </w:r>
            <w:proofErr w:type="spellStart"/>
            <w:r w:rsidRPr="0002027F">
              <w:rPr>
                <w:lang w:val="en-US"/>
              </w:rPr>
              <w:t>Número</w:t>
            </w:r>
            <w:proofErr w:type="spellEnd"/>
            <w:r w:rsidRPr="0002027F">
              <w:rPr>
                <w:lang w:val="en-US"/>
              </w:rPr>
              <w:t xml:space="preserve"> Especial / Abril – </w:t>
            </w:r>
            <w:proofErr w:type="spellStart"/>
            <w:r w:rsidRPr="0002027F">
              <w:rPr>
                <w:lang w:val="en-US"/>
              </w:rPr>
              <w:t>Junio</w:t>
            </w:r>
            <w:proofErr w:type="spellEnd"/>
            <w:r w:rsidRPr="0002027F">
              <w:rPr>
                <w:lang w:val="en-US"/>
              </w:rPr>
              <w:t xml:space="preserve"> 2020 pp. 154-167.</w:t>
            </w:r>
          </w:p>
          <w:p w:rsidR="0002027F" w:rsidRPr="0002027F" w:rsidRDefault="000107D5" w:rsidP="0002027F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02027F">
              <w:rPr>
                <w:lang w:val="uk-UA"/>
              </w:rPr>
              <w:t>Castro</w:t>
            </w:r>
            <w:proofErr w:type="spellEnd"/>
            <w:r w:rsidRPr="0002027F">
              <w:rPr>
                <w:lang w:val="uk-UA"/>
              </w:rPr>
              <w:t xml:space="preserve">, P. (2014). </w:t>
            </w:r>
            <w:proofErr w:type="spellStart"/>
            <w:r w:rsidRPr="0002027F">
              <w:rPr>
                <w:lang w:val="uk-UA"/>
              </w:rPr>
              <w:t>The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approach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of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social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representations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to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sustainability:Researching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time</w:t>
            </w:r>
            <w:proofErr w:type="spellEnd"/>
            <w:r w:rsidRPr="0002027F">
              <w:rPr>
                <w:lang w:val="uk-UA"/>
              </w:rPr>
              <w:t xml:space="preserve">, </w:t>
            </w:r>
            <w:proofErr w:type="spellStart"/>
            <w:r w:rsidRPr="0002027F">
              <w:rPr>
                <w:lang w:val="uk-UA"/>
              </w:rPr>
              <w:t>institution</w:t>
            </w:r>
            <w:proofErr w:type="spellEnd"/>
            <w:r w:rsidRPr="0002027F">
              <w:rPr>
                <w:lang w:val="uk-UA"/>
              </w:rPr>
              <w:t xml:space="preserve">, </w:t>
            </w:r>
            <w:proofErr w:type="spellStart"/>
            <w:r w:rsidRPr="0002027F">
              <w:rPr>
                <w:lang w:val="uk-UA"/>
              </w:rPr>
              <w:t>conflict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and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communication</w:t>
            </w:r>
            <w:proofErr w:type="spellEnd"/>
            <w:r w:rsidRPr="0002027F">
              <w:rPr>
                <w:lang w:val="uk-UA"/>
              </w:rPr>
              <w:t xml:space="preserve">. </w:t>
            </w:r>
            <w:proofErr w:type="spellStart"/>
            <w:r w:rsidRPr="0002027F">
              <w:rPr>
                <w:lang w:val="uk-UA"/>
              </w:rPr>
              <w:t>In</w:t>
            </w:r>
            <w:proofErr w:type="spellEnd"/>
            <w:r w:rsidRPr="0002027F">
              <w:rPr>
                <w:lang w:val="uk-UA"/>
              </w:rPr>
              <w:t xml:space="preserve"> G. </w:t>
            </w:r>
            <w:proofErr w:type="spellStart"/>
            <w:r w:rsidRPr="0002027F">
              <w:rPr>
                <w:lang w:val="uk-UA"/>
              </w:rPr>
              <w:t>Sammut</w:t>
            </w:r>
            <w:proofErr w:type="spellEnd"/>
            <w:r w:rsidRPr="0002027F">
              <w:rPr>
                <w:lang w:val="uk-UA"/>
              </w:rPr>
              <w:t xml:space="preserve">, </w:t>
            </w:r>
            <w:proofErr w:type="spellStart"/>
            <w:r w:rsidRPr="0002027F">
              <w:rPr>
                <w:lang w:val="uk-UA"/>
              </w:rPr>
              <w:t>E.Andreouli</w:t>
            </w:r>
            <w:proofErr w:type="spellEnd"/>
            <w:r w:rsidRPr="0002027F">
              <w:rPr>
                <w:lang w:val="uk-UA"/>
              </w:rPr>
              <w:t xml:space="preserve">, G. </w:t>
            </w:r>
            <w:proofErr w:type="spellStart"/>
            <w:r w:rsidRPr="0002027F">
              <w:rPr>
                <w:lang w:val="uk-UA"/>
              </w:rPr>
              <w:t>Gaskell</w:t>
            </w:r>
            <w:proofErr w:type="spellEnd"/>
            <w:r w:rsidRPr="0002027F">
              <w:rPr>
                <w:lang w:val="uk-UA"/>
              </w:rPr>
              <w:t xml:space="preserve">, &amp; J. </w:t>
            </w:r>
            <w:proofErr w:type="spellStart"/>
            <w:r w:rsidRPr="0002027F">
              <w:rPr>
                <w:lang w:val="uk-UA"/>
              </w:rPr>
              <w:t>Valsiner</w:t>
            </w:r>
            <w:proofErr w:type="spellEnd"/>
            <w:r w:rsidRPr="0002027F">
              <w:rPr>
                <w:lang w:val="uk-UA"/>
              </w:rPr>
              <w:t xml:space="preserve"> (</w:t>
            </w:r>
            <w:proofErr w:type="spellStart"/>
            <w:r w:rsidRPr="0002027F">
              <w:rPr>
                <w:lang w:val="uk-UA"/>
              </w:rPr>
              <w:t>Eds</w:t>
            </w:r>
            <w:proofErr w:type="spellEnd"/>
            <w:r w:rsidRPr="0002027F">
              <w:rPr>
                <w:lang w:val="uk-UA"/>
              </w:rPr>
              <w:t xml:space="preserve">.), </w:t>
            </w:r>
            <w:proofErr w:type="spellStart"/>
            <w:r w:rsidRPr="0002027F">
              <w:rPr>
                <w:lang w:val="uk-UA"/>
              </w:rPr>
              <w:t>Handbook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of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Social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Representations</w:t>
            </w:r>
            <w:proofErr w:type="spellEnd"/>
            <w:r w:rsidRPr="0002027F">
              <w:rPr>
                <w:lang w:val="uk-UA"/>
              </w:rPr>
              <w:t>.</w:t>
            </w:r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Cambridge</w:t>
            </w:r>
            <w:proofErr w:type="spellEnd"/>
            <w:r w:rsidRPr="0002027F">
              <w:rPr>
                <w:lang w:val="uk-UA"/>
              </w:rPr>
              <w:t xml:space="preserve">, U.K.: </w:t>
            </w:r>
            <w:proofErr w:type="spellStart"/>
            <w:r w:rsidRPr="0002027F">
              <w:rPr>
                <w:lang w:val="uk-UA"/>
              </w:rPr>
              <w:t>Cambridge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University</w:t>
            </w:r>
            <w:proofErr w:type="spellEnd"/>
            <w:r w:rsidRPr="0002027F">
              <w:rPr>
                <w:lang w:val="uk-UA"/>
              </w:rPr>
              <w:t xml:space="preserve"> </w:t>
            </w:r>
            <w:proofErr w:type="spellStart"/>
            <w:r w:rsidRPr="0002027F">
              <w:rPr>
                <w:lang w:val="uk-UA"/>
              </w:rPr>
              <w:t>Press</w:t>
            </w:r>
            <w:proofErr w:type="spellEnd"/>
            <w:r w:rsidRPr="0002027F">
              <w:rPr>
                <w:lang w:val="uk-UA"/>
              </w:rPr>
              <w:t>.</w:t>
            </w:r>
          </w:p>
          <w:p w:rsidR="0002027F" w:rsidRPr="0002027F" w:rsidRDefault="003B766E" w:rsidP="0002027F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02027F">
              <w:rPr>
                <w:lang w:val="en-US"/>
              </w:rPr>
              <w:t>Zahrai</w:t>
            </w:r>
            <w:proofErr w:type="spellEnd"/>
            <w:r w:rsidRPr="0002027F">
              <w:rPr>
                <w:lang w:val="en-US"/>
              </w:rPr>
              <w:t xml:space="preserve"> L. (2017)</w:t>
            </w:r>
            <w:r w:rsidR="0002027F">
              <w:rPr>
                <w:lang w:val="en-US"/>
              </w:rPr>
              <w:t>.</w:t>
            </w:r>
            <w:r w:rsidRPr="0002027F">
              <w:rPr>
                <w:lang w:val="en-US"/>
              </w:rPr>
              <w:t xml:space="preserve"> Social Psychological mechanism </w:t>
            </w:r>
            <w:proofErr w:type="spellStart"/>
            <w:r w:rsidRPr="0002027F">
              <w:rPr>
                <w:lang w:val="en-US"/>
              </w:rPr>
              <w:t>scquring</w:t>
            </w:r>
            <w:proofErr w:type="spellEnd"/>
            <w:r w:rsidRPr="0002027F">
              <w:rPr>
                <w:lang w:val="en-US"/>
              </w:rPr>
              <w:t xml:space="preserve"> co of the sociocultural experience: the hermeneutic aspect Journal of </w:t>
            </w:r>
            <w:proofErr w:type="spellStart"/>
            <w:r w:rsidRPr="0002027F">
              <w:rPr>
                <w:lang w:val="en-US"/>
              </w:rPr>
              <w:t>Vasyl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Stefanyk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Precarpathian</w:t>
            </w:r>
            <w:proofErr w:type="spellEnd"/>
            <w:r w:rsidRPr="0002027F">
              <w:rPr>
                <w:lang w:val="en-US"/>
              </w:rPr>
              <w:t xml:space="preserve"> National University. Series of social and human sciences. Vol.4, № 2, Ivano-Frankivsk. C.97-104.</w:t>
            </w:r>
          </w:p>
          <w:p w:rsidR="0002027F" w:rsidRPr="0002027F" w:rsidRDefault="0002027F" w:rsidP="0002027F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lang w:val="uk-UA"/>
              </w:rPr>
            </w:pPr>
            <w:proofErr w:type="spellStart"/>
            <w:r w:rsidRPr="0002027F">
              <w:rPr>
                <w:lang w:val="en-US"/>
              </w:rPr>
              <w:t>Zahrai</w:t>
            </w:r>
            <w:proofErr w:type="spellEnd"/>
            <w:r w:rsidRPr="0002027F">
              <w:rPr>
                <w:lang w:val="en-US"/>
              </w:rPr>
              <w:t xml:space="preserve"> L. (2020). Narrative identity: formation mechanism. Journal of </w:t>
            </w:r>
            <w:proofErr w:type="spellStart"/>
            <w:r w:rsidRPr="0002027F">
              <w:rPr>
                <w:lang w:val="en-US"/>
              </w:rPr>
              <w:t>Vasyl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Stefanyk</w:t>
            </w:r>
            <w:proofErr w:type="spellEnd"/>
            <w:r w:rsidRPr="0002027F">
              <w:rPr>
                <w:lang w:val="en-US"/>
              </w:rPr>
              <w:t xml:space="preserve"> </w:t>
            </w:r>
            <w:proofErr w:type="spellStart"/>
            <w:r w:rsidRPr="0002027F">
              <w:rPr>
                <w:lang w:val="en-US"/>
              </w:rPr>
              <w:t>Precarpathian</w:t>
            </w:r>
            <w:proofErr w:type="spellEnd"/>
            <w:r w:rsidRPr="0002027F">
              <w:rPr>
                <w:lang w:val="en-US"/>
              </w:rPr>
              <w:t xml:space="preserve"> National University</w:t>
            </w:r>
            <w:r>
              <w:rPr>
                <w:lang w:val="en-US"/>
              </w:rPr>
              <w:t xml:space="preserve"> </w:t>
            </w:r>
            <w:hyperlink r:id="rId9" w:history="1">
              <w:r w:rsidRPr="00B74EE9">
                <w:rPr>
                  <w:rStyle w:val="ae"/>
                  <w:lang w:val="en-US"/>
                </w:rPr>
                <w:t>http://journals.pnu.edu.ua</w:t>
              </w:r>
            </w:hyperlink>
            <w:r>
              <w:rPr>
                <w:lang w:val="en-US"/>
              </w:rPr>
              <w:t xml:space="preserve"> </w:t>
            </w:r>
            <w:r w:rsidRPr="0002027F">
              <w:rPr>
                <w:lang w:val="en-US"/>
              </w:rPr>
              <w:t>Vol. 7, No. 2 (2020), 83-89</w:t>
            </w:r>
            <w:r>
              <w:rPr>
                <w:lang w:val="en-US"/>
              </w:rPr>
              <w:t>.</w:t>
            </w:r>
          </w:p>
          <w:p w:rsidR="003B766E" w:rsidRPr="003B766E" w:rsidRDefault="003B766E" w:rsidP="0002027F">
            <w:pPr>
              <w:pStyle w:val="a5"/>
              <w:ind w:left="66"/>
              <w:jc w:val="both"/>
              <w:rPr>
                <w:lang w:val="uk-UA"/>
              </w:rPr>
            </w:pPr>
          </w:p>
          <w:p w:rsidR="000107D5" w:rsidRPr="00E7196E" w:rsidRDefault="000107D5" w:rsidP="009F4697">
            <w:pPr>
              <w:pStyle w:val="a5"/>
              <w:ind w:left="2880"/>
              <w:rPr>
                <w:lang w:val="uk-UA"/>
              </w:rPr>
            </w:pPr>
          </w:p>
        </w:tc>
      </w:tr>
    </w:tbl>
    <w:p w:rsidR="00395013" w:rsidRDefault="00395013" w:rsidP="00395013">
      <w:pPr>
        <w:jc w:val="both"/>
        <w:rPr>
          <w:lang w:val="uk-UA"/>
        </w:rPr>
      </w:pPr>
    </w:p>
    <w:p w:rsidR="00E7196E" w:rsidRPr="00C67355" w:rsidRDefault="00E7196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</w:t>
      </w:r>
      <w:r w:rsidR="003B766E">
        <w:rPr>
          <w:b/>
          <w:sz w:val="28"/>
          <w:szCs w:val="28"/>
          <w:lang w:val="uk-UA"/>
        </w:rPr>
        <w:t>Заграй Лариса Дмитрівна</w:t>
      </w:r>
    </w:p>
    <w:sectPr w:rsidR="00335A19" w:rsidRPr="00784AB3" w:rsidSect="00BD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12" w:rsidRDefault="002E5D12" w:rsidP="003B766E">
      <w:r>
        <w:separator/>
      </w:r>
    </w:p>
  </w:endnote>
  <w:endnote w:type="continuationSeparator" w:id="0">
    <w:p w:rsidR="002E5D12" w:rsidRDefault="002E5D12" w:rsidP="003B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12" w:rsidRDefault="002E5D12" w:rsidP="003B766E">
      <w:r>
        <w:separator/>
      </w:r>
    </w:p>
  </w:footnote>
  <w:footnote w:type="continuationSeparator" w:id="0">
    <w:p w:rsidR="002E5D12" w:rsidRDefault="002E5D12" w:rsidP="003B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14C133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2492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C4640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D62402C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46E2AD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3EB411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07D5"/>
    <w:rsid w:val="0002027F"/>
    <w:rsid w:val="00071F79"/>
    <w:rsid w:val="00072283"/>
    <w:rsid w:val="000C46E3"/>
    <w:rsid w:val="001039A3"/>
    <w:rsid w:val="0012177D"/>
    <w:rsid w:val="001444FF"/>
    <w:rsid w:val="00151BC4"/>
    <w:rsid w:val="00193CEB"/>
    <w:rsid w:val="001F49FD"/>
    <w:rsid w:val="00254871"/>
    <w:rsid w:val="002A2454"/>
    <w:rsid w:val="002C2330"/>
    <w:rsid w:val="002E5D12"/>
    <w:rsid w:val="0033327B"/>
    <w:rsid w:val="00335A19"/>
    <w:rsid w:val="00373614"/>
    <w:rsid w:val="00395013"/>
    <w:rsid w:val="003B766E"/>
    <w:rsid w:val="003C5C10"/>
    <w:rsid w:val="004763E9"/>
    <w:rsid w:val="00483A45"/>
    <w:rsid w:val="004F7AFF"/>
    <w:rsid w:val="005361FF"/>
    <w:rsid w:val="00565160"/>
    <w:rsid w:val="005770A0"/>
    <w:rsid w:val="00654CF9"/>
    <w:rsid w:val="00663F30"/>
    <w:rsid w:val="006928F2"/>
    <w:rsid w:val="006A14B2"/>
    <w:rsid w:val="006A499E"/>
    <w:rsid w:val="006D068A"/>
    <w:rsid w:val="006E1800"/>
    <w:rsid w:val="00784AB3"/>
    <w:rsid w:val="007E61A6"/>
    <w:rsid w:val="0084333C"/>
    <w:rsid w:val="008A1B87"/>
    <w:rsid w:val="008B4B92"/>
    <w:rsid w:val="00927255"/>
    <w:rsid w:val="009506C9"/>
    <w:rsid w:val="0095499A"/>
    <w:rsid w:val="009A2779"/>
    <w:rsid w:val="009F4697"/>
    <w:rsid w:val="00A248A5"/>
    <w:rsid w:val="00A402FD"/>
    <w:rsid w:val="00AB324B"/>
    <w:rsid w:val="00AC76DC"/>
    <w:rsid w:val="00B10A22"/>
    <w:rsid w:val="00B4226B"/>
    <w:rsid w:val="00B93336"/>
    <w:rsid w:val="00BA6A3D"/>
    <w:rsid w:val="00BC32A7"/>
    <w:rsid w:val="00BD7FC8"/>
    <w:rsid w:val="00BF3863"/>
    <w:rsid w:val="00C23082"/>
    <w:rsid w:val="00C25713"/>
    <w:rsid w:val="00C67355"/>
    <w:rsid w:val="00C81B4F"/>
    <w:rsid w:val="00C83959"/>
    <w:rsid w:val="00CA1BE2"/>
    <w:rsid w:val="00CB4721"/>
    <w:rsid w:val="00D116F5"/>
    <w:rsid w:val="00D74B80"/>
    <w:rsid w:val="00E36F42"/>
    <w:rsid w:val="00E7196E"/>
    <w:rsid w:val="00ED3F14"/>
    <w:rsid w:val="00EE1819"/>
    <w:rsid w:val="00EE4289"/>
    <w:rsid w:val="00F53C60"/>
    <w:rsid w:val="00F56B0B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E7196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7196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0202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E7196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7196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020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journals.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B600E-DABD-47E4-8546-BD6E640F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6</Pages>
  <Words>6825</Words>
  <Characters>3891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HP</cp:lastModifiedBy>
  <cp:revision>5</cp:revision>
  <cp:lastPrinted>2020-10-13T06:35:00Z</cp:lastPrinted>
  <dcterms:created xsi:type="dcterms:W3CDTF">2021-05-05T13:26:00Z</dcterms:created>
  <dcterms:modified xsi:type="dcterms:W3CDTF">2021-09-07T17:55:00Z</dcterms:modified>
</cp:coreProperties>
</file>