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F9" w:rsidRDefault="007033FD" w:rsidP="00106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самостійної роботи</w:t>
      </w:r>
      <w:r w:rsidR="00894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«Основ психотерапії»</w:t>
      </w:r>
      <w:r w:rsidR="001060F9" w:rsidRPr="00106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6BC6" w:rsidRPr="001060F9" w:rsidRDefault="001060F9" w:rsidP="00106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60F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проф. Карпенко З.С.)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6636"/>
        <w:gridCol w:w="2027"/>
      </w:tblGrid>
      <w:tr w:rsidR="00043621" w:rsidRPr="009C2CD8" w:rsidTr="00043621">
        <w:trPr>
          <w:trHeight w:val="2628"/>
        </w:trPr>
        <w:tc>
          <w:tcPr>
            <w:tcW w:w="693" w:type="dxa"/>
            <w:shd w:val="clear" w:color="auto" w:fill="auto"/>
          </w:tcPr>
          <w:p w:rsidR="00043621" w:rsidRPr="009C2CD8" w:rsidRDefault="00043621" w:rsidP="003131E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3621" w:rsidRPr="009C2CD8" w:rsidRDefault="00043621" w:rsidP="003131E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36" w:type="dxa"/>
            <w:shd w:val="clear" w:color="auto" w:fill="auto"/>
          </w:tcPr>
          <w:p w:rsidR="00043621" w:rsidRPr="009C2CD8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027" w:type="dxa"/>
            <w:shd w:val="clear" w:color="auto" w:fill="auto"/>
          </w:tcPr>
          <w:p w:rsidR="00043621" w:rsidRPr="009C2CD8" w:rsidRDefault="00043621" w:rsidP="00313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043621" w:rsidRDefault="00043621" w:rsidP="00313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тиждень:</w:t>
            </w:r>
          </w:p>
          <w:p w:rsidR="00043621" w:rsidRPr="005D6C45" w:rsidRDefault="00043621" w:rsidP="003131E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/заочна форми навчання</w:t>
            </w:r>
          </w:p>
        </w:tc>
      </w:tr>
      <w:tr w:rsidR="00043621" w:rsidRPr="00042D4A" w:rsidTr="00043621">
        <w:tc>
          <w:tcPr>
            <w:tcW w:w="693" w:type="dxa"/>
            <w:shd w:val="clear" w:color="auto" w:fill="auto"/>
          </w:tcPr>
          <w:p w:rsidR="00043621" w:rsidRPr="009C2CD8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043621" w:rsidRPr="005D6C45" w:rsidRDefault="00043621" w:rsidP="003131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 w:rsidRPr="005D6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психотерапі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та історію її розвитку</w:t>
            </w:r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2/2, другий 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9C2CD8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043621" w:rsidRPr="005D6C45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Зв’язок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психотерапії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психокорекцією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психодіагностикою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психологічним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>консультуванням</w:t>
            </w:r>
            <w:proofErr w:type="spellEnd"/>
            <w:r w:rsidRPr="005D6C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2/2, другий</w:t>
            </w:r>
          </w:p>
        </w:tc>
      </w:tr>
      <w:tr w:rsidR="00043621" w:rsidRPr="00042D4A" w:rsidTr="00043621">
        <w:tc>
          <w:tcPr>
            <w:tcW w:w="693" w:type="dxa"/>
            <w:shd w:val="clear" w:color="auto" w:fill="auto"/>
          </w:tcPr>
          <w:p w:rsidR="00043621" w:rsidRPr="00042D4A" w:rsidRDefault="00043621" w:rsidP="003131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636" w:type="dxa"/>
            <w:shd w:val="clear" w:color="auto" w:fill="auto"/>
          </w:tcPr>
          <w:p w:rsidR="00043621" w:rsidRPr="00A76EF3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психотерапевтичні моделі: медична, психологічна, соціологічна, філософська.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Сфери функціонування </w:t>
            </w:r>
            <w:r w:rsidRPr="00A76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психотерапії.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другий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636" w:type="dxa"/>
            <w:shd w:val="clear" w:color="auto" w:fill="auto"/>
          </w:tcPr>
          <w:p w:rsidR="00043621" w:rsidRPr="00A76EF3" w:rsidRDefault="00043621" w:rsidP="00313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Загальні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ефективності</w:t>
            </w:r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психотерапії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третій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043621" w:rsidRPr="00A76EF3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36" w:type="dxa"/>
            <w:shd w:val="clear" w:color="auto" w:fill="auto"/>
          </w:tcPr>
          <w:p w:rsidR="00043621" w:rsidRPr="00A76EF3" w:rsidRDefault="00043621" w:rsidP="00313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Нормативні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документи</w:t>
            </w:r>
            <w:proofErr w:type="spell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>роботу</w:t>
            </w:r>
            <w:proofErr w:type="gramEnd"/>
            <w:r w:rsidRPr="00A76EF3">
              <w:rPr>
                <w:rFonts w:ascii="Times New Roman" w:hAnsi="Times New Roman" w:cs="Times New Roman"/>
                <w:sz w:val="28"/>
                <w:szCs w:val="28"/>
              </w:rPr>
              <w:t xml:space="preserve"> психотерапевта.</w:t>
            </w:r>
          </w:p>
          <w:p w:rsidR="00043621" w:rsidRPr="00A76EF3" w:rsidRDefault="00043621" w:rsidP="00313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6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Структура і розвиток особистості у психоаналізі.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третій</w:t>
            </w:r>
          </w:p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четвертий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A76EF3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6" w:type="dxa"/>
            <w:shd w:val="clear" w:color="auto" w:fill="auto"/>
          </w:tcPr>
          <w:p w:rsidR="00043621" w:rsidRPr="007A229B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Чинники і види тривоги, за З. </w:t>
            </w:r>
            <w:proofErr w:type="spellStart"/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Фройдом</w:t>
            </w:r>
            <w:proofErr w:type="spellEnd"/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3621" w:rsidRPr="007A229B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Механізми психологічного захисту.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четвертий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7A229B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043621" w:rsidRPr="007A229B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стадії психоаналізу. </w:t>
            </w:r>
          </w:p>
          <w:p w:rsidR="00043621" w:rsidRPr="007A229B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Психоаналітичні процедури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четвертий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7A229B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6" w:type="dxa"/>
            <w:shd w:val="clear" w:color="auto" w:fill="auto"/>
          </w:tcPr>
          <w:p w:rsidR="00043621" w:rsidRPr="006932AD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Поняття про т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рансактний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</w:t>
            </w: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Берна.</w:t>
            </w:r>
          </w:p>
          <w:p w:rsidR="00043621" w:rsidRPr="006932AD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Структурно-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кціональний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43621" w:rsidRPr="006932AD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Власне 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трансактний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аналіз</w:t>
            </w:r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тлумачення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взаємодій</w:t>
            </w:r>
            <w:proofErr w:type="spellEnd"/>
            <w:r w:rsidRPr="0069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п’ятий</w:t>
            </w:r>
          </w:p>
        </w:tc>
      </w:tr>
      <w:tr w:rsidR="00043621" w:rsidRPr="00CE4416" w:rsidTr="00043621">
        <w:tc>
          <w:tcPr>
            <w:tcW w:w="693" w:type="dxa"/>
            <w:shd w:val="clear" w:color="auto" w:fill="auto"/>
          </w:tcPr>
          <w:p w:rsidR="00043621" w:rsidRPr="006932AD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36" w:type="dxa"/>
            <w:shd w:val="clear" w:color="auto" w:fill="auto"/>
          </w:tcPr>
          <w:p w:rsidR="00043621" w:rsidRPr="00605309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психологічних</w:t>
            </w:r>
            <w:proofErr w:type="spellEnd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  <w:proofErr w:type="spellEnd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43621" w:rsidRPr="00605309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Сценарний</w:t>
            </w:r>
            <w:proofErr w:type="spellEnd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</w:t>
            </w:r>
            <w:proofErr w:type="spellEnd"/>
            <w:r w:rsidRPr="0060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п’ятий</w:t>
            </w:r>
          </w:p>
        </w:tc>
      </w:tr>
      <w:tr w:rsidR="00043621" w:rsidRPr="00CE4416" w:rsidTr="00043621">
        <w:tc>
          <w:tcPr>
            <w:tcW w:w="693" w:type="dxa"/>
            <w:shd w:val="clear" w:color="auto" w:fill="auto"/>
          </w:tcPr>
          <w:p w:rsidR="00043621" w:rsidRPr="00605309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043621" w:rsidRPr="00605309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г</w:t>
            </w:r>
            <w:proofErr w:type="spellStart"/>
            <w:r w:rsidRPr="00605309">
              <w:rPr>
                <w:rFonts w:ascii="Times New Roman" w:hAnsi="Times New Roman" w:cs="Times New Roman"/>
                <w:sz w:val="28"/>
                <w:szCs w:val="28"/>
              </w:rPr>
              <w:t>ештальт-терапі</w:t>
            </w:r>
            <w:proofErr w:type="spellEnd"/>
            <w:r w:rsidRPr="006053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6053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3621" w:rsidRPr="00CE4416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5309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  <w:proofErr w:type="spellEnd"/>
            <w:r w:rsidRPr="0060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5309">
              <w:rPr>
                <w:rFonts w:ascii="Times New Roman" w:hAnsi="Times New Roman" w:cs="Times New Roman"/>
                <w:sz w:val="28"/>
                <w:szCs w:val="28"/>
              </w:rPr>
              <w:t>гештальту</w:t>
            </w:r>
            <w:proofErr w:type="spellEnd"/>
            <w:r w:rsidRPr="006053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шостий</w:t>
            </w:r>
          </w:p>
        </w:tc>
      </w:tr>
      <w:tr w:rsidR="00043621" w:rsidRPr="000E73B0" w:rsidTr="00043621">
        <w:tc>
          <w:tcPr>
            <w:tcW w:w="693" w:type="dxa"/>
            <w:shd w:val="clear" w:color="auto" w:fill="auto"/>
          </w:tcPr>
          <w:p w:rsidR="00043621" w:rsidRPr="000E73B0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043621" w:rsidRPr="000E73B0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7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Механізми порушення процесу саморегуляції (за Ф. </w:t>
            </w:r>
            <w:proofErr w:type="spellStart"/>
            <w:r w:rsidRPr="000E7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Перлзом</w:t>
            </w:r>
            <w:proofErr w:type="spellEnd"/>
            <w:r w:rsidRPr="000E7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7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 неврозу як загроза і шлях до  психологічного здоров’я.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шостий</w:t>
            </w:r>
          </w:p>
        </w:tc>
      </w:tr>
      <w:tr w:rsidR="00043621" w:rsidRPr="000E73B0" w:rsidTr="00043621">
        <w:tc>
          <w:tcPr>
            <w:tcW w:w="693" w:type="dxa"/>
            <w:shd w:val="clear" w:color="auto" w:fill="auto"/>
          </w:tcPr>
          <w:p w:rsidR="00043621" w:rsidRPr="000E73B0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36" w:type="dxa"/>
            <w:shd w:val="clear" w:color="auto" w:fill="auto"/>
          </w:tcPr>
          <w:p w:rsidR="00043621" w:rsidRPr="00CE4416" w:rsidRDefault="00043621" w:rsidP="00313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E73B0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0E7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психотехніки </w:t>
            </w:r>
            <w:proofErr w:type="spellStart"/>
            <w:r w:rsidRPr="000E73B0">
              <w:rPr>
                <w:rFonts w:ascii="Times New Roman" w:hAnsi="Times New Roman" w:cs="Times New Roman"/>
                <w:sz w:val="28"/>
                <w:szCs w:val="28"/>
              </w:rPr>
              <w:t>гештальт-терапії</w:t>
            </w:r>
            <w:proofErr w:type="spellEnd"/>
            <w:r w:rsidRPr="000E73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шостий</w:t>
            </w:r>
          </w:p>
        </w:tc>
      </w:tr>
      <w:tr w:rsidR="00043621" w:rsidRPr="000E73B0" w:rsidTr="00043621">
        <w:tc>
          <w:tcPr>
            <w:tcW w:w="693" w:type="dxa"/>
            <w:shd w:val="clear" w:color="auto" w:fill="auto"/>
          </w:tcPr>
          <w:p w:rsidR="00043621" w:rsidRPr="000E73B0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6636" w:type="dxa"/>
            <w:shd w:val="clear" w:color="auto" w:fill="auto"/>
          </w:tcPr>
          <w:p w:rsidR="00043621" w:rsidRPr="00042D4A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Філософсько-психологічні засади р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аціонально-емотивн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психотерапі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Елліс</w:t>
            </w:r>
            <w:proofErr w:type="spellEnd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природу людини і причини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її 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дезадаптації.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2/4, сьомий</w:t>
            </w:r>
          </w:p>
        </w:tc>
      </w:tr>
      <w:tr w:rsidR="00043621" w:rsidRPr="00042D4A" w:rsidTr="00043621">
        <w:tc>
          <w:tcPr>
            <w:tcW w:w="693" w:type="dxa"/>
            <w:shd w:val="clear" w:color="auto" w:fill="auto"/>
          </w:tcPr>
          <w:p w:rsidR="00043621" w:rsidRPr="000E73B0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636" w:type="dxa"/>
            <w:shd w:val="clear" w:color="auto" w:fill="auto"/>
          </w:tcPr>
          <w:p w:rsidR="00043621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Етапи раціонально-емотивної психотерапії. </w:t>
            </w:r>
          </w:p>
          <w:p w:rsidR="00043621" w:rsidRPr="00042D4A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прийоми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аціонально-емотивн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психотерапі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сьомий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9B067F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36" w:type="dxa"/>
            <w:shd w:val="clear" w:color="auto" w:fill="auto"/>
          </w:tcPr>
          <w:p w:rsidR="00043621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концепти гуманістичної психотерапії. </w:t>
            </w:r>
          </w:p>
          <w:p w:rsidR="00043621" w:rsidRPr="009B067F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природу людини в гуманістичній психотерапії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Роджерса</w:t>
            </w:r>
            <w:proofErr w:type="spellEnd"/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Умови ефективності клієнт-центрованої психотерапії.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восьмий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1747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6" w:type="dxa"/>
            <w:shd w:val="clear" w:color="auto" w:fill="auto"/>
          </w:tcPr>
          <w:p w:rsidR="00043621" w:rsidRPr="0017476E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Експресивна психотерапія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Роджерс</w:t>
            </w:r>
            <w:proofErr w:type="spellEnd"/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Організаційно-методичні засади застосування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психогімнастики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восьмий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16F35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4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Нейролінгвістичне програмування (НЛП).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4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Міждисциплінарні джерела НЛП. </w:t>
            </w:r>
            <w:r w:rsidRPr="006E66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про репрезентативні системи та способи їх діагност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дев’ятий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  <w:r w:rsidRPr="00C34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модель, види та показники її порушення</w:t>
            </w:r>
            <w:r w:rsidRPr="00C34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методи корекції</w:t>
            </w:r>
            <w:r w:rsidRPr="00C345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Шестикроковий</w:t>
            </w:r>
            <w:proofErr w:type="spellEnd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рефреймінг</w:t>
            </w:r>
            <w:proofErr w:type="spellEnd"/>
            <w:r w:rsidRPr="00733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НЛП.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2/2, дев’ятий</w:t>
            </w:r>
          </w:p>
        </w:tc>
      </w:tr>
      <w:tr w:rsidR="00043621" w:rsidRPr="009C2CD8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C3457C">
              <w:rPr>
                <w:szCs w:val="28"/>
              </w:rPr>
              <w:t>Поняття</w:t>
            </w:r>
            <w:proofErr w:type="spellEnd"/>
            <w:r w:rsidRPr="00C3457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про </w:t>
            </w:r>
            <w:proofErr w:type="spellStart"/>
            <w:r>
              <w:rPr>
                <w:szCs w:val="28"/>
              </w:rPr>
              <w:t>т</w:t>
            </w:r>
            <w:r w:rsidRPr="00C3457C">
              <w:rPr>
                <w:szCs w:val="28"/>
              </w:rPr>
              <w:t>ерапевтичн</w:t>
            </w:r>
            <w:r>
              <w:rPr>
                <w:szCs w:val="28"/>
              </w:rPr>
              <w:t>у</w:t>
            </w:r>
            <w:proofErr w:type="spellEnd"/>
            <w:r w:rsidRPr="00C3457C">
              <w:rPr>
                <w:szCs w:val="28"/>
              </w:rPr>
              <w:t xml:space="preserve"> метафор</w:t>
            </w:r>
            <w:r>
              <w:rPr>
                <w:szCs w:val="28"/>
              </w:rPr>
              <w:t>у,</w:t>
            </w:r>
            <w:r w:rsidRPr="00C3457C">
              <w:rPr>
                <w:szCs w:val="28"/>
              </w:rPr>
              <w:t xml:space="preserve"> </w:t>
            </w:r>
            <w:proofErr w:type="spellStart"/>
            <w:r w:rsidRPr="00C3457C">
              <w:rPr>
                <w:szCs w:val="28"/>
              </w:rPr>
              <w:t>її</w:t>
            </w:r>
            <w:proofErr w:type="spellEnd"/>
            <w:r w:rsidRPr="00C3457C">
              <w:rPr>
                <w:szCs w:val="28"/>
              </w:rPr>
              <w:t xml:space="preserve"> </w:t>
            </w:r>
            <w:proofErr w:type="spellStart"/>
            <w:proofErr w:type="gramStart"/>
            <w:r w:rsidRPr="00C3457C">
              <w:rPr>
                <w:szCs w:val="28"/>
              </w:rPr>
              <w:t>п</w:t>
            </w:r>
            <w:proofErr w:type="gramEnd"/>
            <w:r w:rsidRPr="00C3457C">
              <w:rPr>
                <w:szCs w:val="28"/>
              </w:rPr>
              <w:t>ізнавальні</w:t>
            </w:r>
            <w:proofErr w:type="spellEnd"/>
            <w:r w:rsidRPr="00C3457C"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ре</w:t>
            </w:r>
            <w:r w:rsidRPr="00C3457C">
              <w:rPr>
                <w:szCs w:val="28"/>
              </w:rPr>
              <w:t>конструктивні</w:t>
            </w:r>
            <w:proofErr w:type="spellEnd"/>
            <w:r w:rsidRPr="00C3457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proofErr w:type="spellStart"/>
            <w:r w:rsidRPr="00C3457C">
              <w:rPr>
                <w:szCs w:val="28"/>
              </w:rPr>
              <w:t>можливості</w:t>
            </w:r>
            <w:proofErr w:type="spellEnd"/>
            <w:r w:rsidRPr="00C3457C">
              <w:rPr>
                <w:szCs w:val="28"/>
              </w:rPr>
              <w:t xml:space="preserve">. Структура </w:t>
            </w:r>
            <w:proofErr w:type="spellStart"/>
            <w:r w:rsidRPr="00C3457C">
              <w:rPr>
                <w:szCs w:val="28"/>
              </w:rPr>
              <w:t>терапевтичної</w:t>
            </w:r>
            <w:proofErr w:type="spellEnd"/>
            <w:r w:rsidRPr="00C3457C">
              <w:rPr>
                <w:szCs w:val="28"/>
              </w:rPr>
              <w:t xml:space="preserve"> </w:t>
            </w:r>
            <w:proofErr w:type="spellStart"/>
            <w:r w:rsidRPr="00C3457C">
              <w:rPr>
                <w:szCs w:val="28"/>
              </w:rPr>
              <w:t>метафори</w:t>
            </w:r>
            <w:proofErr w:type="spellEnd"/>
            <w:r w:rsidRPr="00C3457C">
              <w:rPr>
                <w:szCs w:val="28"/>
              </w:rPr>
              <w:t xml:space="preserve"> та правила </w:t>
            </w:r>
            <w:proofErr w:type="spellStart"/>
            <w:r w:rsidRPr="00C3457C">
              <w:rPr>
                <w:szCs w:val="28"/>
              </w:rPr>
              <w:t>її</w:t>
            </w:r>
            <w:proofErr w:type="spellEnd"/>
            <w:r w:rsidRPr="00C3457C">
              <w:rPr>
                <w:szCs w:val="28"/>
              </w:rPr>
              <w:t xml:space="preserve"> </w:t>
            </w:r>
            <w:proofErr w:type="spellStart"/>
            <w:r w:rsidRPr="00C3457C">
              <w:rPr>
                <w:szCs w:val="28"/>
              </w:rPr>
              <w:t>конструювання</w:t>
            </w:r>
            <w:proofErr w:type="spellEnd"/>
            <w:r w:rsidRPr="00C3457C">
              <w:rPr>
                <w:szCs w:val="28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дев’ятий</w:t>
            </w:r>
          </w:p>
        </w:tc>
      </w:tr>
      <w:tr w:rsidR="00043621" w:rsidRPr="006415DD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r w:rsidRPr="006E660B">
              <w:rPr>
                <w:szCs w:val="28"/>
              </w:rPr>
              <w:t>Філософія</w:t>
            </w:r>
            <w:proofErr w:type="spellEnd"/>
            <w:r w:rsidRPr="006E660B">
              <w:rPr>
                <w:szCs w:val="28"/>
              </w:rPr>
              <w:t xml:space="preserve"> </w:t>
            </w:r>
            <w:proofErr w:type="spellStart"/>
            <w:r w:rsidRPr="006E660B">
              <w:rPr>
                <w:szCs w:val="28"/>
              </w:rPr>
              <w:t>наративної</w:t>
            </w:r>
            <w:proofErr w:type="spellEnd"/>
            <w:r w:rsidRPr="006E660B">
              <w:rPr>
                <w:szCs w:val="28"/>
              </w:rPr>
              <w:t xml:space="preserve"> </w:t>
            </w:r>
            <w:proofErr w:type="spellStart"/>
            <w:r w:rsidRPr="006E660B">
              <w:rPr>
                <w:szCs w:val="28"/>
              </w:rPr>
              <w:t>психотерапії</w:t>
            </w:r>
            <w:proofErr w:type="spellEnd"/>
            <w:r w:rsidRPr="006E660B">
              <w:rPr>
                <w:szCs w:val="28"/>
              </w:rPr>
              <w:t xml:space="preserve">. </w:t>
            </w:r>
            <w:proofErr w:type="spellStart"/>
            <w:r w:rsidRPr="006E660B">
              <w:rPr>
                <w:szCs w:val="28"/>
              </w:rPr>
              <w:t>Поняття</w:t>
            </w:r>
            <w:proofErr w:type="spellEnd"/>
            <w:r w:rsidRPr="006E660B">
              <w:rPr>
                <w:szCs w:val="28"/>
              </w:rPr>
              <w:t xml:space="preserve"> про </w:t>
            </w:r>
            <w:proofErr w:type="spellStart"/>
            <w:r w:rsidRPr="006E660B">
              <w:rPr>
                <w:szCs w:val="28"/>
              </w:rPr>
              <w:t>наратив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сучасній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гуманітарній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думці</w:t>
            </w:r>
            <w:proofErr w:type="spellEnd"/>
            <w:r w:rsidRPr="006E660B">
              <w:rPr>
                <w:szCs w:val="28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2/2, десятий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3C706E">
              <w:rPr>
                <w:szCs w:val="28"/>
                <w:lang w:val="uk-UA"/>
              </w:rPr>
              <w:t>Деконструкція</w:t>
            </w:r>
            <w:proofErr w:type="spellEnd"/>
            <w:r w:rsidRPr="003C706E">
              <w:rPr>
                <w:szCs w:val="28"/>
                <w:lang w:val="uk-UA"/>
              </w:rPr>
              <w:t xml:space="preserve"> та </w:t>
            </w:r>
            <w:proofErr w:type="spellStart"/>
            <w:r w:rsidRPr="003C706E">
              <w:rPr>
                <w:szCs w:val="28"/>
                <w:lang w:val="uk-UA"/>
              </w:rPr>
              <w:t>екстерналізація</w:t>
            </w:r>
            <w:proofErr w:type="spellEnd"/>
            <w:r w:rsidRPr="003C706E">
              <w:rPr>
                <w:szCs w:val="28"/>
                <w:lang w:val="uk-UA"/>
              </w:rPr>
              <w:t xml:space="preserve"> – ключові техніки </w:t>
            </w:r>
            <w:proofErr w:type="spellStart"/>
            <w:r w:rsidRPr="003C706E">
              <w:rPr>
                <w:szCs w:val="28"/>
                <w:lang w:val="uk-UA"/>
              </w:rPr>
              <w:t>наративної</w:t>
            </w:r>
            <w:proofErr w:type="spellEnd"/>
            <w:r w:rsidRPr="003C706E">
              <w:rPr>
                <w:szCs w:val="28"/>
                <w:lang w:val="uk-UA"/>
              </w:rPr>
              <w:t xml:space="preserve"> психотерапії.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3C706E">
              <w:rPr>
                <w:szCs w:val="28"/>
                <w:lang w:val="uk-UA"/>
              </w:rPr>
              <w:t xml:space="preserve">Формат практики </w:t>
            </w:r>
            <w:proofErr w:type="spellStart"/>
            <w:r w:rsidRPr="003C706E">
              <w:rPr>
                <w:szCs w:val="28"/>
                <w:lang w:val="uk-UA"/>
              </w:rPr>
              <w:t>наративної</w:t>
            </w:r>
            <w:proofErr w:type="spellEnd"/>
            <w:r w:rsidRPr="003C706E">
              <w:rPr>
                <w:szCs w:val="28"/>
                <w:lang w:val="uk-UA"/>
              </w:rPr>
              <w:t xml:space="preserve"> психотерапії.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десятий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jc w:val="both"/>
              <w:rPr>
                <w:b/>
                <w:szCs w:val="28"/>
                <w:lang w:val="uk-UA"/>
              </w:rPr>
            </w:pPr>
            <w:r w:rsidRPr="003C706E">
              <w:rPr>
                <w:szCs w:val="28"/>
                <w:lang w:val="uk-UA"/>
              </w:rPr>
              <w:t xml:space="preserve">Основні концепції позитивної психотерапії, за Н. </w:t>
            </w:r>
            <w:proofErr w:type="spellStart"/>
            <w:r w:rsidRPr="003C706E">
              <w:rPr>
                <w:szCs w:val="28"/>
                <w:lang w:val="uk-UA"/>
              </w:rPr>
              <w:t>Пезешкіаном</w:t>
            </w:r>
            <w:proofErr w:type="spellEnd"/>
            <w:r w:rsidRPr="003C706E">
              <w:rPr>
                <w:szCs w:val="28"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3C706E">
              <w:rPr>
                <w:szCs w:val="28"/>
                <w:lang w:val="uk-UA"/>
              </w:rPr>
              <w:t xml:space="preserve">Типові форми переробки конфліктів у позитивній психотерапії. Моделі для наслідування та їх актуалізація в життєвому просторі людини.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3/3, одинадцятий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rPr>
                <w:b/>
                <w:szCs w:val="28"/>
                <w:lang w:val="uk-UA"/>
              </w:rPr>
            </w:pPr>
            <w:r w:rsidRPr="003C706E">
              <w:rPr>
                <w:szCs w:val="28"/>
                <w:lang w:val="uk-UA"/>
              </w:rPr>
              <w:t>Поняття про актуальний та базальний конфлікти, їх співвідношення.</w:t>
            </w:r>
            <w:r>
              <w:rPr>
                <w:szCs w:val="28"/>
                <w:lang w:val="uk-UA"/>
              </w:rPr>
              <w:t xml:space="preserve"> </w:t>
            </w:r>
            <w:r w:rsidRPr="003C706E">
              <w:rPr>
                <w:szCs w:val="28"/>
                <w:lang w:val="uk-UA"/>
              </w:rPr>
              <w:t>Принципи, етапи та засоби психотерапевтичної роботи.  Психотехнічні стратегії позитивної психотерапії.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дванадцятий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3C706E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636" w:type="dxa"/>
            <w:shd w:val="clear" w:color="auto" w:fill="auto"/>
          </w:tcPr>
          <w:p w:rsidR="00043621" w:rsidRPr="002C04BF" w:rsidRDefault="00043621" w:rsidP="00313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вербалізації проблеми в позитивній психотерапії.</w:t>
            </w:r>
            <w:r w:rsidRPr="002C04B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C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Формат короткочасної позитивної </w:t>
            </w:r>
            <w:r w:rsidRPr="002C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психотерапії.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042D4A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2/3,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тринадцятий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pStyle w:val="a4"/>
              <w:spacing w:line="276" w:lineRule="auto"/>
              <w:rPr>
                <w:b/>
                <w:szCs w:val="28"/>
                <w:lang w:val="uk-UA"/>
              </w:rPr>
            </w:pPr>
            <w:r w:rsidRPr="00FE08CB">
              <w:rPr>
                <w:szCs w:val="28"/>
                <w:lang w:val="uk-UA"/>
              </w:rPr>
              <w:t xml:space="preserve">Поняття про </w:t>
            </w:r>
            <w:proofErr w:type="spellStart"/>
            <w:r w:rsidRPr="00FE08CB">
              <w:rPr>
                <w:szCs w:val="28"/>
                <w:lang w:val="uk-UA"/>
              </w:rPr>
              <w:t>психодраму</w:t>
            </w:r>
            <w:proofErr w:type="spellEnd"/>
            <w:r w:rsidRPr="00FE08CB">
              <w:rPr>
                <w:szCs w:val="28"/>
                <w:lang w:val="uk-UA"/>
              </w:rPr>
              <w:t xml:space="preserve"> (</w:t>
            </w:r>
            <w:proofErr w:type="spellStart"/>
            <w:r w:rsidRPr="00FE08CB">
              <w:rPr>
                <w:szCs w:val="28"/>
                <w:lang w:val="uk-UA"/>
              </w:rPr>
              <w:t>Я.Морено</w:t>
            </w:r>
            <w:proofErr w:type="spellEnd"/>
            <w:r w:rsidRPr="00FE08CB">
              <w:rPr>
                <w:szCs w:val="28"/>
                <w:lang w:val="uk-UA"/>
              </w:rPr>
              <w:t>) та її основні концепти.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чотирнадцятий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636" w:type="dxa"/>
            <w:shd w:val="clear" w:color="auto" w:fill="auto"/>
          </w:tcPr>
          <w:p w:rsidR="00043621" w:rsidRPr="003C706E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E08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иди </w:t>
            </w:r>
            <w:proofErr w:type="spellStart"/>
            <w:r w:rsidRPr="00FE08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психод</w:t>
            </w:r>
            <w:r w:rsidRPr="003C7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рами</w:t>
            </w:r>
            <w:proofErr w:type="spellEnd"/>
            <w:r w:rsidRPr="003C7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Основні форми </w:t>
            </w:r>
            <w:proofErr w:type="spellStart"/>
            <w:r w:rsidRPr="003C7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психодрами</w:t>
            </w:r>
            <w:proofErr w:type="spellEnd"/>
            <w:r w:rsidRPr="003C7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C706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чотирнадцятий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636" w:type="dxa"/>
            <w:shd w:val="clear" w:color="auto" w:fill="auto"/>
          </w:tcPr>
          <w:p w:rsidR="00043621" w:rsidRPr="00FE08CB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38B2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</w:t>
            </w:r>
            <w:proofErr w:type="spellStart"/>
            <w:r w:rsidRPr="007338B2">
              <w:rPr>
                <w:rFonts w:ascii="Times New Roman" w:hAnsi="Times New Roman" w:cs="Times New Roman"/>
                <w:sz w:val="28"/>
                <w:szCs w:val="28"/>
              </w:rPr>
              <w:t>психодрами</w:t>
            </w:r>
            <w:proofErr w:type="spellEnd"/>
            <w:r w:rsidRPr="00733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2/3, п’ятнадцятий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636" w:type="dxa"/>
            <w:shd w:val="clear" w:color="auto" w:fill="auto"/>
          </w:tcPr>
          <w:p w:rsidR="00043621" w:rsidRPr="00787545" w:rsidRDefault="00043621" w:rsidP="003131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25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Схема-терапія подружніх пар</w:t>
            </w:r>
            <w:r w:rsidRPr="00787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7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(Е. </w:t>
            </w:r>
            <w:proofErr w:type="spellStart"/>
            <w:r w:rsidRPr="00787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Родігер</w:t>
            </w:r>
            <w:proofErr w:type="spellEnd"/>
            <w:r w:rsidRPr="007875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базові потреби,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-частки, способи оптимізації спілкування в подружній парі. </w:t>
            </w:r>
          </w:p>
          <w:p w:rsidR="00043621" w:rsidRPr="00B225DE" w:rsidRDefault="00043621" w:rsidP="003131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043621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¾,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п’ятнадцятий</w:t>
            </w:r>
          </w:p>
        </w:tc>
      </w:tr>
      <w:tr w:rsidR="00043621" w:rsidRPr="003C706E" w:rsidTr="00043621">
        <w:tc>
          <w:tcPr>
            <w:tcW w:w="693" w:type="dxa"/>
            <w:shd w:val="clear" w:color="auto" w:fill="auto"/>
          </w:tcPr>
          <w:p w:rsidR="00043621" w:rsidRPr="009C2CD8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36" w:type="dxa"/>
            <w:shd w:val="clear" w:color="auto" w:fill="auto"/>
          </w:tcPr>
          <w:p w:rsidR="00043621" w:rsidRPr="009C2CD8" w:rsidRDefault="00043621" w:rsidP="003131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2C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043621" w:rsidRPr="009C2CD8" w:rsidRDefault="00043621" w:rsidP="003131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60/82</w:t>
            </w:r>
          </w:p>
        </w:tc>
      </w:tr>
    </w:tbl>
    <w:p w:rsidR="00043621" w:rsidRPr="009C2CD8" w:rsidRDefault="00043621" w:rsidP="0004362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3621" w:rsidRPr="00711B8A" w:rsidRDefault="00043621" w:rsidP="00043621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1B8A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(форми самостійної роботи):</w:t>
      </w:r>
    </w:p>
    <w:p w:rsidR="00043621" w:rsidRDefault="00043621" w:rsidP="0004362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Рефлексивна робота 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трансактного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самоаналізу</w:t>
      </w:r>
    </w:p>
    <w:p w:rsidR="00043621" w:rsidRPr="003441AE" w:rsidRDefault="00043621" w:rsidP="0004362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441AE">
        <w:rPr>
          <w:rFonts w:ascii="Times New Roman" w:hAnsi="Times New Roman" w:cs="Times New Roman"/>
          <w:sz w:val="28"/>
          <w:szCs w:val="28"/>
          <w:lang w:val="uk-UA"/>
        </w:rPr>
        <w:t xml:space="preserve">Опишіть Ваш найбільш ранній дитячий спогад. Що це була за ситуація? Подія? Хто був поруч? Як Ви почувалися? Що думали? Робили? Представте свою тодішню життєву ситуацію у вигляді </w:t>
      </w:r>
      <w:proofErr w:type="spellStart"/>
      <w:r w:rsidRPr="003441AE">
        <w:rPr>
          <w:rFonts w:ascii="Times New Roman" w:hAnsi="Times New Roman" w:cs="Times New Roman"/>
          <w:sz w:val="28"/>
          <w:szCs w:val="28"/>
          <w:lang w:val="uk-UA"/>
        </w:rPr>
        <w:t>дво</w:t>
      </w:r>
      <w:proofErr w:type="spellEnd"/>
      <w:r w:rsidRPr="003441AE">
        <w:rPr>
          <w:rFonts w:ascii="Times New Roman" w:hAnsi="Times New Roman" w:cs="Times New Roman"/>
          <w:sz w:val="28"/>
          <w:szCs w:val="28"/>
          <w:lang w:val="uk-UA"/>
        </w:rPr>
        <w:t>- чи тристоронньої позиції з урахуванням переживань Я, Ти, Вони.</w:t>
      </w:r>
    </w:p>
    <w:p w:rsidR="00043621" w:rsidRPr="003441AE" w:rsidRDefault="00043621" w:rsidP="0004362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441AE">
        <w:rPr>
          <w:rFonts w:ascii="Times New Roman" w:hAnsi="Times New Roman" w:cs="Times New Roman"/>
          <w:sz w:val="28"/>
          <w:szCs w:val="28"/>
          <w:lang w:val="uk-UA"/>
        </w:rPr>
        <w:t>Яка Ваша улюблена казка, яку Ви найбільше запам’ятали? Що Вас у ній найбільше вразило? Які почуття і думки викликали у Вас різні персонажі? Чи є у Вашому житті щось таке, що має схожість із тією казкою?</w:t>
      </w:r>
    </w:p>
    <w:p w:rsidR="00043621" w:rsidRPr="003441AE" w:rsidRDefault="00043621" w:rsidP="0004362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3441AE">
        <w:rPr>
          <w:rFonts w:ascii="Times New Roman" w:hAnsi="Times New Roman" w:cs="Times New Roman"/>
          <w:sz w:val="28"/>
          <w:szCs w:val="28"/>
          <w:lang w:val="uk-UA"/>
        </w:rPr>
        <w:t xml:space="preserve">Яка Ваша типова життєва ситуація; ситуація, що регулярно повторюється, навіть коли Ви бажаєте іншого результату. Зобразіть її графічно, у вигляді серії трансакцій, як при психологічній грі. Як би Ви назвали цю гру? Яке </w:t>
      </w:r>
      <w:proofErr w:type="spellStart"/>
      <w:r w:rsidRPr="003441AE">
        <w:rPr>
          <w:rFonts w:ascii="Times New Roman" w:hAnsi="Times New Roman" w:cs="Times New Roman"/>
          <w:sz w:val="28"/>
          <w:szCs w:val="28"/>
          <w:lang w:val="uk-UA"/>
        </w:rPr>
        <w:t>рекетне</w:t>
      </w:r>
      <w:proofErr w:type="spellEnd"/>
      <w:r w:rsidRPr="003441AE">
        <w:rPr>
          <w:rFonts w:ascii="Times New Roman" w:hAnsi="Times New Roman" w:cs="Times New Roman"/>
          <w:sz w:val="28"/>
          <w:szCs w:val="28"/>
          <w:lang w:val="uk-UA"/>
        </w:rPr>
        <w:t xml:space="preserve"> почуття вона у Вас закріплює? Як ця гра формує Ваш життєвий сценарій та зумовлює роль Переможця, </w:t>
      </w:r>
      <w:proofErr w:type="spellStart"/>
      <w:r w:rsidRPr="003441AE">
        <w:rPr>
          <w:rFonts w:ascii="Times New Roman" w:hAnsi="Times New Roman" w:cs="Times New Roman"/>
          <w:sz w:val="28"/>
          <w:szCs w:val="28"/>
          <w:lang w:val="uk-UA"/>
        </w:rPr>
        <w:t>Непереможця</w:t>
      </w:r>
      <w:proofErr w:type="spellEnd"/>
      <w:r w:rsidRPr="003441AE">
        <w:rPr>
          <w:rFonts w:ascii="Times New Roman" w:hAnsi="Times New Roman" w:cs="Times New Roman"/>
          <w:sz w:val="28"/>
          <w:szCs w:val="28"/>
          <w:lang w:val="uk-UA"/>
        </w:rPr>
        <w:t xml:space="preserve"> чи Невдахи? Кого саме? </w:t>
      </w:r>
    </w:p>
    <w:p w:rsidR="00043621" w:rsidRPr="003441AE" w:rsidRDefault="00043621" w:rsidP="0004362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3441AE">
        <w:rPr>
          <w:rFonts w:ascii="Times New Roman" w:hAnsi="Times New Roman" w:cs="Times New Roman"/>
          <w:sz w:val="28"/>
          <w:szCs w:val="28"/>
          <w:lang w:val="uk-UA"/>
        </w:rPr>
        <w:t>Чи простежується зв’язок між Вашим раннім дитячим спогадом, улюбленою казкою і типовою ситуацією? У чому його психологічний сенс? Що і як Ви можете змінити у своєму житті, щоб зруйнувати деструктивні ігри і вийти на продуктивний (покращений) життєвий сценарій?</w:t>
      </w:r>
    </w:p>
    <w:p w:rsidR="00043621" w:rsidRPr="003F3F55" w:rsidRDefault="00043621" w:rsidP="00043621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Раціонально-емотивна терапія</w:t>
      </w:r>
    </w:p>
    <w:p w:rsidR="00043621" w:rsidRDefault="00043621" w:rsidP="00043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3F55">
        <w:rPr>
          <w:rFonts w:ascii="Times New Roman" w:hAnsi="Times New Roman" w:cs="Times New Roman"/>
          <w:sz w:val="28"/>
          <w:szCs w:val="28"/>
        </w:rPr>
        <w:t xml:space="preserve">Навести </w:t>
      </w:r>
      <w:proofErr w:type="spellStart"/>
      <w:r w:rsidRPr="003F3F55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F3F55">
        <w:rPr>
          <w:rFonts w:ascii="Times New Roman" w:hAnsi="Times New Roman" w:cs="Times New Roman"/>
          <w:sz w:val="28"/>
          <w:szCs w:val="28"/>
        </w:rPr>
        <w:t xml:space="preserve"> 5-х </w:t>
      </w:r>
      <w:proofErr w:type="spellStart"/>
      <w:r w:rsidRPr="003F3F55">
        <w:rPr>
          <w:rFonts w:ascii="Times New Roman" w:hAnsi="Times New Roman" w:cs="Times New Roman"/>
          <w:sz w:val="28"/>
          <w:szCs w:val="28"/>
        </w:rPr>
        <w:t>ірраціональних</w:t>
      </w:r>
      <w:proofErr w:type="spellEnd"/>
      <w:r w:rsidRPr="003F3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F55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3F3F55">
        <w:rPr>
          <w:rFonts w:ascii="Times New Roman" w:hAnsi="Times New Roman" w:cs="Times New Roman"/>
          <w:sz w:val="28"/>
          <w:szCs w:val="28"/>
        </w:rPr>
        <w:t xml:space="preserve"> </w:t>
      </w:r>
      <w:r w:rsidRPr="003F3F55">
        <w:rPr>
          <w:rFonts w:ascii="Times New Roman" w:hAnsi="Times New Roman" w:cs="Times New Roman"/>
          <w:sz w:val="28"/>
          <w:szCs w:val="28"/>
          <w:lang w:val="uk-UA"/>
        </w:rPr>
        <w:t xml:space="preserve">й аргументацію на їхнє </w:t>
      </w:r>
      <w:proofErr w:type="spellStart"/>
      <w:r w:rsidRPr="003F3F55">
        <w:rPr>
          <w:rFonts w:ascii="Times New Roman" w:hAnsi="Times New Roman" w:cs="Times New Roman"/>
          <w:sz w:val="28"/>
          <w:szCs w:val="28"/>
        </w:rPr>
        <w:t>спростування</w:t>
      </w:r>
      <w:proofErr w:type="spellEnd"/>
      <w:r w:rsidRPr="003F3F55">
        <w:rPr>
          <w:rFonts w:ascii="Times New Roman" w:hAnsi="Times New Roman" w:cs="Times New Roman"/>
          <w:sz w:val="28"/>
          <w:szCs w:val="28"/>
        </w:rPr>
        <w:t>.</w:t>
      </w:r>
    </w:p>
    <w:p w:rsidR="00043621" w:rsidRPr="003441AE" w:rsidRDefault="00043621" w:rsidP="00043621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41AE">
        <w:rPr>
          <w:rFonts w:ascii="Times New Roman" w:hAnsi="Times New Roman" w:cs="Times New Roman"/>
          <w:b/>
          <w:i/>
          <w:sz w:val="28"/>
          <w:szCs w:val="28"/>
          <w:lang w:val="uk-UA"/>
        </w:rPr>
        <w:t>НЛП і терапевтична метафора</w:t>
      </w:r>
    </w:p>
    <w:p w:rsidR="00043621" w:rsidRDefault="00043621" w:rsidP="00043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терапевтичну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метафору для </w:t>
      </w:r>
      <w:proofErr w:type="gramStart"/>
      <w:r w:rsidRPr="0010594F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репрезентативні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94F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10594F">
        <w:rPr>
          <w:rFonts w:ascii="Times New Roman" w:hAnsi="Times New Roman" w:cs="Times New Roman"/>
          <w:sz w:val="28"/>
          <w:szCs w:val="28"/>
        </w:rPr>
        <w:t>.</w:t>
      </w:r>
    </w:p>
    <w:p w:rsidR="00043621" w:rsidRPr="003441AE" w:rsidRDefault="00043621" w:rsidP="00043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621" w:rsidRPr="003441AE" w:rsidRDefault="00043621" w:rsidP="00043621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41AE">
        <w:rPr>
          <w:rFonts w:ascii="Times New Roman" w:hAnsi="Times New Roman" w:cs="Times New Roman"/>
          <w:b/>
          <w:i/>
          <w:sz w:val="28"/>
          <w:szCs w:val="28"/>
          <w:lang w:val="uk-UA"/>
        </w:rPr>
        <w:t>Гуманістична психотерапія (експресивний варіант)</w:t>
      </w:r>
    </w:p>
    <w:p w:rsidR="00043621" w:rsidRDefault="00043621" w:rsidP="00043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Скласти сценарій заняття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психогімнастикою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експресивної психотехніки.</w:t>
      </w:r>
    </w:p>
    <w:p w:rsidR="00043621" w:rsidRDefault="00043621" w:rsidP="007033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43621" w:rsidSect="00D32B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78A"/>
    <w:multiLevelType w:val="hybridMultilevel"/>
    <w:tmpl w:val="EACA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38"/>
    <w:rsid w:val="00043621"/>
    <w:rsid w:val="0010594F"/>
    <w:rsid w:val="001060F9"/>
    <w:rsid w:val="001C3593"/>
    <w:rsid w:val="002A3F6E"/>
    <w:rsid w:val="003F3F55"/>
    <w:rsid w:val="00420A0C"/>
    <w:rsid w:val="004C38DA"/>
    <w:rsid w:val="005A0A38"/>
    <w:rsid w:val="007033FD"/>
    <w:rsid w:val="00736F87"/>
    <w:rsid w:val="007E6741"/>
    <w:rsid w:val="00807B6C"/>
    <w:rsid w:val="0089490E"/>
    <w:rsid w:val="00AC6545"/>
    <w:rsid w:val="00D32BC3"/>
    <w:rsid w:val="00D7452E"/>
    <w:rsid w:val="00DB2358"/>
    <w:rsid w:val="00F5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6E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04362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436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F6E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rsid w:val="0004362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436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Орися</dc:creator>
  <cp:lastModifiedBy>Admin</cp:lastModifiedBy>
  <cp:revision>2</cp:revision>
  <dcterms:created xsi:type="dcterms:W3CDTF">2019-06-13T11:56:00Z</dcterms:created>
  <dcterms:modified xsi:type="dcterms:W3CDTF">2019-06-13T11:56:00Z</dcterms:modified>
</cp:coreProperties>
</file>