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22" w:rsidRDefault="00C70F22" w:rsidP="00C70F22">
      <w:pPr>
        <w:pStyle w:val="a8"/>
        <w:ind w:firstLine="709"/>
        <w:rPr>
          <w:b/>
        </w:rPr>
      </w:pPr>
      <w:bookmarkStart w:id="0" w:name="_GoBack"/>
      <w:bookmarkEnd w:id="0"/>
      <w:r w:rsidRPr="00F84BF8">
        <w:rPr>
          <w:b/>
        </w:rPr>
        <w:t xml:space="preserve">Методичні рекомендації для самостійної роботи студента </w:t>
      </w:r>
      <w:r>
        <w:rPr>
          <w:b/>
        </w:rPr>
        <w:t xml:space="preserve">спеціальності «Пихологія» </w:t>
      </w:r>
      <w:r w:rsidRPr="00F84BF8">
        <w:rPr>
          <w:b/>
        </w:rPr>
        <w:t>із</w:t>
      </w:r>
      <w:r>
        <w:rPr>
          <w:b/>
        </w:rPr>
        <w:t xml:space="preserve"> курсу</w:t>
      </w:r>
      <w:r w:rsidRPr="00F84BF8">
        <w:rPr>
          <w:b/>
        </w:rPr>
        <w:t xml:space="preserve"> </w:t>
      </w:r>
      <w:r>
        <w:rPr>
          <w:b/>
        </w:rPr>
        <w:t>Методологія наукових досліджень</w:t>
      </w:r>
    </w:p>
    <w:p w:rsidR="00EA4794" w:rsidRPr="00240462" w:rsidRDefault="00EA4794" w:rsidP="00EA4794">
      <w:pPr>
        <w:jc w:val="both"/>
        <w:rPr>
          <w:szCs w:val="28"/>
        </w:rPr>
      </w:pPr>
      <w:r>
        <w:rPr>
          <w:szCs w:val="28"/>
        </w:rPr>
        <w:t xml:space="preserve">Основне завдання даного курсу – </w:t>
      </w:r>
      <w:r w:rsidRPr="00240462">
        <w:rPr>
          <w:szCs w:val="28"/>
        </w:rPr>
        <w:t>сформувати у студентів систему знань теоретичного та практичного характеру, які стосуються вивчення: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особливостей предмету методології наукового дослідження;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функцій методології науки;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класифікацій методів наукового дослідження;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технології наукового дослідження;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методології створення наукових повідомлень</w:t>
      </w:r>
      <w:r>
        <w:rPr>
          <w:szCs w:val="28"/>
        </w:rPr>
        <w:t>, тез, статей</w:t>
      </w:r>
      <w:r w:rsidRPr="00240462">
        <w:rPr>
          <w:szCs w:val="28"/>
        </w:rPr>
        <w:t>;</w:t>
      </w:r>
    </w:p>
    <w:p w:rsidR="00EA4794" w:rsidRPr="0050233C" w:rsidRDefault="00EA4794" w:rsidP="00EA4794">
      <w:pPr>
        <w:ind w:left="360"/>
        <w:jc w:val="both"/>
        <w:rPr>
          <w:szCs w:val="28"/>
        </w:rPr>
      </w:pPr>
    </w:p>
    <w:p w:rsidR="00EA4794" w:rsidRDefault="00EA4794" w:rsidP="00EA4794">
      <w:pPr>
        <w:ind w:firstLine="567"/>
        <w:jc w:val="both"/>
        <w:rPr>
          <w:szCs w:val="28"/>
        </w:rPr>
      </w:pPr>
    </w:p>
    <w:p w:rsidR="00EA4794" w:rsidRDefault="00EA4794" w:rsidP="00EA4794">
      <w:pPr>
        <w:jc w:val="both"/>
        <w:rPr>
          <w:szCs w:val="28"/>
        </w:rPr>
      </w:pPr>
      <w:r>
        <w:rPr>
          <w:i/>
          <w:szCs w:val="28"/>
          <w:u w:val="single"/>
          <w:lang w:val="uk-UA"/>
        </w:rPr>
        <w:t>Програмні результати вивчення курсу</w:t>
      </w:r>
      <w:r>
        <w:rPr>
          <w:i/>
          <w:szCs w:val="28"/>
          <w:u w:val="single"/>
        </w:rPr>
        <w:t>:</w:t>
      </w:r>
    </w:p>
    <w:p w:rsidR="00EA4794" w:rsidRDefault="00EA4794" w:rsidP="00EA4794">
      <w:pPr>
        <w:jc w:val="both"/>
        <w:rPr>
          <w:szCs w:val="28"/>
        </w:rPr>
      </w:pPr>
      <w:r>
        <w:rPr>
          <w:szCs w:val="28"/>
        </w:rPr>
        <w:t xml:space="preserve">Після закінчення курсу студент повинен </w:t>
      </w:r>
      <w:r>
        <w:rPr>
          <w:i/>
          <w:szCs w:val="28"/>
        </w:rPr>
        <w:t>знати</w:t>
      </w:r>
      <w:r>
        <w:rPr>
          <w:szCs w:val="28"/>
        </w:rPr>
        <w:t>: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 xml:space="preserve">основні теоретичні поняття курсу, що дозволить </w:t>
      </w:r>
      <w:r>
        <w:rPr>
          <w:szCs w:val="28"/>
        </w:rPr>
        <w:t>йому</w:t>
      </w:r>
      <w:r w:rsidRPr="00240462">
        <w:rPr>
          <w:szCs w:val="28"/>
        </w:rPr>
        <w:t xml:space="preserve"> зрозуміти сутність процесу наукового дослідження;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основні психологічні закономірності, які потрібно враховувати при організації наукового дослідження, інтерпр</w:t>
      </w:r>
      <w:r>
        <w:rPr>
          <w:szCs w:val="28"/>
        </w:rPr>
        <w:t>е</w:t>
      </w:r>
      <w:r w:rsidRPr="00240462">
        <w:rPr>
          <w:szCs w:val="28"/>
        </w:rPr>
        <w:t>тації даних;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логіку</w:t>
      </w:r>
      <w:r>
        <w:rPr>
          <w:szCs w:val="28"/>
        </w:rPr>
        <w:t>, технологію</w:t>
      </w:r>
      <w:r w:rsidRPr="00240462">
        <w:rPr>
          <w:szCs w:val="28"/>
        </w:rPr>
        <w:t xml:space="preserve"> наукового дослідження;</w:t>
      </w:r>
    </w:p>
    <w:p w:rsidR="00EA4794" w:rsidRPr="00240462" w:rsidRDefault="00EA4794" w:rsidP="00EA4794">
      <w:pPr>
        <w:numPr>
          <w:ilvl w:val="0"/>
          <w:numId w:val="2"/>
        </w:numPr>
        <w:jc w:val="both"/>
        <w:rPr>
          <w:szCs w:val="28"/>
        </w:rPr>
      </w:pPr>
      <w:r w:rsidRPr="00240462">
        <w:rPr>
          <w:szCs w:val="28"/>
        </w:rPr>
        <w:t>методологію написання наукових повідомлень;</w:t>
      </w:r>
    </w:p>
    <w:p w:rsidR="00EA4794" w:rsidRDefault="00EA4794" w:rsidP="00EA4794">
      <w:pPr>
        <w:jc w:val="both"/>
        <w:rPr>
          <w:szCs w:val="28"/>
        </w:rPr>
      </w:pPr>
    </w:p>
    <w:p w:rsidR="00EA4794" w:rsidRDefault="00EA4794" w:rsidP="00EA4794">
      <w:pPr>
        <w:jc w:val="both"/>
        <w:rPr>
          <w:i/>
          <w:szCs w:val="28"/>
          <w:u w:val="single"/>
        </w:rPr>
      </w:pPr>
      <w:r>
        <w:rPr>
          <w:i/>
          <w:szCs w:val="28"/>
          <w:u w:val="single"/>
        </w:rPr>
        <w:t>Після закінчення курсу студент повинен вміти:</w:t>
      </w:r>
    </w:p>
    <w:p w:rsidR="00EA4794" w:rsidRDefault="00EA4794" w:rsidP="00EA4794">
      <w:pPr>
        <w:jc w:val="both"/>
        <w:rPr>
          <w:szCs w:val="28"/>
        </w:rPr>
      </w:pP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формулювати наукові проблеми;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підбирати адекватні методи наукового дослідження з метою вирішення дослідницьких завдань;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формулювати робочі гіпотези та визначати дослідницькі завдання;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визначати діагностичні виміри досліджуваних явищ;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розробляти теоретичну модель наукового дослідження;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створювати емпіричну модель наукового дослідження;</w:t>
      </w:r>
    </w:p>
    <w:p w:rsidR="00EA4794" w:rsidRPr="00240462" w:rsidRDefault="00EA4794" w:rsidP="00EA4794">
      <w:pPr>
        <w:numPr>
          <w:ilvl w:val="0"/>
          <w:numId w:val="1"/>
        </w:numPr>
        <w:jc w:val="both"/>
        <w:rPr>
          <w:szCs w:val="28"/>
        </w:rPr>
      </w:pPr>
      <w:r w:rsidRPr="00240462">
        <w:rPr>
          <w:szCs w:val="28"/>
        </w:rPr>
        <w:t>готувати тези наукових повідомлень та наукових статей.</w:t>
      </w:r>
    </w:p>
    <w:p w:rsidR="00EA4794" w:rsidRDefault="00EA4794" w:rsidP="00EA4794">
      <w:pPr>
        <w:jc w:val="both"/>
        <w:rPr>
          <w:i/>
          <w:color w:val="000000"/>
          <w:szCs w:val="28"/>
        </w:rPr>
      </w:pPr>
    </w:p>
    <w:p w:rsidR="00EA4794" w:rsidRPr="00EA4794" w:rsidRDefault="00EA4794" w:rsidP="00EA4794">
      <w:pPr>
        <w:jc w:val="both"/>
        <w:rPr>
          <w:i/>
          <w:szCs w:val="28"/>
        </w:rPr>
      </w:pPr>
      <w:r>
        <w:rPr>
          <w:i/>
          <w:color w:val="000000"/>
          <w:szCs w:val="28"/>
        </w:rPr>
        <w:t xml:space="preserve">Тривалість. </w:t>
      </w:r>
      <w:r>
        <w:rPr>
          <w:color w:val="000000"/>
          <w:szCs w:val="28"/>
        </w:rPr>
        <w:t xml:space="preserve">Всього – </w:t>
      </w:r>
      <w:r w:rsidRPr="00EA4794">
        <w:rPr>
          <w:szCs w:val="28"/>
          <w:lang w:val="uk-UA"/>
        </w:rPr>
        <w:t>90</w:t>
      </w:r>
      <w:r w:rsidRPr="00EA4794">
        <w:rPr>
          <w:szCs w:val="28"/>
        </w:rPr>
        <w:t xml:space="preserve"> год., лекції – 1</w:t>
      </w:r>
      <w:r w:rsidRPr="00EA4794">
        <w:rPr>
          <w:szCs w:val="28"/>
          <w:lang w:val="uk-UA"/>
        </w:rPr>
        <w:t>4</w:t>
      </w:r>
      <w:r w:rsidRPr="00EA4794">
        <w:rPr>
          <w:szCs w:val="28"/>
        </w:rPr>
        <w:t xml:space="preserve"> год., практичні – 18 год., самостійна робота – </w:t>
      </w:r>
      <w:r w:rsidRPr="00EA4794">
        <w:rPr>
          <w:szCs w:val="28"/>
          <w:lang w:val="uk-UA"/>
        </w:rPr>
        <w:t>58</w:t>
      </w:r>
      <w:r w:rsidRPr="00EA4794">
        <w:rPr>
          <w:szCs w:val="28"/>
        </w:rPr>
        <w:t xml:space="preserve"> год.</w:t>
      </w:r>
    </w:p>
    <w:p w:rsidR="00EA4794" w:rsidRDefault="00EA4794" w:rsidP="00EA4794">
      <w:pPr>
        <w:jc w:val="both"/>
        <w:rPr>
          <w:color w:val="000000"/>
          <w:szCs w:val="28"/>
          <w:lang w:val="uk-UA"/>
        </w:rPr>
      </w:pPr>
      <w:r>
        <w:rPr>
          <w:i/>
          <w:color w:val="000000"/>
          <w:szCs w:val="28"/>
        </w:rPr>
        <w:t>Форма контролю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залік</w:t>
      </w:r>
      <w:r>
        <w:rPr>
          <w:color w:val="000000"/>
          <w:szCs w:val="28"/>
        </w:rPr>
        <w:t>.</w:t>
      </w:r>
    </w:p>
    <w:p w:rsidR="00EA4794" w:rsidRDefault="00EA4794" w:rsidP="00EA4794">
      <w:pPr>
        <w:jc w:val="both"/>
        <w:rPr>
          <w:color w:val="000000"/>
          <w:szCs w:val="28"/>
          <w:lang w:val="uk-UA"/>
        </w:rPr>
      </w:pPr>
    </w:p>
    <w:p w:rsidR="00EA4794" w:rsidRDefault="00EA4794" w:rsidP="00EA4794">
      <w:pPr>
        <w:ind w:left="360"/>
        <w:jc w:val="center"/>
        <w:rPr>
          <w:b/>
          <w:szCs w:val="28"/>
          <w:lang w:val="uk-UA"/>
        </w:rPr>
      </w:pPr>
      <w:r w:rsidRPr="00E00FD8">
        <w:rPr>
          <w:b/>
          <w:szCs w:val="28"/>
          <w:lang w:val="uk-UA"/>
        </w:rPr>
        <w:t>Зміст дисципліни</w:t>
      </w:r>
    </w:p>
    <w:p w:rsidR="00EA4794" w:rsidRDefault="00EA4794" w:rsidP="00EA4794">
      <w:pPr>
        <w:pStyle w:val="a5"/>
        <w:ind w:left="0"/>
        <w:jc w:val="both"/>
        <w:rPr>
          <w:szCs w:val="28"/>
          <w:lang w:val="uk-UA"/>
        </w:rPr>
      </w:pPr>
    </w:p>
    <w:p w:rsidR="00EA4794" w:rsidRPr="00FD72F7" w:rsidRDefault="00EA4794" w:rsidP="00EA4794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BD1252">
        <w:rPr>
          <w:b/>
          <w:szCs w:val="28"/>
        </w:rPr>
        <w:t>Тема1.</w:t>
      </w:r>
      <w:r w:rsidRPr="0050233C">
        <w:rPr>
          <w:szCs w:val="28"/>
        </w:rPr>
        <w:t xml:space="preserve"> </w:t>
      </w:r>
      <w:r>
        <w:rPr>
          <w:szCs w:val="28"/>
          <w:lang w:val="uk-UA"/>
        </w:rPr>
        <w:t>Наука і наукові дослідження в сучасному світі.</w:t>
      </w:r>
      <w:r w:rsidRPr="00E00FD8">
        <w:rPr>
          <w:szCs w:val="28"/>
        </w:rPr>
        <w:t xml:space="preserve"> </w:t>
      </w:r>
      <w:r w:rsidRPr="00BC1616">
        <w:rPr>
          <w:szCs w:val="28"/>
        </w:rPr>
        <w:t>Виникнення та еволюція науки</w:t>
      </w:r>
      <w:r>
        <w:rPr>
          <w:szCs w:val="28"/>
          <w:lang w:val="uk-UA"/>
        </w:rPr>
        <w:t xml:space="preserve">. </w:t>
      </w:r>
      <w:r w:rsidRPr="00E00FD8">
        <w:rPr>
          <w:szCs w:val="28"/>
        </w:rPr>
        <w:t>Теоретичні та методологічні принципи науки</w:t>
      </w:r>
      <w:r>
        <w:rPr>
          <w:szCs w:val="28"/>
          <w:lang w:val="uk-UA"/>
        </w:rPr>
        <w:t xml:space="preserve">. </w:t>
      </w:r>
      <w:r w:rsidRPr="004C5064">
        <w:rPr>
          <w:szCs w:val="28"/>
          <w:lang w:val="uk-UA"/>
        </w:rPr>
        <w:t>Види та ознаки наукового дослідження</w:t>
      </w:r>
      <w:r>
        <w:rPr>
          <w:szCs w:val="28"/>
          <w:lang w:val="uk-UA"/>
        </w:rPr>
        <w:t>. Фундаментальні дослідження. Прикладні дослідження.</w:t>
      </w:r>
      <w:r w:rsidRPr="004C5064">
        <w:rPr>
          <w:szCs w:val="28"/>
          <w:lang w:val="uk-UA"/>
        </w:rPr>
        <w:t>Організація наукової діяльності в Україні</w:t>
      </w:r>
      <w:r>
        <w:rPr>
          <w:szCs w:val="28"/>
          <w:lang w:val="uk-UA"/>
        </w:rPr>
        <w:t>.</w:t>
      </w:r>
    </w:p>
    <w:p w:rsidR="00EA4794" w:rsidRPr="004C5064" w:rsidRDefault="00EA4794" w:rsidP="00EA4794">
      <w:pPr>
        <w:jc w:val="both"/>
        <w:rPr>
          <w:szCs w:val="28"/>
          <w:lang w:val="uk-UA"/>
        </w:rPr>
      </w:pPr>
    </w:p>
    <w:p w:rsidR="00EA4794" w:rsidRDefault="00EA4794" w:rsidP="00EA4794">
      <w:pPr>
        <w:pStyle w:val="a5"/>
        <w:ind w:left="0"/>
        <w:jc w:val="both"/>
        <w:rPr>
          <w:b/>
          <w:szCs w:val="28"/>
          <w:lang w:val="uk-UA"/>
        </w:rPr>
      </w:pPr>
    </w:p>
    <w:p w:rsidR="00EA4794" w:rsidRPr="00FD72F7" w:rsidRDefault="00EA4794" w:rsidP="00EA4794">
      <w:pPr>
        <w:jc w:val="both"/>
        <w:rPr>
          <w:szCs w:val="28"/>
          <w:lang w:val="uk-UA"/>
        </w:rPr>
      </w:pPr>
      <w:r w:rsidRPr="00BD1252">
        <w:rPr>
          <w:b/>
          <w:szCs w:val="28"/>
        </w:rPr>
        <w:lastRenderedPageBreak/>
        <w:t>Тема 2.</w:t>
      </w:r>
      <w:r w:rsidRPr="0050233C">
        <w:rPr>
          <w:szCs w:val="28"/>
        </w:rPr>
        <w:t xml:space="preserve"> </w:t>
      </w:r>
      <w:r>
        <w:rPr>
          <w:szCs w:val="28"/>
          <w:lang w:val="uk-UA"/>
        </w:rPr>
        <w:t>Методологія і методи наукових досліджень. Поняття «методології». Функції методології.</w:t>
      </w:r>
      <w:r w:rsidRPr="00FD72F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</w:t>
      </w:r>
      <w:r w:rsidRPr="00FD72F7">
        <w:rPr>
          <w:szCs w:val="28"/>
          <w:lang w:val="uk-UA"/>
        </w:rPr>
        <w:t>івні методологічного аналізу</w:t>
      </w:r>
      <w:r>
        <w:rPr>
          <w:szCs w:val="28"/>
          <w:lang w:val="uk-UA"/>
        </w:rPr>
        <w:t xml:space="preserve">. Метод та методика проведеня дослідження. Філософські методи. Загальнонаукові методи. </w:t>
      </w:r>
      <w:r w:rsidRPr="00FD72F7">
        <w:rPr>
          <w:szCs w:val="28"/>
          <w:lang w:val="uk-UA"/>
        </w:rPr>
        <w:t>Методи емпіричного дослідження.</w:t>
      </w:r>
      <w:r>
        <w:rPr>
          <w:szCs w:val="28"/>
          <w:lang w:val="uk-UA"/>
        </w:rPr>
        <w:t xml:space="preserve"> </w:t>
      </w:r>
      <w:r w:rsidRPr="00FD72F7">
        <w:rPr>
          <w:szCs w:val="28"/>
          <w:lang w:val="uk-UA"/>
        </w:rPr>
        <w:t>Методи теоретичного пізнання.</w:t>
      </w:r>
      <w:r>
        <w:rPr>
          <w:szCs w:val="28"/>
          <w:lang w:val="uk-UA"/>
        </w:rPr>
        <w:t xml:space="preserve"> Ф</w:t>
      </w:r>
      <w:r w:rsidRPr="00A32AF9">
        <w:rPr>
          <w:szCs w:val="28"/>
        </w:rPr>
        <w:t>ормалізаці</w:t>
      </w:r>
      <w:r>
        <w:rPr>
          <w:szCs w:val="28"/>
          <w:lang w:val="uk-UA"/>
        </w:rPr>
        <w:t>я</w:t>
      </w:r>
      <w:r w:rsidRPr="00A32AF9">
        <w:rPr>
          <w:szCs w:val="28"/>
        </w:rPr>
        <w:t>, аксіоматичний метод,  гіпотетико-дедуктивний метод  і  сходження від абстрактного до конкретного.</w:t>
      </w:r>
      <w:r>
        <w:rPr>
          <w:szCs w:val="28"/>
          <w:lang w:val="uk-UA"/>
        </w:rPr>
        <w:t xml:space="preserve"> </w:t>
      </w:r>
      <w:r w:rsidRPr="00FD72F7">
        <w:rPr>
          <w:szCs w:val="28"/>
          <w:lang w:val="uk-UA"/>
        </w:rPr>
        <w:t>Загальнологічні методи і прийоми дослідження.</w:t>
      </w:r>
      <w:r>
        <w:rPr>
          <w:szCs w:val="28"/>
          <w:lang w:val="uk-UA"/>
        </w:rPr>
        <w:t xml:space="preserve"> Ч</w:t>
      </w:r>
      <w:r w:rsidRPr="00FD72F7">
        <w:rPr>
          <w:szCs w:val="28"/>
          <w:lang w:val="uk-UA"/>
        </w:rPr>
        <w:t>асткові методи наук</w:t>
      </w:r>
      <w:r>
        <w:rPr>
          <w:szCs w:val="28"/>
          <w:lang w:val="uk-UA"/>
        </w:rPr>
        <w:t>.</w:t>
      </w:r>
    </w:p>
    <w:p w:rsidR="00EA4794" w:rsidRDefault="00EA4794" w:rsidP="00EA4794">
      <w:pPr>
        <w:ind w:hanging="851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</w:t>
      </w:r>
    </w:p>
    <w:p w:rsidR="00EA4794" w:rsidRPr="00FD72F7" w:rsidRDefault="00EA4794" w:rsidP="00EA4794">
      <w:pPr>
        <w:ind w:hanging="851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</w:t>
      </w:r>
      <w:r w:rsidRPr="00FD72F7">
        <w:rPr>
          <w:b/>
          <w:szCs w:val="28"/>
          <w:lang w:val="uk-UA"/>
        </w:rPr>
        <w:t>Тема 3.</w:t>
      </w:r>
      <w:r w:rsidRPr="00FD72F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Технологія наукових досліджень. </w:t>
      </w:r>
      <w:r w:rsidRPr="00FD72F7">
        <w:rPr>
          <w:szCs w:val="28"/>
          <w:lang w:val="uk-UA"/>
        </w:rPr>
        <w:t>Загальна характеристика процесів наукового дослідже</w:t>
      </w:r>
      <w:r w:rsidRPr="00733D3E">
        <w:rPr>
          <w:szCs w:val="28"/>
        </w:rPr>
        <w:t>ння</w:t>
      </w:r>
      <w:r>
        <w:rPr>
          <w:szCs w:val="28"/>
          <w:lang w:val="uk-UA"/>
        </w:rPr>
        <w:t xml:space="preserve">. </w:t>
      </w:r>
      <w:r w:rsidRPr="00733D3E">
        <w:rPr>
          <w:szCs w:val="28"/>
        </w:rPr>
        <w:t>Формулювання теми наукового дослідження  та визначення робочої гіпотези</w:t>
      </w:r>
      <w:r>
        <w:rPr>
          <w:szCs w:val="28"/>
          <w:lang w:val="uk-UA"/>
        </w:rPr>
        <w:t xml:space="preserve">. </w:t>
      </w:r>
      <w:r w:rsidRPr="00733D3E">
        <w:rPr>
          <w:szCs w:val="28"/>
        </w:rPr>
        <w:t>Визначення мети, завдань, об’єкта</w:t>
      </w:r>
      <w:r>
        <w:rPr>
          <w:szCs w:val="28"/>
        </w:rPr>
        <w:t xml:space="preserve"> </w:t>
      </w:r>
      <w:r w:rsidRPr="00733D3E">
        <w:rPr>
          <w:szCs w:val="28"/>
        </w:rPr>
        <w:t>й предмета дослідження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733D3E">
        <w:rPr>
          <w:szCs w:val="28"/>
        </w:rPr>
        <w:t>Оформлення звіту про виконану  науково-дослідну роботу</w:t>
      </w:r>
      <w:r>
        <w:rPr>
          <w:szCs w:val="28"/>
          <w:lang w:val="uk-UA"/>
        </w:rPr>
        <w:t xml:space="preserve">. </w:t>
      </w:r>
      <w:r w:rsidRPr="00E00FD8">
        <w:rPr>
          <w:szCs w:val="28"/>
        </w:rPr>
        <w:t>Бібліографічний апарат наукових досліджень</w:t>
      </w:r>
      <w:r>
        <w:rPr>
          <w:szCs w:val="28"/>
          <w:lang w:val="uk-UA"/>
        </w:rPr>
        <w:t xml:space="preserve">. </w:t>
      </w:r>
      <w:r w:rsidRPr="00FD72F7">
        <w:rPr>
          <w:szCs w:val="28"/>
          <w:lang w:val="uk-UA"/>
        </w:rPr>
        <w:t>Правила наведення цитат і бібліографічних посилань</w:t>
      </w:r>
      <w:r>
        <w:rPr>
          <w:b/>
          <w:szCs w:val="28"/>
          <w:lang w:val="uk-UA"/>
        </w:rPr>
        <w:t>.</w:t>
      </w:r>
      <w:r w:rsidRPr="00FD72F7">
        <w:rPr>
          <w:b/>
          <w:szCs w:val="28"/>
          <w:lang w:val="uk-UA"/>
        </w:rPr>
        <w:t xml:space="preserve">  </w:t>
      </w:r>
      <w:r w:rsidRPr="00FD72F7">
        <w:rPr>
          <w:szCs w:val="28"/>
          <w:lang w:val="uk-UA"/>
        </w:rPr>
        <w:t>Правила складання бібліографічного опису для списків літератури і джерел</w:t>
      </w:r>
      <w:r>
        <w:rPr>
          <w:szCs w:val="28"/>
          <w:lang w:val="uk-UA"/>
        </w:rPr>
        <w:t xml:space="preserve">. </w:t>
      </w:r>
      <w:r w:rsidRPr="00FD72F7">
        <w:rPr>
          <w:szCs w:val="28"/>
          <w:lang w:val="uk-UA"/>
        </w:rPr>
        <w:t>Електронний пошук наукової інформації</w:t>
      </w:r>
      <w:r>
        <w:rPr>
          <w:szCs w:val="28"/>
          <w:lang w:val="uk-UA"/>
        </w:rPr>
        <w:t xml:space="preserve">. </w:t>
      </w:r>
    </w:p>
    <w:p w:rsidR="00EA4794" w:rsidRPr="00FD72F7" w:rsidRDefault="00EA4794" w:rsidP="00EA4794">
      <w:pPr>
        <w:ind w:hanging="851"/>
        <w:jc w:val="both"/>
        <w:rPr>
          <w:szCs w:val="28"/>
          <w:lang w:val="uk-UA"/>
        </w:rPr>
      </w:pPr>
    </w:p>
    <w:p w:rsidR="00EA4794" w:rsidRPr="00FD72F7" w:rsidRDefault="00EA4794" w:rsidP="00EA4794">
      <w:pPr>
        <w:ind w:hanging="851"/>
        <w:jc w:val="both"/>
        <w:rPr>
          <w:szCs w:val="28"/>
          <w:lang w:val="uk-UA"/>
        </w:rPr>
      </w:pPr>
    </w:p>
    <w:p w:rsidR="00EA4794" w:rsidRPr="00E00FD8" w:rsidRDefault="00EA4794" w:rsidP="00EA4794">
      <w:pPr>
        <w:pStyle w:val="a5"/>
        <w:jc w:val="both"/>
        <w:rPr>
          <w:szCs w:val="28"/>
          <w:lang w:val="uk-UA"/>
        </w:rPr>
      </w:pPr>
    </w:p>
    <w:p w:rsidR="00EA4794" w:rsidRPr="00B064DB" w:rsidRDefault="00EA4794" w:rsidP="00EA4794">
      <w:pPr>
        <w:pStyle w:val="a5"/>
        <w:jc w:val="both"/>
        <w:rPr>
          <w:szCs w:val="28"/>
          <w:lang w:val="uk-UA"/>
        </w:rPr>
      </w:pPr>
      <w:r w:rsidRPr="00FD72F7">
        <w:rPr>
          <w:b/>
          <w:szCs w:val="28"/>
          <w:lang w:val="uk-UA"/>
        </w:rPr>
        <w:t>Тема 4.</w:t>
      </w:r>
      <w:r>
        <w:rPr>
          <w:b/>
          <w:szCs w:val="28"/>
          <w:lang w:val="uk-UA"/>
        </w:rPr>
        <w:t xml:space="preserve"> </w:t>
      </w:r>
      <w:r w:rsidRPr="00B064DB">
        <w:rPr>
          <w:szCs w:val="28"/>
          <w:lang w:val="uk-UA"/>
        </w:rPr>
        <w:t>Методологія створення теоретичної та емпіричної моделі наукового дослідження.</w:t>
      </w:r>
      <w:r>
        <w:rPr>
          <w:szCs w:val="28"/>
          <w:lang w:val="uk-UA"/>
        </w:rPr>
        <w:t>Теоретична модель дослідження. Методика створення теоретичної моделі дослідження. Емпірична модель дослідження. Поняття діагностичних вимірів, критеріїв, показників. Методика створення емпіричної моделі дослідження. Прийоми, засоби доведення емпіричної моделі дослідження.</w:t>
      </w:r>
    </w:p>
    <w:p w:rsidR="00EA4794" w:rsidRPr="00B064DB" w:rsidRDefault="00EA4794" w:rsidP="00EA4794">
      <w:pPr>
        <w:pStyle w:val="a5"/>
        <w:jc w:val="both"/>
        <w:rPr>
          <w:szCs w:val="28"/>
          <w:lang w:val="uk-UA"/>
        </w:rPr>
      </w:pPr>
    </w:p>
    <w:p w:rsidR="00EA4794" w:rsidRPr="00E73384" w:rsidRDefault="00EA4794" w:rsidP="00EA4794">
      <w:pPr>
        <w:pStyle w:val="a5"/>
        <w:jc w:val="both"/>
        <w:rPr>
          <w:szCs w:val="28"/>
          <w:lang w:val="uk-UA"/>
        </w:rPr>
      </w:pPr>
      <w:r w:rsidRPr="00E73384">
        <w:rPr>
          <w:b/>
          <w:szCs w:val="28"/>
          <w:lang w:val="uk-UA"/>
        </w:rPr>
        <w:t>Тема 5.</w:t>
      </w:r>
      <w:r w:rsidRPr="00E7338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Методологія виконання наукових публікацій. </w:t>
      </w:r>
      <w:r w:rsidRPr="00E73384">
        <w:rPr>
          <w:szCs w:val="28"/>
          <w:lang w:val="uk-UA"/>
        </w:rPr>
        <w:t>Види наукових публікацій</w:t>
      </w:r>
      <w:r>
        <w:rPr>
          <w:szCs w:val="28"/>
          <w:lang w:val="uk-UA"/>
        </w:rPr>
        <w:t xml:space="preserve">. </w:t>
      </w:r>
      <w:r w:rsidRPr="00E73384">
        <w:rPr>
          <w:szCs w:val="28"/>
          <w:lang w:val="uk-UA"/>
        </w:rPr>
        <w:t>Наукова монографія</w:t>
      </w:r>
      <w:r>
        <w:rPr>
          <w:szCs w:val="28"/>
          <w:lang w:val="uk-UA"/>
        </w:rPr>
        <w:t xml:space="preserve">. Дисертація. Вимоги до написання. </w:t>
      </w:r>
      <w:r w:rsidRPr="00E73384">
        <w:rPr>
          <w:szCs w:val="28"/>
        </w:rPr>
        <w:t>Наукова стаття</w:t>
      </w:r>
      <w:r>
        <w:rPr>
          <w:szCs w:val="28"/>
          <w:lang w:val="uk-UA"/>
        </w:rPr>
        <w:t>. Структура статті. Вимоги до написання. Методика написання т</w:t>
      </w:r>
      <w:r>
        <w:rPr>
          <w:szCs w:val="28"/>
        </w:rPr>
        <w:t>ез</w:t>
      </w:r>
      <w:r w:rsidRPr="003E03E0">
        <w:rPr>
          <w:szCs w:val="28"/>
        </w:rPr>
        <w:t xml:space="preserve"> наукової доповіді (повідомлення)</w:t>
      </w:r>
      <w:r>
        <w:rPr>
          <w:szCs w:val="28"/>
          <w:lang w:val="uk-UA"/>
        </w:rPr>
        <w:t xml:space="preserve">. </w:t>
      </w:r>
      <w:r w:rsidRPr="00E73384">
        <w:rPr>
          <w:szCs w:val="28"/>
        </w:rPr>
        <w:t>Наукова доповідь (повідомлення)</w:t>
      </w:r>
      <w:r>
        <w:rPr>
          <w:szCs w:val="28"/>
          <w:lang w:val="uk-UA"/>
        </w:rPr>
        <w:t xml:space="preserve">. Методи написання доповіді. Правила оформлення публікацій. </w:t>
      </w:r>
    </w:p>
    <w:p w:rsidR="00EA4794" w:rsidRDefault="00EA4794" w:rsidP="00EA4794">
      <w:pPr>
        <w:pStyle w:val="a5"/>
        <w:ind w:left="0"/>
        <w:jc w:val="both"/>
        <w:rPr>
          <w:szCs w:val="28"/>
          <w:lang w:val="uk-UA"/>
        </w:rPr>
      </w:pPr>
    </w:p>
    <w:p w:rsidR="00EA4794" w:rsidRDefault="00EA4794" w:rsidP="00EA4794"/>
    <w:p w:rsidR="00EA4794" w:rsidRPr="00EA4794" w:rsidRDefault="00EA4794" w:rsidP="00EA4794">
      <w:pPr>
        <w:jc w:val="both"/>
        <w:rPr>
          <w:lang w:val="uk-UA"/>
        </w:rPr>
      </w:pPr>
    </w:p>
    <w:p w:rsidR="00EA4794" w:rsidRDefault="00EA4794" w:rsidP="00EA4794">
      <w:pPr>
        <w:ind w:left="7513" w:hanging="6946"/>
        <w:jc w:val="center"/>
        <w:rPr>
          <w:b/>
          <w:szCs w:val="28"/>
          <w:lang w:val="uk-UA"/>
        </w:rPr>
      </w:pPr>
    </w:p>
    <w:p w:rsidR="00EA4794" w:rsidRDefault="00EA4794" w:rsidP="00EA4794">
      <w:pPr>
        <w:ind w:left="7513" w:hanging="6946"/>
        <w:jc w:val="center"/>
        <w:rPr>
          <w:b/>
          <w:szCs w:val="28"/>
          <w:lang w:val="uk-UA"/>
        </w:rPr>
      </w:pPr>
      <w:r w:rsidRPr="00BD2B12">
        <w:rPr>
          <w:b/>
          <w:szCs w:val="28"/>
          <w:lang w:val="uk-UA"/>
        </w:rPr>
        <w:t>Основні завдання для самостійної роботи студента</w:t>
      </w:r>
    </w:p>
    <w:p w:rsidR="00EA4794" w:rsidRPr="00BD2B12" w:rsidRDefault="00EA4794" w:rsidP="00C70F22">
      <w:pPr>
        <w:ind w:left="7513" w:hanging="6946"/>
        <w:jc w:val="center"/>
        <w:rPr>
          <w:b/>
          <w:szCs w:val="28"/>
          <w:lang w:val="uk-UA"/>
        </w:rPr>
      </w:pPr>
    </w:p>
    <w:p w:rsidR="00C70F22" w:rsidRDefault="00C70F22" w:rsidP="00C70F22">
      <w:pPr>
        <w:ind w:left="7513" w:hanging="6946"/>
        <w:jc w:val="center"/>
        <w:rPr>
          <w:b/>
          <w:szCs w:val="28"/>
          <w:lang w:val="uk-UA"/>
        </w:rPr>
      </w:pPr>
    </w:p>
    <w:p w:rsidR="00C70F22" w:rsidRPr="00631439" w:rsidRDefault="00C70F22" w:rsidP="00C70F22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Самостійна робота</w:t>
      </w:r>
      <w:r>
        <w:rPr>
          <w:b/>
          <w:szCs w:val="28"/>
          <w:lang w:val="uk-UA"/>
        </w:rPr>
        <w:t xml:space="preserve">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595"/>
        <w:gridCol w:w="2068"/>
      </w:tblGrid>
      <w:tr w:rsidR="005A4B3B" w:rsidRPr="008A5B1B" w:rsidTr="00EA4794">
        <w:tc>
          <w:tcPr>
            <w:tcW w:w="693" w:type="dxa"/>
          </w:tcPr>
          <w:p w:rsidR="00C70F22" w:rsidRPr="008A5B1B" w:rsidRDefault="00C70F22" w:rsidP="00C85A7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C70F22" w:rsidRPr="008A5B1B" w:rsidRDefault="00C70F22" w:rsidP="00C85A7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6595" w:type="dxa"/>
          </w:tcPr>
          <w:p w:rsidR="00C70F22" w:rsidRPr="008A5B1B" w:rsidRDefault="00C70F22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  <w:r w:rsidR="00EA4794">
              <w:rPr>
                <w:szCs w:val="28"/>
                <w:lang w:val="uk-UA"/>
              </w:rPr>
              <w:t xml:space="preserve"> і питання для самостійного опрацювання</w:t>
            </w:r>
          </w:p>
        </w:tc>
        <w:tc>
          <w:tcPr>
            <w:tcW w:w="2068" w:type="dxa"/>
          </w:tcPr>
          <w:p w:rsidR="00C70F22" w:rsidRPr="008A5B1B" w:rsidRDefault="00C70F22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C70F22" w:rsidRPr="008A5B1B" w:rsidRDefault="00C70F22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Pr="008A5B1B" w:rsidRDefault="00C70F22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6595" w:type="dxa"/>
          </w:tcPr>
          <w:p w:rsidR="00EA4794" w:rsidRDefault="00EA4794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</w:p>
          <w:p w:rsidR="00C70F22" w:rsidRPr="00841839" w:rsidRDefault="00C70F22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lastRenderedPageBreak/>
              <w:t>Історичний аспект розвитку науки.</w:t>
            </w:r>
          </w:p>
        </w:tc>
        <w:tc>
          <w:tcPr>
            <w:tcW w:w="2068" w:type="dxa"/>
          </w:tcPr>
          <w:p w:rsidR="00C70F22" w:rsidRDefault="00C70F22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</w:t>
            </w:r>
          </w:p>
          <w:p w:rsidR="00C27A0A" w:rsidRPr="008A5B1B" w:rsidRDefault="004A1B34" w:rsidP="004A1B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</w:t>
            </w:r>
            <w:r w:rsidR="00C27A0A">
              <w:rPr>
                <w:szCs w:val="28"/>
                <w:lang w:val="uk-UA"/>
              </w:rPr>
              <w:t xml:space="preserve"> </w:t>
            </w:r>
            <w:r w:rsidR="00C27A0A">
              <w:rPr>
                <w:szCs w:val="28"/>
                <w:lang w:val="uk-UA"/>
              </w:rPr>
              <w:lastRenderedPageBreak/>
              <w:t>тиждень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Pr="008A5B1B" w:rsidRDefault="00C70F22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595" w:type="dxa"/>
          </w:tcPr>
          <w:p w:rsidR="00EA4794" w:rsidRDefault="00EA4794" w:rsidP="00C85A77">
            <w:pPr>
              <w:rPr>
                <w:szCs w:val="28"/>
                <w:lang w:val="uk-UA"/>
              </w:rPr>
            </w:pP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</w:p>
          <w:p w:rsidR="00C70F22" w:rsidRPr="00FE261B" w:rsidRDefault="00C70F22" w:rsidP="00C85A77">
            <w:pPr>
              <w:rPr>
                <w:szCs w:val="28"/>
                <w:lang w:val="uk-UA"/>
              </w:rPr>
            </w:pPr>
            <w:r w:rsidRPr="00FE261B">
              <w:rPr>
                <w:szCs w:val="28"/>
              </w:rPr>
              <w:t>Організація наукової діяльності в Україні</w:t>
            </w:r>
            <w:r w:rsidR="00EA4794">
              <w:rPr>
                <w:szCs w:val="28"/>
                <w:lang w:val="uk-UA"/>
              </w:rPr>
              <w:t>.</w:t>
            </w:r>
            <w:r w:rsidR="00EA4794">
              <w:rPr>
                <w:lang w:val="uk-UA"/>
              </w:rPr>
              <w:t xml:space="preserve"> Система державних наукових установ. </w:t>
            </w:r>
            <w:r w:rsidR="00EA4794"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2068" w:type="dxa"/>
          </w:tcPr>
          <w:p w:rsidR="00C70F22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  <w:p w:rsidR="00C27A0A" w:rsidRPr="008A5B1B" w:rsidRDefault="004A1B3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</w:t>
            </w:r>
            <w:r w:rsidR="00C27A0A">
              <w:rPr>
                <w:szCs w:val="28"/>
                <w:lang w:val="uk-UA"/>
              </w:rPr>
              <w:t xml:space="preserve"> тиждень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Default="00C70F22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595" w:type="dxa"/>
          </w:tcPr>
          <w:p w:rsidR="00EA4794" w:rsidRDefault="00EA4794" w:rsidP="00C85A77">
            <w:pPr>
              <w:shd w:val="clear" w:color="auto" w:fill="FFFFFF"/>
              <w:rPr>
                <w:lang w:val="uk-UA"/>
              </w:rPr>
            </w:pP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  <w:r>
              <w:rPr>
                <w:lang w:val="uk-UA"/>
              </w:rPr>
              <w:t xml:space="preserve"> </w:t>
            </w:r>
          </w:p>
          <w:p w:rsidR="00EA4794" w:rsidRPr="00EA4794" w:rsidRDefault="00EA4794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досліджень.</w:t>
            </w:r>
            <w:r w:rsidRPr="004936A5">
              <w:rPr>
                <w:szCs w:val="28"/>
              </w:rPr>
              <w:t xml:space="preserve"> Ефективність наукових досліджень</w:t>
            </w:r>
            <w:r>
              <w:rPr>
                <w:szCs w:val="28"/>
                <w:lang w:val="uk-UA"/>
              </w:rPr>
              <w:t>.</w:t>
            </w:r>
          </w:p>
          <w:p w:rsidR="00C70F22" w:rsidRDefault="00C70F22" w:rsidP="00C85A77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068" w:type="dxa"/>
          </w:tcPr>
          <w:p w:rsidR="00C70F22" w:rsidRDefault="00EA479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  <w:p w:rsidR="00C27A0A" w:rsidRDefault="004A1B3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</w:t>
            </w:r>
            <w:r w:rsidR="00C27A0A">
              <w:rPr>
                <w:szCs w:val="28"/>
                <w:lang w:val="uk-UA"/>
              </w:rPr>
              <w:t xml:space="preserve"> тиждень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Default="00C70F22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595" w:type="dxa"/>
          </w:tcPr>
          <w:p w:rsidR="00EA4794" w:rsidRDefault="00EA4794" w:rsidP="00C85A77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BD1252">
              <w:rPr>
                <w:b/>
                <w:szCs w:val="28"/>
              </w:rPr>
              <w:t>Тема 2.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Методологія і методи наукових досліджень.</w:t>
            </w:r>
          </w:p>
          <w:p w:rsidR="00C70F22" w:rsidRPr="001C18ED" w:rsidRDefault="00C70F22" w:rsidP="00C85A77">
            <w:pPr>
              <w:spacing w:line="360" w:lineRule="auto"/>
              <w:jc w:val="both"/>
              <w:rPr>
                <w:szCs w:val="28"/>
              </w:rPr>
            </w:pPr>
            <w:r w:rsidRPr="001C18ED">
              <w:rPr>
                <w:szCs w:val="28"/>
              </w:rPr>
              <w:t>Загальнонаукові принципи дослідження</w:t>
            </w:r>
          </w:p>
          <w:p w:rsidR="004A1B34" w:rsidRPr="007344C5" w:rsidRDefault="00EA4794" w:rsidP="004A1B34">
            <w:pPr>
              <w:jc w:val="both"/>
              <w:rPr>
                <w:szCs w:val="28"/>
              </w:rPr>
            </w:pPr>
            <w:r w:rsidRPr="001C18ED">
              <w:rPr>
                <w:szCs w:val="28"/>
              </w:rPr>
              <w:t>Методи і техніка дослідження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Загальнологічні методи і прийоми дослідження.</w:t>
            </w:r>
            <w:r>
              <w:rPr>
                <w:szCs w:val="28"/>
                <w:lang w:val="uk-UA"/>
              </w:rPr>
              <w:t xml:space="preserve"> Ч</w:t>
            </w:r>
            <w:r w:rsidRPr="00FD72F7">
              <w:rPr>
                <w:szCs w:val="28"/>
                <w:lang w:val="uk-UA"/>
              </w:rPr>
              <w:t>асткові методи наук</w:t>
            </w:r>
            <w:r>
              <w:rPr>
                <w:szCs w:val="28"/>
                <w:lang w:val="uk-UA"/>
              </w:rPr>
              <w:t>.</w:t>
            </w:r>
            <w:r w:rsidR="004A1B34" w:rsidRPr="007344C5">
              <w:rPr>
                <w:szCs w:val="28"/>
              </w:rPr>
              <w:t xml:space="preserve"> Характеристика основних теоретичних методів наукового дослідження</w:t>
            </w:r>
          </w:p>
          <w:p w:rsidR="00EA4794" w:rsidRPr="00FD72F7" w:rsidRDefault="00EA4794" w:rsidP="00EA4794">
            <w:pPr>
              <w:jc w:val="both"/>
              <w:rPr>
                <w:szCs w:val="28"/>
                <w:lang w:val="uk-UA"/>
              </w:rPr>
            </w:pPr>
          </w:p>
          <w:p w:rsidR="00C70F22" w:rsidRPr="00EA4794" w:rsidRDefault="00C70F22" w:rsidP="00C85A77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068" w:type="dxa"/>
          </w:tcPr>
          <w:p w:rsidR="00C70F22" w:rsidRDefault="00EA479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  <w:p w:rsidR="00C27A0A" w:rsidRDefault="004A1B3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Четвертий</w:t>
            </w:r>
            <w:r w:rsidR="00C27A0A">
              <w:rPr>
                <w:szCs w:val="28"/>
                <w:lang w:val="uk-UA"/>
              </w:rPr>
              <w:t xml:space="preserve"> тиждень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Default="00EA479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595" w:type="dxa"/>
          </w:tcPr>
          <w:p w:rsidR="00EA4794" w:rsidRPr="00FD72F7" w:rsidRDefault="00EA4794" w:rsidP="00EA4794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szCs w:val="28"/>
                <w:lang w:val="uk-UA"/>
              </w:rPr>
              <w:t xml:space="preserve">Технологія наукових досліджень. </w:t>
            </w:r>
            <w:r w:rsidRPr="00733D3E">
              <w:rPr>
                <w:szCs w:val="28"/>
              </w:rPr>
              <w:t>Оформлення звіту про виконану  науково-дослідну роботу</w:t>
            </w:r>
            <w:r>
              <w:rPr>
                <w:szCs w:val="28"/>
                <w:lang w:val="uk-UA"/>
              </w:rPr>
              <w:t xml:space="preserve">. </w:t>
            </w:r>
            <w:r w:rsidRPr="00E00FD8">
              <w:rPr>
                <w:szCs w:val="28"/>
              </w:rPr>
              <w:t>Бібліографічний апарат наукових досліджень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Правила наведення цитат і бібліографічних посилань</w:t>
            </w:r>
            <w:r>
              <w:rPr>
                <w:b/>
                <w:szCs w:val="28"/>
                <w:lang w:val="uk-UA"/>
              </w:rPr>
              <w:t>.</w:t>
            </w:r>
            <w:r w:rsidRPr="00FD72F7">
              <w:rPr>
                <w:b/>
                <w:szCs w:val="28"/>
                <w:lang w:val="uk-UA"/>
              </w:rPr>
              <w:t xml:space="preserve">  </w:t>
            </w:r>
            <w:r w:rsidRPr="00FD72F7">
              <w:rPr>
                <w:szCs w:val="28"/>
                <w:lang w:val="uk-UA"/>
              </w:rPr>
              <w:t>Правила складання бібліографічного опису для списків літератури і джерел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Електронний пошук наукової інформації</w:t>
            </w:r>
            <w:r>
              <w:rPr>
                <w:szCs w:val="28"/>
                <w:lang w:val="uk-UA"/>
              </w:rPr>
              <w:t xml:space="preserve">. </w:t>
            </w:r>
            <w:r w:rsidR="005A4B3B">
              <w:rPr>
                <w:lang w:val="uk-UA"/>
              </w:rPr>
              <w:t>Вимоги до бібліографічного опису літератури.</w:t>
            </w:r>
          </w:p>
          <w:p w:rsidR="00EA4794" w:rsidRPr="004A1B34" w:rsidRDefault="00EA4794" w:rsidP="005A4B3B">
            <w:pPr>
              <w:shd w:val="clear" w:color="auto" w:fill="FFFFFF"/>
              <w:jc w:val="both"/>
              <w:rPr>
                <w:lang w:val="uk-UA"/>
              </w:rPr>
            </w:pPr>
            <w:r w:rsidRPr="00733D3E">
              <w:rPr>
                <w:szCs w:val="28"/>
              </w:rPr>
              <w:t>Формулювання теми наукового дослідження  та визначення робочої гіпотези</w:t>
            </w:r>
            <w:r>
              <w:rPr>
                <w:szCs w:val="28"/>
                <w:lang w:val="uk-UA"/>
              </w:rPr>
              <w:t xml:space="preserve">. </w:t>
            </w:r>
            <w:r w:rsidRPr="00733D3E">
              <w:rPr>
                <w:szCs w:val="28"/>
              </w:rPr>
              <w:t>Визначення мети, завдань, об’єкта</w:t>
            </w:r>
            <w:r>
              <w:rPr>
                <w:szCs w:val="28"/>
              </w:rPr>
              <w:t xml:space="preserve"> </w:t>
            </w:r>
            <w:r w:rsidRPr="00733D3E">
              <w:rPr>
                <w:szCs w:val="28"/>
              </w:rPr>
              <w:t>й предмета дослідження</w:t>
            </w:r>
            <w:r w:rsidR="004A1B34">
              <w:rPr>
                <w:szCs w:val="28"/>
                <w:lang w:val="uk-UA"/>
              </w:rPr>
              <w:t xml:space="preserve"> на основі власного дослідницького проекту.</w:t>
            </w:r>
          </w:p>
        </w:tc>
        <w:tc>
          <w:tcPr>
            <w:tcW w:w="2068" w:type="dxa"/>
          </w:tcPr>
          <w:p w:rsidR="00C70F22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  <w:p w:rsidR="00C27A0A" w:rsidRPr="00C27A0A" w:rsidRDefault="004A1B34" w:rsidP="004A1B34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Шостий –восьмий </w:t>
            </w:r>
            <w:r w:rsidR="00C27A0A">
              <w:rPr>
                <w:szCs w:val="28"/>
              </w:rPr>
              <w:t>тиж</w:t>
            </w:r>
            <w:r>
              <w:rPr>
                <w:szCs w:val="28"/>
                <w:lang w:val="uk-UA"/>
              </w:rPr>
              <w:t>ні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Default="00EA479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595" w:type="dxa"/>
          </w:tcPr>
          <w:p w:rsidR="00C70F22" w:rsidRPr="004936A5" w:rsidRDefault="00EA4794" w:rsidP="00C85A77">
            <w:pPr>
              <w:rPr>
                <w:szCs w:val="28"/>
              </w:rPr>
            </w:pPr>
            <w:r w:rsidRPr="00FD72F7">
              <w:rPr>
                <w:b/>
                <w:szCs w:val="28"/>
                <w:lang w:val="uk-UA"/>
              </w:rPr>
              <w:t>Тема 4.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064DB">
              <w:rPr>
                <w:szCs w:val="28"/>
                <w:lang w:val="uk-UA"/>
              </w:rPr>
              <w:t>Методологія створення теоретичної та емпіричної моделі наукового дослідження.</w:t>
            </w:r>
            <w:r w:rsidR="00C70F22" w:rsidRPr="004936A5">
              <w:rPr>
                <w:szCs w:val="28"/>
              </w:rPr>
              <w:t xml:space="preserve"> </w:t>
            </w:r>
          </w:p>
          <w:p w:rsidR="00C70F22" w:rsidRPr="004A1B34" w:rsidRDefault="004A1B34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Визначення індикаторів дослідження об</w:t>
            </w:r>
            <w:r w:rsidRPr="004A1B34">
              <w:t>’</w:t>
            </w:r>
            <w:r>
              <w:rPr>
                <w:lang w:val="uk-UA"/>
              </w:rPr>
              <w:t>єкту і предмету дослідження.</w:t>
            </w:r>
          </w:p>
        </w:tc>
        <w:tc>
          <w:tcPr>
            <w:tcW w:w="2068" w:type="dxa"/>
          </w:tcPr>
          <w:p w:rsidR="00C70F22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4A1B34" w:rsidRDefault="00C27A0A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4A1B34">
              <w:rPr>
                <w:szCs w:val="28"/>
                <w:lang w:val="uk-UA"/>
              </w:rPr>
              <w:t>Десятий</w:t>
            </w:r>
          </w:p>
          <w:p w:rsidR="00C27A0A" w:rsidRDefault="00C27A0A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</w:t>
            </w:r>
          </w:p>
          <w:p w:rsidR="00C27A0A" w:rsidRDefault="00C27A0A" w:rsidP="00C85A77">
            <w:pPr>
              <w:jc w:val="center"/>
              <w:rPr>
                <w:szCs w:val="28"/>
                <w:lang w:val="uk-UA"/>
              </w:rPr>
            </w:pPr>
          </w:p>
        </w:tc>
      </w:tr>
      <w:tr w:rsidR="005A4B3B" w:rsidRPr="008A5B1B" w:rsidTr="00EA4794">
        <w:tc>
          <w:tcPr>
            <w:tcW w:w="693" w:type="dxa"/>
          </w:tcPr>
          <w:p w:rsidR="00C70F22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595" w:type="dxa"/>
          </w:tcPr>
          <w:p w:rsidR="004A1B34" w:rsidRPr="004A1B34" w:rsidRDefault="004A1B34" w:rsidP="004A1B34">
            <w:pPr>
              <w:rPr>
                <w:szCs w:val="28"/>
                <w:lang w:val="uk-UA"/>
              </w:rPr>
            </w:pPr>
            <w:r w:rsidRPr="00FD72F7">
              <w:rPr>
                <w:b/>
                <w:szCs w:val="28"/>
                <w:lang w:val="uk-UA"/>
              </w:rPr>
              <w:t>Тема 4.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064DB">
              <w:rPr>
                <w:szCs w:val="28"/>
                <w:lang w:val="uk-UA"/>
              </w:rPr>
              <w:t>Методологія створення теоретичної та емпіричної моделі наукового дослідження.</w:t>
            </w:r>
            <w:r w:rsidRPr="004A1B34"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Емпіричні методи наукового дослідження підібрати відповідно до діагностичних індикаторів.</w:t>
            </w:r>
          </w:p>
          <w:p w:rsidR="00C70F22" w:rsidRPr="004A1B34" w:rsidRDefault="00C70F22" w:rsidP="004A1B34">
            <w:pPr>
              <w:jc w:val="both"/>
              <w:rPr>
                <w:lang w:val="uk-UA"/>
              </w:rPr>
            </w:pPr>
          </w:p>
        </w:tc>
        <w:tc>
          <w:tcPr>
            <w:tcW w:w="2068" w:type="dxa"/>
          </w:tcPr>
          <w:p w:rsidR="00BA1CB0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  <w:p w:rsidR="00C70F22" w:rsidRPr="00BA1CB0" w:rsidRDefault="004A1B34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Дванадцятий </w:t>
            </w:r>
            <w:r w:rsidR="00BA1CB0">
              <w:rPr>
                <w:szCs w:val="28"/>
                <w:lang w:val="uk-UA"/>
              </w:rPr>
              <w:t>тиждень</w:t>
            </w:r>
          </w:p>
        </w:tc>
      </w:tr>
      <w:tr w:rsidR="005A4B3B" w:rsidRPr="008A5B1B" w:rsidTr="00EA4794">
        <w:tc>
          <w:tcPr>
            <w:tcW w:w="693" w:type="dxa"/>
          </w:tcPr>
          <w:p w:rsidR="00C70F22" w:rsidRPr="008A5B1B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595" w:type="dxa"/>
          </w:tcPr>
          <w:p w:rsidR="005A4B3B" w:rsidRDefault="005A4B3B" w:rsidP="004A1B34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E73384">
              <w:rPr>
                <w:b/>
                <w:szCs w:val="28"/>
                <w:lang w:val="uk-UA"/>
              </w:rPr>
              <w:t>Тема 5.</w:t>
            </w:r>
            <w:r w:rsidRPr="00E7338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Методологія виконання наукових публікацій. </w:t>
            </w:r>
          </w:p>
          <w:p w:rsidR="00C70F22" w:rsidRPr="005A4B3B" w:rsidRDefault="004A1B34" w:rsidP="004A1B34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226F4F">
              <w:rPr>
                <w:szCs w:val="28"/>
              </w:rPr>
              <w:t>Наукова монографія як вид наукової публікації. Структура та вимога до написання.</w:t>
            </w:r>
          </w:p>
        </w:tc>
        <w:tc>
          <w:tcPr>
            <w:tcW w:w="2068" w:type="dxa"/>
          </w:tcPr>
          <w:p w:rsidR="00C70F22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  <w:p w:rsidR="005A4B3B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Чотирнадцятий</w:t>
            </w:r>
          </w:p>
          <w:p w:rsidR="00BA1CB0" w:rsidRPr="00BA1CB0" w:rsidRDefault="00BA1CB0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тиждень</w:t>
            </w:r>
          </w:p>
        </w:tc>
      </w:tr>
      <w:tr w:rsidR="005A4B3B" w:rsidRPr="00AA6FD2" w:rsidTr="00EA4794">
        <w:tc>
          <w:tcPr>
            <w:tcW w:w="693" w:type="dxa"/>
          </w:tcPr>
          <w:p w:rsidR="00C70F22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595" w:type="dxa"/>
          </w:tcPr>
          <w:p w:rsidR="004A1B34" w:rsidRDefault="004A1B34" w:rsidP="004A1B34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226F4F">
              <w:rPr>
                <w:szCs w:val="28"/>
              </w:rPr>
              <w:t xml:space="preserve">Методичні вимоги до написання наукових доповідей. </w:t>
            </w:r>
          </w:p>
          <w:p w:rsidR="005A4B3B" w:rsidRPr="005A4B3B" w:rsidRDefault="005A4B3B" w:rsidP="004A1B34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Написати тези доповіді для виступу на конференцію</w:t>
            </w:r>
          </w:p>
          <w:p w:rsidR="00C70F22" w:rsidRPr="00226F4F" w:rsidRDefault="00C70F22" w:rsidP="004A1B34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70F22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5A4B3B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Шіснадцятий</w:t>
            </w:r>
          </w:p>
          <w:p w:rsidR="00BA1CB0" w:rsidRDefault="005A4B3B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</w:t>
            </w:r>
            <w:r w:rsidR="00BA1CB0">
              <w:rPr>
                <w:szCs w:val="28"/>
                <w:lang w:val="uk-UA"/>
              </w:rPr>
              <w:t>иждень</w:t>
            </w:r>
          </w:p>
        </w:tc>
      </w:tr>
    </w:tbl>
    <w:p w:rsidR="00C70F22" w:rsidRDefault="00C70F22" w:rsidP="00C70F22">
      <w:pPr>
        <w:ind w:firstLine="284"/>
        <w:jc w:val="center"/>
        <w:rPr>
          <w:b/>
          <w:szCs w:val="28"/>
          <w:lang w:val="uk-UA"/>
        </w:rPr>
      </w:pPr>
    </w:p>
    <w:p w:rsidR="005305C3" w:rsidRPr="00631439" w:rsidRDefault="005305C3" w:rsidP="005305C3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Самостійна робота</w:t>
      </w:r>
      <w:r>
        <w:rPr>
          <w:b/>
          <w:szCs w:val="28"/>
          <w:lang w:val="uk-UA"/>
        </w:rPr>
        <w:t xml:space="preserve"> (заочна форма навчання)</w:t>
      </w:r>
    </w:p>
    <w:p w:rsidR="005305C3" w:rsidRPr="00631439" w:rsidRDefault="005305C3" w:rsidP="005305C3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595"/>
        <w:gridCol w:w="2068"/>
      </w:tblGrid>
      <w:tr w:rsidR="005305C3" w:rsidRPr="008A5B1B" w:rsidTr="00C85A77">
        <w:tc>
          <w:tcPr>
            <w:tcW w:w="693" w:type="dxa"/>
          </w:tcPr>
          <w:p w:rsidR="005305C3" w:rsidRPr="008A5B1B" w:rsidRDefault="005305C3" w:rsidP="00C85A7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5305C3" w:rsidRPr="008A5B1B" w:rsidRDefault="005305C3" w:rsidP="00C85A7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6595" w:type="dxa"/>
          </w:tcPr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  <w:r>
              <w:rPr>
                <w:szCs w:val="28"/>
                <w:lang w:val="uk-UA"/>
              </w:rPr>
              <w:t xml:space="preserve"> і питання для самостійного опрацювання</w:t>
            </w:r>
          </w:p>
        </w:tc>
        <w:tc>
          <w:tcPr>
            <w:tcW w:w="2068" w:type="dxa"/>
          </w:tcPr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6595" w:type="dxa"/>
          </w:tcPr>
          <w:p w:rsidR="005305C3" w:rsidRDefault="005305C3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</w:p>
          <w:p w:rsidR="005305C3" w:rsidRPr="00841839" w:rsidRDefault="005305C3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Історичний аспект розвитку науки.</w:t>
            </w: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 тиждень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6595" w:type="dxa"/>
          </w:tcPr>
          <w:p w:rsidR="005305C3" w:rsidRDefault="005305C3" w:rsidP="00C85A77">
            <w:pPr>
              <w:rPr>
                <w:szCs w:val="28"/>
                <w:lang w:val="uk-UA"/>
              </w:rPr>
            </w:pP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</w:p>
          <w:p w:rsidR="005305C3" w:rsidRPr="00FE261B" w:rsidRDefault="005305C3" w:rsidP="00C85A77">
            <w:pPr>
              <w:rPr>
                <w:szCs w:val="28"/>
                <w:lang w:val="uk-UA"/>
              </w:rPr>
            </w:pPr>
            <w:r w:rsidRPr="00FE261B">
              <w:rPr>
                <w:szCs w:val="28"/>
              </w:rPr>
              <w:t>Організація наукової діяльності в Україні</w:t>
            </w:r>
            <w:r>
              <w:rPr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Система державних наукових установ. </w:t>
            </w:r>
            <w:r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 тиждень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595" w:type="dxa"/>
          </w:tcPr>
          <w:p w:rsidR="005305C3" w:rsidRDefault="005305C3" w:rsidP="00C85A77">
            <w:pPr>
              <w:shd w:val="clear" w:color="auto" w:fill="FFFFFF"/>
              <w:rPr>
                <w:lang w:val="uk-UA"/>
              </w:rPr>
            </w:pPr>
            <w:r w:rsidRPr="00BD1252">
              <w:rPr>
                <w:b/>
                <w:szCs w:val="28"/>
              </w:rPr>
              <w:t>Тема1.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Наука і наукові дослідження в сучасному світі.</w:t>
            </w:r>
            <w:r>
              <w:rPr>
                <w:lang w:val="uk-UA"/>
              </w:rPr>
              <w:t xml:space="preserve"> </w:t>
            </w:r>
          </w:p>
          <w:p w:rsidR="005305C3" w:rsidRPr="00EA4794" w:rsidRDefault="005305C3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досліджень.</w:t>
            </w:r>
            <w:r w:rsidRPr="004936A5">
              <w:rPr>
                <w:szCs w:val="28"/>
              </w:rPr>
              <w:t xml:space="preserve"> Ефективність наукових досліджень</w:t>
            </w:r>
            <w:r>
              <w:rPr>
                <w:szCs w:val="28"/>
                <w:lang w:val="uk-UA"/>
              </w:rPr>
              <w:t>.</w:t>
            </w:r>
          </w:p>
          <w:p w:rsidR="005305C3" w:rsidRDefault="005305C3" w:rsidP="00C85A77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Другий тиждень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595" w:type="dxa"/>
          </w:tcPr>
          <w:p w:rsidR="005305C3" w:rsidRDefault="005305C3" w:rsidP="00C85A77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BD1252">
              <w:rPr>
                <w:b/>
                <w:szCs w:val="28"/>
              </w:rPr>
              <w:t>Тема 2.</w:t>
            </w:r>
            <w:r w:rsidRPr="0050233C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Методологія і методи наукових досліджень.</w:t>
            </w:r>
          </w:p>
          <w:p w:rsidR="00C85A77" w:rsidRDefault="00C85A77" w:rsidP="00C85A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Поняття «методології». Функції методології.</w:t>
            </w:r>
            <w:r w:rsidRPr="00FD72F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</w:t>
            </w:r>
            <w:r w:rsidRPr="00FD72F7">
              <w:rPr>
                <w:szCs w:val="28"/>
                <w:lang w:val="uk-UA"/>
              </w:rPr>
              <w:t>івні методологічного аналізу</w:t>
            </w:r>
            <w:r>
              <w:rPr>
                <w:szCs w:val="28"/>
                <w:lang w:val="uk-UA"/>
              </w:rPr>
              <w:t xml:space="preserve">. Метод та методика проведеня дослідження. Філософські методи. Загальнонаукові методи. </w:t>
            </w:r>
            <w:r w:rsidRPr="00FD72F7">
              <w:rPr>
                <w:szCs w:val="28"/>
                <w:lang w:val="uk-UA"/>
              </w:rPr>
              <w:t>Методи емпіричного дослідження.</w:t>
            </w:r>
            <w:r>
              <w:rPr>
                <w:szCs w:val="28"/>
                <w:lang w:val="uk-UA"/>
              </w:rPr>
              <w:t xml:space="preserve"> </w:t>
            </w:r>
            <w:r w:rsidRPr="00FD72F7">
              <w:rPr>
                <w:szCs w:val="28"/>
                <w:lang w:val="uk-UA"/>
              </w:rPr>
              <w:t>Методи теоретичного пізнання.</w:t>
            </w:r>
            <w:r>
              <w:rPr>
                <w:szCs w:val="28"/>
                <w:lang w:val="uk-UA"/>
              </w:rPr>
              <w:t xml:space="preserve"> Ф</w:t>
            </w:r>
            <w:r w:rsidRPr="00A32AF9">
              <w:rPr>
                <w:szCs w:val="28"/>
              </w:rPr>
              <w:t>ормалізаці</w:t>
            </w:r>
            <w:r>
              <w:rPr>
                <w:szCs w:val="28"/>
                <w:lang w:val="uk-UA"/>
              </w:rPr>
              <w:t>я</w:t>
            </w:r>
            <w:r w:rsidRPr="00A32AF9">
              <w:rPr>
                <w:szCs w:val="28"/>
              </w:rPr>
              <w:t>, аксіоматичний метод,  гіпотетико-дедуктивний метод  і  сходження від абстрактного до конкретного.</w:t>
            </w:r>
          </w:p>
          <w:p w:rsidR="005305C3" w:rsidRPr="001C18ED" w:rsidRDefault="005305C3" w:rsidP="00C85A77">
            <w:pPr>
              <w:spacing w:line="360" w:lineRule="auto"/>
              <w:jc w:val="both"/>
              <w:rPr>
                <w:szCs w:val="28"/>
              </w:rPr>
            </w:pPr>
            <w:r w:rsidRPr="001C18ED">
              <w:rPr>
                <w:szCs w:val="28"/>
              </w:rPr>
              <w:t>Загальнонаукові принципи дослідження</w:t>
            </w:r>
          </w:p>
          <w:p w:rsidR="005305C3" w:rsidRPr="007344C5" w:rsidRDefault="005305C3" w:rsidP="00C85A77">
            <w:pPr>
              <w:jc w:val="both"/>
              <w:rPr>
                <w:szCs w:val="28"/>
              </w:rPr>
            </w:pPr>
            <w:r w:rsidRPr="001C18ED">
              <w:rPr>
                <w:szCs w:val="28"/>
              </w:rPr>
              <w:t>Методи і техніка дослідження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Загальнологічні методи і прийоми дослідження.</w:t>
            </w:r>
            <w:r>
              <w:rPr>
                <w:szCs w:val="28"/>
                <w:lang w:val="uk-UA"/>
              </w:rPr>
              <w:t xml:space="preserve"> Ч</w:t>
            </w:r>
            <w:r w:rsidRPr="00FD72F7">
              <w:rPr>
                <w:szCs w:val="28"/>
                <w:lang w:val="uk-UA"/>
              </w:rPr>
              <w:t>асткові методи наук</w:t>
            </w:r>
            <w:r>
              <w:rPr>
                <w:szCs w:val="28"/>
                <w:lang w:val="uk-UA"/>
              </w:rPr>
              <w:t>.</w:t>
            </w:r>
            <w:r w:rsidRPr="007344C5">
              <w:rPr>
                <w:szCs w:val="28"/>
              </w:rPr>
              <w:t xml:space="preserve"> Характеристика основних теоретичних методів наукового дослідження</w:t>
            </w:r>
          </w:p>
          <w:p w:rsidR="005305C3" w:rsidRPr="00FD72F7" w:rsidRDefault="005305C3" w:rsidP="00C85A77">
            <w:pPr>
              <w:jc w:val="both"/>
              <w:rPr>
                <w:szCs w:val="28"/>
                <w:lang w:val="uk-UA"/>
              </w:rPr>
            </w:pPr>
          </w:p>
          <w:p w:rsidR="005305C3" w:rsidRPr="00EA4794" w:rsidRDefault="005305C3" w:rsidP="00C85A77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2068" w:type="dxa"/>
          </w:tcPr>
          <w:p w:rsidR="005305C3" w:rsidRDefault="00C85A77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Четвертий тиждень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595" w:type="dxa"/>
          </w:tcPr>
          <w:p w:rsidR="005305C3" w:rsidRPr="00FD72F7" w:rsidRDefault="005305C3" w:rsidP="00C85A77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szCs w:val="28"/>
                <w:lang w:val="uk-UA"/>
              </w:rPr>
              <w:t xml:space="preserve">Технологія наукових досліджень. </w:t>
            </w:r>
            <w:r w:rsidRPr="00733D3E">
              <w:rPr>
                <w:szCs w:val="28"/>
              </w:rPr>
              <w:t>Оформлення звіту про виконану  науково-дослідну роботу</w:t>
            </w:r>
            <w:r>
              <w:rPr>
                <w:szCs w:val="28"/>
                <w:lang w:val="uk-UA"/>
              </w:rPr>
              <w:t xml:space="preserve">. </w:t>
            </w:r>
            <w:r w:rsidRPr="00E00FD8">
              <w:rPr>
                <w:szCs w:val="28"/>
              </w:rPr>
              <w:t>Бібліографічний апарат наукових досліджень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Правила наведення цитат і бібліографічних посилань</w:t>
            </w:r>
            <w:r>
              <w:rPr>
                <w:b/>
                <w:szCs w:val="28"/>
                <w:lang w:val="uk-UA"/>
              </w:rPr>
              <w:t>.</w:t>
            </w:r>
            <w:r w:rsidRPr="00FD72F7">
              <w:rPr>
                <w:b/>
                <w:szCs w:val="28"/>
                <w:lang w:val="uk-UA"/>
              </w:rPr>
              <w:t xml:space="preserve">  </w:t>
            </w:r>
            <w:r w:rsidRPr="00FD72F7">
              <w:rPr>
                <w:szCs w:val="28"/>
                <w:lang w:val="uk-UA"/>
              </w:rPr>
              <w:t>Правила складання бібліографічного опису для списків літератури і джерел</w:t>
            </w:r>
            <w:r>
              <w:rPr>
                <w:szCs w:val="28"/>
                <w:lang w:val="uk-UA"/>
              </w:rPr>
              <w:t xml:space="preserve">. </w:t>
            </w:r>
            <w:r w:rsidRPr="00FD72F7">
              <w:rPr>
                <w:szCs w:val="28"/>
                <w:lang w:val="uk-UA"/>
              </w:rPr>
              <w:t>Електронний пошук наукової інформації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Вимоги до бібліографічного опису літератури.</w:t>
            </w:r>
          </w:p>
          <w:p w:rsidR="005305C3" w:rsidRPr="004A1B34" w:rsidRDefault="005305C3" w:rsidP="00C85A77">
            <w:pPr>
              <w:shd w:val="clear" w:color="auto" w:fill="FFFFFF"/>
              <w:jc w:val="both"/>
              <w:rPr>
                <w:lang w:val="uk-UA"/>
              </w:rPr>
            </w:pPr>
            <w:r w:rsidRPr="00733D3E">
              <w:rPr>
                <w:szCs w:val="28"/>
              </w:rPr>
              <w:t>Формулювання теми наукового дослідження  та визначення робочої гіпотези</w:t>
            </w:r>
            <w:r>
              <w:rPr>
                <w:szCs w:val="28"/>
                <w:lang w:val="uk-UA"/>
              </w:rPr>
              <w:t xml:space="preserve">. </w:t>
            </w:r>
            <w:r w:rsidRPr="00733D3E">
              <w:rPr>
                <w:szCs w:val="28"/>
              </w:rPr>
              <w:t>Визначення мети, завдань, об’єкта</w:t>
            </w:r>
            <w:r>
              <w:rPr>
                <w:szCs w:val="28"/>
              </w:rPr>
              <w:t xml:space="preserve"> </w:t>
            </w:r>
            <w:r w:rsidRPr="00733D3E">
              <w:rPr>
                <w:szCs w:val="28"/>
              </w:rPr>
              <w:t>й предмета дослідження</w:t>
            </w:r>
            <w:r>
              <w:rPr>
                <w:szCs w:val="28"/>
                <w:lang w:val="uk-UA"/>
              </w:rPr>
              <w:t xml:space="preserve"> на основі власного дослідницького проекту.</w:t>
            </w: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  <w:p w:rsidR="005305C3" w:rsidRPr="00C27A0A" w:rsidRDefault="005305C3" w:rsidP="00C85A77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Шостий –восьмий </w:t>
            </w:r>
            <w:r>
              <w:rPr>
                <w:szCs w:val="28"/>
              </w:rPr>
              <w:t>тиж</w:t>
            </w:r>
            <w:r>
              <w:rPr>
                <w:szCs w:val="28"/>
                <w:lang w:val="uk-UA"/>
              </w:rPr>
              <w:t>ні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595" w:type="dxa"/>
          </w:tcPr>
          <w:p w:rsidR="005305C3" w:rsidRPr="004936A5" w:rsidRDefault="005305C3" w:rsidP="00C85A77">
            <w:pPr>
              <w:rPr>
                <w:szCs w:val="28"/>
              </w:rPr>
            </w:pPr>
            <w:r w:rsidRPr="00FD72F7">
              <w:rPr>
                <w:b/>
                <w:szCs w:val="28"/>
                <w:lang w:val="uk-UA"/>
              </w:rPr>
              <w:t>Тема 4.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064DB">
              <w:rPr>
                <w:szCs w:val="28"/>
                <w:lang w:val="uk-UA"/>
              </w:rPr>
              <w:t>Методологія створення теоретичної та емпіричної моделі наукового дослідження.</w:t>
            </w:r>
            <w:r w:rsidRPr="004936A5">
              <w:rPr>
                <w:szCs w:val="28"/>
              </w:rPr>
              <w:t xml:space="preserve"> </w:t>
            </w:r>
          </w:p>
          <w:p w:rsidR="005305C3" w:rsidRPr="004A1B34" w:rsidRDefault="005305C3" w:rsidP="00C85A77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Визначення індикаторів дослідження об</w:t>
            </w:r>
            <w:r w:rsidRPr="004A1B34">
              <w:t>’</w:t>
            </w:r>
            <w:r>
              <w:rPr>
                <w:lang w:val="uk-UA"/>
              </w:rPr>
              <w:t>єкту і предмету дослідження.</w:t>
            </w: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Десятий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</w:p>
        </w:tc>
      </w:tr>
      <w:tr w:rsidR="005305C3" w:rsidRPr="008A5B1B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595" w:type="dxa"/>
          </w:tcPr>
          <w:p w:rsidR="005305C3" w:rsidRPr="004A1B34" w:rsidRDefault="005305C3" w:rsidP="00C85A77">
            <w:pPr>
              <w:rPr>
                <w:szCs w:val="28"/>
                <w:lang w:val="uk-UA"/>
              </w:rPr>
            </w:pPr>
            <w:r w:rsidRPr="00FD72F7">
              <w:rPr>
                <w:b/>
                <w:szCs w:val="28"/>
                <w:lang w:val="uk-UA"/>
              </w:rPr>
              <w:t>Тема 4.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064DB">
              <w:rPr>
                <w:szCs w:val="28"/>
                <w:lang w:val="uk-UA"/>
              </w:rPr>
              <w:t>Методологія створення теоретичної та емпіричної моделі наукового дослідження.</w:t>
            </w:r>
            <w:r w:rsidRPr="004A1B34"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Емпіричні методи наукового дослідження підібрати відповідно до діагностичних індикаторів.</w:t>
            </w:r>
          </w:p>
          <w:p w:rsidR="005305C3" w:rsidRPr="004A1B34" w:rsidRDefault="005305C3" w:rsidP="00C85A77">
            <w:pPr>
              <w:jc w:val="both"/>
              <w:rPr>
                <w:lang w:val="uk-UA"/>
              </w:rPr>
            </w:pP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  <w:p w:rsidR="005305C3" w:rsidRPr="00BA1CB0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Дванадцятий тиждень</w:t>
            </w:r>
          </w:p>
        </w:tc>
      </w:tr>
      <w:tr w:rsidR="005305C3" w:rsidRPr="008A5B1B" w:rsidTr="00C85A77">
        <w:tc>
          <w:tcPr>
            <w:tcW w:w="693" w:type="dxa"/>
          </w:tcPr>
          <w:p w:rsidR="005305C3" w:rsidRPr="008A5B1B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595" w:type="dxa"/>
          </w:tcPr>
          <w:p w:rsidR="00C85A77" w:rsidRDefault="005305C3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E73384">
              <w:rPr>
                <w:b/>
                <w:szCs w:val="28"/>
                <w:lang w:val="uk-UA"/>
              </w:rPr>
              <w:t>Тема 5.</w:t>
            </w:r>
            <w:r w:rsidRPr="00E7338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Методологія виконання наукових публікацій. </w:t>
            </w:r>
          </w:p>
          <w:p w:rsidR="00C85A77" w:rsidRDefault="00C85A77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E73384">
              <w:rPr>
                <w:szCs w:val="28"/>
                <w:lang w:val="uk-UA"/>
              </w:rPr>
              <w:t>Види наукових публікацій</w:t>
            </w:r>
            <w:r>
              <w:rPr>
                <w:szCs w:val="28"/>
                <w:lang w:val="uk-UA"/>
              </w:rPr>
              <w:t xml:space="preserve">. </w:t>
            </w:r>
            <w:r w:rsidRPr="00E73384">
              <w:rPr>
                <w:szCs w:val="28"/>
                <w:lang w:val="uk-UA"/>
              </w:rPr>
              <w:t>Наукова монографія</w:t>
            </w:r>
            <w:r>
              <w:rPr>
                <w:szCs w:val="28"/>
                <w:lang w:val="uk-UA"/>
              </w:rPr>
              <w:t xml:space="preserve">. Дисертація. Вимоги до написання. </w:t>
            </w:r>
            <w:r w:rsidRPr="00E73384">
              <w:rPr>
                <w:szCs w:val="28"/>
              </w:rPr>
              <w:t>Наукова стаття</w:t>
            </w:r>
            <w:r>
              <w:rPr>
                <w:szCs w:val="28"/>
                <w:lang w:val="uk-UA"/>
              </w:rPr>
              <w:t>. Структура статті. Вимоги до написання. Методика написання т</w:t>
            </w:r>
            <w:r>
              <w:rPr>
                <w:szCs w:val="28"/>
              </w:rPr>
              <w:t>ез</w:t>
            </w:r>
            <w:r w:rsidRPr="003E03E0">
              <w:rPr>
                <w:szCs w:val="28"/>
              </w:rPr>
              <w:t xml:space="preserve"> наукової доповіді (повідомлення)</w:t>
            </w:r>
            <w:r>
              <w:rPr>
                <w:szCs w:val="28"/>
                <w:lang w:val="uk-UA"/>
              </w:rPr>
              <w:t xml:space="preserve">. </w:t>
            </w:r>
            <w:r w:rsidRPr="00E73384">
              <w:rPr>
                <w:szCs w:val="28"/>
              </w:rPr>
              <w:t>Наукова доповідь (повідомлення)</w:t>
            </w:r>
            <w:r>
              <w:rPr>
                <w:szCs w:val="28"/>
                <w:lang w:val="uk-UA"/>
              </w:rPr>
              <w:t>. Методи написання доповіді. Правила оформлення публікацій.</w:t>
            </w:r>
          </w:p>
          <w:p w:rsidR="005305C3" w:rsidRPr="005A4B3B" w:rsidRDefault="005305C3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226F4F">
              <w:rPr>
                <w:szCs w:val="28"/>
              </w:rPr>
              <w:t>Наукова монографія як вид наукової публікації. Структура та вимога до написання.</w:t>
            </w:r>
          </w:p>
        </w:tc>
        <w:tc>
          <w:tcPr>
            <w:tcW w:w="2068" w:type="dxa"/>
          </w:tcPr>
          <w:p w:rsidR="005305C3" w:rsidRDefault="00C85A77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Чотирнадцятий</w:t>
            </w:r>
          </w:p>
          <w:p w:rsidR="005305C3" w:rsidRPr="00BA1CB0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тиждень</w:t>
            </w:r>
          </w:p>
        </w:tc>
      </w:tr>
      <w:tr w:rsidR="005305C3" w:rsidRPr="00AA6FD2" w:rsidTr="00C85A77">
        <w:tc>
          <w:tcPr>
            <w:tcW w:w="693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595" w:type="dxa"/>
          </w:tcPr>
          <w:p w:rsidR="005305C3" w:rsidRDefault="005305C3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226F4F">
              <w:rPr>
                <w:szCs w:val="28"/>
              </w:rPr>
              <w:t>Методичні вимоги</w:t>
            </w:r>
            <w:r w:rsidR="00C85A77">
              <w:rPr>
                <w:szCs w:val="28"/>
              </w:rPr>
              <w:t xml:space="preserve"> до написання наукових </w:t>
            </w:r>
            <w:r w:rsidR="00C85A77">
              <w:rPr>
                <w:szCs w:val="28"/>
                <w:lang w:val="uk-UA"/>
              </w:rPr>
              <w:t>тез</w:t>
            </w:r>
            <w:r w:rsidRPr="00226F4F">
              <w:rPr>
                <w:szCs w:val="28"/>
              </w:rPr>
              <w:t xml:space="preserve">. </w:t>
            </w:r>
          </w:p>
          <w:p w:rsidR="005305C3" w:rsidRPr="005A4B3B" w:rsidRDefault="005305C3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Написати тези доповіді для виступу на конференцію</w:t>
            </w:r>
          </w:p>
          <w:p w:rsidR="005305C3" w:rsidRPr="00226F4F" w:rsidRDefault="005305C3" w:rsidP="00C85A77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Шіснадцятий</w:t>
            </w:r>
          </w:p>
          <w:p w:rsidR="005305C3" w:rsidRDefault="005305C3" w:rsidP="00C85A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</w:t>
            </w:r>
          </w:p>
        </w:tc>
      </w:tr>
    </w:tbl>
    <w:p w:rsidR="005305C3" w:rsidRDefault="005305C3" w:rsidP="005305C3">
      <w:pPr>
        <w:ind w:firstLine="284"/>
        <w:jc w:val="center"/>
        <w:rPr>
          <w:b/>
          <w:szCs w:val="28"/>
          <w:lang w:val="uk-UA"/>
        </w:rPr>
      </w:pPr>
    </w:p>
    <w:p w:rsidR="00C85A77" w:rsidRDefault="00C85A77" w:rsidP="00C85A77">
      <w:pPr>
        <w:jc w:val="center"/>
        <w:rPr>
          <w:b/>
          <w:szCs w:val="28"/>
        </w:rPr>
      </w:pPr>
      <w:r w:rsidRPr="00F8223C">
        <w:rPr>
          <w:b/>
          <w:szCs w:val="28"/>
        </w:rPr>
        <w:t>Тематика семінарських та практичних занять із курсу «Методологія наукових досліджень»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Семінарське заняття №1.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Тема. Наука у сучасному світі.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Default="00C85A77" w:rsidP="00C85A77">
      <w:pPr>
        <w:jc w:val="both"/>
        <w:rPr>
          <w:szCs w:val="28"/>
        </w:rPr>
      </w:pPr>
      <w:r w:rsidRPr="00F8223C">
        <w:rPr>
          <w:szCs w:val="28"/>
        </w:rPr>
        <w:t>1. Поняття науки</w:t>
      </w:r>
      <w:r>
        <w:rPr>
          <w:szCs w:val="28"/>
        </w:rPr>
        <w:t>. Виникнення та еволюція науки.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Теоретичні та методологічні принципи науки.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3. Види та ознаки наукового дослідження. Фундаментальні та прикладні дослідження у науці.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4. Організація наукової діяльності в Україні. 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Література.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5C2312">
        <w:rPr>
          <w:szCs w:val="28"/>
        </w:rPr>
        <w:t>Дудченко А. А. Основы научных исследований [Текст]: Учеб. пособие / А. А. Дудченко. — К.: Т-во «Знання», КОО, 2000. — 114 с.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5C2312">
        <w:rPr>
          <w:szCs w:val="28"/>
        </w:rPr>
        <w:t>Бурчин М. Н. Введение в современную точную методологию науки: структуры систем знаний [Текст] / М. Н. Бурчин, В. И. Кузнецов. — М.: АО «Аспект-Пресс», 1994. — 120 с.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5C2312">
        <w:rPr>
          <w:szCs w:val="28"/>
        </w:rPr>
        <w:t xml:space="preserve">Білуха М. Т. Основи наукових досліджень [Текст]: Підручник для сту-дентів економічних спеціальностей вищих навчальних закладів / М. Т. Білу-ха. — К.: Вища шк., 1997. — 271 с. 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4. Основи методології та організації наукових досліджень: Навч. Посібник для студентів / За ред. А.Є.Конверського. – Київ. Центр учбової літератури, 2010. – 352 с.</w:t>
      </w:r>
    </w:p>
    <w:p w:rsidR="00C85A77" w:rsidRDefault="00C85A77" w:rsidP="00C85A77">
      <w:pPr>
        <w:jc w:val="center"/>
        <w:rPr>
          <w:szCs w:val="28"/>
        </w:rPr>
      </w:pPr>
    </w:p>
    <w:p w:rsidR="00C85A77" w:rsidRDefault="00C85A77" w:rsidP="00C85A77">
      <w:pPr>
        <w:jc w:val="center"/>
        <w:rPr>
          <w:b/>
          <w:szCs w:val="28"/>
        </w:rPr>
      </w:pPr>
      <w:r w:rsidRPr="00300060">
        <w:rPr>
          <w:b/>
          <w:szCs w:val="28"/>
        </w:rPr>
        <w:t>Семінарське заняття №2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Тема. Методологія і методи наукових досліджень.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1. Поняття методології науки. Функції методології науки.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Методи наукового пізнання. Загальнонаукові методи дослідження та їх роль у науковому пізнанні.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3. Методи емпіричного та теоретичного пізнання. Загальнологічні методи і прийоми дослідження.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4. Форми наукового знання.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5. Процес наукового пізнання. Критерії істинності наукових знань.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Література.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5C2312">
        <w:rPr>
          <w:szCs w:val="28"/>
        </w:rPr>
        <w:t>Дудченко А. А. Основы научных исследований [Текст]: Учеб. пособие / А. А. Дудченко. — К.: Т-во «Знання», КОО, 2000. — 114 с.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5C2312">
        <w:rPr>
          <w:szCs w:val="28"/>
        </w:rPr>
        <w:t>Бурчин М. Н. Введение в современную точную методологию науки: структуры систем знаний [Текст] / М. Н. Бурчин, В. И. Кузнецов. — М.: АО «Аспект-Пресс», 1994. — 120 с.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5C2312">
        <w:rPr>
          <w:szCs w:val="28"/>
        </w:rPr>
        <w:t xml:space="preserve">Білуха М. Т. Основи наукових досліджень [Текст]: Підручник для сту-дентів економічних спеціальностей вищих навчальних закладів / М. Т. Білу-ха. — К.: Вища шк., 1997. — 271 с. 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4. Основи методології та організації наукових досліджень: Навч. Посібник для студентів / За ред. А.Є.Конверського. – Київ. Центр учбової літератури, 2010. – 352 с.</w:t>
      </w:r>
    </w:p>
    <w:p w:rsidR="00C85A77" w:rsidRPr="00300060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B02929">
        <w:rPr>
          <w:szCs w:val="28"/>
        </w:rPr>
        <w:t>Папковская П.Я. Методология научных исследований: Курс лекций. — Мн.: ООО "Информпресс", 2002.— 176 с.</w:t>
      </w:r>
    </w:p>
    <w:p w:rsidR="00C85A77" w:rsidRPr="00AB591F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AB591F">
        <w:rPr>
          <w:szCs w:val="28"/>
        </w:rPr>
        <w:t xml:space="preserve">Баскаков А.Я., Туленков Н.В. Методология научного исследования. – М.: Издательство МАУП, 2004. – 216 с  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7.</w:t>
      </w:r>
      <w:r w:rsidRPr="00AB591F">
        <w:rPr>
          <w:szCs w:val="28"/>
        </w:rPr>
        <w:t xml:space="preserve"> Новиков, А.М.,  Новиков Д.А. Методология / А.М. Новиков, Д..А. Новиков. - М.: Синтег, 2007.</w:t>
      </w:r>
    </w:p>
    <w:p w:rsidR="00C85A77" w:rsidRPr="0080656B" w:rsidRDefault="00C85A77" w:rsidP="00C85A77">
      <w:pPr>
        <w:jc w:val="center"/>
        <w:rPr>
          <w:b/>
          <w:szCs w:val="28"/>
        </w:rPr>
      </w:pPr>
      <w:r w:rsidRPr="0080656B">
        <w:rPr>
          <w:b/>
          <w:szCs w:val="28"/>
        </w:rPr>
        <w:t>Семінарське заняття № 3</w:t>
      </w:r>
    </w:p>
    <w:p w:rsidR="00C85A77" w:rsidRDefault="00C85A77" w:rsidP="00C85A77">
      <w:pPr>
        <w:jc w:val="center"/>
        <w:rPr>
          <w:b/>
          <w:szCs w:val="28"/>
        </w:rPr>
      </w:pPr>
      <w:r w:rsidRPr="0080656B">
        <w:rPr>
          <w:b/>
          <w:szCs w:val="28"/>
        </w:rPr>
        <w:t>Тема. Логіка процесу наукового дослідження.</w:t>
      </w:r>
    </w:p>
    <w:p w:rsidR="00C85A77" w:rsidRDefault="00C85A77" w:rsidP="00C85A77">
      <w:pPr>
        <w:jc w:val="both"/>
        <w:rPr>
          <w:szCs w:val="28"/>
        </w:rPr>
      </w:pPr>
      <w:r w:rsidRPr="0080656B">
        <w:rPr>
          <w:szCs w:val="28"/>
        </w:rPr>
        <w:t>1.</w:t>
      </w:r>
      <w:r>
        <w:rPr>
          <w:szCs w:val="28"/>
        </w:rPr>
        <w:t xml:space="preserve"> Наукові факти та їх роль в науковому процесі.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Поняття наукової проблеми її постановка і формулювання.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3. Зміст наукової гіпотези, її висування та обгрунтування.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4. Сутність теорії та її роль в науковому дослідженні.</w:t>
      </w:r>
    </w:p>
    <w:p w:rsidR="00C85A77" w:rsidRDefault="00C85A77" w:rsidP="00C85A77">
      <w:pPr>
        <w:jc w:val="center"/>
        <w:rPr>
          <w:b/>
          <w:szCs w:val="28"/>
        </w:rPr>
      </w:pPr>
    </w:p>
    <w:p w:rsidR="00C85A77" w:rsidRPr="00AB7D39" w:rsidRDefault="00AB7D39" w:rsidP="00C85A77">
      <w:pPr>
        <w:jc w:val="center"/>
        <w:rPr>
          <w:b/>
          <w:szCs w:val="28"/>
          <w:lang w:val="uk-UA"/>
        </w:rPr>
      </w:pPr>
      <w:r>
        <w:rPr>
          <w:b/>
          <w:szCs w:val="28"/>
        </w:rPr>
        <w:t>Практичне заняття №</w:t>
      </w:r>
      <w:r>
        <w:rPr>
          <w:b/>
          <w:szCs w:val="28"/>
          <w:lang w:val="uk-UA"/>
        </w:rPr>
        <w:t>1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Тема. Методологія виконання наукових повідомлень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Default="00C85A77" w:rsidP="00C85A77">
      <w:pPr>
        <w:jc w:val="both"/>
        <w:rPr>
          <w:szCs w:val="28"/>
        </w:rPr>
      </w:pPr>
      <w:r w:rsidRPr="00C53067">
        <w:rPr>
          <w:szCs w:val="28"/>
        </w:rPr>
        <w:t xml:space="preserve">1. </w:t>
      </w:r>
      <w:r>
        <w:rPr>
          <w:szCs w:val="28"/>
        </w:rPr>
        <w:t>Види наукових публікацій.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Вимоги до виконання наукових повідомлень.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3. Структура наукового повідомлення.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4. Робота над науковим повідомленнням.</w:t>
      </w:r>
    </w:p>
    <w:p w:rsidR="00C85A77" w:rsidRDefault="00C85A77" w:rsidP="00C85A77">
      <w:pPr>
        <w:jc w:val="center"/>
        <w:rPr>
          <w:szCs w:val="28"/>
        </w:rPr>
      </w:pPr>
    </w:p>
    <w:p w:rsidR="00C85A77" w:rsidRPr="00AF7339" w:rsidRDefault="00C85A77" w:rsidP="00C85A77">
      <w:pPr>
        <w:jc w:val="center"/>
        <w:rPr>
          <w:b/>
          <w:szCs w:val="28"/>
        </w:rPr>
      </w:pPr>
      <w:r w:rsidRPr="00AF7339">
        <w:rPr>
          <w:b/>
          <w:szCs w:val="28"/>
        </w:rPr>
        <w:t xml:space="preserve"> Практичне заняття №2</w:t>
      </w:r>
    </w:p>
    <w:p w:rsidR="00C85A77" w:rsidRDefault="00C85A77" w:rsidP="00C85A77">
      <w:pPr>
        <w:jc w:val="center"/>
        <w:rPr>
          <w:b/>
          <w:szCs w:val="28"/>
        </w:rPr>
      </w:pPr>
      <w:r w:rsidRPr="00AF7339">
        <w:rPr>
          <w:b/>
          <w:szCs w:val="28"/>
        </w:rPr>
        <w:t>Тема. Методологія написання наукової статті</w:t>
      </w:r>
    </w:p>
    <w:p w:rsidR="00C85A77" w:rsidRPr="00AF7339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1. Вимоги до написання статей.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Структура наукової статті.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3. Робота над науковою статтею.</w:t>
      </w:r>
    </w:p>
    <w:p w:rsidR="00C85A77" w:rsidRPr="00AF7339" w:rsidRDefault="00C85A77" w:rsidP="00C85A77">
      <w:pPr>
        <w:jc w:val="center"/>
        <w:rPr>
          <w:b/>
          <w:szCs w:val="28"/>
        </w:rPr>
      </w:pPr>
      <w:r w:rsidRPr="00AF7339">
        <w:rPr>
          <w:b/>
          <w:szCs w:val="28"/>
        </w:rPr>
        <w:t>Практичне заняття № 3</w:t>
      </w:r>
    </w:p>
    <w:p w:rsidR="00C85A77" w:rsidRDefault="00C85A77" w:rsidP="00C85A77">
      <w:pPr>
        <w:jc w:val="center"/>
        <w:rPr>
          <w:b/>
          <w:szCs w:val="28"/>
        </w:rPr>
      </w:pPr>
      <w:r w:rsidRPr="00AF7339">
        <w:rPr>
          <w:b/>
          <w:szCs w:val="28"/>
        </w:rPr>
        <w:t>Тема.</w:t>
      </w:r>
      <w:r>
        <w:rPr>
          <w:b/>
          <w:szCs w:val="28"/>
        </w:rPr>
        <w:t xml:space="preserve"> Визначення теоретичної моделі дослідження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1. Теоретична модель дослідження. Поняття моделі, моделювання у психологічній науці.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Вимоги до створення теоретичної моделі дослідження.</w:t>
      </w:r>
    </w:p>
    <w:p w:rsidR="00C85A77" w:rsidRPr="00C2686D" w:rsidRDefault="00C85A77" w:rsidP="00C85A77">
      <w:pPr>
        <w:jc w:val="both"/>
        <w:rPr>
          <w:szCs w:val="28"/>
        </w:rPr>
      </w:pPr>
      <w:r>
        <w:rPr>
          <w:szCs w:val="28"/>
        </w:rPr>
        <w:t>3. Структура теоретичної моделі дослідження.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Практичне заняття № 4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Тема. Визначення діагностичних вимірів емпіричного дослідження</w:t>
      </w:r>
    </w:p>
    <w:p w:rsidR="00C85A77" w:rsidRDefault="00C85A77" w:rsidP="00C85A77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85A77" w:rsidRPr="00266E5F" w:rsidRDefault="00C85A77" w:rsidP="00C85A77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266E5F">
        <w:rPr>
          <w:szCs w:val="28"/>
        </w:rPr>
        <w:t>П</w:t>
      </w:r>
      <w:r>
        <w:rPr>
          <w:szCs w:val="28"/>
        </w:rPr>
        <w:t>оняття«</w:t>
      </w:r>
      <w:r w:rsidRPr="00266E5F">
        <w:rPr>
          <w:szCs w:val="28"/>
        </w:rPr>
        <w:t>емріричного критерію</w:t>
      </w:r>
      <w:r>
        <w:rPr>
          <w:szCs w:val="28"/>
        </w:rPr>
        <w:t>», «діагностичного виміру»</w:t>
      </w:r>
      <w:r w:rsidRPr="00266E5F">
        <w:rPr>
          <w:szCs w:val="28"/>
        </w:rPr>
        <w:t>.</w:t>
      </w:r>
    </w:p>
    <w:p w:rsidR="00C85A77" w:rsidRDefault="00C85A77" w:rsidP="00C85A77">
      <w:pPr>
        <w:jc w:val="both"/>
        <w:rPr>
          <w:szCs w:val="28"/>
        </w:rPr>
      </w:pPr>
      <w:r>
        <w:rPr>
          <w:szCs w:val="28"/>
        </w:rPr>
        <w:t>2. Вимоги до визначення діагностичних вимірів.</w:t>
      </w:r>
    </w:p>
    <w:p w:rsidR="00C85A77" w:rsidRPr="00C85A77" w:rsidRDefault="00C85A77" w:rsidP="00C85A77">
      <w:pPr>
        <w:jc w:val="both"/>
        <w:rPr>
          <w:szCs w:val="28"/>
          <w:lang w:val="uk-UA"/>
        </w:rPr>
      </w:pPr>
      <w:r>
        <w:rPr>
          <w:szCs w:val="28"/>
        </w:rPr>
        <w:t xml:space="preserve">3. Створення </w:t>
      </w:r>
      <w:r>
        <w:rPr>
          <w:szCs w:val="28"/>
          <w:lang w:val="uk-UA"/>
        </w:rPr>
        <w:t>емпіричної моделі дослідження.</w:t>
      </w:r>
    </w:p>
    <w:p w:rsidR="005305C3" w:rsidRDefault="005305C3" w:rsidP="005305C3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70F22" w:rsidRDefault="00C70F22" w:rsidP="00C70F22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70F22" w:rsidRDefault="00C70F22" w:rsidP="00C70F22">
      <w:pPr>
        <w:pStyle w:val="a7"/>
        <w:tabs>
          <w:tab w:val="left" w:pos="1195"/>
        </w:tabs>
        <w:jc w:val="center"/>
        <w:rPr>
          <w:rFonts w:ascii="Times New Roman" w:hAnsi="Times New Roman" w:cs="Times New Roman"/>
          <w:b/>
        </w:rPr>
      </w:pPr>
      <w:r w:rsidRPr="00EC7FAB">
        <w:rPr>
          <w:rFonts w:ascii="Times New Roman" w:hAnsi="Times New Roman" w:cs="Times New Roman"/>
          <w:b/>
        </w:rPr>
        <w:t>Глосарій термінології</w:t>
      </w:r>
    </w:p>
    <w:p w:rsidR="00C70F22" w:rsidRPr="00BC1616" w:rsidRDefault="00C70F22" w:rsidP="00C70F22">
      <w:pPr>
        <w:jc w:val="both"/>
        <w:rPr>
          <w:szCs w:val="28"/>
        </w:rPr>
      </w:pPr>
      <w:r w:rsidRPr="003262B2">
        <w:rPr>
          <w:szCs w:val="28"/>
          <w:lang w:val="uk-UA"/>
        </w:rPr>
        <w:t xml:space="preserve">Наука —  це  особлива форма  людської  діяльності,  яка  склалася історично  і має  своїм результатом цілеспрямовано  відібрані факти, гіпотези, теорії, закони й методи дослідження. </w:t>
      </w:r>
      <w:r w:rsidRPr="00BC1616">
        <w:rPr>
          <w:szCs w:val="28"/>
        </w:rPr>
        <w:t>Слід мати на увазі, що наукове мислення є по суті запереченням того, що на перший погляд здається очевидним. Науковими слід вважати будь-які дослідження, теорії, гіпотези, які припускають перевірку.</w:t>
      </w:r>
    </w:p>
    <w:p w:rsidR="00C70F22" w:rsidRDefault="00C70F22" w:rsidP="00C70F22">
      <w:pPr>
        <w:pStyle w:val="a3"/>
        <w:jc w:val="both"/>
        <w:rPr>
          <w:lang w:val="uk-UA" w:eastAsia="zh-CN" w:bidi="hi-IN"/>
        </w:rPr>
      </w:pPr>
    </w:p>
    <w:p w:rsidR="00C70F22" w:rsidRDefault="00C70F22" w:rsidP="00C70F22">
      <w:pPr>
        <w:pStyle w:val="a3"/>
        <w:jc w:val="both"/>
        <w:rPr>
          <w:szCs w:val="28"/>
          <w:lang w:val="uk-UA"/>
        </w:rPr>
      </w:pPr>
      <w:r w:rsidRPr="00BC1616">
        <w:rPr>
          <w:szCs w:val="28"/>
        </w:rPr>
        <w:t>Основна мета науки</w:t>
      </w:r>
      <w:r>
        <w:rPr>
          <w:szCs w:val="28"/>
        </w:rPr>
        <w:t xml:space="preserve"> — отримання нових знань і вико</w:t>
      </w:r>
      <w:r w:rsidRPr="00BC1616">
        <w:rPr>
          <w:szCs w:val="28"/>
        </w:rPr>
        <w:t xml:space="preserve">ристання їх у практичному освоєнні </w:t>
      </w:r>
      <w:r>
        <w:rPr>
          <w:szCs w:val="28"/>
        </w:rPr>
        <w:t>світу.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Наукова теорія — це найвища форма узагальнення й систематизації знань. Існує багато різних визначень теорії. Розрізняють гносеологічний, логічний і методологічний підходи до її визначення.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Наукова ідея — це така форма думки, яка дає нове пояснення явищ. Вона базується на знаннях, які вже накопичено, і розк</w:t>
      </w:r>
      <w:r>
        <w:rPr>
          <w:szCs w:val="28"/>
        </w:rPr>
        <w:t>риває ра</w:t>
      </w:r>
      <w:r w:rsidRPr="00BC1616">
        <w:rPr>
          <w:szCs w:val="28"/>
        </w:rPr>
        <w:t>ніше не помічені закономірності (наприклад, ідея всезагального розвитку в діалектиці, ідея рефлексу у фізіології тощо). Народження ідей і становить механізм пізнання. Нова ідея змінює уявлення вченого не в результаті суворого логічного обґрунтування наявного знання, вона не є простим узагальненням.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 xml:space="preserve"> Ідея — це якісний стрибок думки за межі чуттєвих даних із суворо обґрунтованим значенням.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CA5EAD">
        <w:rPr>
          <w:szCs w:val="28"/>
          <w:lang w:val="uk-UA"/>
        </w:rPr>
        <w:t>Принцип — це головне вихідне положення наукової теорії, що виступає  як  перше  й  найабстрактніше  визначення  ідеї  як  початкової форми систематизації знань.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CA5EAD">
        <w:rPr>
          <w:szCs w:val="28"/>
          <w:lang w:val="uk-UA"/>
        </w:rPr>
        <w:t xml:space="preserve">Категорії — це найбільш  загальні, фундаментальні поняття, які відбивають  суттєві  властивості  явищ  дійсності.  </w:t>
      </w:r>
      <w:r>
        <w:rPr>
          <w:szCs w:val="28"/>
        </w:rPr>
        <w:t>Вони  бувають  за</w:t>
      </w:r>
      <w:r w:rsidRPr="00BC1616">
        <w:rPr>
          <w:szCs w:val="28"/>
        </w:rPr>
        <w:t>гальнофілософськими, загальнонауковими і такими, що належать до окремої галузі науки. За допомогою категоріального синтезу визначаються зв’язки, відношення між яви</w:t>
      </w:r>
      <w:r>
        <w:rPr>
          <w:szCs w:val="28"/>
        </w:rPr>
        <w:t>щами, подіями, діями, які вивча</w:t>
      </w:r>
      <w:r w:rsidRPr="00BC1616">
        <w:rPr>
          <w:szCs w:val="28"/>
        </w:rPr>
        <w:t>ються; встановлюється їхня єдність.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Розумовий акт — це склад</w:t>
      </w:r>
      <w:r>
        <w:rPr>
          <w:szCs w:val="28"/>
        </w:rPr>
        <w:t>на логічна операція, в результа</w:t>
      </w:r>
      <w:r w:rsidRPr="00BC1616">
        <w:rPr>
          <w:szCs w:val="28"/>
        </w:rPr>
        <w:t>ті якої створюється логічно струн</w:t>
      </w:r>
      <w:r>
        <w:rPr>
          <w:szCs w:val="28"/>
        </w:rPr>
        <w:t>ка теоретична система.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Теоретичні  знання  відбивають  об’єкт  на  рівні  його  внутрішніх зв’язків,  закономірностей  становлення,  розвитку  та  існування.  На теоретичному рівні пізнання узагальнює емпіричні дані, встановлює значущість  і практичну цінність тих чи  інших методів дослідження, виявляє  справжнє  співвідношення  емпіричних  даних  та  існуючих теорій, формулює нові узагальнення  і висновки в межах теорій, які раніше  існували.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BC1616" w:rsidRDefault="00C70F22" w:rsidP="00C70F22">
      <w:pPr>
        <w:jc w:val="both"/>
        <w:rPr>
          <w:szCs w:val="28"/>
        </w:rPr>
      </w:pPr>
      <w:r>
        <w:rPr>
          <w:szCs w:val="28"/>
        </w:rPr>
        <w:t>Ем</w:t>
      </w:r>
      <w:r w:rsidRPr="00BC1616">
        <w:rPr>
          <w:szCs w:val="28"/>
        </w:rPr>
        <w:t>піричні знання — це базис для подальшого розвитку наукового знання.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CA5EAD">
        <w:rPr>
          <w:szCs w:val="28"/>
          <w:lang w:val="uk-UA"/>
        </w:rPr>
        <w:t xml:space="preserve">Фундаментальні  наукові  дослідження —  це  наукова  теоретична та/або експериментальна діяльність, спрямована на здобуття нових знань  про  закономірності  розвитку  та  взаємозв’язку  природи,  суспільства, людини. Завданням фундаментальних наук є пізнання законів, що  управляють  поведінкою  </w:t>
      </w:r>
      <w:r w:rsidRPr="00BC1616">
        <w:rPr>
          <w:szCs w:val="28"/>
        </w:rPr>
        <w:t>і  взаємодією  базисних  структур природи  і  суспільства.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Прикладні наукові дослідження — це наукова й науково-технічна діяльність, спрямована на здобуття й використання знань для практичних цілей. Безпосередня мета прикладних   наук полягає у застосуванні результатів фундаментальних наук при вирішенні пізнавальних і соціально-практичних проблем.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Pr="00CA5EAD">
        <w:rPr>
          <w:szCs w:val="28"/>
          <w:lang w:val="uk-UA"/>
        </w:rPr>
        <w:t>іпотези —  науково  обґрунтовані  припущення,  які  висуваються  для пояснення  якогось  процесу, що  після  перевірки можуть  виявитися істинними або хибними. Гіпотеза виступає часто як первісне формулювання, черговий варіант законів, що відкриваються.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 xml:space="preserve">Наукове  дослідження  </w:t>
      </w:r>
      <w:r>
        <w:rPr>
          <w:szCs w:val="28"/>
          <w:lang w:val="uk-UA"/>
        </w:rPr>
        <w:t>-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це </w:t>
      </w:r>
      <w:r>
        <w:rPr>
          <w:szCs w:val="28"/>
        </w:rPr>
        <w:t>особливий  вид  люд</w:t>
      </w:r>
      <w:r w:rsidRPr="00BC1616">
        <w:rPr>
          <w:szCs w:val="28"/>
        </w:rPr>
        <w:t>ської  діяльності,  спрямований  на  здобуття  нових,  більш  глибоких знань, що служать практичним ці</w:t>
      </w:r>
      <w:r>
        <w:rPr>
          <w:szCs w:val="28"/>
        </w:rPr>
        <w:t>лям для створення нових або вдо</w:t>
      </w:r>
      <w:r w:rsidRPr="00BC1616">
        <w:rPr>
          <w:szCs w:val="28"/>
        </w:rPr>
        <w:t>сконалення  старих.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CA5EAD" w:rsidRDefault="00C70F22" w:rsidP="00C70F22">
      <w:pPr>
        <w:jc w:val="both"/>
        <w:rPr>
          <w:szCs w:val="28"/>
          <w:lang w:val="uk-UA"/>
        </w:rPr>
      </w:pPr>
      <w:r w:rsidRPr="00CA5EAD">
        <w:rPr>
          <w:szCs w:val="28"/>
          <w:lang w:val="uk-UA"/>
        </w:rPr>
        <w:t>Наукове дослідження — це систематичне й цілеспрямоване вивчення об’єктів, в яких використовуються засоби і методи науки і яке завершується формуванням знань про об’єкт, який вивчається.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C1616">
        <w:rPr>
          <w:szCs w:val="28"/>
        </w:rPr>
        <w:t>Емпіричні пізнавальні завдання полягають у відборі й ретельному вивченні фактів. Одним з найважл</w:t>
      </w:r>
      <w:r>
        <w:rPr>
          <w:szCs w:val="28"/>
        </w:rPr>
        <w:t>ивіших методів пізнання є експе</w:t>
      </w:r>
      <w:r w:rsidRPr="00BC1616">
        <w:rPr>
          <w:szCs w:val="28"/>
        </w:rPr>
        <w:t>римент, коли дослідник  свідомо втручається в поведінку предметів або в перебіг явищ і процесів з мет</w:t>
      </w:r>
      <w:r>
        <w:rPr>
          <w:szCs w:val="28"/>
        </w:rPr>
        <w:t>ою отримання конкретних кількіс</w:t>
      </w:r>
      <w:r w:rsidRPr="00BC1616">
        <w:rPr>
          <w:szCs w:val="28"/>
        </w:rPr>
        <w:t>них та/або якісних даних про предмет, який вивчається.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Т</w:t>
      </w:r>
      <w:r w:rsidRPr="00BC1616">
        <w:rPr>
          <w:szCs w:val="28"/>
        </w:rPr>
        <w:t>еоретичн</w:t>
      </w:r>
      <w:r>
        <w:rPr>
          <w:szCs w:val="28"/>
          <w:lang w:val="uk-UA"/>
        </w:rPr>
        <w:t>і</w:t>
      </w:r>
      <w:r w:rsidRPr="00BC1616">
        <w:rPr>
          <w:szCs w:val="28"/>
        </w:rPr>
        <w:t xml:space="preserve"> завдан</w:t>
      </w:r>
      <w:r>
        <w:rPr>
          <w:szCs w:val="28"/>
          <w:lang w:val="uk-UA"/>
        </w:rPr>
        <w:t xml:space="preserve">ня - </w:t>
      </w:r>
      <w:r w:rsidRPr="00BC1616">
        <w:rPr>
          <w:szCs w:val="28"/>
        </w:rPr>
        <w:t xml:space="preserve"> дослідник завжди має справу з реальними об’єктами  і виходит</w:t>
      </w:r>
      <w:r>
        <w:rPr>
          <w:szCs w:val="28"/>
        </w:rPr>
        <w:t>ь за межі характеристик, за яки</w:t>
      </w:r>
      <w:r w:rsidRPr="00BC1616">
        <w:rPr>
          <w:szCs w:val="28"/>
        </w:rPr>
        <w:t>ми  безпосередньо  ведеться  спостереження. Він  відтворює механізм явищ або процесів, що надає можл</w:t>
      </w:r>
      <w:r>
        <w:rPr>
          <w:szCs w:val="28"/>
        </w:rPr>
        <w:t>ивість пояснити встановлені фак</w:t>
      </w:r>
      <w:r w:rsidRPr="00BC1616">
        <w:rPr>
          <w:szCs w:val="28"/>
        </w:rPr>
        <w:t>ти.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Логічні завдання – це </w:t>
      </w:r>
      <w:r w:rsidRPr="00BE263A">
        <w:rPr>
          <w:szCs w:val="28"/>
          <w:lang w:val="uk-UA"/>
        </w:rPr>
        <w:t xml:space="preserve">таке оперування знаннями і засобами їх отримання, яке дозволяє отримати нові знання, не звертаючись  після  кожного  етапу  міркувань  до  емпіричної  перевірки. </w:t>
      </w:r>
      <w:r w:rsidRPr="00BC1616">
        <w:rPr>
          <w:szCs w:val="28"/>
        </w:rPr>
        <w:t>Ставлячи проблему, дослідник здій</w:t>
      </w:r>
      <w:r>
        <w:rPr>
          <w:szCs w:val="28"/>
        </w:rPr>
        <w:t>снює аналіз наукових знань, від</w:t>
      </w:r>
      <w:r w:rsidRPr="00BC1616">
        <w:rPr>
          <w:szCs w:val="28"/>
        </w:rPr>
        <w:t>окремлює точно встановлені знання від гіпотетичних.</w:t>
      </w:r>
      <w:r>
        <w:rPr>
          <w:szCs w:val="28"/>
          <w:lang w:val="uk-UA"/>
        </w:rPr>
        <w:t xml:space="preserve"> 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BE263A">
        <w:rPr>
          <w:szCs w:val="28"/>
          <w:lang w:val="uk-UA"/>
        </w:rPr>
        <w:t xml:space="preserve">агальнонаукова методологія </w:t>
      </w:r>
      <w:r>
        <w:rPr>
          <w:szCs w:val="28"/>
          <w:lang w:val="uk-UA"/>
        </w:rPr>
        <w:t>-</w:t>
      </w:r>
      <w:r w:rsidRPr="00BE263A">
        <w:rPr>
          <w:szCs w:val="28"/>
          <w:lang w:val="uk-UA"/>
        </w:rPr>
        <w:t xml:space="preserve"> вчення про принципи, методи  і форми знання, що функціонують  у  багатьох  науках,  які  відповідають  їх  предмету  і  об’єкту дослідження.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A32AF9">
        <w:rPr>
          <w:szCs w:val="28"/>
        </w:rPr>
        <w:t>Конкретно-наукова</w:t>
      </w:r>
      <w:r>
        <w:rPr>
          <w:szCs w:val="28"/>
        </w:rPr>
        <w:t xml:space="preserve"> </w:t>
      </w:r>
      <w:r w:rsidRPr="00A32AF9">
        <w:rPr>
          <w:szCs w:val="28"/>
        </w:rPr>
        <w:t xml:space="preserve">методологія  </w:t>
      </w:r>
      <w:r>
        <w:rPr>
          <w:szCs w:val="28"/>
          <w:lang w:val="uk-UA"/>
        </w:rPr>
        <w:t>має справу</w:t>
      </w:r>
      <w:r>
        <w:rPr>
          <w:szCs w:val="28"/>
        </w:rPr>
        <w:t xml:space="preserve">  з  технічними  при</w:t>
      </w:r>
      <w:r w:rsidRPr="00A32AF9">
        <w:rPr>
          <w:szCs w:val="28"/>
        </w:rPr>
        <w:t>йомами,  приписами,  нормативами,  формулює  принципи,  методи конкретно-наукової діяльності, описує  і обґрунтовує  їх.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A32AF9" w:rsidRDefault="00C70F22" w:rsidP="00C70F22">
      <w:pPr>
        <w:jc w:val="both"/>
        <w:rPr>
          <w:szCs w:val="28"/>
        </w:rPr>
      </w:pPr>
      <w:r w:rsidRPr="00BE263A">
        <w:rPr>
          <w:szCs w:val="28"/>
          <w:lang w:val="uk-UA"/>
        </w:rPr>
        <w:t xml:space="preserve">Метод  (від  грецької  </w:t>
      </w:r>
      <w:r w:rsidRPr="00A32AF9">
        <w:rPr>
          <w:szCs w:val="28"/>
        </w:rPr>
        <w:t>metodos</w:t>
      </w:r>
      <w:r w:rsidRPr="00BE263A">
        <w:rPr>
          <w:szCs w:val="28"/>
          <w:lang w:val="uk-UA"/>
        </w:rPr>
        <w:t xml:space="preserve">)  у  широкому  розумінні  слова  — «шлях до чогось», шлях дослідження, шлях пізнання, теорія, вчення, свідомий  спосіб  досягнення  певного  результату,  здійснення  певної діяльності, вирішення певних задач. </w:t>
      </w:r>
      <w:r>
        <w:rPr>
          <w:szCs w:val="28"/>
        </w:rPr>
        <w:t>Він виступає як сукупність пев</w:t>
      </w:r>
      <w:r w:rsidRPr="00A32AF9">
        <w:rPr>
          <w:szCs w:val="28"/>
        </w:rPr>
        <w:t xml:space="preserve">них правил, прийомів, способів, норм пізнання  і дії. Він є системою приписів, принципів, вимог, що орієнтують суб’єкта у вирішенні кон-кретної задачі, досягненні певного </w:t>
      </w:r>
      <w:r>
        <w:rPr>
          <w:szCs w:val="28"/>
        </w:rPr>
        <w:t>результату у певній сфері діяль</w:t>
      </w:r>
      <w:r w:rsidRPr="00A32AF9">
        <w:rPr>
          <w:szCs w:val="28"/>
        </w:rPr>
        <w:t xml:space="preserve">ності. 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A32AF9">
        <w:rPr>
          <w:szCs w:val="28"/>
        </w:rPr>
        <w:t>Методологія  —  це  тип  раціонально-рефлексивної  свідомості, спря  мований на вивчення, удосконалення  і конструювання методів. Поняття «методологія» має два основних значення: по-перше, це — система певних правил, принципів  і операцій, що  застосовуються у тій чи іншій сфері діяльності (в науці, політиці, мистецтві тощо); по-друге, це — вчення про цю систему, загальна теорія метода.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A32AF9">
        <w:rPr>
          <w:szCs w:val="28"/>
        </w:rPr>
        <w:t>Методика — це фіксована сукупність прийомів</w:t>
      </w:r>
      <w:r>
        <w:rPr>
          <w:szCs w:val="28"/>
        </w:rPr>
        <w:t xml:space="preserve"> практичної діяль</w:t>
      </w:r>
      <w:r w:rsidRPr="00A32AF9">
        <w:rPr>
          <w:szCs w:val="28"/>
        </w:rPr>
        <w:t>ності, що  призводить  до  заздалегідь  визначеного  результату.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A32AF9">
        <w:rPr>
          <w:szCs w:val="28"/>
        </w:rPr>
        <w:t>Спостереження  —  це  цілеспрямоване  вивчення  предметів,  що переважно спирається на дані органів чуттів (відчуття, сприйняття, уявлення).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E263A">
        <w:rPr>
          <w:szCs w:val="28"/>
          <w:lang w:val="uk-UA"/>
        </w:rPr>
        <w:t>Експеримент — це цілеспрямоване і активне втручання у хід процесу, що вивчається, відповідні зміни об’єкта чи його відтворення у спеціально створених і контрольованих умовах.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E263A">
        <w:rPr>
          <w:szCs w:val="28"/>
          <w:lang w:val="uk-UA"/>
        </w:rPr>
        <w:t>Порівняння — це пізнавальна операція, що лежить в основі умовиводів щодо  схожості чи відмінності об’єктів  (або  ступенів розвитку одного й  того ж об’єкта).</w:t>
      </w:r>
    </w:p>
    <w:p w:rsidR="00C70F22" w:rsidRDefault="00C70F22" w:rsidP="00C70F22">
      <w:pPr>
        <w:jc w:val="both"/>
        <w:rPr>
          <w:szCs w:val="28"/>
          <w:lang w:val="uk-UA"/>
        </w:rPr>
      </w:pPr>
      <w:r w:rsidRPr="00A32AF9">
        <w:rPr>
          <w:szCs w:val="28"/>
        </w:rPr>
        <w:t>Формалізація — це відображення знання у знаково-символічному</w:t>
      </w:r>
      <w:r>
        <w:rPr>
          <w:szCs w:val="28"/>
        </w:rPr>
        <w:t xml:space="preserve"> </w:t>
      </w:r>
      <w:r w:rsidRPr="00A32AF9">
        <w:rPr>
          <w:szCs w:val="28"/>
        </w:rPr>
        <w:t>вигляді  (формалізованій  мові).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E263A">
        <w:rPr>
          <w:szCs w:val="28"/>
          <w:lang w:val="uk-UA"/>
        </w:rPr>
        <w:t>Аксіоматичний метод — це спосіб побудови наукової теорії, при якому в її основу покладені деякі вихідні положення — аксіоми (постулати), з яких вся решта тверджень цієї теорії виводиться суто логічним шляхом, шляхом доказу.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733D3E">
        <w:rPr>
          <w:szCs w:val="28"/>
        </w:rPr>
        <w:t>Технологія  наукового  дослідження  визначає  його  логіку  відповідно до реальних можливостей застосування технічних засобів і наукового персоналу.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BE263A">
        <w:rPr>
          <w:szCs w:val="28"/>
          <w:lang w:val="uk-UA"/>
        </w:rPr>
        <w:t xml:space="preserve">Логіка наукового дослідження являє собою сукупність таких складових, як пізнавальні завдання, структура інформації (перелік її видів та  їх взаємозв’язків), необхідної для одержання рішення, засоби збирання  й  підготовки  цієї  інформації,  процедури  постановки  завдань, пошуки їх вирішення та отримання результатів. </w:t>
      </w:r>
      <w:r w:rsidRPr="00733D3E">
        <w:rPr>
          <w:szCs w:val="28"/>
        </w:rPr>
        <w:t>Логіка розробляється в методології наукового дослідження, а  її опис є кінцевим результатом останнього.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733D3E">
        <w:rPr>
          <w:szCs w:val="28"/>
        </w:rPr>
        <w:t>Науковий напрям — це сфера наукових досліджень наукового колективу, спрямованих на вирішення певних значних фундаментальних чи прикладних завдань. Структурними одиницями напряму є комплексні проблеми, теми, питання.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733D3E">
        <w:rPr>
          <w:szCs w:val="28"/>
        </w:rPr>
        <w:t>Тема — це наукове завдання,</w:t>
      </w:r>
      <w:r>
        <w:rPr>
          <w:szCs w:val="28"/>
        </w:rPr>
        <w:t xml:space="preserve"> </w:t>
      </w:r>
      <w:r w:rsidRPr="00733D3E">
        <w:rPr>
          <w:szCs w:val="28"/>
        </w:rPr>
        <w:t xml:space="preserve">що охоплює певну частину наукового дослідження. Вона базується на  численних  дослідницьких  питаннях.  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733D3E">
        <w:rPr>
          <w:szCs w:val="28"/>
        </w:rPr>
        <w:t>Мета дослідження — це поставлена кінцева ціль, кінцевий результат, на який  спрямоване  все дослідження.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DE527E">
        <w:rPr>
          <w:szCs w:val="28"/>
        </w:rPr>
        <w:t>Публікації відображають основний зміст, новизну наукового дослідження  і  фіксують  завершення  певного  етапу  дослідження  або роботи в цілому.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F36A7C">
        <w:rPr>
          <w:szCs w:val="28"/>
          <w:lang w:val="uk-UA"/>
        </w:rPr>
        <w:t>Видання — це такий документ, що пройшов «редакційно-видавниче  опрацювання,  виготовлений  друкуванням,  тисненням  або  іншим  способом,  містить  інформацію,  призначену  для  поширення  і відповідає  вимогам державних стандартів, інших нормативних документів щодо видавничого оформлення  і поліграфічного виконання</w:t>
      </w:r>
      <w:r>
        <w:rPr>
          <w:szCs w:val="28"/>
          <w:lang w:val="uk-UA"/>
        </w:rPr>
        <w:t>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Default="00C70F22" w:rsidP="00C70F22">
      <w:pPr>
        <w:jc w:val="both"/>
        <w:rPr>
          <w:szCs w:val="28"/>
          <w:lang w:val="uk-UA"/>
        </w:rPr>
      </w:pPr>
      <w:r w:rsidRPr="00DE527E">
        <w:rPr>
          <w:szCs w:val="28"/>
        </w:rPr>
        <w:t>Монографія — науково-книжкове видання певного дослідження</w:t>
      </w:r>
      <w:r>
        <w:rPr>
          <w:szCs w:val="28"/>
        </w:rPr>
        <w:t xml:space="preserve"> </w:t>
      </w:r>
      <w:r w:rsidRPr="00DE527E">
        <w:rPr>
          <w:szCs w:val="28"/>
        </w:rPr>
        <w:t>однієї проблеми або теми, що належить одному чи кільком авторам.</w:t>
      </w:r>
      <w:r>
        <w:rPr>
          <w:szCs w:val="28"/>
        </w:rPr>
        <w:t xml:space="preserve"> 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DE527E" w:rsidRDefault="00C70F22" w:rsidP="00C70F22">
      <w:pPr>
        <w:jc w:val="both"/>
        <w:rPr>
          <w:szCs w:val="28"/>
        </w:rPr>
      </w:pPr>
      <w:r w:rsidRPr="00DE527E">
        <w:rPr>
          <w:szCs w:val="28"/>
        </w:rPr>
        <w:t>Стаття — це вміщені в науковому журналі чи збірнику результати дослідження конкретного питання, що мають певне наукове й практичне значення.</w:t>
      </w:r>
    </w:p>
    <w:p w:rsidR="00C70F22" w:rsidRDefault="00C70F22" w:rsidP="00C70F22">
      <w:pPr>
        <w:jc w:val="both"/>
        <w:rPr>
          <w:szCs w:val="28"/>
          <w:lang w:val="uk-UA"/>
        </w:rPr>
      </w:pPr>
      <w:r w:rsidRPr="00DE527E">
        <w:rPr>
          <w:szCs w:val="28"/>
        </w:rPr>
        <w:t>Автореферат дисертації — це наукове видання у вигляді брошури авторського реферату проведеного дослідження, яке подається на здобуття наукового ступеня.</w:t>
      </w:r>
      <w:r>
        <w:rPr>
          <w:szCs w:val="28"/>
        </w:rPr>
        <w:t xml:space="preserve"> 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DE527E" w:rsidRDefault="00C70F22" w:rsidP="00C70F22">
      <w:pPr>
        <w:jc w:val="both"/>
        <w:rPr>
          <w:szCs w:val="28"/>
        </w:rPr>
      </w:pPr>
      <w:r w:rsidRPr="00DE527E">
        <w:rPr>
          <w:szCs w:val="28"/>
        </w:rPr>
        <w:t>Препринт — наукове видання з матеріалами попереднього характеру, які публікуються до виходу у світ видання, в якому вони мають бути розміщені.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F36A7C" w:rsidRDefault="00C70F22" w:rsidP="00C70F22">
      <w:pPr>
        <w:jc w:val="both"/>
        <w:rPr>
          <w:szCs w:val="28"/>
          <w:lang w:val="uk-UA"/>
        </w:rPr>
      </w:pPr>
      <w:r w:rsidRPr="00F36A7C">
        <w:rPr>
          <w:szCs w:val="28"/>
          <w:lang w:val="uk-UA"/>
        </w:rPr>
        <w:t>Тези доповідей, матеріали наукової конференції — це неперіодичні збірники підсумків наукових конференцій, доповідей, рекомендацій та рішень.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DE527E" w:rsidRDefault="00C70F22" w:rsidP="00C70F22">
      <w:pPr>
        <w:jc w:val="both"/>
        <w:rPr>
          <w:szCs w:val="28"/>
        </w:rPr>
      </w:pPr>
      <w:r w:rsidRPr="00DE527E">
        <w:rPr>
          <w:szCs w:val="28"/>
        </w:rPr>
        <w:t>Збірники наукових праць — це збірники матеріалів досліджень, які</w:t>
      </w:r>
      <w:r>
        <w:rPr>
          <w:szCs w:val="28"/>
        </w:rPr>
        <w:t xml:space="preserve"> </w:t>
      </w:r>
      <w:r w:rsidRPr="00DE527E">
        <w:rPr>
          <w:szCs w:val="28"/>
        </w:rPr>
        <w:t>виконано в наукових установах, навчальних закладах та наукових товариствах.</w:t>
      </w:r>
    </w:p>
    <w:p w:rsidR="00C70F22" w:rsidRPr="00F36A7C" w:rsidRDefault="00C70F22" w:rsidP="00C70F22">
      <w:pPr>
        <w:jc w:val="both"/>
        <w:rPr>
          <w:szCs w:val="28"/>
        </w:rPr>
      </w:pPr>
    </w:p>
    <w:p w:rsidR="00C70F22" w:rsidRPr="00DE527E" w:rsidRDefault="00C70F22" w:rsidP="00C70F22">
      <w:pPr>
        <w:jc w:val="both"/>
        <w:rPr>
          <w:szCs w:val="28"/>
        </w:rPr>
      </w:pPr>
      <w:r w:rsidRPr="00DE527E">
        <w:rPr>
          <w:szCs w:val="28"/>
        </w:rPr>
        <w:t>Вихідні відомості — це відомості про авторів, назву видання, підзаголовні й надзаголовні дані, нумерація, вихідні дані,  індекси УДК або ББК, міжнародний стандартний номер книги тощо.</w:t>
      </w:r>
      <w:r>
        <w:rPr>
          <w:szCs w:val="28"/>
        </w:rPr>
        <w:t xml:space="preserve"> </w:t>
      </w:r>
      <w:r w:rsidRPr="00DE527E">
        <w:rPr>
          <w:szCs w:val="28"/>
        </w:rPr>
        <w:t>Вихідні дані включають: місце випуску видання, назву видавництва і рік випуску.</w:t>
      </w:r>
    </w:p>
    <w:p w:rsidR="00C70F22" w:rsidRDefault="00C70F22" w:rsidP="00C70F22">
      <w:pPr>
        <w:jc w:val="both"/>
        <w:rPr>
          <w:szCs w:val="28"/>
          <w:lang w:val="uk-UA"/>
        </w:rPr>
      </w:pPr>
    </w:p>
    <w:p w:rsidR="00C70F22" w:rsidRPr="00F36A7C" w:rsidRDefault="00C70F22" w:rsidP="00C70F22">
      <w:pPr>
        <w:jc w:val="both"/>
        <w:rPr>
          <w:szCs w:val="28"/>
          <w:lang w:val="uk-UA"/>
        </w:rPr>
      </w:pPr>
      <w:r w:rsidRPr="00DE527E">
        <w:rPr>
          <w:szCs w:val="28"/>
        </w:rPr>
        <w:t>Доповідь — документ, в якому викладаються певні питання, подаються висновки, пропозиції. Вона призначена для усного (публічного) читання та обговорення.</w:t>
      </w:r>
      <w:r>
        <w:rPr>
          <w:szCs w:val="28"/>
        </w:rPr>
        <w:t xml:space="preserve"> </w:t>
      </w:r>
      <w:r w:rsidRPr="00DE527E">
        <w:rPr>
          <w:szCs w:val="28"/>
        </w:rPr>
        <w:t>Наукова доповідь — це публічне повідомлення, розгорнутий виклад певної наукової проблеми (теми, питання).</w:t>
      </w:r>
    </w:p>
    <w:p w:rsidR="00C70F22" w:rsidRPr="00CA5EAD" w:rsidRDefault="00C70F22" w:rsidP="00C70F22">
      <w:pPr>
        <w:pStyle w:val="a3"/>
        <w:jc w:val="both"/>
        <w:rPr>
          <w:lang w:val="uk-UA" w:eastAsia="zh-CN" w:bidi="hi-IN"/>
        </w:rPr>
      </w:pPr>
    </w:p>
    <w:p w:rsidR="00C70F22" w:rsidRDefault="00C70F22" w:rsidP="00C70F22">
      <w:pPr>
        <w:rPr>
          <w:b/>
          <w:lang w:val="uk-UA"/>
        </w:rPr>
      </w:pPr>
      <w:r w:rsidRPr="00C70F22">
        <w:rPr>
          <w:b/>
        </w:rPr>
        <w:t xml:space="preserve">Питання для </w:t>
      </w:r>
      <w:r>
        <w:rPr>
          <w:b/>
          <w:lang w:val="uk-UA"/>
        </w:rPr>
        <w:t>само</w:t>
      </w:r>
      <w:r w:rsidRPr="00C70F22">
        <w:rPr>
          <w:b/>
        </w:rPr>
        <w:t xml:space="preserve">контролю знань із навчальної дисципліни. </w:t>
      </w:r>
    </w:p>
    <w:p w:rsidR="00C70F22" w:rsidRPr="00C70F22" w:rsidRDefault="00C70F22" w:rsidP="00C70F22">
      <w:pPr>
        <w:rPr>
          <w:b/>
          <w:lang w:val="uk-UA"/>
        </w:rPr>
      </w:pPr>
    </w:p>
    <w:p w:rsidR="00C70F22" w:rsidRDefault="00C70F22" w:rsidP="00C70F22">
      <w:r>
        <w:t xml:space="preserve">1. Поняття науки та наукового дослідження. </w:t>
      </w:r>
    </w:p>
    <w:p w:rsidR="00C70F22" w:rsidRDefault="00C70F22" w:rsidP="00C70F22">
      <w:r>
        <w:t xml:space="preserve">2. Ознаки науки. </w:t>
      </w:r>
    </w:p>
    <w:p w:rsidR="00C70F22" w:rsidRDefault="00C70F22" w:rsidP="00C70F22">
      <w:r>
        <w:t xml:space="preserve">3. Наукова теорія. Гносеологічний, логічний та методологічний підходи до її </w:t>
      </w:r>
    </w:p>
    <w:p w:rsidR="00C70F22" w:rsidRDefault="00C70F22" w:rsidP="00C70F22">
      <w:r>
        <w:t xml:space="preserve">визначення. </w:t>
      </w:r>
    </w:p>
    <w:p w:rsidR="00C70F22" w:rsidRDefault="00C70F22" w:rsidP="00C70F22">
      <w:r>
        <w:t xml:space="preserve">4. Чинники виникнення  наукової теорії. </w:t>
      </w:r>
    </w:p>
    <w:p w:rsidR="00C70F22" w:rsidRDefault="00C70F22" w:rsidP="00C70F22">
      <w:r>
        <w:t xml:space="preserve">5. Основні функції наукової теорії. </w:t>
      </w:r>
    </w:p>
    <w:p w:rsidR="00C70F22" w:rsidRDefault="00C70F22" w:rsidP="00C70F22">
      <w:r>
        <w:t xml:space="preserve">6. Поняття принципів та наукових категорій. </w:t>
      </w:r>
    </w:p>
    <w:p w:rsidR="00C70F22" w:rsidRDefault="00C70F22" w:rsidP="00C70F22">
      <w:r>
        <w:t xml:space="preserve">7. Місце понять у науковій теорії. </w:t>
      </w:r>
    </w:p>
    <w:p w:rsidR="00C70F22" w:rsidRDefault="00C70F22" w:rsidP="00C70F22">
      <w:r>
        <w:t xml:space="preserve">8.  Фундаментальні  наукові  дослідження.  Ознаки  фундаментального </w:t>
      </w:r>
    </w:p>
    <w:p w:rsidR="00C70F22" w:rsidRDefault="00C70F22" w:rsidP="00C70F22">
      <w:r>
        <w:t xml:space="preserve">дослідження. </w:t>
      </w:r>
    </w:p>
    <w:p w:rsidR="00C70F22" w:rsidRDefault="00C70F22" w:rsidP="00C70F22">
      <w:r>
        <w:t xml:space="preserve">9. Поняття наукового дослідження. Ознаки наукового дослідження. </w:t>
      </w:r>
    </w:p>
    <w:p w:rsidR="00C70F22" w:rsidRDefault="00C70F22" w:rsidP="00C70F22">
      <w:r>
        <w:t xml:space="preserve">10.  Прикладне  наукове  дослідження.  Ознаки  прикладного  наукового </w:t>
      </w:r>
    </w:p>
    <w:p w:rsidR="00C70F22" w:rsidRDefault="00C70F22" w:rsidP="00C70F22">
      <w:r>
        <w:t>дослідження.</w:t>
      </w:r>
    </w:p>
    <w:p w:rsidR="00C70F22" w:rsidRDefault="00C70F22" w:rsidP="00C70F22">
      <w:r>
        <w:t xml:space="preserve">11.  Види  пізнавальних  завдань  у  науковому  дослідженні  (емпіричні, </w:t>
      </w:r>
    </w:p>
    <w:p w:rsidR="00C70F22" w:rsidRDefault="00C70F22" w:rsidP="00C70F22">
      <w:r>
        <w:t xml:space="preserve">теоретичні, логічні). </w:t>
      </w:r>
    </w:p>
    <w:p w:rsidR="00C70F22" w:rsidRDefault="00C70F22" w:rsidP="00C70F22">
      <w:r>
        <w:t xml:space="preserve">12. Поняття методології у сучасній науці. </w:t>
      </w:r>
    </w:p>
    <w:p w:rsidR="00C70F22" w:rsidRDefault="00C70F22" w:rsidP="00C70F22">
      <w:r>
        <w:t xml:space="preserve">13.  Рівні  методологічного  аналізу  (конкретнонаукова  методологія, </w:t>
      </w:r>
    </w:p>
    <w:p w:rsidR="00C70F22" w:rsidRDefault="00C70F22" w:rsidP="00C70F22">
      <w:r>
        <w:t xml:space="preserve">загальнонаукова методологія). </w:t>
      </w:r>
    </w:p>
    <w:p w:rsidR="00C70F22" w:rsidRDefault="00C70F22" w:rsidP="00C70F22">
      <w:r>
        <w:t xml:space="preserve">14. Загальнонаукова методологія та її місце у науковому пізнанні. </w:t>
      </w:r>
    </w:p>
    <w:p w:rsidR="00C70F22" w:rsidRDefault="00C70F22" w:rsidP="00C70F22">
      <w:r>
        <w:t xml:space="preserve">15. Поняття методу та методології: співвідношення понять. </w:t>
      </w:r>
    </w:p>
    <w:p w:rsidR="00C70F22" w:rsidRDefault="00C70F22" w:rsidP="00C70F22">
      <w:r>
        <w:t xml:space="preserve">16. Методика проведення дослідження. </w:t>
      </w:r>
    </w:p>
    <w:p w:rsidR="00C70F22" w:rsidRDefault="00C70F22" w:rsidP="00C70F22">
      <w:r>
        <w:t xml:space="preserve">17. Багаторівнева концепція методології  знання  (методи наукового пізнання </w:t>
      </w:r>
    </w:p>
    <w:p w:rsidR="00C70F22" w:rsidRDefault="00C70F22" w:rsidP="00C70F22">
      <w:r>
        <w:t xml:space="preserve">за ступенем загальності – філософські, загальнонаукові, часткові). </w:t>
      </w:r>
    </w:p>
    <w:p w:rsidR="00C70F22" w:rsidRDefault="00C70F22" w:rsidP="00C70F22">
      <w:r>
        <w:t xml:space="preserve">18. Загальнонаукові методи дослідження. </w:t>
      </w:r>
    </w:p>
    <w:p w:rsidR="00C70F22" w:rsidRDefault="00C70F22" w:rsidP="00C70F22">
      <w:r>
        <w:t xml:space="preserve">19. Методи теоретичного пізнання. </w:t>
      </w:r>
    </w:p>
    <w:p w:rsidR="00C70F22" w:rsidRDefault="00C70F22" w:rsidP="00C70F22">
      <w:r>
        <w:t xml:space="preserve">20. Порівняння та опис як методи емпіричного дослідження. </w:t>
      </w:r>
    </w:p>
    <w:p w:rsidR="00C70F22" w:rsidRDefault="00C70F22" w:rsidP="00C70F22">
      <w:r>
        <w:t xml:space="preserve">21. Спостереження, експеримент як методи емпіричного дослідження. </w:t>
      </w:r>
    </w:p>
    <w:p w:rsidR="00C70F22" w:rsidRDefault="00C70F22" w:rsidP="00C70F22">
      <w:r>
        <w:t xml:space="preserve">Аксіоматичний  та  гіпотетико-дидуктивний  методи  у  науковому дослідженні. </w:t>
      </w:r>
    </w:p>
    <w:p w:rsidR="00C70F22" w:rsidRDefault="00C70F22" w:rsidP="00C70F22">
      <w:r>
        <w:t xml:space="preserve">23.  Сходження  від  абстрактного  до  конкретного  як  метод  теоретичного </w:t>
      </w:r>
    </w:p>
    <w:p w:rsidR="00C70F22" w:rsidRDefault="00C70F22" w:rsidP="00C70F22">
      <w:r>
        <w:t xml:space="preserve">пізнання. </w:t>
      </w:r>
    </w:p>
    <w:p w:rsidR="00C70F22" w:rsidRDefault="00C70F22" w:rsidP="00C70F22">
      <w:r>
        <w:t xml:space="preserve">24. Загальнологічні методи дослідження. </w:t>
      </w:r>
    </w:p>
    <w:p w:rsidR="00C70F22" w:rsidRDefault="00C70F22" w:rsidP="00C70F22">
      <w:r>
        <w:t xml:space="preserve">25. Моделювання як метод наукового пізнання. </w:t>
      </w:r>
    </w:p>
    <w:p w:rsidR="00C70F22" w:rsidRDefault="00C70F22" w:rsidP="00C70F22">
      <w:r>
        <w:t xml:space="preserve">26. Індукція, дедукція як методи наукового пізнання. </w:t>
      </w:r>
    </w:p>
    <w:p w:rsidR="00C70F22" w:rsidRDefault="00C70F22" w:rsidP="00C70F22">
      <w:r>
        <w:t xml:space="preserve">27. Поняття технології наукового дослідження. </w:t>
      </w:r>
    </w:p>
    <w:p w:rsidR="00C70F22" w:rsidRDefault="00C70F22" w:rsidP="00C70F22">
      <w:r>
        <w:t xml:space="preserve">28. Основні етапи наукового дослідження. Логіка наукового дослідження. </w:t>
      </w:r>
    </w:p>
    <w:p w:rsidR="00C70F22" w:rsidRDefault="00C70F22" w:rsidP="00C70F22">
      <w:r>
        <w:t xml:space="preserve">29. Формулювання теми наукового дослідження. Етапи формулювання. </w:t>
      </w:r>
    </w:p>
    <w:p w:rsidR="00C70F22" w:rsidRDefault="00C70F22" w:rsidP="00C70F22">
      <w:r>
        <w:t xml:space="preserve">30.  Проблема  дослідження.  Вимоги  до  формулювання  проблеми </w:t>
      </w:r>
    </w:p>
    <w:p w:rsidR="00C70F22" w:rsidRDefault="00C70F22" w:rsidP="00C70F22">
      <w:r>
        <w:t xml:space="preserve">дослідження. </w:t>
      </w:r>
    </w:p>
    <w:p w:rsidR="00C70F22" w:rsidRDefault="00C70F22" w:rsidP="00C70F22">
      <w:r>
        <w:t xml:space="preserve">31. Гіпотеза дослідження. Вимоги до формулювання гіпотез дослідження. </w:t>
      </w:r>
    </w:p>
    <w:p w:rsidR="00C70F22" w:rsidRDefault="00C70F22" w:rsidP="00C70F22">
      <w:r>
        <w:t xml:space="preserve">32. Визначення мети та завдань дослідження. </w:t>
      </w:r>
    </w:p>
    <w:p w:rsidR="00C70F22" w:rsidRDefault="00C70F22" w:rsidP="00C70F22">
      <w:r>
        <w:t xml:space="preserve">33. Поняття предмету та об’єкту дослідження. Вимоги до їх формулювання. </w:t>
      </w:r>
    </w:p>
    <w:p w:rsidR="00C70F22" w:rsidRDefault="00C70F22" w:rsidP="00C70F22">
      <w:r>
        <w:t xml:space="preserve">34. Вимоги до оформлення звіту наукового дослідження. </w:t>
      </w:r>
    </w:p>
    <w:p w:rsidR="00C70F22" w:rsidRDefault="00C70F22" w:rsidP="00C70F22">
      <w:r>
        <w:t xml:space="preserve">35. Види наукових публікацій. 36. Наукова монографія як вид наукової публікації. </w:t>
      </w:r>
    </w:p>
    <w:p w:rsidR="00C70F22" w:rsidRDefault="00C70F22" w:rsidP="00C70F22">
      <w:r>
        <w:t xml:space="preserve">37. Вимоги до написання наукових статей. </w:t>
      </w:r>
    </w:p>
    <w:p w:rsidR="00C70F22" w:rsidRDefault="00C70F22" w:rsidP="00C70F22">
      <w:r>
        <w:t xml:space="preserve">38. Структура доповіді. </w:t>
      </w:r>
    </w:p>
    <w:p w:rsidR="00C70F22" w:rsidRDefault="00C70F22" w:rsidP="00C70F22">
      <w:r>
        <w:t xml:space="preserve">39. Вимоги до написання тез дослідження. Структура тез. </w:t>
      </w:r>
    </w:p>
    <w:p w:rsidR="00C70F22" w:rsidRDefault="00C70F22" w:rsidP="00C70F22">
      <w:r>
        <w:t xml:space="preserve">40. Вимоги до визначення емпіричної моделі дослідження. </w:t>
      </w:r>
    </w:p>
    <w:p w:rsidR="00C70F22" w:rsidRDefault="00C70F22" w:rsidP="00C70F22">
      <w:r>
        <w:t xml:space="preserve">41. Діагностичні виміри дослідження. </w:t>
      </w:r>
    </w:p>
    <w:p w:rsidR="00C70F22" w:rsidRDefault="00C70F22" w:rsidP="00C70F22">
      <w:r>
        <w:t xml:space="preserve">42. Створення теоретичної моделі дослідження.   </w:t>
      </w:r>
    </w:p>
    <w:p w:rsidR="00C70F22" w:rsidRDefault="00C70F22" w:rsidP="00C70F22">
      <w:pPr>
        <w:pStyle w:val="a5"/>
        <w:ind w:left="0"/>
        <w:jc w:val="both"/>
        <w:rPr>
          <w:szCs w:val="28"/>
          <w:lang w:val="uk-UA"/>
        </w:rPr>
      </w:pPr>
    </w:p>
    <w:p w:rsidR="00C85A77" w:rsidRPr="00C85A77" w:rsidRDefault="00C85A77" w:rsidP="00C85A77">
      <w:pPr>
        <w:pStyle w:val="a5"/>
        <w:ind w:left="0"/>
        <w:jc w:val="center"/>
        <w:rPr>
          <w:b/>
          <w:szCs w:val="28"/>
          <w:lang w:val="uk-UA"/>
        </w:rPr>
      </w:pPr>
      <w:r w:rsidRPr="00C85A77">
        <w:rPr>
          <w:b/>
          <w:szCs w:val="28"/>
          <w:lang w:val="uk-UA"/>
        </w:rPr>
        <w:t>Тестові завдання для самоконтролю знань</w:t>
      </w:r>
    </w:p>
    <w:p w:rsidR="00C85A77" w:rsidRPr="00C85A77" w:rsidRDefault="00C85A77" w:rsidP="00C85A77">
      <w:pPr>
        <w:rPr>
          <w:szCs w:val="28"/>
        </w:rPr>
      </w:pPr>
      <w:r w:rsidRPr="00C85A77">
        <w:rPr>
          <w:szCs w:val="28"/>
        </w:rPr>
        <w:t>1. Наукова теорія – це: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найвища форма узагальнення й систематизації знань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виникнення ідей, формулювання принципів наукового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пояснює гіпотези, зв</w:t>
      </w:r>
      <w:r w:rsidRPr="004903B8">
        <w:rPr>
          <w:szCs w:val="28"/>
        </w:rPr>
        <w:t>’</w:t>
      </w:r>
      <w:r>
        <w:rPr>
          <w:szCs w:val="28"/>
        </w:rPr>
        <w:t>язки між явищами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сприяє розвитку суспільства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2. Наука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результат освоєння соціального досвіду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б)</w:t>
      </w:r>
      <w:r>
        <w:rPr>
          <w:szCs w:val="28"/>
        </w:rPr>
        <w:t xml:space="preserve"> особливий вид пізнавальної діяльності, що спрямований на створення об</w:t>
      </w:r>
      <w:r w:rsidRPr="002C5DB4">
        <w:rPr>
          <w:szCs w:val="28"/>
        </w:rPr>
        <w:t>’</w:t>
      </w:r>
      <w:r>
        <w:rPr>
          <w:szCs w:val="28"/>
        </w:rPr>
        <w:t>єктивних знань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система понять і категорій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форма думки, яка дає нове пояснення явищ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3. Наукова категорія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складна логічна операція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система принципів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система явищ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г</w:t>
      </w:r>
      <w:r>
        <w:rPr>
          <w:szCs w:val="28"/>
        </w:rPr>
        <w:t>)  фундаментальні поняття, які відбивають суттєві властивості явищ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4. Науковий принцип: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вихідне положення, початкова форма систематизації знань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найбільш загальні, фундаментальні поняття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 5. Наукові дослідження, які передбачають теоретичну, експериментальну діяльність, спрямовані на отримання нових знань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емпіричними дослідженями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б)</w:t>
      </w:r>
      <w:r>
        <w:rPr>
          <w:szCs w:val="28"/>
        </w:rPr>
        <w:t xml:space="preserve"> фундаментальними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прогностичними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прикладними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6. Наукові дослідження, які спрямовані на здобуття й використання знань для практичних цілей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практичними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емпіричними дослідженнями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в)</w:t>
      </w:r>
      <w:r>
        <w:rPr>
          <w:szCs w:val="28"/>
        </w:rPr>
        <w:t xml:space="preserve"> прикладними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фундаментальними дослідженнями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7.  Наукові закони: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а)</w:t>
      </w:r>
      <w:r>
        <w:rPr>
          <w:szCs w:val="28"/>
        </w:rPr>
        <w:t xml:space="preserve">  відбивають суттєві, об</w:t>
      </w:r>
      <w:r w:rsidRPr="005219EE">
        <w:rPr>
          <w:szCs w:val="28"/>
        </w:rPr>
        <w:t>’</w:t>
      </w:r>
      <w:r>
        <w:rPr>
          <w:szCs w:val="28"/>
        </w:rPr>
        <w:t>єктивні внутрішні зв</w:t>
      </w:r>
      <w:r w:rsidRPr="005219EE">
        <w:rPr>
          <w:szCs w:val="28"/>
        </w:rPr>
        <w:t>’</w:t>
      </w:r>
      <w:r>
        <w:rPr>
          <w:szCs w:val="28"/>
        </w:rPr>
        <w:t>язки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відбивають суттєві поняття та категорії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визначають суспільні закономірності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визначають наукові факти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8. Загально-наукова методологія передбачає вчення про: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а)</w:t>
      </w:r>
      <w:r>
        <w:rPr>
          <w:szCs w:val="28"/>
        </w:rPr>
        <w:t xml:space="preserve">  принципи, методи і форми знання науки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методики і тести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технічні прийоми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індукцію, дидукцію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9. Конкретно-наукова методологія передбачає вчення про: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принципи, методи конкретно-наукової діяльності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індукцію, дидукцію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технічні прийоми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методики і тести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10. Метод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система знання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б)</w:t>
      </w:r>
      <w:r>
        <w:rPr>
          <w:szCs w:val="28"/>
        </w:rPr>
        <w:t xml:space="preserve"> шлях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принципи і закономірнсті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категорії і поняття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11. До загальнонаукових методів відносять: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філософські методи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часткові методи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в)</w:t>
      </w:r>
      <w:r>
        <w:rPr>
          <w:szCs w:val="28"/>
        </w:rPr>
        <w:t xml:space="preserve"> методи теоретичного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міждисциплінарні методи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12. Порівняння як метод стосується групи методів: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емпіричного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теоретичного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філософського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 формалізованого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13. Опис як метод стосується групи методів: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теоретичного дослідження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б)</w:t>
      </w:r>
      <w:r>
        <w:rPr>
          <w:szCs w:val="28"/>
        </w:rPr>
        <w:t xml:space="preserve"> емпіричного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індуктивного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дидуктивного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14. До методів теоретичного пізнання відноситься метод: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формалізації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опису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порівняння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емпіричні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15. Метод формалізації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пізнавальна операція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пізнавальний процес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в)</w:t>
      </w:r>
      <w:r>
        <w:rPr>
          <w:szCs w:val="28"/>
        </w:rPr>
        <w:t xml:space="preserve"> відображення знання у знаково-символічному вигляді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пізнавальна операція, що лежить в основі умовиводів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16. Аксіоматичний метод – це: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спосіб побудови наукової теорії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спосіб створення нового методу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спосіб розкриття закономірностей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г) спосіб створення загальних ознак предметів   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17. Метод сходження від абстрактного до конкретного відноситься до методів: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теоретичного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емпіричного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описового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г) дидуктивного пізнання 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18. До загальнологічних методів дослідження відносять: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аксіоматичний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сходження від абстрактного доконкретного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спостереження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аналіз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19.  До загальнологічних методів дослідження відносять: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узагальнення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сходження від абстрактного до конкретного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спостереження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тестування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20. Узагальнення – це науковий метод, що визначає: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а</w:t>
      </w:r>
      <w:r>
        <w:rPr>
          <w:szCs w:val="28"/>
        </w:rPr>
        <w:t>) загальні властивості і ознаки предметів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узагальнення результатів спостереження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процес пізнання від загального до одиничного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процес пізнання від від одиничного до загального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21. У методології науки модель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встановлення схожості  у властивостях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сукупність загальнонаукових методів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в</w:t>
      </w:r>
      <w:r>
        <w:rPr>
          <w:szCs w:val="28"/>
        </w:rPr>
        <w:t>)  аналог певного фрагменту реальності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система факторів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22. Системний підхід у науці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моделювання</w:t>
      </w:r>
    </w:p>
    <w:p w:rsidR="00C85A77" w:rsidRDefault="00C85A77" w:rsidP="00C85A77">
      <w:pPr>
        <w:rPr>
          <w:szCs w:val="28"/>
        </w:rPr>
      </w:pPr>
      <w:r w:rsidRPr="0002762A">
        <w:rPr>
          <w:color w:val="000000" w:themeColor="text1"/>
          <w:szCs w:val="28"/>
        </w:rPr>
        <w:t>б)</w:t>
      </w:r>
      <w:r>
        <w:rPr>
          <w:szCs w:val="28"/>
        </w:rPr>
        <w:t xml:space="preserve"> сукупність загальнонаукових методологічних принципів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сукупність загальнонаукових методів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сукупність понять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23. Ядром системи методологічного знання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психологія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методологія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в</w:t>
      </w:r>
      <w:r>
        <w:rPr>
          <w:szCs w:val="28"/>
        </w:rPr>
        <w:t>) філософія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біологія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24. Існують різні рівні методологічного аналізу: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філософсько-наукова методологія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гносеологічна методологія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в</w:t>
      </w:r>
      <w:r>
        <w:rPr>
          <w:szCs w:val="28"/>
        </w:rPr>
        <w:t>) конкретно-наукова методологія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предметоно-пошукова методологія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25. Технологія наукового дослідження передбачає: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а)</w:t>
      </w:r>
      <w:r>
        <w:rPr>
          <w:szCs w:val="28"/>
        </w:rPr>
        <w:t xml:space="preserve"> логіку наукового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філософію наукового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гносеологію наукового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формалізацію наукового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26. Першим етапом наукового дослідження є: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а)</w:t>
      </w:r>
      <w:r>
        <w:rPr>
          <w:szCs w:val="28"/>
        </w:rPr>
        <w:t xml:space="preserve"> вибір теми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 формулювання гіпотези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вибір методів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формування списку використаних джерел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27. Гіпотеза дослідження передбачає: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</w:t>
      </w:r>
      <w:r>
        <w:rPr>
          <w:szCs w:val="28"/>
        </w:rPr>
        <w:t>) обгрунтування вірогідної причини існування фактів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обгрунтування причини існування фактів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обгрунтування фактів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г) обгрунтування логіки доведення фактів 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28. Мета дослідження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ефективний засіб доведення гіпотези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аналіз проблеми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в)</w:t>
      </w:r>
      <w:r>
        <w:rPr>
          <w:szCs w:val="28"/>
        </w:rPr>
        <w:t xml:space="preserve"> результат на який спрямоване все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результат тестування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29. Одним із в</w:t>
      </w:r>
      <w:r w:rsidRPr="00B751C0">
        <w:rPr>
          <w:szCs w:val="28"/>
        </w:rPr>
        <w:t>ид</w:t>
      </w:r>
      <w:r>
        <w:rPr>
          <w:szCs w:val="28"/>
        </w:rPr>
        <w:t>ів</w:t>
      </w:r>
      <w:r w:rsidRPr="00B751C0">
        <w:rPr>
          <w:szCs w:val="28"/>
        </w:rPr>
        <w:t xml:space="preserve">  пізнавальних  завдань  у  науковому  дослідженні</w:t>
      </w:r>
      <w:r>
        <w:rPr>
          <w:szCs w:val="28"/>
        </w:rPr>
        <w:t xml:space="preserve">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пізнавальні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б</w:t>
      </w:r>
      <w:r>
        <w:rPr>
          <w:szCs w:val="28"/>
        </w:rPr>
        <w:t>) логічні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гносеологічні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порівняльні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30. Важливим етапом наукового дослідження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пошук методів теоретичного пізнання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формування аксіом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визначення принципів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створення теоретичної моделі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31. Висновки до наукової роботи повинні відображати: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а)</w:t>
      </w:r>
      <w:r>
        <w:rPr>
          <w:szCs w:val="28"/>
        </w:rPr>
        <w:t xml:space="preserve"> узагальнені результати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результати емпіричного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гіпотезу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проблему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32. Методологія – це: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Система певних правил, принципів і операцій, що застосовуються у тій чи іншій сфері діяльності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а) методом 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методикою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в</w:t>
      </w:r>
      <w:r>
        <w:rPr>
          <w:szCs w:val="28"/>
        </w:rPr>
        <w:t>) методологією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гносеологією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33. Підбір методик дослідження грунтується на визначених дослідником: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методах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діагностичних вимірах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тестах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логічних операціях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34. Парадигма дослідження – це: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а)</w:t>
      </w:r>
      <w:r>
        <w:rPr>
          <w:szCs w:val="28"/>
        </w:rPr>
        <w:t xml:space="preserve"> теорії на основі яких грунтується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теорія застосування методик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теорії, що визначають гіпотезу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моделі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35. Методики дослідження повинні відповідати: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</w:t>
      </w:r>
      <w:r>
        <w:rPr>
          <w:szCs w:val="28"/>
        </w:rPr>
        <w:t>) парадигмі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гіпотезі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логіці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тестам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36. Наукова стаття – це один із видів публікацій, структурним елеметом якої є: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</w:t>
      </w:r>
      <w:r>
        <w:rPr>
          <w:szCs w:val="28"/>
        </w:rPr>
        <w:t>) постановка проблеми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гіпотеза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розкриття понять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розкриття категорій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37. Обсяг наукоих тез: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а</w:t>
      </w:r>
      <w:r>
        <w:rPr>
          <w:szCs w:val="28"/>
        </w:rPr>
        <w:t>) 3-5 сторінок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8-12 сторінок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1-2 сторінки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 xml:space="preserve">г) 12-16 сторінок 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38. Наукова стаття – це один із видів публікацій, важливим структурним елеметом якої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діагностичні виміри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тести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в</w:t>
      </w:r>
      <w:r>
        <w:rPr>
          <w:szCs w:val="28"/>
        </w:rPr>
        <w:t>) висновки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загальні дані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39. Об</w:t>
      </w:r>
      <w:r w:rsidRPr="00A32FA7">
        <w:rPr>
          <w:szCs w:val="28"/>
        </w:rPr>
        <w:t>’</w:t>
      </w:r>
      <w:r>
        <w:rPr>
          <w:szCs w:val="28"/>
        </w:rPr>
        <w:t>єктом дослідження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люди, які беруть участь у дослідженні</w:t>
      </w:r>
    </w:p>
    <w:p w:rsidR="00C85A77" w:rsidRDefault="00C85A77" w:rsidP="00C85A77">
      <w:pPr>
        <w:rPr>
          <w:szCs w:val="28"/>
        </w:rPr>
      </w:pPr>
      <w:r w:rsidRPr="00677635">
        <w:rPr>
          <w:color w:val="000000" w:themeColor="text1"/>
          <w:szCs w:val="28"/>
        </w:rPr>
        <w:t>б)</w:t>
      </w:r>
      <w:r>
        <w:rPr>
          <w:szCs w:val="28"/>
        </w:rPr>
        <w:t xml:space="preserve"> об</w:t>
      </w:r>
      <w:r w:rsidRPr="00A32FA7">
        <w:rPr>
          <w:szCs w:val="28"/>
        </w:rPr>
        <w:t>’</w:t>
      </w:r>
      <w:r>
        <w:rPr>
          <w:szCs w:val="28"/>
        </w:rPr>
        <w:t>єктивна реальність, яка досліджується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частина об</w:t>
      </w:r>
      <w:r w:rsidRPr="00A32FA7">
        <w:rPr>
          <w:szCs w:val="28"/>
        </w:rPr>
        <w:t>’</w:t>
      </w:r>
      <w:r>
        <w:rPr>
          <w:szCs w:val="28"/>
        </w:rPr>
        <w:t>єктивної реальності, яка досліджується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г) мета дослідження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40. Предметом дослідження є: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а) частина об</w:t>
      </w:r>
      <w:r w:rsidRPr="00677635">
        <w:rPr>
          <w:szCs w:val="28"/>
        </w:rPr>
        <w:t>’</w:t>
      </w:r>
      <w:r>
        <w:rPr>
          <w:szCs w:val="28"/>
        </w:rPr>
        <w:t>єктивної реальності, яка досліджується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б) об</w:t>
      </w:r>
      <w:r w:rsidRPr="00677635">
        <w:rPr>
          <w:szCs w:val="28"/>
        </w:rPr>
        <w:t>’</w:t>
      </w:r>
      <w:r>
        <w:rPr>
          <w:szCs w:val="28"/>
        </w:rPr>
        <w:t>єктивна реальність, яка досліджується</w:t>
      </w:r>
    </w:p>
    <w:p w:rsidR="00C85A77" w:rsidRDefault="00C85A77" w:rsidP="00C85A77">
      <w:pPr>
        <w:rPr>
          <w:szCs w:val="28"/>
        </w:rPr>
      </w:pPr>
      <w:r>
        <w:rPr>
          <w:szCs w:val="28"/>
        </w:rPr>
        <w:t>в) теорії, які досліджуються</w:t>
      </w:r>
    </w:p>
    <w:p w:rsidR="00C85A77" w:rsidRDefault="00C85A77" w:rsidP="00C85A77">
      <w:pPr>
        <w:rPr>
          <w:szCs w:val="28"/>
          <w:lang w:val="uk-UA"/>
        </w:rPr>
      </w:pPr>
      <w:r>
        <w:rPr>
          <w:szCs w:val="28"/>
        </w:rPr>
        <w:t>г) методи, які досліджуються</w:t>
      </w:r>
    </w:p>
    <w:p w:rsidR="0002093F" w:rsidRPr="0002093F" w:rsidRDefault="0002093F" w:rsidP="0002093F">
      <w:pPr>
        <w:jc w:val="center"/>
        <w:rPr>
          <w:b/>
          <w:szCs w:val="28"/>
          <w:lang w:val="uk-UA"/>
        </w:rPr>
      </w:pPr>
      <w:r w:rsidRPr="0002093F">
        <w:rPr>
          <w:b/>
          <w:szCs w:val="28"/>
          <w:lang w:val="uk-UA"/>
        </w:rPr>
        <w:t>Рекомендована література</w:t>
      </w:r>
    </w:p>
    <w:p w:rsidR="00C70F22" w:rsidRPr="00CA5EAD" w:rsidRDefault="00C70F22" w:rsidP="00C70F22">
      <w:pPr>
        <w:ind w:left="360"/>
        <w:jc w:val="both"/>
        <w:rPr>
          <w:szCs w:val="28"/>
          <w:lang w:val="uk-UA"/>
        </w:rPr>
      </w:pPr>
    </w:p>
    <w:p w:rsidR="00C85A77" w:rsidRDefault="00C85A77" w:rsidP="00C85A7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383D16">
        <w:rPr>
          <w:sz w:val="28"/>
          <w:szCs w:val="28"/>
        </w:rPr>
        <w:t xml:space="preserve">Баскаков А.Я., Туленков Н.В. Методология научного исследования. – М.: Издательство МАУП, 2004. – 216 с  </w:t>
      </w:r>
    </w:p>
    <w:p w:rsidR="00C85A77" w:rsidRPr="0070370B" w:rsidRDefault="00C85A77" w:rsidP="00C85A7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70370B">
        <w:rPr>
          <w:sz w:val="28"/>
          <w:szCs w:val="28"/>
        </w:rPr>
        <w:t xml:space="preserve"> Білуха М. Т. Основи наукових досліджень [Текст]: Підручник для сту-дентів економічних спеціальностей вищих навчальних закладів / М. Т. Білу-ха. — К.: Вища шк., 1997. — 271 с. </w:t>
      </w:r>
    </w:p>
    <w:p w:rsidR="00C85A77" w:rsidRPr="0002093F" w:rsidRDefault="00C85A77" w:rsidP="00C85A7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02093F">
        <w:rPr>
          <w:sz w:val="28"/>
          <w:szCs w:val="28"/>
        </w:rPr>
        <w:t xml:space="preserve"> Марцин В.С., Міценко Н.Г., Даниленко О.А. Основи наукових досліджень: Навчальний посібник. - Л.: Ромус-Поліграф, 2002.- 128 c. </w:t>
      </w:r>
    </w:p>
    <w:p w:rsidR="00C85A77" w:rsidRPr="00EE18FB" w:rsidRDefault="0002093F" w:rsidP="00C85A77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t>4</w:t>
      </w:r>
      <w:r w:rsidR="00C85A77">
        <w:rPr>
          <w:color w:val="000000"/>
          <w:spacing w:val="3"/>
          <w:szCs w:val="28"/>
          <w:lang w:val="uk-UA"/>
        </w:rPr>
        <w:t xml:space="preserve">. </w:t>
      </w:r>
      <w:r w:rsidR="00C85A77" w:rsidRPr="00EE18FB">
        <w:rPr>
          <w:color w:val="000000"/>
          <w:spacing w:val="3"/>
          <w:szCs w:val="28"/>
          <w:lang w:val="uk-UA"/>
        </w:rPr>
        <w:t>Дмитренко П.В. Основи наукових досліджень. - К.: 2000. - РНКЦ «ДІНІТ», 2000. - 259 с</w:t>
      </w:r>
      <w:r w:rsidR="00C85A77">
        <w:rPr>
          <w:color w:val="000000"/>
          <w:spacing w:val="3"/>
          <w:szCs w:val="28"/>
          <w:lang w:val="uk-UA"/>
        </w:rPr>
        <w:t>.</w:t>
      </w:r>
    </w:p>
    <w:p w:rsidR="00C85A77" w:rsidRPr="00EE18FB" w:rsidRDefault="0002093F" w:rsidP="00C85A77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t>5</w:t>
      </w:r>
      <w:r w:rsidR="00C85A77">
        <w:rPr>
          <w:color w:val="000000"/>
          <w:spacing w:val="3"/>
          <w:szCs w:val="28"/>
          <w:lang w:val="uk-UA"/>
        </w:rPr>
        <w:t xml:space="preserve">. </w:t>
      </w:r>
      <w:r w:rsidR="00C85A77" w:rsidRPr="00EE18FB">
        <w:rPr>
          <w:color w:val="000000"/>
          <w:spacing w:val="3"/>
          <w:szCs w:val="28"/>
          <w:lang w:val="uk-UA"/>
        </w:rPr>
        <w:t>Шейко В.М., Кушнаренко Н.М. Організація та методика науково-дослідницької діяльності: Підручник для вищих навчальних закладів. - X: ХДАК, 1998. - 288 с</w:t>
      </w:r>
      <w:r w:rsidR="00C85A77">
        <w:rPr>
          <w:color w:val="000000"/>
          <w:spacing w:val="3"/>
          <w:szCs w:val="28"/>
          <w:lang w:val="uk-UA"/>
        </w:rPr>
        <w:t>.</w:t>
      </w:r>
    </w:p>
    <w:p w:rsidR="00C85A77" w:rsidRDefault="00C85A77" w:rsidP="00C85A77">
      <w:pPr>
        <w:pStyle w:val="a3"/>
        <w:tabs>
          <w:tab w:val="num" w:pos="0"/>
        </w:tabs>
        <w:suppressAutoHyphens/>
        <w:spacing w:after="0"/>
        <w:jc w:val="both"/>
        <w:rPr>
          <w:szCs w:val="28"/>
          <w:lang w:val="uk-UA"/>
        </w:rPr>
      </w:pPr>
    </w:p>
    <w:p w:rsidR="00C85A77" w:rsidRDefault="00C85A77" w:rsidP="00C85A77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C85A77" w:rsidRDefault="00C85A77" w:rsidP="00C85A77">
      <w:pPr>
        <w:pStyle w:val="2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41597">
        <w:rPr>
          <w:rFonts w:ascii="Times New Roman" w:hAnsi="Times New Roman"/>
          <w:sz w:val="28"/>
          <w:szCs w:val="28"/>
          <w:lang w:val="uk-UA"/>
        </w:rPr>
        <w:t>Ломов Б. Ф. Методологические и теоретические проблемы психологии / Б. Ф. Ломов – М., 1984. – 444 с.</w:t>
      </w:r>
    </w:p>
    <w:p w:rsidR="00C85A77" w:rsidRDefault="00C85A77" w:rsidP="00C85A77">
      <w:pPr>
        <w:pStyle w:val="2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41597">
        <w:rPr>
          <w:rFonts w:ascii="Times New Roman" w:hAnsi="Times New Roman"/>
          <w:sz w:val="28"/>
          <w:szCs w:val="28"/>
          <w:lang w:val="uk-UA"/>
        </w:rPr>
        <w:t>Митина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 Факторный анализ для психологов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/ Митина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В., Михайловская 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Б . – М.: Учебно-методический коллектор Психология. - 2001. – 169 с.</w:t>
      </w:r>
    </w:p>
    <w:p w:rsidR="00C85A77" w:rsidRPr="00A41597" w:rsidRDefault="00C85A77" w:rsidP="00C85A77">
      <w:pPr>
        <w:pStyle w:val="2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41597">
        <w:rPr>
          <w:rFonts w:ascii="Times New Roman" w:hAnsi="Times New Roman"/>
          <w:sz w:val="28"/>
          <w:szCs w:val="28"/>
          <w:lang w:val="uk-UA"/>
        </w:rPr>
        <w:t>Панцеровский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Pr="00A41597">
        <w:rPr>
          <w:rFonts w:ascii="Times New Roman" w:hAnsi="Times New Roman"/>
          <w:sz w:val="28"/>
          <w:szCs w:val="28"/>
          <w:lang w:val="en-US"/>
        </w:rPr>
        <w:t>SPSS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для социологов / Панцеровский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В., Панцеровская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 – М.: Учебное пособие И</w:t>
      </w:r>
      <w:r w:rsidRPr="00A41597">
        <w:rPr>
          <w:rFonts w:ascii="Times New Roman" w:hAnsi="Times New Roman"/>
          <w:sz w:val="28"/>
          <w:szCs w:val="28"/>
        </w:rPr>
        <w:t>СЭПН РАН, 2005. – 433 с.</w:t>
      </w:r>
    </w:p>
    <w:p w:rsidR="00C85A77" w:rsidRPr="001D2D8F" w:rsidRDefault="00C85A77" w:rsidP="00C85A77">
      <w:pPr>
        <w:pStyle w:val="2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postbody1"/>
          <w:rFonts w:ascii="Times New Roman" w:hAnsi="Times New Roman"/>
          <w:sz w:val="28"/>
          <w:szCs w:val="28"/>
          <w:lang w:val="uk-UA"/>
        </w:rPr>
        <w:t xml:space="preserve">4. </w:t>
      </w:r>
      <w:r w:rsidRPr="00492344">
        <w:rPr>
          <w:rStyle w:val="postbody1"/>
          <w:rFonts w:ascii="Times New Roman" w:hAnsi="Times New Roman"/>
          <w:sz w:val="28"/>
          <w:szCs w:val="28"/>
          <w:lang w:val="uk-UA"/>
        </w:rPr>
        <w:t>Собчик Л.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Н. Метод</w:t>
      </w:r>
      <w:r w:rsidRPr="00492344">
        <w:rPr>
          <w:rFonts w:ascii="Times New Roman" w:hAnsi="Times New Roman"/>
          <w:sz w:val="28"/>
          <w:szCs w:val="28"/>
        </w:rPr>
        <w:t>ы психологической диагностики / Л. Н. Собчик. – М.: 1990, №2.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– 76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C85A77" w:rsidRDefault="00C85A77" w:rsidP="00C85A77">
      <w:pPr>
        <w:pStyle w:val="2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Социально-психологическая диагностика развития личности и малых групп / под ред. Н. П. Фетискина, В. В. Козлова, Г. М. Майнулова. – М.: Изд-во Ин. Психотерапии, 2000. – 490 с.</w:t>
      </w:r>
    </w:p>
    <w:p w:rsidR="00C85A77" w:rsidRPr="004E4051" w:rsidRDefault="00C85A77" w:rsidP="00C85A77">
      <w:pPr>
        <w:shd w:val="clear" w:color="auto" w:fill="FFFFFF"/>
        <w:jc w:val="both"/>
        <w:rPr>
          <w:lang w:val="uk-UA"/>
        </w:rPr>
      </w:pPr>
    </w:p>
    <w:p w:rsidR="00C85A77" w:rsidRDefault="00C85A77" w:rsidP="00C85A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C85A77" w:rsidRPr="004E4051" w:rsidRDefault="00C85A77" w:rsidP="00C85A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C85A77" w:rsidRPr="004E4051" w:rsidRDefault="00C85A77" w:rsidP="00C85A7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AB7D39" w:rsidRDefault="00C85A77" w:rsidP="00AB7D39">
      <w:pPr>
        <w:pStyle w:val="2"/>
        <w:numPr>
          <w:ilvl w:val="0"/>
          <w:numId w:val="4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74B9">
        <w:rPr>
          <w:rFonts w:ascii="Times New Roman" w:hAnsi="Times New Roman"/>
          <w:sz w:val="28"/>
          <w:szCs w:val="28"/>
        </w:rPr>
        <w:t>Основи методології та організації наукових досліджень: Навч. Посібник для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</w:rPr>
        <w:t>[</w:t>
      </w:r>
      <w:r w:rsidRPr="00A41597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A41597">
        <w:rPr>
          <w:rFonts w:ascii="Times New Roman" w:hAnsi="Times New Roman"/>
          <w:sz w:val="28"/>
          <w:szCs w:val="28"/>
        </w:rPr>
        <w:t>]</w:t>
      </w:r>
      <w:r w:rsidRPr="00AC74B9">
        <w:rPr>
          <w:rFonts w:ascii="Times New Roman" w:hAnsi="Times New Roman"/>
          <w:sz w:val="28"/>
          <w:szCs w:val="28"/>
        </w:rPr>
        <w:t xml:space="preserve"> / За ред. А.Є.Конверського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. – Режим доступу: </w:t>
      </w:r>
      <w:r w:rsidRPr="00A41597">
        <w:rPr>
          <w:rFonts w:ascii="Times New Roman" w:hAnsi="Times New Roman"/>
          <w:sz w:val="28"/>
          <w:szCs w:val="28"/>
          <w:lang w:val="en-US"/>
        </w:rPr>
        <w:t>http</w:t>
      </w:r>
      <w:r w:rsidRPr="00A41597">
        <w:rPr>
          <w:rFonts w:ascii="Times New Roman" w:hAnsi="Times New Roman"/>
          <w:sz w:val="28"/>
          <w:szCs w:val="28"/>
        </w:rPr>
        <w:t>: //</w:t>
      </w:r>
      <w:r w:rsidRPr="00A41597">
        <w:rPr>
          <w:rFonts w:ascii="Times New Roman" w:hAnsi="Times New Roman"/>
          <w:sz w:val="28"/>
          <w:szCs w:val="28"/>
          <w:lang w:val="en-US"/>
        </w:rPr>
        <w:t>www</w:t>
      </w:r>
      <w:r w:rsidRPr="00A41597">
        <w:rPr>
          <w:rFonts w:ascii="Times New Roman" w:hAnsi="Times New Roman"/>
          <w:sz w:val="28"/>
          <w:szCs w:val="28"/>
        </w:rPr>
        <w:t>.</w:t>
      </w:r>
      <w:r w:rsidRPr="00AC74B9">
        <w:t xml:space="preserve"> </w:t>
      </w:r>
      <w:r w:rsidRPr="00AC74B9">
        <w:rPr>
          <w:rFonts w:ascii="Times New Roman" w:hAnsi="Times New Roman"/>
          <w:sz w:val="28"/>
          <w:szCs w:val="28"/>
        </w:rPr>
        <w:t>ebooktime.net/book_254.html</w:t>
      </w:r>
    </w:p>
    <w:p w:rsidR="00AB7D39" w:rsidRDefault="00C85A77" w:rsidP="00C85A77">
      <w:pPr>
        <w:pStyle w:val="2"/>
        <w:numPr>
          <w:ilvl w:val="0"/>
          <w:numId w:val="4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7D39">
        <w:rPr>
          <w:rFonts w:ascii="Times New Roman" w:hAnsi="Times New Roman"/>
          <w:sz w:val="28"/>
          <w:szCs w:val="28"/>
          <w:lang w:val="uk-UA"/>
        </w:rPr>
        <w:t xml:space="preserve"> Цехмістрова Г.С. Основи наукових досліджень [Електронний ресурс] / Г.С.Цехмістрова. - Режим доступу: </w:t>
      </w:r>
      <w:hyperlink r:id="rId6" w:history="1">
        <w:r w:rsidR="00AB7D39" w:rsidRPr="00AB7D39">
          <w:rPr>
            <w:rStyle w:val="ab"/>
            <w:rFonts w:ascii="Times New Roman" w:hAnsi="Times New Roman"/>
            <w:sz w:val="28"/>
            <w:szCs w:val="28"/>
            <w:lang w:val="uk-UA"/>
          </w:rPr>
          <w:t>http://books.br.com.ua/themes/132/355</w:t>
        </w:r>
      </w:hyperlink>
    </w:p>
    <w:p w:rsidR="00C85A77" w:rsidRPr="0002093F" w:rsidRDefault="00C85A77" w:rsidP="00C85A77">
      <w:pPr>
        <w:pStyle w:val="2"/>
        <w:numPr>
          <w:ilvl w:val="0"/>
          <w:numId w:val="4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093F">
        <w:rPr>
          <w:rFonts w:ascii="Times New Roman" w:hAnsi="Times New Roman"/>
          <w:sz w:val="28"/>
          <w:szCs w:val="28"/>
        </w:rPr>
        <w:t>Бурчин М. Н. Введение в современную точную методологию науки: структуры систем знаний [</w:t>
      </w:r>
      <w:r w:rsidRPr="0002093F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02093F">
        <w:rPr>
          <w:rFonts w:ascii="Times New Roman" w:hAnsi="Times New Roman"/>
          <w:sz w:val="28"/>
          <w:szCs w:val="28"/>
        </w:rPr>
        <w:t xml:space="preserve">] / М. Н. Бурчин, В. И. Кузнецов. — </w:t>
      </w:r>
      <w:r w:rsidRPr="0002093F">
        <w:rPr>
          <w:rFonts w:ascii="Times New Roman" w:hAnsi="Times New Roman"/>
          <w:sz w:val="28"/>
          <w:szCs w:val="28"/>
          <w:lang w:val="uk-UA"/>
        </w:rPr>
        <w:t xml:space="preserve">Режим доступу: </w:t>
      </w:r>
      <w:hyperlink r:id="rId7" w:history="1">
        <w:r w:rsidRPr="0002093F">
          <w:rPr>
            <w:rStyle w:val="ab"/>
            <w:rFonts w:ascii="Times New Roman" w:hAnsi="Times New Roman"/>
            <w:sz w:val="28"/>
            <w:szCs w:val="28"/>
            <w:lang w:val="uk-UA"/>
          </w:rPr>
          <w:t>http://www.litportal.kiev.ua/2007/01/14/baskakov_aja_tulenkov_nv_metodologija_nauchnogo_issledovanija.html</w:t>
        </w:r>
      </w:hyperlink>
    </w:p>
    <w:p w:rsidR="00AB7D39" w:rsidRDefault="0002093F" w:rsidP="00C85A77">
      <w:pPr>
        <w:pStyle w:val="aa"/>
        <w:ind w:left="360"/>
        <w:jc w:val="both"/>
        <w:rPr>
          <w:sz w:val="28"/>
          <w:szCs w:val="28"/>
        </w:rPr>
      </w:pPr>
      <w:r>
        <w:rPr>
          <w:szCs w:val="28"/>
        </w:rPr>
        <w:t>4</w:t>
      </w:r>
      <w:r w:rsidR="00C85A77">
        <w:rPr>
          <w:szCs w:val="28"/>
        </w:rPr>
        <w:t xml:space="preserve">. </w:t>
      </w:r>
      <w:r w:rsidR="00C85A77" w:rsidRPr="009B0434">
        <w:rPr>
          <w:sz w:val="28"/>
          <w:szCs w:val="28"/>
        </w:rPr>
        <w:t>Марцин В.С. Основи наукових досліджень</w:t>
      </w:r>
      <w:r w:rsidR="00C85A77">
        <w:rPr>
          <w:sz w:val="28"/>
          <w:szCs w:val="28"/>
        </w:rPr>
        <w:t xml:space="preserve">: </w:t>
      </w:r>
      <w:r w:rsidR="00C85A77" w:rsidRPr="00CC543C">
        <w:rPr>
          <w:sz w:val="28"/>
          <w:szCs w:val="28"/>
        </w:rPr>
        <w:t>Навчальний посібник</w:t>
      </w:r>
      <w:r w:rsidR="00C85A77">
        <w:rPr>
          <w:sz w:val="28"/>
          <w:szCs w:val="28"/>
        </w:rPr>
        <w:t xml:space="preserve"> </w:t>
      </w:r>
      <w:r w:rsidR="00C85A77" w:rsidRPr="00F244B2">
        <w:rPr>
          <w:sz w:val="28"/>
          <w:szCs w:val="28"/>
        </w:rPr>
        <w:t>[Електронний ресурс]</w:t>
      </w:r>
      <w:r w:rsidR="00C85A77">
        <w:rPr>
          <w:sz w:val="28"/>
          <w:szCs w:val="28"/>
        </w:rPr>
        <w:t xml:space="preserve"> / </w:t>
      </w:r>
      <w:r w:rsidR="00C85A77" w:rsidRPr="009B0434">
        <w:rPr>
          <w:sz w:val="28"/>
          <w:szCs w:val="28"/>
        </w:rPr>
        <w:t xml:space="preserve">Марцин В.С., Міценко Н.Г., Даниленко О.А. </w:t>
      </w:r>
      <w:r w:rsidR="00C85A77">
        <w:rPr>
          <w:sz w:val="28"/>
          <w:szCs w:val="28"/>
        </w:rPr>
        <w:t xml:space="preserve"> –</w:t>
      </w:r>
      <w:r w:rsidR="00C85A77" w:rsidRPr="00CC543C">
        <w:rPr>
          <w:sz w:val="28"/>
          <w:szCs w:val="28"/>
        </w:rPr>
        <w:t xml:space="preserve"> </w:t>
      </w:r>
      <w:r w:rsidR="00C85A77">
        <w:rPr>
          <w:sz w:val="28"/>
          <w:szCs w:val="28"/>
        </w:rPr>
        <w:t>Режим доступу</w:t>
      </w:r>
      <w:r w:rsidR="00C85A77" w:rsidRPr="00CC543C">
        <w:rPr>
          <w:sz w:val="28"/>
          <w:szCs w:val="28"/>
        </w:rPr>
        <w:t xml:space="preserve">: </w:t>
      </w:r>
      <w:hyperlink r:id="rId8" w:history="1">
        <w:r w:rsidR="00AB7D39" w:rsidRPr="00E62A83">
          <w:rPr>
            <w:rStyle w:val="ab"/>
            <w:sz w:val="28"/>
            <w:szCs w:val="28"/>
          </w:rPr>
          <w:t>http://www.info-library.com.ua/books-book-162.html</w:t>
        </w:r>
      </w:hyperlink>
    </w:p>
    <w:p w:rsidR="00C85A77" w:rsidRDefault="00C85A77" w:rsidP="00C85A77">
      <w:pPr>
        <w:pStyle w:val="aa"/>
        <w:ind w:left="360"/>
        <w:jc w:val="both"/>
        <w:rPr>
          <w:sz w:val="28"/>
          <w:szCs w:val="28"/>
        </w:rPr>
      </w:pPr>
      <w:r w:rsidRPr="00CC543C">
        <w:rPr>
          <w:sz w:val="28"/>
          <w:szCs w:val="28"/>
        </w:rPr>
        <w:t xml:space="preserve"> </w:t>
      </w:r>
    </w:p>
    <w:p w:rsidR="00AB7D39" w:rsidRDefault="0002093F" w:rsidP="00C85A77">
      <w:pPr>
        <w:jc w:val="both"/>
        <w:rPr>
          <w:szCs w:val="28"/>
          <w:lang w:val="uk-UA"/>
        </w:rPr>
      </w:pPr>
      <w:r>
        <w:rPr>
          <w:lang w:val="uk-UA"/>
        </w:rPr>
        <w:t>5</w:t>
      </w:r>
      <w:r w:rsidR="00C85A77">
        <w:rPr>
          <w:lang w:val="uk-UA"/>
        </w:rPr>
        <w:t xml:space="preserve">. </w:t>
      </w:r>
      <w:r w:rsidR="00C85A77" w:rsidRPr="00CD166E">
        <w:rPr>
          <w:szCs w:val="28"/>
        </w:rPr>
        <w:t>Баскаков А.Я., Туленков Н.В. Методология научного исследования</w:t>
      </w:r>
      <w:r w:rsidR="00C85A77">
        <w:rPr>
          <w:szCs w:val="28"/>
          <w:lang w:val="uk-UA"/>
        </w:rPr>
        <w:t xml:space="preserve"> </w:t>
      </w:r>
      <w:r w:rsidR="00C85A77" w:rsidRPr="00F244B2">
        <w:rPr>
          <w:szCs w:val="28"/>
        </w:rPr>
        <w:t>[</w:t>
      </w:r>
      <w:r w:rsidR="00C85A77" w:rsidRPr="00F244B2">
        <w:rPr>
          <w:szCs w:val="28"/>
          <w:lang w:val="uk-UA"/>
        </w:rPr>
        <w:t>Електронний ресурс</w:t>
      </w:r>
      <w:r w:rsidR="00C85A77" w:rsidRPr="00F244B2">
        <w:rPr>
          <w:szCs w:val="28"/>
        </w:rPr>
        <w:t>]</w:t>
      </w:r>
      <w:r w:rsidR="00C85A77">
        <w:rPr>
          <w:szCs w:val="28"/>
        </w:rPr>
        <w:t xml:space="preserve"> /</w:t>
      </w:r>
      <w:r w:rsidR="00C85A77" w:rsidRPr="00CD166E">
        <w:rPr>
          <w:szCs w:val="28"/>
        </w:rPr>
        <w:t xml:space="preserve"> Баскаков А.Я., Туленков Н.В. – </w:t>
      </w:r>
      <w:r w:rsidR="00C85A77">
        <w:rPr>
          <w:szCs w:val="28"/>
          <w:lang w:val="uk-UA"/>
        </w:rPr>
        <w:t>Режим доступу</w:t>
      </w:r>
      <w:r w:rsidR="00C85A77" w:rsidRPr="00CD166E">
        <w:rPr>
          <w:szCs w:val="28"/>
        </w:rPr>
        <w:t>:</w:t>
      </w:r>
      <w:r w:rsidR="00C85A77">
        <w:rPr>
          <w:szCs w:val="28"/>
          <w:lang w:val="uk-UA"/>
        </w:rPr>
        <w:t xml:space="preserve"> </w:t>
      </w:r>
      <w:hyperlink r:id="rId9" w:history="1">
        <w:r w:rsidR="00AB7D39" w:rsidRPr="00E62A83">
          <w:rPr>
            <w:rStyle w:val="ab"/>
            <w:szCs w:val="28"/>
          </w:rPr>
          <w:t>http://www.</w:t>
        </w:r>
        <w:r w:rsidR="00AB7D39" w:rsidRPr="00E62A83">
          <w:rPr>
            <w:rStyle w:val="ab"/>
            <w:szCs w:val="28"/>
            <w:lang w:val="uk-UA"/>
          </w:rPr>
          <w:t>pta-ipm.narod.ru/</w:t>
        </w:r>
      </w:hyperlink>
    </w:p>
    <w:p w:rsidR="00C85A77" w:rsidRPr="00CD166E" w:rsidRDefault="00C85A77" w:rsidP="00C85A77">
      <w:pPr>
        <w:jc w:val="both"/>
        <w:rPr>
          <w:szCs w:val="28"/>
        </w:rPr>
      </w:pPr>
      <w:r w:rsidRPr="00CD166E">
        <w:rPr>
          <w:szCs w:val="28"/>
        </w:rPr>
        <w:t xml:space="preserve">   </w:t>
      </w:r>
    </w:p>
    <w:p w:rsidR="00C85A77" w:rsidRPr="00CD166E" w:rsidRDefault="00C85A77" w:rsidP="00C85A77">
      <w:pPr>
        <w:jc w:val="both"/>
        <w:rPr>
          <w:lang w:val="uk-UA"/>
        </w:rPr>
      </w:pPr>
    </w:p>
    <w:p w:rsidR="00C70F22" w:rsidRPr="00CA5EAD" w:rsidRDefault="00C70F22" w:rsidP="00C70F22">
      <w:pPr>
        <w:rPr>
          <w:b/>
          <w:lang w:val="uk-UA"/>
        </w:rPr>
      </w:pPr>
    </w:p>
    <w:p w:rsidR="00C70F22" w:rsidRPr="00776530" w:rsidRDefault="00C70F22" w:rsidP="00C70F22">
      <w:pPr>
        <w:rPr>
          <w:lang w:val="uk-UA"/>
        </w:rPr>
      </w:pPr>
    </w:p>
    <w:p w:rsidR="009251F3" w:rsidRPr="00C70F22" w:rsidRDefault="009251F3">
      <w:pPr>
        <w:rPr>
          <w:lang w:val="uk-UA"/>
        </w:rPr>
      </w:pPr>
    </w:p>
    <w:sectPr w:rsidR="009251F3" w:rsidRPr="00C70F22" w:rsidSect="00C8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CE33CF"/>
    <w:multiLevelType w:val="hybridMultilevel"/>
    <w:tmpl w:val="BD04BC7E"/>
    <w:lvl w:ilvl="0" w:tplc="022830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22"/>
    <w:rsid w:val="0002093F"/>
    <w:rsid w:val="0027795A"/>
    <w:rsid w:val="004A1B34"/>
    <w:rsid w:val="005305C3"/>
    <w:rsid w:val="005A4B3B"/>
    <w:rsid w:val="009251F3"/>
    <w:rsid w:val="00AA019F"/>
    <w:rsid w:val="00AB7D39"/>
    <w:rsid w:val="00BA1CB0"/>
    <w:rsid w:val="00BD2B12"/>
    <w:rsid w:val="00C27A0A"/>
    <w:rsid w:val="00C70F22"/>
    <w:rsid w:val="00C75B84"/>
    <w:rsid w:val="00C85A77"/>
    <w:rsid w:val="00CA52EF"/>
    <w:rsid w:val="00E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0F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70F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C70F2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70F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7">
    <w:name w:val="Заголовок"/>
    <w:basedOn w:val="a"/>
    <w:next w:val="a3"/>
    <w:rsid w:val="00C70F22"/>
    <w:pPr>
      <w:keepNext/>
      <w:widowControl w:val="0"/>
      <w:suppressAutoHyphens/>
      <w:spacing w:before="240" w:after="120"/>
    </w:pPr>
    <w:rPr>
      <w:rFonts w:ascii="Arial" w:eastAsia="WenQuanYi Micro Hei" w:hAnsi="Arial" w:cs="FreeSans"/>
      <w:kern w:val="1"/>
      <w:szCs w:val="28"/>
      <w:lang w:val="uk-UA" w:eastAsia="zh-CN" w:bidi="hi-IN"/>
    </w:rPr>
  </w:style>
  <w:style w:type="paragraph" w:styleId="a8">
    <w:name w:val="Title"/>
    <w:basedOn w:val="a"/>
    <w:link w:val="a9"/>
    <w:qFormat/>
    <w:rsid w:val="00C70F22"/>
    <w:pPr>
      <w:spacing w:line="360" w:lineRule="auto"/>
      <w:ind w:firstLine="720"/>
      <w:jc w:val="center"/>
    </w:pPr>
    <w:rPr>
      <w:szCs w:val="20"/>
      <w:lang w:val="uk-UA"/>
    </w:rPr>
  </w:style>
  <w:style w:type="character" w:customStyle="1" w:styleId="a9">
    <w:name w:val="Название Знак"/>
    <w:basedOn w:val="a0"/>
    <w:link w:val="a8"/>
    <w:rsid w:val="00C7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85A77"/>
    <w:pPr>
      <w:suppressAutoHyphens/>
      <w:ind w:left="720"/>
      <w:contextualSpacing/>
    </w:pPr>
    <w:rPr>
      <w:sz w:val="24"/>
      <w:lang w:val="uk-UA" w:eastAsia="ar-SA"/>
    </w:rPr>
  </w:style>
  <w:style w:type="character" w:styleId="ab">
    <w:name w:val="Hyperlink"/>
    <w:basedOn w:val="a0"/>
    <w:uiPriority w:val="99"/>
    <w:rsid w:val="00C85A7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85A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C85A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C85A77"/>
    <w:rPr>
      <w:rFonts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B7D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0F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70F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C70F2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70F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7">
    <w:name w:val="Заголовок"/>
    <w:basedOn w:val="a"/>
    <w:next w:val="a3"/>
    <w:rsid w:val="00C70F22"/>
    <w:pPr>
      <w:keepNext/>
      <w:widowControl w:val="0"/>
      <w:suppressAutoHyphens/>
      <w:spacing w:before="240" w:after="120"/>
    </w:pPr>
    <w:rPr>
      <w:rFonts w:ascii="Arial" w:eastAsia="WenQuanYi Micro Hei" w:hAnsi="Arial" w:cs="FreeSans"/>
      <w:kern w:val="1"/>
      <w:szCs w:val="28"/>
      <w:lang w:val="uk-UA" w:eastAsia="zh-CN" w:bidi="hi-IN"/>
    </w:rPr>
  </w:style>
  <w:style w:type="paragraph" w:styleId="a8">
    <w:name w:val="Title"/>
    <w:basedOn w:val="a"/>
    <w:link w:val="a9"/>
    <w:qFormat/>
    <w:rsid w:val="00C70F22"/>
    <w:pPr>
      <w:spacing w:line="360" w:lineRule="auto"/>
      <w:ind w:firstLine="720"/>
      <w:jc w:val="center"/>
    </w:pPr>
    <w:rPr>
      <w:szCs w:val="20"/>
      <w:lang w:val="uk-UA"/>
    </w:rPr>
  </w:style>
  <w:style w:type="character" w:customStyle="1" w:styleId="a9">
    <w:name w:val="Название Знак"/>
    <w:basedOn w:val="a0"/>
    <w:link w:val="a8"/>
    <w:rsid w:val="00C7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85A77"/>
    <w:pPr>
      <w:suppressAutoHyphens/>
      <w:ind w:left="720"/>
      <w:contextualSpacing/>
    </w:pPr>
    <w:rPr>
      <w:sz w:val="24"/>
      <w:lang w:val="uk-UA" w:eastAsia="ar-SA"/>
    </w:rPr>
  </w:style>
  <w:style w:type="character" w:styleId="ab">
    <w:name w:val="Hyperlink"/>
    <w:basedOn w:val="a0"/>
    <w:uiPriority w:val="99"/>
    <w:rsid w:val="00C85A7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85A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C85A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C85A77"/>
    <w:rPr>
      <w:rFonts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B7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library.com.ua/books-book-16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tportal.kiev.ua/2007/01/14/baskakov_aja_tulenkov_nv_metodologija_nauchnogo_issledovan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s.br.com.ua/themes/132/35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ta-ipm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21118</Words>
  <Characters>12038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2019-06-18T12:06:00Z</dcterms:created>
  <dcterms:modified xsi:type="dcterms:W3CDTF">2019-06-18T12:06:00Z</dcterms:modified>
</cp:coreProperties>
</file>