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A7" w:rsidRDefault="006173A7" w:rsidP="006173A7">
      <w:pPr>
        <w:ind w:left="7513" w:hanging="6946"/>
        <w:jc w:val="center"/>
        <w:rPr>
          <w:b/>
          <w:sz w:val="24"/>
          <w:lang w:val="uk-UA"/>
        </w:rPr>
      </w:pPr>
      <w:bookmarkStart w:id="0" w:name="_GoBack"/>
      <w:bookmarkEnd w:id="0"/>
      <w:r>
        <w:rPr>
          <w:b/>
          <w:sz w:val="24"/>
          <w:lang w:val="uk-UA"/>
        </w:rPr>
        <w:t xml:space="preserve">МЕТОДИЧНІ РЕКОМЕНДАЦІЇ ДО САМОСТІЙНОЇ РОБОТИ З </w:t>
      </w:r>
    </w:p>
    <w:p w:rsidR="006173A7" w:rsidRDefault="006173A7" w:rsidP="006173A7">
      <w:pPr>
        <w:ind w:left="7513" w:hanging="6946"/>
        <w:jc w:val="center"/>
        <w:rPr>
          <w:b/>
          <w:sz w:val="24"/>
          <w:lang w:val="uk-UA"/>
        </w:rPr>
      </w:pPr>
      <w:r>
        <w:rPr>
          <w:b/>
          <w:sz w:val="24"/>
          <w:lang w:val="uk-UA"/>
        </w:rPr>
        <w:t>СОЦІАЛЬНОЇ ПСИХОЛОГІЇ ДЛЯ СТУДЕНТІВ</w:t>
      </w:r>
    </w:p>
    <w:p w:rsidR="006173A7" w:rsidRDefault="006173A7" w:rsidP="006173A7">
      <w:pPr>
        <w:pStyle w:val="a7"/>
        <w:jc w:val="both"/>
        <w:rPr>
          <w:sz w:val="24"/>
          <w:lang w:val="uk-UA"/>
        </w:rPr>
      </w:pPr>
      <w:r w:rsidRPr="004D6BA5">
        <w:rPr>
          <w:sz w:val="24"/>
          <w:lang w:val="uk-UA"/>
        </w:rPr>
        <w:t xml:space="preserve">Мета </w:t>
      </w:r>
      <w:r>
        <w:rPr>
          <w:sz w:val="24"/>
          <w:lang w:val="uk-UA"/>
        </w:rPr>
        <w:t xml:space="preserve">вивчення курсу соціальної психології </w:t>
      </w:r>
      <w:r w:rsidRPr="004D6BA5">
        <w:rPr>
          <w:sz w:val="24"/>
          <w:lang w:val="uk-UA"/>
        </w:rPr>
        <w:t xml:space="preserve">–  розуміння місця та значення даного курсу у структурі практичної діяльності психолога; </w:t>
      </w:r>
      <w:r>
        <w:rPr>
          <w:sz w:val="24"/>
          <w:lang w:val="uk-UA"/>
        </w:rPr>
        <w:t>формування</w:t>
      </w:r>
      <w:r w:rsidRPr="004D6BA5">
        <w:rPr>
          <w:sz w:val="24"/>
          <w:lang w:val="uk-UA"/>
        </w:rPr>
        <w:t xml:space="preserve"> науков</w:t>
      </w:r>
      <w:r>
        <w:rPr>
          <w:sz w:val="24"/>
          <w:lang w:val="uk-UA"/>
        </w:rPr>
        <w:t>их</w:t>
      </w:r>
      <w:r w:rsidRPr="004D6BA5">
        <w:rPr>
          <w:sz w:val="24"/>
          <w:lang w:val="uk-UA"/>
        </w:rPr>
        <w:t xml:space="preserve"> уявлен</w:t>
      </w:r>
      <w:r>
        <w:rPr>
          <w:sz w:val="24"/>
          <w:lang w:val="uk-UA"/>
        </w:rPr>
        <w:t>ь</w:t>
      </w:r>
      <w:r w:rsidRPr="004D6BA5">
        <w:rPr>
          <w:sz w:val="24"/>
          <w:lang w:val="uk-UA"/>
        </w:rPr>
        <w:t xml:space="preserve"> про соціально-психологічні явища та п</w:t>
      </w:r>
      <w:r w:rsidR="00513FBE" w:rsidRPr="00513FBE">
        <w:rPr>
          <w:sz w:val="24"/>
          <w:lang w:val="uk-UA"/>
        </w:rPr>
        <w:t>0</w:t>
      </w:r>
      <w:r w:rsidRPr="004D6BA5">
        <w:rPr>
          <w:sz w:val="24"/>
          <w:lang w:val="uk-UA"/>
        </w:rPr>
        <w:t>р</w:t>
      </w:r>
      <w:r w:rsidR="00513FBE" w:rsidRPr="00513FBE">
        <w:rPr>
          <w:sz w:val="24"/>
          <w:lang w:val="uk-UA"/>
        </w:rPr>
        <w:t>0</w:t>
      </w:r>
      <w:r w:rsidRPr="004D6BA5">
        <w:rPr>
          <w:sz w:val="24"/>
          <w:lang w:val="uk-UA"/>
        </w:rPr>
        <w:t>оцеси, їх структуру генезис і функціонування.</w:t>
      </w:r>
    </w:p>
    <w:p w:rsidR="0075316B" w:rsidRPr="0075316B" w:rsidRDefault="0075316B" w:rsidP="0075316B">
      <w:pPr>
        <w:jc w:val="both"/>
        <w:rPr>
          <w:szCs w:val="28"/>
          <w:lang w:val="uk-UA"/>
        </w:rPr>
      </w:pPr>
      <w:r>
        <w:rPr>
          <w:i/>
          <w:szCs w:val="28"/>
          <w:u w:val="single"/>
          <w:lang w:val="uk-UA"/>
        </w:rPr>
        <w:t>Програмні результати вивчення курсу:</w:t>
      </w:r>
    </w:p>
    <w:p w:rsidR="0075316B" w:rsidRDefault="0075316B" w:rsidP="0075316B">
      <w:pPr>
        <w:jc w:val="both"/>
        <w:rPr>
          <w:szCs w:val="28"/>
        </w:rPr>
      </w:pPr>
      <w:r>
        <w:rPr>
          <w:szCs w:val="28"/>
        </w:rPr>
        <w:t xml:space="preserve">Після закінчення курсу студент повинен </w:t>
      </w:r>
      <w:r>
        <w:rPr>
          <w:i/>
          <w:szCs w:val="28"/>
        </w:rPr>
        <w:t>знати</w:t>
      </w:r>
      <w:r>
        <w:rPr>
          <w:szCs w:val="28"/>
        </w:rPr>
        <w:t>:</w:t>
      </w:r>
    </w:p>
    <w:p w:rsidR="0075316B" w:rsidRPr="00375A87" w:rsidRDefault="0075316B" w:rsidP="0075316B">
      <w:pPr>
        <w:numPr>
          <w:ilvl w:val="0"/>
          <w:numId w:val="3"/>
        </w:numPr>
        <w:jc w:val="both"/>
        <w:rPr>
          <w:szCs w:val="28"/>
        </w:rPr>
      </w:pPr>
      <w:r w:rsidRPr="00375A87">
        <w:rPr>
          <w:szCs w:val="28"/>
        </w:rPr>
        <w:t>теоретичні поняття курсу, що дозволить їм зрозуміти сутність соціально-психологічних процесів;</w:t>
      </w:r>
    </w:p>
    <w:p w:rsidR="0075316B" w:rsidRPr="00375A87" w:rsidRDefault="0075316B" w:rsidP="0075316B">
      <w:pPr>
        <w:numPr>
          <w:ilvl w:val="0"/>
          <w:numId w:val="3"/>
        </w:numPr>
        <w:jc w:val="both"/>
        <w:rPr>
          <w:szCs w:val="28"/>
        </w:rPr>
      </w:pPr>
      <w:r w:rsidRPr="00375A87">
        <w:rPr>
          <w:szCs w:val="28"/>
        </w:rPr>
        <w:t>соціально-психологічні закономірності взаємодії особистості та соціуму;</w:t>
      </w:r>
    </w:p>
    <w:p w:rsidR="0075316B" w:rsidRPr="00375A87" w:rsidRDefault="0075316B" w:rsidP="0075316B">
      <w:pPr>
        <w:numPr>
          <w:ilvl w:val="0"/>
          <w:numId w:val="3"/>
        </w:numPr>
        <w:jc w:val="both"/>
        <w:rPr>
          <w:szCs w:val="28"/>
        </w:rPr>
      </w:pPr>
      <w:r w:rsidRPr="00375A87">
        <w:rPr>
          <w:szCs w:val="28"/>
        </w:rPr>
        <w:t>принципи, засади соціальної психології особистості;</w:t>
      </w:r>
    </w:p>
    <w:p w:rsidR="0075316B" w:rsidRPr="00375A87" w:rsidRDefault="0075316B" w:rsidP="0075316B">
      <w:pPr>
        <w:numPr>
          <w:ilvl w:val="0"/>
          <w:numId w:val="3"/>
        </w:numPr>
        <w:jc w:val="both"/>
        <w:rPr>
          <w:szCs w:val="28"/>
        </w:rPr>
      </w:pPr>
      <w:r w:rsidRPr="00375A87">
        <w:rPr>
          <w:szCs w:val="28"/>
        </w:rPr>
        <w:t>систему методів, методик, прийомів вивчення соціально-психологічних особливостей особистості;</w:t>
      </w:r>
    </w:p>
    <w:p w:rsidR="0075316B" w:rsidRPr="00375A87" w:rsidRDefault="0075316B" w:rsidP="0075316B">
      <w:pPr>
        <w:numPr>
          <w:ilvl w:val="0"/>
          <w:numId w:val="3"/>
        </w:numPr>
        <w:jc w:val="both"/>
        <w:rPr>
          <w:szCs w:val="28"/>
        </w:rPr>
      </w:pPr>
      <w:r w:rsidRPr="00375A87">
        <w:rPr>
          <w:szCs w:val="28"/>
        </w:rPr>
        <w:t>психологію малої групи та групової взаємодії;</w:t>
      </w:r>
    </w:p>
    <w:p w:rsidR="0075316B" w:rsidRPr="00375A87" w:rsidRDefault="0075316B" w:rsidP="0075316B">
      <w:pPr>
        <w:numPr>
          <w:ilvl w:val="0"/>
          <w:numId w:val="3"/>
        </w:numPr>
        <w:jc w:val="both"/>
        <w:rPr>
          <w:szCs w:val="28"/>
        </w:rPr>
      </w:pPr>
      <w:r w:rsidRPr="00375A87">
        <w:rPr>
          <w:szCs w:val="28"/>
        </w:rPr>
        <w:t xml:space="preserve">психологію соціального пізнання; </w:t>
      </w:r>
    </w:p>
    <w:p w:rsidR="0075316B" w:rsidRPr="00375A87" w:rsidRDefault="0075316B" w:rsidP="0075316B">
      <w:pPr>
        <w:numPr>
          <w:ilvl w:val="0"/>
          <w:numId w:val="3"/>
        </w:numPr>
        <w:jc w:val="both"/>
        <w:rPr>
          <w:szCs w:val="28"/>
        </w:rPr>
      </w:pPr>
      <w:r w:rsidRPr="00375A87">
        <w:rPr>
          <w:szCs w:val="28"/>
        </w:rPr>
        <w:t>психологію великих груп та масових явищ;</w:t>
      </w:r>
    </w:p>
    <w:p w:rsidR="0075316B" w:rsidRDefault="0075316B" w:rsidP="0075316B">
      <w:pPr>
        <w:jc w:val="both"/>
        <w:rPr>
          <w:szCs w:val="28"/>
        </w:rPr>
      </w:pPr>
      <w:r>
        <w:rPr>
          <w:i/>
          <w:szCs w:val="28"/>
          <w:u w:val="single"/>
        </w:rPr>
        <w:t>Після закінчення курсу студент повинен вміти:</w:t>
      </w:r>
    </w:p>
    <w:p w:rsidR="0075316B" w:rsidRPr="00CB2220" w:rsidRDefault="0075316B" w:rsidP="0075316B">
      <w:pPr>
        <w:numPr>
          <w:ilvl w:val="0"/>
          <w:numId w:val="3"/>
        </w:numPr>
        <w:jc w:val="both"/>
        <w:rPr>
          <w:szCs w:val="28"/>
        </w:rPr>
      </w:pPr>
      <w:r w:rsidRPr="00CB2220">
        <w:rPr>
          <w:szCs w:val="28"/>
        </w:rPr>
        <w:t>виявляти, аналізувати проблеми соціально-психологічного змісту та знаходити способи їх вивчення та усунення;</w:t>
      </w:r>
    </w:p>
    <w:p w:rsidR="0075316B" w:rsidRPr="00CB2220" w:rsidRDefault="0075316B" w:rsidP="0075316B">
      <w:pPr>
        <w:numPr>
          <w:ilvl w:val="0"/>
          <w:numId w:val="3"/>
        </w:numPr>
        <w:jc w:val="both"/>
        <w:rPr>
          <w:szCs w:val="28"/>
        </w:rPr>
      </w:pPr>
      <w:r w:rsidRPr="00CB2220">
        <w:rPr>
          <w:szCs w:val="28"/>
        </w:rPr>
        <w:t>користуватися поняттями соціальної психології;</w:t>
      </w:r>
    </w:p>
    <w:p w:rsidR="0075316B" w:rsidRPr="00CB2220" w:rsidRDefault="0075316B" w:rsidP="0075316B">
      <w:pPr>
        <w:numPr>
          <w:ilvl w:val="0"/>
          <w:numId w:val="3"/>
        </w:numPr>
        <w:jc w:val="both"/>
        <w:rPr>
          <w:szCs w:val="28"/>
        </w:rPr>
      </w:pPr>
      <w:r w:rsidRPr="00CB2220">
        <w:rPr>
          <w:szCs w:val="28"/>
        </w:rPr>
        <w:t>здійснювати підбір адекватних способів усунення проблем соціально-психологічного змісту;</w:t>
      </w:r>
    </w:p>
    <w:p w:rsidR="0075316B" w:rsidRPr="00CB2220" w:rsidRDefault="0075316B" w:rsidP="0075316B">
      <w:pPr>
        <w:numPr>
          <w:ilvl w:val="0"/>
          <w:numId w:val="3"/>
        </w:numPr>
        <w:jc w:val="both"/>
        <w:rPr>
          <w:szCs w:val="28"/>
        </w:rPr>
      </w:pPr>
      <w:r w:rsidRPr="00CB2220">
        <w:rPr>
          <w:szCs w:val="28"/>
        </w:rPr>
        <w:t>використовувати дослідницькі техніки при вивченні соціально-психологічних явищ;</w:t>
      </w:r>
    </w:p>
    <w:p w:rsidR="0075316B" w:rsidRDefault="0075316B" w:rsidP="0075316B">
      <w:pPr>
        <w:jc w:val="both"/>
        <w:rPr>
          <w:szCs w:val="28"/>
        </w:rPr>
      </w:pPr>
    </w:p>
    <w:p w:rsidR="0075316B" w:rsidRDefault="0075316B" w:rsidP="0075316B">
      <w:pPr>
        <w:jc w:val="both"/>
        <w:rPr>
          <w:i/>
          <w:color w:val="000000"/>
          <w:szCs w:val="28"/>
        </w:rPr>
      </w:pPr>
      <w:r>
        <w:rPr>
          <w:i/>
          <w:color w:val="000000"/>
          <w:szCs w:val="28"/>
        </w:rPr>
        <w:t xml:space="preserve">Тривалість. </w:t>
      </w:r>
      <w:r>
        <w:rPr>
          <w:color w:val="000000"/>
          <w:szCs w:val="28"/>
        </w:rPr>
        <w:t>Всього – 1</w:t>
      </w:r>
      <w:r>
        <w:rPr>
          <w:color w:val="000000"/>
          <w:szCs w:val="28"/>
          <w:lang w:val="uk-UA"/>
        </w:rPr>
        <w:t>80</w:t>
      </w:r>
      <w:r>
        <w:rPr>
          <w:color w:val="000000"/>
          <w:szCs w:val="28"/>
        </w:rPr>
        <w:t xml:space="preserve">год., лекції – </w:t>
      </w:r>
      <w:r>
        <w:rPr>
          <w:color w:val="000000"/>
          <w:szCs w:val="28"/>
          <w:lang w:val="uk-UA"/>
        </w:rPr>
        <w:t>40</w:t>
      </w:r>
      <w:r>
        <w:rPr>
          <w:color w:val="000000"/>
          <w:szCs w:val="28"/>
        </w:rPr>
        <w:t xml:space="preserve"> год., практичні – 36</w:t>
      </w:r>
      <w:r w:rsidRPr="0035149D">
        <w:rPr>
          <w:color w:val="FF0000"/>
          <w:szCs w:val="28"/>
        </w:rPr>
        <w:t xml:space="preserve"> </w:t>
      </w:r>
      <w:r w:rsidRPr="0035149D">
        <w:rPr>
          <w:szCs w:val="28"/>
        </w:rPr>
        <w:t>г</w:t>
      </w:r>
      <w:r>
        <w:rPr>
          <w:color w:val="000000"/>
          <w:szCs w:val="28"/>
        </w:rPr>
        <w:t xml:space="preserve">од., самостійна робота – </w:t>
      </w:r>
      <w:r>
        <w:rPr>
          <w:color w:val="000000"/>
          <w:szCs w:val="28"/>
          <w:lang w:val="uk-UA"/>
        </w:rPr>
        <w:t>104</w:t>
      </w:r>
      <w:r>
        <w:rPr>
          <w:color w:val="000000"/>
          <w:szCs w:val="28"/>
        </w:rPr>
        <w:t xml:space="preserve"> год.</w:t>
      </w:r>
    </w:p>
    <w:p w:rsidR="0075316B" w:rsidRDefault="0075316B" w:rsidP="0075316B">
      <w:pPr>
        <w:jc w:val="both"/>
      </w:pPr>
      <w:r>
        <w:rPr>
          <w:i/>
          <w:color w:val="000000"/>
          <w:szCs w:val="28"/>
        </w:rPr>
        <w:t>Форма контролю</w:t>
      </w:r>
      <w:r>
        <w:rPr>
          <w:color w:val="000000"/>
          <w:szCs w:val="28"/>
        </w:rPr>
        <w:t xml:space="preserve"> </w:t>
      </w:r>
      <w:r>
        <w:rPr>
          <w:b/>
          <w:color w:val="000000"/>
          <w:szCs w:val="28"/>
        </w:rPr>
        <w:t>–</w:t>
      </w:r>
      <w:r>
        <w:rPr>
          <w:color w:val="000000"/>
          <w:szCs w:val="28"/>
        </w:rPr>
        <w:t xml:space="preserve"> екзамен.</w:t>
      </w:r>
    </w:p>
    <w:p w:rsidR="0075316B" w:rsidRPr="004D6BA5" w:rsidRDefault="0075316B" w:rsidP="006173A7">
      <w:pPr>
        <w:pStyle w:val="a7"/>
        <w:jc w:val="both"/>
        <w:rPr>
          <w:sz w:val="24"/>
          <w:lang w:val="uk-UA"/>
        </w:rPr>
      </w:pPr>
    </w:p>
    <w:p w:rsidR="006173A7" w:rsidRDefault="006173A7" w:rsidP="006173A7">
      <w:pPr>
        <w:ind w:left="7513" w:hanging="6946"/>
        <w:jc w:val="center"/>
        <w:rPr>
          <w:b/>
          <w:sz w:val="24"/>
          <w:lang w:val="uk-UA"/>
        </w:rPr>
      </w:pPr>
    </w:p>
    <w:p w:rsidR="006173A7" w:rsidRDefault="006173A7" w:rsidP="006173A7">
      <w:pPr>
        <w:ind w:left="7513" w:hanging="6946"/>
        <w:jc w:val="center"/>
        <w:rPr>
          <w:b/>
          <w:sz w:val="24"/>
          <w:lang w:val="uk-UA"/>
        </w:rPr>
      </w:pPr>
    </w:p>
    <w:p w:rsidR="006173A7" w:rsidRPr="004D6BA5" w:rsidRDefault="006173A7" w:rsidP="006173A7">
      <w:pPr>
        <w:numPr>
          <w:ilvl w:val="0"/>
          <w:numId w:val="1"/>
        </w:numPr>
        <w:tabs>
          <w:tab w:val="left" w:pos="284"/>
          <w:tab w:val="left" w:pos="567"/>
        </w:tabs>
        <w:jc w:val="center"/>
        <w:rPr>
          <w:b/>
          <w:sz w:val="24"/>
          <w:lang w:val="uk-UA"/>
        </w:rPr>
      </w:pPr>
      <w:r w:rsidRPr="004D6BA5">
        <w:rPr>
          <w:b/>
          <w:sz w:val="24"/>
          <w:lang w:val="uk-UA"/>
        </w:rPr>
        <w:t>Програма навчальної дисципліни</w:t>
      </w:r>
    </w:p>
    <w:p w:rsidR="006173A7" w:rsidRPr="004D6BA5" w:rsidRDefault="006173A7" w:rsidP="006173A7">
      <w:pPr>
        <w:spacing w:line="276" w:lineRule="auto"/>
        <w:ind w:left="360"/>
        <w:jc w:val="both"/>
        <w:rPr>
          <w:b/>
          <w:sz w:val="24"/>
        </w:rPr>
      </w:pPr>
      <w:r w:rsidRPr="004D6BA5">
        <w:rPr>
          <w:b/>
          <w:sz w:val="24"/>
        </w:rPr>
        <w:t>Змістовий модуль 1.</w:t>
      </w:r>
    </w:p>
    <w:p w:rsidR="006173A7" w:rsidRPr="004D6BA5" w:rsidRDefault="006173A7" w:rsidP="006173A7">
      <w:pPr>
        <w:pStyle w:val="a4"/>
        <w:spacing w:line="276" w:lineRule="auto"/>
        <w:ind w:left="720"/>
        <w:jc w:val="both"/>
        <w:rPr>
          <w:sz w:val="24"/>
          <w:lang w:val="uk-UA"/>
        </w:rPr>
      </w:pPr>
    </w:p>
    <w:p w:rsidR="006173A7" w:rsidRPr="004D6BA5" w:rsidRDefault="006173A7" w:rsidP="006173A7">
      <w:pPr>
        <w:pStyle w:val="a4"/>
        <w:spacing w:line="276" w:lineRule="auto"/>
        <w:ind w:left="284" w:hanging="284"/>
        <w:jc w:val="both"/>
        <w:rPr>
          <w:sz w:val="24"/>
          <w:lang w:val="uk-UA"/>
        </w:rPr>
      </w:pPr>
      <w:r w:rsidRPr="004D6BA5">
        <w:rPr>
          <w:sz w:val="24"/>
        </w:rPr>
        <w:t xml:space="preserve">Тема1. </w:t>
      </w:r>
      <w:r w:rsidRPr="004D6BA5">
        <w:rPr>
          <w:sz w:val="24"/>
          <w:lang w:val="uk-UA"/>
        </w:rPr>
        <w:t>Соціальна психологія як наука.</w:t>
      </w:r>
    </w:p>
    <w:p w:rsidR="006173A7" w:rsidRPr="004D6BA5" w:rsidRDefault="006173A7" w:rsidP="006173A7">
      <w:pPr>
        <w:pStyle w:val="a6"/>
        <w:spacing w:line="276" w:lineRule="auto"/>
        <w:ind w:left="0"/>
        <w:jc w:val="both"/>
        <w:rPr>
          <w:b/>
        </w:rPr>
      </w:pPr>
      <w:r w:rsidRPr="004D6BA5">
        <w:t>Тема 2. Соціальна психологія особистості.</w:t>
      </w:r>
      <w:r w:rsidRPr="004D6BA5">
        <w:rPr>
          <w:b/>
        </w:rPr>
        <w:t xml:space="preserve"> </w:t>
      </w:r>
    </w:p>
    <w:p w:rsidR="006173A7" w:rsidRPr="004D6BA5" w:rsidRDefault="006173A7" w:rsidP="006173A7">
      <w:pPr>
        <w:pStyle w:val="a6"/>
        <w:spacing w:line="276" w:lineRule="auto"/>
        <w:ind w:left="0"/>
        <w:jc w:val="both"/>
      </w:pPr>
      <w:r w:rsidRPr="004D6BA5">
        <w:t>Тема 3. Я-концепція як результат соціальної взаємодії.</w:t>
      </w:r>
    </w:p>
    <w:p w:rsidR="006173A7" w:rsidRPr="004D6BA5" w:rsidRDefault="006173A7" w:rsidP="006173A7">
      <w:pPr>
        <w:pStyle w:val="a6"/>
        <w:spacing w:line="276" w:lineRule="auto"/>
        <w:ind w:left="0"/>
        <w:jc w:val="both"/>
      </w:pPr>
      <w:r w:rsidRPr="004D6BA5">
        <w:t xml:space="preserve">Тема 4. Психологія соціального пізнання. </w:t>
      </w:r>
    </w:p>
    <w:p w:rsidR="006173A7" w:rsidRPr="004D6BA5" w:rsidRDefault="006173A7" w:rsidP="006173A7">
      <w:pPr>
        <w:pStyle w:val="a6"/>
        <w:spacing w:line="276" w:lineRule="auto"/>
        <w:ind w:left="0"/>
        <w:jc w:val="both"/>
      </w:pPr>
      <w:r w:rsidRPr="004D6BA5">
        <w:t>Тема 5. Соціально-психологічні особливості міжособистісної взаємодії.</w:t>
      </w:r>
    </w:p>
    <w:p w:rsidR="006173A7" w:rsidRPr="004D6BA5" w:rsidRDefault="006173A7" w:rsidP="006173A7">
      <w:pPr>
        <w:pStyle w:val="a6"/>
        <w:spacing w:line="276" w:lineRule="auto"/>
        <w:ind w:left="0"/>
        <w:jc w:val="both"/>
      </w:pPr>
    </w:p>
    <w:p w:rsidR="006173A7" w:rsidRPr="004D6BA5" w:rsidRDefault="006173A7" w:rsidP="006173A7">
      <w:pPr>
        <w:pStyle w:val="a6"/>
        <w:spacing w:line="276" w:lineRule="auto"/>
        <w:jc w:val="both"/>
        <w:rPr>
          <w:b/>
        </w:rPr>
      </w:pPr>
    </w:p>
    <w:p w:rsidR="006173A7" w:rsidRPr="004D6BA5" w:rsidRDefault="006173A7" w:rsidP="006173A7">
      <w:pPr>
        <w:pStyle w:val="a6"/>
        <w:spacing w:line="276" w:lineRule="auto"/>
        <w:ind w:hanging="294"/>
        <w:jc w:val="both"/>
        <w:rPr>
          <w:b/>
        </w:rPr>
      </w:pPr>
      <w:r w:rsidRPr="004D6BA5">
        <w:rPr>
          <w:b/>
        </w:rPr>
        <w:t xml:space="preserve">Змістовий модль 2. </w:t>
      </w:r>
    </w:p>
    <w:p w:rsidR="006173A7" w:rsidRPr="004D6BA5" w:rsidRDefault="006173A7" w:rsidP="006173A7">
      <w:pPr>
        <w:pStyle w:val="a6"/>
        <w:spacing w:line="276" w:lineRule="auto"/>
        <w:ind w:left="0"/>
        <w:jc w:val="both"/>
      </w:pPr>
      <w:r w:rsidRPr="004D6BA5">
        <w:t xml:space="preserve">Тема 6. Соціально-психологічні аспекти </w:t>
      </w:r>
      <w:r>
        <w:t>комунікації</w:t>
      </w:r>
      <w:r w:rsidRPr="004D6BA5">
        <w:t>.</w:t>
      </w:r>
    </w:p>
    <w:p w:rsidR="006173A7" w:rsidRPr="004D6BA5" w:rsidRDefault="006173A7" w:rsidP="006173A7">
      <w:pPr>
        <w:pStyle w:val="a6"/>
        <w:spacing w:line="276" w:lineRule="auto"/>
        <w:ind w:left="0"/>
        <w:jc w:val="both"/>
      </w:pPr>
      <w:r w:rsidRPr="004D6BA5">
        <w:t>Тема 7. Психологія спільнот та груп.</w:t>
      </w:r>
    </w:p>
    <w:p w:rsidR="006173A7" w:rsidRPr="004D6BA5" w:rsidRDefault="006173A7" w:rsidP="006173A7">
      <w:pPr>
        <w:pStyle w:val="a6"/>
        <w:spacing w:line="276" w:lineRule="auto"/>
        <w:ind w:left="0"/>
        <w:jc w:val="both"/>
      </w:pPr>
      <w:r w:rsidRPr="004D6BA5">
        <w:t>Тема 8. Соціально-психологічний клімат у колективі.</w:t>
      </w:r>
    </w:p>
    <w:p w:rsidR="006173A7" w:rsidRPr="004D6BA5" w:rsidRDefault="006173A7" w:rsidP="006173A7">
      <w:pPr>
        <w:spacing w:line="276" w:lineRule="auto"/>
        <w:rPr>
          <w:sz w:val="24"/>
        </w:rPr>
      </w:pPr>
      <w:r w:rsidRPr="004D6BA5">
        <w:rPr>
          <w:sz w:val="24"/>
        </w:rPr>
        <w:t xml:space="preserve">Тема </w:t>
      </w:r>
      <w:r w:rsidRPr="004D6BA5">
        <w:rPr>
          <w:sz w:val="24"/>
          <w:lang w:val="uk-UA"/>
        </w:rPr>
        <w:t>9</w:t>
      </w:r>
      <w:r w:rsidRPr="004D6BA5">
        <w:rPr>
          <w:sz w:val="24"/>
        </w:rPr>
        <w:t xml:space="preserve">. </w:t>
      </w:r>
      <w:r w:rsidRPr="004D6BA5">
        <w:rPr>
          <w:sz w:val="24"/>
          <w:lang w:val="uk-UA"/>
        </w:rPr>
        <w:t>Психологія великих груп.</w:t>
      </w:r>
    </w:p>
    <w:p w:rsidR="006173A7" w:rsidRPr="004D6BA5" w:rsidRDefault="006173A7" w:rsidP="006173A7">
      <w:pPr>
        <w:tabs>
          <w:tab w:val="left" w:pos="284"/>
          <w:tab w:val="left" w:pos="567"/>
        </w:tabs>
        <w:spacing w:line="276" w:lineRule="auto"/>
        <w:ind w:firstLine="567"/>
        <w:jc w:val="both"/>
        <w:rPr>
          <w:b/>
          <w:sz w:val="24"/>
          <w:lang w:val="uk-UA"/>
        </w:rPr>
      </w:pPr>
    </w:p>
    <w:p w:rsidR="006173A7" w:rsidRPr="004D6BA5" w:rsidRDefault="006173A7" w:rsidP="006173A7">
      <w:pPr>
        <w:tabs>
          <w:tab w:val="left" w:pos="284"/>
          <w:tab w:val="left" w:pos="567"/>
        </w:tabs>
        <w:spacing w:line="276" w:lineRule="auto"/>
        <w:ind w:firstLine="567"/>
        <w:jc w:val="both"/>
        <w:rPr>
          <w:b/>
          <w:sz w:val="24"/>
          <w:lang w:val="uk-UA"/>
        </w:rPr>
      </w:pPr>
    </w:p>
    <w:p w:rsidR="006173A7" w:rsidRDefault="006173A7" w:rsidP="006173A7">
      <w:pPr>
        <w:ind w:left="7513" w:hanging="6946"/>
        <w:jc w:val="both"/>
        <w:rPr>
          <w:b/>
          <w:sz w:val="24"/>
          <w:lang w:val="uk-UA"/>
        </w:rPr>
      </w:pPr>
    </w:p>
    <w:p w:rsidR="006173A7" w:rsidRPr="004D6BA5" w:rsidRDefault="006173A7" w:rsidP="006173A7">
      <w:pPr>
        <w:ind w:left="8789" w:hanging="8222"/>
        <w:jc w:val="both"/>
        <w:rPr>
          <w:b/>
          <w:sz w:val="24"/>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6173A7" w:rsidRPr="004D6BA5" w:rsidTr="00726390">
        <w:tc>
          <w:tcPr>
            <w:tcW w:w="709" w:type="dxa"/>
            <w:shd w:val="clear" w:color="auto" w:fill="auto"/>
          </w:tcPr>
          <w:p w:rsidR="006173A7" w:rsidRPr="004D6BA5" w:rsidRDefault="006173A7" w:rsidP="00726390">
            <w:pPr>
              <w:ind w:left="142" w:hanging="142"/>
              <w:jc w:val="center"/>
              <w:rPr>
                <w:sz w:val="24"/>
                <w:lang w:val="uk-UA"/>
              </w:rPr>
            </w:pPr>
            <w:r w:rsidRPr="004D6BA5">
              <w:rPr>
                <w:sz w:val="24"/>
                <w:lang w:val="uk-UA"/>
              </w:rPr>
              <w:t>№</w:t>
            </w:r>
          </w:p>
          <w:p w:rsidR="006173A7" w:rsidRPr="004D6BA5" w:rsidRDefault="006173A7" w:rsidP="00726390">
            <w:pPr>
              <w:ind w:left="142" w:hanging="142"/>
              <w:jc w:val="center"/>
              <w:rPr>
                <w:sz w:val="24"/>
                <w:lang w:val="uk-UA"/>
              </w:rPr>
            </w:pPr>
            <w:r w:rsidRPr="004D6BA5">
              <w:rPr>
                <w:sz w:val="24"/>
                <w:lang w:val="uk-UA"/>
              </w:rPr>
              <w:t>з/п</w:t>
            </w:r>
          </w:p>
        </w:tc>
        <w:tc>
          <w:tcPr>
            <w:tcW w:w="7087" w:type="dxa"/>
            <w:shd w:val="clear" w:color="auto" w:fill="auto"/>
          </w:tcPr>
          <w:p w:rsidR="006173A7" w:rsidRPr="001E6599" w:rsidRDefault="006173A7" w:rsidP="00726390">
            <w:pPr>
              <w:jc w:val="center"/>
              <w:rPr>
                <w:b/>
                <w:sz w:val="24"/>
                <w:lang w:val="uk-UA"/>
              </w:rPr>
            </w:pPr>
            <w:r w:rsidRPr="001E6599">
              <w:rPr>
                <w:b/>
                <w:lang w:val="uk-UA"/>
              </w:rPr>
              <w:t>Назва теми і питання для самостійного опрацювання</w:t>
            </w:r>
          </w:p>
        </w:tc>
        <w:tc>
          <w:tcPr>
            <w:tcW w:w="1560" w:type="dxa"/>
            <w:shd w:val="clear" w:color="auto" w:fill="auto"/>
          </w:tcPr>
          <w:p w:rsidR="006173A7" w:rsidRPr="004D6BA5" w:rsidRDefault="006173A7" w:rsidP="00726390">
            <w:pPr>
              <w:jc w:val="center"/>
              <w:rPr>
                <w:sz w:val="24"/>
                <w:lang w:val="uk-UA"/>
              </w:rPr>
            </w:pPr>
            <w:r w:rsidRPr="004D6BA5">
              <w:rPr>
                <w:sz w:val="24"/>
                <w:lang w:val="uk-UA"/>
              </w:rPr>
              <w:t>Кількість</w:t>
            </w:r>
          </w:p>
          <w:p w:rsidR="006173A7" w:rsidRPr="004D6BA5" w:rsidRDefault="006173A7" w:rsidP="00726390">
            <w:pPr>
              <w:jc w:val="center"/>
              <w:rPr>
                <w:sz w:val="24"/>
                <w:lang w:val="uk-UA"/>
              </w:rPr>
            </w:pPr>
            <w:r w:rsidRPr="004D6BA5">
              <w:rPr>
                <w:sz w:val="24"/>
                <w:lang w:val="uk-UA"/>
              </w:rPr>
              <w:t>Годин</w:t>
            </w:r>
          </w:p>
        </w:tc>
      </w:tr>
      <w:tr w:rsidR="006173A7" w:rsidRPr="00D4667D" w:rsidTr="00726390">
        <w:tc>
          <w:tcPr>
            <w:tcW w:w="709" w:type="dxa"/>
            <w:shd w:val="clear" w:color="auto" w:fill="auto"/>
          </w:tcPr>
          <w:p w:rsidR="006173A7" w:rsidRPr="004D6BA5" w:rsidRDefault="006173A7" w:rsidP="00726390">
            <w:pPr>
              <w:jc w:val="center"/>
              <w:rPr>
                <w:sz w:val="24"/>
                <w:lang w:val="uk-UA"/>
              </w:rPr>
            </w:pPr>
            <w:r w:rsidRPr="004D6BA5">
              <w:rPr>
                <w:sz w:val="24"/>
                <w:lang w:val="uk-UA"/>
              </w:rPr>
              <w:t>1</w:t>
            </w:r>
          </w:p>
        </w:tc>
        <w:tc>
          <w:tcPr>
            <w:tcW w:w="7087" w:type="dxa"/>
            <w:shd w:val="clear" w:color="auto" w:fill="auto"/>
          </w:tcPr>
          <w:p w:rsidR="006173A7" w:rsidRDefault="006173A7" w:rsidP="006173A7">
            <w:pPr>
              <w:pStyle w:val="a4"/>
              <w:spacing w:line="276" w:lineRule="auto"/>
              <w:ind w:left="284" w:hanging="284"/>
              <w:jc w:val="both"/>
              <w:rPr>
                <w:sz w:val="24"/>
                <w:lang w:val="uk-UA"/>
              </w:rPr>
            </w:pPr>
            <w:r>
              <w:rPr>
                <w:sz w:val="24"/>
                <w:lang w:val="uk-UA"/>
              </w:rPr>
              <w:t xml:space="preserve">Тема 1. </w:t>
            </w:r>
            <w:r w:rsidRPr="004D6BA5">
              <w:rPr>
                <w:sz w:val="24"/>
                <w:lang w:val="uk-UA"/>
              </w:rPr>
              <w:t>Соціальна психологія як наука.</w:t>
            </w:r>
          </w:p>
          <w:p w:rsidR="006173A7" w:rsidRDefault="006173A7" w:rsidP="00726390">
            <w:pPr>
              <w:jc w:val="both"/>
              <w:rPr>
                <w:sz w:val="24"/>
                <w:lang w:val="uk-UA"/>
              </w:rPr>
            </w:pPr>
            <w:r w:rsidRPr="00547967">
              <w:rPr>
                <w:sz w:val="24"/>
                <w:lang w:val="uk-UA"/>
              </w:rPr>
              <w:t xml:space="preserve">Методи соціальної психології (порівняти методи загальної і соціальної психології; описати методи, які найбільш часто зустрічаються у соціальній психології. </w:t>
            </w:r>
            <w:r w:rsidRPr="00547967">
              <w:rPr>
                <w:sz w:val="24"/>
              </w:rPr>
              <w:t xml:space="preserve">Ознайомитися із методом контент-аналізу, законспектувати процедуру його використання. Визначити значеня бесіди, спостереження і експерименту у дослідженні проблем соціальної психології. Зробити контент-аналіз змісту бесіди. Матеріал підготувати на основі підручника Основи соціальної психології: Навчальний посібник / М. М. Слюсаревський, В.О. Татенко, Т.М. Титаренко, Н.В. Хазратова та ін..; за ред. М.М.Слюсаревського. – К.: Міленіум, 2008. – 495 с.[Електронний ресурс] / Режим доступу: </w:t>
            </w:r>
            <w:hyperlink r:id="rId6" w:history="1">
              <w:r w:rsidR="00A602D5" w:rsidRPr="008C7479">
                <w:rPr>
                  <w:rStyle w:val="a3"/>
                  <w:sz w:val="24"/>
                </w:rPr>
                <w:t>http://www.academia.edu/31387056/</w:t>
              </w:r>
            </w:hyperlink>
          </w:p>
          <w:p w:rsidR="00A602D5" w:rsidRDefault="00A602D5" w:rsidP="00726390">
            <w:pPr>
              <w:jc w:val="both"/>
              <w:rPr>
                <w:sz w:val="24"/>
                <w:lang w:val="uk-UA"/>
              </w:rPr>
            </w:pPr>
            <w:r>
              <w:rPr>
                <w:sz w:val="24"/>
                <w:lang w:val="uk-UA"/>
              </w:rPr>
              <w:t>Питання для самоперевірки</w:t>
            </w:r>
          </w:p>
          <w:p w:rsidR="00A602D5" w:rsidRPr="00A602D5" w:rsidRDefault="00A602D5" w:rsidP="00A602D5">
            <w:pPr>
              <w:pStyle w:val="a9"/>
              <w:numPr>
                <w:ilvl w:val="0"/>
                <w:numId w:val="13"/>
              </w:numPr>
              <w:tabs>
                <w:tab w:val="left" w:pos="960"/>
              </w:tabs>
              <w:spacing w:line="240" w:lineRule="auto"/>
              <w:ind w:left="0" w:firstLine="709"/>
              <w:jc w:val="both"/>
              <w:rPr>
                <w:sz w:val="24"/>
                <w:szCs w:val="24"/>
              </w:rPr>
            </w:pPr>
            <w:r w:rsidRPr="00A602D5">
              <w:rPr>
                <w:bCs/>
                <w:sz w:val="24"/>
                <w:szCs w:val="24"/>
              </w:rPr>
              <w:t>Що означає категорія “соціальне”?</w:t>
            </w:r>
          </w:p>
          <w:p w:rsidR="00A602D5" w:rsidRPr="00A602D5" w:rsidRDefault="00A602D5" w:rsidP="00A602D5">
            <w:pPr>
              <w:pStyle w:val="a9"/>
              <w:numPr>
                <w:ilvl w:val="0"/>
                <w:numId w:val="13"/>
              </w:numPr>
              <w:tabs>
                <w:tab w:val="left" w:pos="960"/>
              </w:tabs>
              <w:spacing w:line="240" w:lineRule="auto"/>
              <w:ind w:left="0" w:firstLine="709"/>
              <w:jc w:val="both"/>
              <w:rPr>
                <w:sz w:val="24"/>
                <w:szCs w:val="24"/>
              </w:rPr>
            </w:pPr>
            <w:r w:rsidRPr="00A602D5">
              <w:rPr>
                <w:bCs/>
                <w:sz w:val="24"/>
                <w:szCs w:val="24"/>
              </w:rPr>
              <w:t>Що вивчає соціальна психологія? Дайте визначення предмета цієї науки.</w:t>
            </w:r>
          </w:p>
          <w:p w:rsidR="00A602D5" w:rsidRPr="00A602D5" w:rsidRDefault="00A602D5" w:rsidP="00A602D5">
            <w:pPr>
              <w:pStyle w:val="a9"/>
              <w:numPr>
                <w:ilvl w:val="0"/>
                <w:numId w:val="13"/>
              </w:numPr>
              <w:tabs>
                <w:tab w:val="left" w:pos="960"/>
              </w:tabs>
              <w:spacing w:line="240" w:lineRule="auto"/>
              <w:ind w:left="0" w:firstLine="709"/>
              <w:jc w:val="both"/>
              <w:rPr>
                <w:sz w:val="24"/>
                <w:szCs w:val="24"/>
              </w:rPr>
            </w:pPr>
            <w:r w:rsidRPr="00A602D5">
              <w:rPr>
                <w:bCs/>
                <w:sz w:val="24"/>
                <w:szCs w:val="24"/>
              </w:rPr>
              <w:t>Чи можна погодитися з тим, що соціальна психологія посідає проміжне місце між психологією та соціологією як двома “батьківськими” науками і виконує функцію “коридору”, яким вони між собою сполучаються?</w:t>
            </w:r>
          </w:p>
          <w:p w:rsidR="00A602D5" w:rsidRPr="00A602D5" w:rsidRDefault="00A602D5" w:rsidP="00A602D5">
            <w:pPr>
              <w:pStyle w:val="a9"/>
              <w:numPr>
                <w:ilvl w:val="0"/>
                <w:numId w:val="13"/>
              </w:numPr>
              <w:tabs>
                <w:tab w:val="left" w:pos="960"/>
              </w:tabs>
              <w:spacing w:line="240" w:lineRule="auto"/>
              <w:ind w:left="0" w:firstLine="709"/>
              <w:jc w:val="both"/>
              <w:rPr>
                <w:bCs/>
                <w:sz w:val="24"/>
                <w:szCs w:val="24"/>
              </w:rPr>
            </w:pPr>
            <w:r w:rsidRPr="00A602D5">
              <w:rPr>
                <w:bCs/>
                <w:sz w:val="24"/>
                <w:szCs w:val="24"/>
              </w:rPr>
              <w:t>Назвіть три основні вимоги щодо визначення предмета соціальної психології. Поясніть їх.</w:t>
            </w:r>
          </w:p>
          <w:p w:rsidR="00A602D5" w:rsidRPr="00A602D5" w:rsidRDefault="00A602D5" w:rsidP="00A602D5">
            <w:pPr>
              <w:pStyle w:val="a9"/>
              <w:numPr>
                <w:ilvl w:val="0"/>
                <w:numId w:val="13"/>
              </w:numPr>
              <w:tabs>
                <w:tab w:val="left" w:pos="960"/>
              </w:tabs>
              <w:spacing w:line="240" w:lineRule="auto"/>
              <w:ind w:left="0" w:firstLine="709"/>
              <w:jc w:val="both"/>
              <w:rPr>
                <w:bCs/>
                <w:sz w:val="24"/>
                <w:szCs w:val="24"/>
              </w:rPr>
            </w:pPr>
            <w:r w:rsidRPr="00A602D5">
              <w:rPr>
                <w:bCs/>
                <w:sz w:val="24"/>
                <w:szCs w:val="24"/>
              </w:rPr>
              <w:t>Схарактеризуйте структуру соціальної психології як психологічної науки.</w:t>
            </w:r>
          </w:p>
          <w:p w:rsidR="00A602D5" w:rsidRDefault="00A602D5" w:rsidP="00A602D5">
            <w:pPr>
              <w:pStyle w:val="a9"/>
              <w:numPr>
                <w:ilvl w:val="0"/>
                <w:numId w:val="13"/>
              </w:numPr>
              <w:tabs>
                <w:tab w:val="left" w:pos="960"/>
              </w:tabs>
              <w:spacing w:line="240" w:lineRule="auto"/>
              <w:ind w:left="0" w:firstLine="709"/>
              <w:jc w:val="both"/>
              <w:rPr>
                <w:bCs/>
                <w:sz w:val="24"/>
                <w:szCs w:val="24"/>
              </w:rPr>
            </w:pPr>
            <w:r w:rsidRPr="00A602D5">
              <w:rPr>
                <w:bCs/>
                <w:sz w:val="24"/>
                <w:szCs w:val="24"/>
              </w:rPr>
              <w:t>У чому полягають функції соціальної психології і якою мірою вона їх сьогодні виконує?</w:t>
            </w:r>
          </w:p>
          <w:p w:rsidR="00A602D5" w:rsidRPr="00A602D5" w:rsidRDefault="00A602D5" w:rsidP="00A602D5">
            <w:pPr>
              <w:pStyle w:val="a9"/>
              <w:numPr>
                <w:ilvl w:val="0"/>
                <w:numId w:val="13"/>
              </w:numPr>
              <w:tabs>
                <w:tab w:val="left" w:pos="1200"/>
              </w:tabs>
              <w:spacing w:line="240" w:lineRule="auto"/>
              <w:ind w:left="0" w:firstLine="709"/>
              <w:jc w:val="both"/>
              <w:rPr>
                <w:bCs/>
                <w:sz w:val="24"/>
                <w:szCs w:val="24"/>
              </w:rPr>
            </w:pPr>
            <w:r w:rsidRPr="00A602D5">
              <w:rPr>
                <w:bCs/>
                <w:sz w:val="24"/>
                <w:szCs w:val="24"/>
              </w:rPr>
              <w:t>Що таке методологія науки і які її рівні ви знаєте?</w:t>
            </w:r>
          </w:p>
          <w:p w:rsidR="00A602D5" w:rsidRPr="00A602D5" w:rsidRDefault="00A602D5" w:rsidP="00A602D5">
            <w:pPr>
              <w:pStyle w:val="a9"/>
              <w:numPr>
                <w:ilvl w:val="0"/>
                <w:numId w:val="13"/>
              </w:numPr>
              <w:tabs>
                <w:tab w:val="left" w:pos="1200"/>
              </w:tabs>
              <w:spacing w:line="240" w:lineRule="auto"/>
              <w:ind w:left="0" w:firstLine="709"/>
              <w:jc w:val="both"/>
              <w:rPr>
                <w:bCs/>
                <w:sz w:val="24"/>
                <w:szCs w:val="24"/>
              </w:rPr>
            </w:pPr>
            <w:r w:rsidRPr="00A602D5">
              <w:rPr>
                <w:bCs/>
                <w:sz w:val="24"/>
                <w:szCs w:val="24"/>
              </w:rPr>
              <w:t>Що таке методологічні принципи наукового дослідження?</w:t>
            </w:r>
          </w:p>
          <w:p w:rsidR="00A602D5" w:rsidRPr="00A602D5" w:rsidRDefault="00A602D5" w:rsidP="00A602D5">
            <w:pPr>
              <w:pStyle w:val="a9"/>
              <w:numPr>
                <w:ilvl w:val="0"/>
                <w:numId w:val="13"/>
              </w:numPr>
              <w:tabs>
                <w:tab w:val="left" w:pos="1200"/>
              </w:tabs>
              <w:spacing w:line="240" w:lineRule="auto"/>
              <w:ind w:left="0" w:firstLine="709"/>
              <w:jc w:val="both"/>
              <w:rPr>
                <w:bCs/>
                <w:sz w:val="24"/>
                <w:szCs w:val="24"/>
              </w:rPr>
            </w:pPr>
            <w:r w:rsidRPr="00A602D5">
              <w:rPr>
                <w:bCs/>
                <w:sz w:val="24"/>
                <w:szCs w:val="24"/>
              </w:rPr>
              <w:t>Які ви можете назвати принципи соціально-психологічного пізнання?</w:t>
            </w:r>
          </w:p>
          <w:p w:rsidR="00A602D5" w:rsidRPr="00A602D5" w:rsidRDefault="00A602D5" w:rsidP="00A602D5">
            <w:pPr>
              <w:pStyle w:val="a9"/>
              <w:numPr>
                <w:ilvl w:val="0"/>
                <w:numId w:val="13"/>
              </w:numPr>
              <w:tabs>
                <w:tab w:val="left" w:pos="1200"/>
              </w:tabs>
              <w:spacing w:line="240" w:lineRule="auto"/>
              <w:ind w:left="0" w:firstLine="709"/>
              <w:jc w:val="both"/>
              <w:rPr>
                <w:bCs/>
                <w:sz w:val="24"/>
                <w:szCs w:val="24"/>
              </w:rPr>
            </w:pPr>
            <w:r w:rsidRPr="00A602D5">
              <w:rPr>
                <w:bCs/>
                <w:sz w:val="24"/>
                <w:szCs w:val="24"/>
              </w:rPr>
              <w:t>Порівняйте між собою методи спостереження, тестування, експерименту. Придумайте випадки, у яких кожен з методів був би найоптимальнішим (тобто дав би найдостовірніші результати).</w:t>
            </w:r>
          </w:p>
          <w:p w:rsidR="00A602D5" w:rsidRPr="00A602D5" w:rsidRDefault="00A602D5" w:rsidP="00A602D5">
            <w:pPr>
              <w:pStyle w:val="a9"/>
              <w:numPr>
                <w:ilvl w:val="0"/>
                <w:numId w:val="13"/>
              </w:numPr>
              <w:tabs>
                <w:tab w:val="left" w:pos="1200"/>
              </w:tabs>
              <w:spacing w:line="240" w:lineRule="auto"/>
              <w:ind w:left="0" w:firstLine="709"/>
              <w:jc w:val="both"/>
              <w:rPr>
                <w:bCs/>
                <w:sz w:val="24"/>
                <w:szCs w:val="24"/>
              </w:rPr>
            </w:pPr>
            <w:r w:rsidRPr="00A602D5">
              <w:rPr>
                <w:bCs/>
                <w:sz w:val="24"/>
                <w:szCs w:val="24"/>
              </w:rPr>
              <w:t xml:space="preserve">Проаналізуйте методи опитування, контент-аналізу, експертної оцінки з погляду їхніх дослідницьких можливостей та обмежень.  </w:t>
            </w:r>
          </w:p>
          <w:p w:rsidR="00A602D5" w:rsidRPr="00A602D5" w:rsidRDefault="00A602D5" w:rsidP="00A602D5">
            <w:pPr>
              <w:pStyle w:val="a9"/>
              <w:numPr>
                <w:ilvl w:val="0"/>
                <w:numId w:val="13"/>
              </w:numPr>
              <w:tabs>
                <w:tab w:val="left" w:pos="1200"/>
              </w:tabs>
              <w:spacing w:line="240" w:lineRule="auto"/>
              <w:ind w:left="0" w:firstLine="709"/>
              <w:jc w:val="both"/>
              <w:rPr>
                <w:bCs/>
              </w:rPr>
            </w:pPr>
            <w:r w:rsidRPr="00A602D5">
              <w:rPr>
                <w:bCs/>
                <w:sz w:val="24"/>
                <w:szCs w:val="24"/>
              </w:rPr>
              <w:t>Розкрийте сутність проблеми кількісних і якісних методів соціально-психологічного дослідження. Чи варто абсолютизувати різницю між ними?</w:t>
            </w:r>
          </w:p>
        </w:tc>
        <w:tc>
          <w:tcPr>
            <w:tcW w:w="1560" w:type="dxa"/>
            <w:shd w:val="clear" w:color="auto" w:fill="auto"/>
          </w:tcPr>
          <w:p w:rsidR="006173A7" w:rsidRDefault="006173A7" w:rsidP="00726390">
            <w:pPr>
              <w:jc w:val="center"/>
              <w:rPr>
                <w:sz w:val="24"/>
                <w:lang w:val="en-US"/>
              </w:rPr>
            </w:pPr>
            <w:r w:rsidRPr="004D6BA5">
              <w:rPr>
                <w:sz w:val="24"/>
                <w:lang w:val="uk-UA"/>
              </w:rPr>
              <w:t>2</w:t>
            </w:r>
          </w:p>
          <w:p w:rsidR="00143B6C" w:rsidRPr="00143B6C" w:rsidRDefault="00143B6C" w:rsidP="00726390">
            <w:pPr>
              <w:jc w:val="center"/>
              <w:rPr>
                <w:sz w:val="24"/>
                <w:lang w:val="uk-UA"/>
              </w:rPr>
            </w:pPr>
            <w:r>
              <w:rPr>
                <w:sz w:val="24"/>
                <w:lang w:val="en-US"/>
              </w:rPr>
              <w:t xml:space="preserve">2 </w:t>
            </w:r>
            <w:r>
              <w:rPr>
                <w:sz w:val="24"/>
                <w:lang w:val="uk-UA"/>
              </w:rPr>
              <w:t>тиждень</w:t>
            </w: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t>2</w:t>
            </w:r>
          </w:p>
        </w:tc>
        <w:tc>
          <w:tcPr>
            <w:tcW w:w="7087" w:type="dxa"/>
            <w:shd w:val="clear" w:color="auto" w:fill="auto"/>
          </w:tcPr>
          <w:p w:rsidR="006173A7" w:rsidRDefault="006173A7" w:rsidP="006173A7">
            <w:pPr>
              <w:pStyle w:val="a4"/>
              <w:spacing w:line="276" w:lineRule="auto"/>
              <w:ind w:left="284" w:hanging="284"/>
              <w:jc w:val="both"/>
              <w:rPr>
                <w:sz w:val="24"/>
                <w:lang w:val="uk-UA"/>
              </w:rPr>
            </w:pPr>
            <w:r>
              <w:rPr>
                <w:sz w:val="24"/>
                <w:lang w:val="uk-UA"/>
              </w:rPr>
              <w:t xml:space="preserve">Тема 1. </w:t>
            </w:r>
            <w:r w:rsidRPr="004D6BA5">
              <w:rPr>
                <w:sz w:val="24"/>
                <w:lang w:val="uk-UA"/>
              </w:rPr>
              <w:t>Соціальна психологія як наука.</w:t>
            </w:r>
          </w:p>
          <w:p w:rsidR="006173A7" w:rsidRPr="00547967" w:rsidRDefault="006173A7" w:rsidP="00726390">
            <w:pPr>
              <w:jc w:val="both"/>
              <w:rPr>
                <w:sz w:val="24"/>
              </w:rPr>
            </w:pPr>
            <w:r w:rsidRPr="00547967">
              <w:rPr>
                <w:sz w:val="24"/>
              </w:rPr>
              <w:t xml:space="preserve">Історичний аспект розвитку української соціальної психології. Основні етапи розвитку соціальної психології. Розвиток української соціальної психології. Основні віхи у розвитку соціальної психології у радянський період. Становлення соціальної психології за рубежем: опрацювати питаня за </w:t>
            </w:r>
            <w:r w:rsidRPr="00547967">
              <w:rPr>
                <w:sz w:val="24"/>
              </w:rPr>
              <w:lastRenderedPageBreak/>
              <w:t>підручником Москаленко В. В. Соціальна психологія: Підручник. – 2-ге вид., випр. та доп. – К., 2008.</w:t>
            </w:r>
            <w:r w:rsidRPr="00547967">
              <w:rPr>
                <w:bCs/>
                <w:sz w:val="24"/>
              </w:rPr>
              <w:t xml:space="preserve"> [Електронний ресурс]/ Режим доступу: http://www.dut.edu.ua/uploads/l_1473_26865900.pdf</w:t>
            </w:r>
          </w:p>
          <w:p w:rsidR="006173A7" w:rsidRPr="00547967" w:rsidRDefault="006173A7" w:rsidP="00726390">
            <w:pPr>
              <w:jc w:val="both"/>
              <w:rPr>
                <w:sz w:val="24"/>
                <w:lang w:val="uk-UA"/>
              </w:rPr>
            </w:pPr>
            <w:r w:rsidRPr="00547967">
              <w:rPr>
                <w:sz w:val="24"/>
                <w:lang w:val="uk-UA"/>
              </w:rPr>
              <w:t>Слюсаревський М.М. Основи соціальної психології.</w:t>
            </w:r>
            <w:r w:rsidRPr="00547967">
              <w:rPr>
                <w:sz w:val="24"/>
              </w:rPr>
              <w:t xml:space="preserve"> : Навчальний посібник / М. М. Слюсаревський, В.О. Татенко, Т.М. Титаренко, Н.В. Хазратова та ін..; за ред. М.М.Слюсаревського. – К.: Міленіум, 2008. – 495 с.[Електронний ресурс] / Режим доступу: </w:t>
            </w:r>
            <w:hyperlink r:id="rId7" w:history="1">
              <w:r w:rsidRPr="00547967">
                <w:rPr>
                  <w:rStyle w:val="a3"/>
                  <w:sz w:val="24"/>
                  <w:lang w:val="uk-UA"/>
                </w:rPr>
                <w:t>http://www.academia.edu/31387056/</w:t>
              </w:r>
            </w:hyperlink>
          </w:p>
          <w:p w:rsidR="006173A7" w:rsidRDefault="006173A7" w:rsidP="00726390">
            <w:pPr>
              <w:jc w:val="both"/>
              <w:rPr>
                <w:color w:val="000000"/>
                <w:sz w:val="24"/>
                <w:shd w:val="clear" w:color="auto" w:fill="F8FDF9"/>
                <w:lang w:val="uk-UA"/>
              </w:rPr>
            </w:pPr>
            <w:r w:rsidRPr="00547967">
              <w:rPr>
                <w:sz w:val="24"/>
                <w:lang w:val="uk-UA"/>
              </w:rPr>
              <w:t>І</w:t>
            </w:r>
            <w:r w:rsidRPr="00547967">
              <w:rPr>
                <w:color w:val="000000"/>
                <w:sz w:val="24"/>
                <w:shd w:val="clear" w:color="auto" w:fill="F8FDF9"/>
                <w:lang w:val="uk-UA"/>
              </w:rPr>
              <w:t>сторіографічні та методологічні координати теорій соціальної</w:t>
            </w:r>
            <w:r w:rsidRPr="00547967">
              <w:rPr>
                <w:color w:val="000000"/>
                <w:sz w:val="24"/>
                <w:shd w:val="clear" w:color="auto" w:fill="F8FDF9"/>
              </w:rPr>
              <w:t> </w:t>
            </w:r>
            <w:r w:rsidRPr="00547967">
              <w:rPr>
                <w:color w:val="000000"/>
                <w:sz w:val="24"/>
                <w:lang w:val="uk-UA"/>
              </w:rPr>
              <w:br/>
            </w:r>
            <w:r w:rsidRPr="00547967">
              <w:rPr>
                <w:color w:val="000000"/>
                <w:sz w:val="24"/>
                <w:shd w:val="clear" w:color="auto" w:fill="F8FDF9"/>
                <w:lang w:val="uk-UA"/>
              </w:rPr>
              <w:t>психології : [монографія] / [М. М. Слюсаревський, В. В. Жовтянська,</w:t>
            </w:r>
            <w:r w:rsidRPr="00547967">
              <w:rPr>
                <w:color w:val="000000"/>
                <w:sz w:val="24"/>
                <w:shd w:val="clear" w:color="auto" w:fill="F8FDF9"/>
              </w:rPr>
              <w:t> </w:t>
            </w:r>
            <w:r w:rsidRPr="00547967">
              <w:rPr>
                <w:color w:val="000000"/>
                <w:sz w:val="24"/>
                <w:shd w:val="clear" w:color="auto" w:fill="F8FDF9"/>
                <w:lang w:val="uk-UA"/>
              </w:rPr>
              <w:t xml:space="preserve">М. М. Скорик, Н. В. Хазратова та ін.] ; за наук. ред. </w:t>
            </w:r>
            <w:r w:rsidRPr="006173A7">
              <w:rPr>
                <w:color w:val="000000"/>
                <w:sz w:val="24"/>
                <w:shd w:val="clear" w:color="auto" w:fill="F8FDF9"/>
                <w:lang w:val="uk-UA"/>
              </w:rPr>
              <w:t xml:space="preserve">М. М. Слюсаревського ; Національна академія педагогічних наук України, Інститут соціальної та політичної психології. – Кіровоград : Імекс-ЛТД, 2013. – 360 </w:t>
            </w:r>
            <w:r w:rsidRPr="00547967">
              <w:rPr>
                <w:color w:val="000000"/>
                <w:sz w:val="24"/>
                <w:shd w:val="clear" w:color="auto" w:fill="F8FDF9"/>
              </w:rPr>
              <w:t>c</w:t>
            </w:r>
            <w:r w:rsidRPr="006173A7">
              <w:rPr>
                <w:color w:val="000000"/>
                <w:sz w:val="24"/>
                <w:shd w:val="clear" w:color="auto" w:fill="F8FDF9"/>
                <w:lang w:val="uk-UA"/>
              </w:rPr>
              <w:t>.</w:t>
            </w:r>
            <w:r w:rsidRPr="00547967">
              <w:rPr>
                <w:color w:val="000000"/>
                <w:sz w:val="24"/>
                <w:shd w:val="clear" w:color="auto" w:fill="F8FDF9"/>
              </w:rPr>
              <w:t> </w:t>
            </w:r>
            <w:r w:rsidRPr="006173A7">
              <w:rPr>
                <w:color w:val="000000"/>
                <w:sz w:val="24"/>
                <w:shd w:val="clear" w:color="auto" w:fill="F8FDF9"/>
                <w:lang w:val="uk-UA"/>
              </w:rPr>
              <w:t xml:space="preserve">[Електронний ресурс]: Режим доступу: </w:t>
            </w:r>
            <w:hyperlink r:id="rId8" w:history="1">
              <w:r w:rsidR="007A53B3" w:rsidRPr="00E62A83">
                <w:rPr>
                  <w:rStyle w:val="a3"/>
                  <w:sz w:val="24"/>
                  <w:shd w:val="clear" w:color="auto" w:fill="F8FDF9"/>
                </w:rPr>
                <w:t>http</w:t>
              </w:r>
              <w:r w:rsidR="007A53B3" w:rsidRPr="00E62A83">
                <w:rPr>
                  <w:rStyle w:val="a3"/>
                  <w:sz w:val="24"/>
                  <w:shd w:val="clear" w:color="auto" w:fill="F8FDF9"/>
                  <w:lang w:val="uk-UA"/>
                </w:rPr>
                <w:t>://</w:t>
              </w:r>
              <w:r w:rsidR="007A53B3" w:rsidRPr="00E62A83">
                <w:rPr>
                  <w:rStyle w:val="a3"/>
                  <w:sz w:val="24"/>
                  <w:shd w:val="clear" w:color="auto" w:fill="F8FDF9"/>
                </w:rPr>
                <w:t>ispp</w:t>
              </w:r>
              <w:r w:rsidR="007A53B3" w:rsidRPr="00E62A83">
                <w:rPr>
                  <w:rStyle w:val="a3"/>
                  <w:sz w:val="24"/>
                  <w:shd w:val="clear" w:color="auto" w:fill="F8FDF9"/>
                  <w:lang w:val="uk-UA"/>
                </w:rPr>
                <w:t>.</w:t>
              </w:r>
              <w:r w:rsidR="007A53B3" w:rsidRPr="00E62A83">
                <w:rPr>
                  <w:rStyle w:val="a3"/>
                  <w:sz w:val="24"/>
                  <w:shd w:val="clear" w:color="auto" w:fill="F8FDF9"/>
                </w:rPr>
                <w:t>org</w:t>
              </w:r>
              <w:r w:rsidR="007A53B3" w:rsidRPr="00E62A83">
                <w:rPr>
                  <w:rStyle w:val="a3"/>
                  <w:sz w:val="24"/>
                  <w:shd w:val="clear" w:color="auto" w:fill="F8FDF9"/>
                  <w:lang w:val="uk-UA"/>
                </w:rPr>
                <w:t>.</w:t>
              </w:r>
              <w:r w:rsidR="007A53B3" w:rsidRPr="00E62A83">
                <w:rPr>
                  <w:rStyle w:val="a3"/>
                  <w:sz w:val="24"/>
                  <w:shd w:val="clear" w:color="auto" w:fill="F8FDF9"/>
                </w:rPr>
                <w:t>ua</w:t>
              </w:r>
              <w:r w:rsidR="007A53B3" w:rsidRPr="00E62A83">
                <w:rPr>
                  <w:rStyle w:val="a3"/>
                  <w:sz w:val="24"/>
                  <w:shd w:val="clear" w:color="auto" w:fill="F8FDF9"/>
                  <w:lang w:val="uk-UA"/>
                </w:rPr>
                <w:t>/</w:t>
              </w:r>
              <w:r w:rsidR="007A53B3" w:rsidRPr="00E62A83">
                <w:rPr>
                  <w:rStyle w:val="a3"/>
                  <w:sz w:val="24"/>
                  <w:shd w:val="clear" w:color="auto" w:fill="F8FDF9"/>
                </w:rPr>
                <w:t>bibl</w:t>
              </w:r>
              <w:r w:rsidR="007A53B3" w:rsidRPr="00E62A83">
                <w:rPr>
                  <w:rStyle w:val="a3"/>
                  <w:sz w:val="24"/>
                  <w:shd w:val="clear" w:color="auto" w:fill="F8FDF9"/>
                  <w:lang w:val="uk-UA"/>
                </w:rPr>
                <w:t>_1.</w:t>
              </w:r>
              <w:r w:rsidR="007A53B3" w:rsidRPr="00E62A83">
                <w:rPr>
                  <w:rStyle w:val="a3"/>
                  <w:sz w:val="24"/>
                  <w:shd w:val="clear" w:color="auto" w:fill="F8FDF9"/>
                </w:rPr>
                <w:t>htm</w:t>
              </w:r>
            </w:hyperlink>
          </w:p>
          <w:p w:rsidR="007A53B3" w:rsidRPr="007A53B3" w:rsidRDefault="007A53B3" w:rsidP="00726390">
            <w:pPr>
              <w:jc w:val="both"/>
              <w:rPr>
                <w:sz w:val="24"/>
                <w:lang w:val="uk-UA"/>
              </w:rPr>
            </w:pPr>
          </w:p>
          <w:p w:rsidR="006173A7" w:rsidRDefault="00A602D5" w:rsidP="00726390">
            <w:pPr>
              <w:jc w:val="both"/>
              <w:rPr>
                <w:sz w:val="24"/>
                <w:lang w:val="uk-UA"/>
              </w:rPr>
            </w:pPr>
            <w:r>
              <w:rPr>
                <w:sz w:val="24"/>
                <w:lang w:val="uk-UA"/>
              </w:rPr>
              <w:t>Питання для самоперевірки</w:t>
            </w:r>
          </w:p>
          <w:p w:rsidR="00A602D5" w:rsidRPr="00A602D5" w:rsidRDefault="00A602D5" w:rsidP="00A602D5">
            <w:pPr>
              <w:pStyle w:val="a9"/>
              <w:numPr>
                <w:ilvl w:val="0"/>
                <w:numId w:val="14"/>
              </w:numPr>
              <w:tabs>
                <w:tab w:val="left" w:pos="960"/>
              </w:tabs>
              <w:spacing w:line="240" w:lineRule="auto"/>
              <w:jc w:val="both"/>
              <w:rPr>
                <w:bCs/>
                <w:sz w:val="24"/>
                <w:szCs w:val="24"/>
              </w:rPr>
            </w:pPr>
            <w:r w:rsidRPr="00A602D5">
              <w:rPr>
                <w:bCs/>
                <w:sz w:val="24"/>
                <w:szCs w:val="24"/>
              </w:rPr>
              <w:t>Коли і де соціальна психологія постала як окрема наука? Схарактеризуйте процес її виокремлення.</w:t>
            </w:r>
          </w:p>
          <w:p w:rsidR="00A602D5" w:rsidRPr="00A602D5" w:rsidRDefault="00A602D5" w:rsidP="00A602D5">
            <w:pPr>
              <w:pStyle w:val="a9"/>
              <w:numPr>
                <w:ilvl w:val="0"/>
                <w:numId w:val="14"/>
              </w:numPr>
              <w:tabs>
                <w:tab w:val="left" w:pos="1080"/>
              </w:tabs>
              <w:spacing w:line="240" w:lineRule="auto"/>
              <w:ind w:left="0" w:firstLine="709"/>
              <w:jc w:val="both"/>
              <w:rPr>
                <w:bCs/>
                <w:sz w:val="24"/>
                <w:szCs w:val="24"/>
              </w:rPr>
            </w:pPr>
            <w:r w:rsidRPr="00A602D5">
              <w:rPr>
                <w:bCs/>
                <w:sz w:val="24"/>
                <w:szCs w:val="24"/>
              </w:rPr>
              <w:t xml:space="preserve"> Порівняйте між собою перші соціально-психологічні теорії, виділивши їхні сильні і слабкі сторони. Що від цих теорій взяла і що мала б узяти сучасна соціальна психологія?</w:t>
            </w:r>
          </w:p>
          <w:p w:rsidR="00A602D5" w:rsidRPr="00A602D5" w:rsidRDefault="00A602D5" w:rsidP="00A602D5">
            <w:pPr>
              <w:pStyle w:val="a9"/>
              <w:numPr>
                <w:ilvl w:val="0"/>
                <w:numId w:val="14"/>
              </w:numPr>
              <w:tabs>
                <w:tab w:val="left" w:pos="1080"/>
              </w:tabs>
              <w:spacing w:line="240" w:lineRule="auto"/>
              <w:ind w:left="0" w:firstLine="709"/>
              <w:jc w:val="both"/>
              <w:rPr>
                <w:bCs/>
                <w:sz w:val="24"/>
                <w:szCs w:val="24"/>
              </w:rPr>
            </w:pPr>
            <w:r w:rsidRPr="00A602D5">
              <w:rPr>
                <w:bCs/>
                <w:sz w:val="24"/>
                <w:szCs w:val="24"/>
              </w:rPr>
              <w:t xml:space="preserve"> Що зумовило перехід соціальної психології до експериментального етапу розвитку, коли він відбувся і в чому полягав?</w:t>
            </w:r>
          </w:p>
          <w:p w:rsidR="00A602D5" w:rsidRPr="00A602D5" w:rsidRDefault="00A602D5" w:rsidP="00A602D5">
            <w:pPr>
              <w:pStyle w:val="a9"/>
              <w:numPr>
                <w:ilvl w:val="0"/>
                <w:numId w:val="14"/>
              </w:numPr>
              <w:tabs>
                <w:tab w:val="left" w:pos="1200"/>
              </w:tabs>
              <w:spacing w:line="240" w:lineRule="auto"/>
              <w:ind w:left="0" w:firstLine="709"/>
              <w:jc w:val="both"/>
              <w:rPr>
                <w:bCs/>
                <w:sz w:val="24"/>
                <w:szCs w:val="24"/>
              </w:rPr>
            </w:pPr>
            <w:r w:rsidRPr="00A602D5">
              <w:rPr>
                <w:bCs/>
                <w:sz w:val="24"/>
                <w:szCs w:val="24"/>
              </w:rPr>
              <w:t>Як розвивалася соціальна психологія в Америці та Західній Європі протягом ХХ ст.? Які основні здобутки мають її американська і західноєвропейська гілки?</w:t>
            </w:r>
          </w:p>
          <w:p w:rsidR="00A602D5" w:rsidRPr="00A602D5" w:rsidRDefault="00A602D5" w:rsidP="00A602D5">
            <w:pPr>
              <w:pStyle w:val="a9"/>
              <w:numPr>
                <w:ilvl w:val="0"/>
                <w:numId w:val="14"/>
              </w:numPr>
              <w:tabs>
                <w:tab w:val="left" w:pos="1200"/>
              </w:tabs>
              <w:spacing w:line="240" w:lineRule="auto"/>
              <w:ind w:left="0" w:firstLine="709"/>
              <w:jc w:val="both"/>
              <w:rPr>
                <w:bCs/>
                <w:sz w:val="24"/>
                <w:szCs w:val="24"/>
              </w:rPr>
            </w:pPr>
            <w:r w:rsidRPr="00A602D5">
              <w:rPr>
                <w:bCs/>
                <w:sz w:val="24"/>
                <w:szCs w:val="24"/>
              </w:rPr>
              <w:t>Що мали спільного і чим різнилися траєкторії становлення та розвитку соціальної психології в країнах Заходу і на теренах колишнього СРСР?</w:t>
            </w:r>
          </w:p>
          <w:p w:rsidR="00A602D5" w:rsidRPr="00A602D5" w:rsidRDefault="00A602D5" w:rsidP="00A602D5">
            <w:pPr>
              <w:pStyle w:val="a9"/>
              <w:numPr>
                <w:ilvl w:val="0"/>
                <w:numId w:val="14"/>
              </w:numPr>
              <w:tabs>
                <w:tab w:val="left" w:pos="1200"/>
              </w:tabs>
              <w:spacing w:line="240" w:lineRule="auto"/>
              <w:ind w:left="0" w:firstLine="709"/>
              <w:jc w:val="both"/>
              <w:rPr>
                <w:bCs/>
                <w:sz w:val="24"/>
                <w:szCs w:val="24"/>
              </w:rPr>
            </w:pPr>
            <w:r w:rsidRPr="00A602D5">
              <w:rPr>
                <w:bCs/>
                <w:sz w:val="24"/>
                <w:szCs w:val="24"/>
              </w:rPr>
              <w:t>Як відбувалися становлення і розвиток соціальної психології в Україні? Хто з відомих мислителів і вчених розробляв соціально-психологічну проблематику і яку саме на українських етнічних землях?</w:t>
            </w:r>
          </w:p>
          <w:p w:rsidR="00A602D5" w:rsidRPr="00A602D5" w:rsidRDefault="00A602D5" w:rsidP="00A602D5">
            <w:pPr>
              <w:pStyle w:val="a9"/>
              <w:numPr>
                <w:ilvl w:val="0"/>
                <w:numId w:val="14"/>
              </w:numPr>
              <w:tabs>
                <w:tab w:val="left" w:pos="1200"/>
              </w:tabs>
              <w:spacing w:line="240" w:lineRule="auto"/>
              <w:ind w:left="0" w:firstLine="709"/>
              <w:jc w:val="both"/>
              <w:rPr>
                <w:bCs/>
                <w:sz w:val="24"/>
                <w:szCs w:val="24"/>
              </w:rPr>
            </w:pPr>
            <w:r w:rsidRPr="00A602D5">
              <w:rPr>
                <w:bCs/>
                <w:sz w:val="24"/>
                <w:szCs w:val="24"/>
              </w:rPr>
              <w:t>Назвіть головні центри відродження в Україні соціальної психології у 60–70-х роках минулого століття. Які проблеми вирішували ці центри і в чому полягало значення їхньої  діяльності?</w:t>
            </w:r>
          </w:p>
          <w:p w:rsidR="00A602D5" w:rsidRPr="00A602D5" w:rsidRDefault="00A602D5" w:rsidP="00A602D5">
            <w:pPr>
              <w:pStyle w:val="a9"/>
              <w:numPr>
                <w:ilvl w:val="0"/>
                <w:numId w:val="14"/>
              </w:numPr>
              <w:tabs>
                <w:tab w:val="left" w:pos="1200"/>
              </w:tabs>
              <w:spacing w:line="240" w:lineRule="auto"/>
              <w:ind w:left="0" w:firstLine="709"/>
              <w:jc w:val="both"/>
              <w:rPr>
                <w:bCs/>
                <w:sz w:val="24"/>
                <w:szCs w:val="24"/>
              </w:rPr>
            </w:pPr>
            <w:r w:rsidRPr="00A602D5">
              <w:rPr>
                <w:bCs/>
                <w:sz w:val="24"/>
                <w:szCs w:val="24"/>
              </w:rPr>
              <w:t>Проаналізуйте досягнення, проблеми і перспективи дальшого розвитку вітчизняної соціальної психології. Чи можна вважати її сьогодні самодостатньою наукою?</w:t>
            </w:r>
          </w:p>
          <w:p w:rsidR="00A602D5" w:rsidRPr="00547967" w:rsidRDefault="00A602D5" w:rsidP="00726390">
            <w:pPr>
              <w:jc w:val="both"/>
              <w:rPr>
                <w:sz w:val="24"/>
                <w:lang w:val="uk-UA"/>
              </w:rPr>
            </w:pPr>
          </w:p>
        </w:tc>
        <w:tc>
          <w:tcPr>
            <w:tcW w:w="1560" w:type="dxa"/>
            <w:shd w:val="clear" w:color="auto" w:fill="auto"/>
          </w:tcPr>
          <w:p w:rsidR="006173A7" w:rsidRDefault="006173A7" w:rsidP="00726390">
            <w:pPr>
              <w:jc w:val="center"/>
              <w:rPr>
                <w:sz w:val="24"/>
                <w:lang w:val="uk-UA"/>
              </w:rPr>
            </w:pPr>
            <w:r w:rsidRPr="004D6BA5">
              <w:rPr>
                <w:sz w:val="24"/>
                <w:lang w:val="uk-UA"/>
              </w:rPr>
              <w:lastRenderedPageBreak/>
              <w:t>4</w:t>
            </w:r>
          </w:p>
          <w:p w:rsidR="00143B6C" w:rsidRPr="004D6BA5" w:rsidRDefault="00143B6C" w:rsidP="00726390">
            <w:pPr>
              <w:jc w:val="center"/>
              <w:rPr>
                <w:sz w:val="24"/>
                <w:lang w:val="uk-UA"/>
              </w:rPr>
            </w:pPr>
            <w:r>
              <w:rPr>
                <w:sz w:val="24"/>
                <w:lang w:val="uk-UA"/>
              </w:rPr>
              <w:t>2-4 тижні</w:t>
            </w: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lastRenderedPageBreak/>
              <w:t>3</w:t>
            </w:r>
          </w:p>
        </w:tc>
        <w:tc>
          <w:tcPr>
            <w:tcW w:w="7087" w:type="dxa"/>
            <w:shd w:val="clear" w:color="auto" w:fill="auto"/>
          </w:tcPr>
          <w:p w:rsidR="006173A7" w:rsidRDefault="006173A7" w:rsidP="00726390">
            <w:pPr>
              <w:jc w:val="both"/>
              <w:rPr>
                <w:sz w:val="24"/>
                <w:lang w:val="uk-UA"/>
              </w:rPr>
            </w:pPr>
            <w:r>
              <w:rPr>
                <w:sz w:val="24"/>
                <w:lang w:val="uk-UA"/>
              </w:rPr>
              <w:t xml:space="preserve">Тема 2. </w:t>
            </w:r>
            <w:r w:rsidRPr="004D6BA5">
              <w:t>Соціальна психологія особистості.</w:t>
            </w:r>
          </w:p>
          <w:p w:rsidR="006173A7" w:rsidRDefault="006173A7" w:rsidP="00726390">
            <w:pPr>
              <w:jc w:val="both"/>
              <w:rPr>
                <w:bCs/>
                <w:sz w:val="24"/>
                <w:lang w:val="uk-UA"/>
              </w:rPr>
            </w:pPr>
            <w:r w:rsidRPr="006173A7">
              <w:rPr>
                <w:sz w:val="24"/>
                <w:lang w:val="uk-UA"/>
              </w:rPr>
              <w:t>Поняття соціалізації. Форми. Механізми. Ресоціалізація. Види соціалізації: політична, економічна, статево-рольова: опрацювати питання за підручником Москаленко В. Соціальна психологія. Москаленко В.</w:t>
            </w:r>
            <w:r w:rsidRPr="00547967">
              <w:rPr>
                <w:sz w:val="24"/>
              </w:rPr>
              <w:t> </w:t>
            </w:r>
            <w:r w:rsidRPr="006173A7">
              <w:rPr>
                <w:sz w:val="24"/>
                <w:lang w:val="uk-UA"/>
              </w:rPr>
              <w:t>В. Соціальна психологія: Підручник. – 2-</w:t>
            </w:r>
            <w:r w:rsidRPr="00547967">
              <w:rPr>
                <w:sz w:val="24"/>
              </w:rPr>
              <w:t>ге вид., випр. та доп. – К., 2008.</w:t>
            </w:r>
            <w:r w:rsidRPr="00547967">
              <w:rPr>
                <w:bCs/>
                <w:sz w:val="24"/>
              </w:rPr>
              <w:t xml:space="preserve"> [Електронний ресурс]/ Режим доступу: </w:t>
            </w:r>
            <w:hyperlink r:id="rId9" w:history="1">
              <w:r w:rsidR="007A53B3" w:rsidRPr="00E62A83">
                <w:rPr>
                  <w:rStyle w:val="a3"/>
                  <w:bCs/>
                  <w:sz w:val="24"/>
                </w:rPr>
                <w:t>http://www.dut.edu.ua/uploads/l_1473_26865900.pdf</w:t>
              </w:r>
            </w:hyperlink>
          </w:p>
          <w:p w:rsidR="007A53B3" w:rsidRPr="007A53B3" w:rsidRDefault="007A53B3" w:rsidP="00726390">
            <w:pPr>
              <w:jc w:val="both"/>
              <w:rPr>
                <w:sz w:val="24"/>
                <w:lang w:val="uk-UA"/>
              </w:rPr>
            </w:pPr>
          </w:p>
          <w:p w:rsidR="006173A7" w:rsidRPr="00547967" w:rsidRDefault="006173A7" w:rsidP="00726390">
            <w:pPr>
              <w:shd w:val="clear" w:color="auto" w:fill="FFFFFF"/>
              <w:jc w:val="both"/>
              <w:rPr>
                <w:sz w:val="24"/>
              </w:rPr>
            </w:pPr>
          </w:p>
        </w:tc>
        <w:tc>
          <w:tcPr>
            <w:tcW w:w="1560" w:type="dxa"/>
            <w:shd w:val="clear" w:color="auto" w:fill="auto"/>
          </w:tcPr>
          <w:p w:rsidR="006173A7" w:rsidRDefault="006173A7" w:rsidP="00726390">
            <w:pPr>
              <w:jc w:val="center"/>
              <w:rPr>
                <w:sz w:val="24"/>
                <w:lang w:val="uk-UA"/>
              </w:rPr>
            </w:pPr>
            <w:r w:rsidRPr="007B5989">
              <w:rPr>
                <w:sz w:val="24"/>
                <w:lang w:val="uk-UA"/>
              </w:rPr>
              <w:t>4</w:t>
            </w:r>
          </w:p>
          <w:p w:rsidR="00143B6C" w:rsidRPr="007B5989" w:rsidRDefault="00143B6C" w:rsidP="00726390">
            <w:pPr>
              <w:jc w:val="center"/>
              <w:rPr>
                <w:sz w:val="24"/>
                <w:lang w:val="uk-UA"/>
              </w:rPr>
            </w:pPr>
            <w:r>
              <w:rPr>
                <w:sz w:val="24"/>
                <w:lang w:val="uk-UA"/>
              </w:rPr>
              <w:t>5-8 тижні</w:t>
            </w: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t>4</w:t>
            </w:r>
          </w:p>
        </w:tc>
        <w:tc>
          <w:tcPr>
            <w:tcW w:w="7087" w:type="dxa"/>
            <w:shd w:val="clear" w:color="auto" w:fill="auto"/>
          </w:tcPr>
          <w:p w:rsidR="006173A7" w:rsidRDefault="006173A7" w:rsidP="006173A7">
            <w:pPr>
              <w:jc w:val="both"/>
              <w:rPr>
                <w:sz w:val="24"/>
                <w:lang w:val="uk-UA"/>
              </w:rPr>
            </w:pPr>
            <w:r>
              <w:rPr>
                <w:sz w:val="24"/>
                <w:lang w:val="uk-UA"/>
              </w:rPr>
              <w:t xml:space="preserve">Тема 2. </w:t>
            </w:r>
            <w:r w:rsidRPr="006173A7">
              <w:rPr>
                <w:lang w:val="uk-UA"/>
              </w:rPr>
              <w:t>Соціальна психологія особистості.</w:t>
            </w:r>
          </w:p>
          <w:p w:rsidR="006173A7" w:rsidRDefault="006173A7" w:rsidP="00726390">
            <w:pPr>
              <w:jc w:val="both"/>
              <w:rPr>
                <w:sz w:val="24"/>
                <w:lang w:val="uk-UA"/>
              </w:rPr>
            </w:pPr>
          </w:p>
          <w:p w:rsidR="006173A7" w:rsidRDefault="006173A7" w:rsidP="00726390">
            <w:pPr>
              <w:jc w:val="both"/>
              <w:rPr>
                <w:bCs/>
                <w:sz w:val="24"/>
                <w:lang w:val="uk-UA"/>
              </w:rPr>
            </w:pPr>
            <w:r w:rsidRPr="00547967">
              <w:rPr>
                <w:sz w:val="24"/>
                <w:lang w:val="uk-UA"/>
              </w:rPr>
              <w:lastRenderedPageBreak/>
              <w:t xml:space="preserve">Теорії соціалізації особистості: зробити порівняльну характеристику різних теорій, виділити ключові аспекти соціалізації у кожній з них на основі опрацьованого матеріалу підручника Москаленко В. Соціальна психологія. </w:t>
            </w:r>
            <w:r w:rsidRPr="00547967">
              <w:rPr>
                <w:sz w:val="24"/>
              </w:rPr>
              <w:t>Москаленко В. В. Соціальна психологія: Підручник. – 2-ге вид., випр. та доп. – К., 2008.</w:t>
            </w:r>
            <w:r w:rsidRPr="00547967">
              <w:rPr>
                <w:bCs/>
                <w:sz w:val="24"/>
              </w:rPr>
              <w:t xml:space="preserve"> [Електронний ресурс]/ Режим доступу: </w:t>
            </w:r>
            <w:hyperlink r:id="rId10" w:history="1">
              <w:r w:rsidR="001F0BF8" w:rsidRPr="008C7479">
                <w:rPr>
                  <w:rStyle w:val="a3"/>
                  <w:bCs/>
                  <w:sz w:val="24"/>
                </w:rPr>
                <w:t>http://www.dut.edu.ua/uploads/l_1473_26865900.pdf</w:t>
              </w:r>
            </w:hyperlink>
          </w:p>
          <w:p w:rsidR="001F0BF8" w:rsidRDefault="001F0BF8" w:rsidP="00726390">
            <w:pPr>
              <w:jc w:val="both"/>
              <w:rPr>
                <w:bCs/>
                <w:sz w:val="24"/>
                <w:lang w:val="uk-UA"/>
              </w:rPr>
            </w:pPr>
            <w:r>
              <w:rPr>
                <w:bCs/>
                <w:sz w:val="24"/>
                <w:lang w:val="uk-UA"/>
              </w:rPr>
              <w:t>Питання для самоперевірки</w:t>
            </w:r>
          </w:p>
          <w:p w:rsidR="001F0BF8" w:rsidRPr="001F0BF8" w:rsidRDefault="001F0BF8" w:rsidP="001F0BF8">
            <w:pPr>
              <w:numPr>
                <w:ilvl w:val="0"/>
                <w:numId w:val="12"/>
              </w:numPr>
              <w:tabs>
                <w:tab w:val="clear" w:pos="1202"/>
                <w:tab w:val="left" w:pos="720"/>
                <w:tab w:val="num" w:pos="840"/>
              </w:tabs>
              <w:ind w:left="0" w:firstLine="480"/>
              <w:jc w:val="both"/>
              <w:rPr>
                <w:sz w:val="24"/>
                <w:lang w:val="uk-UA"/>
              </w:rPr>
            </w:pPr>
            <w:r w:rsidRPr="001F0BF8">
              <w:rPr>
                <w:sz w:val="24"/>
                <w:lang w:val="uk-UA"/>
              </w:rPr>
              <w:t>Як ви розумієте значення соціалізації та індивідуалізації для розвитку особистості?</w:t>
            </w:r>
          </w:p>
          <w:p w:rsidR="001F0BF8" w:rsidRPr="001F0BF8" w:rsidRDefault="001F0BF8" w:rsidP="001F0BF8">
            <w:pPr>
              <w:numPr>
                <w:ilvl w:val="0"/>
                <w:numId w:val="12"/>
              </w:numPr>
              <w:tabs>
                <w:tab w:val="clear" w:pos="1202"/>
                <w:tab w:val="left" w:pos="720"/>
                <w:tab w:val="num" w:pos="840"/>
              </w:tabs>
              <w:ind w:left="0" w:firstLine="480"/>
              <w:jc w:val="both"/>
              <w:rPr>
                <w:sz w:val="24"/>
                <w:lang w:val="uk-UA"/>
              </w:rPr>
            </w:pPr>
            <w:r w:rsidRPr="001F0BF8">
              <w:rPr>
                <w:sz w:val="24"/>
                <w:lang w:val="uk-UA"/>
              </w:rPr>
              <w:t>Порівняйте макро-, мезо- і мікрофактори, що впливають на соціалізацію особистості.</w:t>
            </w:r>
          </w:p>
          <w:p w:rsidR="001F0BF8" w:rsidRPr="001F0BF8" w:rsidRDefault="001F0BF8" w:rsidP="001F0BF8">
            <w:pPr>
              <w:numPr>
                <w:ilvl w:val="0"/>
                <w:numId w:val="12"/>
              </w:numPr>
              <w:tabs>
                <w:tab w:val="clear" w:pos="1202"/>
                <w:tab w:val="left" w:pos="720"/>
                <w:tab w:val="num" w:pos="840"/>
              </w:tabs>
              <w:ind w:left="0" w:firstLine="480"/>
              <w:jc w:val="both"/>
              <w:rPr>
                <w:sz w:val="24"/>
                <w:lang w:val="uk-UA"/>
              </w:rPr>
            </w:pPr>
            <w:r w:rsidRPr="001F0BF8">
              <w:rPr>
                <w:sz w:val="24"/>
                <w:lang w:val="uk-UA"/>
              </w:rPr>
              <w:t>Чи є різниця у розумінні соціалізації представниками біхевіоризму та гуманістичної психології? У чому вона полягає?</w:t>
            </w:r>
          </w:p>
          <w:p w:rsidR="001F0BF8" w:rsidRPr="001F0BF8" w:rsidRDefault="001F0BF8" w:rsidP="00726390">
            <w:pPr>
              <w:jc w:val="both"/>
              <w:rPr>
                <w:sz w:val="24"/>
                <w:lang w:val="uk-UA"/>
              </w:rPr>
            </w:pPr>
          </w:p>
          <w:p w:rsidR="006173A7" w:rsidRPr="00547967" w:rsidRDefault="006173A7" w:rsidP="00726390">
            <w:pPr>
              <w:shd w:val="clear" w:color="auto" w:fill="FFFFFF"/>
              <w:rPr>
                <w:sz w:val="24"/>
              </w:rPr>
            </w:pPr>
          </w:p>
        </w:tc>
        <w:tc>
          <w:tcPr>
            <w:tcW w:w="1560" w:type="dxa"/>
            <w:shd w:val="clear" w:color="auto" w:fill="auto"/>
          </w:tcPr>
          <w:p w:rsidR="006173A7" w:rsidRDefault="006173A7" w:rsidP="00726390">
            <w:pPr>
              <w:jc w:val="center"/>
              <w:rPr>
                <w:sz w:val="24"/>
                <w:lang w:val="uk-UA"/>
              </w:rPr>
            </w:pPr>
            <w:r w:rsidRPr="004D6BA5">
              <w:rPr>
                <w:sz w:val="24"/>
                <w:lang w:val="uk-UA"/>
              </w:rPr>
              <w:lastRenderedPageBreak/>
              <w:t>10</w:t>
            </w:r>
          </w:p>
          <w:p w:rsidR="00143B6C" w:rsidRPr="004D6BA5" w:rsidRDefault="00143B6C" w:rsidP="00143B6C">
            <w:pPr>
              <w:jc w:val="center"/>
              <w:rPr>
                <w:sz w:val="24"/>
                <w:lang w:val="uk-UA"/>
              </w:rPr>
            </w:pPr>
            <w:r>
              <w:rPr>
                <w:sz w:val="24"/>
                <w:lang w:val="uk-UA"/>
              </w:rPr>
              <w:t>9-10 тижні</w:t>
            </w: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lastRenderedPageBreak/>
              <w:t>5</w:t>
            </w:r>
          </w:p>
        </w:tc>
        <w:tc>
          <w:tcPr>
            <w:tcW w:w="7087" w:type="dxa"/>
            <w:shd w:val="clear" w:color="auto" w:fill="auto"/>
          </w:tcPr>
          <w:p w:rsidR="006173A7" w:rsidRDefault="006173A7" w:rsidP="006173A7">
            <w:pPr>
              <w:jc w:val="both"/>
              <w:rPr>
                <w:sz w:val="24"/>
                <w:lang w:val="uk-UA"/>
              </w:rPr>
            </w:pPr>
            <w:r>
              <w:rPr>
                <w:sz w:val="24"/>
                <w:lang w:val="uk-UA"/>
              </w:rPr>
              <w:t xml:space="preserve">Тема 2. </w:t>
            </w:r>
            <w:r w:rsidRPr="006173A7">
              <w:rPr>
                <w:lang w:val="uk-UA"/>
              </w:rPr>
              <w:t>Соціальна психологія особистості.</w:t>
            </w:r>
          </w:p>
          <w:p w:rsidR="006173A7" w:rsidRDefault="006173A7" w:rsidP="00726390">
            <w:pPr>
              <w:shd w:val="clear" w:color="auto" w:fill="FFFFFF"/>
              <w:rPr>
                <w:sz w:val="24"/>
                <w:lang w:val="uk-UA"/>
              </w:rPr>
            </w:pPr>
            <w:r w:rsidRPr="00547967">
              <w:rPr>
                <w:sz w:val="24"/>
                <w:lang w:val="uk-UA"/>
              </w:rPr>
              <w:t xml:space="preserve">Механізми соціальної регуляції поведінки; структура та функції соціальних настанов, аттитюдів особистості. Ціннісні орієнтації як регулятори поведінки людини: опрацювати матеріал за підручником Основи соціальної психології: Навчальний посібник / М. М. Слюсаревський, В.О. Татенко, Т.М. Титаренко, Н.В. Хазратова та ін..; за ред. </w:t>
            </w:r>
            <w:r w:rsidRPr="00547967">
              <w:rPr>
                <w:sz w:val="24"/>
              </w:rPr>
              <w:t xml:space="preserve">М.М.Слюсаревського. – К.: Міленіум, 2008. – 495 с.[Електронний ресурс] / Режим доступу: </w:t>
            </w:r>
            <w:hyperlink r:id="rId11" w:history="1">
              <w:r w:rsidR="00C16F3F" w:rsidRPr="008C7479">
                <w:rPr>
                  <w:rStyle w:val="a3"/>
                  <w:sz w:val="24"/>
                  <w:lang w:val="uk-UA"/>
                </w:rPr>
                <w:t>http://www.academia.edu/31387056/</w:t>
              </w:r>
            </w:hyperlink>
          </w:p>
          <w:p w:rsidR="00C16F3F" w:rsidRDefault="00C16F3F" w:rsidP="00726390">
            <w:pPr>
              <w:shd w:val="clear" w:color="auto" w:fill="FFFFFF"/>
              <w:rPr>
                <w:sz w:val="24"/>
                <w:lang w:val="uk-UA"/>
              </w:rPr>
            </w:pPr>
            <w:r>
              <w:rPr>
                <w:sz w:val="24"/>
                <w:lang w:val="uk-UA"/>
              </w:rPr>
              <w:t>Питання для закріплення теми.</w:t>
            </w:r>
          </w:p>
          <w:p w:rsidR="00C16F3F" w:rsidRPr="00C16F3F" w:rsidRDefault="00C16F3F" w:rsidP="00C16F3F">
            <w:pPr>
              <w:pStyle w:val="a9"/>
              <w:numPr>
                <w:ilvl w:val="0"/>
                <w:numId w:val="4"/>
              </w:numPr>
              <w:spacing w:before="60" w:line="240" w:lineRule="auto"/>
              <w:ind w:left="0" w:firstLine="480"/>
              <w:jc w:val="both"/>
              <w:rPr>
                <w:sz w:val="24"/>
                <w:szCs w:val="24"/>
              </w:rPr>
            </w:pPr>
            <w:r w:rsidRPr="00C16F3F">
              <w:rPr>
                <w:sz w:val="24"/>
                <w:szCs w:val="24"/>
              </w:rPr>
              <w:t>Як ви розумієте поняття “регуляція (саморегуляція) соціальної поведінки”?</w:t>
            </w:r>
          </w:p>
          <w:p w:rsidR="00C16F3F" w:rsidRPr="00C16F3F" w:rsidRDefault="00C16F3F" w:rsidP="00C16F3F">
            <w:pPr>
              <w:pStyle w:val="a9"/>
              <w:numPr>
                <w:ilvl w:val="0"/>
                <w:numId w:val="4"/>
              </w:numPr>
              <w:spacing w:before="60" w:line="240" w:lineRule="auto"/>
              <w:ind w:left="0" w:firstLine="480"/>
              <w:jc w:val="both"/>
              <w:rPr>
                <w:sz w:val="24"/>
                <w:szCs w:val="24"/>
              </w:rPr>
            </w:pPr>
            <w:r w:rsidRPr="00C16F3F">
              <w:rPr>
                <w:sz w:val="24"/>
                <w:szCs w:val="24"/>
              </w:rPr>
              <w:t>Дайте визначення соціального настановлення (атитюду).</w:t>
            </w:r>
          </w:p>
          <w:p w:rsidR="00C16F3F" w:rsidRPr="00C16F3F" w:rsidRDefault="00C16F3F" w:rsidP="00C16F3F">
            <w:pPr>
              <w:pStyle w:val="a9"/>
              <w:numPr>
                <w:ilvl w:val="0"/>
                <w:numId w:val="4"/>
              </w:numPr>
              <w:spacing w:before="60" w:line="240" w:lineRule="auto"/>
              <w:ind w:left="0" w:firstLine="480"/>
              <w:jc w:val="both"/>
              <w:rPr>
                <w:sz w:val="24"/>
                <w:szCs w:val="24"/>
              </w:rPr>
            </w:pPr>
            <w:r w:rsidRPr="00C16F3F">
              <w:rPr>
                <w:sz w:val="24"/>
                <w:szCs w:val="24"/>
              </w:rPr>
              <w:t xml:space="preserve">Чим відрізняється розуміння настановлення у загальній </w:t>
            </w:r>
            <w:r w:rsidRPr="00C16F3F">
              <w:rPr>
                <w:sz w:val="24"/>
                <w:szCs w:val="24"/>
              </w:rPr>
              <w:br/>
              <w:t>психології від розуміння соціального настановлення в соціальній психології?</w:t>
            </w:r>
          </w:p>
          <w:p w:rsidR="00C16F3F" w:rsidRPr="00C16F3F" w:rsidRDefault="00C16F3F" w:rsidP="00C16F3F">
            <w:pPr>
              <w:pStyle w:val="a9"/>
              <w:numPr>
                <w:ilvl w:val="0"/>
                <w:numId w:val="4"/>
              </w:numPr>
              <w:spacing w:before="60" w:line="240" w:lineRule="auto"/>
              <w:ind w:left="0" w:firstLine="480"/>
              <w:jc w:val="both"/>
              <w:rPr>
                <w:sz w:val="24"/>
                <w:szCs w:val="24"/>
              </w:rPr>
            </w:pPr>
            <w:r w:rsidRPr="00C16F3F">
              <w:rPr>
                <w:sz w:val="24"/>
                <w:szCs w:val="24"/>
              </w:rPr>
              <w:t>Якими спільними і відмінними від інших атитюдів ознаками характеризується соціальний стереотип?</w:t>
            </w:r>
          </w:p>
          <w:p w:rsidR="00C16F3F" w:rsidRPr="00C16F3F" w:rsidRDefault="00C16F3F" w:rsidP="00C16F3F">
            <w:pPr>
              <w:pStyle w:val="a9"/>
              <w:numPr>
                <w:ilvl w:val="0"/>
                <w:numId w:val="4"/>
              </w:numPr>
              <w:spacing w:before="60" w:line="240" w:lineRule="auto"/>
              <w:ind w:left="0" w:firstLine="480"/>
              <w:jc w:val="both"/>
              <w:rPr>
                <w:sz w:val="24"/>
                <w:szCs w:val="24"/>
              </w:rPr>
            </w:pPr>
            <w:r w:rsidRPr="00C16F3F">
              <w:rPr>
                <w:sz w:val="24"/>
                <w:szCs w:val="24"/>
              </w:rPr>
              <w:t>Назвіть функції соціального настановлення (атитюду).</w:t>
            </w:r>
          </w:p>
          <w:p w:rsidR="00C16F3F" w:rsidRPr="00C16F3F" w:rsidRDefault="00C16F3F" w:rsidP="00C16F3F">
            <w:pPr>
              <w:pStyle w:val="a9"/>
              <w:numPr>
                <w:ilvl w:val="0"/>
                <w:numId w:val="4"/>
              </w:numPr>
              <w:spacing w:before="60" w:line="240" w:lineRule="auto"/>
              <w:ind w:left="0" w:firstLine="480"/>
              <w:jc w:val="both"/>
              <w:rPr>
                <w:sz w:val="24"/>
                <w:szCs w:val="24"/>
              </w:rPr>
            </w:pPr>
            <w:r w:rsidRPr="00C16F3F">
              <w:rPr>
                <w:sz w:val="24"/>
                <w:szCs w:val="24"/>
              </w:rPr>
              <w:t>Які компоненти утворюють структуру соціального настановлення (атитюду)?</w:t>
            </w:r>
          </w:p>
          <w:p w:rsidR="00C16F3F" w:rsidRDefault="00C16F3F" w:rsidP="00C16F3F">
            <w:pPr>
              <w:pStyle w:val="a9"/>
              <w:numPr>
                <w:ilvl w:val="0"/>
                <w:numId w:val="4"/>
              </w:numPr>
              <w:spacing w:before="60" w:line="240" w:lineRule="auto"/>
              <w:ind w:left="0" w:firstLine="480"/>
              <w:jc w:val="both"/>
              <w:rPr>
                <w:sz w:val="24"/>
                <w:szCs w:val="24"/>
              </w:rPr>
            </w:pPr>
            <w:r w:rsidRPr="00C16F3F">
              <w:rPr>
                <w:sz w:val="24"/>
                <w:szCs w:val="24"/>
              </w:rPr>
              <w:t>Як змінюються соціальні настановлення?</w:t>
            </w:r>
          </w:p>
          <w:p w:rsidR="00C16F3F" w:rsidRPr="00C16F3F" w:rsidRDefault="00C16F3F" w:rsidP="00C16F3F">
            <w:pPr>
              <w:pStyle w:val="a9"/>
              <w:numPr>
                <w:ilvl w:val="0"/>
                <w:numId w:val="4"/>
              </w:numPr>
              <w:tabs>
                <w:tab w:val="clear" w:pos="720"/>
              </w:tabs>
              <w:spacing w:before="60" w:line="240" w:lineRule="auto"/>
              <w:ind w:left="0" w:firstLine="480"/>
              <w:jc w:val="both"/>
              <w:rPr>
                <w:sz w:val="24"/>
                <w:szCs w:val="24"/>
              </w:rPr>
            </w:pPr>
            <w:r w:rsidRPr="00C16F3F">
              <w:rPr>
                <w:sz w:val="24"/>
                <w:szCs w:val="24"/>
              </w:rPr>
              <w:t>Дайте визначення понять “цінність” і “ціннісна орієнтація”.</w:t>
            </w:r>
          </w:p>
          <w:p w:rsidR="00C16F3F" w:rsidRPr="00C16F3F" w:rsidRDefault="00C16F3F" w:rsidP="00C16F3F">
            <w:pPr>
              <w:pStyle w:val="a9"/>
              <w:numPr>
                <w:ilvl w:val="0"/>
                <w:numId w:val="4"/>
              </w:numPr>
              <w:tabs>
                <w:tab w:val="clear" w:pos="720"/>
              </w:tabs>
              <w:spacing w:before="60" w:line="240" w:lineRule="auto"/>
              <w:ind w:left="0" w:firstLine="480"/>
              <w:jc w:val="both"/>
              <w:rPr>
                <w:sz w:val="24"/>
                <w:szCs w:val="24"/>
              </w:rPr>
            </w:pPr>
            <w:r w:rsidRPr="00C16F3F">
              <w:rPr>
                <w:sz w:val="24"/>
                <w:szCs w:val="24"/>
              </w:rPr>
              <w:t xml:space="preserve"> Яку роль відіграють цінності і ціннісні орієнтації в регуляції соціальної поведінки?</w:t>
            </w:r>
          </w:p>
          <w:p w:rsidR="00C16F3F" w:rsidRPr="00C16F3F" w:rsidRDefault="00C16F3F" w:rsidP="00C16F3F">
            <w:pPr>
              <w:pStyle w:val="a9"/>
              <w:numPr>
                <w:ilvl w:val="0"/>
                <w:numId w:val="4"/>
              </w:numPr>
              <w:tabs>
                <w:tab w:val="clear" w:pos="720"/>
              </w:tabs>
              <w:spacing w:before="60" w:line="240" w:lineRule="auto"/>
              <w:ind w:left="0" w:firstLine="480"/>
              <w:jc w:val="both"/>
              <w:rPr>
                <w:sz w:val="24"/>
                <w:szCs w:val="24"/>
              </w:rPr>
            </w:pPr>
            <w:r w:rsidRPr="00C16F3F">
              <w:rPr>
                <w:sz w:val="24"/>
                <w:szCs w:val="24"/>
              </w:rPr>
              <w:t xml:space="preserve"> Назвіть найважливіші соціально-психологічні характеристики цінностей.</w:t>
            </w:r>
          </w:p>
          <w:p w:rsidR="00C16F3F" w:rsidRPr="00C16F3F" w:rsidRDefault="00C16F3F" w:rsidP="00C16F3F">
            <w:pPr>
              <w:pStyle w:val="a9"/>
              <w:numPr>
                <w:ilvl w:val="0"/>
                <w:numId w:val="4"/>
              </w:numPr>
              <w:tabs>
                <w:tab w:val="clear" w:pos="720"/>
                <w:tab w:val="num" w:pos="840"/>
              </w:tabs>
              <w:spacing w:before="60" w:line="240" w:lineRule="auto"/>
              <w:ind w:left="0" w:firstLine="480"/>
              <w:jc w:val="both"/>
              <w:rPr>
                <w:sz w:val="24"/>
                <w:szCs w:val="24"/>
              </w:rPr>
            </w:pPr>
            <w:r w:rsidRPr="00C16F3F">
              <w:rPr>
                <w:sz w:val="24"/>
                <w:szCs w:val="24"/>
              </w:rPr>
              <w:t xml:space="preserve"> Розкажіть про класифікацію цінностей.</w:t>
            </w:r>
          </w:p>
        </w:tc>
        <w:tc>
          <w:tcPr>
            <w:tcW w:w="1560" w:type="dxa"/>
            <w:shd w:val="clear" w:color="auto" w:fill="auto"/>
          </w:tcPr>
          <w:p w:rsidR="006173A7" w:rsidRDefault="006173A7" w:rsidP="00726390">
            <w:pPr>
              <w:jc w:val="center"/>
              <w:rPr>
                <w:sz w:val="24"/>
                <w:lang w:val="uk-UA"/>
              </w:rPr>
            </w:pPr>
            <w:r w:rsidRPr="004D6BA5">
              <w:rPr>
                <w:sz w:val="24"/>
                <w:lang w:val="uk-UA"/>
              </w:rPr>
              <w:t>4</w:t>
            </w:r>
          </w:p>
          <w:p w:rsidR="00143B6C" w:rsidRPr="004D6BA5" w:rsidRDefault="00143B6C" w:rsidP="00726390">
            <w:pPr>
              <w:jc w:val="center"/>
              <w:rPr>
                <w:sz w:val="24"/>
                <w:lang w:val="uk-UA"/>
              </w:rPr>
            </w:pPr>
            <w:r>
              <w:rPr>
                <w:sz w:val="24"/>
                <w:lang w:val="uk-UA"/>
              </w:rPr>
              <w:t>11-12 тижні</w:t>
            </w: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t>5</w:t>
            </w:r>
          </w:p>
        </w:tc>
        <w:tc>
          <w:tcPr>
            <w:tcW w:w="7087" w:type="dxa"/>
            <w:shd w:val="clear" w:color="auto" w:fill="auto"/>
          </w:tcPr>
          <w:p w:rsidR="006173A7" w:rsidRDefault="006173A7" w:rsidP="00412124">
            <w:pPr>
              <w:pStyle w:val="a6"/>
              <w:spacing w:line="276" w:lineRule="auto"/>
              <w:ind w:left="0"/>
              <w:jc w:val="both"/>
            </w:pPr>
            <w:r>
              <w:t>Тема</w:t>
            </w:r>
            <w:r w:rsidR="00412124">
              <w:t xml:space="preserve"> 3</w:t>
            </w:r>
            <w:r>
              <w:t xml:space="preserve">. </w:t>
            </w:r>
            <w:r w:rsidR="00412124" w:rsidRPr="004D6BA5">
              <w:t>Я-концепція як результат соціальної взаємодії.</w:t>
            </w:r>
          </w:p>
          <w:p w:rsidR="006173A7" w:rsidRDefault="006173A7" w:rsidP="00726390">
            <w:pPr>
              <w:shd w:val="clear" w:color="auto" w:fill="FFFFFF"/>
              <w:rPr>
                <w:sz w:val="24"/>
                <w:lang w:val="uk-UA"/>
              </w:rPr>
            </w:pPr>
            <w:r w:rsidRPr="00547967">
              <w:rPr>
                <w:sz w:val="24"/>
                <w:lang w:val="uk-UA"/>
              </w:rPr>
              <w:t xml:space="preserve">Особистісний потенціал та самоефективність: опрацювати матеріал із підручника Основи соціальної психології: Навчальний посібник / М. М. Слюсаревський, В.О. Татенко, Т.М. Титаренко, Н.В. Хазратова та ін..; за ред. </w:t>
            </w:r>
            <w:r w:rsidRPr="006173A7">
              <w:rPr>
                <w:sz w:val="24"/>
                <w:lang w:val="uk-UA"/>
              </w:rPr>
              <w:t>М.М.Слюсаревського. – К.: Міле</w:t>
            </w:r>
            <w:r w:rsidRPr="00547967">
              <w:rPr>
                <w:sz w:val="24"/>
              </w:rPr>
              <w:t xml:space="preserve">ніум, 2008. – 495 с.[Електронний ресурс] / Режим доступу: </w:t>
            </w:r>
            <w:hyperlink r:id="rId12" w:history="1">
              <w:r w:rsidR="007A53B3" w:rsidRPr="00E62A83">
                <w:rPr>
                  <w:rStyle w:val="a3"/>
                  <w:sz w:val="24"/>
                  <w:lang w:val="uk-UA"/>
                </w:rPr>
                <w:t>http://www.academia.edu/31387056/</w:t>
              </w:r>
            </w:hyperlink>
          </w:p>
          <w:p w:rsidR="007A53B3" w:rsidRPr="00547967" w:rsidRDefault="007A53B3" w:rsidP="00726390">
            <w:pPr>
              <w:shd w:val="clear" w:color="auto" w:fill="FFFFFF"/>
              <w:rPr>
                <w:sz w:val="24"/>
                <w:lang w:val="uk-UA"/>
              </w:rPr>
            </w:pPr>
          </w:p>
        </w:tc>
        <w:tc>
          <w:tcPr>
            <w:tcW w:w="1560" w:type="dxa"/>
            <w:shd w:val="clear" w:color="auto" w:fill="auto"/>
          </w:tcPr>
          <w:p w:rsidR="006173A7" w:rsidRDefault="006173A7" w:rsidP="00726390">
            <w:pPr>
              <w:jc w:val="center"/>
              <w:rPr>
                <w:sz w:val="24"/>
                <w:lang w:val="uk-UA"/>
              </w:rPr>
            </w:pPr>
            <w:r w:rsidRPr="004D6BA5">
              <w:rPr>
                <w:sz w:val="24"/>
                <w:lang w:val="uk-UA"/>
              </w:rPr>
              <w:lastRenderedPageBreak/>
              <w:t>6</w:t>
            </w:r>
          </w:p>
          <w:p w:rsidR="00143B6C" w:rsidRDefault="00143B6C" w:rsidP="00726390">
            <w:pPr>
              <w:jc w:val="center"/>
              <w:rPr>
                <w:sz w:val="24"/>
                <w:lang w:val="uk-UA"/>
              </w:rPr>
            </w:pPr>
            <w:r>
              <w:rPr>
                <w:sz w:val="24"/>
                <w:lang w:val="uk-UA"/>
              </w:rPr>
              <w:t>13 тиждень</w:t>
            </w:r>
          </w:p>
          <w:p w:rsidR="00143B6C" w:rsidRPr="004D6BA5" w:rsidRDefault="00143B6C" w:rsidP="00726390">
            <w:pPr>
              <w:jc w:val="center"/>
              <w:rPr>
                <w:sz w:val="24"/>
                <w:lang w:val="uk-UA"/>
              </w:rPr>
            </w:pP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lastRenderedPageBreak/>
              <w:t>6</w:t>
            </w:r>
          </w:p>
        </w:tc>
        <w:tc>
          <w:tcPr>
            <w:tcW w:w="7087" w:type="dxa"/>
            <w:shd w:val="clear" w:color="auto" w:fill="auto"/>
          </w:tcPr>
          <w:p w:rsidR="00412124" w:rsidRPr="00A35C34" w:rsidRDefault="00412124" w:rsidP="00A35C34">
            <w:pPr>
              <w:pStyle w:val="a6"/>
              <w:ind w:left="0"/>
              <w:jc w:val="both"/>
            </w:pPr>
            <w:r w:rsidRPr="00A35C34">
              <w:t xml:space="preserve">Тема 4. Психологія соціального пізнання. </w:t>
            </w:r>
          </w:p>
          <w:p w:rsidR="006173A7" w:rsidRPr="00A35C34" w:rsidRDefault="006173A7" w:rsidP="00A35C34">
            <w:pPr>
              <w:shd w:val="clear" w:color="auto" w:fill="FFFFFF"/>
              <w:rPr>
                <w:sz w:val="24"/>
                <w:lang w:val="uk-UA"/>
              </w:rPr>
            </w:pPr>
            <w:r w:rsidRPr="00A35C34">
              <w:rPr>
                <w:sz w:val="24"/>
                <w:lang w:val="uk-UA"/>
              </w:rPr>
              <w:t xml:space="preserve">Атрибутивні процеси. Теорія каузальної атрибуції Г. Келлі. Фундментальна помилка атрибуції: опрацювати матеріал Основи соціальної психології: Навчальний посібник / М. М. Слюсаревський, В.О. Татенко, Т.М. Титаренко, Н.В. Хазратова та ін..; за ред. </w:t>
            </w:r>
            <w:r w:rsidRPr="00A35C34">
              <w:rPr>
                <w:sz w:val="24"/>
              </w:rPr>
              <w:t xml:space="preserve">М.М.Слюсаревського. – К.: Міленіум, 2008. – 495 с.[Електронний ресурс] / Режим доступу: </w:t>
            </w:r>
            <w:hyperlink r:id="rId13" w:history="1">
              <w:r w:rsidRPr="00A35C34">
                <w:rPr>
                  <w:rStyle w:val="a3"/>
                  <w:sz w:val="24"/>
                  <w:lang w:val="uk-UA"/>
                </w:rPr>
                <w:t>http://www.academia.edu/31387056/</w:t>
              </w:r>
            </w:hyperlink>
          </w:p>
          <w:p w:rsidR="006173A7" w:rsidRPr="00A35C34" w:rsidRDefault="006173A7" w:rsidP="00A35C34">
            <w:pPr>
              <w:jc w:val="both"/>
              <w:rPr>
                <w:bCs/>
                <w:sz w:val="24"/>
              </w:rPr>
            </w:pPr>
            <w:r w:rsidRPr="00A35C34">
              <w:rPr>
                <w:sz w:val="24"/>
              </w:rPr>
              <w:t>Майерс Девид. Социальная психология / Пер. с англ. 7-е изд.- Питер, 201</w:t>
            </w:r>
            <w:r w:rsidR="00A35C34" w:rsidRPr="00A35C34">
              <w:rPr>
                <w:sz w:val="24"/>
                <w:lang w:val="uk-UA"/>
              </w:rPr>
              <w:t>5</w:t>
            </w:r>
            <w:r w:rsidRPr="00A35C34">
              <w:rPr>
                <w:sz w:val="24"/>
              </w:rPr>
              <w:t>.</w:t>
            </w:r>
          </w:p>
          <w:p w:rsidR="006173A7" w:rsidRPr="00A35C34" w:rsidRDefault="00A35C34" w:rsidP="00A35C34">
            <w:pPr>
              <w:shd w:val="clear" w:color="auto" w:fill="FFFFFF"/>
              <w:rPr>
                <w:sz w:val="24"/>
                <w:lang w:val="uk-UA"/>
              </w:rPr>
            </w:pPr>
            <w:r w:rsidRPr="00A35C34">
              <w:rPr>
                <w:sz w:val="24"/>
                <w:lang w:val="uk-UA"/>
              </w:rPr>
              <w:t>Питання для самоперевірки</w:t>
            </w:r>
          </w:p>
          <w:p w:rsidR="00A35C34" w:rsidRPr="00A35C34" w:rsidRDefault="00A35C34" w:rsidP="00A35C34">
            <w:pPr>
              <w:pStyle w:val="a9"/>
              <w:numPr>
                <w:ilvl w:val="0"/>
                <w:numId w:val="5"/>
              </w:numPr>
              <w:tabs>
                <w:tab w:val="num" w:pos="851"/>
              </w:tabs>
              <w:spacing w:before="60" w:line="240" w:lineRule="auto"/>
              <w:ind w:left="0" w:firstLine="480"/>
              <w:jc w:val="both"/>
              <w:rPr>
                <w:sz w:val="24"/>
                <w:szCs w:val="24"/>
              </w:rPr>
            </w:pPr>
            <w:r w:rsidRPr="00A35C34">
              <w:rPr>
                <w:sz w:val="24"/>
                <w:szCs w:val="24"/>
              </w:rPr>
              <w:t>Дайте визначення поняття соціальної перцепції.</w:t>
            </w:r>
          </w:p>
          <w:p w:rsidR="00A35C34" w:rsidRPr="00A35C34" w:rsidRDefault="00A35C34" w:rsidP="00A35C34">
            <w:pPr>
              <w:pStyle w:val="a9"/>
              <w:numPr>
                <w:ilvl w:val="0"/>
                <w:numId w:val="5"/>
              </w:numPr>
              <w:tabs>
                <w:tab w:val="num" w:pos="851"/>
              </w:tabs>
              <w:spacing w:before="60" w:line="240" w:lineRule="auto"/>
              <w:ind w:left="0" w:firstLine="480"/>
              <w:jc w:val="both"/>
              <w:rPr>
                <w:sz w:val="24"/>
                <w:szCs w:val="24"/>
              </w:rPr>
            </w:pPr>
            <w:r w:rsidRPr="00A35C34">
              <w:rPr>
                <w:sz w:val="24"/>
                <w:szCs w:val="24"/>
              </w:rPr>
              <w:t>Які психологічні механізми забезпечують реалізацію соціальної перцепції?</w:t>
            </w:r>
          </w:p>
          <w:p w:rsidR="00A35C34" w:rsidRPr="00A35C34" w:rsidRDefault="00A35C34" w:rsidP="00A35C34">
            <w:pPr>
              <w:pStyle w:val="a9"/>
              <w:numPr>
                <w:ilvl w:val="0"/>
                <w:numId w:val="5"/>
              </w:numPr>
              <w:tabs>
                <w:tab w:val="num" w:pos="851"/>
              </w:tabs>
              <w:spacing w:before="60" w:line="240" w:lineRule="auto"/>
              <w:ind w:left="0" w:firstLine="480"/>
              <w:jc w:val="both"/>
              <w:rPr>
                <w:sz w:val="24"/>
                <w:szCs w:val="24"/>
              </w:rPr>
            </w:pPr>
            <w:r w:rsidRPr="00A35C34">
              <w:rPr>
                <w:sz w:val="24"/>
                <w:szCs w:val="24"/>
              </w:rPr>
              <w:t>Розкрийте суть механізму стереотипізації. У чому полягає неоднозначність ролі стереотипів у сприйманні людиною людини?</w:t>
            </w:r>
          </w:p>
          <w:p w:rsidR="00A35C34" w:rsidRPr="00A35C34" w:rsidRDefault="00A35C34" w:rsidP="00A35C34">
            <w:pPr>
              <w:pStyle w:val="a9"/>
              <w:numPr>
                <w:ilvl w:val="0"/>
                <w:numId w:val="5"/>
              </w:numPr>
              <w:tabs>
                <w:tab w:val="num" w:pos="851"/>
              </w:tabs>
              <w:spacing w:before="60" w:line="240" w:lineRule="auto"/>
              <w:ind w:left="0" w:firstLine="480"/>
              <w:jc w:val="both"/>
              <w:rPr>
                <w:sz w:val="24"/>
                <w:szCs w:val="24"/>
              </w:rPr>
            </w:pPr>
            <w:r w:rsidRPr="00A35C34">
              <w:rPr>
                <w:sz w:val="24"/>
                <w:szCs w:val="24"/>
              </w:rPr>
              <w:t>Що таке каузальна атрибуція? Назвіть основні помилки каузальної атрибуції.</w:t>
            </w:r>
          </w:p>
          <w:p w:rsidR="00A35C34" w:rsidRPr="00A35C34" w:rsidRDefault="00A35C34" w:rsidP="00A35C34">
            <w:pPr>
              <w:shd w:val="clear" w:color="auto" w:fill="FFFFFF"/>
              <w:rPr>
                <w:sz w:val="24"/>
                <w:lang w:val="uk-UA"/>
              </w:rPr>
            </w:pPr>
          </w:p>
        </w:tc>
        <w:tc>
          <w:tcPr>
            <w:tcW w:w="1560" w:type="dxa"/>
            <w:shd w:val="clear" w:color="auto" w:fill="auto"/>
          </w:tcPr>
          <w:p w:rsidR="006173A7" w:rsidRDefault="006173A7" w:rsidP="00726390">
            <w:pPr>
              <w:jc w:val="center"/>
              <w:rPr>
                <w:sz w:val="24"/>
                <w:lang w:val="uk-UA"/>
              </w:rPr>
            </w:pPr>
            <w:r w:rsidRPr="004D6BA5">
              <w:rPr>
                <w:sz w:val="24"/>
                <w:lang w:val="uk-UA"/>
              </w:rPr>
              <w:t>14</w:t>
            </w:r>
          </w:p>
          <w:p w:rsidR="00143B6C" w:rsidRPr="004D6BA5" w:rsidRDefault="00143B6C" w:rsidP="00726390">
            <w:pPr>
              <w:jc w:val="center"/>
              <w:rPr>
                <w:sz w:val="24"/>
                <w:lang w:val="uk-UA"/>
              </w:rPr>
            </w:pPr>
            <w:r>
              <w:rPr>
                <w:sz w:val="24"/>
                <w:lang w:val="uk-UA"/>
              </w:rPr>
              <w:t>14-15 тижні</w:t>
            </w:r>
          </w:p>
        </w:tc>
      </w:tr>
      <w:tr w:rsidR="006173A7" w:rsidRPr="00412124" w:rsidTr="00726390">
        <w:tc>
          <w:tcPr>
            <w:tcW w:w="709" w:type="dxa"/>
            <w:shd w:val="clear" w:color="auto" w:fill="auto"/>
          </w:tcPr>
          <w:p w:rsidR="006173A7" w:rsidRPr="004D6BA5" w:rsidRDefault="006173A7" w:rsidP="00726390">
            <w:pPr>
              <w:jc w:val="center"/>
              <w:rPr>
                <w:sz w:val="24"/>
                <w:lang w:val="uk-UA"/>
              </w:rPr>
            </w:pPr>
            <w:r w:rsidRPr="004D6BA5">
              <w:rPr>
                <w:sz w:val="24"/>
                <w:lang w:val="uk-UA"/>
              </w:rPr>
              <w:t>7</w:t>
            </w:r>
          </w:p>
        </w:tc>
        <w:tc>
          <w:tcPr>
            <w:tcW w:w="7087" w:type="dxa"/>
            <w:shd w:val="clear" w:color="auto" w:fill="auto"/>
          </w:tcPr>
          <w:p w:rsidR="00412124" w:rsidRPr="00A35C34" w:rsidRDefault="00412124" w:rsidP="00A35C34">
            <w:pPr>
              <w:pStyle w:val="a6"/>
              <w:ind w:left="0"/>
              <w:jc w:val="both"/>
            </w:pPr>
            <w:r w:rsidRPr="00A35C34">
              <w:t>Тема 5. Соціально-психологічні особливості міжособистісної взаємодії.</w:t>
            </w:r>
          </w:p>
          <w:p w:rsidR="006173A7" w:rsidRPr="00A35C34" w:rsidRDefault="006173A7" w:rsidP="00A35C34">
            <w:pPr>
              <w:jc w:val="both"/>
              <w:rPr>
                <w:sz w:val="24"/>
                <w:lang w:val="uk-UA"/>
              </w:rPr>
            </w:pPr>
            <w:r w:rsidRPr="00A35C34">
              <w:rPr>
                <w:sz w:val="24"/>
                <w:lang w:val="uk-UA"/>
              </w:rPr>
              <w:t xml:space="preserve">Типи міжособистісних стосунків за підручником </w:t>
            </w:r>
            <w:r w:rsidRPr="00A35C34">
              <w:rPr>
                <w:bCs/>
                <w:sz w:val="24"/>
                <w:lang w:val="uk-UA"/>
              </w:rPr>
              <w:t xml:space="preserve">Ануфрієва Н. М. </w:t>
            </w:r>
            <w:r w:rsidRPr="00A35C34">
              <w:rPr>
                <w:sz w:val="24"/>
                <w:lang w:val="uk-UA"/>
              </w:rPr>
              <w:t>Соціальна психологія : навч. посіб. для ст-ів вузів / Н.М.Ануфрієва, Т. М. Зелінська, Н. О. Єрмакова. – К. : Каравела, 2011. – 296 с.</w:t>
            </w:r>
          </w:p>
          <w:p w:rsidR="00C16F3F" w:rsidRPr="00A35C34" w:rsidRDefault="00C16F3F" w:rsidP="00A35C34">
            <w:pPr>
              <w:jc w:val="both"/>
              <w:rPr>
                <w:sz w:val="24"/>
                <w:lang w:val="uk-UA"/>
              </w:rPr>
            </w:pPr>
            <w:r w:rsidRPr="00A35C34">
              <w:rPr>
                <w:sz w:val="24"/>
                <w:lang w:val="uk-UA"/>
              </w:rPr>
              <w:t>Питання для самоперевірки</w:t>
            </w:r>
          </w:p>
          <w:p w:rsidR="00A35C34" w:rsidRDefault="00C16F3F" w:rsidP="00A35C34">
            <w:pPr>
              <w:pStyle w:val="a9"/>
              <w:numPr>
                <w:ilvl w:val="3"/>
                <w:numId w:val="5"/>
              </w:numPr>
              <w:tabs>
                <w:tab w:val="clear" w:pos="2880"/>
              </w:tabs>
              <w:spacing w:before="60" w:line="240" w:lineRule="auto"/>
              <w:ind w:left="459" w:firstLine="0"/>
              <w:jc w:val="both"/>
              <w:rPr>
                <w:sz w:val="24"/>
                <w:szCs w:val="24"/>
              </w:rPr>
            </w:pPr>
            <w:r w:rsidRPr="00A35C34">
              <w:rPr>
                <w:sz w:val="24"/>
                <w:szCs w:val="24"/>
              </w:rPr>
              <w:t>Дайте визначення феномена міжособових стосунків.</w:t>
            </w:r>
          </w:p>
          <w:p w:rsidR="00A35C34" w:rsidRDefault="00C16F3F" w:rsidP="00A35C34">
            <w:pPr>
              <w:pStyle w:val="a9"/>
              <w:numPr>
                <w:ilvl w:val="3"/>
                <w:numId w:val="5"/>
              </w:numPr>
              <w:tabs>
                <w:tab w:val="clear" w:pos="2880"/>
              </w:tabs>
              <w:spacing w:before="60" w:line="240" w:lineRule="auto"/>
              <w:ind w:left="459" w:firstLine="0"/>
              <w:jc w:val="both"/>
              <w:rPr>
                <w:sz w:val="24"/>
                <w:szCs w:val="24"/>
              </w:rPr>
            </w:pPr>
            <w:r w:rsidRPr="00A35C34">
              <w:rPr>
                <w:sz w:val="24"/>
                <w:szCs w:val="24"/>
              </w:rPr>
              <w:t>Назвіть відмітні риси міжособових стосунків (які відрізняють їх, наприклад, від фатичних контактів).</w:t>
            </w:r>
          </w:p>
          <w:p w:rsidR="00A35C34" w:rsidRDefault="00C16F3F" w:rsidP="00A35C34">
            <w:pPr>
              <w:pStyle w:val="a9"/>
              <w:numPr>
                <w:ilvl w:val="3"/>
                <w:numId w:val="5"/>
              </w:numPr>
              <w:tabs>
                <w:tab w:val="clear" w:pos="2880"/>
              </w:tabs>
              <w:spacing w:before="60" w:line="240" w:lineRule="auto"/>
              <w:ind w:left="459" w:firstLine="0"/>
              <w:jc w:val="both"/>
              <w:rPr>
                <w:sz w:val="24"/>
                <w:szCs w:val="24"/>
              </w:rPr>
            </w:pPr>
            <w:r w:rsidRPr="00A35C34">
              <w:rPr>
                <w:sz w:val="24"/>
                <w:szCs w:val="24"/>
              </w:rPr>
              <w:t>Що означають поняття “атракція” і “афіліація”?</w:t>
            </w:r>
          </w:p>
          <w:p w:rsidR="00C16F3F" w:rsidRPr="00A35C34" w:rsidRDefault="00C16F3F" w:rsidP="00A35C34">
            <w:pPr>
              <w:pStyle w:val="a9"/>
              <w:numPr>
                <w:ilvl w:val="3"/>
                <w:numId w:val="5"/>
              </w:numPr>
              <w:tabs>
                <w:tab w:val="clear" w:pos="2880"/>
              </w:tabs>
              <w:spacing w:before="60" w:line="240" w:lineRule="auto"/>
              <w:ind w:left="459" w:firstLine="0"/>
              <w:jc w:val="both"/>
              <w:rPr>
                <w:sz w:val="24"/>
                <w:szCs w:val="24"/>
              </w:rPr>
            </w:pPr>
            <w:r w:rsidRPr="00A35C34">
              <w:rPr>
                <w:sz w:val="24"/>
                <w:szCs w:val="24"/>
              </w:rPr>
              <w:t>Чим детерміновані міжособові стосунки?</w:t>
            </w:r>
          </w:p>
          <w:p w:rsidR="00A35C34" w:rsidRDefault="00C16F3F" w:rsidP="00A35C34">
            <w:pPr>
              <w:pStyle w:val="a9"/>
              <w:numPr>
                <w:ilvl w:val="0"/>
                <w:numId w:val="5"/>
              </w:numPr>
              <w:spacing w:before="60" w:line="240" w:lineRule="auto"/>
              <w:ind w:left="0" w:firstLine="480"/>
              <w:jc w:val="both"/>
              <w:rPr>
                <w:sz w:val="24"/>
                <w:szCs w:val="24"/>
              </w:rPr>
            </w:pPr>
            <w:r w:rsidRPr="00A35C34">
              <w:rPr>
                <w:sz w:val="24"/>
                <w:szCs w:val="24"/>
              </w:rPr>
              <w:t xml:space="preserve">Що являє собою кооперація як різновид міжособової </w:t>
            </w:r>
            <w:r w:rsidRPr="00A35C34">
              <w:rPr>
                <w:sz w:val="24"/>
                <w:szCs w:val="24"/>
              </w:rPr>
              <w:br/>
              <w:t>взаємодії?</w:t>
            </w:r>
          </w:p>
          <w:p w:rsidR="00A35C34" w:rsidRDefault="00A35C34" w:rsidP="00A35C34">
            <w:pPr>
              <w:pStyle w:val="a9"/>
              <w:numPr>
                <w:ilvl w:val="0"/>
                <w:numId w:val="5"/>
              </w:numPr>
              <w:spacing w:before="60" w:line="240" w:lineRule="auto"/>
              <w:ind w:left="0" w:firstLine="480"/>
              <w:jc w:val="both"/>
              <w:rPr>
                <w:sz w:val="24"/>
                <w:szCs w:val="24"/>
              </w:rPr>
            </w:pPr>
            <w:r w:rsidRPr="00A35C34">
              <w:rPr>
                <w:sz w:val="24"/>
                <w:szCs w:val="24"/>
              </w:rPr>
              <w:t>Чим зумовлена  актуальність  дослідження соціально-психологічних механізмів впливу людини на людину?</w:t>
            </w:r>
          </w:p>
          <w:p w:rsidR="00A35C34" w:rsidRDefault="00A35C34" w:rsidP="00A35C34">
            <w:pPr>
              <w:pStyle w:val="a9"/>
              <w:numPr>
                <w:ilvl w:val="0"/>
                <w:numId w:val="5"/>
              </w:numPr>
              <w:spacing w:before="60" w:line="240" w:lineRule="auto"/>
              <w:ind w:left="0" w:firstLine="480"/>
              <w:jc w:val="both"/>
              <w:rPr>
                <w:sz w:val="24"/>
                <w:szCs w:val="24"/>
              </w:rPr>
            </w:pPr>
            <w:r w:rsidRPr="00A35C34">
              <w:rPr>
                <w:sz w:val="24"/>
                <w:szCs w:val="24"/>
              </w:rPr>
              <w:t>Зробіть порівняльний аналіз механізмів переконування, навіювання, наслідування, прикладу, психічного   зараження, санкціонування. Що між ними спільного і чим вони різняться?</w:t>
            </w:r>
          </w:p>
          <w:p w:rsidR="00C16F3F" w:rsidRPr="00A35C34" w:rsidRDefault="00A35C34" w:rsidP="00A35C34">
            <w:pPr>
              <w:pStyle w:val="a9"/>
              <w:numPr>
                <w:ilvl w:val="0"/>
                <w:numId w:val="5"/>
              </w:numPr>
              <w:spacing w:before="60" w:line="240" w:lineRule="auto"/>
              <w:ind w:left="0" w:firstLine="480"/>
              <w:jc w:val="both"/>
              <w:rPr>
                <w:sz w:val="24"/>
                <w:szCs w:val="24"/>
              </w:rPr>
            </w:pPr>
            <w:r w:rsidRPr="00A35C34">
              <w:rPr>
                <w:sz w:val="24"/>
                <w:szCs w:val="24"/>
              </w:rPr>
              <w:t xml:space="preserve"> Чим соціально-психологічний механізм маніпулювання відрізняється від інших механізмів?</w:t>
            </w:r>
          </w:p>
          <w:p w:rsidR="006173A7" w:rsidRPr="00A35C34" w:rsidRDefault="006173A7" w:rsidP="00A35C34">
            <w:pPr>
              <w:jc w:val="both"/>
              <w:rPr>
                <w:sz w:val="24"/>
                <w:lang w:val="uk-UA"/>
              </w:rPr>
            </w:pPr>
          </w:p>
        </w:tc>
        <w:tc>
          <w:tcPr>
            <w:tcW w:w="1560" w:type="dxa"/>
            <w:shd w:val="clear" w:color="auto" w:fill="auto"/>
          </w:tcPr>
          <w:p w:rsidR="006173A7" w:rsidRDefault="006173A7" w:rsidP="00726390">
            <w:pPr>
              <w:jc w:val="center"/>
              <w:rPr>
                <w:sz w:val="24"/>
                <w:lang w:val="uk-UA"/>
              </w:rPr>
            </w:pPr>
            <w:r w:rsidRPr="004D6BA5">
              <w:rPr>
                <w:sz w:val="24"/>
                <w:lang w:val="uk-UA"/>
              </w:rPr>
              <w:t>10</w:t>
            </w:r>
          </w:p>
          <w:p w:rsidR="00143B6C" w:rsidRPr="004D6BA5" w:rsidRDefault="00143B6C" w:rsidP="00726390">
            <w:pPr>
              <w:jc w:val="center"/>
              <w:rPr>
                <w:sz w:val="24"/>
                <w:lang w:val="uk-UA"/>
              </w:rPr>
            </w:pPr>
            <w:r>
              <w:rPr>
                <w:sz w:val="24"/>
                <w:lang w:val="uk-UA"/>
              </w:rPr>
              <w:t>16-17 тижні</w:t>
            </w:r>
          </w:p>
        </w:tc>
      </w:tr>
      <w:tr w:rsidR="00143B6C" w:rsidRPr="00412124" w:rsidTr="00726390">
        <w:tc>
          <w:tcPr>
            <w:tcW w:w="709" w:type="dxa"/>
            <w:shd w:val="clear" w:color="auto" w:fill="auto"/>
          </w:tcPr>
          <w:p w:rsidR="00143B6C" w:rsidRPr="004D6BA5" w:rsidRDefault="00143B6C" w:rsidP="00726390">
            <w:pPr>
              <w:jc w:val="center"/>
              <w:rPr>
                <w:sz w:val="24"/>
                <w:lang w:val="uk-UA"/>
              </w:rPr>
            </w:pPr>
          </w:p>
        </w:tc>
        <w:tc>
          <w:tcPr>
            <w:tcW w:w="7087" w:type="dxa"/>
            <w:shd w:val="clear" w:color="auto" w:fill="auto"/>
          </w:tcPr>
          <w:p w:rsidR="00143B6C" w:rsidRPr="00143B6C" w:rsidRDefault="00143B6C" w:rsidP="00A35C34">
            <w:pPr>
              <w:pStyle w:val="a6"/>
              <w:ind w:left="0"/>
              <w:jc w:val="both"/>
              <w:rPr>
                <w:b/>
              </w:rPr>
            </w:pPr>
            <w:r w:rsidRPr="00143B6C">
              <w:rPr>
                <w:b/>
              </w:rPr>
              <w:t>ІІІ семестр</w:t>
            </w:r>
          </w:p>
        </w:tc>
        <w:tc>
          <w:tcPr>
            <w:tcW w:w="1560" w:type="dxa"/>
            <w:shd w:val="clear" w:color="auto" w:fill="auto"/>
          </w:tcPr>
          <w:p w:rsidR="00143B6C" w:rsidRPr="004D6BA5" w:rsidRDefault="00143B6C" w:rsidP="00726390">
            <w:pPr>
              <w:jc w:val="center"/>
              <w:rPr>
                <w:sz w:val="24"/>
                <w:lang w:val="uk-UA"/>
              </w:rPr>
            </w:pP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t>8</w:t>
            </w:r>
          </w:p>
        </w:tc>
        <w:tc>
          <w:tcPr>
            <w:tcW w:w="7087" w:type="dxa"/>
            <w:shd w:val="clear" w:color="auto" w:fill="auto"/>
          </w:tcPr>
          <w:p w:rsidR="00412124" w:rsidRDefault="00412124" w:rsidP="00412124">
            <w:pPr>
              <w:pStyle w:val="a6"/>
              <w:spacing w:line="276" w:lineRule="auto"/>
              <w:ind w:left="0"/>
              <w:jc w:val="both"/>
            </w:pPr>
            <w:r>
              <w:t xml:space="preserve">Тема 6. </w:t>
            </w:r>
            <w:r w:rsidRPr="004D6BA5">
              <w:t xml:space="preserve">Соціально-психологічні аспекти </w:t>
            </w:r>
            <w:r>
              <w:t>комунікації</w:t>
            </w:r>
            <w:r w:rsidRPr="004D6BA5">
              <w:t>.</w:t>
            </w:r>
          </w:p>
          <w:p w:rsidR="006173A7" w:rsidRDefault="006173A7" w:rsidP="00726390">
            <w:pPr>
              <w:jc w:val="both"/>
              <w:rPr>
                <w:bCs/>
                <w:sz w:val="24"/>
                <w:lang w:val="uk-UA"/>
              </w:rPr>
            </w:pPr>
            <w:r w:rsidRPr="00412124">
              <w:rPr>
                <w:sz w:val="24"/>
                <w:lang w:val="uk-UA"/>
              </w:rPr>
              <w:t>Моделі комунікації. Вербальна, невер</w:t>
            </w:r>
            <w:r w:rsidRPr="00A35C34">
              <w:rPr>
                <w:sz w:val="24"/>
                <w:lang w:val="uk-UA"/>
              </w:rPr>
              <w:t xml:space="preserve">бальна комунікації. Москаленко </w:t>
            </w:r>
            <w:r w:rsidRPr="00547967">
              <w:rPr>
                <w:sz w:val="24"/>
              </w:rPr>
              <w:t>В. В. Соціальна психологія: Підручник. – 2-ге вид., випр. та доп. – К., 2008.</w:t>
            </w:r>
            <w:r w:rsidRPr="00547967">
              <w:rPr>
                <w:bCs/>
                <w:sz w:val="24"/>
              </w:rPr>
              <w:t xml:space="preserve"> [Електронний ресурс]/ Режим доступу: </w:t>
            </w:r>
            <w:hyperlink r:id="rId14" w:history="1">
              <w:r w:rsidR="007A53B3" w:rsidRPr="00E62A83">
                <w:rPr>
                  <w:rStyle w:val="a3"/>
                  <w:bCs/>
                  <w:sz w:val="24"/>
                </w:rPr>
                <w:t>http://www.dut.edu.ua/uploads/l_1473_26865900.pdf</w:t>
              </w:r>
            </w:hyperlink>
          </w:p>
          <w:p w:rsidR="007A53B3" w:rsidRPr="007A53B3" w:rsidRDefault="007A53B3" w:rsidP="00726390">
            <w:pPr>
              <w:jc w:val="both"/>
              <w:rPr>
                <w:sz w:val="24"/>
                <w:lang w:val="uk-UA"/>
              </w:rPr>
            </w:pPr>
          </w:p>
          <w:p w:rsidR="006173A7" w:rsidRDefault="006173A7" w:rsidP="00412124">
            <w:pPr>
              <w:rPr>
                <w:sz w:val="24"/>
                <w:lang w:val="uk-UA"/>
              </w:rPr>
            </w:pPr>
            <w:r w:rsidRPr="00547967">
              <w:rPr>
                <w:sz w:val="24"/>
              </w:rPr>
              <w:t xml:space="preserve">Комунікативна компетентність особистості. Техніки ефективного </w:t>
            </w:r>
            <w:r w:rsidRPr="00547967">
              <w:rPr>
                <w:sz w:val="24"/>
              </w:rPr>
              <w:lastRenderedPageBreak/>
              <w:t>спілкування.</w:t>
            </w:r>
            <w:r w:rsidRPr="00547967">
              <w:rPr>
                <w:sz w:val="24"/>
                <w:lang w:val="uk-UA"/>
              </w:rPr>
              <w:t xml:space="preserve"> За підручником </w:t>
            </w:r>
            <w:r w:rsidRPr="00547967">
              <w:rPr>
                <w:color w:val="000000"/>
                <w:sz w:val="24"/>
              </w:rPr>
              <w:t>Орбан-Лембрик, Л. Е. Соціальна психологія у 2-х кн. [Текст] : підручник. Кн.2 : Соціальна психологія груп. Прикладна соціальна психологія / Лідія Ернестівна Орбан-Лембрик. – Рек. МОН. – Чернівці : </w:t>
            </w:r>
            <w:hyperlink r:id="rId15" w:history="1">
              <w:r w:rsidRPr="00547967">
                <w:rPr>
                  <w:rStyle w:val="a3"/>
                  <w:sz w:val="24"/>
                </w:rPr>
                <w:t>Книги - ХХI</w:t>
              </w:r>
            </w:hyperlink>
            <w:r w:rsidRPr="00547967">
              <w:rPr>
                <w:color w:val="000000"/>
                <w:sz w:val="24"/>
              </w:rPr>
              <w:t>, 2010. – 464 с</w:t>
            </w:r>
            <w:r w:rsidR="00412124">
              <w:rPr>
                <w:sz w:val="24"/>
                <w:lang w:val="uk-UA"/>
              </w:rPr>
              <w:t>.</w:t>
            </w:r>
          </w:p>
          <w:p w:rsidR="00A35C34" w:rsidRPr="00A35C34" w:rsidRDefault="00A35C34" w:rsidP="00A35C34">
            <w:pPr>
              <w:pStyle w:val="a9"/>
              <w:numPr>
                <w:ilvl w:val="0"/>
                <w:numId w:val="7"/>
              </w:numPr>
              <w:tabs>
                <w:tab w:val="num" w:pos="851"/>
              </w:tabs>
              <w:spacing w:before="60" w:line="240" w:lineRule="auto"/>
              <w:jc w:val="both"/>
              <w:rPr>
                <w:sz w:val="24"/>
                <w:szCs w:val="24"/>
              </w:rPr>
            </w:pPr>
            <w:r w:rsidRPr="00A35C34">
              <w:rPr>
                <w:sz w:val="24"/>
                <w:szCs w:val="24"/>
              </w:rPr>
              <w:t>Що означає поняття комунікації з погляду соціальної психології?</w:t>
            </w:r>
          </w:p>
          <w:p w:rsidR="00A35C34" w:rsidRPr="00A35C34" w:rsidRDefault="00A35C34" w:rsidP="00A35C34">
            <w:pPr>
              <w:pStyle w:val="a9"/>
              <w:numPr>
                <w:ilvl w:val="0"/>
                <w:numId w:val="7"/>
              </w:numPr>
              <w:tabs>
                <w:tab w:val="num" w:pos="851"/>
              </w:tabs>
              <w:spacing w:before="60" w:line="240" w:lineRule="auto"/>
              <w:jc w:val="both"/>
              <w:rPr>
                <w:sz w:val="24"/>
                <w:szCs w:val="24"/>
              </w:rPr>
            </w:pPr>
            <w:r w:rsidRPr="00A35C34">
              <w:rPr>
                <w:sz w:val="24"/>
                <w:szCs w:val="24"/>
              </w:rPr>
              <w:t>Якою схемою можна скористатися для аналізу комунікативного процесу в ситуації вербальної комунікації?</w:t>
            </w:r>
          </w:p>
          <w:p w:rsidR="00A35C34" w:rsidRPr="00A35C34" w:rsidRDefault="00A35C34" w:rsidP="00A35C34">
            <w:pPr>
              <w:pStyle w:val="a9"/>
              <w:numPr>
                <w:ilvl w:val="0"/>
                <w:numId w:val="7"/>
              </w:numPr>
              <w:tabs>
                <w:tab w:val="num" w:pos="851"/>
              </w:tabs>
              <w:spacing w:before="60" w:line="240" w:lineRule="auto"/>
              <w:ind w:left="0" w:firstLine="480"/>
              <w:jc w:val="both"/>
              <w:rPr>
                <w:sz w:val="24"/>
                <w:szCs w:val="24"/>
              </w:rPr>
            </w:pPr>
            <w:r w:rsidRPr="00A35C34">
              <w:rPr>
                <w:sz w:val="24"/>
                <w:szCs w:val="24"/>
              </w:rPr>
              <w:t>Чому невербальна комунікація вважається більш давньою системою передавання інформації, ніж вербальна?</w:t>
            </w:r>
          </w:p>
          <w:p w:rsidR="00A35C34" w:rsidRPr="00A35C34" w:rsidRDefault="00A35C34" w:rsidP="00A35C34">
            <w:pPr>
              <w:pStyle w:val="a9"/>
              <w:numPr>
                <w:ilvl w:val="0"/>
                <w:numId w:val="7"/>
              </w:numPr>
              <w:tabs>
                <w:tab w:val="num" w:pos="851"/>
              </w:tabs>
              <w:spacing w:before="60" w:line="240" w:lineRule="auto"/>
              <w:ind w:left="0" w:firstLine="480"/>
              <w:jc w:val="both"/>
              <w:rPr>
                <w:sz w:val="24"/>
                <w:szCs w:val="24"/>
              </w:rPr>
            </w:pPr>
            <w:r w:rsidRPr="00A35C34">
              <w:rPr>
                <w:sz w:val="24"/>
                <w:szCs w:val="24"/>
              </w:rPr>
              <w:t>Схарактеризуйте оптико-кінетичну, екстралінгвістичну, паралінгвістичну, просторово-часову системи невербальної комунікації.</w:t>
            </w:r>
          </w:p>
          <w:p w:rsidR="00A35C34" w:rsidRPr="00547967" w:rsidRDefault="00A35C34" w:rsidP="00412124">
            <w:pPr>
              <w:rPr>
                <w:sz w:val="24"/>
                <w:lang w:val="uk-UA"/>
              </w:rPr>
            </w:pPr>
          </w:p>
        </w:tc>
        <w:tc>
          <w:tcPr>
            <w:tcW w:w="1560" w:type="dxa"/>
            <w:shd w:val="clear" w:color="auto" w:fill="auto"/>
          </w:tcPr>
          <w:p w:rsidR="006173A7" w:rsidRDefault="006173A7" w:rsidP="00726390">
            <w:pPr>
              <w:jc w:val="center"/>
              <w:rPr>
                <w:sz w:val="24"/>
                <w:lang w:val="uk-UA"/>
              </w:rPr>
            </w:pPr>
            <w:r w:rsidRPr="004D6BA5">
              <w:rPr>
                <w:sz w:val="24"/>
                <w:lang w:val="uk-UA"/>
              </w:rPr>
              <w:lastRenderedPageBreak/>
              <w:t>14</w:t>
            </w:r>
          </w:p>
          <w:p w:rsidR="00143B6C" w:rsidRPr="004D6BA5" w:rsidRDefault="00143B6C" w:rsidP="00726390">
            <w:pPr>
              <w:jc w:val="center"/>
              <w:rPr>
                <w:sz w:val="24"/>
                <w:lang w:val="uk-UA"/>
              </w:rPr>
            </w:pPr>
            <w:r>
              <w:rPr>
                <w:sz w:val="24"/>
                <w:lang w:val="uk-UA"/>
              </w:rPr>
              <w:t>1-4 тижні</w:t>
            </w: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lastRenderedPageBreak/>
              <w:t>9</w:t>
            </w:r>
          </w:p>
        </w:tc>
        <w:tc>
          <w:tcPr>
            <w:tcW w:w="7087" w:type="dxa"/>
            <w:shd w:val="clear" w:color="auto" w:fill="auto"/>
          </w:tcPr>
          <w:p w:rsidR="00412124" w:rsidRDefault="00412124" w:rsidP="00726390">
            <w:pPr>
              <w:jc w:val="both"/>
              <w:rPr>
                <w:sz w:val="24"/>
                <w:lang w:val="uk-UA"/>
              </w:rPr>
            </w:pPr>
            <w:r>
              <w:rPr>
                <w:sz w:val="24"/>
                <w:lang w:val="uk-UA"/>
              </w:rPr>
              <w:t xml:space="preserve">Тема 7. </w:t>
            </w:r>
            <w:r w:rsidRPr="004D6BA5">
              <w:t>Психологія спільнот та груп.</w:t>
            </w:r>
          </w:p>
          <w:p w:rsidR="006173A7" w:rsidRPr="00547967" w:rsidRDefault="006173A7" w:rsidP="00726390">
            <w:pPr>
              <w:jc w:val="both"/>
              <w:rPr>
                <w:bCs/>
                <w:sz w:val="24"/>
              </w:rPr>
            </w:pPr>
            <w:r w:rsidRPr="00547967">
              <w:rPr>
                <w:sz w:val="24"/>
              </w:rPr>
              <w:t>Класифікація малих груп</w:t>
            </w:r>
            <w:r w:rsidRPr="00547967">
              <w:rPr>
                <w:sz w:val="24"/>
                <w:lang w:val="uk-UA"/>
              </w:rPr>
              <w:t xml:space="preserve">. </w:t>
            </w:r>
            <w:r w:rsidRPr="00547967">
              <w:rPr>
                <w:sz w:val="24"/>
              </w:rPr>
              <w:t>Динаміка групоутворення</w:t>
            </w:r>
            <w:r w:rsidRPr="00547967">
              <w:rPr>
                <w:sz w:val="24"/>
                <w:lang w:val="uk-UA"/>
              </w:rPr>
              <w:t xml:space="preserve">. </w:t>
            </w:r>
            <w:r w:rsidRPr="00547967">
              <w:rPr>
                <w:sz w:val="24"/>
              </w:rPr>
              <w:t>Нормативна поведінка. Групові норми.</w:t>
            </w:r>
            <w:r w:rsidRPr="00547967">
              <w:rPr>
                <w:sz w:val="24"/>
                <w:lang w:val="uk-UA"/>
              </w:rPr>
              <w:t xml:space="preserve"> </w:t>
            </w:r>
            <w:r w:rsidRPr="00547967">
              <w:rPr>
                <w:sz w:val="24"/>
              </w:rPr>
              <w:t xml:space="preserve">Груповий конформізм. Нонконформна поведінка. За підручником </w:t>
            </w:r>
          </w:p>
          <w:p w:rsidR="006173A7" w:rsidRPr="00547967" w:rsidRDefault="006173A7" w:rsidP="00726390">
            <w:pPr>
              <w:jc w:val="both"/>
              <w:rPr>
                <w:bCs/>
                <w:sz w:val="24"/>
                <w:lang w:val="uk-UA"/>
              </w:rPr>
            </w:pPr>
            <w:r w:rsidRPr="00547967">
              <w:rPr>
                <w:bCs/>
                <w:sz w:val="24"/>
                <w:lang w:val="uk-UA"/>
              </w:rPr>
              <w:t xml:space="preserve">Корнєв М. Н. </w:t>
            </w:r>
            <w:r w:rsidRPr="00547967">
              <w:rPr>
                <w:sz w:val="24"/>
                <w:lang w:val="uk-UA"/>
              </w:rPr>
              <w:t>Проблема групи та особистості у соціальній психології : курс лекцій / Корнєв М. Н., Фомічева В. М. ; Ін-т післядипломної освіти КНУ ім.Т. Шевченка. – К., 2004. – 222 с.</w:t>
            </w:r>
            <w:r w:rsidRPr="00547967">
              <w:rPr>
                <w:sz w:val="24"/>
              </w:rPr>
              <w:t xml:space="preserve"> </w:t>
            </w:r>
            <w:r w:rsidRPr="00547967">
              <w:rPr>
                <w:color w:val="000000"/>
                <w:sz w:val="24"/>
              </w:rPr>
              <w:t>Бєрон Р. Социальная психология группы : процессы, решения, действия : пер. с англ./ Р.Бэрон, Н.Керр, Н. Миллер. – СПб : Питер, 2003. – 272 с. – (Серия «Концентрированная психология»).</w:t>
            </w:r>
          </w:p>
          <w:p w:rsidR="006173A7" w:rsidRDefault="001F0BF8" w:rsidP="00726390">
            <w:pPr>
              <w:jc w:val="both"/>
              <w:rPr>
                <w:sz w:val="24"/>
                <w:lang w:val="uk-UA"/>
              </w:rPr>
            </w:pPr>
            <w:r>
              <w:rPr>
                <w:sz w:val="24"/>
                <w:lang w:val="uk-UA"/>
              </w:rPr>
              <w:t>Питання для самоперевірки</w:t>
            </w:r>
          </w:p>
          <w:p w:rsidR="001F0BF8" w:rsidRPr="001F0BF8" w:rsidRDefault="001F0BF8" w:rsidP="001F0BF8">
            <w:pPr>
              <w:pStyle w:val="a9"/>
              <w:numPr>
                <w:ilvl w:val="0"/>
                <w:numId w:val="9"/>
              </w:numPr>
              <w:tabs>
                <w:tab w:val="clear" w:pos="720"/>
                <w:tab w:val="num" w:pos="840"/>
              </w:tabs>
              <w:spacing w:before="60" w:line="240" w:lineRule="auto"/>
              <w:ind w:left="0" w:firstLine="709"/>
              <w:jc w:val="both"/>
              <w:rPr>
                <w:bCs/>
                <w:sz w:val="24"/>
                <w:szCs w:val="24"/>
              </w:rPr>
            </w:pPr>
            <w:r w:rsidRPr="001F0BF8">
              <w:rPr>
                <w:bCs/>
                <w:sz w:val="24"/>
                <w:szCs w:val="24"/>
              </w:rPr>
              <w:t>Що таке група з погляду соціальної психології? Наведіть приклади груп та сукупностей людей, що не є групами.</w:t>
            </w:r>
          </w:p>
          <w:p w:rsidR="001F0BF8" w:rsidRPr="001F0BF8" w:rsidRDefault="001F0BF8" w:rsidP="001F0BF8">
            <w:pPr>
              <w:pStyle w:val="a9"/>
              <w:numPr>
                <w:ilvl w:val="0"/>
                <w:numId w:val="9"/>
              </w:numPr>
              <w:tabs>
                <w:tab w:val="clear" w:pos="720"/>
                <w:tab w:val="num" w:pos="840"/>
              </w:tabs>
              <w:spacing w:before="60" w:line="240" w:lineRule="auto"/>
              <w:ind w:left="0" w:firstLine="709"/>
              <w:jc w:val="both"/>
              <w:rPr>
                <w:bCs/>
                <w:sz w:val="24"/>
                <w:szCs w:val="24"/>
              </w:rPr>
            </w:pPr>
            <w:r w:rsidRPr="001F0BF8">
              <w:rPr>
                <w:bCs/>
                <w:sz w:val="24"/>
                <w:szCs w:val="24"/>
              </w:rPr>
              <w:t>Назвіть психологічні детермінанти виникнення груп. Чи достатньо їх для групоутворення? Які ще детермінанти ви знаєте?</w:t>
            </w:r>
          </w:p>
          <w:p w:rsidR="001F0BF8" w:rsidRPr="001F0BF8" w:rsidRDefault="001F0BF8" w:rsidP="001F0BF8">
            <w:pPr>
              <w:pStyle w:val="a9"/>
              <w:numPr>
                <w:ilvl w:val="0"/>
                <w:numId w:val="9"/>
              </w:numPr>
              <w:tabs>
                <w:tab w:val="clear" w:pos="720"/>
                <w:tab w:val="num" w:pos="840"/>
              </w:tabs>
              <w:spacing w:before="60" w:line="240" w:lineRule="auto"/>
              <w:ind w:left="0" w:firstLine="709"/>
              <w:jc w:val="both"/>
              <w:rPr>
                <w:bCs/>
                <w:sz w:val="24"/>
                <w:szCs w:val="24"/>
              </w:rPr>
            </w:pPr>
            <w:r w:rsidRPr="001F0BF8">
              <w:rPr>
                <w:bCs/>
                <w:sz w:val="24"/>
                <w:szCs w:val="24"/>
              </w:rPr>
              <w:t xml:space="preserve"> Які методологічні підходи до вивчення груп існують у соціальній психології?</w:t>
            </w:r>
          </w:p>
          <w:p w:rsidR="001F0BF8" w:rsidRPr="001F0BF8" w:rsidRDefault="001F0BF8" w:rsidP="001F0BF8">
            <w:pPr>
              <w:pStyle w:val="a9"/>
              <w:numPr>
                <w:ilvl w:val="0"/>
                <w:numId w:val="9"/>
              </w:numPr>
              <w:tabs>
                <w:tab w:val="clear" w:pos="720"/>
                <w:tab w:val="num" w:pos="840"/>
              </w:tabs>
              <w:spacing w:before="60" w:line="240" w:lineRule="auto"/>
              <w:ind w:left="0" w:firstLine="709"/>
              <w:jc w:val="both"/>
              <w:rPr>
                <w:bCs/>
                <w:sz w:val="24"/>
                <w:szCs w:val="24"/>
              </w:rPr>
            </w:pPr>
            <w:r w:rsidRPr="001F0BF8">
              <w:rPr>
                <w:bCs/>
                <w:sz w:val="24"/>
                <w:szCs w:val="24"/>
              </w:rPr>
              <w:t xml:space="preserve">Що являють собою кількісні межі групи? Схарактеризуйте “нижню” і “верхню” кількісні межі групи з погляду соціальної </w:t>
            </w:r>
            <w:r w:rsidRPr="001F0BF8">
              <w:rPr>
                <w:bCs/>
                <w:sz w:val="24"/>
                <w:szCs w:val="24"/>
              </w:rPr>
              <w:br/>
              <w:t>психології.</w:t>
            </w:r>
          </w:p>
          <w:p w:rsidR="001F0BF8" w:rsidRPr="001F0BF8" w:rsidRDefault="001F0BF8" w:rsidP="001F0BF8">
            <w:pPr>
              <w:pStyle w:val="a9"/>
              <w:numPr>
                <w:ilvl w:val="0"/>
                <w:numId w:val="9"/>
              </w:numPr>
              <w:tabs>
                <w:tab w:val="clear" w:pos="720"/>
                <w:tab w:val="num" w:pos="840"/>
              </w:tabs>
              <w:spacing w:before="60" w:line="240" w:lineRule="auto"/>
              <w:ind w:left="0" w:firstLine="709"/>
              <w:jc w:val="both"/>
              <w:rPr>
                <w:bCs/>
                <w:sz w:val="24"/>
                <w:szCs w:val="24"/>
              </w:rPr>
            </w:pPr>
            <w:r w:rsidRPr="001F0BF8">
              <w:rPr>
                <w:bCs/>
                <w:sz w:val="24"/>
                <w:szCs w:val="24"/>
              </w:rPr>
              <w:t>Як класифікують групи у соціальній психології?</w:t>
            </w:r>
          </w:p>
          <w:p w:rsidR="001F0BF8" w:rsidRPr="001F0BF8" w:rsidRDefault="001F0BF8" w:rsidP="001F0BF8">
            <w:pPr>
              <w:pStyle w:val="a9"/>
              <w:numPr>
                <w:ilvl w:val="0"/>
                <w:numId w:val="9"/>
              </w:numPr>
              <w:tabs>
                <w:tab w:val="clear" w:pos="720"/>
                <w:tab w:val="num" w:pos="840"/>
              </w:tabs>
              <w:spacing w:before="60" w:line="240" w:lineRule="auto"/>
              <w:ind w:left="0" w:firstLine="709"/>
              <w:jc w:val="both"/>
              <w:rPr>
                <w:bCs/>
                <w:sz w:val="24"/>
                <w:szCs w:val="24"/>
              </w:rPr>
            </w:pPr>
            <w:r w:rsidRPr="001F0BF8">
              <w:rPr>
                <w:bCs/>
                <w:sz w:val="24"/>
                <w:szCs w:val="24"/>
              </w:rPr>
              <w:t xml:space="preserve">Поясніть, яким чином вивчення складу і структури групи дає змогу з’ясувати психологічні особливості групи, спрогнозувати її </w:t>
            </w:r>
            <w:r w:rsidRPr="001F0BF8">
              <w:rPr>
                <w:bCs/>
                <w:sz w:val="24"/>
                <w:szCs w:val="24"/>
              </w:rPr>
              <w:br/>
              <w:t>поведінку?</w:t>
            </w:r>
          </w:p>
          <w:p w:rsidR="001F0BF8" w:rsidRPr="001F0BF8" w:rsidRDefault="001F0BF8" w:rsidP="001F0BF8">
            <w:pPr>
              <w:pStyle w:val="a9"/>
              <w:numPr>
                <w:ilvl w:val="0"/>
                <w:numId w:val="9"/>
              </w:numPr>
              <w:tabs>
                <w:tab w:val="clear" w:pos="720"/>
                <w:tab w:val="num" w:pos="840"/>
              </w:tabs>
              <w:spacing w:before="60" w:line="240" w:lineRule="auto"/>
              <w:ind w:left="0" w:firstLine="709"/>
              <w:jc w:val="both"/>
              <w:rPr>
                <w:bCs/>
                <w:sz w:val="24"/>
                <w:szCs w:val="24"/>
              </w:rPr>
            </w:pPr>
            <w:r w:rsidRPr="001F0BF8">
              <w:rPr>
                <w:bCs/>
                <w:sz w:val="24"/>
                <w:szCs w:val="24"/>
              </w:rPr>
              <w:t>Назвіть основні параметри вивчення групової свідомості і групового несвідомого.</w:t>
            </w:r>
          </w:p>
          <w:p w:rsidR="001F0BF8" w:rsidRPr="001F0BF8" w:rsidRDefault="001F0BF8" w:rsidP="001F0BF8">
            <w:pPr>
              <w:pStyle w:val="a9"/>
              <w:numPr>
                <w:ilvl w:val="0"/>
                <w:numId w:val="9"/>
              </w:numPr>
              <w:tabs>
                <w:tab w:val="clear" w:pos="720"/>
                <w:tab w:val="num" w:pos="840"/>
              </w:tabs>
              <w:spacing w:before="60" w:line="240" w:lineRule="auto"/>
              <w:ind w:left="0" w:firstLine="709"/>
              <w:jc w:val="both"/>
              <w:rPr>
                <w:bCs/>
                <w:sz w:val="24"/>
                <w:szCs w:val="24"/>
              </w:rPr>
            </w:pPr>
            <w:r w:rsidRPr="001F0BF8">
              <w:rPr>
                <w:bCs/>
                <w:sz w:val="24"/>
                <w:szCs w:val="24"/>
              </w:rPr>
              <w:t>Що таке групова поведінка і чим вона відрізняється від поведінки індивідуальної? Наведіть приклади.</w:t>
            </w:r>
          </w:p>
          <w:p w:rsidR="001F0BF8" w:rsidRPr="001F0BF8" w:rsidRDefault="001F0BF8" w:rsidP="001F0BF8">
            <w:pPr>
              <w:pStyle w:val="a9"/>
              <w:numPr>
                <w:ilvl w:val="0"/>
                <w:numId w:val="9"/>
              </w:numPr>
              <w:tabs>
                <w:tab w:val="clear" w:pos="720"/>
                <w:tab w:val="num" w:pos="840"/>
              </w:tabs>
              <w:spacing w:before="60" w:line="240" w:lineRule="auto"/>
              <w:ind w:left="0" w:firstLine="709"/>
              <w:jc w:val="both"/>
              <w:rPr>
                <w:bCs/>
                <w:sz w:val="24"/>
                <w:szCs w:val="24"/>
              </w:rPr>
            </w:pPr>
            <w:r w:rsidRPr="001F0BF8">
              <w:rPr>
                <w:bCs/>
                <w:sz w:val="24"/>
                <w:szCs w:val="24"/>
              </w:rPr>
              <w:t xml:space="preserve">Що таке групова динаміка і які групові процеси вона </w:t>
            </w:r>
            <w:r w:rsidRPr="001F0BF8">
              <w:rPr>
                <w:bCs/>
                <w:sz w:val="24"/>
                <w:szCs w:val="24"/>
              </w:rPr>
              <w:br/>
              <w:t>охоплює?</w:t>
            </w:r>
          </w:p>
          <w:p w:rsidR="001F0BF8" w:rsidRPr="00547967" w:rsidRDefault="001F0BF8" w:rsidP="00726390">
            <w:pPr>
              <w:jc w:val="both"/>
              <w:rPr>
                <w:sz w:val="24"/>
                <w:lang w:val="uk-UA"/>
              </w:rPr>
            </w:pPr>
          </w:p>
          <w:p w:rsidR="006173A7" w:rsidRPr="00547967" w:rsidRDefault="006173A7" w:rsidP="00726390">
            <w:pPr>
              <w:shd w:val="clear" w:color="auto" w:fill="FFFFFF"/>
              <w:rPr>
                <w:sz w:val="24"/>
                <w:lang w:val="uk-UA"/>
              </w:rPr>
            </w:pPr>
          </w:p>
        </w:tc>
        <w:tc>
          <w:tcPr>
            <w:tcW w:w="1560" w:type="dxa"/>
            <w:shd w:val="clear" w:color="auto" w:fill="auto"/>
          </w:tcPr>
          <w:p w:rsidR="006173A7" w:rsidRDefault="006173A7" w:rsidP="00726390">
            <w:pPr>
              <w:jc w:val="center"/>
              <w:rPr>
                <w:sz w:val="24"/>
                <w:lang w:val="uk-UA"/>
              </w:rPr>
            </w:pPr>
            <w:r w:rsidRPr="004D6BA5">
              <w:rPr>
                <w:sz w:val="24"/>
                <w:lang w:val="uk-UA"/>
              </w:rPr>
              <w:t>14</w:t>
            </w:r>
          </w:p>
          <w:p w:rsidR="002975FE" w:rsidRPr="004D6BA5" w:rsidRDefault="002975FE" w:rsidP="00726390">
            <w:pPr>
              <w:jc w:val="center"/>
              <w:rPr>
                <w:sz w:val="24"/>
                <w:lang w:val="uk-UA"/>
              </w:rPr>
            </w:pPr>
            <w:r>
              <w:rPr>
                <w:sz w:val="24"/>
                <w:lang w:val="uk-UA"/>
              </w:rPr>
              <w:t>5-8 тижні</w:t>
            </w: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lastRenderedPageBreak/>
              <w:t>1</w:t>
            </w:r>
            <w:r w:rsidR="001E6599">
              <w:rPr>
                <w:sz w:val="24"/>
                <w:lang w:val="uk-UA"/>
              </w:rPr>
              <w:t>0</w:t>
            </w:r>
          </w:p>
        </w:tc>
        <w:tc>
          <w:tcPr>
            <w:tcW w:w="7087" w:type="dxa"/>
            <w:shd w:val="clear" w:color="auto" w:fill="auto"/>
          </w:tcPr>
          <w:p w:rsidR="00412124" w:rsidRDefault="001E6599" w:rsidP="00726390">
            <w:pPr>
              <w:jc w:val="both"/>
              <w:rPr>
                <w:sz w:val="24"/>
                <w:lang w:val="uk-UA"/>
              </w:rPr>
            </w:pPr>
            <w:r>
              <w:rPr>
                <w:sz w:val="24"/>
                <w:lang w:val="uk-UA"/>
              </w:rPr>
              <w:t>Тема 7</w:t>
            </w:r>
            <w:r w:rsidR="00412124">
              <w:rPr>
                <w:sz w:val="24"/>
                <w:lang w:val="uk-UA"/>
              </w:rPr>
              <w:t xml:space="preserve">. </w:t>
            </w:r>
            <w:r w:rsidRPr="00412124">
              <w:rPr>
                <w:lang w:val="uk-UA"/>
              </w:rPr>
              <w:t>Психологія спільнот та груп.</w:t>
            </w:r>
          </w:p>
          <w:p w:rsidR="006173A7" w:rsidRPr="00547967" w:rsidRDefault="006173A7" w:rsidP="00726390">
            <w:pPr>
              <w:jc w:val="both"/>
              <w:rPr>
                <w:sz w:val="24"/>
                <w:lang w:val="uk-UA"/>
              </w:rPr>
            </w:pPr>
            <w:r w:rsidRPr="00547967">
              <w:rPr>
                <w:sz w:val="24"/>
                <w:lang w:val="uk-UA"/>
              </w:rPr>
              <w:t xml:space="preserve">Динаміка групоутворення. </w:t>
            </w:r>
            <w:r w:rsidRPr="00547967">
              <w:rPr>
                <w:color w:val="000000"/>
                <w:sz w:val="24"/>
              </w:rPr>
              <w:t>Орбан-Лембрик, Л. Е. Соціальна психологія у 2-х кн. [Текст] : підручник. Кн.2 : Соціальна психологія груп. Прикладна соціальна психологія / Лідія Ернестівна Орбан-Лембрик. – Рек. МОН. – Чернівці : </w:t>
            </w:r>
            <w:hyperlink r:id="rId16" w:history="1">
              <w:r w:rsidRPr="00547967">
                <w:rPr>
                  <w:rStyle w:val="a3"/>
                  <w:sz w:val="24"/>
                </w:rPr>
                <w:t>Книги - ХХI</w:t>
              </w:r>
            </w:hyperlink>
            <w:r w:rsidRPr="00547967">
              <w:rPr>
                <w:color w:val="000000"/>
                <w:sz w:val="24"/>
              </w:rPr>
              <w:t>, 2010. – 464 с.</w:t>
            </w:r>
          </w:p>
          <w:p w:rsidR="006173A7" w:rsidRPr="00547967" w:rsidRDefault="006173A7" w:rsidP="00726390">
            <w:pPr>
              <w:jc w:val="both"/>
              <w:rPr>
                <w:sz w:val="24"/>
                <w:lang w:val="uk-UA"/>
              </w:rPr>
            </w:pPr>
            <w:r w:rsidRPr="00547967">
              <w:rPr>
                <w:sz w:val="24"/>
                <w:lang w:val="uk-UA"/>
              </w:rPr>
              <w:t>Лідерство і керівництво. Стилі лідерства і керівництва.</w:t>
            </w:r>
            <w:r w:rsidRPr="00547967">
              <w:rPr>
                <w:bCs/>
                <w:sz w:val="24"/>
                <w:lang w:val="uk-UA"/>
              </w:rPr>
              <w:t xml:space="preserve"> Ануфрієва Н. М. </w:t>
            </w:r>
            <w:r w:rsidRPr="00547967">
              <w:rPr>
                <w:sz w:val="24"/>
                <w:lang w:val="uk-UA"/>
              </w:rPr>
              <w:t>Соціальна психологія : навч. посіб. для ст-ів вузів / Н.М.Ануфрієва, Т. М. Зелінська, Н. О. Єрмакова. – К. : Каравела, 2011. – 296 с.</w:t>
            </w:r>
          </w:p>
          <w:p w:rsidR="006173A7" w:rsidRPr="00547967" w:rsidRDefault="006173A7" w:rsidP="00726390">
            <w:pPr>
              <w:jc w:val="both"/>
              <w:rPr>
                <w:sz w:val="24"/>
                <w:lang w:val="uk-UA"/>
              </w:rPr>
            </w:pPr>
            <w:r w:rsidRPr="00547967">
              <w:rPr>
                <w:color w:val="000000"/>
                <w:sz w:val="24"/>
              </w:rPr>
              <w:t>Орбан-Лембрик, Л. Е. Соціальна психологія у 2-х кн. [Текст] : підручник. Кн.2 : Соціальна психологія груп. Прикладна соціальна психологія / Лідія Ернестівна Орбан-Лембрик. – Рек. МОН. – Чернівці : </w:t>
            </w:r>
            <w:hyperlink r:id="rId17" w:history="1">
              <w:r w:rsidRPr="00547967">
                <w:rPr>
                  <w:rStyle w:val="a3"/>
                  <w:sz w:val="24"/>
                </w:rPr>
                <w:t>Книги - ХХI</w:t>
              </w:r>
            </w:hyperlink>
            <w:r w:rsidRPr="00547967">
              <w:rPr>
                <w:color w:val="000000"/>
                <w:sz w:val="24"/>
              </w:rPr>
              <w:t>, 2010. – 464 с.</w:t>
            </w:r>
          </w:p>
          <w:p w:rsidR="006173A7" w:rsidRPr="001F0BF8" w:rsidRDefault="001F0BF8" w:rsidP="001F0BF8">
            <w:pPr>
              <w:jc w:val="both"/>
              <w:rPr>
                <w:sz w:val="24"/>
                <w:lang w:val="uk-UA"/>
              </w:rPr>
            </w:pPr>
            <w:r w:rsidRPr="001F0BF8">
              <w:rPr>
                <w:sz w:val="24"/>
                <w:lang w:val="uk-UA"/>
              </w:rPr>
              <w:t>Питання для самоперевірки</w:t>
            </w:r>
          </w:p>
          <w:p w:rsidR="001F0BF8" w:rsidRPr="001F0BF8" w:rsidRDefault="001F0BF8" w:rsidP="001F0BF8">
            <w:pPr>
              <w:pStyle w:val="a9"/>
              <w:numPr>
                <w:ilvl w:val="0"/>
                <w:numId w:val="10"/>
              </w:numPr>
              <w:tabs>
                <w:tab w:val="num" w:pos="840"/>
              </w:tabs>
              <w:spacing w:before="60" w:line="240" w:lineRule="auto"/>
              <w:jc w:val="both"/>
              <w:rPr>
                <w:bCs/>
                <w:sz w:val="24"/>
                <w:szCs w:val="24"/>
              </w:rPr>
            </w:pPr>
            <w:r w:rsidRPr="001F0BF8">
              <w:rPr>
                <w:bCs/>
                <w:sz w:val="24"/>
                <w:szCs w:val="24"/>
              </w:rPr>
              <w:t>Поясніть, що таке груповий тиск і в чому він себе виявляє. Наведіть приклади із життя.</w:t>
            </w:r>
          </w:p>
          <w:p w:rsidR="001F0BF8" w:rsidRPr="001F0BF8" w:rsidRDefault="001F0BF8" w:rsidP="001F0BF8">
            <w:pPr>
              <w:pStyle w:val="a9"/>
              <w:numPr>
                <w:ilvl w:val="0"/>
                <w:numId w:val="10"/>
              </w:numPr>
              <w:tabs>
                <w:tab w:val="clear" w:pos="720"/>
                <w:tab w:val="num" w:pos="840"/>
              </w:tabs>
              <w:spacing w:before="60" w:line="240" w:lineRule="auto"/>
              <w:ind w:left="0" w:firstLine="709"/>
              <w:jc w:val="both"/>
              <w:rPr>
                <w:bCs/>
                <w:sz w:val="24"/>
                <w:szCs w:val="24"/>
              </w:rPr>
            </w:pPr>
            <w:r w:rsidRPr="001F0BF8">
              <w:rPr>
                <w:bCs/>
                <w:sz w:val="24"/>
                <w:szCs w:val="24"/>
              </w:rPr>
              <w:t xml:space="preserve"> Як функціонують групові норми і групові санкції?</w:t>
            </w:r>
          </w:p>
          <w:p w:rsidR="001F0BF8" w:rsidRPr="001F0BF8" w:rsidRDefault="001F0BF8" w:rsidP="001F0BF8">
            <w:pPr>
              <w:pStyle w:val="a9"/>
              <w:numPr>
                <w:ilvl w:val="0"/>
                <w:numId w:val="10"/>
              </w:numPr>
              <w:tabs>
                <w:tab w:val="clear" w:pos="720"/>
                <w:tab w:val="num" w:pos="840"/>
              </w:tabs>
              <w:spacing w:before="60" w:line="240" w:lineRule="auto"/>
              <w:ind w:left="0" w:firstLine="709"/>
              <w:jc w:val="both"/>
              <w:rPr>
                <w:bCs/>
                <w:sz w:val="24"/>
                <w:szCs w:val="24"/>
              </w:rPr>
            </w:pPr>
            <w:r w:rsidRPr="001F0BF8">
              <w:rPr>
                <w:bCs/>
                <w:sz w:val="24"/>
                <w:szCs w:val="24"/>
              </w:rPr>
              <w:t xml:space="preserve"> Дайте визначення групової згуртованості. Які чинники </w:t>
            </w:r>
            <w:r w:rsidRPr="001F0BF8">
              <w:rPr>
                <w:bCs/>
                <w:sz w:val="24"/>
                <w:szCs w:val="24"/>
              </w:rPr>
              <w:br/>
              <w:t>зумовлюють згуртованість групи?</w:t>
            </w:r>
          </w:p>
          <w:p w:rsidR="001F0BF8" w:rsidRPr="001F0BF8" w:rsidRDefault="001F0BF8" w:rsidP="001F0BF8">
            <w:pPr>
              <w:pStyle w:val="a9"/>
              <w:numPr>
                <w:ilvl w:val="0"/>
                <w:numId w:val="10"/>
              </w:numPr>
              <w:tabs>
                <w:tab w:val="clear" w:pos="720"/>
                <w:tab w:val="num" w:pos="840"/>
              </w:tabs>
              <w:spacing w:before="60" w:line="240" w:lineRule="auto"/>
              <w:ind w:left="0" w:firstLine="709"/>
              <w:jc w:val="both"/>
              <w:rPr>
                <w:bCs/>
                <w:sz w:val="24"/>
                <w:szCs w:val="24"/>
              </w:rPr>
            </w:pPr>
            <w:r w:rsidRPr="001F0BF8">
              <w:rPr>
                <w:bCs/>
                <w:sz w:val="24"/>
                <w:szCs w:val="24"/>
              </w:rPr>
              <w:t xml:space="preserve"> Схарактеризуйте феномен міжгрупових відносин. У чому їх принципова відмінність від стосунків міжособових?</w:t>
            </w:r>
          </w:p>
          <w:p w:rsidR="001F0BF8" w:rsidRPr="001F0BF8" w:rsidRDefault="001F0BF8" w:rsidP="001F0BF8">
            <w:pPr>
              <w:pStyle w:val="a9"/>
              <w:numPr>
                <w:ilvl w:val="0"/>
                <w:numId w:val="10"/>
              </w:numPr>
              <w:tabs>
                <w:tab w:val="clear" w:pos="720"/>
                <w:tab w:val="num" w:pos="840"/>
              </w:tabs>
              <w:spacing w:before="60" w:line="240" w:lineRule="auto"/>
              <w:ind w:left="0" w:firstLine="709"/>
              <w:jc w:val="both"/>
              <w:rPr>
                <w:bCs/>
                <w:sz w:val="24"/>
                <w:szCs w:val="24"/>
              </w:rPr>
            </w:pPr>
            <w:r w:rsidRPr="001F0BF8">
              <w:rPr>
                <w:bCs/>
                <w:sz w:val="24"/>
                <w:szCs w:val="24"/>
              </w:rPr>
              <w:t xml:space="preserve"> У чому полягає сутність експериментів М. Шеріфа в таборі бойскаутів?</w:t>
            </w:r>
          </w:p>
          <w:p w:rsidR="001F0BF8" w:rsidRPr="001F0BF8" w:rsidRDefault="001F0BF8" w:rsidP="001F0BF8">
            <w:pPr>
              <w:pStyle w:val="a9"/>
              <w:numPr>
                <w:ilvl w:val="0"/>
                <w:numId w:val="10"/>
              </w:numPr>
              <w:tabs>
                <w:tab w:val="clear" w:pos="720"/>
                <w:tab w:val="num" w:pos="840"/>
              </w:tabs>
              <w:spacing w:before="60" w:line="240" w:lineRule="auto"/>
              <w:ind w:left="0" w:firstLine="709"/>
              <w:jc w:val="both"/>
              <w:rPr>
                <w:bCs/>
                <w:sz w:val="24"/>
                <w:szCs w:val="24"/>
              </w:rPr>
            </w:pPr>
            <w:r w:rsidRPr="001F0BF8">
              <w:rPr>
                <w:bCs/>
                <w:sz w:val="24"/>
                <w:szCs w:val="24"/>
              </w:rPr>
              <w:t xml:space="preserve"> Чи достатньо для виникнення міжгрупової дискримінації усвідомлення людиною факту своєї групової належності? Відповідаючи, використайте результати експерименту Г. Теджфела.</w:t>
            </w:r>
          </w:p>
          <w:p w:rsidR="001F0BF8" w:rsidRPr="00547967" w:rsidRDefault="001F0BF8" w:rsidP="00726390">
            <w:pPr>
              <w:spacing w:line="360" w:lineRule="auto"/>
              <w:jc w:val="both"/>
              <w:rPr>
                <w:sz w:val="24"/>
                <w:lang w:val="uk-UA"/>
              </w:rPr>
            </w:pPr>
          </w:p>
        </w:tc>
        <w:tc>
          <w:tcPr>
            <w:tcW w:w="1560" w:type="dxa"/>
            <w:shd w:val="clear" w:color="auto" w:fill="auto"/>
          </w:tcPr>
          <w:p w:rsidR="006173A7" w:rsidRDefault="006173A7" w:rsidP="00726390">
            <w:pPr>
              <w:jc w:val="center"/>
              <w:rPr>
                <w:sz w:val="24"/>
                <w:lang w:val="uk-UA"/>
              </w:rPr>
            </w:pPr>
            <w:r w:rsidRPr="004D6BA5">
              <w:rPr>
                <w:sz w:val="24"/>
                <w:lang w:val="uk-UA"/>
              </w:rPr>
              <w:t>6</w:t>
            </w:r>
          </w:p>
          <w:p w:rsidR="002975FE" w:rsidRPr="004D6BA5" w:rsidRDefault="002975FE" w:rsidP="00726390">
            <w:pPr>
              <w:jc w:val="center"/>
              <w:rPr>
                <w:sz w:val="24"/>
                <w:lang w:val="uk-UA"/>
              </w:rPr>
            </w:pPr>
            <w:r>
              <w:rPr>
                <w:sz w:val="24"/>
                <w:lang w:val="uk-UA"/>
              </w:rPr>
              <w:t>9-11 тижні</w:t>
            </w: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t>12</w:t>
            </w:r>
          </w:p>
        </w:tc>
        <w:tc>
          <w:tcPr>
            <w:tcW w:w="7087" w:type="dxa"/>
            <w:shd w:val="clear" w:color="auto" w:fill="auto"/>
          </w:tcPr>
          <w:p w:rsidR="001E6599" w:rsidRDefault="001E6599" w:rsidP="00726390">
            <w:pPr>
              <w:jc w:val="both"/>
              <w:rPr>
                <w:sz w:val="24"/>
                <w:lang w:val="uk-UA"/>
              </w:rPr>
            </w:pPr>
            <w:r>
              <w:rPr>
                <w:lang w:val="uk-UA"/>
              </w:rPr>
              <w:t xml:space="preserve">Тема 8. </w:t>
            </w:r>
            <w:r w:rsidRPr="001E6599">
              <w:rPr>
                <w:lang w:val="uk-UA"/>
              </w:rPr>
              <w:t>Соціально-психологічний клімат у колективі.</w:t>
            </w:r>
          </w:p>
          <w:p w:rsidR="006173A7" w:rsidRPr="00547967" w:rsidRDefault="006173A7" w:rsidP="00726390">
            <w:pPr>
              <w:jc w:val="both"/>
              <w:rPr>
                <w:sz w:val="24"/>
                <w:lang w:val="uk-UA"/>
              </w:rPr>
            </w:pPr>
            <w:r w:rsidRPr="00547967">
              <w:rPr>
                <w:sz w:val="24"/>
                <w:lang w:val="uk-UA"/>
              </w:rPr>
              <w:t>Конфлікти та шляхи їх вирішення. Вплив керівника на створення психологічного клімату у колективі. Вплив моббінгу на СПК.</w:t>
            </w:r>
          </w:p>
          <w:p w:rsidR="006173A7" w:rsidRPr="00547967" w:rsidRDefault="006173A7" w:rsidP="00726390">
            <w:pPr>
              <w:jc w:val="both"/>
              <w:rPr>
                <w:sz w:val="24"/>
                <w:lang w:val="uk-UA"/>
              </w:rPr>
            </w:pPr>
            <w:r w:rsidRPr="00547967">
              <w:rPr>
                <w:sz w:val="24"/>
                <w:lang w:val="uk-UA"/>
              </w:rPr>
              <w:t xml:space="preserve">Опрацювати питання за матеріалами підручника </w:t>
            </w:r>
            <w:r w:rsidRPr="00547967">
              <w:rPr>
                <w:bCs/>
                <w:sz w:val="24"/>
                <w:lang w:val="uk-UA"/>
              </w:rPr>
              <w:t xml:space="preserve">Ануфрієва Н. М. </w:t>
            </w:r>
            <w:r w:rsidRPr="00547967">
              <w:rPr>
                <w:sz w:val="24"/>
                <w:lang w:val="uk-UA"/>
              </w:rPr>
              <w:t>Соціальна психологія : навч. посіб. для ст-ів вузів / Н.М.Ануфрієва, Т. М. Зелінська, Н. О. Єрмакова. – К. : Каравела, 2011. – 296 с.</w:t>
            </w:r>
          </w:p>
          <w:p w:rsidR="006173A7" w:rsidRPr="00547967" w:rsidRDefault="006173A7" w:rsidP="00726390">
            <w:pPr>
              <w:jc w:val="both"/>
              <w:rPr>
                <w:color w:val="000000"/>
                <w:sz w:val="24"/>
                <w:lang w:val="uk-UA"/>
              </w:rPr>
            </w:pPr>
            <w:r w:rsidRPr="00547967">
              <w:rPr>
                <w:color w:val="000000"/>
                <w:sz w:val="24"/>
                <w:lang w:val="uk-UA"/>
              </w:rPr>
              <w:t>Ващенко, І. В.</w:t>
            </w:r>
            <w:r w:rsidRPr="00547967">
              <w:rPr>
                <w:color w:val="000000"/>
                <w:sz w:val="24"/>
              </w:rPr>
              <w:t> </w:t>
            </w:r>
            <w:r w:rsidRPr="00547967">
              <w:rPr>
                <w:color w:val="000000"/>
                <w:sz w:val="24"/>
                <w:lang w:val="uk-UA"/>
              </w:rPr>
              <w:t>Конфліктологія та теорія переговорів [Текст]: навч. посібник /</w:t>
            </w:r>
            <w:r w:rsidRPr="00547967">
              <w:rPr>
                <w:color w:val="000000"/>
                <w:sz w:val="24"/>
              </w:rPr>
              <w:t> </w:t>
            </w:r>
            <w:r w:rsidRPr="00547967">
              <w:rPr>
                <w:color w:val="000000"/>
                <w:sz w:val="24"/>
                <w:lang w:val="uk-UA"/>
              </w:rPr>
              <w:t>Ірина Володимирівна Ващенко, М.</w:t>
            </w:r>
            <w:r w:rsidRPr="00547967">
              <w:rPr>
                <w:color w:val="000000"/>
                <w:sz w:val="24"/>
              </w:rPr>
              <w:t> </w:t>
            </w:r>
            <w:r w:rsidRPr="00547967">
              <w:rPr>
                <w:color w:val="000000"/>
                <w:sz w:val="24"/>
                <w:lang w:val="uk-UA"/>
              </w:rPr>
              <w:t>І.</w:t>
            </w:r>
            <w:r w:rsidRPr="00547967">
              <w:rPr>
                <w:color w:val="000000"/>
                <w:sz w:val="24"/>
              </w:rPr>
              <w:t> </w:t>
            </w:r>
            <w:r w:rsidRPr="00547967">
              <w:rPr>
                <w:color w:val="000000"/>
                <w:sz w:val="24"/>
                <w:lang w:val="uk-UA"/>
              </w:rPr>
              <w:t>Кляп.</w:t>
            </w:r>
            <w:r w:rsidRPr="00547967">
              <w:rPr>
                <w:color w:val="000000"/>
                <w:sz w:val="24"/>
              </w:rPr>
              <w:t> </w:t>
            </w:r>
            <w:r w:rsidRPr="00547967">
              <w:rPr>
                <w:color w:val="000000"/>
                <w:sz w:val="24"/>
                <w:lang w:val="uk-UA"/>
              </w:rPr>
              <w:t>– Рек. МОН.</w:t>
            </w:r>
            <w:r w:rsidRPr="00547967">
              <w:rPr>
                <w:color w:val="000000"/>
                <w:sz w:val="24"/>
              </w:rPr>
              <w:t> </w:t>
            </w:r>
            <w:r w:rsidRPr="00547967">
              <w:rPr>
                <w:color w:val="000000"/>
                <w:sz w:val="24"/>
                <w:lang w:val="uk-UA"/>
              </w:rPr>
              <w:t>– К.</w:t>
            </w:r>
            <w:r w:rsidRPr="00547967">
              <w:rPr>
                <w:color w:val="000000"/>
                <w:sz w:val="24"/>
              </w:rPr>
              <w:t> </w:t>
            </w:r>
            <w:r w:rsidRPr="00547967">
              <w:rPr>
                <w:color w:val="000000"/>
                <w:sz w:val="24"/>
                <w:lang w:val="uk-UA"/>
              </w:rPr>
              <w:t>: Знання, 2013.</w:t>
            </w:r>
            <w:r w:rsidRPr="00547967">
              <w:rPr>
                <w:color w:val="000000"/>
                <w:sz w:val="24"/>
              </w:rPr>
              <w:t> </w:t>
            </w:r>
            <w:r w:rsidRPr="00547967">
              <w:rPr>
                <w:color w:val="000000"/>
                <w:sz w:val="24"/>
                <w:lang w:val="uk-UA"/>
              </w:rPr>
              <w:t>– 407 с.</w:t>
            </w:r>
            <w:r w:rsidRPr="00547967">
              <w:rPr>
                <w:color w:val="000000"/>
                <w:sz w:val="24"/>
              </w:rPr>
              <w:t> </w:t>
            </w:r>
            <w:r w:rsidRPr="00547967">
              <w:rPr>
                <w:color w:val="000000"/>
                <w:sz w:val="24"/>
                <w:lang w:val="uk-UA"/>
              </w:rPr>
              <w:t>– (Вища освіта ХХ</w:t>
            </w:r>
            <w:r w:rsidRPr="00547967">
              <w:rPr>
                <w:color w:val="000000"/>
                <w:sz w:val="24"/>
              </w:rPr>
              <w:t>I</w:t>
            </w:r>
            <w:r w:rsidRPr="00547967">
              <w:rPr>
                <w:color w:val="000000"/>
                <w:sz w:val="24"/>
                <w:lang w:val="uk-UA"/>
              </w:rPr>
              <w:t xml:space="preserve"> століття).</w:t>
            </w:r>
            <w:r w:rsidRPr="00547967">
              <w:rPr>
                <w:color w:val="000000"/>
                <w:sz w:val="24"/>
              </w:rPr>
              <w:t> </w:t>
            </w:r>
            <w:r w:rsidRPr="00547967">
              <w:rPr>
                <w:color w:val="000000"/>
                <w:sz w:val="24"/>
                <w:lang w:val="uk-UA"/>
              </w:rPr>
              <w:t>кільк.прим.: 10 (КХ.</w:t>
            </w:r>
            <w:r w:rsidRPr="00547967">
              <w:rPr>
                <w:color w:val="000000"/>
                <w:sz w:val="24"/>
              </w:rPr>
              <w:t> </w:t>
            </w:r>
            <w:r w:rsidRPr="00547967">
              <w:rPr>
                <w:color w:val="000000"/>
                <w:sz w:val="24"/>
                <w:lang w:val="uk-UA"/>
              </w:rPr>
              <w:t>– 5, Філос.</w:t>
            </w:r>
            <w:r w:rsidRPr="00547967">
              <w:rPr>
                <w:color w:val="000000"/>
                <w:sz w:val="24"/>
              </w:rPr>
              <w:t> </w:t>
            </w:r>
            <w:r w:rsidRPr="00547967">
              <w:rPr>
                <w:color w:val="000000"/>
                <w:sz w:val="24"/>
                <w:lang w:val="uk-UA"/>
              </w:rPr>
              <w:t>– 1, МВ.</w:t>
            </w:r>
            <w:r w:rsidRPr="00547967">
              <w:rPr>
                <w:color w:val="000000"/>
                <w:sz w:val="24"/>
              </w:rPr>
              <w:t> </w:t>
            </w:r>
            <w:r w:rsidRPr="00547967">
              <w:rPr>
                <w:color w:val="000000"/>
                <w:sz w:val="24"/>
                <w:lang w:val="uk-UA"/>
              </w:rPr>
              <w:t>– 4)</w:t>
            </w:r>
          </w:p>
          <w:p w:rsidR="006173A7" w:rsidRPr="00547967" w:rsidRDefault="006173A7" w:rsidP="00726390">
            <w:pPr>
              <w:jc w:val="both"/>
              <w:rPr>
                <w:sz w:val="24"/>
              </w:rPr>
            </w:pPr>
            <w:r w:rsidRPr="00547967">
              <w:rPr>
                <w:color w:val="000000"/>
                <w:sz w:val="24"/>
              </w:rPr>
              <w:t>Гребеньков, Г. В. Конфліктологія [Текст]: навч. посібник / Г. В. Гребеньков. – Рек. МОН. – Львів : Магнолія 2006, 2011. – 229 с. – (Вища освіта в Україні). </w:t>
            </w:r>
          </w:p>
          <w:p w:rsidR="006173A7" w:rsidRDefault="001E6599" w:rsidP="00726390">
            <w:pPr>
              <w:jc w:val="both"/>
              <w:rPr>
                <w:sz w:val="24"/>
                <w:lang w:val="uk-UA"/>
              </w:rPr>
            </w:pPr>
            <w:r>
              <w:rPr>
                <w:szCs w:val="28"/>
              </w:rPr>
              <w:t>Вплив керівника на створення психологічного клімату у колективі. Вплив моббінгу на СПК.</w:t>
            </w:r>
            <w:r w:rsidRPr="00547967">
              <w:rPr>
                <w:bCs/>
                <w:sz w:val="24"/>
                <w:lang w:val="uk-UA"/>
              </w:rPr>
              <w:t xml:space="preserve"> Ануфрієва Н. М. </w:t>
            </w:r>
            <w:r w:rsidRPr="00547967">
              <w:rPr>
                <w:sz w:val="24"/>
                <w:lang w:val="uk-UA"/>
              </w:rPr>
              <w:t>Соціальна психологія : навч. посіб. для ст-ів вузів / Н.М.Ануфрієва, Т. М. Зелінська, Н. О. Єрмакова. – К. : Каравела, 2011. – 296 с.</w:t>
            </w:r>
          </w:p>
          <w:p w:rsidR="00C16F3F" w:rsidRDefault="00C16F3F" w:rsidP="00726390">
            <w:pPr>
              <w:jc w:val="both"/>
              <w:rPr>
                <w:sz w:val="24"/>
                <w:lang w:val="uk-UA"/>
              </w:rPr>
            </w:pPr>
            <w:r>
              <w:rPr>
                <w:sz w:val="24"/>
                <w:lang w:val="uk-UA"/>
              </w:rPr>
              <w:t>Питання для самоперевірки</w:t>
            </w:r>
          </w:p>
          <w:p w:rsidR="00C16F3F" w:rsidRPr="00C16F3F" w:rsidRDefault="00C16F3F" w:rsidP="00C16F3F">
            <w:pPr>
              <w:pStyle w:val="a9"/>
              <w:numPr>
                <w:ilvl w:val="0"/>
                <w:numId w:val="6"/>
              </w:numPr>
              <w:spacing w:before="60" w:line="240" w:lineRule="auto"/>
              <w:jc w:val="both"/>
              <w:rPr>
                <w:sz w:val="24"/>
                <w:szCs w:val="24"/>
              </w:rPr>
            </w:pPr>
            <w:r w:rsidRPr="00C16F3F">
              <w:rPr>
                <w:sz w:val="24"/>
                <w:szCs w:val="24"/>
              </w:rPr>
              <w:t xml:space="preserve">Дайте визначення конфлікту як різновиду міжособової </w:t>
            </w:r>
            <w:r w:rsidRPr="00C16F3F">
              <w:rPr>
                <w:sz w:val="24"/>
                <w:szCs w:val="24"/>
              </w:rPr>
              <w:br/>
              <w:t>взаємодії.</w:t>
            </w:r>
          </w:p>
          <w:p w:rsidR="00C16F3F" w:rsidRPr="00C16F3F" w:rsidRDefault="00C16F3F" w:rsidP="00C16F3F">
            <w:pPr>
              <w:pStyle w:val="a9"/>
              <w:numPr>
                <w:ilvl w:val="0"/>
                <w:numId w:val="6"/>
              </w:numPr>
              <w:spacing w:before="60" w:line="240" w:lineRule="auto"/>
              <w:ind w:left="0" w:firstLine="480"/>
              <w:jc w:val="both"/>
              <w:rPr>
                <w:sz w:val="24"/>
                <w:szCs w:val="24"/>
              </w:rPr>
            </w:pPr>
            <w:r w:rsidRPr="00C16F3F">
              <w:rPr>
                <w:sz w:val="24"/>
                <w:szCs w:val="24"/>
              </w:rPr>
              <w:lastRenderedPageBreak/>
              <w:t>Поясніть схему класифікації конфліктів.</w:t>
            </w:r>
          </w:p>
          <w:p w:rsidR="00C16F3F" w:rsidRPr="00C16F3F" w:rsidRDefault="00C16F3F" w:rsidP="00C16F3F">
            <w:pPr>
              <w:pStyle w:val="a9"/>
              <w:numPr>
                <w:ilvl w:val="0"/>
                <w:numId w:val="6"/>
              </w:numPr>
              <w:tabs>
                <w:tab w:val="num" w:pos="851"/>
              </w:tabs>
              <w:spacing w:before="60" w:line="240" w:lineRule="auto"/>
              <w:ind w:left="0" w:firstLine="480"/>
              <w:jc w:val="both"/>
              <w:rPr>
                <w:sz w:val="24"/>
                <w:szCs w:val="24"/>
              </w:rPr>
            </w:pPr>
            <w:r w:rsidRPr="00C16F3F">
              <w:rPr>
                <w:sz w:val="24"/>
                <w:szCs w:val="24"/>
              </w:rPr>
              <w:t>Які існують фази перебігу конфліктів?</w:t>
            </w:r>
          </w:p>
          <w:p w:rsidR="00C16F3F" w:rsidRPr="00C16F3F" w:rsidRDefault="00C16F3F" w:rsidP="00C16F3F">
            <w:pPr>
              <w:pStyle w:val="a9"/>
              <w:numPr>
                <w:ilvl w:val="0"/>
                <w:numId w:val="6"/>
              </w:numPr>
              <w:tabs>
                <w:tab w:val="num" w:pos="851"/>
              </w:tabs>
              <w:spacing w:before="60" w:line="240" w:lineRule="auto"/>
              <w:ind w:left="0" w:firstLine="480"/>
              <w:jc w:val="both"/>
              <w:rPr>
                <w:sz w:val="24"/>
                <w:szCs w:val="24"/>
              </w:rPr>
            </w:pPr>
            <w:r w:rsidRPr="00C16F3F">
              <w:rPr>
                <w:sz w:val="24"/>
                <w:szCs w:val="24"/>
              </w:rPr>
              <w:t>Що слід зробити, аби врегулювати конфлікт?</w:t>
            </w:r>
          </w:p>
          <w:p w:rsidR="006173A7" w:rsidRPr="00547967" w:rsidRDefault="006173A7" w:rsidP="00726390">
            <w:pPr>
              <w:shd w:val="clear" w:color="auto" w:fill="FFFFFF"/>
              <w:rPr>
                <w:sz w:val="24"/>
                <w:lang w:val="uk-UA"/>
              </w:rPr>
            </w:pPr>
          </w:p>
        </w:tc>
        <w:tc>
          <w:tcPr>
            <w:tcW w:w="1560" w:type="dxa"/>
            <w:shd w:val="clear" w:color="auto" w:fill="auto"/>
          </w:tcPr>
          <w:p w:rsidR="006173A7" w:rsidRDefault="006173A7" w:rsidP="00726390">
            <w:pPr>
              <w:jc w:val="center"/>
              <w:rPr>
                <w:sz w:val="24"/>
                <w:lang w:val="uk-UA"/>
              </w:rPr>
            </w:pPr>
            <w:r w:rsidRPr="004D6BA5">
              <w:rPr>
                <w:sz w:val="24"/>
                <w:lang w:val="uk-UA"/>
              </w:rPr>
              <w:lastRenderedPageBreak/>
              <w:t>6</w:t>
            </w:r>
          </w:p>
          <w:p w:rsidR="002975FE" w:rsidRDefault="002975FE" w:rsidP="00726390">
            <w:pPr>
              <w:jc w:val="center"/>
              <w:rPr>
                <w:sz w:val="24"/>
                <w:lang w:val="uk-UA"/>
              </w:rPr>
            </w:pPr>
          </w:p>
          <w:p w:rsidR="002975FE" w:rsidRDefault="002975FE" w:rsidP="00726390">
            <w:pPr>
              <w:jc w:val="center"/>
              <w:rPr>
                <w:sz w:val="24"/>
                <w:lang w:val="uk-UA"/>
              </w:rPr>
            </w:pPr>
          </w:p>
          <w:p w:rsidR="002975FE" w:rsidRPr="004D6BA5" w:rsidRDefault="002975FE" w:rsidP="00726390">
            <w:pPr>
              <w:jc w:val="center"/>
              <w:rPr>
                <w:sz w:val="24"/>
                <w:lang w:val="uk-UA"/>
              </w:rPr>
            </w:pPr>
            <w:r>
              <w:rPr>
                <w:sz w:val="24"/>
                <w:lang w:val="uk-UA"/>
              </w:rPr>
              <w:t>12-14 тижні</w:t>
            </w:r>
          </w:p>
        </w:tc>
      </w:tr>
      <w:tr w:rsidR="006173A7" w:rsidRPr="004D6BA5" w:rsidTr="00726390">
        <w:tc>
          <w:tcPr>
            <w:tcW w:w="709" w:type="dxa"/>
            <w:shd w:val="clear" w:color="auto" w:fill="auto"/>
          </w:tcPr>
          <w:p w:rsidR="006173A7" w:rsidRPr="004D6BA5" w:rsidRDefault="006173A7" w:rsidP="00726390">
            <w:pPr>
              <w:jc w:val="center"/>
              <w:rPr>
                <w:sz w:val="24"/>
                <w:lang w:val="uk-UA"/>
              </w:rPr>
            </w:pPr>
            <w:r w:rsidRPr="004D6BA5">
              <w:rPr>
                <w:sz w:val="24"/>
                <w:lang w:val="uk-UA"/>
              </w:rPr>
              <w:lastRenderedPageBreak/>
              <w:t>13</w:t>
            </w:r>
          </w:p>
        </w:tc>
        <w:tc>
          <w:tcPr>
            <w:tcW w:w="7087" w:type="dxa"/>
            <w:shd w:val="clear" w:color="auto" w:fill="auto"/>
          </w:tcPr>
          <w:p w:rsidR="001E6599" w:rsidRDefault="001E6599" w:rsidP="001E6599">
            <w:pPr>
              <w:jc w:val="both"/>
              <w:rPr>
                <w:sz w:val="24"/>
                <w:lang w:val="uk-UA"/>
              </w:rPr>
            </w:pPr>
            <w:r w:rsidRPr="004D6BA5">
              <w:rPr>
                <w:sz w:val="24"/>
              </w:rPr>
              <w:t xml:space="preserve">Тема </w:t>
            </w:r>
            <w:r w:rsidRPr="004D6BA5">
              <w:rPr>
                <w:sz w:val="24"/>
                <w:lang w:val="uk-UA"/>
              </w:rPr>
              <w:t>9</w:t>
            </w:r>
            <w:r w:rsidRPr="004D6BA5">
              <w:rPr>
                <w:sz w:val="24"/>
              </w:rPr>
              <w:t xml:space="preserve">. </w:t>
            </w:r>
            <w:r w:rsidRPr="004D6BA5">
              <w:rPr>
                <w:sz w:val="24"/>
                <w:lang w:val="uk-UA"/>
              </w:rPr>
              <w:t>Психологія великих груп.</w:t>
            </w:r>
            <w:r w:rsidRPr="00547967">
              <w:rPr>
                <w:sz w:val="24"/>
                <w:lang w:val="uk-UA"/>
              </w:rPr>
              <w:t xml:space="preserve"> </w:t>
            </w:r>
          </w:p>
          <w:p w:rsidR="001E6599" w:rsidRPr="00547967" w:rsidRDefault="001E6599" w:rsidP="001E6599">
            <w:pPr>
              <w:jc w:val="both"/>
              <w:rPr>
                <w:sz w:val="24"/>
                <w:lang w:val="uk-UA"/>
              </w:rPr>
            </w:pPr>
            <w:r w:rsidRPr="00547967">
              <w:rPr>
                <w:sz w:val="24"/>
                <w:lang w:val="uk-UA"/>
              </w:rPr>
              <w:t>Клас як соціальна група.</w:t>
            </w:r>
            <w:r w:rsidRPr="00547967">
              <w:rPr>
                <w:bCs/>
                <w:sz w:val="24"/>
                <w:lang w:val="uk-UA"/>
              </w:rPr>
              <w:t xml:space="preserve"> Ануфрієва Н. М. </w:t>
            </w:r>
            <w:r w:rsidRPr="00547967">
              <w:rPr>
                <w:sz w:val="24"/>
                <w:lang w:val="uk-UA"/>
              </w:rPr>
              <w:t>Соціальна психологія : навч. посіб. для ст-ів вузів / Н.М.Ануфрієва, Т. М. Зелінська, Н. О. Єрмакова. – К. : Каравела, 2011. – 296 с.</w:t>
            </w:r>
          </w:p>
          <w:p w:rsidR="001E6599" w:rsidRPr="00547967" w:rsidRDefault="001E6599" w:rsidP="001E6599">
            <w:pPr>
              <w:jc w:val="both"/>
              <w:rPr>
                <w:sz w:val="24"/>
                <w:lang w:val="uk-UA"/>
              </w:rPr>
            </w:pPr>
            <w:r w:rsidRPr="00547967">
              <w:rPr>
                <w:sz w:val="24"/>
                <w:lang w:val="uk-UA"/>
              </w:rPr>
              <w:t xml:space="preserve"> </w:t>
            </w:r>
            <w:r w:rsidRPr="00412124">
              <w:rPr>
                <w:sz w:val="24"/>
                <w:lang w:val="uk-UA"/>
              </w:rPr>
              <w:t>Психологічні особливості етнічних г</w:t>
            </w:r>
            <w:r w:rsidRPr="00547967">
              <w:rPr>
                <w:sz w:val="24"/>
              </w:rPr>
              <w:t xml:space="preserve">руп. </w:t>
            </w:r>
          </w:p>
          <w:p w:rsidR="001E6599" w:rsidRPr="00547967" w:rsidRDefault="001E6599" w:rsidP="001E6599">
            <w:pPr>
              <w:jc w:val="both"/>
              <w:rPr>
                <w:color w:val="000000"/>
                <w:sz w:val="24"/>
                <w:lang w:val="uk-UA"/>
              </w:rPr>
            </w:pPr>
            <w:r w:rsidRPr="00547967">
              <w:rPr>
                <w:color w:val="000000"/>
                <w:sz w:val="24"/>
              </w:rPr>
              <w:t>Орбан-Лембрик, Л. Е. Соціальна психологія у 2-х кн. [Текст] : підручник. Кн.2 : Соціальна психологія груп. Прикладна соціальна психологія / Лідія Ернестівна Орбан-Лембрик. – Рек. МОН. – Чернівці : </w:t>
            </w:r>
            <w:hyperlink r:id="rId18" w:history="1">
              <w:r w:rsidRPr="00547967">
                <w:rPr>
                  <w:rStyle w:val="a3"/>
                  <w:sz w:val="24"/>
                </w:rPr>
                <w:t>Книги - ХХI</w:t>
              </w:r>
            </w:hyperlink>
            <w:r w:rsidRPr="00547967">
              <w:rPr>
                <w:color w:val="000000"/>
                <w:sz w:val="24"/>
              </w:rPr>
              <w:t>, 2010. – 464 с. кільк.прим.: 10 </w:t>
            </w:r>
          </w:p>
          <w:p w:rsidR="001E6599" w:rsidRPr="001E6599" w:rsidRDefault="001E6599" w:rsidP="001E6599">
            <w:pPr>
              <w:jc w:val="both"/>
              <w:rPr>
                <w:color w:val="000000"/>
                <w:sz w:val="24"/>
                <w:lang w:val="uk-UA"/>
              </w:rPr>
            </w:pPr>
            <w:r w:rsidRPr="00547967">
              <w:rPr>
                <w:color w:val="000000"/>
                <w:sz w:val="24"/>
                <w:lang w:val="uk-UA"/>
              </w:rPr>
              <w:t>Савицька, О. В.</w:t>
            </w:r>
            <w:r w:rsidRPr="00547967">
              <w:rPr>
                <w:color w:val="000000"/>
                <w:sz w:val="24"/>
              </w:rPr>
              <w:t> </w:t>
            </w:r>
            <w:r w:rsidRPr="00547967">
              <w:rPr>
                <w:color w:val="000000"/>
                <w:sz w:val="24"/>
                <w:lang w:val="uk-UA"/>
              </w:rPr>
              <w:t>Етнопсихологія [Текст]: навч. посібник /</w:t>
            </w:r>
            <w:r w:rsidRPr="00547967">
              <w:rPr>
                <w:color w:val="000000"/>
                <w:sz w:val="24"/>
              </w:rPr>
              <w:t> </w:t>
            </w:r>
            <w:r w:rsidRPr="00547967">
              <w:rPr>
                <w:color w:val="000000"/>
                <w:sz w:val="24"/>
                <w:lang w:val="uk-UA"/>
              </w:rPr>
              <w:t>Ольга Вікторівна Савицька, Л.</w:t>
            </w:r>
            <w:r w:rsidRPr="00547967">
              <w:rPr>
                <w:color w:val="000000"/>
                <w:sz w:val="24"/>
              </w:rPr>
              <w:t> </w:t>
            </w:r>
            <w:r w:rsidRPr="00547967">
              <w:rPr>
                <w:color w:val="000000"/>
                <w:sz w:val="24"/>
                <w:lang w:val="uk-UA"/>
              </w:rPr>
              <w:t>М.</w:t>
            </w:r>
            <w:r w:rsidRPr="00547967">
              <w:rPr>
                <w:color w:val="000000"/>
                <w:sz w:val="24"/>
              </w:rPr>
              <w:t> </w:t>
            </w:r>
            <w:r w:rsidRPr="00547967">
              <w:rPr>
                <w:color w:val="000000"/>
                <w:sz w:val="24"/>
                <w:lang w:val="uk-UA"/>
              </w:rPr>
              <w:t>Співак.</w:t>
            </w:r>
            <w:r w:rsidRPr="00547967">
              <w:rPr>
                <w:color w:val="000000"/>
                <w:sz w:val="24"/>
              </w:rPr>
              <w:t> </w:t>
            </w:r>
            <w:r w:rsidRPr="00547967">
              <w:rPr>
                <w:color w:val="000000"/>
                <w:sz w:val="24"/>
                <w:lang w:val="uk-UA"/>
              </w:rPr>
              <w:t>– Рек. МОН.</w:t>
            </w:r>
            <w:r w:rsidRPr="00547967">
              <w:rPr>
                <w:color w:val="000000"/>
                <w:sz w:val="24"/>
              </w:rPr>
              <w:t> </w:t>
            </w:r>
            <w:r w:rsidRPr="00547967">
              <w:rPr>
                <w:color w:val="000000"/>
                <w:sz w:val="24"/>
                <w:lang w:val="uk-UA"/>
              </w:rPr>
              <w:t>– К.</w:t>
            </w:r>
            <w:r w:rsidRPr="00547967">
              <w:rPr>
                <w:color w:val="000000"/>
                <w:sz w:val="24"/>
              </w:rPr>
              <w:t> </w:t>
            </w:r>
            <w:r w:rsidRPr="00547967">
              <w:rPr>
                <w:color w:val="000000"/>
                <w:sz w:val="24"/>
                <w:lang w:val="uk-UA"/>
              </w:rPr>
              <w:t>: Каравела, 2011.</w:t>
            </w:r>
            <w:r w:rsidRPr="00547967">
              <w:rPr>
                <w:color w:val="000000"/>
                <w:sz w:val="24"/>
              </w:rPr>
              <w:t> </w:t>
            </w:r>
            <w:r w:rsidRPr="00547967">
              <w:rPr>
                <w:color w:val="000000"/>
                <w:sz w:val="24"/>
                <w:lang w:val="uk-UA"/>
              </w:rPr>
              <w:t>– 264 с.</w:t>
            </w:r>
            <w:r w:rsidRPr="00547967">
              <w:rPr>
                <w:color w:val="000000"/>
                <w:sz w:val="24"/>
              </w:rPr>
              <w:t> </w:t>
            </w:r>
            <w:r w:rsidRPr="00547967">
              <w:rPr>
                <w:color w:val="000000"/>
                <w:sz w:val="24"/>
                <w:lang w:val="uk-UA"/>
              </w:rPr>
              <w:t>кільк.прим.: 10</w:t>
            </w:r>
          </w:p>
          <w:p w:rsidR="006173A7" w:rsidRPr="00547967" w:rsidRDefault="006173A7" w:rsidP="00726390">
            <w:pPr>
              <w:jc w:val="both"/>
              <w:rPr>
                <w:sz w:val="24"/>
                <w:lang w:val="uk-UA"/>
              </w:rPr>
            </w:pPr>
            <w:r w:rsidRPr="00547967">
              <w:rPr>
                <w:sz w:val="24"/>
              </w:rPr>
              <w:t>Поведінка людини у натовпі.</w:t>
            </w:r>
          </w:p>
          <w:p w:rsidR="006173A7" w:rsidRPr="00547967" w:rsidRDefault="006173A7" w:rsidP="00726390">
            <w:pPr>
              <w:jc w:val="both"/>
              <w:rPr>
                <w:sz w:val="24"/>
              </w:rPr>
            </w:pPr>
            <w:r w:rsidRPr="00547967">
              <w:rPr>
                <w:bCs/>
                <w:sz w:val="24"/>
              </w:rPr>
              <w:t xml:space="preserve"> Почебут Л. Г. </w:t>
            </w:r>
            <w:r w:rsidRPr="00547967">
              <w:rPr>
                <w:sz w:val="24"/>
              </w:rPr>
              <w:t>Социальна</w:t>
            </w:r>
            <w:r w:rsidRPr="00547967">
              <w:rPr>
                <w:sz w:val="24"/>
                <w:lang w:val="uk-UA"/>
              </w:rPr>
              <w:t>я</w:t>
            </w:r>
            <w:r w:rsidRPr="00547967">
              <w:rPr>
                <w:sz w:val="24"/>
              </w:rPr>
              <w:t xml:space="preserve"> психология толпы / Л. Г. Почебут. – Санкт-Петербург : Речь, 2004. – 240 с.</w:t>
            </w:r>
          </w:p>
          <w:p w:rsidR="006173A7" w:rsidRPr="00547967" w:rsidRDefault="006173A7" w:rsidP="00726390">
            <w:pPr>
              <w:jc w:val="both"/>
              <w:rPr>
                <w:sz w:val="24"/>
              </w:rPr>
            </w:pPr>
            <w:r w:rsidRPr="00547967">
              <w:rPr>
                <w:bCs/>
                <w:sz w:val="24"/>
              </w:rPr>
              <w:t>Мерзлякова О.</w:t>
            </w:r>
            <w:r w:rsidRPr="00547967">
              <w:rPr>
                <w:sz w:val="24"/>
              </w:rPr>
              <w:t xml:space="preserve">  Як не потрапити на гачок маніпулятора. Програма занять для молоді / О.Мерзлякова. – К : Шкільний світ, 2010. – 128 с.</w:t>
            </w:r>
          </w:p>
          <w:p w:rsidR="006173A7" w:rsidRDefault="001F0BF8" w:rsidP="00726390">
            <w:pPr>
              <w:rPr>
                <w:sz w:val="24"/>
                <w:lang w:val="uk-UA"/>
              </w:rPr>
            </w:pPr>
            <w:r>
              <w:rPr>
                <w:sz w:val="24"/>
                <w:lang w:val="uk-UA"/>
              </w:rPr>
              <w:t>Питання для самоперевірки</w:t>
            </w:r>
          </w:p>
          <w:p w:rsidR="001F0BF8" w:rsidRPr="001F0BF8" w:rsidRDefault="001F0BF8" w:rsidP="001F0BF8">
            <w:pPr>
              <w:numPr>
                <w:ilvl w:val="0"/>
                <w:numId w:val="11"/>
              </w:numPr>
              <w:tabs>
                <w:tab w:val="num" w:pos="840"/>
              </w:tabs>
              <w:ind w:firstLine="482"/>
              <w:jc w:val="both"/>
              <w:rPr>
                <w:sz w:val="24"/>
              </w:rPr>
            </w:pPr>
            <w:r w:rsidRPr="001F0BF8">
              <w:rPr>
                <w:sz w:val="24"/>
              </w:rPr>
              <w:t>У чому полягають принципові психологічні відмінності між сталими і тимчасовими групами?</w:t>
            </w:r>
          </w:p>
          <w:p w:rsidR="001F0BF8" w:rsidRPr="001F0BF8" w:rsidRDefault="001F0BF8" w:rsidP="001F0BF8">
            <w:pPr>
              <w:numPr>
                <w:ilvl w:val="0"/>
                <w:numId w:val="11"/>
              </w:numPr>
              <w:tabs>
                <w:tab w:val="num" w:pos="840"/>
              </w:tabs>
              <w:ind w:firstLine="482"/>
              <w:jc w:val="both"/>
              <w:rPr>
                <w:sz w:val="24"/>
              </w:rPr>
            </w:pPr>
            <w:r w:rsidRPr="001F0BF8">
              <w:rPr>
                <w:sz w:val="24"/>
              </w:rPr>
              <w:t>Що розуміють під соціальними стратами? Назвіть такі страти і схарактеризуйте їхні психологічні особливості.</w:t>
            </w:r>
          </w:p>
          <w:p w:rsidR="001F0BF8" w:rsidRPr="001F0BF8" w:rsidRDefault="001F0BF8" w:rsidP="001F0BF8">
            <w:pPr>
              <w:numPr>
                <w:ilvl w:val="0"/>
                <w:numId w:val="11"/>
              </w:numPr>
              <w:tabs>
                <w:tab w:val="num" w:pos="840"/>
              </w:tabs>
              <w:ind w:firstLine="482"/>
              <w:jc w:val="both"/>
              <w:rPr>
                <w:sz w:val="24"/>
              </w:rPr>
            </w:pPr>
            <w:r w:rsidRPr="001F0BF8">
              <w:rPr>
                <w:sz w:val="24"/>
              </w:rPr>
              <w:t>Дайте соціально-психологічну характеристику нації як сталій соціальній групі.</w:t>
            </w:r>
          </w:p>
          <w:p w:rsidR="001F0BF8" w:rsidRPr="001F0BF8" w:rsidRDefault="001F0BF8" w:rsidP="001F0BF8">
            <w:pPr>
              <w:numPr>
                <w:ilvl w:val="0"/>
                <w:numId w:val="11"/>
              </w:numPr>
              <w:tabs>
                <w:tab w:val="num" w:pos="840"/>
              </w:tabs>
              <w:ind w:firstLine="482"/>
              <w:jc w:val="both"/>
              <w:rPr>
                <w:sz w:val="24"/>
              </w:rPr>
            </w:pPr>
            <w:r w:rsidRPr="001F0BF8">
              <w:rPr>
                <w:sz w:val="24"/>
              </w:rPr>
              <w:t xml:space="preserve">Що означає національний характер і що детермінує його </w:t>
            </w:r>
            <w:r w:rsidRPr="001F0BF8">
              <w:rPr>
                <w:sz w:val="24"/>
              </w:rPr>
              <w:br/>
              <w:t>формування?</w:t>
            </w:r>
          </w:p>
          <w:p w:rsidR="001F0BF8" w:rsidRPr="001F0BF8" w:rsidRDefault="001F0BF8" w:rsidP="001F0BF8">
            <w:pPr>
              <w:numPr>
                <w:ilvl w:val="0"/>
                <w:numId w:val="11"/>
              </w:numPr>
              <w:tabs>
                <w:tab w:val="num" w:pos="840"/>
              </w:tabs>
              <w:ind w:firstLine="482"/>
              <w:jc w:val="both"/>
              <w:rPr>
                <w:sz w:val="24"/>
              </w:rPr>
            </w:pPr>
            <w:r w:rsidRPr="001F0BF8">
              <w:rPr>
                <w:sz w:val="24"/>
              </w:rPr>
              <w:t>У чому полягає психологічна специфіка сталих релігійних груп?</w:t>
            </w:r>
          </w:p>
          <w:p w:rsidR="001F0BF8" w:rsidRPr="001F0BF8" w:rsidRDefault="001F0BF8" w:rsidP="001F0BF8">
            <w:pPr>
              <w:numPr>
                <w:ilvl w:val="0"/>
                <w:numId w:val="11"/>
              </w:numPr>
              <w:tabs>
                <w:tab w:val="num" w:pos="840"/>
              </w:tabs>
              <w:ind w:firstLine="482"/>
              <w:jc w:val="both"/>
              <w:rPr>
                <w:sz w:val="24"/>
              </w:rPr>
            </w:pPr>
            <w:r w:rsidRPr="001F0BF8">
              <w:rPr>
                <w:sz w:val="24"/>
              </w:rPr>
              <w:t>Розкрийте психологічну специфіку професійних груп.</w:t>
            </w:r>
          </w:p>
          <w:p w:rsidR="001F0BF8" w:rsidRPr="001F0BF8" w:rsidRDefault="001F0BF8" w:rsidP="001F0BF8">
            <w:pPr>
              <w:numPr>
                <w:ilvl w:val="0"/>
                <w:numId w:val="11"/>
              </w:numPr>
              <w:tabs>
                <w:tab w:val="num" w:pos="840"/>
              </w:tabs>
              <w:ind w:firstLine="482"/>
              <w:jc w:val="both"/>
              <w:rPr>
                <w:sz w:val="24"/>
              </w:rPr>
            </w:pPr>
            <w:r w:rsidRPr="001F0BF8">
              <w:rPr>
                <w:sz w:val="24"/>
              </w:rPr>
              <w:t>Поясніть особливості застосування терміна “натовп” у соціальній психології.</w:t>
            </w:r>
          </w:p>
          <w:p w:rsidR="001F0BF8" w:rsidRPr="001F0BF8" w:rsidRDefault="001F0BF8" w:rsidP="001F0BF8">
            <w:pPr>
              <w:numPr>
                <w:ilvl w:val="0"/>
                <w:numId w:val="11"/>
              </w:numPr>
              <w:tabs>
                <w:tab w:val="num" w:pos="840"/>
              </w:tabs>
              <w:ind w:firstLine="482"/>
              <w:jc w:val="both"/>
              <w:rPr>
                <w:sz w:val="24"/>
              </w:rPr>
            </w:pPr>
            <w:r w:rsidRPr="001F0BF8">
              <w:rPr>
                <w:sz w:val="24"/>
              </w:rPr>
              <w:t>Назвіть основні психологічні характеристики натовпу як тимчасової групи.</w:t>
            </w:r>
          </w:p>
          <w:p w:rsidR="001F0BF8" w:rsidRPr="001F0BF8" w:rsidRDefault="001F0BF8" w:rsidP="001F0BF8">
            <w:pPr>
              <w:numPr>
                <w:ilvl w:val="0"/>
                <w:numId w:val="11"/>
              </w:numPr>
              <w:tabs>
                <w:tab w:val="num" w:pos="840"/>
              </w:tabs>
              <w:ind w:firstLine="482"/>
              <w:jc w:val="both"/>
              <w:rPr>
                <w:sz w:val="24"/>
              </w:rPr>
            </w:pPr>
            <w:r w:rsidRPr="001F0BF8">
              <w:rPr>
                <w:sz w:val="24"/>
              </w:rPr>
              <w:t>У чому полягає специфіка аудиторії засобів масової комунікації як тимчасової великої групи?</w:t>
            </w:r>
          </w:p>
          <w:p w:rsidR="001F0BF8" w:rsidRPr="001F0BF8" w:rsidRDefault="001F0BF8" w:rsidP="001F0BF8">
            <w:pPr>
              <w:numPr>
                <w:ilvl w:val="0"/>
                <w:numId w:val="11"/>
              </w:numPr>
              <w:tabs>
                <w:tab w:val="num" w:pos="840"/>
              </w:tabs>
              <w:ind w:firstLine="482"/>
              <w:jc w:val="both"/>
              <w:rPr>
                <w:sz w:val="24"/>
              </w:rPr>
            </w:pPr>
            <w:r w:rsidRPr="001F0BF8">
              <w:rPr>
                <w:sz w:val="24"/>
              </w:rPr>
              <w:t>Що таке колективна психіка? Яку феноменологію охоплює це поняття?</w:t>
            </w:r>
          </w:p>
          <w:p w:rsidR="001F0BF8" w:rsidRPr="001F0BF8" w:rsidRDefault="001F0BF8" w:rsidP="001F0BF8">
            <w:pPr>
              <w:numPr>
                <w:ilvl w:val="0"/>
                <w:numId w:val="11"/>
              </w:numPr>
              <w:tabs>
                <w:tab w:val="num" w:pos="840"/>
              </w:tabs>
              <w:ind w:firstLine="482"/>
              <w:jc w:val="both"/>
              <w:rPr>
                <w:sz w:val="24"/>
              </w:rPr>
            </w:pPr>
            <w:r w:rsidRPr="001F0BF8">
              <w:rPr>
                <w:sz w:val="24"/>
              </w:rPr>
              <w:t>Які функції в житті великої групи (суспільства) та особистості виконує колективна психіка?</w:t>
            </w:r>
          </w:p>
          <w:p w:rsidR="001F0BF8" w:rsidRPr="001F0BF8" w:rsidRDefault="001F0BF8" w:rsidP="001F0BF8">
            <w:pPr>
              <w:numPr>
                <w:ilvl w:val="0"/>
                <w:numId w:val="11"/>
              </w:numPr>
              <w:tabs>
                <w:tab w:val="num" w:pos="840"/>
              </w:tabs>
              <w:ind w:firstLine="482"/>
              <w:jc w:val="both"/>
              <w:rPr>
                <w:sz w:val="24"/>
              </w:rPr>
            </w:pPr>
            <w:r w:rsidRPr="001F0BF8">
              <w:rPr>
                <w:sz w:val="24"/>
              </w:rPr>
              <w:t>У чому полягає суть паніки як психічного стану?</w:t>
            </w:r>
          </w:p>
          <w:p w:rsidR="001F0BF8" w:rsidRPr="001F0BF8" w:rsidRDefault="001F0BF8" w:rsidP="001F0BF8">
            <w:pPr>
              <w:numPr>
                <w:ilvl w:val="0"/>
                <w:numId w:val="11"/>
              </w:numPr>
              <w:tabs>
                <w:tab w:val="num" w:pos="840"/>
              </w:tabs>
              <w:ind w:firstLine="482"/>
              <w:jc w:val="both"/>
              <w:rPr>
                <w:sz w:val="24"/>
              </w:rPr>
            </w:pPr>
            <w:r w:rsidRPr="001F0BF8">
              <w:rPr>
                <w:sz w:val="24"/>
              </w:rPr>
              <w:t>Як виражається панічна реакція на рівні масової поведінки?</w:t>
            </w:r>
          </w:p>
          <w:p w:rsidR="001F0BF8" w:rsidRPr="001F0BF8" w:rsidRDefault="001F0BF8" w:rsidP="001F0BF8">
            <w:pPr>
              <w:numPr>
                <w:ilvl w:val="0"/>
                <w:numId w:val="11"/>
              </w:numPr>
              <w:tabs>
                <w:tab w:val="num" w:pos="840"/>
              </w:tabs>
              <w:ind w:firstLine="482"/>
              <w:jc w:val="both"/>
              <w:rPr>
                <w:sz w:val="24"/>
              </w:rPr>
            </w:pPr>
            <w:r w:rsidRPr="001F0BF8">
              <w:rPr>
                <w:sz w:val="24"/>
              </w:rPr>
              <w:t>Якими є типові передумови виникнення паніки та шляхи її запобігання?</w:t>
            </w:r>
          </w:p>
          <w:p w:rsidR="001F0BF8" w:rsidRPr="001F0BF8" w:rsidRDefault="001F0BF8" w:rsidP="001F0BF8">
            <w:pPr>
              <w:tabs>
                <w:tab w:val="num" w:pos="840"/>
              </w:tabs>
              <w:ind w:left="1202"/>
              <w:jc w:val="both"/>
              <w:rPr>
                <w:sz w:val="24"/>
              </w:rPr>
            </w:pPr>
          </w:p>
          <w:p w:rsidR="001F0BF8" w:rsidRPr="001F0BF8" w:rsidRDefault="001F0BF8" w:rsidP="00726390">
            <w:pPr>
              <w:rPr>
                <w:sz w:val="24"/>
              </w:rPr>
            </w:pPr>
          </w:p>
          <w:p w:rsidR="006173A7" w:rsidRPr="00547967" w:rsidRDefault="006173A7" w:rsidP="00726390">
            <w:pPr>
              <w:shd w:val="clear" w:color="auto" w:fill="FFFFFF"/>
              <w:rPr>
                <w:sz w:val="24"/>
                <w:lang w:val="uk-UA"/>
              </w:rPr>
            </w:pPr>
          </w:p>
        </w:tc>
        <w:tc>
          <w:tcPr>
            <w:tcW w:w="1560" w:type="dxa"/>
            <w:shd w:val="clear" w:color="auto" w:fill="auto"/>
          </w:tcPr>
          <w:p w:rsidR="006173A7" w:rsidRDefault="001E6599" w:rsidP="00726390">
            <w:pPr>
              <w:jc w:val="center"/>
              <w:rPr>
                <w:sz w:val="24"/>
                <w:lang w:val="uk-UA"/>
              </w:rPr>
            </w:pPr>
            <w:r>
              <w:rPr>
                <w:sz w:val="24"/>
                <w:lang w:val="uk-UA"/>
              </w:rPr>
              <w:lastRenderedPageBreak/>
              <w:t>12</w:t>
            </w:r>
          </w:p>
          <w:p w:rsidR="002975FE" w:rsidRPr="004D6BA5" w:rsidRDefault="002975FE" w:rsidP="00726390">
            <w:pPr>
              <w:jc w:val="center"/>
              <w:rPr>
                <w:sz w:val="24"/>
                <w:lang w:val="uk-UA"/>
              </w:rPr>
            </w:pPr>
            <w:r>
              <w:rPr>
                <w:sz w:val="24"/>
                <w:lang w:val="uk-UA"/>
              </w:rPr>
              <w:t>15-17 тижні</w:t>
            </w:r>
          </w:p>
        </w:tc>
      </w:tr>
      <w:tr w:rsidR="006173A7" w:rsidRPr="004D6BA5" w:rsidTr="00726390">
        <w:tc>
          <w:tcPr>
            <w:tcW w:w="709" w:type="dxa"/>
            <w:shd w:val="clear" w:color="auto" w:fill="auto"/>
          </w:tcPr>
          <w:p w:rsidR="006173A7" w:rsidRPr="004D6BA5" w:rsidRDefault="006173A7" w:rsidP="00726390">
            <w:pPr>
              <w:jc w:val="center"/>
              <w:rPr>
                <w:sz w:val="24"/>
                <w:lang w:val="uk-UA"/>
              </w:rPr>
            </w:pPr>
          </w:p>
        </w:tc>
        <w:tc>
          <w:tcPr>
            <w:tcW w:w="7087" w:type="dxa"/>
            <w:shd w:val="clear" w:color="auto" w:fill="auto"/>
          </w:tcPr>
          <w:p w:rsidR="006173A7" w:rsidRPr="004D6BA5" w:rsidRDefault="006173A7" w:rsidP="00726390">
            <w:pPr>
              <w:shd w:val="clear" w:color="auto" w:fill="FFFFFF"/>
              <w:rPr>
                <w:sz w:val="24"/>
                <w:lang w:val="uk-UA"/>
              </w:rPr>
            </w:pPr>
          </w:p>
        </w:tc>
        <w:tc>
          <w:tcPr>
            <w:tcW w:w="1560" w:type="dxa"/>
            <w:shd w:val="clear" w:color="auto" w:fill="auto"/>
          </w:tcPr>
          <w:p w:rsidR="006173A7" w:rsidRPr="004D6BA5" w:rsidRDefault="006173A7" w:rsidP="00726390">
            <w:pPr>
              <w:jc w:val="center"/>
              <w:rPr>
                <w:sz w:val="24"/>
                <w:lang w:val="uk-UA"/>
              </w:rPr>
            </w:pPr>
          </w:p>
        </w:tc>
      </w:tr>
    </w:tbl>
    <w:p w:rsidR="006173A7" w:rsidRPr="004D6BA5" w:rsidRDefault="006173A7" w:rsidP="006173A7">
      <w:pPr>
        <w:ind w:left="142" w:firstLine="425"/>
        <w:jc w:val="center"/>
        <w:rPr>
          <w:b/>
          <w:sz w:val="24"/>
          <w:lang w:val="uk-UA"/>
        </w:rPr>
      </w:pPr>
    </w:p>
    <w:p w:rsidR="006173A7" w:rsidRPr="004D6BA5" w:rsidRDefault="006173A7" w:rsidP="0075316B">
      <w:pPr>
        <w:ind w:left="142" w:firstLine="567"/>
        <w:jc w:val="center"/>
        <w:rPr>
          <w:sz w:val="24"/>
          <w:lang w:val="uk-UA"/>
        </w:rPr>
      </w:pPr>
      <w:r w:rsidRPr="004D6BA5">
        <w:rPr>
          <w:b/>
          <w:sz w:val="24"/>
          <w:lang w:val="uk-UA"/>
        </w:rPr>
        <w:t xml:space="preserve"> </w:t>
      </w:r>
    </w:p>
    <w:p w:rsidR="006173A7" w:rsidRPr="004D6BA5" w:rsidRDefault="006173A7" w:rsidP="006173A7">
      <w:pPr>
        <w:ind w:left="142" w:firstLine="567"/>
        <w:jc w:val="center"/>
        <w:rPr>
          <w:b/>
          <w:sz w:val="24"/>
          <w:lang w:val="uk-UA"/>
        </w:rPr>
      </w:pPr>
    </w:p>
    <w:p w:rsidR="006173A7" w:rsidRPr="004D6BA5" w:rsidRDefault="006173A7" w:rsidP="006173A7">
      <w:pPr>
        <w:ind w:left="142" w:firstLine="567"/>
        <w:jc w:val="center"/>
        <w:rPr>
          <w:b/>
          <w:sz w:val="24"/>
          <w:lang w:val="uk-UA"/>
        </w:rPr>
      </w:pPr>
      <w:r w:rsidRPr="004D6BA5">
        <w:rPr>
          <w:b/>
          <w:sz w:val="24"/>
          <w:lang w:val="uk-UA"/>
        </w:rPr>
        <w:t>Методи контролю</w:t>
      </w:r>
    </w:p>
    <w:p w:rsidR="006173A7" w:rsidRPr="00A602D5" w:rsidRDefault="006173A7" w:rsidP="00A602D5">
      <w:pPr>
        <w:spacing w:line="360" w:lineRule="auto"/>
        <w:ind w:left="142" w:firstLine="567"/>
        <w:jc w:val="both"/>
        <w:rPr>
          <w:szCs w:val="28"/>
          <w:lang w:val="uk-UA"/>
        </w:rPr>
      </w:pPr>
      <w:r w:rsidRPr="00A602D5">
        <w:rPr>
          <w:szCs w:val="28"/>
          <w:lang w:val="uk-UA"/>
        </w:rPr>
        <w:t>1. Тестовий контроль по темам.</w:t>
      </w:r>
    </w:p>
    <w:p w:rsidR="006173A7" w:rsidRPr="00A602D5" w:rsidRDefault="006173A7" w:rsidP="00A602D5">
      <w:pPr>
        <w:spacing w:line="360" w:lineRule="auto"/>
        <w:ind w:left="142" w:firstLine="567"/>
        <w:jc w:val="both"/>
        <w:rPr>
          <w:szCs w:val="28"/>
          <w:lang w:val="uk-UA"/>
        </w:rPr>
      </w:pPr>
      <w:r w:rsidRPr="00A602D5">
        <w:rPr>
          <w:szCs w:val="28"/>
          <w:lang w:val="uk-UA"/>
        </w:rPr>
        <w:t>2. Усне опитування.</w:t>
      </w:r>
    </w:p>
    <w:p w:rsidR="006173A7" w:rsidRPr="00A602D5" w:rsidRDefault="006173A7" w:rsidP="00A602D5">
      <w:pPr>
        <w:spacing w:line="360" w:lineRule="auto"/>
        <w:ind w:left="142" w:firstLine="567"/>
        <w:jc w:val="both"/>
        <w:rPr>
          <w:szCs w:val="28"/>
          <w:lang w:val="uk-UA"/>
        </w:rPr>
      </w:pPr>
      <w:r w:rsidRPr="00A602D5">
        <w:rPr>
          <w:szCs w:val="28"/>
          <w:lang w:val="uk-UA"/>
        </w:rPr>
        <w:t>3. Письмове опитування.</w:t>
      </w:r>
    </w:p>
    <w:p w:rsidR="006173A7" w:rsidRPr="00A602D5" w:rsidRDefault="006173A7" w:rsidP="00A602D5">
      <w:pPr>
        <w:spacing w:line="360" w:lineRule="auto"/>
        <w:ind w:left="142" w:firstLine="567"/>
        <w:jc w:val="both"/>
        <w:rPr>
          <w:szCs w:val="28"/>
          <w:lang w:val="uk-UA"/>
        </w:rPr>
      </w:pPr>
      <w:r w:rsidRPr="00A602D5">
        <w:rPr>
          <w:szCs w:val="28"/>
          <w:lang w:val="uk-UA"/>
        </w:rPr>
        <w:t>4. Контрольні роботи.</w:t>
      </w:r>
    </w:p>
    <w:p w:rsidR="006173A7" w:rsidRPr="00A602D5" w:rsidRDefault="006173A7" w:rsidP="00A602D5">
      <w:pPr>
        <w:spacing w:line="360" w:lineRule="auto"/>
        <w:ind w:left="142" w:firstLine="567"/>
        <w:jc w:val="both"/>
        <w:rPr>
          <w:szCs w:val="28"/>
          <w:lang w:val="uk-UA"/>
        </w:rPr>
      </w:pPr>
      <w:r w:rsidRPr="00A602D5">
        <w:rPr>
          <w:szCs w:val="28"/>
          <w:lang w:val="uk-UA"/>
        </w:rPr>
        <w:t>5. Співбесіда.</w:t>
      </w:r>
    </w:p>
    <w:p w:rsidR="006173A7" w:rsidRPr="00A602D5" w:rsidRDefault="006173A7" w:rsidP="00A602D5">
      <w:pPr>
        <w:spacing w:line="360" w:lineRule="auto"/>
        <w:ind w:left="142" w:firstLine="567"/>
        <w:jc w:val="both"/>
        <w:rPr>
          <w:szCs w:val="28"/>
          <w:lang w:val="uk-UA"/>
        </w:rPr>
      </w:pPr>
      <w:r w:rsidRPr="00A602D5">
        <w:rPr>
          <w:szCs w:val="28"/>
          <w:lang w:val="uk-UA"/>
        </w:rPr>
        <w:t>6. Консультація.</w:t>
      </w:r>
    </w:p>
    <w:p w:rsidR="006173A7" w:rsidRPr="00A602D5" w:rsidRDefault="006173A7" w:rsidP="00A602D5">
      <w:pPr>
        <w:spacing w:line="360" w:lineRule="auto"/>
        <w:ind w:left="142" w:firstLine="567"/>
        <w:jc w:val="both"/>
        <w:rPr>
          <w:szCs w:val="28"/>
          <w:lang w:val="uk-UA"/>
        </w:rPr>
      </w:pPr>
      <w:r w:rsidRPr="00A602D5">
        <w:rPr>
          <w:szCs w:val="28"/>
          <w:lang w:val="uk-UA"/>
        </w:rPr>
        <w:t>7. Метод кейсів.</w:t>
      </w:r>
    </w:p>
    <w:p w:rsidR="0075316B" w:rsidRPr="00A602D5" w:rsidRDefault="0075316B" w:rsidP="00A602D5">
      <w:pPr>
        <w:spacing w:line="360" w:lineRule="auto"/>
        <w:ind w:left="142" w:firstLine="567"/>
        <w:jc w:val="both"/>
        <w:rPr>
          <w:szCs w:val="28"/>
          <w:lang w:val="uk-UA"/>
        </w:rPr>
      </w:pPr>
    </w:p>
    <w:p w:rsidR="0075316B" w:rsidRPr="00A602D5" w:rsidRDefault="0075316B" w:rsidP="00A602D5">
      <w:pPr>
        <w:spacing w:line="360" w:lineRule="auto"/>
        <w:jc w:val="center"/>
        <w:rPr>
          <w:b/>
          <w:szCs w:val="28"/>
          <w:lang w:val="uk-UA"/>
        </w:rPr>
      </w:pPr>
      <w:r w:rsidRPr="00A602D5">
        <w:rPr>
          <w:b/>
          <w:szCs w:val="28"/>
          <w:lang w:val="uk-UA"/>
        </w:rPr>
        <w:t>Глосарій термінології</w:t>
      </w:r>
    </w:p>
    <w:p w:rsidR="0075316B" w:rsidRPr="00A602D5" w:rsidRDefault="0075316B" w:rsidP="00A602D5">
      <w:pPr>
        <w:spacing w:line="360" w:lineRule="auto"/>
        <w:jc w:val="both"/>
        <w:rPr>
          <w:szCs w:val="28"/>
          <w:lang w:val="uk-UA"/>
        </w:rPr>
      </w:pPr>
      <w:r w:rsidRPr="00A602D5">
        <w:rPr>
          <w:szCs w:val="28"/>
          <w:lang w:val="uk-UA"/>
        </w:rPr>
        <w:t>Соціальна психологія — наука про взаємозв’язок соціального і психічного, їх взаємодію, взаємозалежність, взаємовпливи на рівні окремої людини, спільності; про соціально-психологічні явища, які виникають у процесі соціальної взаємодії і характеризують індивіда і групу.</w:t>
      </w:r>
    </w:p>
    <w:p w:rsidR="0075316B" w:rsidRPr="00A602D5" w:rsidRDefault="0075316B" w:rsidP="00A602D5">
      <w:pPr>
        <w:spacing w:line="360" w:lineRule="auto"/>
        <w:jc w:val="both"/>
        <w:rPr>
          <w:szCs w:val="28"/>
          <w:lang w:val="uk-UA"/>
        </w:rPr>
      </w:pPr>
      <w:r w:rsidRPr="00A602D5">
        <w:rPr>
          <w:szCs w:val="28"/>
          <w:lang w:val="uk-UA"/>
        </w:rPr>
        <w:t>Соціальна психологія - наука про психологічні причини, механізми, закономірності соціальної поведінки людей у групах, про соціально-психологічні явища особистості, груп і спільнот.</w:t>
      </w:r>
    </w:p>
    <w:p w:rsidR="0075316B" w:rsidRPr="00A602D5" w:rsidRDefault="0075316B" w:rsidP="00A602D5">
      <w:pPr>
        <w:spacing w:line="360" w:lineRule="auto"/>
        <w:jc w:val="both"/>
        <w:rPr>
          <w:szCs w:val="28"/>
          <w:lang w:val="uk-UA"/>
        </w:rPr>
      </w:pPr>
    </w:p>
    <w:p w:rsidR="0075316B" w:rsidRPr="00A602D5" w:rsidRDefault="0075316B" w:rsidP="00A602D5">
      <w:pPr>
        <w:spacing w:line="360" w:lineRule="auto"/>
        <w:jc w:val="both"/>
        <w:rPr>
          <w:szCs w:val="28"/>
          <w:lang w:val="uk-UA"/>
        </w:rPr>
      </w:pPr>
      <w:r w:rsidRPr="00A602D5">
        <w:rPr>
          <w:szCs w:val="28"/>
          <w:lang w:val="uk-UA"/>
        </w:rPr>
        <w:t>Соціально-психологічний простір — об'єктивна форма суб'єктивного сприйняття, представленого системою певних оцінок, уявлень та образів; соціальна діяльність людей чи груп, відносини і взаємодія між ними, їхні наміри, позиції і цілі, взаємозв'язки і взаємозалежності.</w:t>
      </w:r>
    </w:p>
    <w:p w:rsidR="0075316B" w:rsidRPr="00A602D5" w:rsidRDefault="0075316B" w:rsidP="00A602D5">
      <w:pPr>
        <w:spacing w:line="360" w:lineRule="auto"/>
        <w:jc w:val="both"/>
        <w:rPr>
          <w:szCs w:val="28"/>
          <w:lang w:val="uk-UA"/>
        </w:rPr>
      </w:pPr>
      <w:r w:rsidRPr="00A602D5">
        <w:rPr>
          <w:szCs w:val="28"/>
          <w:lang w:val="uk-UA"/>
        </w:rPr>
        <w:t xml:space="preserve">   Соціально-психологічна реальність — якісно нове утворення, яке виникає на межі соціального та психічного, має суттєві ознаки кожного з них і в якому важливими є закономірності й механізми взаємозв'язку соціального та психічного, їх взаємодія, взаємозалежність і взаємовплив.</w:t>
      </w:r>
    </w:p>
    <w:p w:rsidR="0075316B" w:rsidRPr="00A602D5" w:rsidRDefault="0075316B" w:rsidP="00A602D5">
      <w:pPr>
        <w:spacing w:line="360" w:lineRule="auto"/>
        <w:jc w:val="both"/>
        <w:rPr>
          <w:szCs w:val="28"/>
          <w:lang w:val="uk-UA"/>
        </w:rPr>
      </w:pPr>
      <w:r w:rsidRPr="00A602D5">
        <w:rPr>
          <w:szCs w:val="28"/>
          <w:lang w:val="uk-UA"/>
        </w:rPr>
        <w:t xml:space="preserve">   Соціально-психологічні явища — феномени, що виникають у результаті взаємодії суб'єктів комунікативного процесу (окремих індивідів і спільностей) у </w:t>
      </w:r>
      <w:r w:rsidRPr="00A602D5">
        <w:rPr>
          <w:szCs w:val="28"/>
          <w:lang w:val="uk-UA"/>
        </w:rPr>
        <w:lastRenderedPageBreak/>
        <w:t>певних умовах, відтворюють соціально-психологічну реальність, спонукають і регулюють поведінку людей, сприяють організації різних форм діяльності та спілкування, здійснюють обмін інформацією і переживаннями.</w:t>
      </w:r>
    </w:p>
    <w:p w:rsidR="0075316B" w:rsidRPr="00A602D5" w:rsidRDefault="0075316B" w:rsidP="00A602D5">
      <w:pPr>
        <w:spacing w:line="360" w:lineRule="auto"/>
        <w:jc w:val="both"/>
        <w:rPr>
          <w:szCs w:val="28"/>
          <w:lang w:val="uk-UA"/>
        </w:rPr>
      </w:pPr>
    </w:p>
    <w:p w:rsidR="0075316B" w:rsidRPr="00A602D5" w:rsidRDefault="0075316B" w:rsidP="00A602D5">
      <w:pPr>
        <w:spacing w:line="360" w:lineRule="auto"/>
        <w:rPr>
          <w:szCs w:val="28"/>
        </w:rPr>
      </w:pPr>
      <w:r w:rsidRPr="00A602D5">
        <w:rPr>
          <w:szCs w:val="28"/>
          <w:lang w:val="uk-UA"/>
        </w:rPr>
        <w:t xml:space="preserve">Соціально зріла особистість - це особистість, що втілила соціально-типові риси у такій мірі, яка є достатньою як для існування її у певній суспільній системі в якості історичного суб'єкту (творця історії) , так і для існування даної системи в цілому. </w:t>
      </w:r>
      <w:r w:rsidRPr="00A602D5">
        <w:rPr>
          <w:szCs w:val="28"/>
        </w:rPr>
        <w:t>Отже, показником зрілості індивіда є формування його як соціального типу особистості.</w:t>
      </w:r>
    </w:p>
    <w:p w:rsidR="0075316B" w:rsidRPr="00A602D5" w:rsidRDefault="0075316B" w:rsidP="00A602D5">
      <w:pPr>
        <w:spacing w:line="360" w:lineRule="auto"/>
        <w:jc w:val="both"/>
        <w:rPr>
          <w:szCs w:val="28"/>
        </w:rPr>
      </w:pPr>
      <w:r w:rsidRPr="00A602D5">
        <w:rPr>
          <w:szCs w:val="28"/>
        </w:rPr>
        <w:t>Соціалізація - історично зумовлений процес діяльності та спілкування, результат засвоєння й активного відтворення індивідом соціального досвіду. соціалізація (лат. -.здгіа&amp;) означає розвиток людини як соціальної істоти, становлення її як особистості. Соціалізація - це процес входження індивідів в суспільство через різні спільноти, колективи, групи завдяки засвоєнню норм, ідеалів, цінностей шляхом виховання та научіння.</w:t>
      </w:r>
    </w:p>
    <w:p w:rsidR="0075316B" w:rsidRPr="00A602D5" w:rsidRDefault="0075316B" w:rsidP="00A602D5">
      <w:pPr>
        <w:spacing w:line="360" w:lineRule="auto"/>
        <w:jc w:val="both"/>
        <w:rPr>
          <w:szCs w:val="28"/>
        </w:rPr>
      </w:pPr>
      <w:r w:rsidRPr="00A602D5">
        <w:rPr>
          <w:szCs w:val="28"/>
        </w:rPr>
        <w:t>Ресоціалізація - процес "вторинного" входження індивіда в соціальне середовище в результаті певних "дефектів" соціалізації (ресоціалізація звільнених з місць позбавлення волі) або в результаті зміни соціокультурного оточення (ресоціалізація мігрантів). Сьогодні цей термін розуміється досить широко і поза специфікою суб'єктів процесу як усвідомлена зміна поведінки людини в ситуації очевидного соціального неуспіху.</w:t>
      </w:r>
    </w:p>
    <w:p w:rsidR="0075316B" w:rsidRPr="00A602D5" w:rsidRDefault="0075316B" w:rsidP="00A602D5">
      <w:pPr>
        <w:spacing w:line="360" w:lineRule="auto"/>
        <w:jc w:val="both"/>
        <w:rPr>
          <w:szCs w:val="28"/>
        </w:rPr>
      </w:pPr>
      <w:r w:rsidRPr="00A602D5">
        <w:rPr>
          <w:b/>
          <w:szCs w:val="28"/>
        </w:rPr>
        <w:t>Інститути соціалізації</w:t>
      </w:r>
      <w:r w:rsidRPr="00A602D5">
        <w:rPr>
          <w:szCs w:val="28"/>
        </w:rPr>
        <w:t xml:space="preserve"> це відносно стійкі типи і форми соціальної практики, завдяки яким організується процес соціалізації особистості в рамках соціальної системи суспільства.</w:t>
      </w:r>
    </w:p>
    <w:p w:rsidR="0075316B" w:rsidRPr="00A602D5" w:rsidRDefault="0075316B" w:rsidP="00A602D5">
      <w:pPr>
        <w:spacing w:line="360" w:lineRule="auto"/>
        <w:jc w:val="both"/>
        <w:rPr>
          <w:szCs w:val="28"/>
        </w:rPr>
      </w:pPr>
      <w:r w:rsidRPr="00A602D5">
        <w:rPr>
          <w:szCs w:val="28"/>
        </w:rPr>
        <w:t>Соціальна група» визначається як нечисленна за складом група людей, члени якої об'єднані загальною соціальною діяльністю і перебувають у безпосередньому особистому спілкуванні, що є основою для виникнення емоційних відносин, групових норм і групових процесів.</w:t>
      </w:r>
    </w:p>
    <w:p w:rsidR="0075316B" w:rsidRPr="00A602D5" w:rsidRDefault="0075316B" w:rsidP="00A602D5">
      <w:pPr>
        <w:spacing w:line="360" w:lineRule="auto"/>
        <w:jc w:val="both"/>
        <w:rPr>
          <w:szCs w:val="28"/>
        </w:rPr>
      </w:pPr>
      <w:r w:rsidRPr="00A602D5">
        <w:rPr>
          <w:szCs w:val="28"/>
        </w:rPr>
        <w:t xml:space="preserve">Лідер – це член групи, що спонтанно висувається на роль неофіційного керівника в умовах визначеної (як правило, досить значущої) ситуації, щоб </w:t>
      </w:r>
      <w:r w:rsidRPr="00A602D5">
        <w:rPr>
          <w:szCs w:val="28"/>
        </w:rPr>
        <w:lastRenderedPageBreak/>
        <w:t>забезпечити організацію спільної діяльності для швидшого досягнення спільної мети.</w:t>
      </w:r>
    </w:p>
    <w:p w:rsidR="0075316B" w:rsidRPr="00A602D5" w:rsidRDefault="0075316B" w:rsidP="00A602D5">
      <w:pPr>
        <w:spacing w:line="360" w:lineRule="auto"/>
        <w:ind w:firstLine="709"/>
        <w:jc w:val="both"/>
        <w:rPr>
          <w:szCs w:val="28"/>
        </w:rPr>
      </w:pPr>
      <w:r w:rsidRPr="00A602D5">
        <w:rPr>
          <w:i/>
          <w:szCs w:val="28"/>
        </w:rPr>
        <w:t>Норма</w:t>
      </w:r>
      <w:r w:rsidRPr="00A602D5">
        <w:rPr>
          <w:szCs w:val="28"/>
        </w:rPr>
        <w:t xml:space="preserve"> – стандартизовані правила поведінки, які члени групи приймають як узаконені, а також функції кожного члена групи всередині цієї системи. Групові норми регулюють діяльність групи в її русі до певної мети. Форми вияву і дії цих норм різноманітні й охоплюють широкий діапазон: від зовнішніх ритуалів до морального та естетичного вибору. </w:t>
      </w:r>
    </w:p>
    <w:p w:rsidR="0075316B" w:rsidRPr="00A602D5" w:rsidRDefault="0075316B" w:rsidP="00A602D5">
      <w:pPr>
        <w:spacing w:line="360" w:lineRule="auto"/>
        <w:jc w:val="both"/>
        <w:rPr>
          <w:szCs w:val="28"/>
        </w:rPr>
      </w:pPr>
      <w:r w:rsidRPr="00A602D5">
        <w:rPr>
          <w:i/>
          <w:szCs w:val="28"/>
        </w:rPr>
        <w:t>Соціальні санкції</w:t>
      </w:r>
      <w:r w:rsidRPr="00A602D5">
        <w:rPr>
          <w:szCs w:val="28"/>
        </w:rPr>
        <w:t xml:space="preserve"> (від лат. sanctio - непорушна, жорстка постанова) – це засоби соціального контролю, які виконують функції інтеграції групи, регуляції поведінки її членів.</w:t>
      </w:r>
    </w:p>
    <w:p w:rsidR="0075316B" w:rsidRPr="00A602D5" w:rsidRDefault="0075316B" w:rsidP="00A602D5">
      <w:pPr>
        <w:spacing w:line="360" w:lineRule="auto"/>
        <w:jc w:val="both"/>
        <w:rPr>
          <w:szCs w:val="28"/>
        </w:rPr>
      </w:pPr>
      <w:r w:rsidRPr="00A602D5">
        <w:rPr>
          <w:szCs w:val="28"/>
        </w:rPr>
        <w:t>Конформізм походить від лат. conformo - робити подібним, відповідним, пристосовуватися, погоджуватися. У загальному плані конформізм визначається як пасивне, пристосовницьке прийняття групових стандартів у поведінці, безапеляційне визнання існуючих порядків, норм і правил, безумовне схиляння перед авторитетами.</w:t>
      </w:r>
    </w:p>
    <w:p w:rsidR="0075316B" w:rsidRPr="00A602D5" w:rsidRDefault="0075316B" w:rsidP="00A602D5">
      <w:pPr>
        <w:spacing w:line="360" w:lineRule="auto"/>
        <w:jc w:val="both"/>
        <w:rPr>
          <w:szCs w:val="28"/>
        </w:rPr>
      </w:pPr>
      <w:r w:rsidRPr="00A602D5">
        <w:rPr>
          <w:i/>
          <w:szCs w:val="28"/>
        </w:rPr>
        <w:t>Конформна поведінка</w:t>
      </w:r>
      <w:r w:rsidRPr="00A602D5">
        <w:rPr>
          <w:szCs w:val="28"/>
        </w:rPr>
        <w:t xml:space="preserve"> – це ситуативна поведінка індивіда в умовах конкретного групового тиску (впливу) – реального чи лабораторного.</w:t>
      </w:r>
    </w:p>
    <w:p w:rsidR="0075316B" w:rsidRPr="00A602D5" w:rsidRDefault="0075316B" w:rsidP="00A602D5">
      <w:pPr>
        <w:spacing w:line="360" w:lineRule="auto"/>
        <w:jc w:val="both"/>
        <w:rPr>
          <w:szCs w:val="28"/>
        </w:rPr>
      </w:pPr>
      <w:r w:rsidRPr="00A602D5">
        <w:rPr>
          <w:i/>
          <w:szCs w:val="28"/>
        </w:rPr>
        <w:t>Нонконформізм</w:t>
      </w:r>
      <w:r w:rsidRPr="00A602D5">
        <w:rPr>
          <w:szCs w:val="28"/>
        </w:rPr>
        <w:t xml:space="preserve"> як прагнення будь-що заперечувати точку зору більшості, чинити завжди протилежно їй, не є альтернативою конформності, а одним з її виявів, зворотним боком.</w:t>
      </w:r>
    </w:p>
    <w:p w:rsidR="0075316B" w:rsidRPr="00A602D5" w:rsidRDefault="0075316B" w:rsidP="00A602D5">
      <w:pPr>
        <w:spacing w:line="360" w:lineRule="auto"/>
        <w:ind w:firstLine="709"/>
        <w:jc w:val="both"/>
        <w:rPr>
          <w:szCs w:val="28"/>
        </w:rPr>
      </w:pPr>
      <w:r w:rsidRPr="00A602D5">
        <w:rPr>
          <w:i/>
          <w:szCs w:val="28"/>
        </w:rPr>
        <w:t>Групова думка</w:t>
      </w:r>
      <w:r w:rsidRPr="00A602D5">
        <w:rPr>
          <w:szCs w:val="28"/>
        </w:rPr>
        <w:t xml:space="preserve"> — це оптимальний для всіх індивідів спосіб розв'язання важливого завдання. Вона може визрівати різними способами. Важливим етапом цього процесу є прийняття рішення.</w:t>
      </w:r>
    </w:p>
    <w:p w:rsidR="0075316B" w:rsidRPr="00A602D5" w:rsidRDefault="0075316B" w:rsidP="00A602D5">
      <w:pPr>
        <w:spacing w:line="360" w:lineRule="auto"/>
        <w:ind w:firstLine="709"/>
        <w:jc w:val="both"/>
        <w:rPr>
          <w:szCs w:val="28"/>
        </w:rPr>
      </w:pPr>
      <w:r w:rsidRPr="00A602D5">
        <w:rPr>
          <w:i/>
          <w:szCs w:val="28"/>
        </w:rPr>
        <w:t>Прийняття рішення</w:t>
      </w:r>
      <w:r w:rsidRPr="00A602D5">
        <w:rPr>
          <w:szCs w:val="28"/>
        </w:rPr>
        <w:t xml:space="preserve"> — волевиявлення індивіда або групи людей, спрямоване на формування послідовності дій і вибір альтернативи.</w:t>
      </w:r>
    </w:p>
    <w:p w:rsidR="0075316B" w:rsidRPr="00A602D5" w:rsidRDefault="0075316B" w:rsidP="00A602D5">
      <w:pPr>
        <w:spacing w:line="360" w:lineRule="auto"/>
        <w:ind w:firstLine="709"/>
        <w:jc w:val="both"/>
        <w:rPr>
          <w:szCs w:val="28"/>
        </w:rPr>
      </w:pPr>
      <w:r w:rsidRPr="00A602D5">
        <w:rPr>
          <w:i/>
          <w:szCs w:val="28"/>
        </w:rPr>
        <w:t>Групова нормалізація</w:t>
      </w:r>
      <w:r w:rsidRPr="00A602D5">
        <w:rPr>
          <w:szCs w:val="28"/>
        </w:rPr>
        <w:t xml:space="preserve"> — соціально-психологічний феномен, який виникає у результаті групової дискусії, коли протилежні точки зору, навіть екстремальні позиції, згладжуються і стають єдиною усередненою думкою.</w:t>
      </w:r>
    </w:p>
    <w:p w:rsidR="0075316B" w:rsidRPr="00A602D5" w:rsidRDefault="0075316B" w:rsidP="00A602D5">
      <w:pPr>
        <w:spacing w:line="360" w:lineRule="auto"/>
        <w:jc w:val="both"/>
        <w:rPr>
          <w:szCs w:val="28"/>
        </w:rPr>
      </w:pPr>
      <w:r w:rsidRPr="00A602D5">
        <w:rPr>
          <w:i/>
          <w:szCs w:val="28"/>
        </w:rPr>
        <w:t>Групова поляризація</w:t>
      </w:r>
      <w:r w:rsidRPr="00A602D5">
        <w:rPr>
          <w:szCs w:val="28"/>
        </w:rPr>
        <w:t xml:space="preserve"> – соціально-психологічний феномен, що є результатом групової дискусії, у процесі якої різні точки зору, думки оформлюються у дві протилежні безкомпромісні позиції.</w:t>
      </w:r>
    </w:p>
    <w:p w:rsidR="0075316B" w:rsidRPr="00A602D5" w:rsidRDefault="0075316B" w:rsidP="00A602D5">
      <w:pPr>
        <w:spacing w:line="360" w:lineRule="auto"/>
        <w:jc w:val="both"/>
        <w:rPr>
          <w:szCs w:val="28"/>
        </w:rPr>
      </w:pPr>
      <w:r w:rsidRPr="00A602D5">
        <w:rPr>
          <w:szCs w:val="28"/>
        </w:rPr>
        <w:lastRenderedPageBreak/>
        <w:t>„</w:t>
      </w:r>
      <w:r w:rsidRPr="00A602D5">
        <w:rPr>
          <w:i/>
          <w:szCs w:val="28"/>
        </w:rPr>
        <w:t>Group-think”</w:t>
      </w:r>
      <w:r w:rsidRPr="00A602D5">
        <w:rPr>
          <w:szCs w:val="28"/>
        </w:rPr>
        <w:t xml:space="preserve"> — спосіб (режим) мислення людей, які, перебуваючи у тісно згуртованій групі і прагнучи до єдності думок, головним вважають пошук консенсусу, що знижує їх здатність до пізнання реальності. Визначенню і прийняттю правильного рішення заважає надмірна одностайність групи.</w:t>
      </w:r>
    </w:p>
    <w:p w:rsidR="0075316B" w:rsidRPr="00A602D5" w:rsidRDefault="0075316B" w:rsidP="00A602D5">
      <w:pPr>
        <w:spacing w:line="360" w:lineRule="auto"/>
        <w:jc w:val="both"/>
        <w:rPr>
          <w:szCs w:val="28"/>
        </w:rPr>
      </w:pPr>
      <w:r w:rsidRPr="00A602D5">
        <w:rPr>
          <w:szCs w:val="28"/>
        </w:rPr>
        <w:t>Групова згуртованість — утворення, розвиток і формування зв'язків у групі, які забезпечують перетворення зовні заданої структури на психологічну спільність людей, психологічний організм, який живе за своїми нормами і законами відповідно до своїх цілей і цінностей.</w:t>
      </w:r>
    </w:p>
    <w:p w:rsidR="0075316B" w:rsidRPr="00A602D5" w:rsidRDefault="0075316B" w:rsidP="00A602D5">
      <w:pPr>
        <w:spacing w:line="360" w:lineRule="auto"/>
        <w:jc w:val="both"/>
        <w:rPr>
          <w:szCs w:val="28"/>
        </w:rPr>
      </w:pPr>
      <w:r w:rsidRPr="00A602D5">
        <w:rPr>
          <w:b/>
          <w:i/>
          <w:szCs w:val="28"/>
        </w:rPr>
        <w:t>Групова сумісність</w:t>
      </w:r>
      <w:r w:rsidRPr="00A602D5">
        <w:rPr>
          <w:szCs w:val="28"/>
        </w:rPr>
        <w:t xml:space="preserve"> — соціально-психологічний показник згуртованості групи, що виражає можливість безконфліктного спілкування і погодження дій індивідів в умовах спільної діяльності.</w:t>
      </w:r>
    </w:p>
    <w:p w:rsidR="0075316B" w:rsidRPr="00A602D5" w:rsidRDefault="0075316B" w:rsidP="00A602D5">
      <w:pPr>
        <w:spacing w:line="360" w:lineRule="auto"/>
        <w:jc w:val="both"/>
        <w:rPr>
          <w:szCs w:val="28"/>
        </w:rPr>
      </w:pPr>
      <w:r w:rsidRPr="00A602D5">
        <w:rPr>
          <w:szCs w:val="28"/>
        </w:rPr>
        <w:t>Конфлікт (лат.— зіткнення) означає зіткнення двох або декількох соціальних груп, організацій, осіб і т. д. з метою однієї із сторін реалізувати свої матеріальні або духовні інтереси за рахунок другої.</w:t>
      </w:r>
    </w:p>
    <w:p w:rsidR="0075316B" w:rsidRPr="00A602D5" w:rsidRDefault="0075316B" w:rsidP="00A602D5">
      <w:pPr>
        <w:spacing w:line="360" w:lineRule="auto"/>
        <w:jc w:val="both"/>
        <w:rPr>
          <w:szCs w:val="28"/>
        </w:rPr>
      </w:pPr>
      <w:r w:rsidRPr="00A602D5">
        <w:rPr>
          <w:szCs w:val="28"/>
        </w:rPr>
        <w:t>Соціальний конфлікт—це боротьба людей, які дотримуються різних цінностей за отримання статусу, влади, нових благ. Метою цієї боротьби є не тільки досягнення так омріяних цінностей, але і нейтралізація, обмеження дії.</w:t>
      </w:r>
    </w:p>
    <w:p w:rsidR="0075316B" w:rsidRPr="00A602D5" w:rsidRDefault="0075316B" w:rsidP="00A602D5">
      <w:pPr>
        <w:spacing w:line="360" w:lineRule="auto"/>
        <w:jc w:val="both"/>
        <w:rPr>
          <w:szCs w:val="28"/>
        </w:rPr>
      </w:pPr>
      <w:r w:rsidRPr="00A602D5">
        <w:rPr>
          <w:szCs w:val="28"/>
        </w:rPr>
        <w:t>Соціальні почуття - емоційне ставлення до фактів, ситуацій, явищ соціальної дійсності. Вони виникають у великих спільнотах і відіграють важливу роль у спілкуванні, взаємодії та взаємовпливах людей.</w:t>
      </w:r>
    </w:p>
    <w:p w:rsidR="0075316B" w:rsidRPr="00A602D5" w:rsidRDefault="0075316B" w:rsidP="00A602D5">
      <w:pPr>
        <w:spacing w:line="360" w:lineRule="auto"/>
        <w:jc w:val="both"/>
        <w:rPr>
          <w:szCs w:val="28"/>
        </w:rPr>
      </w:pPr>
      <w:r w:rsidRPr="00A602D5">
        <w:rPr>
          <w:szCs w:val="28"/>
        </w:rPr>
        <w:t>Суспільні настрої - оцінка спільнотами об'єктивних процесів і психічних феноменів, домінуючих в певні періоди суспільного розвитку.</w:t>
      </w:r>
    </w:p>
    <w:p w:rsidR="0075316B" w:rsidRPr="00A602D5" w:rsidRDefault="0075316B" w:rsidP="00A602D5">
      <w:pPr>
        <w:spacing w:line="360" w:lineRule="auto"/>
        <w:jc w:val="both"/>
        <w:rPr>
          <w:szCs w:val="28"/>
        </w:rPr>
      </w:pPr>
      <w:r w:rsidRPr="00A602D5">
        <w:rPr>
          <w:szCs w:val="28"/>
        </w:rPr>
        <w:t>Масова маніпуляція - різновид процесу навіювання, люди діють так, як сплановано маніпулятором (голосують, мітингують, демонструють покору, дисциплінованість чи байдужість то­що).</w:t>
      </w:r>
    </w:p>
    <w:p w:rsidR="0075316B" w:rsidRPr="00A602D5" w:rsidRDefault="0075316B" w:rsidP="00A602D5">
      <w:pPr>
        <w:spacing w:line="360" w:lineRule="auto"/>
        <w:jc w:val="both"/>
        <w:rPr>
          <w:szCs w:val="28"/>
        </w:rPr>
      </w:pPr>
      <w:r w:rsidRPr="00A602D5">
        <w:rPr>
          <w:szCs w:val="28"/>
        </w:rPr>
        <w:t>Соціальні класи — великі соціальні спільності людей, які різняться місцем в історично зумовленій системі суспільного виробництва, ставленням до засобів виробництва, роллю в суспільній організації праці, а отже способами одержання і розмірами суспільного багатства.</w:t>
      </w:r>
    </w:p>
    <w:p w:rsidR="0075316B" w:rsidRPr="00A602D5" w:rsidRDefault="0075316B" w:rsidP="00A602D5">
      <w:pPr>
        <w:spacing w:line="360" w:lineRule="auto"/>
        <w:jc w:val="both"/>
        <w:rPr>
          <w:szCs w:val="28"/>
        </w:rPr>
      </w:pPr>
      <w:r w:rsidRPr="00A602D5">
        <w:rPr>
          <w:szCs w:val="28"/>
        </w:rPr>
        <w:lastRenderedPageBreak/>
        <w:t>Соціальна страта (лат. stratum — шар, пласт) — конституйована у соціальній структурі суспільства спільність, що об'єднує людей на певних загальних позиціях чи на основі спільної справи, протиставляючись іншим угрупованням.</w:t>
      </w:r>
    </w:p>
    <w:p w:rsidR="0075316B" w:rsidRPr="00A602D5" w:rsidRDefault="0075316B" w:rsidP="00A602D5">
      <w:pPr>
        <w:spacing w:line="360" w:lineRule="auto"/>
        <w:jc w:val="both"/>
        <w:rPr>
          <w:szCs w:val="28"/>
        </w:rPr>
      </w:pPr>
      <w:r w:rsidRPr="00A602D5">
        <w:rPr>
          <w:szCs w:val="28"/>
        </w:rPr>
        <w:t xml:space="preserve">   Етнічна (грец. etnikos — народний) група — стійка спільність, що історично склалася на певній території і якій властиві відносно стабільні особливості мови, спільні риси, неповторні якості, усвідомлення єдності і відмінності від інших утворень (самосвідомість етносу), відмінні від інших груп характеристики (спосіб життєдіяльності, традиції, норми, правила і звички, побут, матеріальна і духовна культура, метод господарсько-екологічної діяльності, внутрішня формальна організація та ін.).</w:t>
      </w:r>
    </w:p>
    <w:p w:rsidR="0075316B" w:rsidRPr="00A602D5" w:rsidRDefault="0075316B" w:rsidP="00A602D5">
      <w:pPr>
        <w:spacing w:line="360" w:lineRule="auto"/>
        <w:jc w:val="both"/>
        <w:rPr>
          <w:szCs w:val="28"/>
        </w:rPr>
      </w:pPr>
      <w:r w:rsidRPr="00A602D5">
        <w:rPr>
          <w:szCs w:val="28"/>
        </w:rPr>
        <w:t>Ментальність (франц. mentalite — склад розуму, світосприйняття) — своєрідний стан, рівень розвитку, спрямованості індивідуальної та групової свідомості, здатність до засвоєння норм, принципів, життєвих орієнтацій, суспільних цінностей, особливості адаптації до навколишнього середовища, впливу на нього, відтворення сукупного досвіду попередніх поколінь.</w:t>
      </w:r>
    </w:p>
    <w:p w:rsidR="0075316B" w:rsidRPr="00A602D5" w:rsidRDefault="0075316B" w:rsidP="00A602D5">
      <w:pPr>
        <w:spacing w:line="360" w:lineRule="auto"/>
        <w:jc w:val="both"/>
        <w:rPr>
          <w:szCs w:val="28"/>
        </w:rPr>
      </w:pPr>
      <w:r w:rsidRPr="00A602D5">
        <w:rPr>
          <w:szCs w:val="28"/>
        </w:rPr>
        <w:t>Національний характер — своєрідне, специфічне поєднання типових рис у конкретних історичних і соціально-економічних умовах буття нації; уявлення народу про себе, сукупність стійких, основних для національної спільності особливостей сприйняття навколишнього світу та форм реакцій на нього.</w:t>
      </w:r>
    </w:p>
    <w:p w:rsidR="0075316B" w:rsidRPr="00A602D5" w:rsidRDefault="0075316B" w:rsidP="00A602D5">
      <w:pPr>
        <w:spacing w:line="360" w:lineRule="auto"/>
        <w:jc w:val="both"/>
        <w:rPr>
          <w:szCs w:val="28"/>
        </w:rPr>
      </w:pPr>
      <w:r w:rsidRPr="00A602D5">
        <w:rPr>
          <w:szCs w:val="28"/>
        </w:rPr>
        <w:t xml:space="preserve">   Етнічний стереотип — продукований під впливом конкретної етнічної культури, актуальний для представників окремої етнічної спільності, стійкий, емоційно насичений, ціннісно визначений, стандартизований образ, уявлення про певний об'єкт.</w:t>
      </w:r>
    </w:p>
    <w:p w:rsidR="0075316B" w:rsidRPr="00A602D5" w:rsidRDefault="0075316B" w:rsidP="00A602D5">
      <w:pPr>
        <w:spacing w:line="360" w:lineRule="auto"/>
        <w:jc w:val="both"/>
        <w:rPr>
          <w:szCs w:val="28"/>
        </w:rPr>
      </w:pPr>
      <w:r w:rsidRPr="00A602D5">
        <w:rPr>
          <w:szCs w:val="28"/>
        </w:rPr>
        <w:t xml:space="preserve">   Етноцентризм (грец. плем'я, народ і centrum — осердя) — психологічна схильність сприймати всі життєві події з позицій своєї етнічної групи, вважаючи її еталоном.</w:t>
      </w:r>
    </w:p>
    <w:p w:rsidR="0075316B" w:rsidRPr="00A602D5" w:rsidRDefault="0075316B" w:rsidP="00A602D5">
      <w:pPr>
        <w:spacing w:line="360" w:lineRule="auto"/>
        <w:jc w:val="both"/>
        <w:rPr>
          <w:szCs w:val="28"/>
        </w:rPr>
      </w:pPr>
      <w:r w:rsidRPr="00A602D5">
        <w:rPr>
          <w:szCs w:val="28"/>
        </w:rPr>
        <w:t>Національний характер — досить стійке і суперечливе психічне утворення, у структурі якого поєднуються позитивні і негативні риси та особливості.</w:t>
      </w:r>
    </w:p>
    <w:p w:rsidR="0075316B" w:rsidRPr="00A602D5" w:rsidRDefault="0075316B" w:rsidP="00A602D5">
      <w:pPr>
        <w:spacing w:line="360" w:lineRule="auto"/>
        <w:jc w:val="both"/>
        <w:rPr>
          <w:szCs w:val="28"/>
        </w:rPr>
      </w:pPr>
      <w:r w:rsidRPr="00A602D5">
        <w:rPr>
          <w:szCs w:val="28"/>
        </w:rPr>
        <w:t xml:space="preserve">   Національна самосвідомість — усвідомлення індивідом національної належності, специфічних рис власної нації, ставлення до національних цінностей.</w:t>
      </w:r>
    </w:p>
    <w:p w:rsidR="0075316B" w:rsidRPr="00A602D5" w:rsidRDefault="0075316B" w:rsidP="00A602D5">
      <w:pPr>
        <w:spacing w:line="360" w:lineRule="auto"/>
        <w:jc w:val="both"/>
        <w:rPr>
          <w:szCs w:val="28"/>
        </w:rPr>
      </w:pPr>
      <w:r w:rsidRPr="00A602D5">
        <w:rPr>
          <w:szCs w:val="28"/>
        </w:rPr>
        <w:lastRenderedPageBreak/>
        <w:t>Громадська думка — публічно виражене і поширене судження, яке містить оцінку і ставлення (приховане, явне) до подій, осіб, діяльності груп, організацій, що становлять певний інтерес для суспільства.</w:t>
      </w:r>
    </w:p>
    <w:p w:rsidR="0075316B" w:rsidRPr="00A602D5" w:rsidRDefault="0075316B" w:rsidP="00A602D5">
      <w:pPr>
        <w:spacing w:line="360" w:lineRule="auto"/>
        <w:jc w:val="both"/>
        <w:rPr>
          <w:szCs w:val="28"/>
        </w:rPr>
      </w:pPr>
      <w:r w:rsidRPr="00A602D5">
        <w:rPr>
          <w:szCs w:val="28"/>
        </w:rPr>
        <w:t>Суспільний настрій. Він є найзначущішою силою, яка спонукає людей до діяльності, визначає поведінку різних спільностей.    Суспільний настрій — переважаючий стан почуттів соціальних груп у певний період. Суспільний настрій характеризується певною предметною спрямованістю (політичний, естетичний), характером та рівнем емоційної напруженості (апатія, депресія, піднесення). Однією з форм-суспільного настрою є масовий настрій.</w:t>
      </w:r>
    </w:p>
    <w:p w:rsidR="0075316B" w:rsidRPr="00A602D5" w:rsidRDefault="0075316B" w:rsidP="00A602D5">
      <w:pPr>
        <w:spacing w:line="360" w:lineRule="auto"/>
        <w:jc w:val="both"/>
        <w:rPr>
          <w:szCs w:val="28"/>
        </w:rPr>
      </w:pPr>
      <w:r w:rsidRPr="00A602D5">
        <w:rPr>
          <w:szCs w:val="28"/>
        </w:rPr>
        <w:t>Масовий настрій — порівняно тривалий, стійкий емоційний стан груп, який забарвлює їх переживання і проявляється у позитивному чи негативному емоційному фоні життєдіяльності спільностей. Залежно від усвідомлення причин, які зумовили масовий настрій, він проявляється або як загальний емоційний фон (піднесення, пригнічення), або як чітко виражений стан (страх, радість, захоплення).</w:t>
      </w:r>
    </w:p>
    <w:p w:rsidR="0075316B" w:rsidRPr="00A602D5" w:rsidRDefault="0075316B" w:rsidP="00A602D5">
      <w:pPr>
        <w:spacing w:line="360" w:lineRule="auto"/>
        <w:jc w:val="both"/>
        <w:rPr>
          <w:szCs w:val="28"/>
        </w:rPr>
      </w:pPr>
      <w:r w:rsidRPr="00A602D5">
        <w:rPr>
          <w:szCs w:val="28"/>
        </w:rPr>
        <w:t>Мода (лат. modus — норма, правило, міра) — форма стандартизованої масової поведінки людей, що виникає стихійно під впливом домінуючих у суспільстві настроїв, смаків, захоплень.</w:t>
      </w:r>
    </w:p>
    <w:p w:rsidR="0075316B" w:rsidRPr="00A602D5" w:rsidRDefault="0075316B" w:rsidP="00A602D5">
      <w:pPr>
        <w:spacing w:line="360" w:lineRule="auto"/>
        <w:jc w:val="both"/>
        <w:rPr>
          <w:szCs w:val="28"/>
        </w:rPr>
      </w:pPr>
      <w:r w:rsidRPr="00A602D5">
        <w:rPr>
          <w:szCs w:val="28"/>
        </w:rPr>
        <w:t>Чутки — недостовірна або частково достовірна інформація, що надходить від однієї особи або групи, про події, ситуації.</w:t>
      </w:r>
    </w:p>
    <w:p w:rsidR="0075316B" w:rsidRPr="00A602D5" w:rsidRDefault="0075316B" w:rsidP="00A602D5">
      <w:pPr>
        <w:spacing w:line="360" w:lineRule="auto"/>
        <w:jc w:val="both"/>
        <w:rPr>
          <w:szCs w:val="28"/>
        </w:rPr>
      </w:pPr>
      <w:r w:rsidRPr="00A602D5">
        <w:rPr>
          <w:szCs w:val="28"/>
        </w:rPr>
        <w:t>Паніка (грец. panikon — несвідомий жах) — емоційний стан, різновид поведінки великої сукупності людей, породжений дефіцитом або надлишком інформації, загрозливим впливом зовнішніх умов і виражений почуттям страху.</w:t>
      </w:r>
    </w:p>
    <w:p w:rsidR="0075316B" w:rsidRPr="00A602D5" w:rsidRDefault="0075316B" w:rsidP="00A602D5">
      <w:pPr>
        <w:spacing w:line="360" w:lineRule="auto"/>
        <w:jc w:val="both"/>
        <w:rPr>
          <w:szCs w:val="28"/>
        </w:rPr>
      </w:pPr>
      <w:r w:rsidRPr="00A602D5">
        <w:rPr>
          <w:szCs w:val="28"/>
        </w:rPr>
        <w:t xml:space="preserve">   Маса — більш-менш стабільне чисельне утворення, яке не має чіткої структури, але за певних умов може характеризуватися відносною однорідністю поведінки індивідів.</w:t>
      </w:r>
    </w:p>
    <w:p w:rsidR="0075316B" w:rsidRPr="00A602D5" w:rsidRDefault="0075316B" w:rsidP="00A602D5">
      <w:pPr>
        <w:spacing w:line="360" w:lineRule="auto"/>
        <w:jc w:val="both"/>
        <w:rPr>
          <w:szCs w:val="28"/>
        </w:rPr>
      </w:pPr>
      <w:r w:rsidRPr="00A602D5">
        <w:rPr>
          <w:szCs w:val="28"/>
        </w:rPr>
        <w:t xml:space="preserve">Публіка (лат. publicus - всенародний, громадський) - короткочасне угрупування людей із загальними епізодичними інтересами для спільного проведення часу у зв'язку з якимось видовищем. Прикладом публіки є велика група людей у концертній залі, театрі, на трибуні стадіону тощо. Публіка завжди збирається заради спільної мети (перегляд вистави, участь у мітингу), тому її вважають </w:t>
      </w:r>
      <w:r w:rsidRPr="00A602D5">
        <w:rPr>
          <w:szCs w:val="28"/>
        </w:rPr>
        <w:lastRenderedPageBreak/>
        <w:t>більш керованою: незважаючи на екстремальні явища, які можуть викликати емоційно-імпульсивну реакцію публіки (психічне зараження), вона підвладна єдиній емоційно-свідомій регуляції на основі загальнозначущих об'єктів уваги.</w:t>
      </w:r>
    </w:p>
    <w:p w:rsidR="0075316B" w:rsidRPr="00A602D5" w:rsidRDefault="0075316B" w:rsidP="00A602D5">
      <w:pPr>
        <w:spacing w:line="360" w:lineRule="auto"/>
        <w:jc w:val="both"/>
        <w:rPr>
          <w:szCs w:val="28"/>
        </w:rPr>
      </w:pPr>
      <w:r w:rsidRPr="00A602D5">
        <w:rPr>
          <w:szCs w:val="28"/>
        </w:rPr>
        <w:t>Аудиторія (лат. auditor - слухач, auditorium - приміщення, в якому виголошують промови) розуміють групу людей, яка сприймає повідомлення. Отже, аудиторія є тим об'єднанням людей, яка взаємодіє із комунікатором у процесі смислового сприймання мовного повідомлення. Приклад аудиторії - люди, які зібралися на семінар, лекцію, конференцію. Межі аудиторії рухомі. Члени аудиторії меншою мірою, ніж публіка, піддаються зараженню у ході навіювання.</w:t>
      </w:r>
    </w:p>
    <w:p w:rsidR="0075316B" w:rsidRPr="00A602D5" w:rsidRDefault="0075316B" w:rsidP="00A602D5">
      <w:pPr>
        <w:spacing w:line="360" w:lineRule="auto"/>
        <w:jc w:val="both"/>
        <w:rPr>
          <w:szCs w:val="28"/>
        </w:rPr>
      </w:pPr>
      <w:r w:rsidRPr="00A602D5">
        <w:rPr>
          <w:b/>
          <w:szCs w:val="28"/>
        </w:rPr>
        <w:t>Соціальна фасилітація</w:t>
      </w:r>
      <w:r w:rsidRPr="00A602D5">
        <w:rPr>
          <w:szCs w:val="28"/>
        </w:rPr>
        <w:t xml:space="preserve"> – посилення енергії, підвищення активності, домінантних реакцій індивіда, полегшення його діяльності в присутності групи (разом краще!). Згодом було відкрито протилежний ефект, суть якого в тому, що в присутності спостерігачів відбувається погіршення діяльності. Даний ефект дістав назву </w:t>
      </w:r>
      <w:r w:rsidRPr="00A602D5">
        <w:rPr>
          <w:b/>
          <w:szCs w:val="28"/>
        </w:rPr>
        <w:t>соціальної інгібіції</w:t>
      </w:r>
      <w:r w:rsidRPr="00A602D5">
        <w:rPr>
          <w:szCs w:val="28"/>
        </w:rPr>
        <w:t xml:space="preserve"> (стримування).</w:t>
      </w:r>
    </w:p>
    <w:p w:rsidR="0075316B" w:rsidRPr="00A602D5" w:rsidRDefault="0075316B" w:rsidP="00A602D5">
      <w:pPr>
        <w:spacing w:line="360" w:lineRule="auto"/>
        <w:jc w:val="both"/>
        <w:rPr>
          <w:szCs w:val="28"/>
        </w:rPr>
      </w:pPr>
      <w:r w:rsidRPr="00A602D5">
        <w:rPr>
          <w:szCs w:val="28"/>
        </w:rPr>
        <w:t xml:space="preserve">   Натовп — відносно короткочасне, контактне, чисельне скупчення людей, які перебувають у стані підвищеного емоційного збудження і об'єднані безпосередньою просторовою близькістю та загальним об'єктом уваги.</w:t>
      </w:r>
    </w:p>
    <w:p w:rsidR="0075316B" w:rsidRPr="00A602D5" w:rsidRDefault="0075316B" w:rsidP="00A602D5">
      <w:pPr>
        <w:spacing w:line="360" w:lineRule="auto"/>
        <w:jc w:val="both"/>
        <w:rPr>
          <w:szCs w:val="28"/>
        </w:rPr>
      </w:pPr>
      <w:r w:rsidRPr="00A602D5">
        <w:rPr>
          <w:szCs w:val="28"/>
        </w:rPr>
        <w:t>Кільцева реакція у натовпу - це соціальна взаємодія, яка стосується такого типу емоційного збудження, в рамках якого реакція одного індивіда відтворює збудження іншого. Так взаємне збудження набуває кільцевої форми.</w:t>
      </w:r>
    </w:p>
    <w:p w:rsidR="0075316B" w:rsidRPr="00A602D5" w:rsidRDefault="0075316B" w:rsidP="00A602D5">
      <w:pPr>
        <w:spacing w:line="360" w:lineRule="auto"/>
        <w:jc w:val="both"/>
        <w:rPr>
          <w:szCs w:val="28"/>
        </w:rPr>
      </w:pPr>
    </w:p>
    <w:p w:rsidR="0075316B" w:rsidRPr="00A602D5" w:rsidRDefault="0075316B" w:rsidP="00A602D5">
      <w:pPr>
        <w:spacing w:line="360" w:lineRule="auto"/>
        <w:jc w:val="both"/>
        <w:rPr>
          <w:szCs w:val="28"/>
          <w:lang w:val="uk-UA"/>
        </w:rPr>
      </w:pPr>
    </w:p>
    <w:p w:rsidR="006173A7" w:rsidRPr="00A602D5" w:rsidRDefault="006173A7" w:rsidP="00A602D5">
      <w:pPr>
        <w:spacing w:line="360" w:lineRule="auto"/>
        <w:ind w:left="142" w:firstLine="425"/>
        <w:jc w:val="center"/>
        <w:rPr>
          <w:b/>
          <w:szCs w:val="28"/>
          <w:lang w:val="uk-UA"/>
        </w:rPr>
      </w:pPr>
      <w:r w:rsidRPr="00A602D5">
        <w:rPr>
          <w:b/>
          <w:szCs w:val="28"/>
        </w:rPr>
        <w:t>Контрольні питання з курсу:</w:t>
      </w:r>
    </w:p>
    <w:p w:rsidR="006173A7" w:rsidRPr="00A602D5" w:rsidRDefault="006173A7" w:rsidP="00A602D5">
      <w:pPr>
        <w:spacing w:line="360" w:lineRule="auto"/>
        <w:ind w:left="142" w:firstLine="425"/>
        <w:jc w:val="center"/>
        <w:rPr>
          <w:b/>
          <w:szCs w:val="28"/>
          <w:lang w:val="uk-UA"/>
        </w:rPr>
      </w:pPr>
    </w:p>
    <w:p w:rsidR="006173A7" w:rsidRPr="00A602D5" w:rsidRDefault="006173A7" w:rsidP="00A602D5">
      <w:pPr>
        <w:spacing w:line="360" w:lineRule="auto"/>
        <w:jc w:val="both"/>
        <w:rPr>
          <w:szCs w:val="28"/>
        </w:rPr>
      </w:pPr>
      <w:r w:rsidRPr="00A602D5">
        <w:rPr>
          <w:szCs w:val="28"/>
        </w:rPr>
        <w:t>1. Предмет і завдання соціальної психології.</w:t>
      </w:r>
    </w:p>
    <w:p w:rsidR="006173A7" w:rsidRPr="00A602D5" w:rsidRDefault="006173A7" w:rsidP="00A602D5">
      <w:pPr>
        <w:spacing w:line="360" w:lineRule="auto"/>
        <w:jc w:val="both"/>
        <w:rPr>
          <w:szCs w:val="28"/>
        </w:rPr>
      </w:pPr>
      <w:r w:rsidRPr="00A602D5">
        <w:rPr>
          <w:szCs w:val="28"/>
        </w:rPr>
        <w:t>2. Місце соціальної психології у системі наукового пізнання.</w:t>
      </w:r>
    </w:p>
    <w:p w:rsidR="006173A7" w:rsidRPr="00A602D5" w:rsidRDefault="006173A7" w:rsidP="00A602D5">
      <w:pPr>
        <w:spacing w:line="360" w:lineRule="auto"/>
        <w:jc w:val="both"/>
        <w:rPr>
          <w:szCs w:val="28"/>
        </w:rPr>
      </w:pPr>
      <w:r w:rsidRPr="00A602D5">
        <w:rPr>
          <w:szCs w:val="28"/>
        </w:rPr>
        <w:t>3. Поняття «соціально-психологічного простору», «соціально-психологічних явищ» та «соціально-психологічної реальності» у соціальній психології.</w:t>
      </w:r>
    </w:p>
    <w:p w:rsidR="006173A7" w:rsidRPr="00A602D5" w:rsidRDefault="006173A7" w:rsidP="00A602D5">
      <w:pPr>
        <w:spacing w:line="360" w:lineRule="auto"/>
        <w:jc w:val="both"/>
        <w:rPr>
          <w:szCs w:val="28"/>
        </w:rPr>
      </w:pPr>
      <w:r w:rsidRPr="00A602D5">
        <w:rPr>
          <w:szCs w:val="28"/>
        </w:rPr>
        <w:t>4. Ознаки сучасної соціальної психології.</w:t>
      </w:r>
    </w:p>
    <w:p w:rsidR="006173A7" w:rsidRPr="00A602D5" w:rsidRDefault="006173A7" w:rsidP="00A602D5">
      <w:pPr>
        <w:spacing w:line="360" w:lineRule="auto"/>
        <w:jc w:val="both"/>
        <w:rPr>
          <w:szCs w:val="28"/>
        </w:rPr>
      </w:pPr>
      <w:r w:rsidRPr="00A602D5">
        <w:rPr>
          <w:szCs w:val="28"/>
        </w:rPr>
        <w:t>5. Функції соціальної психології.</w:t>
      </w:r>
    </w:p>
    <w:p w:rsidR="006173A7" w:rsidRPr="00A602D5" w:rsidRDefault="006173A7" w:rsidP="00A602D5">
      <w:pPr>
        <w:spacing w:line="360" w:lineRule="auto"/>
        <w:jc w:val="both"/>
        <w:rPr>
          <w:szCs w:val="28"/>
        </w:rPr>
      </w:pPr>
      <w:r w:rsidRPr="00A602D5">
        <w:rPr>
          <w:szCs w:val="28"/>
        </w:rPr>
        <w:t>6. Основні методи соціальної психології.</w:t>
      </w:r>
    </w:p>
    <w:p w:rsidR="006173A7" w:rsidRPr="00A602D5" w:rsidRDefault="006173A7" w:rsidP="00A602D5">
      <w:pPr>
        <w:spacing w:line="360" w:lineRule="auto"/>
        <w:jc w:val="both"/>
        <w:rPr>
          <w:szCs w:val="28"/>
        </w:rPr>
      </w:pPr>
      <w:r w:rsidRPr="00A602D5">
        <w:rPr>
          <w:szCs w:val="28"/>
        </w:rPr>
        <w:lastRenderedPageBreak/>
        <w:t>7. Етапи становлення української соціальної психології.</w:t>
      </w:r>
    </w:p>
    <w:p w:rsidR="006173A7" w:rsidRPr="00A602D5" w:rsidRDefault="006173A7" w:rsidP="00A602D5">
      <w:pPr>
        <w:spacing w:line="360" w:lineRule="auto"/>
        <w:jc w:val="both"/>
        <w:rPr>
          <w:szCs w:val="28"/>
        </w:rPr>
      </w:pPr>
      <w:r w:rsidRPr="00A602D5">
        <w:rPr>
          <w:szCs w:val="28"/>
        </w:rPr>
        <w:t>8. Соціально-психологічний аспект дослідження особистості: класичні моделі особистості (людина енергетична система, людина як актор, людина як інформаційний процесор, людина як дослідник, як соціальна конструкція), соціальний тип особистості Б.С. Братуся (рівні струтктури особистості).</w:t>
      </w:r>
    </w:p>
    <w:p w:rsidR="006173A7" w:rsidRPr="00A602D5" w:rsidRDefault="006173A7" w:rsidP="00A602D5">
      <w:pPr>
        <w:spacing w:line="360" w:lineRule="auto"/>
        <w:jc w:val="both"/>
        <w:rPr>
          <w:szCs w:val="28"/>
        </w:rPr>
      </w:pPr>
      <w:r w:rsidRPr="00A602D5">
        <w:rPr>
          <w:szCs w:val="28"/>
        </w:rPr>
        <w:t>9. Соціальна зрілість особистості. Ознаки особистості.</w:t>
      </w:r>
    </w:p>
    <w:p w:rsidR="006173A7" w:rsidRPr="00A602D5" w:rsidRDefault="006173A7" w:rsidP="00A602D5">
      <w:pPr>
        <w:spacing w:line="360" w:lineRule="auto"/>
        <w:jc w:val="both"/>
        <w:rPr>
          <w:szCs w:val="28"/>
        </w:rPr>
      </w:pPr>
      <w:r w:rsidRPr="00A602D5">
        <w:rPr>
          <w:szCs w:val="28"/>
        </w:rPr>
        <w:t xml:space="preserve">10. Поняття соціалізації особистості. Соціалізація як інкультурація. Соціалізація як інтерналізація. Соціалізація як адаптація. Соціалізація як конструювання соціальності. </w:t>
      </w:r>
    </w:p>
    <w:p w:rsidR="006173A7" w:rsidRPr="00A602D5" w:rsidRDefault="006173A7" w:rsidP="00A602D5">
      <w:pPr>
        <w:spacing w:line="360" w:lineRule="auto"/>
        <w:jc w:val="both"/>
        <w:rPr>
          <w:szCs w:val="28"/>
        </w:rPr>
      </w:pPr>
      <w:r w:rsidRPr="00A602D5">
        <w:rPr>
          <w:szCs w:val="28"/>
        </w:rPr>
        <w:t>11. Критерії соціалізованості особистості. Ресоціалізація особистості.</w:t>
      </w:r>
    </w:p>
    <w:p w:rsidR="006173A7" w:rsidRPr="00A602D5" w:rsidRDefault="006173A7" w:rsidP="00A602D5">
      <w:pPr>
        <w:spacing w:line="360" w:lineRule="auto"/>
        <w:jc w:val="both"/>
        <w:rPr>
          <w:szCs w:val="28"/>
        </w:rPr>
      </w:pPr>
      <w:r w:rsidRPr="00A602D5">
        <w:rPr>
          <w:szCs w:val="28"/>
        </w:rPr>
        <w:t>12. Стадії соціалізації.</w:t>
      </w:r>
    </w:p>
    <w:p w:rsidR="006173A7" w:rsidRPr="00A602D5" w:rsidRDefault="006173A7" w:rsidP="00A602D5">
      <w:pPr>
        <w:spacing w:line="360" w:lineRule="auto"/>
        <w:jc w:val="both"/>
        <w:rPr>
          <w:szCs w:val="28"/>
        </w:rPr>
      </w:pPr>
      <w:r w:rsidRPr="00A602D5">
        <w:rPr>
          <w:szCs w:val="28"/>
        </w:rPr>
        <w:t>13. Соціальні інститути соціалізації. Засоби соціалізації (традиційний, інституційний, міжособистісний, рефлексивний, стилізований).</w:t>
      </w:r>
    </w:p>
    <w:p w:rsidR="006173A7" w:rsidRPr="00A602D5" w:rsidRDefault="006173A7" w:rsidP="00A602D5">
      <w:pPr>
        <w:spacing w:line="360" w:lineRule="auto"/>
        <w:jc w:val="both"/>
        <w:rPr>
          <w:szCs w:val="28"/>
        </w:rPr>
      </w:pPr>
      <w:r w:rsidRPr="00A602D5">
        <w:rPr>
          <w:szCs w:val="28"/>
        </w:rPr>
        <w:t>14. Чинники та механізми соціалізації (наслідування, навіювання, соціальна фасилітація, чутки, інтеріоризація, рефлексія тощо). Форми соціалізації (цілеспрямована і стихійна).</w:t>
      </w:r>
    </w:p>
    <w:p w:rsidR="006173A7" w:rsidRPr="00A602D5" w:rsidRDefault="006173A7" w:rsidP="00A602D5">
      <w:pPr>
        <w:spacing w:line="360" w:lineRule="auto"/>
        <w:jc w:val="both"/>
        <w:rPr>
          <w:szCs w:val="28"/>
        </w:rPr>
      </w:pPr>
      <w:r w:rsidRPr="00A602D5">
        <w:rPr>
          <w:szCs w:val="28"/>
        </w:rPr>
        <w:t xml:space="preserve">15. Теорії соціалізації: біогенетичний, соціогенетичний, соціоекологічний (У. Бронфенбреннер), психоаналітичний підходи. </w:t>
      </w:r>
    </w:p>
    <w:p w:rsidR="006173A7" w:rsidRPr="00A602D5" w:rsidRDefault="006173A7" w:rsidP="00A602D5">
      <w:pPr>
        <w:spacing w:line="360" w:lineRule="auto"/>
        <w:jc w:val="both"/>
        <w:rPr>
          <w:szCs w:val="28"/>
        </w:rPr>
      </w:pPr>
      <w:r w:rsidRPr="00A602D5">
        <w:rPr>
          <w:szCs w:val="28"/>
        </w:rPr>
        <w:t>16. Сучасні теорії соціалізації (когнітивізм, ситуаціонізм, конструктивізм).</w:t>
      </w:r>
    </w:p>
    <w:p w:rsidR="006173A7" w:rsidRPr="00A602D5" w:rsidRDefault="006173A7" w:rsidP="00A602D5">
      <w:pPr>
        <w:spacing w:line="360" w:lineRule="auto"/>
        <w:jc w:val="both"/>
        <w:rPr>
          <w:szCs w:val="28"/>
        </w:rPr>
      </w:pPr>
      <w:r w:rsidRPr="00A602D5">
        <w:rPr>
          <w:szCs w:val="28"/>
        </w:rPr>
        <w:t>17. Види соціалізації: політична, економічна, статево-рольова.</w:t>
      </w:r>
    </w:p>
    <w:p w:rsidR="006173A7" w:rsidRPr="00A602D5" w:rsidRDefault="006173A7" w:rsidP="00A602D5">
      <w:pPr>
        <w:spacing w:line="360" w:lineRule="auto"/>
        <w:jc w:val="both"/>
        <w:rPr>
          <w:szCs w:val="28"/>
        </w:rPr>
      </w:pPr>
      <w:r w:rsidRPr="00A602D5">
        <w:rPr>
          <w:szCs w:val="28"/>
        </w:rPr>
        <w:t>18. Формування Я-концепції: фактори і механізми. Взаємозв’язок «активного» і «рефлексивного Я». Мотив самопідсилення, мотив самопізнання.</w:t>
      </w:r>
    </w:p>
    <w:p w:rsidR="006173A7" w:rsidRPr="00A602D5" w:rsidRDefault="006173A7" w:rsidP="00A602D5">
      <w:pPr>
        <w:spacing w:line="360" w:lineRule="auto"/>
        <w:jc w:val="both"/>
        <w:rPr>
          <w:szCs w:val="28"/>
        </w:rPr>
      </w:pPr>
      <w:r w:rsidRPr="00A602D5">
        <w:rPr>
          <w:szCs w:val="28"/>
        </w:rPr>
        <w:t>19. Фактори, що визначають формування уявлень про «Я», механізми ( К. Герген).</w:t>
      </w:r>
    </w:p>
    <w:p w:rsidR="006173A7" w:rsidRPr="00A602D5" w:rsidRDefault="006173A7" w:rsidP="00A602D5">
      <w:pPr>
        <w:spacing w:line="360" w:lineRule="auto"/>
        <w:jc w:val="both"/>
        <w:rPr>
          <w:szCs w:val="28"/>
        </w:rPr>
      </w:pPr>
      <w:r w:rsidRPr="00A602D5">
        <w:rPr>
          <w:szCs w:val="28"/>
        </w:rPr>
        <w:t>20. Поняття самоповаги особистості. Самооцінки особистості. Поведінкові кореляти осіб з високою і низькою самооцінкою.</w:t>
      </w:r>
    </w:p>
    <w:p w:rsidR="006173A7" w:rsidRPr="00A602D5" w:rsidRDefault="006173A7" w:rsidP="00A602D5">
      <w:pPr>
        <w:spacing w:line="360" w:lineRule="auto"/>
        <w:jc w:val="both"/>
        <w:rPr>
          <w:szCs w:val="28"/>
        </w:rPr>
      </w:pPr>
      <w:r w:rsidRPr="00A602D5">
        <w:rPr>
          <w:szCs w:val="28"/>
        </w:rPr>
        <w:t>21. Поняття самоефективності А. Бандури. Безпомічність.</w:t>
      </w:r>
    </w:p>
    <w:p w:rsidR="006173A7" w:rsidRPr="00A602D5" w:rsidRDefault="006173A7" w:rsidP="00A602D5">
      <w:pPr>
        <w:spacing w:line="360" w:lineRule="auto"/>
        <w:jc w:val="both"/>
        <w:rPr>
          <w:szCs w:val="28"/>
        </w:rPr>
      </w:pPr>
      <w:r w:rsidRPr="00A602D5">
        <w:rPr>
          <w:szCs w:val="28"/>
        </w:rPr>
        <w:t>22. Механізми соціальної регуляції поведінки: зовнішні і внутрішні; соціальні норми, соціальні установки (аттитюди), цінності, ціннісні орієнтації.</w:t>
      </w:r>
    </w:p>
    <w:p w:rsidR="006173A7" w:rsidRPr="00A602D5" w:rsidRDefault="006173A7" w:rsidP="00A602D5">
      <w:pPr>
        <w:spacing w:line="360" w:lineRule="auto"/>
        <w:jc w:val="both"/>
        <w:rPr>
          <w:szCs w:val="28"/>
        </w:rPr>
      </w:pPr>
      <w:r w:rsidRPr="00A602D5">
        <w:rPr>
          <w:szCs w:val="28"/>
        </w:rPr>
        <w:lastRenderedPageBreak/>
        <w:t>23. Девіантна поведінка: неузгодженість поведінки соціальним нормам і цінностям. Фактори девіантної поведінки. Теорія Е. Дюркгейма, Р. Мертона, культурологічні теорії (Т. Селліна, У. Міллера).</w:t>
      </w:r>
    </w:p>
    <w:p w:rsidR="006173A7" w:rsidRPr="00A602D5" w:rsidRDefault="006173A7" w:rsidP="00A602D5">
      <w:pPr>
        <w:spacing w:line="360" w:lineRule="auto"/>
        <w:jc w:val="both"/>
        <w:rPr>
          <w:szCs w:val="28"/>
        </w:rPr>
      </w:pPr>
      <w:r w:rsidRPr="00A602D5">
        <w:rPr>
          <w:szCs w:val="28"/>
        </w:rPr>
        <w:t>24. Поняття внутрішньоособистісного конфлікту. Специфіка, показники.</w:t>
      </w:r>
    </w:p>
    <w:p w:rsidR="006173A7" w:rsidRPr="00A602D5" w:rsidRDefault="006173A7" w:rsidP="00A602D5">
      <w:pPr>
        <w:spacing w:line="360" w:lineRule="auto"/>
        <w:jc w:val="both"/>
        <w:rPr>
          <w:szCs w:val="28"/>
        </w:rPr>
      </w:pPr>
      <w:r w:rsidRPr="00A602D5">
        <w:rPr>
          <w:szCs w:val="28"/>
        </w:rPr>
        <w:t xml:space="preserve">25. Типологія внутрішньоособистісних конфліктів. Причини виникнення внутрішньоособистісних конфліктів.   </w:t>
      </w:r>
    </w:p>
    <w:p w:rsidR="006173A7" w:rsidRPr="00A602D5" w:rsidRDefault="006173A7" w:rsidP="00A602D5">
      <w:pPr>
        <w:spacing w:line="360" w:lineRule="auto"/>
        <w:jc w:val="both"/>
        <w:rPr>
          <w:szCs w:val="28"/>
        </w:rPr>
      </w:pPr>
      <w:r w:rsidRPr="00A602D5">
        <w:rPr>
          <w:szCs w:val="28"/>
        </w:rPr>
        <w:t>26.  Поняття «соціальне сприйняття» і «соціальне пізнання».</w:t>
      </w:r>
    </w:p>
    <w:p w:rsidR="006173A7" w:rsidRPr="00A602D5" w:rsidRDefault="006173A7" w:rsidP="00A602D5">
      <w:pPr>
        <w:spacing w:line="360" w:lineRule="auto"/>
        <w:jc w:val="both"/>
        <w:rPr>
          <w:szCs w:val="28"/>
        </w:rPr>
      </w:pPr>
      <w:r w:rsidRPr="00A602D5">
        <w:rPr>
          <w:szCs w:val="28"/>
        </w:rPr>
        <w:t>27. Теорії когнітивної відповідності (теорія структурного балансу Ф. Хайдера, комунікативних актів Т. Ньюкома, когнітивного дисонансу Л. Фестігнера, конгруентності Ч. Осгуда і П. Таненбаума).</w:t>
      </w:r>
    </w:p>
    <w:p w:rsidR="006173A7" w:rsidRPr="00A602D5" w:rsidRDefault="006173A7" w:rsidP="00A602D5">
      <w:pPr>
        <w:spacing w:line="360" w:lineRule="auto"/>
        <w:jc w:val="both"/>
        <w:rPr>
          <w:szCs w:val="28"/>
        </w:rPr>
      </w:pPr>
      <w:r w:rsidRPr="00A602D5">
        <w:rPr>
          <w:szCs w:val="28"/>
        </w:rPr>
        <w:t>28. Соціальна категоризація як спосіб конструювання соціальної реальності. Первинна категоризація, рекатегоризація.</w:t>
      </w:r>
    </w:p>
    <w:p w:rsidR="006173A7" w:rsidRPr="00A602D5" w:rsidRDefault="006173A7" w:rsidP="00A602D5">
      <w:pPr>
        <w:spacing w:line="360" w:lineRule="auto"/>
        <w:jc w:val="both"/>
        <w:rPr>
          <w:szCs w:val="28"/>
        </w:rPr>
      </w:pPr>
      <w:r w:rsidRPr="00A602D5">
        <w:rPr>
          <w:szCs w:val="28"/>
        </w:rPr>
        <w:t>29. Евристика як спосіб конструювання соціальної реальності.</w:t>
      </w:r>
    </w:p>
    <w:p w:rsidR="006173A7" w:rsidRPr="00A602D5" w:rsidRDefault="006173A7" w:rsidP="00A602D5">
      <w:pPr>
        <w:spacing w:line="360" w:lineRule="auto"/>
        <w:jc w:val="both"/>
        <w:rPr>
          <w:szCs w:val="28"/>
        </w:rPr>
      </w:pPr>
      <w:r w:rsidRPr="00A602D5">
        <w:rPr>
          <w:szCs w:val="28"/>
        </w:rPr>
        <w:t>30. Основні етапи когнітивної роботи із соціальною інформацією.</w:t>
      </w:r>
    </w:p>
    <w:p w:rsidR="006173A7" w:rsidRPr="00A602D5" w:rsidRDefault="006173A7" w:rsidP="00A602D5">
      <w:pPr>
        <w:spacing w:line="360" w:lineRule="auto"/>
        <w:jc w:val="both"/>
        <w:rPr>
          <w:szCs w:val="28"/>
        </w:rPr>
      </w:pPr>
      <w:r w:rsidRPr="00A602D5">
        <w:rPr>
          <w:szCs w:val="28"/>
        </w:rPr>
        <w:t>31. Способи структурування інформації: прототипи, схеми, скрипти, імпліцитні теорії особистості.</w:t>
      </w:r>
    </w:p>
    <w:p w:rsidR="006173A7" w:rsidRPr="00A602D5" w:rsidRDefault="006173A7" w:rsidP="00A602D5">
      <w:pPr>
        <w:spacing w:line="360" w:lineRule="auto"/>
        <w:jc w:val="both"/>
        <w:rPr>
          <w:szCs w:val="28"/>
        </w:rPr>
      </w:pPr>
      <w:r w:rsidRPr="00A602D5">
        <w:rPr>
          <w:szCs w:val="28"/>
        </w:rPr>
        <w:t>32. Соціально-психологічні характеристики малої групи.</w:t>
      </w:r>
    </w:p>
    <w:p w:rsidR="006173A7" w:rsidRPr="00A602D5" w:rsidRDefault="006173A7" w:rsidP="00A602D5">
      <w:pPr>
        <w:spacing w:line="360" w:lineRule="auto"/>
        <w:jc w:val="both"/>
        <w:rPr>
          <w:szCs w:val="28"/>
        </w:rPr>
      </w:pPr>
      <w:r w:rsidRPr="00A602D5">
        <w:rPr>
          <w:szCs w:val="28"/>
        </w:rPr>
        <w:t>33. Класифікація малих груп.</w:t>
      </w:r>
    </w:p>
    <w:p w:rsidR="006173A7" w:rsidRPr="00A602D5" w:rsidRDefault="006173A7" w:rsidP="00A602D5">
      <w:pPr>
        <w:spacing w:line="360" w:lineRule="auto"/>
        <w:jc w:val="both"/>
        <w:rPr>
          <w:szCs w:val="28"/>
        </w:rPr>
      </w:pPr>
      <w:r w:rsidRPr="00A602D5">
        <w:rPr>
          <w:szCs w:val="28"/>
        </w:rPr>
        <w:t>34. Динаміка групоутворення.</w:t>
      </w:r>
    </w:p>
    <w:p w:rsidR="006173A7" w:rsidRPr="00A602D5" w:rsidRDefault="006173A7" w:rsidP="00A602D5">
      <w:pPr>
        <w:spacing w:line="360" w:lineRule="auto"/>
        <w:jc w:val="both"/>
        <w:rPr>
          <w:szCs w:val="28"/>
        </w:rPr>
      </w:pPr>
      <w:r w:rsidRPr="00A602D5">
        <w:rPr>
          <w:szCs w:val="28"/>
        </w:rPr>
        <w:t>35. Лідерство і керівництво. Стилі лідерства і керівництва.</w:t>
      </w:r>
    </w:p>
    <w:p w:rsidR="006173A7" w:rsidRPr="00A602D5" w:rsidRDefault="006173A7" w:rsidP="00A602D5">
      <w:pPr>
        <w:spacing w:line="360" w:lineRule="auto"/>
        <w:jc w:val="both"/>
        <w:rPr>
          <w:szCs w:val="28"/>
        </w:rPr>
      </w:pPr>
      <w:r w:rsidRPr="00A602D5">
        <w:rPr>
          <w:szCs w:val="28"/>
        </w:rPr>
        <w:t>36. Прийняття рішень. Різновиди особистісних профілів рішень.</w:t>
      </w:r>
    </w:p>
    <w:p w:rsidR="006173A7" w:rsidRPr="00A602D5" w:rsidRDefault="006173A7" w:rsidP="00A602D5">
      <w:pPr>
        <w:spacing w:line="360" w:lineRule="auto"/>
        <w:jc w:val="both"/>
        <w:rPr>
          <w:szCs w:val="28"/>
        </w:rPr>
      </w:pPr>
      <w:r w:rsidRPr="00A602D5">
        <w:rPr>
          <w:szCs w:val="28"/>
        </w:rPr>
        <w:t>37. Нормативна поведінка. Групові норми.</w:t>
      </w:r>
    </w:p>
    <w:p w:rsidR="006173A7" w:rsidRPr="00A602D5" w:rsidRDefault="006173A7" w:rsidP="00A602D5">
      <w:pPr>
        <w:spacing w:line="360" w:lineRule="auto"/>
        <w:jc w:val="both"/>
        <w:rPr>
          <w:szCs w:val="28"/>
        </w:rPr>
      </w:pPr>
      <w:r w:rsidRPr="00A602D5">
        <w:rPr>
          <w:szCs w:val="28"/>
        </w:rPr>
        <w:t xml:space="preserve">38. Груповий конформізм. </w:t>
      </w:r>
    </w:p>
    <w:p w:rsidR="006173A7" w:rsidRPr="00A602D5" w:rsidRDefault="006173A7" w:rsidP="00A602D5">
      <w:pPr>
        <w:spacing w:line="360" w:lineRule="auto"/>
        <w:jc w:val="both"/>
        <w:rPr>
          <w:szCs w:val="28"/>
        </w:rPr>
      </w:pPr>
      <w:r w:rsidRPr="00A602D5">
        <w:rPr>
          <w:szCs w:val="28"/>
        </w:rPr>
        <w:t>39. Нонконформна поведінка.</w:t>
      </w:r>
    </w:p>
    <w:p w:rsidR="006173A7" w:rsidRPr="00A602D5" w:rsidRDefault="006173A7" w:rsidP="00A602D5">
      <w:pPr>
        <w:spacing w:line="360" w:lineRule="auto"/>
        <w:jc w:val="both"/>
        <w:rPr>
          <w:szCs w:val="28"/>
        </w:rPr>
      </w:pPr>
      <w:r w:rsidRPr="00A602D5">
        <w:rPr>
          <w:szCs w:val="28"/>
        </w:rPr>
        <w:t>40. Групові рішення. Групомислення.</w:t>
      </w:r>
    </w:p>
    <w:p w:rsidR="006173A7" w:rsidRPr="00A602D5" w:rsidRDefault="006173A7" w:rsidP="00A602D5">
      <w:pPr>
        <w:spacing w:line="360" w:lineRule="auto"/>
        <w:jc w:val="both"/>
        <w:rPr>
          <w:szCs w:val="28"/>
        </w:rPr>
      </w:pPr>
      <w:r w:rsidRPr="00A602D5">
        <w:rPr>
          <w:szCs w:val="28"/>
        </w:rPr>
        <w:t>41. Поняття «соціально-психологічного клімату колективу». Показники СПК та чинники успішності міжособистісних стосунків у колективі.</w:t>
      </w:r>
    </w:p>
    <w:p w:rsidR="006173A7" w:rsidRPr="00A602D5" w:rsidRDefault="006173A7" w:rsidP="00A602D5">
      <w:pPr>
        <w:spacing w:line="360" w:lineRule="auto"/>
        <w:jc w:val="both"/>
        <w:rPr>
          <w:szCs w:val="28"/>
        </w:rPr>
      </w:pPr>
      <w:r w:rsidRPr="00A602D5">
        <w:rPr>
          <w:szCs w:val="28"/>
        </w:rPr>
        <w:t>42. Групова сумісність і згуртованість. Визначення індексу згуртованості групи.</w:t>
      </w:r>
    </w:p>
    <w:p w:rsidR="006173A7" w:rsidRPr="00A602D5" w:rsidRDefault="006173A7" w:rsidP="00A602D5">
      <w:pPr>
        <w:spacing w:line="360" w:lineRule="auto"/>
        <w:jc w:val="both"/>
        <w:rPr>
          <w:szCs w:val="28"/>
        </w:rPr>
      </w:pPr>
      <w:r w:rsidRPr="00A602D5">
        <w:rPr>
          <w:szCs w:val="28"/>
        </w:rPr>
        <w:t>43. Стадії формування згуртованої групи. Ознаки згуртованості.</w:t>
      </w:r>
    </w:p>
    <w:p w:rsidR="006173A7" w:rsidRPr="00A602D5" w:rsidRDefault="006173A7" w:rsidP="00A602D5">
      <w:pPr>
        <w:spacing w:line="360" w:lineRule="auto"/>
        <w:jc w:val="both"/>
        <w:rPr>
          <w:szCs w:val="28"/>
        </w:rPr>
      </w:pPr>
      <w:r w:rsidRPr="00A602D5">
        <w:rPr>
          <w:szCs w:val="28"/>
        </w:rPr>
        <w:t>44. Конфлікти. Типи конфліктів: між особистістю і групою, внутрігрупові, міжгрупові. Функції конфліктів.</w:t>
      </w:r>
    </w:p>
    <w:p w:rsidR="006173A7" w:rsidRPr="00A602D5" w:rsidRDefault="006173A7" w:rsidP="00A602D5">
      <w:pPr>
        <w:spacing w:line="360" w:lineRule="auto"/>
        <w:jc w:val="both"/>
        <w:rPr>
          <w:szCs w:val="28"/>
        </w:rPr>
      </w:pPr>
      <w:r w:rsidRPr="00A602D5">
        <w:rPr>
          <w:szCs w:val="28"/>
        </w:rPr>
        <w:lastRenderedPageBreak/>
        <w:t>45. Способи і методи подолання конфліктів. Шляхи вирішення конфліктів. Стратегії поведінки у конфліктній ситуації.</w:t>
      </w:r>
    </w:p>
    <w:p w:rsidR="006173A7" w:rsidRPr="00A602D5" w:rsidRDefault="006173A7" w:rsidP="00A602D5">
      <w:pPr>
        <w:spacing w:line="360" w:lineRule="auto"/>
        <w:jc w:val="both"/>
        <w:rPr>
          <w:szCs w:val="28"/>
        </w:rPr>
      </w:pPr>
      <w:r w:rsidRPr="00A602D5">
        <w:rPr>
          <w:szCs w:val="28"/>
        </w:rPr>
        <w:t>46. Вплив керівника на створення психологічного клімату у колективі. Вплив моббінгу на СПК.</w:t>
      </w:r>
    </w:p>
    <w:p w:rsidR="006173A7" w:rsidRPr="00A602D5" w:rsidRDefault="006173A7" w:rsidP="00A602D5">
      <w:pPr>
        <w:spacing w:line="360" w:lineRule="auto"/>
        <w:jc w:val="both"/>
        <w:rPr>
          <w:szCs w:val="28"/>
        </w:rPr>
      </w:pPr>
      <w:r w:rsidRPr="00A602D5">
        <w:rPr>
          <w:szCs w:val="28"/>
        </w:rPr>
        <w:t>47. Метод соціометрії у вивченні міжособистісних відносин у групі.</w:t>
      </w:r>
    </w:p>
    <w:p w:rsidR="006173A7" w:rsidRPr="00A602D5" w:rsidRDefault="006173A7" w:rsidP="00A602D5">
      <w:pPr>
        <w:spacing w:line="360" w:lineRule="auto"/>
        <w:jc w:val="both"/>
        <w:rPr>
          <w:szCs w:val="28"/>
        </w:rPr>
      </w:pPr>
      <w:r w:rsidRPr="00A602D5">
        <w:rPr>
          <w:szCs w:val="28"/>
        </w:rPr>
        <w:t>48. Поняття про міжособистісні стосунки: соціальні стосунки, формальні і неформальні взаємини, соціальний контроль, офіційні взаємини, особистісні стосунки. Теорія «людських відносин» Е. Мейо.</w:t>
      </w:r>
    </w:p>
    <w:p w:rsidR="006173A7" w:rsidRPr="00A602D5" w:rsidRDefault="006173A7" w:rsidP="00A602D5">
      <w:pPr>
        <w:spacing w:line="360" w:lineRule="auto"/>
        <w:jc w:val="both"/>
        <w:rPr>
          <w:szCs w:val="28"/>
        </w:rPr>
      </w:pPr>
      <w:r w:rsidRPr="00A602D5">
        <w:rPr>
          <w:szCs w:val="28"/>
        </w:rPr>
        <w:t>49. Поняття «міжособистісних впливів». Принцип реципрокності і соціального обміну. Концепція Р. Чалдіні (феномен «дверима в лоб», «нога у дверях», «ефект очевидця»).</w:t>
      </w:r>
    </w:p>
    <w:p w:rsidR="006173A7" w:rsidRPr="00A602D5" w:rsidRDefault="006173A7" w:rsidP="00A602D5">
      <w:pPr>
        <w:spacing w:line="360" w:lineRule="auto"/>
        <w:jc w:val="both"/>
        <w:rPr>
          <w:szCs w:val="28"/>
        </w:rPr>
      </w:pPr>
      <w:r w:rsidRPr="00A602D5">
        <w:rPr>
          <w:szCs w:val="28"/>
        </w:rPr>
        <w:t>50. Поняття «атракція» (потяг), соціальна фасилітація, соціальна інгібіція, конформність підпорядкування, когнітивна реінтеграція як форми соціального впливу. Експерименти С. Мілгрема.</w:t>
      </w:r>
    </w:p>
    <w:p w:rsidR="006173A7" w:rsidRPr="00A602D5" w:rsidRDefault="006173A7" w:rsidP="00A602D5">
      <w:pPr>
        <w:spacing w:line="360" w:lineRule="auto"/>
        <w:jc w:val="both"/>
        <w:rPr>
          <w:szCs w:val="28"/>
        </w:rPr>
      </w:pPr>
      <w:r w:rsidRPr="00A602D5">
        <w:rPr>
          <w:szCs w:val="28"/>
        </w:rPr>
        <w:t>51. Типи міжособистісних стосунків: знайомство, приятелювання, товариські, дружні, любовні, подружні, родинні, деструктивні (М. Обозов). Критерії міжособистісних стосунків.</w:t>
      </w:r>
    </w:p>
    <w:p w:rsidR="006173A7" w:rsidRPr="00A602D5" w:rsidRDefault="006173A7" w:rsidP="00A602D5">
      <w:pPr>
        <w:spacing w:line="360" w:lineRule="auto"/>
        <w:jc w:val="both"/>
        <w:rPr>
          <w:szCs w:val="28"/>
        </w:rPr>
      </w:pPr>
      <w:r w:rsidRPr="00A602D5">
        <w:rPr>
          <w:szCs w:val="28"/>
        </w:rPr>
        <w:t>52. Соціально-психологічні механізми міжособистісного сприймання. Поняття «соціальна перцепція»: ідентифікація, емпатія, стереотипізація, рефлексія, каузальна атрибуція. Феномен «егоцентричного приписування». Типи атрибуції: особистісна, об’єктна, обставинна.</w:t>
      </w:r>
    </w:p>
    <w:p w:rsidR="006173A7" w:rsidRPr="00A602D5" w:rsidRDefault="006173A7" w:rsidP="00A602D5">
      <w:pPr>
        <w:spacing w:line="360" w:lineRule="auto"/>
        <w:jc w:val="both"/>
        <w:rPr>
          <w:szCs w:val="28"/>
        </w:rPr>
      </w:pPr>
      <w:r w:rsidRPr="00A602D5">
        <w:rPr>
          <w:szCs w:val="28"/>
        </w:rPr>
        <w:t xml:space="preserve">53. Ефекти, що визначають успішність міжособистісної взаємодії: ефект первинності, новизни, установки, ореолу, надуманої згоди. </w:t>
      </w:r>
    </w:p>
    <w:p w:rsidR="006173A7" w:rsidRPr="00A602D5" w:rsidRDefault="006173A7" w:rsidP="00A602D5">
      <w:pPr>
        <w:spacing w:line="360" w:lineRule="auto"/>
        <w:jc w:val="both"/>
        <w:rPr>
          <w:szCs w:val="28"/>
        </w:rPr>
      </w:pPr>
      <w:r w:rsidRPr="00A602D5">
        <w:rPr>
          <w:szCs w:val="28"/>
        </w:rPr>
        <w:t>54. Статус особистості у структурі міжособистісних відносин. Складові статусу особистості: авторитет, престиж. Поняття «позиція особистості».</w:t>
      </w:r>
    </w:p>
    <w:p w:rsidR="006173A7" w:rsidRPr="00A602D5" w:rsidRDefault="006173A7" w:rsidP="00A602D5">
      <w:pPr>
        <w:spacing w:line="360" w:lineRule="auto"/>
        <w:jc w:val="both"/>
        <w:rPr>
          <w:szCs w:val="28"/>
        </w:rPr>
      </w:pPr>
      <w:r w:rsidRPr="00A602D5">
        <w:rPr>
          <w:szCs w:val="28"/>
        </w:rPr>
        <w:t xml:space="preserve">55. Роль як реалізація статусу і позиції особистості. Соціальна роль. Класифікації ролей (Дж. Міда, Т. Парсонса, Дж. Морено). </w:t>
      </w:r>
    </w:p>
    <w:p w:rsidR="006173A7" w:rsidRPr="00A602D5" w:rsidRDefault="006173A7" w:rsidP="00A602D5">
      <w:pPr>
        <w:spacing w:line="360" w:lineRule="auto"/>
        <w:jc w:val="both"/>
        <w:rPr>
          <w:szCs w:val="28"/>
        </w:rPr>
      </w:pPr>
      <w:r w:rsidRPr="00A602D5">
        <w:rPr>
          <w:szCs w:val="28"/>
        </w:rPr>
        <w:t>56. Спілкування як соціально-психологічне явище. Структура спілкування. Функції спілкування. Бар’єри спілкування.</w:t>
      </w:r>
    </w:p>
    <w:p w:rsidR="006173A7" w:rsidRPr="00A602D5" w:rsidRDefault="006173A7" w:rsidP="00A602D5">
      <w:pPr>
        <w:spacing w:line="360" w:lineRule="auto"/>
        <w:jc w:val="both"/>
        <w:rPr>
          <w:szCs w:val="28"/>
        </w:rPr>
      </w:pPr>
      <w:r w:rsidRPr="00A602D5">
        <w:rPr>
          <w:szCs w:val="28"/>
        </w:rPr>
        <w:t xml:space="preserve">57. Міжособистісна комунікація: комунікатор, реципієнт. Комунікативний бар’єр. Моделі комунікації: низхідна і висхідна комунікація. Вербальна (усна </w:t>
      </w:r>
      <w:r w:rsidRPr="00A602D5">
        <w:rPr>
          <w:szCs w:val="28"/>
        </w:rPr>
        <w:lastRenderedPageBreak/>
        <w:t>мова, денотати і конотації) і невербальна комунікації (оптико-кінетична система знаків, «контакт очей», паралігвістична й екстралінгвістична система знаків, проксеміка).</w:t>
      </w:r>
    </w:p>
    <w:p w:rsidR="006173A7" w:rsidRPr="00A602D5" w:rsidRDefault="006173A7" w:rsidP="00A602D5">
      <w:pPr>
        <w:spacing w:line="360" w:lineRule="auto"/>
        <w:jc w:val="both"/>
        <w:rPr>
          <w:szCs w:val="28"/>
        </w:rPr>
      </w:pPr>
      <w:r w:rsidRPr="00A602D5">
        <w:rPr>
          <w:szCs w:val="28"/>
        </w:rPr>
        <w:t>58. Комунікативна компетентність. Характеристики комунікативної компетентності.</w:t>
      </w:r>
    </w:p>
    <w:p w:rsidR="006173A7" w:rsidRPr="00A602D5" w:rsidRDefault="006173A7" w:rsidP="00A602D5">
      <w:pPr>
        <w:spacing w:line="360" w:lineRule="auto"/>
        <w:jc w:val="both"/>
        <w:rPr>
          <w:szCs w:val="28"/>
        </w:rPr>
      </w:pPr>
      <w:r w:rsidRPr="00A602D5">
        <w:rPr>
          <w:szCs w:val="28"/>
        </w:rPr>
        <w:t xml:space="preserve">59. Інтерактивний аспект спілкування. Поняття «соціальна дія». Типи взаємодії: спіробітництво, суперництво, кооперація, конфлікт. </w:t>
      </w:r>
    </w:p>
    <w:p w:rsidR="006173A7" w:rsidRPr="00A602D5" w:rsidRDefault="006173A7" w:rsidP="00A602D5">
      <w:pPr>
        <w:spacing w:line="360" w:lineRule="auto"/>
        <w:jc w:val="both"/>
        <w:rPr>
          <w:szCs w:val="28"/>
        </w:rPr>
      </w:pPr>
      <w:r w:rsidRPr="00A602D5">
        <w:rPr>
          <w:szCs w:val="28"/>
        </w:rPr>
        <w:t xml:space="preserve"> 60. Великі групи. Суттєві ознаки великих груп. Структура великих груп. Види великих груп. </w:t>
      </w:r>
    </w:p>
    <w:p w:rsidR="006173A7" w:rsidRPr="00A602D5" w:rsidRDefault="006173A7" w:rsidP="00A602D5">
      <w:pPr>
        <w:spacing w:line="360" w:lineRule="auto"/>
        <w:jc w:val="both"/>
        <w:rPr>
          <w:szCs w:val="28"/>
        </w:rPr>
      </w:pPr>
      <w:r w:rsidRPr="00A602D5">
        <w:rPr>
          <w:szCs w:val="28"/>
        </w:rPr>
        <w:t xml:space="preserve">61. Клас як соціальна група. Соціальні класи. Соціально-психологічні ознаки класів. </w:t>
      </w:r>
    </w:p>
    <w:p w:rsidR="006173A7" w:rsidRPr="00A602D5" w:rsidRDefault="006173A7" w:rsidP="00A602D5">
      <w:pPr>
        <w:spacing w:line="360" w:lineRule="auto"/>
        <w:jc w:val="both"/>
        <w:rPr>
          <w:szCs w:val="28"/>
        </w:rPr>
      </w:pPr>
      <w:r w:rsidRPr="00A602D5">
        <w:rPr>
          <w:szCs w:val="28"/>
        </w:rPr>
        <w:t>62. Психологічні особливості етнічних груп. Етнічна група. Метальність. Національний характер. Етнічний стереотип. Етноцентризм. Національна свідомість, самосвідомість.</w:t>
      </w:r>
    </w:p>
    <w:p w:rsidR="006173A7" w:rsidRPr="00A602D5" w:rsidRDefault="006173A7" w:rsidP="00A602D5">
      <w:pPr>
        <w:spacing w:line="360" w:lineRule="auto"/>
        <w:jc w:val="both"/>
        <w:rPr>
          <w:szCs w:val="28"/>
        </w:rPr>
      </w:pPr>
      <w:r w:rsidRPr="00A602D5">
        <w:rPr>
          <w:szCs w:val="28"/>
        </w:rPr>
        <w:t xml:space="preserve">63. Маса, публіка та аудиторія як стихійні групи. </w:t>
      </w:r>
    </w:p>
    <w:p w:rsidR="006173A7" w:rsidRPr="00A602D5" w:rsidRDefault="006173A7" w:rsidP="00A602D5">
      <w:pPr>
        <w:spacing w:line="360" w:lineRule="auto"/>
        <w:jc w:val="both"/>
        <w:rPr>
          <w:szCs w:val="28"/>
        </w:rPr>
      </w:pPr>
      <w:r w:rsidRPr="00A602D5">
        <w:rPr>
          <w:szCs w:val="28"/>
        </w:rPr>
        <w:t xml:space="preserve">64. Масові явища у великих групах як критерії їх вивчення: громадська думка, суспільні настрої, масові настрої, мода, чутки, паніка. </w:t>
      </w:r>
    </w:p>
    <w:p w:rsidR="006173A7" w:rsidRPr="00A602D5" w:rsidRDefault="006173A7" w:rsidP="00A602D5">
      <w:pPr>
        <w:spacing w:line="360" w:lineRule="auto"/>
        <w:jc w:val="both"/>
        <w:rPr>
          <w:szCs w:val="28"/>
        </w:rPr>
      </w:pPr>
      <w:r w:rsidRPr="00A602D5">
        <w:rPr>
          <w:szCs w:val="28"/>
        </w:rPr>
        <w:t xml:space="preserve">Натовп як стихійна група. Природа натовпу, характеристики натовпу (Г. Лебон). </w:t>
      </w:r>
    </w:p>
    <w:p w:rsidR="006173A7" w:rsidRPr="00A602D5" w:rsidRDefault="006173A7" w:rsidP="00A602D5">
      <w:pPr>
        <w:spacing w:line="360" w:lineRule="auto"/>
        <w:jc w:val="both"/>
        <w:rPr>
          <w:szCs w:val="28"/>
        </w:rPr>
      </w:pPr>
      <w:r w:rsidRPr="00A602D5">
        <w:rPr>
          <w:szCs w:val="28"/>
        </w:rPr>
        <w:t>65. Соціально-психологічні ознаки натовпу. Механізм розвитку натовпу. Психологічні способи впливу у натовпі:</w:t>
      </w:r>
      <w:r w:rsidRPr="00A602D5">
        <w:rPr>
          <w:szCs w:val="28"/>
          <w:lang w:val="uk-UA"/>
        </w:rPr>
        <w:t xml:space="preserve"> </w:t>
      </w:r>
      <w:r w:rsidRPr="00A602D5">
        <w:rPr>
          <w:szCs w:val="28"/>
        </w:rPr>
        <w:t>навіювання, зараження, наслідування. Види натовпу: пасивний, активний, агресивний; випадковий, діючий, конвенційний, експресивний.</w:t>
      </w:r>
    </w:p>
    <w:p w:rsidR="006173A7" w:rsidRPr="00A602D5" w:rsidRDefault="006173A7" w:rsidP="00A602D5">
      <w:pPr>
        <w:spacing w:line="360" w:lineRule="auto"/>
        <w:jc w:val="both"/>
        <w:rPr>
          <w:szCs w:val="28"/>
        </w:rPr>
      </w:pPr>
      <w:r w:rsidRPr="00A602D5">
        <w:rPr>
          <w:szCs w:val="28"/>
        </w:rPr>
        <w:t xml:space="preserve">66. Психологічні особливості поведінки людини у натовпі. Змінені стани свідомості. Причини  виникнення зміненого стану свідомості. «Кільцева реакція» у натовпу (Ф. Олпорт), соціальна занепокоєність, характерні ознаки. </w:t>
      </w:r>
    </w:p>
    <w:p w:rsidR="006173A7" w:rsidRPr="00A602D5" w:rsidRDefault="006173A7" w:rsidP="00A602D5">
      <w:pPr>
        <w:spacing w:line="360" w:lineRule="auto"/>
        <w:jc w:val="both"/>
        <w:rPr>
          <w:szCs w:val="28"/>
          <w:lang w:val="uk-UA"/>
        </w:rPr>
      </w:pPr>
      <w:r w:rsidRPr="00A602D5">
        <w:rPr>
          <w:szCs w:val="28"/>
        </w:rPr>
        <w:t>67. Психічні особливості людини у натовпу. Засоби профілактики паніки у натовпу. Етапи виникнення паніки у натовпах.</w:t>
      </w:r>
    </w:p>
    <w:p w:rsidR="0075316B" w:rsidRPr="00A602D5" w:rsidRDefault="00726390" w:rsidP="00A602D5">
      <w:pPr>
        <w:spacing w:line="360" w:lineRule="auto"/>
        <w:jc w:val="center"/>
        <w:rPr>
          <w:b/>
          <w:szCs w:val="28"/>
          <w:lang w:val="uk-UA"/>
        </w:rPr>
      </w:pPr>
      <w:r w:rsidRPr="00A602D5">
        <w:rPr>
          <w:b/>
          <w:szCs w:val="28"/>
          <w:lang w:val="uk-UA"/>
        </w:rPr>
        <w:t>Тестові завдання для самоконтролю знань</w:t>
      </w:r>
    </w:p>
    <w:p w:rsidR="00726390" w:rsidRPr="00A602D5" w:rsidRDefault="00726390" w:rsidP="00A602D5">
      <w:pPr>
        <w:spacing w:line="360" w:lineRule="auto"/>
        <w:jc w:val="both"/>
        <w:rPr>
          <w:szCs w:val="28"/>
        </w:rPr>
      </w:pPr>
      <w:r w:rsidRPr="00A602D5">
        <w:rPr>
          <w:szCs w:val="28"/>
        </w:rPr>
        <w:t>1.</w:t>
      </w:r>
      <w:r w:rsidRPr="00A602D5">
        <w:rPr>
          <w:i/>
          <w:szCs w:val="28"/>
        </w:rPr>
        <w:t xml:space="preserve"> </w:t>
      </w:r>
      <w:r w:rsidRPr="00A602D5">
        <w:rPr>
          <w:szCs w:val="28"/>
        </w:rPr>
        <w:t>Конформна поведінка – це:</w:t>
      </w:r>
    </w:p>
    <w:p w:rsidR="00726390" w:rsidRPr="00A602D5" w:rsidRDefault="00726390" w:rsidP="00A602D5">
      <w:pPr>
        <w:spacing w:line="360" w:lineRule="auto"/>
        <w:jc w:val="both"/>
        <w:rPr>
          <w:szCs w:val="28"/>
        </w:rPr>
      </w:pPr>
      <w:r w:rsidRPr="00A602D5">
        <w:rPr>
          <w:szCs w:val="28"/>
        </w:rPr>
        <w:t>А) імпульсивна поведінка індивіда у групі</w:t>
      </w:r>
    </w:p>
    <w:p w:rsidR="00726390" w:rsidRPr="00A602D5" w:rsidRDefault="00726390" w:rsidP="00A602D5">
      <w:pPr>
        <w:spacing w:line="360" w:lineRule="auto"/>
        <w:jc w:val="both"/>
        <w:rPr>
          <w:szCs w:val="28"/>
        </w:rPr>
      </w:pPr>
      <w:r w:rsidRPr="00A602D5">
        <w:rPr>
          <w:szCs w:val="28"/>
        </w:rPr>
        <w:lastRenderedPageBreak/>
        <w:t>Б) прагматична поведінка індивіда в групі</w:t>
      </w:r>
    </w:p>
    <w:p w:rsidR="00726390" w:rsidRPr="00A602D5" w:rsidRDefault="00726390" w:rsidP="00A602D5">
      <w:pPr>
        <w:spacing w:line="360" w:lineRule="auto"/>
        <w:jc w:val="both"/>
        <w:rPr>
          <w:szCs w:val="28"/>
        </w:rPr>
      </w:pPr>
      <w:r w:rsidRPr="00A602D5">
        <w:rPr>
          <w:szCs w:val="28"/>
        </w:rPr>
        <w:t xml:space="preserve">С) ситуативна поведінка індивіда в умовах конкретного групового тиску </w:t>
      </w:r>
    </w:p>
    <w:p w:rsidR="00726390" w:rsidRPr="00A602D5" w:rsidRDefault="00726390" w:rsidP="00A602D5">
      <w:pPr>
        <w:spacing w:line="360" w:lineRule="auto"/>
        <w:jc w:val="both"/>
        <w:rPr>
          <w:szCs w:val="28"/>
        </w:rPr>
      </w:pPr>
      <w:r w:rsidRPr="00A602D5">
        <w:rPr>
          <w:szCs w:val="28"/>
        </w:rPr>
        <w:t>Д) демонстративна поведінка індивіда в умовах конкретного групового тиску</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2. Причиною конформності індивіда у групі є:</w:t>
      </w:r>
    </w:p>
    <w:p w:rsidR="00726390" w:rsidRPr="00A602D5" w:rsidRDefault="00726390" w:rsidP="00A602D5">
      <w:pPr>
        <w:spacing w:line="360" w:lineRule="auto"/>
        <w:jc w:val="both"/>
        <w:rPr>
          <w:szCs w:val="28"/>
        </w:rPr>
      </w:pPr>
      <w:r w:rsidRPr="00A602D5">
        <w:rPr>
          <w:szCs w:val="28"/>
        </w:rPr>
        <w:t>А) індивідуальні особливості членів групи</w:t>
      </w:r>
    </w:p>
    <w:p w:rsidR="00726390" w:rsidRPr="00A602D5" w:rsidRDefault="00726390" w:rsidP="00A602D5">
      <w:pPr>
        <w:spacing w:line="360" w:lineRule="auto"/>
        <w:jc w:val="both"/>
        <w:rPr>
          <w:szCs w:val="28"/>
        </w:rPr>
      </w:pPr>
      <w:r w:rsidRPr="00A602D5">
        <w:rPr>
          <w:szCs w:val="28"/>
        </w:rPr>
        <w:t xml:space="preserve">Б) нормативний вплив групи на індивіда </w:t>
      </w:r>
    </w:p>
    <w:p w:rsidR="00726390" w:rsidRPr="00A602D5" w:rsidRDefault="00726390" w:rsidP="00A602D5">
      <w:pPr>
        <w:spacing w:line="360" w:lineRule="auto"/>
        <w:jc w:val="both"/>
        <w:rPr>
          <w:szCs w:val="28"/>
        </w:rPr>
      </w:pPr>
      <w:r w:rsidRPr="00A602D5">
        <w:rPr>
          <w:szCs w:val="28"/>
        </w:rPr>
        <w:t>С) індивідуальні особливості індивіда</w:t>
      </w:r>
    </w:p>
    <w:p w:rsidR="00726390" w:rsidRPr="00A602D5" w:rsidRDefault="00726390" w:rsidP="00A602D5">
      <w:pPr>
        <w:spacing w:line="360" w:lineRule="auto"/>
        <w:jc w:val="both"/>
        <w:rPr>
          <w:szCs w:val="28"/>
        </w:rPr>
      </w:pPr>
      <w:r w:rsidRPr="00A602D5">
        <w:rPr>
          <w:szCs w:val="28"/>
        </w:rPr>
        <w:t>Д) групові очікування від індивіда</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3. Слідування певним нормам поведінки важливе у:</w:t>
      </w:r>
    </w:p>
    <w:p w:rsidR="00726390" w:rsidRPr="00A602D5" w:rsidRDefault="00726390" w:rsidP="00A602D5">
      <w:pPr>
        <w:spacing w:line="360" w:lineRule="auto"/>
        <w:jc w:val="both"/>
        <w:rPr>
          <w:szCs w:val="28"/>
        </w:rPr>
      </w:pPr>
      <w:r w:rsidRPr="00A602D5">
        <w:rPr>
          <w:szCs w:val="28"/>
        </w:rPr>
        <w:t>А) екстремальних ситуаціях</w:t>
      </w:r>
    </w:p>
    <w:p w:rsidR="00726390" w:rsidRPr="00A602D5" w:rsidRDefault="00726390" w:rsidP="00A602D5">
      <w:pPr>
        <w:spacing w:line="360" w:lineRule="auto"/>
        <w:jc w:val="both"/>
        <w:rPr>
          <w:szCs w:val="28"/>
        </w:rPr>
      </w:pPr>
      <w:r w:rsidRPr="00A602D5">
        <w:rPr>
          <w:szCs w:val="28"/>
        </w:rPr>
        <w:t>Б) вирішенні проблемних ситуацій</w:t>
      </w:r>
    </w:p>
    <w:p w:rsidR="00726390" w:rsidRPr="00A602D5" w:rsidRDefault="00726390" w:rsidP="00A602D5">
      <w:pPr>
        <w:spacing w:line="360" w:lineRule="auto"/>
        <w:jc w:val="both"/>
        <w:rPr>
          <w:szCs w:val="28"/>
        </w:rPr>
      </w:pPr>
      <w:r w:rsidRPr="00A602D5">
        <w:rPr>
          <w:szCs w:val="28"/>
        </w:rPr>
        <w:t>С) конфліктах інтересів</w:t>
      </w:r>
    </w:p>
    <w:p w:rsidR="00726390" w:rsidRPr="00A602D5" w:rsidRDefault="00726390" w:rsidP="00A602D5">
      <w:pPr>
        <w:spacing w:line="360" w:lineRule="auto"/>
        <w:jc w:val="both"/>
        <w:rPr>
          <w:szCs w:val="28"/>
        </w:rPr>
      </w:pPr>
      <w:r w:rsidRPr="00A602D5">
        <w:rPr>
          <w:szCs w:val="28"/>
        </w:rPr>
        <w:t>Д) розвитку згуртованості групи</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4. Виберіть один із рівнів конформної поведінки:</w:t>
      </w:r>
    </w:p>
    <w:p w:rsidR="00726390" w:rsidRPr="00A602D5" w:rsidRDefault="00726390" w:rsidP="00A602D5">
      <w:pPr>
        <w:spacing w:line="360" w:lineRule="auto"/>
        <w:jc w:val="both"/>
        <w:rPr>
          <w:szCs w:val="28"/>
        </w:rPr>
      </w:pPr>
      <w:r w:rsidRPr="00A602D5">
        <w:rPr>
          <w:szCs w:val="28"/>
        </w:rPr>
        <w:t>А) соціалізації</w:t>
      </w:r>
    </w:p>
    <w:p w:rsidR="00726390" w:rsidRPr="00A602D5" w:rsidRDefault="00726390" w:rsidP="00A602D5">
      <w:pPr>
        <w:spacing w:line="360" w:lineRule="auto"/>
        <w:jc w:val="both"/>
        <w:rPr>
          <w:szCs w:val="28"/>
        </w:rPr>
      </w:pPr>
      <w:r w:rsidRPr="00A602D5">
        <w:rPr>
          <w:szCs w:val="28"/>
        </w:rPr>
        <w:t>Б) асоціації</w:t>
      </w:r>
    </w:p>
    <w:p w:rsidR="00726390" w:rsidRPr="00A602D5" w:rsidRDefault="00726390" w:rsidP="00A602D5">
      <w:pPr>
        <w:spacing w:line="360" w:lineRule="auto"/>
        <w:jc w:val="both"/>
        <w:rPr>
          <w:szCs w:val="28"/>
        </w:rPr>
      </w:pPr>
      <w:r w:rsidRPr="00A602D5">
        <w:rPr>
          <w:szCs w:val="28"/>
        </w:rPr>
        <w:t>С) диференціації</w:t>
      </w:r>
    </w:p>
    <w:p w:rsidR="00726390" w:rsidRPr="00A602D5" w:rsidRDefault="00726390" w:rsidP="00A602D5">
      <w:pPr>
        <w:spacing w:line="360" w:lineRule="auto"/>
        <w:jc w:val="both"/>
        <w:rPr>
          <w:szCs w:val="28"/>
        </w:rPr>
      </w:pPr>
      <w:r w:rsidRPr="00A602D5">
        <w:rPr>
          <w:szCs w:val="28"/>
        </w:rPr>
        <w:t xml:space="preserve">Д) інтерналізації </w:t>
      </w:r>
    </w:p>
    <w:p w:rsidR="00726390" w:rsidRPr="00A602D5" w:rsidRDefault="00726390" w:rsidP="00A602D5">
      <w:pPr>
        <w:spacing w:line="360" w:lineRule="auto"/>
        <w:jc w:val="both"/>
        <w:rPr>
          <w:i/>
          <w:szCs w:val="28"/>
          <w:lang w:val="uk-UA"/>
        </w:rPr>
      </w:pPr>
    </w:p>
    <w:p w:rsidR="00726390" w:rsidRPr="00A602D5" w:rsidRDefault="00726390" w:rsidP="00A602D5">
      <w:pPr>
        <w:spacing w:line="360" w:lineRule="auto"/>
        <w:jc w:val="both"/>
        <w:rPr>
          <w:szCs w:val="28"/>
        </w:rPr>
      </w:pPr>
      <w:r w:rsidRPr="00A602D5">
        <w:rPr>
          <w:i/>
          <w:szCs w:val="28"/>
        </w:rPr>
        <w:t xml:space="preserve">5. </w:t>
      </w:r>
      <w:r w:rsidRPr="00A602D5">
        <w:rPr>
          <w:szCs w:val="28"/>
        </w:rPr>
        <w:t>Групова думка – це:</w:t>
      </w:r>
    </w:p>
    <w:p w:rsidR="00726390" w:rsidRPr="00A602D5" w:rsidRDefault="00726390" w:rsidP="00A602D5">
      <w:pPr>
        <w:spacing w:line="360" w:lineRule="auto"/>
        <w:jc w:val="both"/>
        <w:rPr>
          <w:szCs w:val="28"/>
        </w:rPr>
      </w:pPr>
      <w:r w:rsidRPr="00A602D5">
        <w:rPr>
          <w:szCs w:val="28"/>
        </w:rPr>
        <w:t>А) оптимальний для всіх індивідів спосіб розв'язання важливого завдання</w:t>
      </w:r>
    </w:p>
    <w:p w:rsidR="00726390" w:rsidRPr="00A602D5" w:rsidRDefault="00726390" w:rsidP="00A602D5">
      <w:pPr>
        <w:spacing w:line="360" w:lineRule="auto"/>
        <w:jc w:val="both"/>
        <w:rPr>
          <w:szCs w:val="28"/>
        </w:rPr>
      </w:pPr>
      <w:r w:rsidRPr="00A602D5">
        <w:rPr>
          <w:szCs w:val="28"/>
        </w:rPr>
        <w:t>Б) авторитарний спосіб розв’язання важливого завдання</w:t>
      </w:r>
    </w:p>
    <w:p w:rsidR="00726390" w:rsidRPr="00A602D5" w:rsidRDefault="00726390" w:rsidP="00A602D5">
      <w:pPr>
        <w:spacing w:line="360" w:lineRule="auto"/>
        <w:jc w:val="both"/>
        <w:rPr>
          <w:szCs w:val="28"/>
        </w:rPr>
      </w:pPr>
      <w:r w:rsidRPr="00A602D5">
        <w:rPr>
          <w:szCs w:val="28"/>
        </w:rPr>
        <w:t>С) пошук шляхів вирішення важливого завдання</w:t>
      </w:r>
    </w:p>
    <w:p w:rsidR="00726390" w:rsidRPr="00A602D5" w:rsidRDefault="00726390" w:rsidP="00A602D5">
      <w:pPr>
        <w:spacing w:line="360" w:lineRule="auto"/>
        <w:jc w:val="both"/>
        <w:rPr>
          <w:szCs w:val="28"/>
          <w:lang w:val="uk-UA"/>
        </w:rPr>
      </w:pPr>
      <w:r w:rsidRPr="00A602D5">
        <w:rPr>
          <w:szCs w:val="28"/>
        </w:rPr>
        <w:t>Д) механізми вирішення важливого завдання</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i/>
          <w:szCs w:val="28"/>
        </w:rPr>
        <w:t xml:space="preserve">6.  </w:t>
      </w:r>
      <w:r w:rsidRPr="00A602D5">
        <w:rPr>
          <w:szCs w:val="28"/>
        </w:rPr>
        <w:t>Групова нормалізація – це:</w:t>
      </w:r>
    </w:p>
    <w:p w:rsidR="00726390" w:rsidRPr="00A602D5" w:rsidRDefault="00726390" w:rsidP="00A602D5">
      <w:pPr>
        <w:spacing w:line="360" w:lineRule="auto"/>
        <w:jc w:val="both"/>
        <w:rPr>
          <w:szCs w:val="28"/>
        </w:rPr>
      </w:pPr>
      <w:r w:rsidRPr="00A602D5">
        <w:rPr>
          <w:szCs w:val="28"/>
        </w:rPr>
        <w:lastRenderedPageBreak/>
        <w:t>А) соціально-психологічний феномен, який виникає у результаті групової дискусії, коли протилежні точки зору згладжуються і стають єдиною усередненою думкою</w:t>
      </w:r>
    </w:p>
    <w:p w:rsidR="00726390" w:rsidRPr="00A602D5" w:rsidRDefault="00726390" w:rsidP="00A602D5">
      <w:pPr>
        <w:spacing w:line="360" w:lineRule="auto"/>
        <w:jc w:val="both"/>
        <w:rPr>
          <w:szCs w:val="28"/>
        </w:rPr>
      </w:pPr>
      <w:r w:rsidRPr="00A602D5">
        <w:rPr>
          <w:szCs w:val="28"/>
        </w:rPr>
        <w:t>Б) соціально-психологічний феномен, який виникає у результаті конфлікту інтересів у групі</w:t>
      </w:r>
    </w:p>
    <w:p w:rsidR="00726390" w:rsidRPr="00A602D5" w:rsidRDefault="00726390" w:rsidP="00A602D5">
      <w:pPr>
        <w:spacing w:line="360" w:lineRule="auto"/>
        <w:jc w:val="both"/>
        <w:rPr>
          <w:szCs w:val="28"/>
        </w:rPr>
      </w:pPr>
      <w:r w:rsidRPr="00A602D5">
        <w:rPr>
          <w:szCs w:val="28"/>
        </w:rPr>
        <w:t>С) соціально-психологічний феномен, який виникає у результаті домінування однієї правильної позиції</w:t>
      </w:r>
    </w:p>
    <w:p w:rsidR="00726390" w:rsidRPr="00A602D5" w:rsidRDefault="00726390" w:rsidP="00A602D5">
      <w:pPr>
        <w:spacing w:line="360" w:lineRule="auto"/>
        <w:jc w:val="both"/>
        <w:rPr>
          <w:szCs w:val="28"/>
          <w:lang w:val="uk-UA"/>
        </w:rPr>
      </w:pPr>
      <w:r w:rsidRPr="00A602D5">
        <w:rPr>
          <w:szCs w:val="28"/>
        </w:rPr>
        <w:t>Д) соціально-психологічний феномен, який виникає у результаті невідповідності, розбіжності цінностей групи</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7. При дослідженні малих соціальних груп на відміну від великих слід виділити їх загальні ознаки</w:t>
      </w:r>
    </w:p>
    <w:p w:rsidR="00726390" w:rsidRPr="00A602D5" w:rsidRDefault="00726390" w:rsidP="00A602D5">
      <w:pPr>
        <w:spacing w:line="360" w:lineRule="auto"/>
        <w:jc w:val="both"/>
        <w:rPr>
          <w:szCs w:val="28"/>
        </w:rPr>
      </w:pPr>
      <w:r w:rsidRPr="00A602D5">
        <w:rPr>
          <w:szCs w:val="28"/>
        </w:rPr>
        <w:t>А) наявність загальних норм і думок</w:t>
      </w:r>
    </w:p>
    <w:p w:rsidR="00726390" w:rsidRPr="00A602D5" w:rsidRDefault="00726390" w:rsidP="00A602D5">
      <w:pPr>
        <w:spacing w:line="360" w:lineRule="auto"/>
        <w:jc w:val="both"/>
        <w:rPr>
          <w:szCs w:val="28"/>
        </w:rPr>
      </w:pPr>
      <w:r w:rsidRPr="00A602D5">
        <w:rPr>
          <w:szCs w:val="28"/>
        </w:rPr>
        <w:t xml:space="preserve"> Б) наявність засобів діяльності</w:t>
      </w:r>
    </w:p>
    <w:p w:rsidR="00726390" w:rsidRPr="00A602D5" w:rsidRDefault="00726390" w:rsidP="00A602D5">
      <w:pPr>
        <w:spacing w:line="360" w:lineRule="auto"/>
        <w:jc w:val="both"/>
        <w:rPr>
          <w:szCs w:val="28"/>
        </w:rPr>
      </w:pPr>
      <w:r w:rsidRPr="00A602D5">
        <w:rPr>
          <w:szCs w:val="28"/>
        </w:rPr>
        <w:t>С) наявність міжособистісних стосунків</w:t>
      </w:r>
    </w:p>
    <w:p w:rsidR="00726390" w:rsidRPr="00A602D5" w:rsidRDefault="00726390" w:rsidP="00A602D5">
      <w:pPr>
        <w:spacing w:line="360" w:lineRule="auto"/>
        <w:jc w:val="both"/>
        <w:rPr>
          <w:rFonts w:eastAsiaTheme="minorEastAsia"/>
          <w:szCs w:val="28"/>
          <w:lang w:val="uk-UA"/>
        </w:rPr>
      </w:pPr>
      <w:r w:rsidRPr="00A602D5">
        <w:rPr>
          <w:szCs w:val="28"/>
        </w:rPr>
        <w:t xml:space="preserve"> Д) н</w:t>
      </w:r>
      <w:r w:rsidRPr="00A602D5">
        <w:rPr>
          <w:rFonts w:eastAsiaTheme="minorEastAsia"/>
          <w:szCs w:val="28"/>
        </w:rPr>
        <w:t>аявність спільної діяльності</w:t>
      </w:r>
    </w:p>
    <w:p w:rsidR="00726390" w:rsidRPr="00A602D5" w:rsidRDefault="00726390" w:rsidP="00A602D5">
      <w:pPr>
        <w:spacing w:line="360" w:lineRule="auto"/>
        <w:jc w:val="both"/>
        <w:rPr>
          <w:rFonts w:eastAsiaTheme="minorEastAsia"/>
          <w:szCs w:val="28"/>
          <w:lang w:val="uk-UA"/>
        </w:rPr>
      </w:pP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i/>
          <w:sz w:val="28"/>
          <w:szCs w:val="28"/>
        </w:rPr>
        <w:t xml:space="preserve">8.  </w:t>
      </w:r>
      <w:r w:rsidRPr="00A602D5">
        <w:rPr>
          <w:rFonts w:ascii="Times New Roman" w:hAnsi="Times New Roman" w:cs="Times New Roman"/>
          <w:sz w:val="28"/>
          <w:szCs w:val="28"/>
        </w:rPr>
        <w:t>Конструктивні функції конфлікту проявляються в тому, що він</w:t>
      </w:r>
    </w:p>
    <w:p w:rsidR="00726390" w:rsidRPr="00A602D5" w:rsidRDefault="00726390" w:rsidP="00A602D5">
      <w:pPr>
        <w:pStyle w:val="1"/>
        <w:spacing w:line="360" w:lineRule="auto"/>
        <w:jc w:val="both"/>
        <w:rPr>
          <w:rFonts w:ascii="Times New Roman" w:hAnsi="Times New Roman" w:cs="Times New Roman"/>
          <w:sz w:val="28"/>
          <w:szCs w:val="28"/>
        </w:rPr>
      </w:pP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А) підвищує психологічну напруженість</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Б) знижує ефективність спільної діяльності</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С) виявляє існуючі протиріччя</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Д) змінює умови і обставини спілкування</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9. При дослідженні малих соціальних груп на відміну від великих слід виділити їх загальні ознаки</w:t>
      </w:r>
    </w:p>
    <w:p w:rsidR="00726390" w:rsidRPr="00A602D5" w:rsidRDefault="00726390" w:rsidP="00A602D5">
      <w:pPr>
        <w:spacing w:line="360" w:lineRule="auto"/>
        <w:jc w:val="both"/>
        <w:rPr>
          <w:szCs w:val="28"/>
        </w:rPr>
      </w:pPr>
      <w:r w:rsidRPr="00A602D5">
        <w:rPr>
          <w:szCs w:val="28"/>
        </w:rPr>
        <w:t>А) наявність загальних норм і думок</w:t>
      </w:r>
    </w:p>
    <w:p w:rsidR="00726390" w:rsidRPr="00A602D5" w:rsidRDefault="00726390" w:rsidP="00A602D5">
      <w:pPr>
        <w:spacing w:line="360" w:lineRule="auto"/>
        <w:jc w:val="both"/>
        <w:rPr>
          <w:szCs w:val="28"/>
        </w:rPr>
      </w:pPr>
      <w:r w:rsidRPr="00A602D5">
        <w:rPr>
          <w:szCs w:val="28"/>
        </w:rPr>
        <w:t>Б) наявність засобів діяльності</w:t>
      </w:r>
    </w:p>
    <w:p w:rsidR="00726390" w:rsidRPr="00A602D5" w:rsidRDefault="00726390" w:rsidP="00A602D5">
      <w:pPr>
        <w:spacing w:line="360" w:lineRule="auto"/>
        <w:jc w:val="both"/>
        <w:rPr>
          <w:szCs w:val="28"/>
        </w:rPr>
      </w:pPr>
      <w:r w:rsidRPr="00A602D5">
        <w:rPr>
          <w:szCs w:val="28"/>
        </w:rPr>
        <w:t>С) наявність міжособистісних стосунків</w:t>
      </w:r>
    </w:p>
    <w:p w:rsidR="00726390" w:rsidRPr="00A602D5" w:rsidRDefault="00726390" w:rsidP="00A602D5">
      <w:pPr>
        <w:spacing w:line="360" w:lineRule="auto"/>
        <w:jc w:val="both"/>
        <w:rPr>
          <w:szCs w:val="28"/>
          <w:lang w:val="uk-UA"/>
        </w:rPr>
      </w:pPr>
      <w:r w:rsidRPr="00A602D5">
        <w:rPr>
          <w:szCs w:val="28"/>
        </w:rPr>
        <w:t>Д) наявність спільної діяльності</w:t>
      </w:r>
    </w:p>
    <w:p w:rsidR="00726390" w:rsidRPr="00A602D5" w:rsidRDefault="00726390" w:rsidP="00A602D5">
      <w:pPr>
        <w:spacing w:line="360" w:lineRule="auto"/>
        <w:jc w:val="both"/>
        <w:rPr>
          <w:szCs w:val="28"/>
          <w:lang w:val="uk-UA"/>
        </w:rPr>
      </w:pP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lastRenderedPageBreak/>
        <w:t>10.  Авторами теорії мас вважаються:</w:t>
      </w:r>
    </w:p>
    <w:p w:rsidR="00726390" w:rsidRPr="00A602D5" w:rsidRDefault="00726390" w:rsidP="00A602D5">
      <w:pPr>
        <w:spacing w:line="360" w:lineRule="auto"/>
        <w:jc w:val="both"/>
        <w:rPr>
          <w:szCs w:val="28"/>
        </w:rPr>
      </w:pPr>
      <w:r w:rsidRPr="00A602D5">
        <w:rPr>
          <w:szCs w:val="28"/>
        </w:rPr>
        <w:t>А) М. Лазарус</w:t>
      </w:r>
    </w:p>
    <w:p w:rsidR="00726390" w:rsidRPr="00A602D5" w:rsidRDefault="00726390" w:rsidP="00A602D5">
      <w:pPr>
        <w:spacing w:line="360" w:lineRule="auto"/>
        <w:jc w:val="both"/>
        <w:rPr>
          <w:szCs w:val="28"/>
        </w:rPr>
      </w:pPr>
      <w:r w:rsidRPr="00A602D5">
        <w:rPr>
          <w:szCs w:val="28"/>
        </w:rPr>
        <w:t xml:space="preserve">Б) С. Сигеле </w:t>
      </w:r>
    </w:p>
    <w:p w:rsidR="00726390" w:rsidRPr="00A602D5" w:rsidRDefault="00726390" w:rsidP="00A602D5">
      <w:pPr>
        <w:spacing w:line="360" w:lineRule="auto"/>
        <w:jc w:val="both"/>
        <w:rPr>
          <w:szCs w:val="28"/>
        </w:rPr>
      </w:pPr>
      <w:r w:rsidRPr="00A602D5">
        <w:rPr>
          <w:szCs w:val="28"/>
        </w:rPr>
        <w:t xml:space="preserve">С) Г. Лебон </w:t>
      </w:r>
    </w:p>
    <w:p w:rsidR="00726390" w:rsidRPr="00A602D5" w:rsidRDefault="00726390" w:rsidP="00A602D5">
      <w:pPr>
        <w:spacing w:line="360" w:lineRule="auto"/>
        <w:jc w:val="both"/>
        <w:rPr>
          <w:szCs w:val="28"/>
          <w:lang w:val="uk-UA"/>
        </w:rPr>
      </w:pPr>
      <w:r w:rsidRPr="00A602D5">
        <w:rPr>
          <w:szCs w:val="28"/>
        </w:rPr>
        <w:t>Д) В. Макдаугал</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11. Соціометрія – це метод оцінки:</w:t>
      </w:r>
    </w:p>
    <w:p w:rsidR="00726390" w:rsidRPr="00A602D5" w:rsidRDefault="00726390" w:rsidP="00A602D5">
      <w:pPr>
        <w:spacing w:line="360" w:lineRule="auto"/>
        <w:jc w:val="both"/>
        <w:rPr>
          <w:szCs w:val="28"/>
        </w:rPr>
      </w:pPr>
      <w:r w:rsidRPr="00A602D5">
        <w:rPr>
          <w:szCs w:val="28"/>
        </w:rPr>
        <w:t>А) успішності спілкування</w:t>
      </w:r>
    </w:p>
    <w:p w:rsidR="00726390" w:rsidRPr="00A602D5" w:rsidRDefault="00726390" w:rsidP="00A602D5">
      <w:pPr>
        <w:spacing w:line="360" w:lineRule="auto"/>
        <w:jc w:val="both"/>
        <w:rPr>
          <w:szCs w:val="28"/>
        </w:rPr>
      </w:pPr>
      <w:r w:rsidRPr="00A602D5">
        <w:rPr>
          <w:szCs w:val="28"/>
        </w:rPr>
        <w:t>Б) міжособистісних стосунків у групі</w:t>
      </w:r>
    </w:p>
    <w:p w:rsidR="00726390" w:rsidRPr="00A602D5" w:rsidRDefault="00726390" w:rsidP="00A602D5">
      <w:pPr>
        <w:spacing w:line="360" w:lineRule="auto"/>
        <w:jc w:val="both"/>
        <w:rPr>
          <w:szCs w:val="28"/>
        </w:rPr>
      </w:pPr>
      <w:r w:rsidRPr="00A602D5">
        <w:rPr>
          <w:szCs w:val="28"/>
        </w:rPr>
        <w:t>С) комунікації різних сторін переговорів</w:t>
      </w:r>
    </w:p>
    <w:p w:rsidR="00726390" w:rsidRPr="00A602D5" w:rsidRDefault="00726390" w:rsidP="00A602D5">
      <w:pPr>
        <w:spacing w:line="360" w:lineRule="auto"/>
        <w:jc w:val="both"/>
        <w:rPr>
          <w:szCs w:val="28"/>
          <w:lang w:val="uk-UA"/>
        </w:rPr>
      </w:pPr>
      <w:r w:rsidRPr="00A602D5">
        <w:rPr>
          <w:szCs w:val="28"/>
        </w:rPr>
        <w:t>Д) формування враження про соціальні об’єкти</w:t>
      </w:r>
    </w:p>
    <w:p w:rsidR="00726390" w:rsidRPr="00A602D5" w:rsidRDefault="00726390" w:rsidP="00A602D5">
      <w:pPr>
        <w:spacing w:line="360" w:lineRule="auto"/>
        <w:jc w:val="both"/>
        <w:rPr>
          <w:szCs w:val="28"/>
          <w:lang w:val="uk-UA"/>
        </w:rPr>
      </w:pPr>
    </w:p>
    <w:p w:rsidR="00726390" w:rsidRPr="007A53B3" w:rsidRDefault="00726390" w:rsidP="00A602D5">
      <w:pPr>
        <w:spacing w:line="360" w:lineRule="auto"/>
        <w:jc w:val="both"/>
        <w:rPr>
          <w:szCs w:val="28"/>
          <w:lang w:val="uk-UA"/>
        </w:rPr>
      </w:pPr>
      <w:r w:rsidRPr="007A53B3">
        <w:rPr>
          <w:szCs w:val="28"/>
          <w:lang w:val="uk-UA"/>
        </w:rPr>
        <w:t>12. Соціально-психологічний феномен, що виникає як результат групової дискусії, в процесі якої виникають різнорідні думки є:</w:t>
      </w:r>
    </w:p>
    <w:p w:rsidR="00726390" w:rsidRPr="00A602D5" w:rsidRDefault="00726390" w:rsidP="00A602D5">
      <w:pPr>
        <w:spacing w:line="360" w:lineRule="auto"/>
        <w:jc w:val="both"/>
        <w:rPr>
          <w:szCs w:val="28"/>
        </w:rPr>
      </w:pPr>
      <w:r w:rsidRPr="00A602D5">
        <w:rPr>
          <w:szCs w:val="28"/>
        </w:rPr>
        <w:t>А) груповою поляризацією</w:t>
      </w:r>
    </w:p>
    <w:p w:rsidR="00726390" w:rsidRPr="00A602D5" w:rsidRDefault="00726390" w:rsidP="00A602D5">
      <w:pPr>
        <w:spacing w:line="360" w:lineRule="auto"/>
        <w:jc w:val="both"/>
        <w:rPr>
          <w:szCs w:val="28"/>
        </w:rPr>
      </w:pPr>
      <w:r w:rsidRPr="00A602D5">
        <w:rPr>
          <w:szCs w:val="28"/>
        </w:rPr>
        <w:t>Б) груповою динамікою</w:t>
      </w:r>
    </w:p>
    <w:p w:rsidR="00726390" w:rsidRPr="00A602D5" w:rsidRDefault="00726390" w:rsidP="00A602D5">
      <w:pPr>
        <w:spacing w:line="360" w:lineRule="auto"/>
        <w:jc w:val="both"/>
        <w:rPr>
          <w:szCs w:val="28"/>
        </w:rPr>
      </w:pPr>
      <w:r w:rsidRPr="00A602D5">
        <w:rPr>
          <w:szCs w:val="28"/>
        </w:rPr>
        <w:t>С) нормативною динамікою групи</w:t>
      </w:r>
    </w:p>
    <w:p w:rsidR="00726390" w:rsidRPr="00A602D5" w:rsidRDefault="00726390" w:rsidP="00A602D5">
      <w:pPr>
        <w:spacing w:line="360" w:lineRule="auto"/>
        <w:jc w:val="both"/>
        <w:rPr>
          <w:szCs w:val="28"/>
          <w:lang w:val="uk-UA"/>
        </w:rPr>
      </w:pPr>
      <w:r w:rsidRPr="00A602D5">
        <w:rPr>
          <w:szCs w:val="28"/>
        </w:rPr>
        <w:t>Д) стратифікацією групи</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13.  Неорганізоване, неструктуроване скупчення людей, які не мають загално усвідомленої мети, як правило, перебувають у стані емоційного збудження, що поширюється за принципом психічного зараження є:</w:t>
      </w:r>
    </w:p>
    <w:p w:rsidR="00726390" w:rsidRPr="00A602D5" w:rsidRDefault="00726390" w:rsidP="00A602D5">
      <w:pPr>
        <w:spacing w:line="360" w:lineRule="auto"/>
        <w:jc w:val="both"/>
        <w:rPr>
          <w:szCs w:val="28"/>
        </w:rPr>
      </w:pPr>
      <w:r w:rsidRPr="00A602D5">
        <w:rPr>
          <w:szCs w:val="28"/>
        </w:rPr>
        <w:t>А) аудиторією</w:t>
      </w:r>
    </w:p>
    <w:p w:rsidR="00726390" w:rsidRPr="00A602D5" w:rsidRDefault="00726390" w:rsidP="00A602D5">
      <w:pPr>
        <w:spacing w:line="360" w:lineRule="auto"/>
        <w:jc w:val="both"/>
        <w:rPr>
          <w:szCs w:val="28"/>
        </w:rPr>
      </w:pPr>
      <w:r w:rsidRPr="00A602D5">
        <w:rPr>
          <w:szCs w:val="28"/>
        </w:rPr>
        <w:t>Б) групою</w:t>
      </w:r>
    </w:p>
    <w:p w:rsidR="00726390" w:rsidRPr="00A602D5" w:rsidRDefault="00726390" w:rsidP="00A602D5">
      <w:pPr>
        <w:spacing w:line="360" w:lineRule="auto"/>
        <w:jc w:val="both"/>
        <w:rPr>
          <w:szCs w:val="28"/>
        </w:rPr>
      </w:pPr>
      <w:r w:rsidRPr="00A602D5">
        <w:rPr>
          <w:szCs w:val="28"/>
        </w:rPr>
        <w:t>С) натовпом</w:t>
      </w:r>
    </w:p>
    <w:p w:rsidR="00726390" w:rsidRPr="00A602D5" w:rsidRDefault="00726390" w:rsidP="00A602D5">
      <w:pPr>
        <w:spacing w:line="360" w:lineRule="auto"/>
        <w:jc w:val="both"/>
        <w:rPr>
          <w:szCs w:val="28"/>
        </w:rPr>
      </w:pPr>
      <w:r w:rsidRPr="00A602D5">
        <w:rPr>
          <w:szCs w:val="28"/>
        </w:rPr>
        <w:t>Д) публікою</w:t>
      </w:r>
    </w:p>
    <w:p w:rsidR="00726390" w:rsidRPr="00A602D5" w:rsidRDefault="00726390" w:rsidP="00A602D5">
      <w:pPr>
        <w:spacing w:line="360" w:lineRule="auto"/>
        <w:jc w:val="both"/>
        <w:rPr>
          <w:rFonts w:eastAsiaTheme="minorEastAsia"/>
          <w:szCs w:val="28"/>
        </w:rPr>
      </w:pPr>
    </w:p>
    <w:p w:rsidR="00726390" w:rsidRPr="00A602D5" w:rsidRDefault="00726390" w:rsidP="00A602D5">
      <w:pPr>
        <w:spacing w:line="360" w:lineRule="auto"/>
        <w:jc w:val="both"/>
        <w:rPr>
          <w:szCs w:val="28"/>
        </w:rPr>
      </w:pPr>
      <w:r w:rsidRPr="00A602D5">
        <w:rPr>
          <w:szCs w:val="28"/>
        </w:rPr>
        <w:t>14. Дистанція, що неусвідомлено встановлюється у процесі безпосереднього людського існування називається:</w:t>
      </w:r>
    </w:p>
    <w:p w:rsidR="00726390" w:rsidRPr="00A602D5" w:rsidRDefault="00726390" w:rsidP="00A602D5">
      <w:pPr>
        <w:spacing w:line="360" w:lineRule="auto"/>
        <w:jc w:val="both"/>
        <w:rPr>
          <w:szCs w:val="28"/>
        </w:rPr>
      </w:pPr>
      <w:r w:rsidRPr="00A602D5">
        <w:rPr>
          <w:szCs w:val="28"/>
        </w:rPr>
        <w:t>А) міжособистісним простором</w:t>
      </w:r>
    </w:p>
    <w:p w:rsidR="00726390" w:rsidRPr="00A602D5" w:rsidRDefault="00726390" w:rsidP="00A602D5">
      <w:pPr>
        <w:spacing w:line="360" w:lineRule="auto"/>
        <w:jc w:val="both"/>
        <w:rPr>
          <w:szCs w:val="28"/>
        </w:rPr>
      </w:pPr>
      <w:r w:rsidRPr="00A602D5">
        <w:rPr>
          <w:szCs w:val="28"/>
        </w:rPr>
        <w:t>Б) мікросередовищем</w:t>
      </w:r>
    </w:p>
    <w:p w:rsidR="00726390" w:rsidRPr="00A602D5" w:rsidRDefault="00726390" w:rsidP="00A602D5">
      <w:pPr>
        <w:spacing w:line="360" w:lineRule="auto"/>
        <w:jc w:val="both"/>
        <w:rPr>
          <w:szCs w:val="28"/>
        </w:rPr>
      </w:pPr>
      <w:r w:rsidRPr="00A602D5">
        <w:rPr>
          <w:szCs w:val="28"/>
        </w:rPr>
        <w:lastRenderedPageBreak/>
        <w:t>С) міжгруповим явищем</w:t>
      </w:r>
    </w:p>
    <w:p w:rsidR="00726390" w:rsidRPr="00A602D5" w:rsidRDefault="00726390" w:rsidP="00A602D5">
      <w:pPr>
        <w:spacing w:line="360" w:lineRule="auto"/>
        <w:jc w:val="both"/>
        <w:rPr>
          <w:szCs w:val="28"/>
          <w:lang w:val="uk-UA"/>
        </w:rPr>
      </w:pPr>
      <w:r w:rsidRPr="00A602D5">
        <w:rPr>
          <w:szCs w:val="28"/>
        </w:rPr>
        <w:t>Д) мікросоціумом</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15. Психологічні особливості людини, які виявляються в тому, що вона виступає реальним або потенційним джерелом міжособистісних конфліктів називається</w:t>
      </w:r>
    </w:p>
    <w:p w:rsidR="00726390" w:rsidRPr="00A602D5" w:rsidRDefault="00726390" w:rsidP="00A602D5">
      <w:pPr>
        <w:spacing w:line="360" w:lineRule="auto"/>
        <w:jc w:val="both"/>
        <w:rPr>
          <w:szCs w:val="28"/>
        </w:rPr>
      </w:pPr>
      <w:r w:rsidRPr="00A602D5">
        <w:rPr>
          <w:szCs w:val="28"/>
        </w:rPr>
        <w:t>А) компромісністю</w:t>
      </w:r>
    </w:p>
    <w:p w:rsidR="00726390" w:rsidRPr="00A602D5" w:rsidRDefault="00726390" w:rsidP="00A602D5">
      <w:pPr>
        <w:spacing w:line="360" w:lineRule="auto"/>
        <w:jc w:val="both"/>
        <w:rPr>
          <w:szCs w:val="28"/>
        </w:rPr>
      </w:pPr>
      <w:r w:rsidRPr="00A602D5">
        <w:rPr>
          <w:szCs w:val="28"/>
        </w:rPr>
        <w:t>Б) конфліктогенністю</w:t>
      </w:r>
    </w:p>
    <w:p w:rsidR="00726390" w:rsidRPr="00A602D5" w:rsidRDefault="00726390" w:rsidP="00A602D5">
      <w:pPr>
        <w:spacing w:line="360" w:lineRule="auto"/>
        <w:jc w:val="both"/>
        <w:rPr>
          <w:szCs w:val="28"/>
        </w:rPr>
      </w:pPr>
      <w:r w:rsidRPr="00A602D5">
        <w:rPr>
          <w:szCs w:val="28"/>
        </w:rPr>
        <w:t>С) конгруентністю</w:t>
      </w:r>
    </w:p>
    <w:p w:rsidR="00726390" w:rsidRPr="00A602D5" w:rsidRDefault="00726390" w:rsidP="00A602D5">
      <w:pPr>
        <w:spacing w:line="360" w:lineRule="auto"/>
        <w:jc w:val="both"/>
        <w:rPr>
          <w:szCs w:val="28"/>
          <w:lang w:val="uk-UA"/>
        </w:rPr>
      </w:pPr>
      <w:r w:rsidRPr="00A602D5">
        <w:rPr>
          <w:szCs w:val="28"/>
        </w:rPr>
        <w:t>Д) конфронтацією</w:t>
      </w:r>
    </w:p>
    <w:p w:rsidR="00726390" w:rsidRPr="00A602D5" w:rsidRDefault="00726390" w:rsidP="00A602D5">
      <w:pPr>
        <w:spacing w:line="360" w:lineRule="auto"/>
        <w:jc w:val="both"/>
        <w:rPr>
          <w:szCs w:val="28"/>
          <w:lang w:val="uk-UA"/>
        </w:rPr>
      </w:pPr>
    </w:p>
    <w:p w:rsidR="00726390" w:rsidRPr="007A53B3" w:rsidRDefault="00726390" w:rsidP="00A602D5">
      <w:pPr>
        <w:spacing w:line="360" w:lineRule="auto"/>
        <w:jc w:val="both"/>
        <w:rPr>
          <w:szCs w:val="28"/>
          <w:lang w:val="uk-UA"/>
        </w:rPr>
      </w:pPr>
      <w:r w:rsidRPr="007A53B3">
        <w:rPr>
          <w:szCs w:val="28"/>
          <w:lang w:val="uk-UA"/>
        </w:rPr>
        <w:t>16. Сукупність механізмів і засобів, за допомогою яких група стимулює нормативну поведінку, впливає на дотримання її членами існуючих норм та цінностей називається</w:t>
      </w:r>
    </w:p>
    <w:p w:rsidR="00726390" w:rsidRPr="00A602D5" w:rsidRDefault="00726390" w:rsidP="00A602D5">
      <w:pPr>
        <w:spacing w:line="360" w:lineRule="auto"/>
        <w:jc w:val="both"/>
        <w:rPr>
          <w:szCs w:val="28"/>
        </w:rPr>
      </w:pPr>
      <w:r w:rsidRPr="00A602D5">
        <w:rPr>
          <w:szCs w:val="28"/>
        </w:rPr>
        <w:t>А) ефектом упередження</w:t>
      </w:r>
    </w:p>
    <w:p w:rsidR="00726390" w:rsidRPr="00A602D5" w:rsidRDefault="00726390" w:rsidP="00A602D5">
      <w:pPr>
        <w:spacing w:line="360" w:lineRule="auto"/>
        <w:jc w:val="both"/>
        <w:rPr>
          <w:szCs w:val="28"/>
        </w:rPr>
      </w:pPr>
      <w:r w:rsidRPr="00A602D5">
        <w:rPr>
          <w:szCs w:val="28"/>
        </w:rPr>
        <w:t>Б) мотивом підсилення</w:t>
      </w:r>
    </w:p>
    <w:p w:rsidR="00726390" w:rsidRPr="00A602D5" w:rsidRDefault="00726390" w:rsidP="00A602D5">
      <w:pPr>
        <w:spacing w:line="360" w:lineRule="auto"/>
        <w:jc w:val="both"/>
        <w:rPr>
          <w:szCs w:val="28"/>
        </w:rPr>
      </w:pPr>
      <w:r w:rsidRPr="00A602D5">
        <w:rPr>
          <w:szCs w:val="28"/>
        </w:rPr>
        <w:t>С) згуртованістю групи</w:t>
      </w:r>
    </w:p>
    <w:p w:rsidR="00726390" w:rsidRPr="00A602D5" w:rsidRDefault="00726390" w:rsidP="00A602D5">
      <w:pPr>
        <w:spacing w:line="360" w:lineRule="auto"/>
        <w:jc w:val="both"/>
        <w:rPr>
          <w:szCs w:val="28"/>
          <w:lang w:val="uk-UA"/>
        </w:rPr>
      </w:pPr>
      <w:r w:rsidRPr="00A602D5">
        <w:rPr>
          <w:szCs w:val="28"/>
        </w:rPr>
        <w:t>Д) груповими санкціями</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17. Основна ідея теорії структурного балансу Ф. Хайдера полягає в тому, що</w:t>
      </w:r>
    </w:p>
    <w:p w:rsidR="00726390" w:rsidRPr="00A602D5" w:rsidRDefault="00726390" w:rsidP="00A602D5">
      <w:pPr>
        <w:spacing w:line="360" w:lineRule="auto"/>
        <w:jc w:val="both"/>
        <w:rPr>
          <w:szCs w:val="28"/>
        </w:rPr>
      </w:pPr>
      <w:r w:rsidRPr="00A602D5">
        <w:rPr>
          <w:szCs w:val="28"/>
        </w:rPr>
        <w:t>А)</w:t>
      </w:r>
      <w:r w:rsidRPr="00A602D5">
        <w:rPr>
          <w:szCs w:val="28"/>
          <w:lang w:val="uk-UA"/>
        </w:rPr>
        <w:t xml:space="preserve"> </w:t>
      </w:r>
      <w:r w:rsidRPr="00A602D5">
        <w:rPr>
          <w:szCs w:val="28"/>
        </w:rPr>
        <w:t>ситуація людиною сприймається гармонійною, якщо її ставлення до цього ж об’єкту співпадає із ставленням Іншого до цього ж об’єкту</w:t>
      </w:r>
    </w:p>
    <w:p w:rsidR="00726390" w:rsidRPr="00A602D5" w:rsidRDefault="00726390" w:rsidP="00A602D5">
      <w:pPr>
        <w:spacing w:line="360" w:lineRule="auto"/>
        <w:jc w:val="both"/>
        <w:rPr>
          <w:szCs w:val="28"/>
        </w:rPr>
      </w:pPr>
      <w:r w:rsidRPr="00A602D5">
        <w:rPr>
          <w:szCs w:val="28"/>
        </w:rPr>
        <w:t>Б) людина сприймає як баланс подібність свого ставлення до Іншого і ставлення іншого до об’єкту</w:t>
      </w:r>
    </w:p>
    <w:p w:rsidR="00726390" w:rsidRPr="00A602D5" w:rsidRDefault="00726390" w:rsidP="00A602D5">
      <w:pPr>
        <w:spacing w:line="360" w:lineRule="auto"/>
        <w:jc w:val="both"/>
        <w:rPr>
          <w:szCs w:val="28"/>
        </w:rPr>
      </w:pPr>
      <w:r w:rsidRPr="00A602D5">
        <w:rPr>
          <w:szCs w:val="28"/>
        </w:rPr>
        <w:t>С) людина змінює своє ставлення до об’єкту</w:t>
      </w:r>
    </w:p>
    <w:p w:rsidR="00726390" w:rsidRPr="00A602D5" w:rsidRDefault="00726390" w:rsidP="00A602D5">
      <w:pPr>
        <w:spacing w:line="360" w:lineRule="auto"/>
        <w:jc w:val="both"/>
        <w:rPr>
          <w:szCs w:val="28"/>
        </w:rPr>
      </w:pPr>
      <w:r w:rsidRPr="00A602D5">
        <w:rPr>
          <w:szCs w:val="28"/>
        </w:rPr>
        <w:t>Д) різна інтенсивність ставлень може призводити до неконгруентності</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18. Теорія когнітивного дисонансу має справу із</w:t>
      </w:r>
    </w:p>
    <w:p w:rsidR="00726390" w:rsidRPr="00A602D5" w:rsidRDefault="00726390" w:rsidP="00A602D5">
      <w:pPr>
        <w:spacing w:line="360" w:lineRule="auto"/>
        <w:jc w:val="both"/>
        <w:rPr>
          <w:szCs w:val="28"/>
        </w:rPr>
      </w:pPr>
      <w:r w:rsidRPr="00A602D5">
        <w:rPr>
          <w:szCs w:val="28"/>
        </w:rPr>
        <w:t>А) поведінковими тенденціями</w:t>
      </w:r>
    </w:p>
    <w:p w:rsidR="00726390" w:rsidRPr="00A602D5" w:rsidRDefault="00726390" w:rsidP="00A602D5">
      <w:pPr>
        <w:spacing w:line="360" w:lineRule="auto"/>
        <w:jc w:val="both"/>
        <w:rPr>
          <w:szCs w:val="28"/>
        </w:rPr>
      </w:pPr>
      <w:r w:rsidRPr="00A602D5">
        <w:rPr>
          <w:szCs w:val="28"/>
        </w:rPr>
        <w:t>Б) когнітивною структурою</w:t>
      </w:r>
    </w:p>
    <w:p w:rsidR="00726390" w:rsidRPr="00A602D5" w:rsidRDefault="00726390" w:rsidP="00A602D5">
      <w:pPr>
        <w:spacing w:line="360" w:lineRule="auto"/>
        <w:jc w:val="both"/>
        <w:rPr>
          <w:szCs w:val="28"/>
        </w:rPr>
      </w:pPr>
      <w:r w:rsidRPr="00A602D5">
        <w:rPr>
          <w:szCs w:val="28"/>
        </w:rPr>
        <w:t>С) комунікацією</w:t>
      </w:r>
    </w:p>
    <w:p w:rsidR="00726390" w:rsidRPr="00A602D5" w:rsidRDefault="00726390" w:rsidP="00A602D5">
      <w:pPr>
        <w:spacing w:line="360" w:lineRule="auto"/>
        <w:jc w:val="both"/>
        <w:rPr>
          <w:szCs w:val="28"/>
        </w:rPr>
      </w:pPr>
      <w:r w:rsidRPr="00A602D5">
        <w:rPr>
          <w:szCs w:val="28"/>
        </w:rPr>
        <w:lastRenderedPageBreak/>
        <w:t>Д) взаємодією</w:t>
      </w:r>
    </w:p>
    <w:p w:rsidR="00726390" w:rsidRPr="00A602D5" w:rsidRDefault="00726390" w:rsidP="00A602D5">
      <w:pPr>
        <w:spacing w:line="360" w:lineRule="auto"/>
        <w:jc w:val="both"/>
        <w:rPr>
          <w:szCs w:val="28"/>
          <w:lang w:val="uk-UA"/>
        </w:rPr>
      </w:pPr>
    </w:p>
    <w:p w:rsidR="00726390" w:rsidRPr="00A602D5" w:rsidRDefault="00726390" w:rsidP="00A602D5">
      <w:pPr>
        <w:spacing w:line="360" w:lineRule="auto"/>
        <w:jc w:val="both"/>
        <w:rPr>
          <w:szCs w:val="28"/>
        </w:rPr>
      </w:pPr>
      <w:r w:rsidRPr="00A602D5">
        <w:rPr>
          <w:szCs w:val="28"/>
        </w:rPr>
        <w:t>19.  Дисбаланс у когнітивній структурі у теорії конгруентності Ч. Осгуда і П. Таненбаума залежить не тільки від загального знака ставлення до іншого, але й від:</w:t>
      </w:r>
    </w:p>
    <w:p w:rsidR="00726390" w:rsidRPr="00A602D5" w:rsidRDefault="00726390" w:rsidP="00A602D5">
      <w:pPr>
        <w:spacing w:line="360" w:lineRule="auto"/>
        <w:jc w:val="both"/>
        <w:rPr>
          <w:szCs w:val="28"/>
        </w:rPr>
      </w:pPr>
      <w:r w:rsidRPr="00A602D5">
        <w:rPr>
          <w:szCs w:val="28"/>
        </w:rPr>
        <w:t xml:space="preserve">А) конгруентності відносин </w:t>
      </w:r>
    </w:p>
    <w:p w:rsidR="00726390" w:rsidRPr="00A602D5" w:rsidRDefault="00726390" w:rsidP="00A602D5">
      <w:pPr>
        <w:spacing w:line="360" w:lineRule="auto"/>
        <w:jc w:val="both"/>
        <w:rPr>
          <w:szCs w:val="28"/>
        </w:rPr>
      </w:pPr>
      <w:r w:rsidRPr="00A602D5">
        <w:rPr>
          <w:szCs w:val="28"/>
        </w:rPr>
        <w:t>Б) взаємодії</w:t>
      </w:r>
    </w:p>
    <w:p w:rsidR="00726390" w:rsidRPr="00A602D5" w:rsidRDefault="00726390" w:rsidP="00A602D5">
      <w:pPr>
        <w:spacing w:line="360" w:lineRule="auto"/>
        <w:jc w:val="both"/>
        <w:rPr>
          <w:szCs w:val="28"/>
        </w:rPr>
      </w:pPr>
      <w:r w:rsidRPr="00A602D5">
        <w:rPr>
          <w:szCs w:val="28"/>
        </w:rPr>
        <w:t>С) інтенсивності  відносин</w:t>
      </w:r>
    </w:p>
    <w:p w:rsidR="00726390" w:rsidRPr="00A602D5" w:rsidRDefault="00726390" w:rsidP="00A602D5">
      <w:pPr>
        <w:spacing w:line="360" w:lineRule="auto"/>
        <w:jc w:val="both"/>
        <w:rPr>
          <w:szCs w:val="28"/>
          <w:lang w:val="uk-UA"/>
        </w:rPr>
      </w:pPr>
      <w:r w:rsidRPr="00A602D5">
        <w:rPr>
          <w:szCs w:val="28"/>
        </w:rPr>
        <w:t>Д) дисбаланс відносин</w:t>
      </w:r>
    </w:p>
    <w:p w:rsidR="00726390" w:rsidRPr="00A602D5" w:rsidRDefault="00726390" w:rsidP="00A602D5">
      <w:pPr>
        <w:spacing w:line="360" w:lineRule="auto"/>
        <w:jc w:val="both"/>
        <w:rPr>
          <w:szCs w:val="28"/>
          <w:lang w:val="uk-UA"/>
        </w:rPr>
      </w:pPr>
    </w:p>
    <w:p w:rsidR="00726390" w:rsidRPr="00A602D5" w:rsidRDefault="00726390" w:rsidP="00A602D5">
      <w:pPr>
        <w:pStyle w:val="1"/>
        <w:spacing w:line="360" w:lineRule="auto"/>
        <w:jc w:val="both"/>
        <w:rPr>
          <w:rFonts w:ascii="Times New Roman" w:hAnsi="Times New Roman" w:cs="Times New Roman"/>
          <w:sz w:val="28"/>
          <w:szCs w:val="28"/>
          <w:lang w:val="ru-RU"/>
        </w:rPr>
      </w:pPr>
      <w:r w:rsidRPr="00A602D5">
        <w:rPr>
          <w:rFonts w:ascii="Times New Roman" w:hAnsi="Times New Roman" w:cs="Times New Roman"/>
          <w:sz w:val="28"/>
          <w:szCs w:val="28"/>
        </w:rPr>
        <w:t>20. Соціальна психологія - це наука</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А) про механізми, закономірності соціальної поведінки людей</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Б) соціальна психологія є частиною соціології</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С) соціальна психологія наука про душу</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Д) соціальна психологія наука про мислення людини</w:t>
      </w:r>
    </w:p>
    <w:p w:rsidR="00726390" w:rsidRPr="00A602D5" w:rsidRDefault="00726390" w:rsidP="00A602D5">
      <w:pPr>
        <w:pStyle w:val="1"/>
        <w:spacing w:line="360" w:lineRule="auto"/>
        <w:jc w:val="both"/>
        <w:rPr>
          <w:rFonts w:ascii="Times New Roman" w:hAnsi="Times New Roman" w:cs="Times New Roman"/>
          <w:sz w:val="28"/>
          <w:szCs w:val="28"/>
        </w:rPr>
      </w:pP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21. Комунікативні бар'єри нерозуміння виникають:</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А) внаслідок приналежності суб'єктів спілкування до різних соціальних шарів</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Б) у зв'язку з різними знаковими засобами передачі повідомлення</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С) внаслідок різного рівня розвитку і володіння мовою</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Д) при відмінностях в ідеології і відмінностях в уявленнях про структуру і сенс влади</w:t>
      </w:r>
    </w:p>
    <w:p w:rsidR="00726390" w:rsidRPr="00A602D5" w:rsidRDefault="00726390" w:rsidP="00A602D5">
      <w:pPr>
        <w:pStyle w:val="1"/>
        <w:spacing w:line="360" w:lineRule="auto"/>
        <w:jc w:val="both"/>
        <w:rPr>
          <w:rFonts w:ascii="Times New Roman" w:hAnsi="Times New Roman" w:cs="Times New Roman"/>
          <w:sz w:val="28"/>
          <w:szCs w:val="28"/>
        </w:rPr>
      </w:pPr>
    </w:p>
    <w:p w:rsidR="00726390" w:rsidRPr="00A602D5" w:rsidRDefault="00726390" w:rsidP="00A602D5">
      <w:pPr>
        <w:spacing w:line="360" w:lineRule="auto"/>
        <w:rPr>
          <w:szCs w:val="28"/>
          <w:lang w:val="uk-UA"/>
        </w:rPr>
      </w:pPr>
      <w:r w:rsidRPr="00A602D5">
        <w:rPr>
          <w:szCs w:val="28"/>
          <w:lang w:val="uk-UA"/>
        </w:rPr>
        <w:t>22. Процес передачі емоційного стану від одного індивіда до іншого на психофізіологічному рівні контакту окрім власне смислової дії або додатково до нього називається:</w:t>
      </w:r>
    </w:p>
    <w:p w:rsidR="00726390" w:rsidRPr="00A602D5" w:rsidRDefault="00726390" w:rsidP="00A602D5">
      <w:pPr>
        <w:spacing w:line="360" w:lineRule="auto"/>
        <w:rPr>
          <w:szCs w:val="28"/>
        </w:rPr>
      </w:pPr>
      <w:r w:rsidRPr="00A602D5">
        <w:rPr>
          <w:szCs w:val="28"/>
        </w:rPr>
        <w:t>А) переконання;</w:t>
      </w:r>
    </w:p>
    <w:p w:rsidR="00726390" w:rsidRPr="00A602D5" w:rsidRDefault="00726390" w:rsidP="00A602D5">
      <w:pPr>
        <w:spacing w:line="360" w:lineRule="auto"/>
        <w:rPr>
          <w:szCs w:val="28"/>
        </w:rPr>
      </w:pPr>
      <w:r w:rsidRPr="00A602D5">
        <w:rPr>
          <w:szCs w:val="28"/>
        </w:rPr>
        <w:t>Б)</w:t>
      </w:r>
      <w:r w:rsidRPr="00A602D5">
        <w:rPr>
          <w:szCs w:val="28"/>
          <w:lang w:val="uk-UA"/>
        </w:rPr>
        <w:t xml:space="preserve"> </w:t>
      </w:r>
      <w:r w:rsidRPr="00A602D5">
        <w:rPr>
          <w:szCs w:val="28"/>
        </w:rPr>
        <w:t>зараження</w:t>
      </w:r>
    </w:p>
    <w:p w:rsidR="00726390" w:rsidRPr="00A602D5" w:rsidRDefault="00726390" w:rsidP="00A602D5">
      <w:pPr>
        <w:spacing w:line="360" w:lineRule="auto"/>
        <w:rPr>
          <w:szCs w:val="28"/>
        </w:rPr>
      </w:pPr>
      <w:r w:rsidRPr="00A602D5">
        <w:rPr>
          <w:szCs w:val="28"/>
        </w:rPr>
        <w:t>С) наслідування;</w:t>
      </w:r>
    </w:p>
    <w:p w:rsidR="00726390" w:rsidRPr="00A602D5" w:rsidRDefault="00726390" w:rsidP="00A602D5">
      <w:pPr>
        <w:spacing w:line="360" w:lineRule="auto"/>
        <w:rPr>
          <w:szCs w:val="28"/>
        </w:rPr>
      </w:pPr>
      <w:r w:rsidRPr="00A602D5">
        <w:rPr>
          <w:szCs w:val="28"/>
        </w:rPr>
        <w:t>Д) заміщення.</w:t>
      </w:r>
    </w:p>
    <w:p w:rsidR="00726390" w:rsidRPr="00A602D5" w:rsidRDefault="00726390" w:rsidP="00A602D5">
      <w:pPr>
        <w:pStyle w:val="1"/>
        <w:spacing w:line="360" w:lineRule="auto"/>
        <w:jc w:val="both"/>
        <w:rPr>
          <w:rFonts w:ascii="Times New Roman" w:hAnsi="Times New Roman" w:cs="Times New Roman"/>
          <w:sz w:val="28"/>
          <w:szCs w:val="28"/>
        </w:rPr>
      </w:pPr>
    </w:p>
    <w:p w:rsidR="00726390" w:rsidRPr="00A602D5" w:rsidRDefault="00726390" w:rsidP="00A602D5">
      <w:pPr>
        <w:pStyle w:val="1"/>
        <w:spacing w:line="360" w:lineRule="auto"/>
        <w:jc w:val="both"/>
        <w:rPr>
          <w:rFonts w:ascii="Times New Roman" w:hAnsi="Times New Roman" w:cs="Times New Roman"/>
          <w:sz w:val="28"/>
          <w:szCs w:val="28"/>
          <w:lang w:val="ru-RU"/>
        </w:rPr>
      </w:pPr>
      <w:r w:rsidRPr="00A602D5">
        <w:rPr>
          <w:rFonts w:ascii="Times New Roman" w:hAnsi="Times New Roman" w:cs="Times New Roman"/>
          <w:sz w:val="28"/>
          <w:szCs w:val="28"/>
        </w:rPr>
        <w:lastRenderedPageBreak/>
        <w:t>23. Термін "інтерактивна сторона спілкування" означає:</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А) сукупність феноменів, що виражають суть взаємодії людей</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Б) аспект комунікативного процесу</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С) внутрішню, психологічну структуру діяльності</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Д) активність членів групи по підтримці її цілісності</w:t>
      </w:r>
    </w:p>
    <w:p w:rsidR="00726390" w:rsidRPr="00A602D5" w:rsidRDefault="00726390" w:rsidP="00A602D5">
      <w:pPr>
        <w:pStyle w:val="1"/>
        <w:spacing w:line="360" w:lineRule="auto"/>
        <w:jc w:val="both"/>
        <w:rPr>
          <w:rFonts w:ascii="Times New Roman" w:hAnsi="Times New Roman" w:cs="Times New Roman"/>
          <w:sz w:val="28"/>
          <w:szCs w:val="28"/>
        </w:rPr>
      </w:pPr>
    </w:p>
    <w:p w:rsidR="00726390" w:rsidRPr="00A602D5" w:rsidRDefault="00726390" w:rsidP="00A602D5">
      <w:pPr>
        <w:pStyle w:val="1"/>
        <w:spacing w:line="360" w:lineRule="auto"/>
        <w:jc w:val="both"/>
        <w:rPr>
          <w:rFonts w:ascii="Times New Roman" w:hAnsi="Times New Roman" w:cs="Times New Roman"/>
          <w:sz w:val="28"/>
          <w:szCs w:val="28"/>
          <w:lang w:val="ru-RU"/>
        </w:rPr>
      </w:pPr>
      <w:r w:rsidRPr="00A602D5">
        <w:rPr>
          <w:rFonts w:ascii="Times New Roman" w:hAnsi="Times New Roman" w:cs="Times New Roman"/>
          <w:sz w:val="28"/>
          <w:szCs w:val="28"/>
        </w:rPr>
        <w:t>24. Я-концепція особистості – це:</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А) система установок індивіда на себе</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Б) самооцінка</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С) компроміс</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Д) взаємодія рефлексивного Я</w:t>
      </w:r>
    </w:p>
    <w:p w:rsidR="00726390" w:rsidRPr="00A602D5" w:rsidRDefault="00726390" w:rsidP="00A602D5">
      <w:pPr>
        <w:pStyle w:val="1"/>
        <w:spacing w:line="360" w:lineRule="auto"/>
        <w:ind w:firstLine="709"/>
        <w:jc w:val="both"/>
        <w:rPr>
          <w:rFonts w:ascii="Times New Roman" w:hAnsi="Times New Roman" w:cs="Times New Roman"/>
          <w:sz w:val="28"/>
          <w:szCs w:val="28"/>
        </w:rPr>
      </w:pPr>
    </w:p>
    <w:p w:rsidR="00726390" w:rsidRPr="00A602D5" w:rsidRDefault="00726390" w:rsidP="00A602D5">
      <w:pPr>
        <w:pStyle w:val="1"/>
        <w:spacing w:line="360" w:lineRule="auto"/>
        <w:jc w:val="both"/>
        <w:rPr>
          <w:rFonts w:ascii="Times New Roman" w:hAnsi="Times New Roman" w:cs="Times New Roman"/>
          <w:sz w:val="28"/>
          <w:szCs w:val="28"/>
          <w:lang w:val="ru-RU"/>
        </w:rPr>
      </w:pPr>
      <w:r w:rsidRPr="00A602D5">
        <w:rPr>
          <w:rFonts w:ascii="Times New Roman" w:hAnsi="Times New Roman" w:cs="Times New Roman"/>
          <w:sz w:val="28"/>
          <w:szCs w:val="28"/>
        </w:rPr>
        <w:t>25. Конструктивні функції конфлікту проявляються в тому, що він:</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А) підвищує психологічну напруженість</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Б) знижує ефективність спільної діяльності</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С) виявляє існуючі протиріччя</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Д) змінює умови і обставини спілкування</w:t>
      </w:r>
    </w:p>
    <w:p w:rsidR="00726390" w:rsidRPr="00A602D5" w:rsidRDefault="00726390" w:rsidP="00A602D5">
      <w:pPr>
        <w:pStyle w:val="1"/>
        <w:spacing w:line="360" w:lineRule="auto"/>
        <w:jc w:val="both"/>
        <w:rPr>
          <w:rFonts w:ascii="Times New Roman" w:hAnsi="Times New Roman" w:cs="Times New Roman"/>
          <w:sz w:val="28"/>
          <w:szCs w:val="28"/>
        </w:rPr>
      </w:pP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26. Я-концепція формується:</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А) під впливом спадковості</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Б) є результатом соціальної взаємодії та рефлексії</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С) під впливом самоаналізу</w:t>
      </w:r>
    </w:p>
    <w:p w:rsidR="00726390" w:rsidRPr="00A602D5" w:rsidRDefault="00726390" w:rsidP="00A602D5">
      <w:pPr>
        <w:pStyle w:val="1"/>
        <w:spacing w:line="360" w:lineRule="auto"/>
        <w:jc w:val="both"/>
        <w:rPr>
          <w:rFonts w:ascii="Times New Roman" w:hAnsi="Times New Roman" w:cs="Times New Roman"/>
          <w:sz w:val="28"/>
          <w:szCs w:val="28"/>
        </w:rPr>
      </w:pPr>
      <w:r w:rsidRPr="00A602D5">
        <w:rPr>
          <w:rFonts w:ascii="Times New Roman" w:hAnsi="Times New Roman" w:cs="Times New Roman"/>
          <w:sz w:val="28"/>
          <w:szCs w:val="28"/>
        </w:rPr>
        <w:t>Д) є результатом научіння</w:t>
      </w:r>
    </w:p>
    <w:p w:rsidR="00726390" w:rsidRPr="00A602D5" w:rsidRDefault="00726390" w:rsidP="00A602D5">
      <w:pPr>
        <w:pStyle w:val="1"/>
        <w:spacing w:line="360" w:lineRule="auto"/>
        <w:jc w:val="both"/>
        <w:rPr>
          <w:rFonts w:ascii="Times New Roman" w:hAnsi="Times New Roman" w:cs="Times New Roman"/>
          <w:sz w:val="28"/>
          <w:szCs w:val="28"/>
        </w:rPr>
      </w:pPr>
    </w:p>
    <w:p w:rsidR="00726390" w:rsidRPr="00A602D5" w:rsidRDefault="00726390" w:rsidP="00A602D5">
      <w:pPr>
        <w:spacing w:line="360" w:lineRule="auto"/>
        <w:rPr>
          <w:szCs w:val="28"/>
        </w:rPr>
      </w:pPr>
      <w:r w:rsidRPr="00A602D5">
        <w:rPr>
          <w:szCs w:val="28"/>
        </w:rPr>
        <w:t>27. При дослідженні малих соціальних груп на відміну від великих слід виділити їх загальні ознаки:</w:t>
      </w:r>
    </w:p>
    <w:p w:rsidR="00726390" w:rsidRPr="00A602D5" w:rsidRDefault="00726390" w:rsidP="00A602D5">
      <w:pPr>
        <w:spacing w:line="360" w:lineRule="auto"/>
        <w:rPr>
          <w:szCs w:val="28"/>
        </w:rPr>
      </w:pPr>
      <w:r w:rsidRPr="00A602D5">
        <w:rPr>
          <w:szCs w:val="28"/>
        </w:rPr>
        <w:t>А) наявність загальних норм і думок</w:t>
      </w:r>
    </w:p>
    <w:p w:rsidR="00726390" w:rsidRPr="00A602D5" w:rsidRDefault="00726390" w:rsidP="00A602D5">
      <w:pPr>
        <w:spacing w:line="360" w:lineRule="auto"/>
        <w:rPr>
          <w:szCs w:val="28"/>
        </w:rPr>
      </w:pPr>
      <w:r w:rsidRPr="00A602D5">
        <w:rPr>
          <w:szCs w:val="28"/>
        </w:rPr>
        <w:t>Б) наявність засобів діяльності</w:t>
      </w:r>
    </w:p>
    <w:p w:rsidR="00726390" w:rsidRPr="00A602D5" w:rsidRDefault="00726390" w:rsidP="00A602D5">
      <w:pPr>
        <w:spacing w:line="360" w:lineRule="auto"/>
        <w:rPr>
          <w:szCs w:val="28"/>
        </w:rPr>
      </w:pPr>
      <w:r w:rsidRPr="00A602D5">
        <w:rPr>
          <w:szCs w:val="28"/>
        </w:rPr>
        <w:t>С) наявність міжособистісних стосунків</w:t>
      </w:r>
    </w:p>
    <w:p w:rsidR="00726390" w:rsidRPr="00A602D5" w:rsidRDefault="00726390" w:rsidP="00A602D5">
      <w:pPr>
        <w:spacing w:line="360" w:lineRule="auto"/>
        <w:rPr>
          <w:szCs w:val="28"/>
        </w:rPr>
      </w:pPr>
      <w:r w:rsidRPr="00A602D5">
        <w:rPr>
          <w:szCs w:val="28"/>
        </w:rPr>
        <w:t>Д) наявність спільної діяльності</w:t>
      </w:r>
    </w:p>
    <w:p w:rsidR="00726390" w:rsidRPr="00A602D5" w:rsidRDefault="00726390" w:rsidP="00A602D5">
      <w:pPr>
        <w:pStyle w:val="1"/>
        <w:spacing w:line="360" w:lineRule="auto"/>
        <w:jc w:val="both"/>
        <w:rPr>
          <w:rFonts w:ascii="Times New Roman" w:hAnsi="Times New Roman" w:cs="Times New Roman"/>
          <w:sz w:val="28"/>
          <w:szCs w:val="28"/>
        </w:rPr>
      </w:pPr>
    </w:p>
    <w:p w:rsidR="00726390" w:rsidRPr="00A602D5" w:rsidRDefault="00726390" w:rsidP="00A602D5">
      <w:pPr>
        <w:spacing w:line="360" w:lineRule="auto"/>
        <w:rPr>
          <w:szCs w:val="28"/>
        </w:rPr>
      </w:pPr>
      <w:r w:rsidRPr="00A602D5">
        <w:rPr>
          <w:szCs w:val="28"/>
        </w:rPr>
        <w:lastRenderedPageBreak/>
        <w:t>28. Групова динаміка – це:</w:t>
      </w:r>
    </w:p>
    <w:p w:rsidR="00726390" w:rsidRPr="00A602D5" w:rsidRDefault="00726390" w:rsidP="00A602D5">
      <w:pPr>
        <w:spacing w:line="360" w:lineRule="auto"/>
        <w:rPr>
          <w:szCs w:val="28"/>
        </w:rPr>
      </w:pPr>
      <w:r w:rsidRPr="00A602D5">
        <w:rPr>
          <w:szCs w:val="28"/>
        </w:rPr>
        <w:t>А) сукупність процесів, що відбуваються в малій групі і характеризують її з погляду руху, розвитку;</w:t>
      </w:r>
    </w:p>
    <w:p w:rsidR="00726390" w:rsidRPr="00A602D5" w:rsidRDefault="00726390" w:rsidP="00A602D5">
      <w:pPr>
        <w:spacing w:line="360" w:lineRule="auto"/>
        <w:rPr>
          <w:szCs w:val="28"/>
        </w:rPr>
      </w:pPr>
      <w:r w:rsidRPr="00A602D5">
        <w:rPr>
          <w:szCs w:val="28"/>
        </w:rPr>
        <w:t>Б) сприйняття в процесі міжособистісної взаємодії;</w:t>
      </w:r>
    </w:p>
    <w:p w:rsidR="00726390" w:rsidRPr="00A602D5" w:rsidRDefault="00726390" w:rsidP="00A602D5">
      <w:pPr>
        <w:spacing w:line="360" w:lineRule="auto"/>
        <w:rPr>
          <w:szCs w:val="28"/>
        </w:rPr>
      </w:pPr>
      <w:r w:rsidRPr="00A602D5">
        <w:rPr>
          <w:szCs w:val="28"/>
        </w:rPr>
        <w:t>С) процес встановлення і розвитку контактів між людьми;</w:t>
      </w:r>
    </w:p>
    <w:p w:rsidR="00726390" w:rsidRPr="00A602D5" w:rsidRDefault="00726390" w:rsidP="00A602D5">
      <w:pPr>
        <w:spacing w:line="360" w:lineRule="auto"/>
        <w:rPr>
          <w:szCs w:val="28"/>
        </w:rPr>
      </w:pPr>
      <w:r w:rsidRPr="00A602D5">
        <w:rPr>
          <w:szCs w:val="28"/>
        </w:rPr>
        <w:t>Д) процес передачі емоційного стану від одного індивіда до іншого на психофізіологічному рівні.</w:t>
      </w:r>
    </w:p>
    <w:p w:rsidR="00726390" w:rsidRPr="00A602D5" w:rsidRDefault="00726390" w:rsidP="00A602D5">
      <w:pPr>
        <w:spacing w:line="360" w:lineRule="auto"/>
        <w:rPr>
          <w:szCs w:val="28"/>
          <w:lang w:val="uk-UA"/>
        </w:rPr>
      </w:pPr>
    </w:p>
    <w:p w:rsidR="00726390" w:rsidRPr="00A602D5" w:rsidRDefault="00726390" w:rsidP="00A602D5">
      <w:pPr>
        <w:spacing w:line="360" w:lineRule="auto"/>
        <w:rPr>
          <w:szCs w:val="28"/>
        </w:rPr>
      </w:pPr>
      <w:r w:rsidRPr="00A602D5">
        <w:rPr>
          <w:szCs w:val="28"/>
        </w:rPr>
        <w:t>29. Конформізм – це:</w:t>
      </w:r>
    </w:p>
    <w:p w:rsidR="00726390" w:rsidRPr="00A602D5" w:rsidRDefault="00726390" w:rsidP="00A602D5">
      <w:pPr>
        <w:spacing w:line="360" w:lineRule="auto"/>
        <w:rPr>
          <w:szCs w:val="28"/>
        </w:rPr>
      </w:pPr>
      <w:r w:rsidRPr="00A602D5">
        <w:rPr>
          <w:szCs w:val="28"/>
        </w:rPr>
        <w:t>А) пасивне, пристосовницьке прийняття групових стандартів</w:t>
      </w:r>
    </w:p>
    <w:p w:rsidR="00726390" w:rsidRPr="00A602D5" w:rsidRDefault="00726390" w:rsidP="00A602D5">
      <w:pPr>
        <w:spacing w:line="360" w:lineRule="auto"/>
        <w:rPr>
          <w:szCs w:val="28"/>
        </w:rPr>
      </w:pPr>
      <w:r w:rsidRPr="00A602D5">
        <w:rPr>
          <w:szCs w:val="28"/>
        </w:rPr>
        <w:t>Б) прагнення зняти внутрішню напругу за рахунок задоволення первинних потреб</w:t>
      </w:r>
    </w:p>
    <w:p w:rsidR="00726390" w:rsidRPr="00A602D5" w:rsidRDefault="00726390" w:rsidP="00A602D5">
      <w:pPr>
        <w:spacing w:line="360" w:lineRule="auto"/>
        <w:rPr>
          <w:szCs w:val="28"/>
        </w:rPr>
      </w:pPr>
      <w:r w:rsidRPr="00A602D5">
        <w:rPr>
          <w:szCs w:val="28"/>
        </w:rPr>
        <w:t>С) процес встановлення і розвитку контактів між людьми</w:t>
      </w:r>
    </w:p>
    <w:p w:rsidR="00726390" w:rsidRPr="00A602D5" w:rsidRDefault="00726390" w:rsidP="00A602D5">
      <w:pPr>
        <w:spacing w:line="360" w:lineRule="auto"/>
        <w:rPr>
          <w:szCs w:val="28"/>
          <w:lang w:val="uk-UA"/>
        </w:rPr>
      </w:pPr>
      <w:r w:rsidRPr="00A602D5">
        <w:rPr>
          <w:szCs w:val="28"/>
        </w:rPr>
        <w:t>Д) особливий механізм впливу</w:t>
      </w:r>
    </w:p>
    <w:p w:rsidR="00726390" w:rsidRPr="00A602D5" w:rsidRDefault="00726390" w:rsidP="00A602D5">
      <w:pPr>
        <w:spacing w:line="360" w:lineRule="auto"/>
        <w:rPr>
          <w:szCs w:val="28"/>
          <w:lang w:val="uk-UA"/>
        </w:rPr>
      </w:pPr>
    </w:p>
    <w:p w:rsidR="00726390" w:rsidRPr="00A602D5" w:rsidRDefault="00726390" w:rsidP="00A602D5">
      <w:pPr>
        <w:spacing w:line="360" w:lineRule="auto"/>
        <w:rPr>
          <w:szCs w:val="28"/>
        </w:rPr>
      </w:pPr>
      <w:r w:rsidRPr="00A602D5">
        <w:rPr>
          <w:szCs w:val="28"/>
        </w:rPr>
        <w:t>30. До основних ознак соціальної групи належать:</w:t>
      </w:r>
    </w:p>
    <w:p w:rsidR="00726390" w:rsidRPr="00A602D5" w:rsidRDefault="00726390" w:rsidP="00A602D5">
      <w:pPr>
        <w:spacing w:line="360" w:lineRule="auto"/>
        <w:rPr>
          <w:szCs w:val="28"/>
        </w:rPr>
      </w:pPr>
      <w:r w:rsidRPr="00A602D5">
        <w:rPr>
          <w:szCs w:val="28"/>
        </w:rPr>
        <w:t>А) певні типи впливу і відносин, загальноприйняті норми і цінності</w:t>
      </w:r>
    </w:p>
    <w:p w:rsidR="00726390" w:rsidRPr="00A602D5" w:rsidRDefault="00726390" w:rsidP="00A602D5">
      <w:pPr>
        <w:spacing w:line="360" w:lineRule="auto"/>
        <w:rPr>
          <w:szCs w:val="28"/>
        </w:rPr>
      </w:pPr>
      <w:r w:rsidRPr="00A602D5">
        <w:rPr>
          <w:szCs w:val="28"/>
        </w:rPr>
        <w:t>Б) мобільність групи</w:t>
      </w:r>
    </w:p>
    <w:p w:rsidR="00726390" w:rsidRPr="00A602D5" w:rsidRDefault="00726390" w:rsidP="00A602D5">
      <w:pPr>
        <w:spacing w:line="360" w:lineRule="auto"/>
        <w:rPr>
          <w:szCs w:val="28"/>
        </w:rPr>
      </w:pPr>
      <w:r w:rsidRPr="00A602D5">
        <w:rPr>
          <w:szCs w:val="28"/>
        </w:rPr>
        <w:t>С) динамічність групи</w:t>
      </w:r>
    </w:p>
    <w:p w:rsidR="00726390" w:rsidRPr="00A602D5" w:rsidRDefault="00726390" w:rsidP="00A602D5">
      <w:pPr>
        <w:spacing w:line="360" w:lineRule="auto"/>
        <w:rPr>
          <w:szCs w:val="28"/>
        </w:rPr>
      </w:pPr>
      <w:r w:rsidRPr="00A602D5">
        <w:rPr>
          <w:szCs w:val="28"/>
        </w:rPr>
        <w:t>Д) певні типи розвитку</w:t>
      </w:r>
    </w:p>
    <w:p w:rsidR="00726390" w:rsidRPr="00A602D5" w:rsidRDefault="00726390" w:rsidP="00A602D5">
      <w:pPr>
        <w:spacing w:line="360" w:lineRule="auto"/>
        <w:rPr>
          <w:szCs w:val="28"/>
        </w:rPr>
      </w:pPr>
    </w:p>
    <w:p w:rsidR="00726390" w:rsidRPr="00A602D5" w:rsidRDefault="00726390" w:rsidP="00A602D5">
      <w:pPr>
        <w:spacing w:line="360" w:lineRule="auto"/>
        <w:rPr>
          <w:szCs w:val="28"/>
        </w:rPr>
      </w:pPr>
      <w:r w:rsidRPr="00A602D5">
        <w:rPr>
          <w:szCs w:val="28"/>
        </w:rPr>
        <w:t>31. Авторами теорії мас вважаються:</w:t>
      </w:r>
    </w:p>
    <w:p w:rsidR="00726390" w:rsidRPr="00A602D5" w:rsidRDefault="00726390" w:rsidP="00A602D5">
      <w:pPr>
        <w:spacing w:line="360" w:lineRule="auto"/>
        <w:rPr>
          <w:szCs w:val="28"/>
        </w:rPr>
      </w:pPr>
      <w:r w:rsidRPr="00A602D5">
        <w:rPr>
          <w:szCs w:val="28"/>
        </w:rPr>
        <w:t>А) М. Лазарус</w:t>
      </w:r>
    </w:p>
    <w:p w:rsidR="00726390" w:rsidRPr="00A602D5" w:rsidRDefault="00726390" w:rsidP="00A602D5">
      <w:pPr>
        <w:spacing w:line="360" w:lineRule="auto"/>
        <w:rPr>
          <w:szCs w:val="28"/>
        </w:rPr>
      </w:pPr>
      <w:r w:rsidRPr="00A602D5">
        <w:rPr>
          <w:szCs w:val="28"/>
        </w:rPr>
        <w:t xml:space="preserve">Б) С. Сигеле </w:t>
      </w:r>
    </w:p>
    <w:p w:rsidR="00726390" w:rsidRPr="00A602D5" w:rsidRDefault="00726390" w:rsidP="00A602D5">
      <w:pPr>
        <w:spacing w:line="360" w:lineRule="auto"/>
        <w:rPr>
          <w:szCs w:val="28"/>
        </w:rPr>
      </w:pPr>
      <w:r w:rsidRPr="00A602D5">
        <w:rPr>
          <w:szCs w:val="28"/>
        </w:rPr>
        <w:t xml:space="preserve">С) Г. Лебон </w:t>
      </w:r>
    </w:p>
    <w:p w:rsidR="00726390" w:rsidRPr="00A602D5" w:rsidRDefault="00726390" w:rsidP="00A602D5">
      <w:pPr>
        <w:spacing w:line="360" w:lineRule="auto"/>
        <w:rPr>
          <w:szCs w:val="28"/>
        </w:rPr>
      </w:pPr>
      <w:r w:rsidRPr="00A602D5">
        <w:rPr>
          <w:szCs w:val="28"/>
        </w:rPr>
        <w:t>Д) В. Макдаугал</w:t>
      </w:r>
    </w:p>
    <w:p w:rsidR="00726390" w:rsidRPr="00A602D5" w:rsidRDefault="00726390" w:rsidP="00A602D5">
      <w:pPr>
        <w:spacing w:line="360" w:lineRule="auto"/>
        <w:rPr>
          <w:szCs w:val="28"/>
        </w:rPr>
      </w:pPr>
    </w:p>
    <w:p w:rsidR="00726390" w:rsidRPr="00A602D5" w:rsidRDefault="00726390" w:rsidP="00A602D5">
      <w:pPr>
        <w:spacing w:line="360" w:lineRule="auto"/>
        <w:rPr>
          <w:szCs w:val="28"/>
        </w:rPr>
      </w:pPr>
      <w:r w:rsidRPr="00A602D5">
        <w:rPr>
          <w:szCs w:val="28"/>
        </w:rPr>
        <w:t>32. В залежності від форми організації групи поділяються на:</w:t>
      </w:r>
    </w:p>
    <w:p w:rsidR="00726390" w:rsidRPr="00A602D5" w:rsidRDefault="00726390" w:rsidP="00A602D5">
      <w:pPr>
        <w:spacing w:line="360" w:lineRule="auto"/>
        <w:rPr>
          <w:szCs w:val="28"/>
        </w:rPr>
      </w:pPr>
      <w:r w:rsidRPr="00A602D5">
        <w:rPr>
          <w:szCs w:val="28"/>
        </w:rPr>
        <w:t>А) фомальні, неформальні</w:t>
      </w:r>
    </w:p>
    <w:p w:rsidR="00726390" w:rsidRPr="00A602D5" w:rsidRDefault="00726390" w:rsidP="00A602D5">
      <w:pPr>
        <w:spacing w:line="360" w:lineRule="auto"/>
        <w:rPr>
          <w:szCs w:val="28"/>
        </w:rPr>
      </w:pPr>
      <w:r w:rsidRPr="00A602D5">
        <w:rPr>
          <w:szCs w:val="28"/>
        </w:rPr>
        <w:t>Б) динамічні, нединамічні</w:t>
      </w:r>
    </w:p>
    <w:p w:rsidR="00726390" w:rsidRPr="00A602D5" w:rsidRDefault="00726390" w:rsidP="00A602D5">
      <w:pPr>
        <w:spacing w:line="360" w:lineRule="auto"/>
        <w:rPr>
          <w:szCs w:val="28"/>
        </w:rPr>
      </w:pPr>
      <w:r w:rsidRPr="00A602D5">
        <w:rPr>
          <w:szCs w:val="28"/>
        </w:rPr>
        <w:t>С) відкриті, закриті</w:t>
      </w:r>
    </w:p>
    <w:p w:rsidR="00726390" w:rsidRPr="00A602D5" w:rsidRDefault="00726390" w:rsidP="00A602D5">
      <w:pPr>
        <w:spacing w:line="360" w:lineRule="auto"/>
        <w:rPr>
          <w:szCs w:val="28"/>
        </w:rPr>
      </w:pPr>
      <w:r w:rsidRPr="00A602D5">
        <w:rPr>
          <w:szCs w:val="28"/>
        </w:rPr>
        <w:lastRenderedPageBreak/>
        <w:t>Д) великі, малі</w:t>
      </w:r>
    </w:p>
    <w:p w:rsidR="00726390" w:rsidRPr="00A602D5" w:rsidRDefault="00726390" w:rsidP="00A602D5">
      <w:pPr>
        <w:spacing w:line="360" w:lineRule="auto"/>
        <w:rPr>
          <w:szCs w:val="28"/>
        </w:rPr>
      </w:pPr>
    </w:p>
    <w:p w:rsidR="00726390" w:rsidRPr="00A602D5" w:rsidRDefault="00726390" w:rsidP="00A602D5">
      <w:pPr>
        <w:spacing w:line="360" w:lineRule="auto"/>
        <w:rPr>
          <w:szCs w:val="28"/>
        </w:rPr>
      </w:pPr>
      <w:r w:rsidRPr="00A602D5">
        <w:rPr>
          <w:szCs w:val="28"/>
        </w:rPr>
        <w:t>33. Групові норми та цінності це - ...</w:t>
      </w:r>
    </w:p>
    <w:p w:rsidR="00726390" w:rsidRPr="00A602D5" w:rsidRDefault="00726390" w:rsidP="00A602D5">
      <w:pPr>
        <w:spacing w:line="360" w:lineRule="auto"/>
        <w:rPr>
          <w:szCs w:val="28"/>
        </w:rPr>
      </w:pPr>
      <w:r w:rsidRPr="00A602D5">
        <w:rPr>
          <w:szCs w:val="28"/>
        </w:rPr>
        <w:t>А)певні правила, створені групою для забезпечення спільної діяльності її членів</w:t>
      </w:r>
    </w:p>
    <w:p w:rsidR="00726390" w:rsidRPr="00A602D5" w:rsidRDefault="00726390" w:rsidP="00A602D5">
      <w:pPr>
        <w:spacing w:line="360" w:lineRule="auto"/>
        <w:rPr>
          <w:szCs w:val="28"/>
        </w:rPr>
      </w:pPr>
      <w:r w:rsidRPr="00A602D5">
        <w:rPr>
          <w:szCs w:val="28"/>
        </w:rPr>
        <w:t>Б) сукупність уявлень про те, як повинен поводитися той чи інший член групи в конкретній ситуації</w:t>
      </w:r>
    </w:p>
    <w:p w:rsidR="00726390" w:rsidRPr="00A602D5" w:rsidRDefault="00726390" w:rsidP="00A602D5">
      <w:pPr>
        <w:spacing w:line="360" w:lineRule="auto"/>
        <w:rPr>
          <w:szCs w:val="28"/>
        </w:rPr>
      </w:pPr>
      <w:r w:rsidRPr="00A602D5">
        <w:rPr>
          <w:szCs w:val="28"/>
        </w:rPr>
        <w:t>С) усвідомлення суб'єктом  того, як він сприймається партнером  по спілкуванню</w:t>
      </w:r>
    </w:p>
    <w:p w:rsidR="00726390" w:rsidRPr="00A602D5" w:rsidRDefault="00726390" w:rsidP="00A602D5">
      <w:pPr>
        <w:spacing w:line="360" w:lineRule="auto"/>
        <w:rPr>
          <w:szCs w:val="28"/>
        </w:rPr>
      </w:pPr>
      <w:r w:rsidRPr="00A602D5">
        <w:rPr>
          <w:szCs w:val="28"/>
        </w:rPr>
        <w:t>Д) сукупність індивідуальних характеристик членів групи, важливих для розуміння їх цілісних властивостей</w:t>
      </w:r>
    </w:p>
    <w:p w:rsidR="00726390" w:rsidRPr="00A602D5" w:rsidRDefault="00726390" w:rsidP="00A602D5">
      <w:pPr>
        <w:spacing w:line="360" w:lineRule="auto"/>
        <w:rPr>
          <w:szCs w:val="28"/>
          <w:lang w:val="uk-UA"/>
        </w:rPr>
      </w:pPr>
    </w:p>
    <w:p w:rsidR="00726390" w:rsidRPr="00A602D5" w:rsidRDefault="00726390" w:rsidP="00A602D5">
      <w:pPr>
        <w:spacing w:line="360" w:lineRule="auto"/>
        <w:rPr>
          <w:szCs w:val="28"/>
        </w:rPr>
      </w:pPr>
      <w:r w:rsidRPr="00A602D5">
        <w:rPr>
          <w:szCs w:val="28"/>
        </w:rPr>
        <w:t>34. За принципом формування групи поділяються на</w:t>
      </w:r>
    </w:p>
    <w:p w:rsidR="00726390" w:rsidRPr="00A602D5" w:rsidRDefault="00726390" w:rsidP="00A602D5">
      <w:pPr>
        <w:spacing w:line="360" w:lineRule="auto"/>
        <w:rPr>
          <w:szCs w:val="28"/>
        </w:rPr>
      </w:pPr>
      <w:r w:rsidRPr="00A602D5">
        <w:rPr>
          <w:szCs w:val="28"/>
        </w:rPr>
        <w:t>А) умовні</w:t>
      </w:r>
    </w:p>
    <w:p w:rsidR="00726390" w:rsidRPr="00A602D5" w:rsidRDefault="00726390" w:rsidP="00A602D5">
      <w:pPr>
        <w:spacing w:line="360" w:lineRule="auto"/>
        <w:rPr>
          <w:szCs w:val="28"/>
        </w:rPr>
      </w:pPr>
      <w:r w:rsidRPr="00A602D5">
        <w:rPr>
          <w:szCs w:val="28"/>
        </w:rPr>
        <w:t>Б) бездіяльні</w:t>
      </w:r>
    </w:p>
    <w:p w:rsidR="00726390" w:rsidRPr="00A602D5" w:rsidRDefault="00726390" w:rsidP="00A602D5">
      <w:pPr>
        <w:spacing w:line="360" w:lineRule="auto"/>
        <w:rPr>
          <w:szCs w:val="28"/>
        </w:rPr>
      </w:pPr>
      <w:r w:rsidRPr="00A602D5">
        <w:rPr>
          <w:szCs w:val="28"/>
        </w:rPr>
        <w:t>С) домінантні</w:t>
      </w:r>
    </w:p>
    <w:p w:rsidR="00726390" w:rsidRPr="00A602D5" w:rsidRDefault="00726390" w:rsidP="00A602D5">
      <w:pPr>
        <w:spacing w:line="360" w:lineRule="auto"/>
        <w:rPr>
          <w:szCs w:val="28"/>
        </w:rPr>
      </w:pPr>
      <w:r w:rsidRPr="00A602D5">
        <w:rPr>
          <w:szCs w:val="28"/>
        </w:rPr>
        <w:t>Д) відкриті</w:t>
      </w:r>
    </w:p>
    <w:p w:rsidR="00726390" w:rsidRPr="00A602D5" w:rsidRDefault="00726390" w:rsidP="00A602D5">
      <w:pPr>
        <w:spacing w:line="360" w:lineRule="auto"/>
        <w:rPr>
          <w:szCs w:val="28"/>
          <w:lang w:val="uk-UA"/>
        </w:rPr>
      </w:pPr>
    </w:p>
    <w:p w:rsidR="00726390" w:rsidRPr="00A602D5" w:rsidRDefault="00726390" w:rsidP="00A602D5">
      <w:pPr>
        <w:spacing w:line="360" w:lineRule="auto"/>
        <w:rPr>
          <w:szCs w:val="28"/>
        </w:rPr>
      </w:pPr>
      <w:r w:rsidRPr="00A602D5">
        <w:rPr>
          <w:szCs w:val="28"/>
        </w:rPr>
        <w:t>35. Динамічні характеристики соціальної групи відображають</w:t>
      </w:r>
    </w:p>
    <w:p w:rsidR="00726390" w:rsidRPr="00A602D5" w:rsidRDefault="00726390" w:rsidP="00A602D5">
      <w:pPr>
        <w:spacing w:line="360" w:lineRule="auto"/>
        <w:rPr>
          <w:szCs w:val="28"/>
        </w:rPr>
      </w:pPr>
      <w:r w:rsidRPr="00A602D5">
        <w:rPr>
          <w:szCs w:val="28"/>
        </w:rPr>
        <w:t>А) групові процеси</w:t>
      </w:r>
    </w:p>
    <w:p w:rsidR="00726390" w:rsidRPr="00A602D5" w:rsidRDefault="00726390" w:rsidP="00A602D5">
      <w:pPr>
        <w:spacing w:line="360" w:lineRule="auto"/>
        <w:rPr>
          <w:szCs w:val="28"/>
        </w:rPr>
      </w:pPr>
      <w:r w:rsidRPr="00A602D5">
        <w:rPr>
          <w:szCs w:val="28"/>
        </w:rPr>
        <w:t>Б) міжособистісну взаємодію</w:t>
      </w:r>
    </w:p>
    <w:p w:rsidR="00726390" w:rsidRPr="00A602D5" w:rsidRDefault="00726390" w:rsidP="00A602D5">
      <w:pPr>
        <w:spacing w:line="360" w:lineRule="auto"/>
        <w:rPr>
          <w:szCs w:val="28"/>
        </w:rPr>
      </w:pPr>
      <w:r w:rsidRPr="00A602D5">
        <w:rPr>
          <w:szCs w:val="28"/>
        </w:rPr>
        <w:t>С) конфліктні ситуації</w:t>
      </w:r>
    </w:p>
    <w:p w:rsidR="00726390" w:rsidRPr="00A602D5" w:rsidRDefault="00726390" w:rsidP="00A602D5">
      <w:pPr>
        <w:spacing w:line="360" w:lineRule="auto"/>
        <w:rPr>
          <w:szCs w:val="28"/>
        </w:rPr>
      </w:pPr>
      <w:r w:rsidRPr="00A602D5">
        <w:rPr>
          <w:szCs w:val="28"/>
        </w:rPr>
        <w:t>Д) налагодження стосунків</w:t>
      </w:r>
    </w:p>
    <w:p w:rsidR="00726390" w:rsidRPr="00A602D5" w:rsidRDefault="00726390" w:rsidP="00A602D5">
      <w:pPr>
        <w:spacing w:line="360" w:lineRule="auto"/>
        <w:rPr>
          <w:szCs w:val="28"/>
          <w:lang w:val="uk-UA"/>
        </w:rPr>
      </w:pPr>
    </w:p>
    <w:p w:rsidR="00726390" w:rsidRPr="00A602D5" w:rsidRDefault="00726390" w:rsidP="00A602D5">
      <w:pPr>
        <w:spacing w:line="360" w:lineRule="auto"/>
        <w:rPr>
          <w:szCs w:val="28"/>
        </w:rPr>
      </w:pPr>
      <w:r w:rsidRPr="00A602D5">
        <w:rPr>
          <w:szCs w:val="28"/>
        </w:rPr>
        <w:t>36.  Соціометрія як метод соціально-психологічного дослідження був розроблений:</w:t>
      </w:r>
    </w:p>
    <w:p w:rsidR="00726390" w:rsidRPr="00A602D5" w:rsidRDefault="00726390" w:rsidP="00A602D5">
      <w:pPr>
        <w:spacing w:line="360" w:lineRule="auto"/>
        <w:rPr>
          <w:szCs w:val="28"/>
        </w:rPr>
      </w:pPr>
      <w:r w:rsidRPr="00A602D5">
        <w:rPr>
          <w:szCs w:val="28"/>
        </w:rPr>
        <w:t>А) Дж. Морено;</w:t>
      </w:r>
    </w:p>
    <w:p w:rsidR="00726390" w:rsidRPr="00A602D5" w:rsidRDefault="00726390" w:rsidP="00A602D5">
      <w:pPr>
        <w:spacing w:line="360" w:lineRule="auto"/>
        <w:rPr>
          <w:szCs w:val="28"/>
        </w:rPr>
      </w:pPr>
      <w:r w:rsidRPr="00A602D5">
        <w:rPr>
          <w:szCs w:val="28"/>
        </w:rPr>
        <w:t>Б) К. Левіном;</w:t>
      </w:r>
    </w:p>
    <w:p w:rsidR="00726390" w:rsidRPr="00A602D5" w:rsidRDefault="00726390" w:rsidP="00A602D5">
      <w:pPr>
        <w:spacing w:line="360" w:lineRule="auto"/>
        <w:rPr>
          <w:szCs w:val="28"/>
        </w:rPr>
      </w:pPr>
      <w:r w:rsidRPr="00A602D5">
        <w:rPr>
          <w:szCs w:val="28"/>
        </w:rPr>
        <w:t>С) А. Донцовим;</w:t>
      </w:r>
    </w:p>
    <w:p w:rsidR="00726390" w:rsidRPr="00A602D5" w:rsidRDefault="00726390" w:rsidP="00A602D5">
      <w:pPr>
        <w:spacing w:line="360" w:lineRule="auto"/>
        <w:rPr>
          <w:szCs w:val="28"/>
          <w:lang w:val="uk-UA"/>
        </w:rPr>
      </w:pPr>
      <w:r w:rsidRPr="00A602D5">
        <w:rPr>
          <w:szCs w:val="28"/>
        </w:rPr>
        <w:t>Д) Е. Мейо.</w:t>
      </w:r>
    </w:p>
    <w:p w:rsidR="00726390" w:rsidRPr="00A602D5" w:rsidRDefault="00726390" w:rsidP="00A602D5">
      <w:pPr>
        <w:spacing w:line="360" w:lineRule="auto"/>
        <w:rPr>
          <w:szCs w:val="28"/>
          <w:lang w:val="uk-UA"/>
        </w:rPr>
      </w:pPr>
    </w:p>
    <w:p w:rsidR="00726390" w:rsidRPr="00A602D5" w:rsidRDefault="00726390" w:rsidP="00A602D5">
      <w:pPr>
        <w:spacing w:line="360" w:lineRule="auto"/>
        <w:rPr>
          <w:szCs w:val="28"/>
        </w:rPr>
      </w:pPr>
      <w:r w:rsidRPr="00A602D5">
        <w:rPr>
          <w:szCs w:val="28"/>
        </w:rPr>
        <w:lastRenderedPageBreak/>
        <w:t>37.Соціальна установка на іншу людину, в якій переважає емоційний компонент, називається:</w:t>
      </w:r>
    </w:p>
    <w:p w:rsidR="00726390" w:rsidRPr="00A602D5" w:rsidRDefault="00726390" w:rsidP="00A602D5">
      <w:pPr>
        <w:spacing w:line="360" w:lineRule="auto"/>
        <w:rPr>
          <w:szCs w:val="28"/>
        </w:rPr>
      </w:pPr>
      <w:r w:rsidRPr="00A602D5">
        <w:rPr>
          <w:szCs w:val="28"/>
        </w:rPr>
        <w:t>А) атракція;</w:t>
      </w:r>
    </w:p>
    <w:p w:rsidR="00726390" w:rsidRPr="00A602D5" w:rsidRDefault="00726390" w:rsidP="00A602D5">
      <w:pPr>
        <w:spacing w:line="360" w:lineRule="auto"/>
        <w:rPr>
          <w:szCs w:val="28"/>
        </w:rPr>
      </w:pPr>
      <w:r w:rsidRPr="00A602D5">
        <w:rPr>
          <w:szCs w:val="28"/>
        </w:rPr>
        <w:t>Б) гіперболізація;</w:t>
      </w:r>
    </w:p>
    <w:p w:rsidR="00726390" w:rsidRPr="00A602D5" w:rsidRDefault="00726390" w:rsidP="00A602D5">
      <w:pPr>
        <w:spacing w:line="360" w:lineRule="auto"/>
        <w:rPr>
          <w:szCs w:val="28"/>
        </w:rPr>
      </w:pPr>
      <w:r w:rsidRPr="00A602D5">
        <w:rPr>
          <w:szCs w:val="28"/>
        </w:rPr>
        <w:t>С) стереотипізація;</w:t>
      </w:r>
    </w:p>
    <w:p w:rsidR="00726390" w:rsidRPr="00A602D5" w:rsidRDefault="00726390" w:rsidP="00A602D5">
      <w:pPr>
        <w:spacing w:line="360" w:lineRule="auto"/>
        <w:rPr>
          <w:szCs w:val="28"/>
        </w:rPr>
      </w:pPr>
      <w:r w:rsidRPr="00A602D5">
        <w:rPr>
          <w:szCs w:val="28"/>
        </w:rPr>
        <w:t>Д) соціальна категоризація.</w:t>
      </w:r>
    </w:p>
    <w:p w:rsidR="00726390" w:rsidRPr="00A602D5" w:rsidRDefault="00726390" w:rsidP="00A602D5">
      <w:pPr>
        <w:spacing w:line="360" w:lineRule="auto"/>
        <w:rPr>
          <w:szCs w:val="28"/>
        </w:rPr>
      </w:pPr>
    </w:p>
    <w:p w:rsidR="00726390" w:rsidRPr="00A602D5" w:rsidRDefault="00726390" w:rsidP="00A602D5">
      <w:pPr>
        <w:spacing w:line="360" w:lineRule="auto"/>
        <w:rPr>
          <w:szCs w:val="28"/>
        </w:rPr>
      </w:pPr>
      <w:r w:rsidRPr="00A602D5">
        <w:rPr>
          <w:szCs w:val="28"/>
        </w:rPr>
        <w:t>38. Соціальна фасилітація - це</w:t>
      </w:r>
    </w:p>
    <w:p w:rsidR="00726390" w:rsidRPr="00A602D5" w:rsidRDefault="00726390" w:rsidP="00A602D5">
      <w:pPr>
        <w:spacing w:line="360" w:lineRule="auto"/>
        <w:rPr>
          <w:szCs w:val="28"/>
        </w:rPr>
      </w:pPr>
      <w:r w:rsidRPr="00A602D5">
        <w:rPr>
          <w:szCs w:val="28"/>
        </w:rPr>
        <w:t>А) композиція групи</w:t>
      </w:r>
    </w:p>
    <w:p w:rsidR="00726390" w:rsidRPr="00A602D5" w:rsidRDefault="00726390" w:rsidP="00A602D5">
      <w:pPr>
        <w:spacing w:line="360" w:lineRule="auto"/>
        <w:rPr>
          <w:szCs w:val="28"/>
        </w:rPr>
      </w:pPr>
      <w:r w:rsidRPr="00A602D5">
        <w:rPr>
          <w:szCs w:val="28"/>
        </w:rPr>
        <w:t>Б) підвищення активності, реакцій індивіда в присутності інших</w:t>
      </w:r>
    </w:p>
    <w:p w:rsidR="00726390" w:rsidRPr="00A602D5" w:rsidRDefault="00726390" w:rsidP="00A602D5">
      <w:pPr>
        <w:spacing w:line="360" w:lineRule="auto"/>
        <w:rPr>
          <w:szCs w:val="28"/>
        </w:rPr>
      </w:pPr>
      <w:r w:rsidRPr="00A602D5">
        <w:rPr>
          <w:szCs w:val="28"/>
        </w:rPr>
        <w:t>С) пасивність у діях</w:t>
      </w:r>
    </w:p>
    <w:p w:rsidR="00726390" w:rsidRPr="00A602D5" w:rsidRDefault="00726390" w:rsidP="00A602D5">
      <w:pPr>
        <w:spacing w:line="360" w:lineRule="auto"/>
        <w:rPr>
          <w:szCs w:val="28"/>
        </w:rPr>
      </w:pPr>
      <w:r w:rsidRPr="00A602D5">
        <w:rPr>
          <w:szCs w:val="28"/>
        </w:rPr>
        <w:t>Д) зумовлена панікою</w:t>
      </w:r>
    </w:p>
    <w:p w:rsidR="00726390" w:rsidRPr="00A602D5" w:rsidRDefault="00726390" w:rsidP="00A602D5">
      <w:pPr>
        <w:spacing w:line="360" w:lineRule="auto"/>
        <w:rPr>
          <w:szCs w:val="28"/>
          <w:lang w:val="uk-UA"/>
        </w:rPr>
      </w:pPr>
    </w:p>
    <w:p w:rsidR="00726390" w:rsidRPr="00A602D5" w:rsidRDefault="00726390" w:rsidP="00A602D5">
      <w:pPr>
        <w:spacing w:line="360" w:lineRule="auto"/>
        <w:rPr>
          <w:szCs w:val="28"/>
        </w:rPr>
      </w:pPr>
      <w:r w:rsidRPr="00A602D5">
        <w:rPr>
          <w:szCs w:val="28"/>
        </w:rPr>
        <w:t>39. Механізмами групової динаміки є</w:t>
      </w:r>
    </w:p>
    <w:p w:rsidR="00726390" w:rsidRPr="00A602D5" w:rsidRDefault="00726390" w:rsidP="00A602D5">
      <w:pPr>
        <w:spacing w:line="360" w:lineRule="auto"/>
        <w:rPr>
          <w:szCs w:val="28"/>
        </w:rPr>
      </w:pPr>
      <w:r w:rsidRPr="00A602D5">
        <w:rPr>
          <w:szCs w:val="28"/>
        </w:rPr>
        <w:t>А</w:t>
      </w:r>
      <w:r w:rsidRPr="00A602D5">
        <w:rPr>
          <w:szCs w:val="28"/>
          <w:lang w:val="uk-UA"/>
        </w:rPr>
        <w:t xml:space="preserve">) </w:t>
      </w:r>
      <w:r w:rsidRPr="00A602D5">
        <w:rPr>
          <w:szCs w:val="28"/>
        </w:rPr>
        <w:t>груповий тиск</w:t>
      </w:r>
    </w:p>
    <w:p w:rsidR="00726390" w:rsidRPr="00A602D5" w:rsidRDefault="00726390" w:rsidP="00A602D5">
      <w:pPr>
        <w:spacing w:line="360" w:lineRule="auto"/>
        <w:rPr>
          <w:szCs w:val="28"/>
        </w:rPr>
      </w:pPr>
      <w:r w:rsidRPr="00A602D5">
        <w:rPr>
          <w:szCs w:val="28"/>
        </w:rPr>
        <w:t>Б) міжособистісні стосунки</w:t>
      </w:r>
    </w:p>
    <w:p w:rsidR="00726390" w:rsidRPr="00A602D5" w:rsidRDefault="00726390" w:rsidP="00A602D5">
      <w:pPr>
        <w:spacing w:line="360" w:lineRule="auto"/>
        <w:rPr>
          <w:szCs w:val="28"/>
        </w:rPr>
      </w:pPr>
      <w:r w:rsidRPr="00A602D5">
        <w:rPr>
          <w:szCs w:val="28"/>
        </w:rPr>
        <w:t>С) спілкування</w:t>
      </w:r>
    </w:p>
    <w:p w:rsidR="00726390" w:rsidRPr="00A602D5" w:rsidRDefault="00726390" w:rsidP="00A602D5">
      <w:pPr>
        <w:spacing w:line="360" w:lineRule="auto"/>
        <w:rPr>
          <w:szCs w:val="28"/>
        </w:rPr>
      </w:pPr>
      <w:r w:rsidRPr="00A602D5">
        <w:rPr>
          <w:szCs w:val="28"/>
        </w:rPr>
        <w:t>Д) груповий процес</w:t>
      </w:r>
    </w:p>
    <w:p w:rsidR="00726390" w:rsidRPr="00A602D5" w:rsidRDefault="00726390" w:rsidP="00A602D5">
      <w:pPr>
        <w:spacing w:line="360" w:lineRule="auto"/>
        <w:rPr>
          <w:szCs w:val="28"/>
          <w:lang w:val="uk-UA"/>
        </w:rPr>
      </w:pPr>
    </w:p>
    <w:p w:rsidR="00726390" w:rsidRPr="007A53B3" w:rsidRDefault="00726390" w:rsidP="00A602D5">
      <w:pPr>
        <w:spacing w:line="360" w:lineRule="auto"/>
        <w:rPr>
          <w:szCs w:val="28"/>
          <w:lang w:val="uk-UA"/>
        </w:rPr>
      </w:pPr>
      <w:r w:rsidRPr="007A53B3">
        <w:rPr>
          <w:szCs w:val="28"/>
          <w:lang w:val="uk-UA"/>
        </w:rPr>
        <w:t>40. Соціалізація особистості - це</w:t>
      </w:r>
    </w:p>
    <w:p w:rsidR="00726390" w:rsidRPr="007A53B3" w:rsidRDefault="00726390" w:rsidP="00A602D5">
      <w:pPr>
        <w:spacing w:line="360" w:lineRule="auto"/>
        <w:rPr>
          <w:szCs w:val="28"/>
          <w:lang w:val="uk-UA"/>
        </w:rPr>
      </w:pPr>
      <w:r w:rsidRPr="007A53B3">
        <w:rPr>
          <w:szCs w:val="28"/>
          <w:lang w:val="uk-UA"/>
        </w:rPr>
        <w:t>А) відновлення раніше порушених якостей особистості, необхідних їй для повноцінної життєдіяльності в суспільстві</w:t>
      </w:r>
    </w:p>
    <w:p w:rsidR="00726390" w:rsidRPr="00A602D5" w:rsidRDefault="00726390" w:rsidP="00A602D5">
      <w:pPr>
        <w:spacing w:line="360" w:lineRule="auto"/>
        <w:rPr>
          <w:szCs w:val="28"/>
        </w:rPr>
      </w:pPr>
      <w:r w:rsidRPr="00A602D5">
        <w:rPr>
          <w:szCs w:val="28"/>
        </w:rPr>
        <w:t>Б) процес, який характеризується відчуженням особистості від основної маси людей, входження її в асоціальні неформальні групи</w:t>
      </w:r>
    </w:p>
    <w:p w:rsidR="00726390" w:rsidRPr="00A602D5" w:rsidRDefault="00726390" w:rsidP="00A602D5">
      <w:pPr>
        <w:spacing w:line="360" w:lineRule="auto"/>
        <w:rPr>
          <w:szCs w:val="28"/>
        </w:rPr>
      </w:pPr>
      <w:r w:rsidRPr="00A602D5">
        <w:rPr>
          <w:szCs w:val="28"/>
        </w:rPr>
        <w:t>С) процес передачі емоційного досвіду від одного індивіда до іншого</w:t>
      </w:r>
    </w:p>
    <w:p w:rsidR="00726390" w:rsidRPr="00A602D5" w:rsidRDefault="00726390" w:rsidP="00A602D5">
      <w:pPr>
        <w:spacing w:line="360" w:lineRule="auto"/>
        <w:rPr>
          <w:szCs w:val="28"/>
        </w:rPr>
      </w:pPr>
      <w:r w:rsidRPr="00A602D5">
        <w:rPr>
          <w:szCs w:val="28"/>
        </w:rPr>
        <w:t>Д) процес входження індивіда в суспільство, активного засвоєння ним соціальних ролей, норм, цінностей необхідних для успішної життєдіяльності в певному суспільстві</w:t>
      </w:r>
    </w:p>
    <w:p w:rsidR="006173A7" w:rsidRPr="00A602D5" w:rsidRDefault="006173A7" w:rsidP="00A602D5">
      <w:pPr>
        <w:spacing w:line="360" w:lineRule="auto"/>
        <w:ind w:left="142" w:firstLine="425"/>
        <w:jc w:val="center"/>
        <w:rPr>
          <w:b/>
          <w:szCs w:val="28"/>
          <w:lang w:val="uk-UA"/>
        </w:rPr>
      </w:pPr>
    </w:p>
    <w:p w:rsidR="00E70744" w:rsidRPr="00A602D5" w:rsidRDefault="001E6599" w:rsidP="00A602D5">
      <w:pPr>
        <w:spacing w:line="360" w:lineRule="auto"/>
        <w:jc w:val="center"/>
        <w:rPr>
          <w:b/>
          <w:szCs w:val="28"/>
          <w:lang w:val="uk-UA"/>
        </w:rPr>
      </w:pPr>
      <w:r w:rsidRPr="00A602D5">
        <w:rPr>
          <w:b/>
          <w:szCs w:val="28"/>
          <w:lang w:val="uk-UA"/>
        </w:rPr>
        <w:t>Інформаційні ресурси для підготовки студента</w:t>
      </w:r>
    </w:p>
    <w:p w:rsidR="001E6599" w:rsidRPr="00A602D5" w:rsidRDefault="000F3469" w:rsidP="00A602D5">
      <w:pPr>
        <w:pStyle w:val="a6"/>
        <w:numPr>
          <w:ilvl w:val="0"/>
          <w:numId w:val="2"/>
        </w:numPr>
        <w:spacing w:line="360" w:lineRule="auto"/>
        <w:jc w:val="both"/>
        <w:rPr>
          <w:b/>
          <w:sz w:val="28"/>
          <w:szCs w:val="28"/>
        </w:rPr>
      </w:pPr>
      <w:hyperlink r:id="rId19" w:history="1">
        <w:r w:rsidR="0075316B" w:rsidRPr="00A602D5">
          <w:rPr>
            <w:rStyle w:val="a3"/>
            <w:b/>
            <w:sz w:val="28"/>
            <w:szCs w:val="28"/>
          </w:rPr>
          <w:t>http://wishenko.org/socialena-psihologiya.html</w:t>
        </w:r>
      </w:hyperlink>
    </w:p>
    <w:p w:rsidR="0075316B" w:rsidRPr="00A602D5" w:rsidRDefault="000F3469" w:rsidP="00A602D5">
      <w:pPr>
        <w:pStyle w:val="a6"/>
        <w:numPr>
          <w:ilvl w:val="0"/>
          <w:numId w:val="2"/>
        </w:numPr>
        <w:spacing w:line="360" w:lineRule="auto"/>
        <w:jc w:val="both"/>
        <w:rPr>
          <w:b/>
          <w:sz w:val="28"/>
          <w:szCs w:val="28"/>
        </w:rPr>
      </w:pPr>
      <w:hyperlink r:id="rId20" w:history="1">
        <w:r w:rsidR="0075316B" w:rsidRPr="00A602D5">
          <w:rPr>
            <w:rStyle w:val="a3"/>
            <w:b/>
            <w:sz w:val="28"/>
            <w:szCs w:val="28"/>
          </w:rPr>
          <w:t>http://ispp.org.ua/bibl_4.htm</w:t>
        </w:r>
      </w:hyperlink>
    </w:p>
    <w:p w:rsidR="0075316B" w:rsidRPr="00A602D5" w:rsidRDefault="000F3469" w:rsidP="00A602D5">
      <w:pPr>
        <w:pStyle w:val="a6"/>
        <w:numPr>
          <w:ilvl w:val="0"/>
          <w:numId w:val="2"/>
        </w:numPr>
        <w:spacing w:line="360" w:lineRule="auto"/>
        <w:jc w:val="both"/>
        <w:rPr>
          <w:b/>
          <w:sz w:val="28"/>
          <w:szCs w:val="28"/>
        </w:rPr>
      </w:pPr>
      <w:hyperlink r:id="rId21" w:history="1">
        <w:r w:rsidR="0075316B" w:rsidRPr="00A602D5">
          <w:rPr>
            <w:rStyle w:val="a3"/>
            <w:b/>
            <w:sz w:val="28"/>
            <w:szCs w:val="28"/>
          </w:rPr>
          <w:t>http://www.pu.if.ua/depart/SocialPsychology/ua/39/</w:t>
        </w:r>
      </w:hyperlink>
    </w:p>
    <w:p w:rsidR="0075316B" w:rsidRPr="00A602D5" w:rsidRDefault="0075316B" w:rsidP="00A602D5">
      <w:pPr>
        <w:pStyle w:val="a6"/>
        <w:spacing w:line="360" w:lineRule="auto"/>
        <w:jc w:val="both"/>
        <w:rPr>
          <w:b/>
          <w:sz w:val="28"/>
          <w:szCs w:val="28"/>
        </w:rPr>
      </w:pPr>
    </w:p>
    <w:p w:rsidR="00A602D5" w:rsidRPr="00A602D5" w:rsidRDefault="00A602D5" w:rsidP="00A602D5">
      <w:pPr>
        <w:shd w:val="clear" w:color="auto" w:fill="FFFFFF"/>
        <w:spacing w:line="360" w:lineRule="auto"/>
        <w:jc w:val="center"/>
        <w:rPr>
          <w:b/>
          <w:szCs w:val="28"/>
          <w:lang w:val="uk-UA"/>
        </w:rPr>
      </w:pPr>
      <w:r w:rsidRPr="00A602D5">
        <w:rPr>
          <w:b/>
          <w:szCs w:val="28"/>
          <w:lang w:val="uk-UA"/>
        </w:rPr>
        <w:t>Методичне забезпечення</w:t>
      </w:r>
    </w:p>
    <w:p w:rsidR="00A602D5" w:rsidRPr="00A602D5" w:rsidRDefault="00A602D5" w:rsidP="00A602D5">
      <w:pPr>
        <w:shd w:val="clear" w:color="auto" w:fill="FFFFFF"/>
        <w:spacing w:line="360" w:lineRule="auto"/>
        <w:jc w:val="both"/>
        <w:rPr>
          <w:szCs w:val="28"/>
          <w:lang w:val="uk-UA"/>
        </w:rPr>
      </w:pPr>
    </w:p>
    <w:p w:rsidR="00A602D5" w:rsidRPr="00A602D5" w:rsidRDefault="00A602D5" w:rsidP="00A602D5">
      <w:pPr>
        <w:pStyle w:val="a6"/>
        <w:numPr>
          <w:ilvl w:val="0"/>
          <w:numId w:val="15"/>
        </w:numPr>
        <w:shd w:val="clear" w:color="auto" w:fill="FFFFFF"/>
        <w:spacing w:line="360" w:lineRule="auto"/>
        <w:jc w:val="both"/>
        <w:rPr>
          <w:sz w:val="28"/>
          <w:szCs w:val="28"/>
        </w:rPr>
      </w:pPr>
      <w:r w:rsidRPr="00A602D5">
        <w:rPr>
          <w:sz w:val="28"/>
          <w:szCs w:val="28"/>
        </w:rPr>
        <w:t>Заграй Л.Д. Навчальна програма «Соціальна психологія». – Івано-Франківськ, 2016. – 8 с.</w:t>
      </w:r>
    </w:p>
    <w:p w:rsidR="00A602D5" w:rsidRPr="00A602D5" w:rsidRDefault="00A602D5" w:rsidP="00A602D5">
      <w:pPr>
        <w:pStyle w:val="a6"/>
        <w:numPr>
          <w:ilvl w:val="0"/>
          <w:numId w:val="15"/>
        </w:numPr>
        <w:shd w:val="clear" w:color="auto" w:fill="FFFFFF"/>
        <w:spacing w:line="360" w:lineRule="auto"/>
        <w:jc w:val="both"/>
        <w:rPr>
          <w:sz w:val="28"/>
          <w:szCs w:val="28"/>
        </w:rPr>
      </w:pPr>
      <w:r w:rsidRPr="00A602D5">
        <w:rPr>
          <w:sz w:val="28"/>
          <w:szCs w:val="28"/>
        </w:rPr>
        <w:t>Гринчук О.І. Тематика семінарських занять із соціальної психології. – Івано-Франківськ, 2016.</w:t>
      </w:r>
    </w:p>
    <w:p w:rsidR="00A602D5" w:rsidRPr="00A602D5" w:rsidRDefault="00A602D5" w:rsidP="00A602D5">
      <w:pPr>
        <w:pStyle w:val="a6"/>
        <w:numPr>
          <w:ilvl w:val="0"/>
          <w:numId w:val="15"/>
        </w:numPr>
        <w:shd w:val="clear" w:color="auto" w:fill="FFFFFF"/>
        <w:spacing w:line="360" w:lineRule="auto"/>
        <w:jc w:val="both"/>
        <w:rPr>
          <w:sz w:val="28"/>
          <w:szCs w:val="28"/>
        </w:rPr>
      </w:pPr>
      <w:r w:rsidRPr="00A602D5">
        <w:rPr>
          <w:sz w:val="28"/>
          <w:szCs w:val="28"/>
        </w:rPr>
        <w:t xml:space="preserve"> Заграй Л.Д. Методичні рекомендації до самостійної роботи з соціальної психології для студентів. – Івано-Франківськ, 2017.</w:t>
      </w:r>
    </w:p>
    <w:p w:rsidR="00A602D5" w:rsidRPr="00A602D5" w:rsidRDefault="00A602D5" w:rsidP="00A602D5">
      <w:pPr>
        <w:pStyle w:val="a6"/>
        <w:shd w:val="clear" w:color="auto" w:fill="FFFFFF"/>
        <w:spacing w:line="360" w:lineRule="auto"/>
        <w:jc w:val="both"/>
        <w:rPr>
          <w:sz w:val="28"/>
          <w:szCs w:val="28"/>
        </w:rPr>
      </w:pPr>
    </w:p>
    <w:p w:rsidR="00A602D5" w:rsidRPr="00A602D5" w:rsidRDefault="00A602D5" w:rsidP="00A602D5">
      <w:pPr>
        <w:shd w:val="clear" w:color="auto" w:fill="FFFFFF"/>
        <w:spacing w:line="360" w:lineRule="auto"/>
        <w:jc w:val="center"/>
        <w:rPr>
          <w:b/>
          <w:bCs/>
          <w:spacing w:val="-6"/>
          <w:szCs w:val="28"/>
          <w:lang w:val="uk-UA"/>
        </w:rPr>
      </w:pPr>
      <w:r w:rsidRPr="00A602D5">
        <w:rPr>
          <w:b/>
          <w:szCs w:val="28"/>
          <w:lang w:val="uk-UA"/>
        </w:rPr>
        <w:t xml:space="preserve"> Рекомендована література</w:t>
      </w:r>
      <w:r w:rsidRPr="00A602D5">
        <w:rPr>
          <w:b/>
          <w:bCs/>
          <w:spacing w:val="-6"/>
          <w:szCs w:val="28"/>
          <w:lang w:val="uk-UA"/>
        </w:rPr>
        <w:t xml:space="preserve"> </w:t>
      </w:r>
    </w:p>
    <w:p w:rsidR="00A602D5" w:rsidRPr="00A602D5" w:rsidRDefault="00A602D5" w:rsidP="00A602D5">
      <w:pPr>
        <w:shd w:val="clear" w:color="auto" w:fill="FFFFFF"/>
        <w:spacing w:line="360" w:lineRule="auto"/>
        <w:jc w:val="center"/>
        <w:rPr>
          <w:b/>
          <w:bCs/>
          <w:spacing w:val="-6"/>
          <w:szCs w:val="28"/>
          <w:lang w:val="uk-UA"/>
        </w:rPr>
      </w:pPr>
      <w:r w:rsidRPr="00A602D5">
        <w:rPr>
          <w:b/>
          <w:bCs/>
          <w:spacing w:val="-6"/>
          <w:szCs w:val="28"/>
          <w:lang w:val="uk-UA"/>
        </w:rPr>
        <w:t>Базова</w:t>
      </w:r>
    </w:p>
    <w:p w:rsidR="00A602D5" w:rsidRPr="00A602D5" w:rsidRDefault="00A602D5" w:rsidP="00A602D5">
      <w:pPr>
        <w:pStyle w:val="a6"/>
        <w:numPr>
          <w:ilvl w:val="0"/>
          <w:numId w:val="16"/>
        </w:numPr>
        <w:suppressAutoHyphens w:val="0"/>
        <w:spacing w:line="360" w:lineRule="auto"/>
        <w:jc w:val="both"/>
        <w:rPr>
          <w:sz w:val="28"/>
          <w:szCs w:val="28"/>
        </w:rPr>
      </w:pPr>
      <w:r w:rsidRPr="00A602D5">
        <w:rPr>
          <w:sz w:val="28"/>
          <w:szCs w:val="28"/>
        </w:rPr>
        <w:t xml:space="preserve">Основи соціальної психології: Навчальний посібник / М. М. Слюсаревський, В.О. Татенко, Т.М. Титаренко, Н.В. Хазратова та ін..; за ред. М.М.Слюсаревського. – К.: Міленіум, 2008. – 495 с. </w:t>
      </w:r>
      <w:r w:rsidRPr="00A602D5">
        <w:rPr>
          <w:sz w:val="28"/>
          <w:szCs w:val="28"/>
          <w:lang w:val="ru-RU"/>
        </w:rPr>
        <w:t>[</w:t>
      </w:r>
      <w:r w:rsidRPr="00A602D5">
        <w:rPr>
          <w:sz w:val="28"/>
          <w:szCs w:val="28"/>
        </w:rPr>
        <w:t>Електронний ресурс</w:t>
      </w:r>
      <w:r w:rsidRPr="00A602D5">
        <w:rPr>
          <w:sz w:val="28"/>
          <w:szCs w:val="28"/>
          <w:lang w:val="ru-RU"/>
        </w:rPr>
        <w:t>]</w:t>
      </w:r>
      <w:r w:rsidRPr="00A602D5">
        <w:rPr>
          <w:sz w:val="28"/>
          <w:szCs w:val="28"/>
        </w:rPr>
        <w:t xml:space="preserve"> / Режим доступу: http://www.academia.edu/31387056/</w:t>
      </w:r>
    </w:p>
    <w:p w:rsidR="00A602D5" w:rsidRPr="00A602D5" w:rsidRDefault="00A602D5" w:rsidP="00A602D5">
      <w:pPr>
        <w:pStyle w:val="a6"/>
        <w:numPr>
          <w:ilvl w:val="0"/>
          <w:numId w:val="16"/>
        </w:numPr>
        <w:suppressAutoHyphens w:val="0"/>
        <w:spacing w:line="360" w:lineRule="auto"/>
        <w:jc w:val="both"/>
        <w:rPr>
          <w:sz w:val="28"/>
          <w:szCs w:val="28"/>
          <w:lang w:val="ru-RU"/>
        </w:rPr>
      </w:pPr>
      <w:r w:rsidRPr="00A602D5">
        <w:rPr>
          <w:sz w:val="28"/>
          <w:szCs w:val="28"/>
        </w:rPr>
        <w:t>Москаленко В. В. Соціальна психологія: Підручник. – 2-ге вид., випр. та доп. – К., 2008.</w:t>
      </w:r>
      <w:r w:rsidRPr="00A602D5">
        <w:rPr>
          <w:bCs/>
          <w:sz w:val="28"/>
          <w:szCs w:val="28"/>
        </w:rPr>
        <w:t xml:space="preserve"> </w:t>
      </w:r>
    </w:p>
    <w:p w:rsidR="00A602D5" w:rsidRPr="00A602D5" w:rsidRDefault="00A602D5" w:rsidP="00A602D5">
      <w:pPr>
        <w:pStyle w:val="a6"/>
        <w:numPr>
          <w:ilvl w:val="0"/>
          <w:numId w:val="16"/>
        </w:numPr>
        <w:suppressAutoHyphens w:val="0"/>
        <w:spacing w:line="360" w:lineRule="auto"/>
        <w:jc w:val="both"/>
        <w:rPr>
          <w:sz w:val="28"/>
          <w:szCs w:val="28"/>
        </w:rPr>
      </w:pPr>
      <w:r w:rsidRPr="00A602D5">
        <w:rPr>
          <w:bCs/>
          <w:sz w:val="28"/>
          <w:szCs w:val="28"/>
        </w:rPr>
        <w:t xml:space="preserve">Ануфрієва Н. М. </w:t>
      </w:r>
      <w:r w:rsidRPr="00A602D5">
        <w:rPr>
          <w:sz w:val="28"/>
          <w:szCs w:val="28"/>
        </w:rPr>
        <w:t>Соціальна психологія : навч. посіб. для ст-ів вузів / Н.М.Ануфрієва, Т. М. Зелінська, Н. О. Єрмакова. – К. : Каравела, 2011. – 296 с.</w:t>
      </w:r>
    </w:p>
    <w:p w:rsidR="00A602D5" w:rsidRPr="00A602D5" w:rsidRDefault="00A602D5" w:rsidP="00A602D5">
      <w:pPr>
        <w:pStyle w:val="a6"/>
        <w:numPr>
          <w:ilvl w:val="0"/>
          <w:numId w:val="16"/>
        </w:numPr>
        <w:suppressAutoHyphens w:val="0"/>
        <w:spacing w:line="360" w:lineRule="auto"/>
        <w:jc w:val="both"/>
        <w:rPr>
          <w:sz w:val="28"/>
          <w:szCs w:val="28"/>
        </w:rPr>
      </w:pPr>
      <w:r w:rsidRPr="00A602D5">
        <w:rPr>
          <w:bCs/>
          <w:sz w:val="28"/>
          <w:szCs w:val="28"/>
        </w:rPr>
        <w:t xml:space="preserve">Корнєв М. Н. </w:t>
      </w:r>
      <w:r w:rsidRPr="00A602D5">
        <w:rPr>
          <w:sz w:val="28"/>
          <w:szCs w:val="28"/>
        </w:rPr>
        <w:t>Проблема групи та особистості у соціальній психології : курс лекцій / Корнєв М. Н., Фомічева В. М. ; Ін-т післядипломної освіти КНУ ім.Т. Шевченка. – К., 2004. – 222 с.</w:t>
      </w:r>
    </w:p>
    <w:p w:rsidR="00A602D5" w:rsidRPr="00A602D5" w:rsidRDefault="00A602D5" w:rsidP="00A602D5">
      <w:pPr>
        <w:pStyle w:val="a6"/>
        <w:numPr>
          <w:ilvl w:val="0"/>
          <w:numId w:val="16"/>
        </w:numPr>
        <w:tabs>
          <w:tab w:val="num" w:pos="1260"/>
        </w:tabs>
        <w:suppressAutoHyphens w:val="0"/>
        <w:spacing w:line="360" w:lineRule="auto"/>
        <w:jc w:val="both"/>
        <w:rPr>
          <w:sz w:val="28"/>
          <w:szCs w:val="28"/>
        </w:rPr>
      </w:pPr>
      <w:r w:rsidRPr="00A602D5">
        <w:rPr>
          <w:sz w:val="28"/>
          <w:szCs w:val="28"/>
        </w:rPr>
        <w:t>І</w:t>
      </w:r>
      <w:r w:rsidRPr="00A602D5">
        <w:rPr>
          <w:color w:val="000000"/>
          <w:sz w:val="28"/>
          <w:szCs w:val="28"/>
          <w:shd w:val="clear" w:color="auto" w:fill="F8FDF9"/>
        </w:rPr>
        <w:t>сторіографічні та методологічні координати теорій соціальної </w:t>
      </w:r>
      <w:r w:rsidRPr="00A602D5">
        <w:rPr>
          <w:color w:val="000000"/>
          <w:sz w:val="28"/>
          <w:szCs w:val="28"/>
        </w:rPr>
        <w:br/>
      </w:r>
      <w:r w:rsidRPr="00A602D5">
        <w:rPr>
          <w:color w:val="000000"/>
          <w:sz w:val="28"/>
          <w:szCs w:val="28"/>
          <w:shd w:val="clear" w:color="auto" w:fill="F8FDF9"/>
        </w:rPr>
        <w:t>психології : [монографія] / [М. М. Слюсаревський, В. В. Жовтянська, </w:t>
      </w:r>
      <w:r w:rsidRPr="00A602D5">
        <w:rPr>
          <w:color w:val="000000"/>
          <w:sz w:val="28"/>
          <w:szCs w:val="28"/>
        </w:rPr>
        <w:br/>
      </w:r>
      <w:r w:rsidRPr="00A602D5">
        <w:rPr>
          <w:color w:val="000000"/>
          <w:sz w:val="28"/>
          <w:szCs w:val="28"/>
          <w:shd w:val="clear" w:color="auto" w:fill="F8FDF9"/>
        </w:rPr>
        <w:t xml:space="preserve">М. М. Скорик, Н. В. Хазратова та ін.] ; за наук. ред. М. М. Слюсаревського ; Національна академія педагогічних наук України, Інститут соціальної та політичної психології. – Кіровоград : Імекс-ЛТД, </w:t>
      </w:r>
      <w:r w:rsidRPr="00A602D5">
        <w:rPr>
          <w:color w:val="000000"/>
          <w:sz w:val="28"/>
          <w:szCs w:val="28"/>
          <w:shd w:val="clear" w:color="auto" w:fill="F8FDF9"/>
        </w:rPr>
        <w:lastRenderedPageBreak/>
        <w:t>2013. – 360 c. [Електронний ресурс]: Режим доступу: http://ispp.org.ua/bibl_1.htm</w:t>
      </w:r>
    </w:p>
    <w:p w:rsidR="00A602D5" w:rsidRPr="00A602D5" w:rsidRDefault="00A602D5" w:rsidP="00A602D5">
      <w:pPr>
        <w:pStyle w:val="a6"/>
        <w:numPr>
          <w:ilvl w:val="0"/>
          <w:numId w:val="16"/>
        </w:numPr>
        <w:suppressAutoHyphens w:val="0"/>
        <w:spacing w:line="360" w:lineRule="auto"/>
        <w:jc w:val="both"/>
        <w:rPr>
          <w:sz w:val="28"/>
          <w:szCs w:val="28"/>
        </w:rPr>
      </w:pPr>
      <w:r w:rsidRPr="00A602D5">
        <w:rPr>
          <w:color w:val="000000"/>
          <w:sz w:val="28"/>
          <w:szCs w:val="28"/>
          <w:shd w:val="clear" w:color="auto" w:fill="F8FDF9"/>
        </w:rPr>
        <w:t>Васютинський В. Психологічні виміри спільноти : монографія / Вадим Васютинський. – К. : Золоті ворота, 2010. – 120 c. [Електронний ресурс]: Режим доступу: http://ispp.org.ua/bibl_1.htm</w:t>
      </w:r>
      <w:r w:rsidRPr="00A602D5">
        <w:rPr>
          <w:bCs/>
          <w:sz w:val="28"/>
          <w:szCs w:val="28"/>
        </w:rPr>
        <w:t xml:space="preserve"> </w:t>
      </w:r>
    </w:p>
    <w:p w:rsidR="00A602D5" w:rsidRPr="00A602D5" w:rsidRDefault="00A602D5" w:rsidP="00A602D5">
      <w:pPr>
        <w:pStyle w:val="a6"/>
        <w:numPr>
          <w:ilvl w:val="0"/>
          <w:numId w:val="16"/>
        </w:numPr>
        <w:suppressAutoHyphens w:val="0"/>
        <w:spacing w:line="360" w:lineRule="auto"/>
        <w:jc w:val="both"/>
        <w:rPr>
          <w:sz w:val="28"/>
          <w:szCs w:val="28"/>
        </w:rPr>
      </w:pPr>
      <w:r w:rsidRPr="00A602D5">
        <w:rPr>
          <w:bCs/>
          <w:sz w:val="28"/>
          <w:szCs w:val="28"/>
        </w:rPr>
        <w:t>Бенеш Г.</w:t>
      </w:r>
      <w:r w:rsidRPr="00A602D5">
        <w:rPr>
          <w:sz w:val="28"/>
          <w:szCs w:val="28"/>
        </w:rPr>
        <w:t xml:space="preserve">  Психологія : dtv-Atlas [Текст] : довідник / Г. Бенеш ; наук. ред. пер. В. О. Васютинський. – К. : Знання-Прес, 2007. – 510 с. : 208 с.</w:t>
      </w:r>
    </w:p>
    <w:p w:rsidR="00A602D5" w:rsidRPr="00A602D5" w:rsidRDefault="00A602D5" w:rsidP="00A602D5">
      <w:pPr>
        <w:spacing w:line="360" w:lineRule="auto"/>
        <w:jc w:val="both"/>
        <w:rPr>
          <w:szCs w:val="28"/>
          <w:lang w:val="uk-UA"/>
        </w:rPr>
      </w:pPr>
    </w:p>
    <w:p w:rsidR="00A602D5" w:rsidRPr="00A602D5" w:rsidRDefault="00A602D5" w:rsidP="00A602D5">
      <w:pPr>
        <w:pStyle w:val="a6"/>
        <w:numPr>
          <w:ilvl w:val="0"/>
          <w:numId w:val="16"/>
        </w:numPr>
        <w:suppressAutoHyphens w:val="0"/>
        <w:spacing w:line="360" w:lineRule="auto"/>
        <w:jc w:val="both"/>
        <w:rPr>
          <w:sz w:val="28"/>
          <w:szCs w:val="28"/>
        </w:rPr>
      </w:pPr>
      <w:r w:rsidRPr="00A602D5">
        <w:rPr>
          <w:bCs/>
          <w:sz w:val="28"/>
          <w:szCs w:val="28"/>
        </w:rPr>
        <w:t xml:space="preserve">Психологія </w:t>
      </w:r>
      <w:r w:rsidRPr="00A602D5">
        <w:rPr>
          <w:sz w:val="28"/>
          <w:szCs w:val="28"/>
        </w:rPr>
        <w:t>соціальної роботи : підручник / КНУ ім.Т. Шевченка ; [за ред. Ю. М. Швалба]. – К. :  Київський ун-т, 2010. – 272 с.</w:t>
      </w:r>
    </w:p>
    <w:p w:rsidR="00A602D5" w:rsidRPr="00A602D5" w:rsidRDefault="00A602D5" w:rsidP="00A602D5">
      <w:pPr>
        <w:pStyle w:val="a6"/>
        <w:numPr>
          <w:ilvl w:val="0"/>
          <w:numId w:val="16"/>
        </w:numPr>
        <w:suppressAutoHyphens w:val="0"/>
        <w:spacing w:line="360" w:lineRule="auto"/>
        <w:jc w:val="both"/>
        <w:rPr>
          <w:sz w:val="28"/>
          <w:szCs w:val="28"/>
          <w:lang w:val="ru-RU"/>
        </w:rPr>
      </w:pPr>
      <w:r w:rsidRPr="00A602D5">
        <w:rPr>
          <w:bCs/>
          <w:sz w:val="28"/>
          <w:szCs w:val="28"/>
        </w:rPr>
        <w:t>Бєрон Р.</w:t>
      </w:r>
      <w:r w:rsidRPr="00A602D5">
        <w:rPr>
          <w:sz w:val="28"/>
          <w:szCs w:val="28"/>
        </w:rPr>
        <w:t xml:space="preserve"> Социальная психология группы : процессы, решения, действия : пер. с англ./ Р.Бэрон, Н.Керр, Н. Миллер. – СПб : Питер, 2003. – 272 с. – (Серия «Концентрированная психология»).</w:t>
      </w:r>
    </w:p>
    <w:p w:rsidR="00A602D5" w:rsidRPr="00A602D5" w:rsidRDefault="00A602D5" w:rsidP="00A602D5">
      <w:pPr>
        <w:pStyle w:val="a6"/>
        <w:numPr>
          <w:ilvl w:val="0"/>
          <w:numId w:val="16"/>
        </w:numPr>
        <w:suppressAutoHyphens w:val="0"/>
        <w:spacing w:line="360" w:lineRule="auto"/>
        <w:jc w:val="both"/>
        <w:rPr>
          <w:bCs/>
          <w:sz w:val="28"/>
          <w:szCs w:val="28"/>
        </w:rPr>
      </w:pPr>
      <w:r w:rsidRPr="00A602D5">
        <w:rPr>
          <w:sz w:val="28"/>
          <w:szCs w:val="28"/>
        </w:rPr>
        <w:t>Майерс Девид. Социальная психология / Пер. с англ. 7-е изд.- Питер, 2015.</w:t>
      </w:r>
    </w:p>
    <w:p w:rsidR="00A602D5" w:rsidRPr="00A602D5" w:rsidRDefault="00A602D5" w:rsidP="00A602D5">
      <w:pPr>
        <w:pStyle w:val="a6"/>
        <w:numPr>
          <w:ilvl w:val="0"/>
          <w:numId w:val="16"/>
        </w:numPr>
        <w:spacing w:line="360" w:lineRule="auto"/>
        <w:jc w:val="both"/>
        <w:rPr>
          <w:sz w:val="28"/>
          <w:szCs w:val="28"/>
        </w:rPr>
      </w:pPr>
      <w:r w:rsidRPr="00A602D5">
        <w:rPr>
          <w:color w:val="000000"/>
          <w:sz w:val="28"/>
          <w:szCs w:val="28"/>
        </w:rPr>
        <w:t>Ващенко, І. В. Конфліктологія та теорія переговорів [Текст]: навч. посібник / Ірина Володимирівна Ващенко, М. І. Кляп. – Рек. МОН. – К. : Знання, 2013. – 407 с. – (Вища освіта ХХI століття). кільк.прим.: 10 (КХ. – 5, Філос. – 1, МВ. – 4)</w:t>
      </w:r>
    </w:p>
    <w:p w:rsidR="00A602D5" w:rsidRPr="00A602D5" w:rsidRDefault="00A602D5" w:rsidP="00A602D5">
      <w:pPr>
        <w:pStyle w:val="a6"/>
        <w:numPr>
          <w:ilvl w:val="0"/>
          <w:numId w:val="16"/>
        </w:numPr>
        <w:spacing w:line="360" w:lineRule="auto"/>
        <w:jc w:val="both"/>
        <w:rPr>
          <w:sz w:val="28"/>
          <w:szCs w:val="28"/>
        </w:rPr>
      </w:pPr>
      <w:r w:rsidRPr="00A602D5">
        <w:rPr>
          <w:color w:val="000000"/>
          <w:sz w:val="28"/>
          <w:szCs w:val="28"/>
        </w:rPr>
        <w:t>Гребеньков, Г. В. Конфліктологія [Текст]: навч. посібник / Г. В. Гребеньков. – Рек. МОН. – Львів : Магнолія 2006, 2011. – 229 с. – (Вища освіта в Україні). </w:t>
      </w:r>
    </w:p>
    <w:p w:rsidR="00A602D5" w:rsidRPr="00A602D5" w:rsidRDefault="00A602D5" w:rsidP="00A602D5">
      <w:pPr>
        <w:pStyle w:val="a6"/>
        <w:numPr>
          <w:ilvl w:val="0"/>
          <w:numId w:val="16"/>
        </w:numPr>
        <w:spacing w:line="360" w:lineRule="auto"/>
        <w:jc w:val="both"/>
        <w:rPr>
          <w:sz w:val="28"/>
          <w:szCs w:val="28"/>
        </w:rPr>
      </w:pPr>
      <w:r w:rsidRPr="00A602D5">
        <w:rPr>
          <w:color w:val="000000"/>
          <w:sz w:val="28"/>
          <w:szCs w:val="28"/>
        </w:rPr>
        <w:t>Орбан-Лембрик, Л. Е. Соціальна психологія у 2-х кн. [Текст] : підручник. Кн.2 : Соціальна психологія груп. Прикладна соціальна психологія / Лідія Ернестівна Орбан-Лембрик. – Рек. МОН. – Чернівці : </w:t>
      </w:r>
      <w:hyperlink r:id="rId22" w:history="1">
        <w:r w:rsidRPr="00A602D5">
          <w:rPr>
            <w:rStyle w:val="a3"/>
            <w:sz w:val="28"/>
            <w:szCs w:val="28"/>
          </w:rPr>
          <w:t>Книги - ХХI</w:t>
        </w:r>
      </w:hyperlink>
      <w:r w:rsidRPr="00A602D5">
        <w:rPr>
          <w:color w:val="000000"/>
          <w:sz w:val="28"/>
          <w:szCs w:val="28"/>
        </w:rPr>
        <w:t>, 2010. – 464 с. кільк.прим.: 10 </w:t>
      </w:r>
    </w:p>
    <w:p w:rsidR="00A602D5" w:rsidRPr="00A602D5" w:rsidRDefault="00A602D5" w:rsidP="00A602D5">
      <w:pPr>
        <w:pStyle w:val="a6"/>
        <w:numPr>
          <w:ilvl w:val="0"/>
          <w:numId w:val="16"/>
        </w:numPr>
        <w:spacing w:line="360" w:lineRule="auto"/>
        <w:jc w:val="both"/>
        <w:rPr>
          <w:sz w:val="28"/>
          <w:szCs w:val="28"/>
        </w:rPr>
      </w:pPr>
      <w:r w:rsidRPr="00A602D5">
        <w:rPr>
          <w:color w:val="000000"/>
          <w:sz w:val="28"/>
          <w:szCs w:val="28"/>
        </w:rPr>
        <w:t>Орбан-Лембрик, Л. Е. Соціальна психологія у 2-х кн. [Текст] : підручник. Кн. 1 : Соціальна психологія особистості і спілкування / Лідія Ернестівна Орбан-Лембрик. – рек. МОН. – Чернівці : Книги -ХХI, 2010. – 464 с. кільк.прим.: 10 </w:t>
      </w:r>
    </w:p>
    <w:p w:rsidR="00A602D5" w:rsidRPr="00A602D5" w:rsidRDefault="00A602D5" w:rsidP="00A602D5">
      <w:pPr>
        <w:pStyle w:val="a6"/>
        <w:numPr>
          <w:ilvl w:val="0"/>
          <w:numId w:val="16"/>
        </w:numPr>
        <w:spacing w:line="360" w:lineRule="auto"/>
        <w:jc w:val="both"/>
        <w:rPr>
          <w:sz w:val="28"/>
          <w:szCs w:val="28"/>
        </w:rPr>
      </w:pPr>
      <w:r w:rsidRPr="00A602D5">
        <w:rPr>
          <w:color w:val="000000"/>
          <w:sz w:val="28"/>
          <w:szCs w:val="28"/>
        </w:rPr>
        <w:lastRenderedPageBreak/>
        <w:t>Савицька, О. В. Етнопсихологія [Текст]: навч. посібник / Ольга Вікторівна Савицька, Л. М. Співак. – Рек. МОН. – К. : Каравела, 2011. – 264 с. кільк.прим.: 10</w:t>
      </w:r>
    </w:p>
    <w:p w:rsidR="00A602D5" w:rsidRPr="00A602D5" w:rsidRDefault="00A602D5" w:rsidP="00A602D5">
      <w:pPr>
        <w:pStyle w:val="a6"/>
        <w:numPr>
          <w:ilvl w:val="0"/>
          <w:numId w:val="16"/>
        </w:numPr>
        <w:spacing w:line="360" w:lineRule="auto"/>
        <w:jc w:val="both"/>
        <w:rPr>
          <w:sz w:val="28"/>
          <w:szCs w:val="28"/>
        </w:rPr>
      </w:pPr>
      <w:r w:rsidRPr="00A602D5">
        <w:rPr>
          <w:bCs/>
          <w:sz w:val="28"/>
          <w:szCs w:val="28"/>
        </w:rPr>
        <w:t>Мерзлякова О.</w:t>
      </w:r>
      <w:r w:rsidRPr="00A602D5">
        <w:rPr>
          <w:sz w:val="28"/>
          <w:szCs w:val="28"/>
        </w:rPr>
        <w:t xml:space="preserve">  Як не потрапити на гачок маніпулятора. Програма занять для молоді / О.Мерзлякова. – К : Шкільний світ, 2010. – 128 с.</w:t>
      </w:r>
    </w:p>
    <w:p w:rsidR="00A602D5" w:rsidRPr="00A602D5" w:rsidRDefault="00A602D5" w:rsidP="00A602D5">
      <w:pPr>
        <w:pStyle w:val="a6"/>
        <w:numPr>
          <w:ilvl w:val="0"/>
          <w:numId w:val="16"/>
        </w:numPr>
        <w:spacing w:line="360" w:lineRule="auto"/>
        <w:jc w:val="both"/>
        <w:rPr>
          <w:sz w:val="28"/>
          <w:szCs w:val="28"/>
        </w:rPr>
      </w:pPr>
      <w:r w:rsidRPr="00A602D5">
        <w:rPr>
          <w:bCs/>
          <w:sz w:val="28"/>
          <w:szCs w:val="28"/>
        </w:rPr>
        <w:t xml:space="preserve"> Почебут Л. Г. </w:t>
      </w:r>
      <w:r w:rsidRPr="00A602D5">
        <w:rPr>
          <w:sz w:val="28"/>
          <w:szCs w:val="28"/>
        </w:rPr>
        <w:t>Социальна психология толпы / Л. Г. Почебут. – Санкт-Петербург : Речь, 2004. –               240 с.</w:t>
      </w:r>
    </w:p>
    <w:p w:rsidR="00A602D5" w:rsidRPr="00A602D5" w:rsidRDefault="00A602D5" w:rsidP="00A602D5">
      <w:pPr>
        <w:pStyle w:val="a6"/>
        <w:numPr>
          <w:ilvl w:val="0"/>
          <w:numId w:val="16"/>
        </w:numPr>
        <w:spacing w:line="360" w:lineRule="auto"/>
        <w:jc w:val="both"/>
        <w:rPr>
          <w:sz w:val="28"/>
          <w:szCs w:val="28"/>
        </w:rPr>
      </w:pPr>
    </w:p>
    <w:p w:rsidR="00A602D5" w:rsidRPr="00A602D5" w:rsidRDefault="00A602D5" w:rsidP="00A602D5">
      <w:pPr>
        <w:pStyle w:val="a6"/>
        <w:suppressAutoHyphens w:val="0"/>
        <w:spacing w:line="360" w:lineRule="auto"/>
        <w:jc w:val="both"/>
        <w:rPr>
          <w:bCs/>
          <w:sz w:val="28"/>
          <w:szCs w:val="28"/>
        </w:rPr>
      </w:pPr>
    </w:p>
    <w:p w:rsidR="00A602D5" w:rsidRPr="00A602D5" w:rsidRDefault="00A602D5" w:rsidP="00A602D5">
      <w:pPr>
        <w:pStyle w:val="a6"/>
        <w:suppressAutoHyphens w:val="0"/>
        <w:spacing w:line="360" w:lineRule="auto"/>
        <w:jc w:val="both"/>
        <w:rPr>
          <w:bCs/>
          <w:sz w:val="28"/>
          <w:szCs w:val="28"/>
        </w:rPr>
      </w:pPr>
    </w:p>
    <w:p w:rsidR="00A602D5" w:rsidRPr="00A602D5" w:rsidRDefault="00A602D5" w:rsidP="00A602D5">
      <w:pPr>
        <w:pStyle w:val="a6"/>
        <w:suppressAutoHyphens w:val="0"/>
        <w:spacing w:line="360" w:lineRule="auto"/>
        <w:jc w:val="both"/>
        <w:rPr>
          <w:b/>
          <w:i/>
          <w:sz w:val="28"/>
          <w:szCs w:val="28"/>
        </w:rPr>
      </w:pPr>
      <w:r w:rsidRPr="00A602D5">
        <w:rPr>
          <w:bCs/>
          <w:sz w:val="28"/>
          <w:szCs w:val="28"/>
        </w:rPr>
        <w:t xml:space="preserve"> </w:t>
      </w:r>
      <w:r w:rsidRPr="00A602D5">
        <w:rPr>
          <w:b/>
          <w:sz w:val="28"/>
          <w:szCs w:val="28"/>
        </w:rPr>
        <w:t>Додаткова література</w:t>
      </w:r>
    </w:p>
    <w:p w:rsidR="00A602D5" w:rsidRPr="00A602D5" w:rsidRDefault="00A602D5" w:rsidP="00A602D5">
      <w:pPr>
        <w:spacing w:line="360" w:lineRule="auto"/>
        <w:ind w:firstLine="720"/>
        <w:jc w:val="both"/>
        <w:rPr>
          <w:szCs w:val="28"/>
        </w:rPr>
      </w:pPr>
    </w:p>
    <w:p w:rsidR="00A602D5" w:rsidRPr="00A602D5" w:rsidRDefault="00A602D5" w:rsidP="00A602D5">
      <w:pPr>
        <w:spacing w:line="360" w:lineRule="auto"/>
        <w:ind w:firstLine="720"/>
        <w:jc w:val="both"/>
        <w:rPr>
          <w:szCs w:val="28"/>
        </w:rPr>
      </w:pPr>
      <w:r w:rsidRPr="00A602D5">
        <w:rPr>
          <w:szCs w:val="28"/>
        </w:rPr>
        <w:t>1. Аронсон Э. Общественное животное. Введение в социальную психологию.  М., 1998.</w:t>
      </w:r>
    </w:p>
    <w:p w:rsidR="00A602D5" w:rsidRPr="00A602D5" w:rsidRDefault="00A602D5" w:rsidP="00A602D5">
      <w:pPr>
        <w:spacing w:line="360" w:lineRule="auto"/>
        <w:ind w:firstLine="720"/>
        <w:jc w:val="both"/>
        <w:rPr>
          <w:color w:val="222222"/>
          <w:szCs w:val="28"/>
        </w:rPr>
      </w:pPr>
      <w:r w:rsidRPr="00A602D5">
        <w:rPr>
          <w:szCs w:val="28"/>
        </w:rPr>
        <w:t xml:space="preserve">2. </w:t>
      </w:r>
      <w:r w:rsidRPr="00A602D5">
        <w:rPr>
          <w:color w:val="222222"/>
          <w:szCs w:val="28"/>
        </w:rPr>
        <w:t>Андреева Г. М. Психология социального познания: Учеб. пособие для высших учебных заведений. — 3-е изд. перераб. и доп. / Г. М. Андреева — М.: Аспект Пресс, 2005. — 303 С.</w:t>
      </w:r>
    </w:p>
    <w:p w:rsidR="00A602D5" w:rsidRPr="00A602D5" w:rsidRDefault="00A602D5" w:rsidP="00A602D5">
      <w:pPr>
        <w:spacing w:line="360" w:lineRule="auto"/>
        <w:ind w:firstLine="720"/>
        <w:jc w:val="both"/>
        <w:rPr>
          <w:color w:val="222222"/>
          <w:szCs w:val="28"/>
        </w:rPr>
      </w:pPr>
      <w:r w:rsidRPr="00A602D5">
        <w:rPr>
          <w:szCs w:val="28"/>
        </w:rPr>
        <w:t>3</w:t>
      </w:r>
      <w:r w:rsidRPr="00A602D5">
        <w:rPr>
          <w:color w:val="1B1B1B"/>
          <w:szCs w:val="28"/>
        </w:rPr>
        <w:t xml:space="preserve">. </w:t>
      </w:r>
      <w:r w:rsidRPr="00A602D5">
        <w:rPr>
          <w:szCs w:val="28"/>
        </w:rPr>
        <w:t xml:space="preserve">Джерджен К. Дж. Социальная психология как социальное констрирование: становящийся взгляд [Електронний ресурс] / Дж. Джерджен – Режим доступу: </w:t>
      </w:r>
      <w:hyperlink r:id="rId23" w:history="1">
        <w:r w:rsidRPr="00A602D5">
          <w:rPr>
            <w:rStyle w:val="a3"/>
            <w:szCs w:val="28"/>
          </w:rPr>
          <w:t>http://www.swarthmore.edu/Documents/faculty/gergen/rus01.pdf</w:t>
        </w:r>
      </w:hyperlink>
      <w:r w:rsidRPr="00A602D5">
        <w:rPr>
          <w:szCs w:val="28"/>
        </w:rPr>
        <w:t>.</w:t>
      </w:r>
    </w:p>
    <w:p w:rsidR="00A602D5" w:rsidRPr="00A602D5" w:rsidRDefault="00A602D5" w:rsidP="00A602D5">
      <w:pPr>
        <w:spacing w:line="360" w:lineRule="auto"/>
        <w:ind w:firstLine="720"/>
        <w:jc w:val="both"/>
        <w:rPr>
          <w:color w:val="222222"/>
          <w:szCs w:val="28"/>
        </w:rPr>
      </w:pPr>
      <w:r w:rsidRPr="00A602D5">
        <w:rPr>
          <w:szCs w:val="28"/>
        </w:rPr>
        <w:t>4. Емельянова Т. П. Концепция социальных представлений  и дискурсивная психология / Т. П. Емельянова // Психологический журнал. – 2005. – Т. 26, № 5. – С. 16-25.</w:t>
      </w:r>
    </w:p>
    <w:p w:rsidR="00A602D5" w:rsidRPr="00A602D5" w:rsidRDefault="00A602D5" w:rsidP="00A602D5">
      <w:pPr>
        <w:spacing w:line="360" w:lineRule="auto"/>
        <w:ind w:firstLine="720"/>
        <w:jc w:val="both"/>
        <w:rPr>
          <w:color w:val="000000"/>
          <w:szCs w:val="28"/>
        </w:rPr>
      </w:pPr>
      <w:r w:rsidRPr="00A602D5">
        <w:rPr>
          <w:color w:val="000000"/>
          <w:szCs w:val="28"/>
        </w:rPr>
        <w:t>5. Мертон Р. Социальная теория и социальная структура  / Р. Мертон. – М.: АСТ, Хранитель, 2006. – 880 с.</w:t>
      </w:r>
    </w:p>
    <w:p w:rsidR="00A602D5" w:rsidRPr="00A602D5" w:rsidRDefault="00A602D5" w:rsidP="00A602D5">
      <w:pPr>
        <w:spacing w:line="360" w:lineRule="auto"/>
        <w:ind w:firstLine="720"/>
        <w:jc w:val="both"/>
        <w:rPr>
          <w:szCs w:val="28"/>
        </w:rPr>
      </w:pPr>
      <w:r w:rsidRPr="00A602D5">
        <w:rPr>
          <w:color w:val="000000"/>
          <w:szCs w:val="28"/>
        </w:rPr>
        <w:t xml:space="preserve">6. </w:t>
      </w:r>
      <w:r w:rsidRPr="00A602D5">
        <w:rPr>
          <w:szCs w:val="28"/>
        </w:rPr>
        <w:t xml:space="preserve">Петренко В. Ф. Методология экспериментальной психосемантики [Електронний ресурс] / В. Ф. Петренко. – Режим доступу: </w:t>
      </w:r>
      <w:r w:rsidRPr="00A602D5">
        <w:rPr>
          <w:szCs w:val="28"/>
          <w:lang w:val="en-US"/>
        </w:rPr>
        <w:t>http</w:t>
      </w:r>
      <w:r w:rsidRPr="00A602D5">
        <w:rPr>
          <w:szCs w:val="28"/>
        </w:rPr>
        <w:t>: //</w:t>
      </w:r>
      <w:r w:rsidRPr="00A602D5">
        <w:rPr>
          <w:szCs w:val="28"/>
          <w:lang w:val="en-US"/>
        </w:rPr>
        <w:t>www</w:t>
      </w:r>
      <w:r w:rsidRPr="00A602D5">
        <w:rPr>
          <w:szCs w:val="28"/>
        </w:rPr>
        <w:t>.</w:t>
      </w:r>
      <w:r w:rsidRPr="00A602D5">
        <w:rPr>
          <w:szCs w:val="28"/>
          <w:lang w:val="en-US"/>
        </w:rPr>
        <w:t>portalus</w:t>
      </w:r>
      <w:r w:rsidRPr="00A602D5">
        <w:rPr>
          <w:szCs w:val="28"/>
        </w:rPr>
        <w:t>.</w:t>
      </w:r>
      <w:r w:rsidRPr="00A602D5">
        <w:rPr>
          <w:szCs w:val="28"/>
          <w:lang w:val="en-US"/>
        </w:rPr>
        <w:t>ru</w:t>
      </w:r>
    </w:p>
    <w:p w:rsidR="00A602D5" w:rsidRPr="00A602D5" w:rsidRDefault="00A602D5" w:rsidP="00A602D5">
      <w:pPr>
        <w:spacing w:line="360" w:lineRule="auto"/>
        <w:ind w:firstLine="720"/>
        <w:jc w:val="both"/>
        <w:rPr>
          <w:szCs w:val="28"/>
        </w:rPr>
      </w:pPr>
      <w:r w:rsidRPr="00A602D5">
        <w:rPr>
          <w:szCs w:val="28"/>
        </w:rPr>
        <w:t xml:space="preserve">8. </w:t>
      </w:r>
      <w:r w:rsidRPr="00A602D5">
        <w:rPr>
          <w:bCs/>
          <w:szCs w:val="28"/>
        </w:rPr>
        <w:t>Власова О. І.</w:t>
      </w:r>
      <w:r w:rsidRPr="00A602D5">
        <w:rPr>
          <w:szCs w:val="28"/>
        </w:rPr>
        <w:t xml:space="preserve"> Соціальна психологія організацій та управління : підручник для ст-в вузів / О.І.Власова, Ю.В.Никоненко. – К. : Центр учбової літератури, 2010.  – 398 с.</w:t>
      </w:r>
    </w:p>
    <w:p w:rsidR="00A602D5" w:rsidRPr="00A602D5" w:rsidRDefault="00A602D5" w:rsidP="00A602D5">
      <w:pPr>
        <w:spacing w:line="360" w:lineRule="auto"/>
        <w:ind w:firstLine="720"/>
        <w:jc w:val="both"/>
        <w:rPr>
          <w:szCs w:val="28"/>
        </w:rPr>
      </w:pPr>
      <w:r w:rsidRPr="00A602D5">
        <w:rPr>
          <w:szCs w:val="28"/>
        </w:rPr>
        <w:t xml:space="preserve">9. </w:t>
      </w:r>
    </w:p>
    <w:p w:rsidR="00A602D5" w:rsidRPr="00A602D5" w:rsidRDefault="00A602D5" w:rsidP="00A602D5">
      <w:pPr>
        <w:spacing w:line="360" w:lineRule="auto"/>
        <w:jc w:val="both"/>
        <w:rPr>
          <w:szCs w:val="28"/>
        </w:rPr>
      </w:pPr>
      <w:r w:rsidRPr="00A602D5">
        <w:rPr>
          <w:bCs/>
          <w:szCs w:val="28"/>
          <w:lang w:val="uk-UA"/>
        </w:rPr>
        <w:lastRenderedPageBreak/>
        <w:t xml:space="preserve">11. </w:t>
      </w:r>
      <w:r w:rsidRPr="00A602D5">
        <w:rPr>
          <w:bCs/>
          <w:szCs w:val="28"/>
        </w:rPr>
        <w:t>Собченко О. М</w:t>
      </w:r>
      <w:r w:rsidRPr="00A602D5">
        <w:rPr>
          <w:szCs w:val="28"/>
        </w:rPr>
        <w:t>. Психологія впливу : навч. посіб. для проведеня семінарських і практичних занять / Собченко О. М. ; Мукачівський держ. ун-т. – К. : Кондор, 2013. – 158 с.</w:t>
      </w:r>
    </w:p>
    <w:p w:rsidR="00A602D5" w:rsidRPr="00A602D5" w:rsidRDefault="00A602D5" w:rsidP="00A602D5">
      <w:pPr>
        <w:spacing w:line="360" w:lineRule="auto"/>
        <w:jc w:val="both"/>
        <w:rPr>
          <w:szCs w:val="28"/>
          <w:lang w:val="uk-UA"/>
        </w:rPr>
      </w:pPr>
      <w:r w:rsidRPr="00A602D5">
        <w:rPr>
          <w:bCs/>
          <w:szCs w:val="28"/>
          <w:lang w:val="uk-UA"/>
        </w:rPr>
        <w:t xml:space="preserve">12. </w:t>
      </w:r>
      <w:r w:rsidRPr="00A602D5">
        <w:rPr>
          <w:bCs/>
          <w:szCs w:val="28"/>
        </w:rPr>
        <w:t>Циба В. Т.</w:t>
      </w:r>
      <w:r w:rsidRPr="00A602D5">
        <w:rPr>
          <w:szCs w:val="28"/>
        </w:rPr>
        <w:t xml:space="preserve"> Теоретичні засади соціальної психології: системний підхід : монографія / В. Т. Циба ; Відкритий міжнародний ун-т розвитку людини «Україна». – К. : Ун-т «Україна», 2011. – 359 с.</w:t>
      </w:r>
    </w:p>
    <w:p w:rsidR="00A602D5" w:rsidRPr="00A602D5" w:rsidRDefault="00A602D5" w:rsidP="00A602D5">
      <w:pPr>
        <w:spacing w:line="360" w:lineRule="auto"/>
        <w:jc w:val="both"/>
        <w:rPr>
          <w:szCs w:val="28"/>
          <w:lang w:val="uk-UA"/>
        </w:rPr>
      </w:pPr>
      <w:r w:rsidRPr="00A602D5">
        <w:rPr>
          <w:szCs w:val="28"/>
          <w:lang w:val="uk-UA"/>
        </w:rPr>
        <w:t>13.</w:t>
      </w:r>
      <w:r w:rsidRPr="00A602D5">
        <w:rPr>
          <w:bCs/>
          <w:i/>
          <w:iCs/>
          <w:szCs w:val="28"/>
          <w:lang w:val="uk-UA"/>
        </w:rPr>
        <w:t xml:space="preserve"> </w:t>
      </w:r>
      <w:r w:rsidRPr="00A602D5">
        <w:rPr>
          <w:szCs w:val="28"/>
        </w:rPr>
        <w:t>Психологічна енциклопедія [Текст] / авт.-упоряд. О.М. Степанов. – К. : Академвидав, 2006. – 424 с. – (Сер. "Енциклопедія ерудита"). </w:t>
      </w:r>
    </w:p>
    <w:p w:rsidR="00A602D5" w:rsidRPr="00A602D5" w:rsidRDefault="00A602D5" w:rsidP="00A602D5">
      <w:pPr>
        <w:spacing w:line="360" w:lineRule="auto"/>
        <w:jc w:val="both"/>
        <w:rPr>
          <w:szCs w:val="28"/>
          <w:lang w:val="uk-UA"/>
        </w:rPr>
      </w:pPr>
      <w:r w:rsidRPr="00A602D5">
        <w:rPr>
          <w:bCs/>
          <w:szCs w:val="28"/>
          <w:lang w:val="uk-UA"/>
        </w:rPr>
        <w:t xml:space="preserve">14. </w:t>
      </w:r>
      <w:r w:rsidRPr="00A602D5">
        <w:rPr>
          <w:szCs w:val="28"/>
        </w:rPr>
        <w:t xml:space="preserve">Словарь психологических терминов [Текст] / сост. В.А. Мельников. – Сімферополь : СОНАТ, 1998. – 76 с.  </w:t>
      </w:r>
    </w:p>
    <w:p w:rsidR="00A602D5" w:rsidRPr="00A602D5" w:rsidRDefault="00A602D5" w:rsidP="00A602D5">
      <w:pPr>
        <w:shd w:val="clear" w:color="auto" w:fill="FFFFFF"/>
        <w:tabs>
          <w:tab w:val="left" w:pos="529"/>
          <w:tab w:val="left" w:pos="2875"/>
          <w:tab w:val="left" w:pos="7128"/>
          <w:tab w:val="left" w:pos="8971"/>
        </w:tabs>
        <w:spacing w:line="360" w:lineRule="auto"/>
        <w:ind w:left="40"/>
        <w:jc w:val="both"/>
        <w:rPr>
          <w:szCs w:val="28"/>
          <w:lang w:val="uk-UA"/>
        </w:rPr>
      </w:pPr>
      <w:r w:rsidRPr="00A602D5">
        <w:rPr>
          <w:szCs w:val="28"/>
          <w:lang w:val="uk-UA"/>
        </w:rPr>
        <w:t xml:space="preserve">15. Засади когнітивної психології спілкування : [монографія] / [В. П. Казміренко, В. М. Духневич, О. Ю. Осадько та ін.] ; за наук. ред. В. П. Казміренка ; Національна академія педагогічних наук України, Інститут соціальної та політичної психології. – Кіровоград : Імекс-ЛТД, 2013. – 390 c. </w:t>
      </w:r>
      <w:r w:rsidRPr="00A602D5">
        <w:rPr>
          <w:color w:val="000000"/>
          <w:szCs w:val="28"/>
          <w:shd w:val="clear" w:color="auto" w:fill="F8FDF9"/>
          <w:lang w:val="uk-UA"/>
        </w:rPr>
        <w:t>[Електронний ресурс]: Режим доступу: http://ispp.org.ua/bibl_1.htm</w:t>
      </w:r>
    </w:p>
    <w:p w:rsidR="00A602D5" w:rsidRPr="00A602D5" w:rsidRDefault="00A602D5" w:rsidP="00A602D5">
      <w:pPr>
        <w:spacing w:line="360" w:lineRule="auto"/>
        <w:jc w:val="both"/>
        <w:rPr>
          <w:szCs w:val="28"/>
          <w:lang w:val="uk-UA"/>
        </w:rPr>
      </w:pPr>
    </w:p>
    <w:p w:rsidR="00A602D5" w:rsidRPr="00A602D5" w:rsidRDefault="00A602D5" w:rsidP="00A602D5">
      <w:pPr>
        <w:shd w:val="clear" w:color="auto" w:fill="FFFFFF"/>
        <w:tabs>
          <w:tab w:val="left" w:pos="529"/>
          <w:tab w:val="left" w:pos="2875"/>
          <w:tab w:val="left" w:pos="7128"/>
          <w:tab w:val="left" w:pos="8971"/>
        </w:tabs>
        <w:spacing w:line="360" w:lineRule="auto"/>
        <w:ind w:left="40"/>
        <w:jc w:val="both"/>
        <w:rPr>
          <w:szCs w:val="28"/>
        </w:rPr>
      </w:pPr>
      <w:r w:rsidRPr="00A602D5">
        <w:rPr>
          <w:szCs w:val="28"/>
          <w:lang w:val="uk-UA"/>
        </w:rPr>
        <w:t xml:space="preserve">16. </w:t>
      </w:r>
      <w:r w:rsidRPr="00A602D5">
        <w:rPr>
          <w:szCs w:val="28"/>
        </w:rPr>
        <w:t>Шапар В. Сучасний тлумачний психологічний словник Текст / В.Шапар. – Х., Прапор, 2005. –  640 с.</w:t>
      </w:r>
    </w:p>
    <w:p w:rsidR="00A602D5" w:rsidRPr="00A602D5" w:rsidRDefault="00A602D5" w:rsidP="00A602D5">
      <w:pPr>
        <w:shd w:val="clear" w:color="auto" w:fill="FFFFFF"/>
        <w:tabs>
          <w:tab w:val="left" w:pos="529"/>
          <w:tab w:val="left" w:pos="2875"/>
          <w:tab w:val="left" w:pos="7128"/>
          <w:tab w:val="left" w:pos="8971"/>
        </w:tabs>
        <w:spacing w:line="360" w:lineRule="auto"/>
        <w:ind w:left="40"/>
        <w:jc w:val="both"/>
        <w:rPr>
          <w:szCs w:val="28"/>
        </w:rPr>
      </w:pPr>
      <w:r w:rsidRPr="00A602D5">
        <w:rPr>
          <w:szCs w:val="28"/>
        </w:rPr>
        <w:t xml:space="preserve">17. </w:t>
      </w:r>
      <w:r w:rsidRPr="00A602D5">
        <w:rPr>
          <w:bCs/>
          <w:szCs w:val="28"/>
        </w:rPr>
        <w:t>Крысько В. Г.</w:t>
      </w:r>
      <w:r w:rsidRPr="00A602D5">
        <w:rPr>
          <w:szCs w:val="28"/>
        </w:rPr>
        <w:t xml:space="preserve"> Социальная психология : словар</w:t>
      </w:r>
      <w:r w:rsidRPr="00A602D5">
        <w:rPr>
          <w:szCs w:val="28"/>
          <w:lang w:val="uk-UA"/>
        </w:rPr>
        <w:t>ь</w:t>
      </w:r>
      <w:r w:rsidRPr="00A602D5">
        <w:rPr>
          <w:szCs w:val="28"/>
        </w:rPr>
        <w:t>-справочник / В.Г.Крысько. – Минск : Харвест ; М. : АСТ, 2001. – 688 с. –</w:t>
      </w:r>
    </w:p>
    <w:p w:rsidR="00A602D5" w:rsidRPr="00A602D5" w:rsidRDefault="00A602D5" w:rsidP="00A602D5">
      <w:pPr>
        <w:spacing w:line="360" w:lineRule="auto"/>
        <w:jc w:val="both"/>
        <w:rPr>
          <w:szCs w:val="28"/>
        </w:rPr>
      </w:pPr>
      <w:r w:rsidRPr="00A602D5">
        <w:rPr>
          <w:szCs w:val="28"/>
        </w:rPr>
        <w:t>18</w:t>
      </w:r>
      <w:r w:rsidRPr="00A602D5">
        <w:rPr>
          <w:szCs w:val="28"/>
          <w:lang w:val="uk-UA"/>
        </w:rPr>
        <w:t xml:space="preserve">. </w:t>
      </w:r>
      <w:r w:rsidRPr="00A602D5">
        <w:rPr>
          <w:szCs w:val="28"/>
        </w:rPr>
        <w:t>Тлумачний словник психологічних термінів в українській мові. - 2-е вид. / В. Й. Бродовська, І. П. Патрик, В. Я. Яблонко ; Південнослов’янський ін-т Київського славістичного ун-ту. – К. : Професіонал, 2005. –224 с.</w:t>
      </w:r>
    </w:p>
    <w:p w:rsidR="00A602D5" w:rsidRPr="00A602D5" w:rsidRDefault="00A602D5" w:rsidP="00A602D5">
      <w:pPr>
        <w:shd w:val="clear" w:color="auto" w:fill="FFFFFF"/>
        <w:tabs>
          <w:tab w:val="left" w:pos="529"/>
          <w:tab w:val="left" w:pos="2875"/>
          <w:tab w:val="left" w:pos="7128"/>
          <w:tab w:val="left" w:pos="8971"/>
        </w:tabs>
        <w:spacing w:line="360" w:lineRule="auto"/>
        <w:ind w:left="40"/>
        <w:jc w:val="both"/>
        <w:rPr>
          <w:szCs w:val="28"/>
        </w:rPr>
      </w:pPr>
      <w:r w:rsidRPr="00A602D5">
        <w:rPr>
          <w:szCs w:val="28"/>
        </w:rPr>
        <w:t>19</w:t>
      </w:r>
      <w:r w:rsidRPr="00A602D5">
        <w:rPr>
          <w:szCs w:val="28"/>
          <w:lang w:val="uk-UA"/>
        </w:rPr>
        <w:t xml:space="preserve">. </w:t>
      </w:r>
      <w:r w:rsidRPr="00A602D5">
        <w:rPr>
          <w:color w:val="000000"/>
          <w:szCs w:val="28"/>
          <w:shd w:val="clear" w:color="auto" w:fill="F8FDF9"/>
        </w:rPr>
        <w:t>Психологія групової ідентичності: закономірності становлення : [монографія] / [П. П. Горностай, О. А. Ліщинська, Л. Г. Чорна та ін.] ; за наук. ред. П. П. Горностая ; Національна академія педагогічних наук України, Інститут соціальної та політичної психології. – К. : Міленіум, 2014. – 252 c. [</w:t>
      </w:r>
      <w:r w:rsidRPr="00A602D5">
        <w:rPr>
          <w:color w:val="000000"/>
          <w:szCs w:val="28"/>
          <w:shd w:val="clear" w:color="auto" w:fill="F8FDF9"/>
          <w:lang w:val="uk-UA"/>
        </w:rPr>
        <w:t>Електронний ресурс</w:t>
      </w:r>
      <w:r w:rsidRPr="00A602D5">
        <w:rPr>
          <w:color w:val="000000"/>
          <w:szCs w:val="28"/>
          <w:shd w:val="clear" w:color="auto" w:fill="F8FDF9"/>
        </w:rPr>
        <w:t>]</w:t>
      </w:r>
      <w:r w:rsidRPr="00A602D5">
        <w:rPr>
          <w:color w:val="000000"/>
          <w:szCs w:val="28"/>
          <w:shd w:val="clear" w:color="auto" w:fill="F8FDF9"/>
          <w:lang w:val="uk-UA"/>
        </w:rPr>
        <w:t>: Режим доступу: http://ispp.org.ua/bibl_1.htm</w:t>
      </w:r>
    </w:p>
    <w:p w:rsidR="00A602D5" w:rsidRPr="00A602D5" w:rsidRDefault="00A602D5" w:rsidP="00A602D5">
      <w:pPr>
        <w:pStyle w:val="10"/>
        <w:shd w:val="clear" w:color="auto" w:fill="FFFFFF"/>
        <w:tabs>
          <w:tab w:val="left" w:pos="346"/>
          <w:tab w:val="left" w:pos="426"/>
        </w:tabs>
        <w:spacing w:before="53" w:line="360" w:lineRule="auto"/>
        <w:ind w:left="0"/>
        <w:jc w:val="both"/>
        <w:rPr>
          <w:rFonts w:ascii="Times New Roman" w:hAnsi="Times New Roman"/>
          <w:sz w:val="28"/>
          <w:szCs w:val="28"/>
          <w:lang w:val="uk-UA"/>
        </w:rPr>
      </w:pPr>
      <w:r w:rsidRPr="00A602D5">
        <w:rPr>
          <w:rFonts w:ascii="Times New Roman" w:hAnsi="Times New Roman"/>
          <w:sz w:val="28"/>
          <w:szCs w:val="28"/>
          <w:lang w:val="uk-UA"/>
        </w:rPr>
        <w:t>20. Фридман Д. Конструирование иных реальностей. Истории и рассказы как терапия / Д. Фридман, Д. Комбс – М.: Класс, 2001. – 362 с.</w:t>
      </w:r>
    </w:p>
    <w:p w:rsidR="00A602D5" w:rsidRPr="00A602D5" w:rsidRDefault="00A602D5" w:rsidP="00A602D5">
      <w:pPr>
        <w:pStyle w:val="2"/>
        <w:spacing w:line="360" w:lineRule="auto"/>
        <w:rPr>
          <w:rFonts w:ascii="Times New Roman" w:hAnsi="Times New Roman" w:cs="Times New Roman"/>
          <w:b w:val="0"/>
          <w:i w:val="0"/>
          <w:color w:val="000000"/>
          <w:lang w:val="uk-UA"/>
        </w:rPr>
      </w:pPr>
      <w:r w:rsidRPr="00A602D5">
        <w:rPr>
          <w:rFonts w:ascii="Times New Roman" w:hAnsi="Times New Roman" w:cs="Times New Roman"/>
          <w:b w:val="0"/>
          <w:i w:val="0"/>
          <w:lang w:val="uk-UA"/>
        </w:rPr>
        <w:lastRenderedPageBreak/>
        <w:t xml:space="preserve">21. </w:t>
      </w:r>
      <w:r w:rsidRPr="00A602D5">
        <w:rPr>
          <w:rFonts w:ascii="Times New Roman" w:hAnsi="Times New Roman" w:cs="Times New Roman"/>
          <w:b w:val="0"/>
          <w:i w:val="0"/>
          <w:color w:val="000000"/>
        </w:rPr>
        <w:t>Психология масс : хрестоматия / [редактор-составитель Д. Я. Райгородский]. – Самара : Бахрам – М., 2010. – 592 с.</w:t>
      </w:r>
    </w:p>
    <w:p w:rsidR="00A602D5" w:rsidRPr="0075316B" w:rsidRDefault="00A602D5" w:rsidP="0075316B">
      <w:pPr>
        <w:pStyle w:val="a6"/>
        <w:jc w:val="both"/>
        <w:rPr>
          <w:b/>
        </w:rPr>
      </w:pPr>
    </w:p>
    <w:sectPr w:rsidR="00A602D5" w:rsidRPr="0075316B" w:rsidSect="00E707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Arial Unicode MS"/>
    <w:panose1 w:val="05010000000000000000"/>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enQuanYi Micro Hei">
    <w:charset w:val="8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5"/>
    <w:lvl w:ilvl="0">
      <w:numFmt w:val="bullet"/>
      <w:lvlText w:val="-"/>
      <w:lvlJc w:val="left"/>
      <w:pPr>
        <w:tabs>
          <w:tab w:val="num" w:pos="360"/>
        </w:tabs>
        <w:ind w:left="360" w:hanging="360"/>
      </w:pPr>
      <w:rPr>
        <w:rFonts w:ascii="OpenSymbol" w:hAnsi="OpenSymbol"/>
      </w:rPr>
    </w:lvl>
  </w:abstractNum>
  <w:abstractNum w:abstractNumId="1">
    <w:nsid w:val="07630D7C"/>
    <w:multiLevelType w:val="hybridMultilevel"/>
    <w:tmpl w:val="4D981F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8BD72B8"/>
    <w:multiLevelType w:val="hybridMultilevel"/>
    <w:tmpl w:val="1996D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41769C1"/>
    <w:multiLevelType w:val="hybridMultilevel"/>
    <w:tmpl w:val="B2863E0C"/>
    <w:lvl w:ilvl="0" w:tplc="0419000F">
      <w:start w:val="1"/>
      <w:numFmt w:val="decimal"/>
      <w:lvlText w:val="%1."/>
      <w:lvlJc w:val="left"/>
      <w:pPr>
        <w:tabs>
          <w:tab w:val="num" w:pos="1202"/>
        </w:tabs>
        <w:ind w:left="1202" w:hanging="360"/>
      </w:pPr>
    </w:lvl>
    <w:lvl w:ilvl="1" w:tplc="04190019" w:tentative="1">
      <w:start w:val="1"/>
      <w:numFmt w:val="lowerLetter"/>
      <w:lvlText w:val="%2."/>
      <w:lvlJc w:val="left"/>
      <w:pPr>
        <w:tabs>
          <w:tab w:val="num" w:pos="1922"/>
        </w:tabs>
        <w:ind w:left="1922" w:hanging="360"/>
      </w:pPr>
    </w:lvl>
    <w:lvl w:ilvl="2" w:tplc="0419001B" w:tentative="1">
      <w:start w:val="1"/>
      <w:numFmt w:val="lowerRoman"/>
      <w:lvlText w:val="%3."/>
      <w:lvlJc w:val="right"/>
      <w:pPr>
        <w:tabs>
          <w:tab w:val="num" w:pos="2642"/>
        </w:tabs>
        <w:ind w:left="2642" w:hanging="180"/>
      </w:pPr>
    </w:lvl>
    <w:lvl w:ilvl="3" w:tplc="0419000F" w:tentative="1">
      <w:start w:val="1"/>
      <w:numFmt w:val="decimal"/>
      <w:lvlText w:val="%4."/>
      <w:lvlJc w:val="left"/>
      <w:pPr>
        <w:tabs>
          <w:tab w:val="num" w:pos="3362"/>
        </w:tabs>
        <w:ind w:left="3362" w:hanging="360"/>
      </w:pPr>
    </w:lvl>
    <w:lvl w:ilvl="4" w:tplc="04190019" w:tentative="1">
      <w:start w:val="1"/>
      <w:numFmt w:val="lowerLetter"/>
      <w:lvlText w:val="%5."/>
      <w:lvlJc w:val="left"/>
      <w:pPr>
        <w:tabs>
          <w:tab w:val="num" w:pos="4082"/>
        </w:tabs>
        <w:ind w:left="4082" w:hanging="360"/>
      </w:pPr>
    </w:lvl>
    <w:lvl w:ilvl="5" w:tplc="0419001B" w:tentative="1">
      <w:start w:val="1"/>
      <w:numFmt w:val="lowerRoman"/>
      <w:lvlText w:val="%6."/>
      <w:lvlJc w:val="right"/>
      <w:pPr>
        <w:tabs>
          <w:tab w:val="num" w:pos="4802"/>
        </w:tabs>
        <w:ind w:left="4802" w:hanging="180"/>
      </w:pPr>
    </w:lvl>
    <w:lvl w:ilvl="6" w:tplc="0419000F" w:tentative="1">
      <w:start w:val="1"/>
      <w:numFmt w:val="decimal"/>
      <w:lvlText w:val="%7."/>
      <w:lvlJc w:val="left"/>
      <w:pPr>
        <w:tabs>
          <w:tab w:val="num" w:pos="5522"/>
        </w:tabs>
        <w:ind w:left="5522" w:hanging="360"/>
      </w:pPr>
    </w:lvl>
    <w:lvl w:ilvl="7" w:tplc="04190019" w:tentative="1">
      <w:start w:val="1"/>
      <w:numFmt w:val="lowerLetter"/>
      <w:lvlText w:val="%8."/>
      <w:lvlJc w:val="left"/>
      <w:pPr>
        <w:tabs>
          <w:tab w:val="num" w:pos="6242"/>
        </w:tabs>
        <w:ind w:left="6242" w:hanging="360"/>
      </w:pPr>
    </w:lvl>
    <w:lvl w:ilvl="8" w:tplc="0419001B" w:tentative="1">
      <w:start w:val="1"/>
      <w:numFmt w:val="lowerRoman"/>
      <w:lvlText w:val="%9."/>
      <w:lvlJc w:val="right"/>
      <w:pPr>
        <w:tabs>
          <w:tab w:val="num" w:pos="6962"/>
        </w:tabs>
        <w:ind w:left="6962" w:hanging="180"/>
      </w:pPr>
    </w:lvl>
  </w:abstractNum>
  <w:abstractNum w:abstractNumId="4">
    <w:nsid w:val="16C833B4"/>
    <w:multiLevelType w:val="hybridMultilevel"/>
    <w:tmpl w:val="8F1A7C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E082C8F"/>
    <w:multiLevelType w:val="hybridMultilevel"/>
    <w:tmpl w:val="4C8267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0462ABD"/>
    <w:multiLevelType w:val="hybridMultilevel"/>
    <w:tmpl w:val="97424F7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3BB5A40"/>
    <w:multiLevelType w:val="hybridMultilevel"/>
    <w:tmpl w:val="AC8C27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2B01216"/>
    <w:multiLevelType w:val="hybridMultilevel"/>
    <w:tmpl w:val="0AB8AE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460912A3"/>
    <w:multiLevelType w:val="hybridMultilevel"/>
    <w:tmpl w:val="0784B200"/>
    <w:lvl w:ilvl="0" w:tplc="21ECCF6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5288751C"/>
    <w:multiLevelType w:val="hybridMultilevel"/>
    <w:tmpl w:val="0784B200"/>
    <w:lvl w:ilvl="0" w:tplc="21ECCF6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2D506F3"/>
    <w:multiLevelType w:val="hybridMultilevel"/>
    <w:tmpl w:val="97424F7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53E82A75"/>
    <w:multiLevelType w:val="hybridMultilevel"/>
    <w:tmpl w:val="1996D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98E59E8"/>
    <w:multiLevelType w:val="hybridMultilevel"/>
    <w:tmpl w:val="1996D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1800CF2"/>
    <w:multiLevelType w:val="hybridMultilevel"/>
    <w:tmpl w:val="B0BC903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4"/>
  </w:num>
  <w:num w:numId="2">
    <w:abstractNumId w:val="4"/>
  </w:num>
  <w:num w:numId="3">
    <w:abstractNumId w:val="0"/>
  </w:num>
  <w:num w:numId="4">
    <w:abstractNumId w:val="15"/>
  </w:num>
  <w:num w:numId="5">
    <w:abstractNumId w:val="12"/>
  </w:num>
  <w:num w:numId="6">
    <w:abstractNumId w:val="13"/>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6"/>
  </w:num>
  <w:num w:numId="11">
    <w:abstractNumId w:val="8"/>
  </w:num>
  <w:num w:numId="12">
    <w:abstractNumId w:val="3"/>
  </w:num>
  <w:num w:numId="13">
    <w:abstractNumId w:val="9"/>
  </w:num>
  <w:num w:numId="14">
    <w:abstractNumId w:val="10"/>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A7"/>
    <w:rsid w:val="000F3469"/>
    <w:rsid w:val="00143B6C"/>
    <w:rsid w:val="001E6599"/>
    <w:rsid w:val="001F0BF8"/>
    <w:rsid w:val="002975FE"/>
    <w:rsid w:val="00412124"/>
    <w:rsid w:val="00513FBE"/>
    <w:rsid w:val="00591023"/>
    <w:rsid w:val="005C32CE"/>
    <w:rsid w:val="006173A7"/>
    <w:rsid w:val="00726390"/>
    <w:rsid w:val="0075316B"/>
    <w:rsid w:val="007A53B3"/>
    <w:rsid w:val="00A35C34"/>
    <w:rsid w:val="00A602D5"/>
    <w:rsid w:val="00C16F3F"/>
    <w:rsid w:val="00CB1BD9"/>
    <w:rsid w:val="00E70744"/>
    <w:rsid w:val="00E908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A7"/>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A602D5"/>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3A7"/>
    <w:rPr>
      <w:color w:val="0000FF" w:themeColor="hyperlink"/>
      <w:u w:val="single"/>
    </w:rPr>
  </w:style>
  <w:style w:type="paragraph" w:styleId="a4">
    <w:name w:val="Body Text Indent"/>
    <w:basedOn w:val="a"/>
    <w:link w:val="a5"/>
    <w:uiPriority w:val="99"/>
    <w:unhideWhenUsed/>
    <w:rsid w:val="006173A7"/>
    <w:pPr>
      <w:spacing w:after="120"/>
      <w:ind w:left="283"/>
    </w:pPr>
  </w:style>
  <w:style w:type="character" w:customStyle="1" w:styleId="a5">
    <w:name w:val="Основной текст с отступом Знак"/>
    <w:basedOn w:val="a0"/>
    <w:link w:val="a4"/>
    <w:uiPriority w:val="99"/>
    <w:rsid w:val="006173A7"/>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6173A7"/>
    <w:pPr>
      <w:suppressAutoHyphens/>
      <w:ind w:left="720"/>
      <w:contextualSpacing/>
    </w:pPr>
    <w:rPr>
      <w:sz w:val="24"/>
      <w:lang w:val="uk-UA" w:eastAsia="ar-SA"/>
    </w:rPr>
  </w:style>
  <w:style w:type="paragraph" w:styleId="a7">
    <w:name w:val="Body Text"/>
    <w:basedOn w:val="a"/>
    <w:link w:val="a8"/>
    <w:rsid w:val="006173A7"/>
    <w:pPr>
      <w:spacing w:after="120"/>
    </w:pPr>
  </w:style>
  <w:style w:type="character" w:customStyle="1" w:styleId="a8">
    <w:name w:val="Основной текст Знак"/>
    <w:basedOn w:val="a0"/>
    <w:link w:val="a7"/>
    <w:rsid w:val="006173A7"/>
    <w:rPr>
      <w:rFonts w:ascii="Times New Roman" w:eastAsia="Times New Roman" w:hAnsi="Times New Roman" w:cs="Times New Roman"/>
      <w:sz w:val="28"/>
      <w:szCs w:val="24"/>
      <w:lang w:val="ru-RU" w:eastAsia="ru-RU"/>
    </w:rPr>
  </w:style>
  <w:style w:type="paragraph" w:customStyle="1" w:styleId="1">
    <w:name w:val="Текст1"/>
    <w:basedOn w:val="a"/>
    <w:rsid w:val="00726390"/>
    <w:pPr>
      <w:widowControl w:val="0"/>
      <w:suppressAutoHyphens/>
    </w:pPr>
    <w:rPr>
      <w:rFonts w:ascii="Courier New" w:eastAsia="WenQuanYi Micro Hei" w:hAnsi="Courier New" w:cs="Courier New"/>
      <w:kern w:val="1"/>
      <w:sz w:val="20"/>
      <w:szCs w:val="20"/>
      <w:lang w:val="uk-UA" w:eastAsia="zh-CN" w:bidi="hi-IN"/>
    </w:rPr>
  </w:style>
  <w:style w:type="paragraph" w:styleId="a9">
    <w:name w:val="Title"/>
    <w:basedOn w:val="a"/>
    <w:link w:val="aa"/>
    <w:qFormat/>
    <w:rsid w:val="00C16F3F"/>
    <w:pPr>
      <w:spacing w:line="360" w:lineRule="auto"/>
      <w:ind w:firstLine="720"/>
      <w:jc w:val="center"/>
    </w:pPr>
    <w:rPr>
      <w:szCs w:val="20"/>
      <w:lang w:val="uk-UA"/>
    </w:rPr>
  </w:style>
  <w:style w:type="character" w:customStyle="1" w:styleId="aa">
    <w:name w:val="Название Знак"/>
    <w:basedOn w:val="a0"/>
    <w:link w:val="a9"/>
    <w:rsid w:val="00C16F3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602D5"/>
    <w:rPr>
      <w:rFonts w:ascii="Arial" w:eastAsia="Times New Roman" w:hAnsi="Arial" w:cs="Arial"/>
      <w:b/>
      <w:bCs/>
      <w:i/>
      <w:iCs/>
      <w:sz w:val="28"/>
      <w:szCs w:val="28"/>
      <w:lang w:val="ru-RU" w:eastAsia="ru-RU"/>
    </w:rPr>
  </w:style>
  <w:style w:type="paragraph" w:customStyle="1" w:styleId="10">
    <w:name w:val="Абзац списка1"/>
    <w:basedOn w:val="a"/>
    <w:rsid w:val="00A602D5"/>
    <w:pPr>
      <w:spacing w:after="200" w:line="276" w:lineRule="auto"/>
      <w:ind w:left="720"/>
      <w:contextualSpacing/>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3A7"/>
    <w:pPr>
      <w:spacing w:after="0" w:line="240" w:lineRule="auto"/>
    </w:pPr>
    <w:rPr>
      <w:rFonts w:ascii="Times New Roman" w:eastAsia="Times New Roman" w:hAnsi="Times New Roman" w:cs="Times New Roman"/>
      <w:sz w:val="28"/>
      <w:szCs w:val="24"/>
      <w:lang w:val="ru-RU" w:eastAsia="ru-RU"/>
    </w:rPr>
  </w:style>
  <w:style w:type="paragraph" w:styleId="2">
    <w:name w:val="heading 2"/>
    <w:basedOn w:val="a"/>
    <w:next w:val="a"/>
    <w:link w:val="20"/>
    <w:qFormat/>
    <w:rsid w:val="00A602D5"/>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3A7"/>
    <w:rPr>
      <w:color w:val="0000FF" w:themeColor="hyperlink"/>
      <w:u w:val="single"/>
    </w:rPr>
  </w:style>
  <w:style w:type="paragraph" w:styleId="a4">
    <w:name w:val="Body Text Indent"/>
    <w:basedOn w:val="a"/>
    <w:link w:val="a5"/>
    <w:uiPriority w:val="99"/>
    <w:unhideWhenUsed/>
    <w:rsid w:val="006173A7"/>
    <w:pPr>
      <w:spacing w:after="120"/>
      <w:ind w:left="283"/>
    </w:pPr>
  </w:style>
  <w:style w:type="character" w:customStyle="1" w:styleId="a5">
    <w:name w:val="Основной текст с отступом Знак"/>
    <w:basedOn w:val="a0"/>
    <w:link w:val="a4"/>
    <w:uiPriority w:val="99"/>
    <w:rsid w:val="006173A7"/>
    <w:rPr>
      <w:rFonts w:ascii="Times New Roman" w:eastAsia="Times New Roman" w:hAnsi="Times New Roman" w:cs="Times New Roman"/>
      <w:sz w:val="28"/>
      <w:szCs w:val="24"/>
      <w:lang w:val="ru-RU" w:eastAsia="ru-RU"/>
    </w:rPr>
  </w:style>
  <w:style w:type="paragraph" w:styleId="a6">
    <w:name w:val="List Paragraph"/>
    <w:basedOn w:val="a"/>
    <w:uiPriority w:val="34"/>
    <w:qFormat/>
    <w:rsid w:val="006173A7"/>
    <w:pPr>
      <w:suppressAutoHyphens/>
      <w:ind w:left="720"/>
      <w:contextualSpacing/>
    </w:pPr>
    <w:rPr>
      <w:sz w:val="24"/>
      <w:lang w:val="uk-UA" w:eastAsia="ar-SA"/>
    </w:rPr>
  </w:style>
  <w:style w:type="paragraph" w:styleId="a7">
    <w:name w:val="Body Text"/>
    <w:basedOn w:val="a"/>
    <w:link w:val="a8"/>
    <w:rsid w:val="006173A7"/>
    <w:pPr>
      <w:spacing w:after="120"/>
    </w:pPr>
  </w:style>
  <w:style w:type="character" w:customStyle="1" w:styleId="a8">
    <w:name w:val="Основной текст Знак"/>
    <w:basedOn w:val="a0"/>
    <w:link w:val="a7"/>
    <w:rsid w:val="006173A7"/>
    <w:rPr>
      <w:rFonts w:ascii="Times New Roman" w:eastAsia="Times New Roman" w:hAnsi="Times New Roman" w:cs="Times New Roman"/>
      <w:sz w:val="28"/>
      <w:szCs w:val="24"/>
      <w:lang w:val="ru-RU" w:eastAsia="ru-RU"/>
    </w:rPr>
  </w:style>
  <w:style w:type="paragraph" w:customStyle="1" w:styleId="1">
    <w:name w:val="Текст1"/>
    <w:basedOn w:val="a"/>
    <w:rsid w:val="00726390"/>
    <w:pPr>
      <w:widowControl w:val="0"/>
      <w:suppressAutoHyphens/>
    </w:pPr>
    <w:rPr>
      <w:rFonts w:ascii="Courier New" w:eastAsia="WenQuanYi Micro Hei" w:hAnsi="Courier New" w:cs="Courier New"/>
      <w:kern w:val="1"/>
      <w:sz w:val="20"/>
      <w:szCs w:val="20"/>
      <w:lang w:val="uk-UA" w:eastAsia="zh-CN" w:bidi="hi-IN"/>
    </w:rPr>
  </w:style>
  <w:style w:type="paragraph" w:styleId="a9">
    <w:name w:val="Title"/>
    <w:basedOn w:val="a"/>
    <w:link w:val="aa"/>
    <w:qFormat/>
    <w:rsid w:val="00C16F3F"/>
    <w:pPr>
      <w:spacing w:line="360" w:lineRule="auto"/>
      <w:ind w:firstLine="720"/>
      <w:jc w:val="center"/>
    </w:pPr>
    <w:rPr>
      <w:szCs w:val="20"/>
      <w:lang w:val="uk-UA"/>
    </w:rPr>
  </w:style>
  <w:style w:type="character" w:customStyle="1" w:styleId="aa">
    <w:name w:val="Название Знак"/>
    <w:basedOn w:val="a0"/>
    <w:link w:val="a9"/>
    <w:rsid w:val="00C16F3F"/>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602D5"/>
    <w:rPr>
      <w:rFonts w:ascii="Arial" w:eastAsia="Times New Roman" w:hAnsi="Arial" w:cs="Arial"/>
      <w:b/>
      <w:bCs/>
      <w:i/>
      <w:iCs/>
      <w:sz w:val="28"/>
      <w:szCs w:val="28"/>
      <w:lang w:val="ru-RU" w:eastAsia="ru-RU"/>
    </w:rPr>
  </w:style>
  <w:style w:type="paragraph" w:customStyle="1" w:styleId="10">
    <w:name w:val="Абзац списка1"/>
    <w:basedOn w:val="a"/>
    <w:rsid w:val="00A602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pp.org.ua/bibl_1.htm" TargetMode="External"/><Relationship Id="rId13" Type="http://schemas.openxmlformats.org/officeDocument/2006/relationships/hyperlink" Target="http://www.academia.edu/31387056/" TargetMode="External"/><Relationship Id="rId18" Type="http://schemas.openxmlformats.org/officeDocument/2006/relationships/hyperlink" Target="http://wishenko.org/dim-mudrosti-apteka-dlya-dushi-do-vseukrayinsekogo-dnya-biblio.html" TargetMode="External"/><Relationship Id="rId3" Type="http://schemas.microsoft.com/office/2007/relationships/stylesWithEffects" Target="stylesWithEffects.xml"/><Relationship Id="rId21" Type="http://schemas.openxmlformats.org/officeDocument/2006/relationships/hyperlink" Target="http://www.pu.if.ua/depart/SocialPsychology/ua/39/" TargetMode="External"/><Relationship Id="rId7" Type="http://schemas.openxmlformats.org/officeDocument/2006/relationships/hyperlink" Target="http://www.academia.edu/31387056/" TargetMode="External"/><Relationship Id="rId12" Type="http://schemas.openxmlformats.org/officeDocument/2006/relationships/hyperlink" Target="http://www.academia.edu/31387056/" TargetMode="External"/><Relationship Id="rId17" Type="http://schemas.openxmlformats.org/officeDocument/2006/relationships/hyperlink" Target="http://wishenko.org/dim-mudrosti-apteka-dlya-dushi-do-vseukrayinsekogo-dnya-biblio.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ishenko.org/dim-mudrosti-apteka-dlya-dushi-do-vseukrayinsekogo-dnya-biblio.html" TargetMode="External"/><Relationship Id="rId20" Type="http://schemas.openxmlformats.org/officeDocument/2006/relationships/hyperlink" Target="http://ispp.org.ua/bibl_4.htm" TargetMode="External"/><Relationship Id="rId1" Type="http://schemas.openxmlformats.org/officeDocument/2006/relationships/numbering" Target="numbering.xml"/><Relationship Id="rId6" Type="http://schemas.openxmlformats.org/officeDocument/2006/relationships/hyperlink" Target="http://www.academia.edu/31387056/" TargetMode="External"/><Relationship Id="rId11" Type="http://schemas.openxmlformats.org/officeDocument/2006/relationships/hyperlink" Target="http://www.academia.edu/3138705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ishenko.org/dim-mudrosti-apteka-dlya-dushi-do-vseukrayinsekogo-dnya-biblio.html" TargetMode="External"/><Relationship Id="rId23" Type="http://schemas.openxmlformats.org/officeDocument/2006/relationships/hyperlink" Target="http://www.swarthmore.edu/Documents/faculty/gergen/rus01.pdf" TargetMode="External"/><Relationship Id="rId10" Type="http://schemas.openxmlformats.org/officeDocument/2006/relationships/hyperlink" Target="http://www.dut.edu.ua/uploads/l_1473_26865900.pdf" TargetMode="External"/><Relationship Id="rId19" Type="http://schemas.openxmlformats.org/officeDocument/2006/relationships/hyperlink" Target="http://wishenko.org/socialena-psihologiya.html" TargetMode="External"/><Relationship Id="rId4" Type="http://schemas.openxmlformats.org/officeDocument/2006/relationships/settings" Target="settings.xml"/><Relationship Id="rId9" Type="http://schemas.openxmlformats.org/officeDocument/2006/relationships/hyperlink" Target="http://www.dut.edu.ua/uploads/l_1473_26865900.pdf" TargetMode="External"/><Relationship Id="rId14" Type="http://schemas.openxmlformats.org/officeDocument/2006/relationships/hyperlink" Target="http://www.dut.edu.ua/uploads/l_1473_26865900.pdf" TargetMode="External"/><Relationship Id="rId22" Type="http://schemas.openxmlformats.org/officeDocument/2006/relationships/hyperlink" Target="http://wishenko.org/dim-mudrosti-apteka-dlya-dushi-do-vseukrayinsekogo-dnya-biblio.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35062</Words>
  <Characters>19986</Characters>
  <Application>Microsoft Office Word</Application>
  <DocSecurity>0</DocSecurity>
  <Lines>166</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54939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2</cp:revision>
  <dcterms:created xsi:type="dcterms:W3CDTF">2019-06-18T12:02:00Z</dcterms:created>
  <dcterms:modified xsi:type="dcterms:W3CDTF">2019-06-18T12:02:00Z</dcterms:modified>
</cp:coreProperties>
</file>