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8A" w:rsidRDefault="008B4362">
      <w:pPr>
        <w:spacing w:before="63" w:after="0" w:line="240" w:lineRule="auto"/>
        <w:ind w:left="975" w:right="1092"/>
        <w:jc w:val="center"/>
        <w:rPr>
          <w:rFonts w:ascii="Times New Roman" w:eastAsia="Times New Roman" w:hAnsi="Times New Roman" w:cs="Times New Roman"/>
          <w:sz w:val="24"/>
        </w:rPr>
      </w:pPr>
      <w:r>
        <w:rPr>
          <w:rFonts w:ascii="Times New Roman" w:eastAsia="Times New Roman" w:hAnsi="Times New Roman" w:cs="Times New Roman"/>
          <w:sz w:val="24"/>
        </w:rPr>
        <w:t>ДВНЗ «Прикарпатський національний університет імені Василя Стефаника»</w:t>
      </w:r>
    </w:p>
    <w:p w:rsidR="00DF238A" w:rsidRDefault="008B4362">
      <w:pPr>
        <w:spacing w:before="3" w:after="0" w:line="240" w:lineRule="auto"/>
        <w:ind w:left="975" w:right="1089"/>
        <w:jc w:val="center"/>
        <w:rPr>
          <w:rFonts w:ascii="Times New Roman" w:eastAsia="Times New Roman" w:hAnsi="Times New Roman" w:cs="Times New Roman"/>
          <w:sz w:val="16"/>
        </w:rPr>
      </w:pPr>
      <w:r>
        <w:rPr>
          <w:rFonts w:ascii="Times New Roman" w:eastAsia="Times New Roman" w:hAnsi="Times New Roman" w:cs="Times New Roman"/>
          <w:sz w:val="16"/>
        </w:rPr>
        <w:t>(повне найменування вищого навчального закладу)</w:t>
      </w:r>
    </w:p>
    <w:p w:rsidR="00DF238A" w:rsidRDefault="008B4362">
      <w:pPr>
        <w:spacing w:after="0" w:line="275" w:lineRule="auto"/>
        <w:ind w:left="975" w:right="1089"/>
        <w:jc w:val="center"/>
        <w:rPr>
          <w:rFonts w:ascii="Times New Roman" w:eastAsia="Times New Roman" w:hAnsi="Times New Roman" w:cs="Times New Roman"/>
          <w:sz w:val="24"/>
        </w:rPr>
      </w:pPr>
      <w:r>
        <w:rPr>
          <w:rFonts w:ascii="Times New Roman" w:eastAsia="Times New Roman" w:hAnsi="Times New Roman" w:cs="Times New Roman"/>
          <w:sz w:val="24"/>
        </w:rPr>
        <w:t>Кафедра соціальної психології</w:t>
      </w:r>
    </w:p>
    <w:p w:rsidR="00DF238A" w:rsidRDefault="00DF238A">
      <w:pPr>
        <w:spacing w:before="11" w:after="0" w:line="240" w:lineRule="auto"/>
        <w:rPr>
          <w:rFonts w:ascii="Times New Roman" w:eastAsia="Times New Roman" w:hAnsi="Times New Roman" w:cs="Times New Roman"/>
          <w:sz w:val="27"/>
        </w:rPr>
      </w:pPr>
    </w:p>
    <w:p w:rsidR="00DF238A" w:rsidRDefault="008B4362">
      <w:pPr>
        <w:spacing w:after="0" w:line="240" w:lineRule="auto"/>
        <w:ind w:right="227"/>
        <w:jc w:val="righ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ЗАТВЕРДЖУЮ</w:t>
      </w:r>
      <w:r>
        <w:rPr>
          <w:rFonts w:ascii="Times New Roman" w:eastAsia="Times New Roman" w:hAnsi="Times New Roman" w:cs="Times New Roman"/>
          <w:sz w:val="24"/>
        </w:rPr>
        <w:t>”</w:t>
      </w:r>
    </w:p>
    <w:p w:rsidR="00DF238A" w:rsidRDefault="008B4362">
      <w:pPr>
        <w:spacing w:after="0" w:line="240" w:lineRule="auto"/>
        <w:ind w:left="6597" w:right="215" w:hanging="303"/>
        <w:rPr>
          <w:rFonts w:ascii="Times New Roman" w:eastAsia="Times New Roman" w:hAnsi="Times New Roman" w:cs="Times New Roman"/>
          <w:sz w:val="24"/>
        </w:rPr>
      </w:pPr>
      <w:r>
        <w:rPr>
          <w:rFonts w:ascii="Times New Roman" w:eastAsia="Times New Roman" w:hAnsi="Times New Roman" w:cs="Times New Roman"/>
          <w:sz w:val="24"/>
        </w:rPr>
        <w:t>Проректор (заступник директора) з навчальної роботи</w:t>
      </w:r>
    </w:p>
    <w:p w:rsidR="00DF238A" w:rsidRDefault="00DF238A">
      <w:pPr>
        <w:spacing w:after="0" w:line="240" w:lineRule="auto"/>
        <w:rPr>
          <w:rFonts w:ascii="Times New Roman" w:eastAsia="Times New Roman" w:hAnsi="Times New Roman" w:cs="Times New Roman"/>
          <w:sz w:val="20"/>
        </w:rPr>
      </w:pPr>
    </w:p>
    <w:p w:rsidR="00DF238A" w:rsidRDefault="00DF238A">
      <w:pPr>
        <w:spacing w:before="9" w:after="0" w:line="240" w:lineRule="auto"/>
        <w:rPr>
          <w:rFonts w:ascii="Times New Roman" w:eastAsia="Times New Roman" w:hAnsi="Times New Roman" w:cs="Times New Roman"/>
          <w:sz w:val="23"/>
        </w:rPr>
      </w:pPr>
    </w:p>
    <w:p w:rsidR="00DF238A" w:rsidRDefault="008B4362">
      <w:pPr>
        <w:tabs>
          <w:tab w:val="left" w:pos="6710"/>
          <w:tab w:val="left" w:pos="8617"/>
          <w:tab w:val="left" w:pos="9272"/>
        </w:tabs>
        <w:spacing w:after="0" w:line="247" w:lineRule="auto"/>
        <w:ind w:left="5884"/>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20</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року</w:t>
      </w:r>
    </w:p>
    <w:p w:rsidR="00DF238A" w:rsidRDefault="00DF238A">
      <w:pPr>
        <w:spacing w:after="0" w:line="240" w:lineRule="auto"/>
        <w:rPr>
          <w:rFonts w:ascii="Times New Roman" w:eastAsia="Times New Roman" w:hAnsi="Times New Roman" w:cs="Times New Roman"/>
          <w:sz w:val="26"/>
        </w:rPr>
      </w:pPr>
    </w:p>
    <w:p w:rsidR="00DF238A" w:rsidRDefault="00DF238A">
      <w:pPr>
        <w:spacing w:before="9" w:after="0" w:line="240" w:lineRule="auto"/>
        <w:rPr>
          <w:rFonts w:ascii="Times New Roman" w:eastAsia="Times New Roman" w:hAnsi="Times New Roman" w:cs="Times New Roman"/>
          <w:sz w:val="33"/>
        </w:rPr>
      </w:pPr>
    </w:p>
    <w:p w:rsidR="00DF238A" w:rsidRDefault="008B4362">
      <w:pPr>
        <w:spacing w:after="0" w:line="240" w:lineRule="auto"/>
        <w:ind w:left="975" w:right="1089"/>
        <w:jc w:val="center"/>
        <w:rPr>
          <w:rFonts w:ascii="Times New Roman" w:eastAsia="Times New Roman" w:hAnsi="Times New Roman" w:cs="Times New Roman"/>
          <w:b/>
          <w:sz w:val="28"/>
        </w:rPr>
      </w:pPr>
      <w:r>
        <w:rPr>
          <w:rFonts w:ascii="Times New Roman" w:eastAsia="Times New Roman" w:hAnsi="Times New Roman" w:cs="Times New Roman"/>
          <w:b/>
          <w:sz w:val="28"/>
        </w:rPr>
        <w:t>РОБОЧА ПРОГРАМА НАВЧАЛЬНОЇ ДИСЦИПЛІНИ</w:t>
      </w:r>
    </w:p>
    <w:p w:rsidR="00DF238A" w:rsidRDefault="00DF238A">
      <w:pPr>
        <w:spacing w:after="0" w:line="240" w:lineRule="auto"/>
        <w:rPr>
          <w:rFonts w:ascii="Times New Roman" w:eastAsia="Times New Roman" w:hAnsi="Times New Roman" w:cs="Times New Roman"/>
          <w:b/>
          <w:sz w:val="30"/>
        </w:rPr>
      </w:pPr>
    </w:p>
    <w:p w:rsidR="00DF238A" w:rsidRDefault="008B4362">
      <w:pPr>
        <w:spacing w:after="0" w:line="880" w:lineRule="auto"/>
        <w:ind w:left="267" w:right="359"/>
        <w:jc w:val="center"/>
        <w:rPr>
          <w:rFonts w:ascii="Times New Roman" w:eastAsia="Times New Roman" w:hAnsi="Times New Roman" w:cs="Times New Roman"/>
          <w:b/>
          <w:sz w:val="28"/>
        </w:rPr>
      </w:pPr>
      <w:r>
        <w:rPr>
          <w:rFonts w:ascii="Times New Roman" w:eastAsia="Times New Roman" w:hAnsi="Times New Roman" w:cs="Times New Roman"/>
          <w:b/>
          <w:sz w:val="28"/>
        </w:rPr>
        <w:t>ПП.05 ТЕХНОЛОГІЇ</w:t>
      </w:r>
      <w:r>
        <w:rPr>
          <w:rFonts w:ascii="Times New Roman" w:eastAsia="Times New Roman" w:hAnsi="Times New Roman" w:cs="Times New Roman"/>
          <w:b/>
          <w:spacing w:val="88"/>
          <w:sz w:val="28"/>
        </w:rPr>
        <w:t xml:space="preserve"> </w:t>
      </w:r>
      <w:r>
        <w:rPr>
          <w:rFonts w:ascii="Times New Roman" w:eastAsia="Times New Roman" w:hAnsi="Times New Roman" w:cs="Times New Roman"/>
          <w:b/>
          <w:sz w:val="28"/>
        </w:rPr>
        <w:t>ІНДИВІДУАЛЬНОГО</w:t>
      </w:r>
    </w:p>
    <w:p w:rsidR="00DF238A" w:rsidRDefault="008B4362">
      <w:pPr>
        <w:spacing w:before="7" w:after="0" w:line="240" w:lineRule="auto"/>
        <w:ind w:left="269" w:right="359"/>
        <w:jc w:val="center"/>
        <w:rPr>
          <w:rFonts w:ascii="Times New Roman" w:eastAsia="Times New Roman" w:hAnsi="Times New Roman" w:cs="Times New Roman"/>
          <w:b/>
          <w:sz w:val="28"/>
        </w:rPr>
      </w:pPr>
      <w:r>
        <w:rPr>
          <w:rFonts w:ascii="Times New Roman" w:eastAsia="Times New Roman" w:hAnsi="Times New Roman" w:cs="Times New Roman"/>
          <w:b/>
          <w:sz w:val="28"/>
        </w:rPr>
        <w:t>КОНСУЛЬТУВАННЯ В СІМ’Ї</w:t>
      </w:r>
    </w:p>
    <w:p w:rsidR="00DF238A" w:rsidRDefault="00DF238A">
      <w:pPr>
        <w:spacing w:after="0" w:line="240" w:lineRule="auto"/>
        <w:rPr>
          <w:rFonts w:ascii="Times New Roman" w:eastAsia="Times New Roman" w:hAnsi="Times New Roman" w:cs="Times New Roman"/>
          <w:b/>
          <w:sz w:val="40"/>
        </w:rPr>
      </w:pPr>
    </w:p>
    <w:p w:rsidR="00DF238A" w:rsidRDefault="00DF238A">
      <w:pPr>
        <w:spacing w:after="0" w:line="240" w:lineRule="auto"/>
        <w:rPr>
          <w:rFonts w:ascii="Times New Roman" w:eastAsia="Times New Roman" w:hAnsi="Times New Roman" w:cs="Times New Roman"/>
          <w:sz w:val="18"/>
        </w:rPr>
      </w:pPr>
    </w:p>
    <w:p w:rsidR="00DF238A" w:rsidRDefault="00DF238A">
      <w:pPr>
        <w:spacing w:before="2" w:after="0" w:line="240" w:lineRule="auto"/>
        <w:rPr>
          <w:rFonts w:ascii="Times New Roman" w:eastAsia="Times New Roman" w:hAnsi="Times New Roman" w:cs="Times New Roman"/>
        </w:rPr>
      </w:pPr>
    </w:p>
    <w:p w:rsidR="00DF238A" w:rsidRDefault="008B4362">
      <w:pPr>
        <w:spacing w:after="0" w:line="320" w:lineRule="auto"/>
        <w:ind w:left="975" w:right="1089"/>
        <w:jc w:val="center"/>
        <w:rPr>
          <w:rFonts w:ascii="Times New Roman" w:eastAsia="Times New Roman" w:hAnsi="Times New Roman" w:cs="Times New Roman"/>
          <w:b/>
          <w:sz w:val="28"/>
        </w:rPr>
      </w:pPr>
      <w:r>
        <w:rPr>
          <w:rFonts w:ascii="Times New Roman" w:eastAsia="Times New Roman" w:hAnsi="Times New Roman" w:cs="Times New Roman"/>
          <w:b/>
          <w:sz w:val="28"/>
        </w:rPr>
        <w:t>Галузі знань 05 Соціальні та поведінкові науки</w:t>
      </w:r>
    </w:p>
    <w:p w:rsidR="00DF238A" w:rsidRDefault="008B4362">
      <w:pPr>
        <w:spacing w:after="0" w:line="240" w:lineRule="auto"/>
        <w:ind w:left="2134" w:right="1092"/>
        <w:jc w:val="center"/>
        <w:rPr>
          <w:rFonts w:ascii="Times New Roman" w:eastAsia="Times New Roman" w:hAnsi="Times New Roman" w:cs="Times New Roman"/>
          <w:sz w:val="16"/>
        </w:rPr>
      </w:pPr>
      <w:r>
        <w:rPr>
          <w:rFonts w:ascii="Times New Roman" w:eastAsia="Times New Roman" w:hAnsi="Times New Roman" w:cs="Times New Roman"/>
          <w:sz w:val="16"/>
        </w:rPr>
        <w:t>(шифр і назва напряму)</w:t>
      </w:r>
    </w:p>
    <w:p w:rsidR="00DF238A" w:rsidRDefault="008B4362">
      <w:pPr>
        <w:spacing w:before="4" w:after="0" w:line="320" w:lineRule="auto"/>
        <w:ind w:left="975" w:right="1087"/>
        <w:jc w:val="center"/>
        <w:rPr>
          <w:rFonts w:ascii="Times New Roman" w:eastAsia="Times New Roman" w:hAnsi="Times New Roman" w:cs="Times New Roman"/>
          <w:b/>
          <w:sz w:val="28"/>
        </w:rPr>
      </w:pPr>
      <w:r>
        <w:rPr>
          <w:rFonts w:ascii="Times New Roman" w:eastAsia="Times New Roman" w:hAnsi="Times New Roman" w:cs="Times New Roman"/>
          <w:b/>
          <w:sz w:val="28"/>
        </w:rPr>
        <w:t>спеціальності_053 Психологія</w:t>
      </w:r>
    </w:p>
    <w:p w:rsidR="00DF238A" w:rsidRDefault="008B4362">
      <w:pPr>
        <w:spacing w:after="0" w:line="240" w:lineRule="auto"/>
        <w:ind w:left="975" w:right="1085"/>
        <w:jc w:val="center"/>
        <w:rPr>
          <w:rFonts w:ascii="Times New Roman" w:eastAsia="Times New Roman" w:hAnsi="Times New Roman" w:cs="Times New Roman"/>
          <w:sz w:val="16"/>
        </w:rPr>
      </w:pPr>
      <w:r>
        <w:rPr>
          <w:rFonts w:ascii="Times New Roman" w:eastAsia="Times New Roman" w:hAnsi="Times New Roman" w:cs="Times New Roman"/>
          <w:sz w:val="16"/>
        </w:rPr>
        <w:t>(шифр і назва спеціальності)</w:t>
      </w:r>
    </w:p>
    <w:p w:rsidR="00DF238A" w:rsidRDefault="00DF238A">
      <w:pPr>
        <w:spacing w:before="3" w:after="0" w:line="240" w:lineRule="auto"/>
        <w:rPr>
          <w:rFonts w:ascii="Times New Roman" w:eastAsia="Times New Roman" w:hAnsi="Times New Roman" w:cs="Times New Roman"/>
          <w:sz w:val="24"/>
        </w:rPr>
      </w:pPr>
    </w:p>
    <w:p w:rsidR="00DF238A" w:rsidRDefault="008B4362">
      <w:pPr>
        <w:spacing w:after="0" w:line="240" w:lineRule="auto"/>
        <w:ind w:left="2805"/>
        <w:rPr>
          <w:rFonts w:ascii="Times New Roman" w:eastAsia="Times New Roman" w:hAnsi="Times New Roman" w:cs="Times New Roman"/>
          <w:b/>
          <w:sz w:val="24"/>
        </w:rPr>
      </w:pPr>
      <w:r>
        <w:rPr>
          <w:rFonts w:ascii="Times New Roman" w:eastAsia="Times New Roman" w:hAnsi="Times New Roman" w:cs="Times New Roman"/>
          <w:b/>
          <w:sz w:val="24"/>
        </w:rPr>
        <w:t>Спеціалізація Соціальна психологія. Гендерні студії</w:t>
      </w:r>
    </w:p>
    <w:p w:rsidR="00DF238A" w:rsidRDefault="008B4362">
      <w:pPr>
        <w:spacing w:after="0" w:line="240" w:lineRule="auto"/>
        <w:ind w:left="219" w:right="1092"/>
        <w:jc w:val="center"/>
        <w:rPr>
          <w:rFonts w:ascii="Times New Roman" w:eastAsia="Times New Roman" w:hAnsi="Times New Roman" w:cs="Times New Roman"/>
          <w:b/>
          <w:sz w:val="16"/>
        </w:rPr>
      </w:pPr>
      <w:r>
        <w:rPr>
          <w:rFonts w:ascii="Times New Roman" w:eastAsia="Times New Roman" w:hAnsi="Times New Roman" w:cs="Times New Roman"/>
          <w:b/>
          <w:sz w:val="16"/>
        </w:rPr>
        <w:t>(назва спеціалізації)</w:t>
      </w:r>
    </w:p>
    <w:p w:rsidR="00DF238A" w:rsidRDefault="008B4362">
      <w:pPr>
        <w:spacing w:after="0" w:line="275" w:lineRule="auto"/>
        <w:ind w:left="777" w:right="1092"/>
        <w:jc w:val="center"/>
        <w:rPr>
          <w:rFonts w:ascii="Times New Roman" w:eastAsia="Times New Roman" w:hAnsi="Times New Roman" w:cs="Times New Roman"/>
          <w:b/>
          <w:sz w:val="24"/>
        </w:rPr>
      </w:pPr>
      <w:r>
        <w:rPr>
          <w:rFonts w:ascii="Times New Roman" w:eastAsia="Times New Roman" w:hAnsi="Times New Roman" w:cs="Times New Roman"/>
          <w:b/>
          <w:sz w:val="24"/>
        </w:rPr>
        <w:t>факультет філософський</w:t>
      </w: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after="0" w:line="240" w:lineRule="auto"/>
        <w:rPr>
          <w:rFonts w:ascii="Times New Roman" w:eastAsia="Times New Roman" w:hAnsi="Times New Roman" w:cs="Times New Roman"/>
          <w:b/>
          <w:sz w:val="26"/>
        </w:rPr>
      </w:pPr>
    </w:p>
    <w:p w:rsidR="00DF238A" w:rsidRDefault="00DF238A">
      <w:pPr>
        <w:spacing w:before="11" w:after="0" w:line="240" w:lineRule="auto"/>
        <w:rPr>
          <w:rFonts w:ascii="Times New Roman" w:eastAsia="Times New Roman" w:hAnsi="Times New Roman" w:cs="Times New Roman"/>
          <w:b/>
          <w:sz w:val="29"/>
        </w:rPr>
      </w:pPr>
    </w:p>
    <w:p w:rsidR="00DF238A" w:rsidRDefault="008B4362">
      <w:pPr>
        <w:spacing w:after="0" w:line="240" w:lineRule="auto"/>
        <w:ind w:left="975" w:right="1087"/>
        <w:jc w:val="center"/>
        <w:rPr>
          <w:rFonts w:ascii="Times New Roman" w:eastAsia="Times New Roman" w:hAnsi="Times New Roman" w:cs="Times New Roman"/>
          <w:sz w:val="28"/>
        </w:rPr>
      </w:pPr>
      <w:r>
        <w:rPr>
          <w:rFonts w:ascii="Times New Roman" w:eastAsia="Times New Roman" w:hAnsi="Times New Roman" w:cs="Times New Roman"/>
          <w:sz w:val="28"/>
        </w:rPr>
        <w:t>Івано-Франківськ – 2017 рік</w:t>
      </w:r>
    </w:p>
    <w:p w:rsidR="00DF238A" w:rsidRDefault="00DF238A">
      <w:pPr>
        <w:spacing w:after="0" w:line="240" w:lineRule="auto"/>
        <w:rPr>
          <w:rFonts w:ascii="Times New Roman" w:eastAsia="Times New Roman" w:hAnsi="Times New Roman" w:cs="Times New Roman"/>
          <w:sz w:val="26"/>
        </w:rPr>
      </w:pPr>
    </w:p>
    <w:p w:rsidR="00DF238A" w:rsidRDefault="00DF238A">
      <w:pPr>
        <w:spacing w:after="0" w:line="240" w:lineRule="auto"/>
        <w:rPr>
          <w:rFonts w:ascii="Times New Roman" w:eastAsia="Times New Roman" w:hAnsi="Times New Roman" w:cs="Times New Roman"/>
          <w:sz w:val="26"/>
        </w:rPr>
      </w:pPr>
    </w:p>
    <w:p w:rsidR="00DF238A" w:rsidRDefault="00DF238A">
      <w:pPr>
        <w:spacing w:after="0" w:line="240" w:lineRule="auto"/>
        <w:rPr>
          <w:rFonts w:ascii="Times New Roman" w:eastAsia="Times New Roman" w:hAnsi="Times New Roman" w:cs="Times New Roman"/>
          <w:sz w:val="26"/>
        </w:rPr>
      </w:pPr>
    </w:p>
    <w:p w:rsidR="00DF238A" w:rsidRDefault="00DF238A">
      <w:pPr>
        <w:spacing w:after="0" w:line="240" w:lineRule="auto"/>
        <w:rPr>
          <w:rFonts w:ascii="Times New Roman" w:eastAsia="Times New Roman" w:hAnsi="Times New Roman" w:cs="Times New Roman"/>
          <w:sz w:val="26"/>
        </w:rPr>
      </w:pPr>
    </w:p>
    <w:p w:rsidR="00DF238A" w:rsidRDefault="008B4362">
      <w:pPr>
        <w:tabs>
          <w:tab w:val="left" w:pos="2227"/>
          <w:tab w:val="left" w:pos="3894"/>
          <w:tab w:val="left" w:pos="5832"/>
          <w:tab w:val="left" w:pos="7807"/>
        </w:tabs>
        <w:spacing w:before="76" w:after="0" w:line="240" w:lineRule="auto"/>
        <w:ind w:left="118" w:right="207" w:firstLine="707"/>
        <w:rPr>
          <w:rFonts w:ascii="Times New Roman" w:eastAsia="Times New Roman" w:hAnsi="Times New Roman" w:cs="Times New Roman"/>
          <w:sz w:val="24"/>
        </w:rPr>
      </w:pPr>
      <w:r>
        <w:rPr>
          <w:rFonts w:ascii="Times New Roman" w:eastAsia="Times New Roman" w:hAnsi="Times New Roman" w:cs="Times New Roman"/>
          <w:sz w:val="24"/>
        </w:rPr>
        <w:lastRenderedPageBreak/>
        <w:t>Робоча</w:t>
      </w:r>
      <w:r>
        <w:rPr>
          <w:rFonts w:ascii="Times New Roman" w:eastAsia="Times New Roman" w:hAnsi="Times New Roman" w:cs="Times New Roman"/>
          <w:sz w:val="24"/>
        </w:rPr>
        <w:tab/>
        <w:t>програма</w:t>
      </w:r>
      <w:r>
        <w:rPr>
          <w:rFonts w:ascii="Times New Roman" w:eastAsia="Times New Roman" w:hAnsi="Times New Roman" w:cs="Times New Roman"/>
          <w:sz w:val="24"/>
        </w:rPr>
        <w:tab/>
        <w:t>дисципліни</w:t>
      </w:r>
      <w:r>
        <w:rPr>
          <w:rFonts w:ascii="Times New Roman" w:eastAsia="Times New Roman" w:hAnsi="Times New Roman" w:cs="Times New Roman"/>
          <w:sz w:val="24"/>
        </w:rPr>
        <w:tab/>
        <w:t>«Технології</w:t>
      </w:r>
      <w:r>
        <w:rPr>
          <w:rFonts w:ascii="Times New Roman" w:eastAsia="Times New Roman" w:hAnsi="Times New Roman" w:cs="Times New Roman"/>
          <w:sz w:val="24"/>
        </w:rPr>
        <w:tab/>
      </w:r>
      <w:r>
        <w:rPr>
          <w:rFonts w:ascii="Times New Roman" w:eastAsia="Times New Roman" w:hAnsi="Times New Roman" w:cs="Times New Roman"/>
          <w:spacing w:val="-1"/>
          <w:sz w:val="24"/>
        </w:rPr>
        <w:t xml:space="preserve">індивідуального </w:t>
      </w:r>
      <w:r>
        <w:rPr>
          <w:rFonts w:ascii="Times New Roman" w:eastAsia="Times New Roman" w:hAnsi="Times New Roman" w:cs="Times New Roman"/>
          <w:sz w:val="24"/>
        </w:rPr>
        <w:t>консультування в сім'ї» для студентів за напрямом підготовки</w:t>
      </w:r>
      <w:r>
        <w:rPr>
          <w:rFonts w:ascii="Times New Roman" w:eastAsia="Times New Roman" w:hAnsi="Times New Roman" w:cs="Times New Roman"/>
          <w:spacing w:val="60"/>
          <w:sz w:val="24"/>
        </w:rPr>
        <w:t xml:space="preserve"> </w:t>
      </w:r>
      <w:r>
        <w:rPr>
          <w:rFonts w:ascii="Times New Roman" w:eastAsia="Times New Roman" w:hAnsi="Times New Roman" w:cs="Times New Roman"/>
          <w:sz w:val="24"/>
        </w:rPr>
        <w:t>«Психологія»</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„17” січня, 2017 року - 21</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с.</w:t>
      </w:r>
    </w:p>
    <w:p w:rsidR="00DF238A" w:rsidRDefault="00DF238A">
      <w:pPr>
        <w:spacing w:after="0" w:line="240" w:lineRule="auto"/>
        <w:rPr>
          <w:rFonts w:ascii="Times New Roman" w:eastAsia="Times New Roman" w:hAnsi="Times New Roman" w:cs="Times New Roman"/>
          <w:sz w:val="24"/>
        </w:rPr>
      </w:pPr>
    </w:p>
    <w:p w:rsidR="00DF238A" w:rsidRDefault="008B4362">
      <w:pPr>
        <w:spacing w:after="0" w:line="240" w:lineRule="auto"/>
        <w:ind w:left="118"/>
        <w:rPr>
          <w:rFonts w:ascii="Times New Roman" w:eastAsia="Times New Roman" w:hAnsi="Times New Roman" w:cs="Times New Roman"/>
          <w:sz w:val="28"/>
        </w:rPr>
      </w:pPr>
      <w:r>
        <w:rPr>
          <w:rFonts w:ascii="Times New Roman" w:eastAsia="Times New Roman" w:hAnsi="Times New Roman" w:cs="Times New Roman"/>
          <w:sz w:val="24"/>
        </w:rPr>
        <w:t xml:space="preserve">Розробники: </w:t>
      </w:r>
      <w:proofErr w:type="spellStart"/>
      <w:r>
        <w:rPr>
          <w:rFonts w:ascii="Times New Roman" w:eastAsia="Times New Roman" w:hAnsi="Times New Roman" w:cs="Times New Roman"/>
          <w:sz w:val="24"/>
        </w:rPr>
        <w:t>Лютак</w:t>
      </w:r>
      <w:proofErr w:type="spellEnd"/>
      <w:r>
        <w:rPr>
          <w:rFonts w:ascii="Times New Roman" w:eastAsia="Times New Roman" w:hAnsi="Times New Roman" w:cs="Times New Roman"/>
          <w:sz w:val="24"/>
        </w:rPr>
        <w:t xml:space="preserve"> Оксана Зіновіївна - доцент кафедри соціальної психології, кандидат психологічних наук, доцент</w:t>
      </w:r>
    </w:p>
    <w:p w:rsidR="00DF238A" w:rsidRDefault="00DF238A">
      <w:pPr>
        <w:spacing w:before="1" w:after="0" w:line="240" w:lineRule="auto"/>
        <w:rPr>
          <w:rFonts w:ascii="Times New Roman" w:eastAsia="Times New Roman" w:hAnsi="Times New Roman" w:cs="Times New Roman"/>
          <w:sz w:val="28"/>
        </w:rPr>
      </w:pPr>
    </w:p>
    <w:p w:rsidR="00DF238A" w:rsidRDefault="008B4362">
      <w:pPr>
        <w:spacing w:after="0" w:line="240" w:lineRule="auto"/>
        <w:ind w:left="116" w:right="1323"/>
        <w:rPr>
          <w:rFonts w:ascii="Times New Roman" w:eastAsia="Times New Roman" w:hAnsi="Times New Roman" w:cs="Times New Roman"/>
          <w:sz w:val="24"/>
        </w:rPr>
      </w:pPr>
      <w:r>
        <w:rPr>
          <w:rFonts w:ascii="Times New Roman" w:eastAsia="Times New Roman" w:hAnsi="Times New Roman" w:cs="Times New Roman"/>
          <w:sz w:val="24"/>
        </w:rPr>
        <w:t>Робоча програма затверджена на засіданні кафедри (предметної комісії) соціальної психології</w:t>
      </w:r>
    </w:p>
    <w:p w:rsidR="00DF238A" w:rsidRDefault="00DF238A">
      <w:pPr>
        <w:spacing w:before="9" w:after="0" w:line="240" w:lineRule="auto"/>
        <w:rPr>
          <w:rFonts w:ascii="Times New Roman" w:eastAsia="Times New Roman" w:hAnsi="Times New Roman" w:cs="Times New Roman"/>
          <w:sz w:val="23"/>
        </w:rPr>
      </w:pPr>
    </w:p>
    <w:p w:rsidR="00DF238A" w:rsidRDefault="008B4362">
      <w:pPr>
        <w:spacing w:before="1"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rPr>
        <w:t>Протокол від “16”січня 2017 року № 8</w:t>
      </w:r>
    </w:p>
    <w:p w:rsidR="00DF238A" w:rsidRDefault="00DF238A">
      <w:pPr>
        <w:spacing w:before="11" w:after="0" w:line="240" w:lineRule="auto"/>
        <w:rPr>
          <w:rFonts w:ascii="Times New Roman" w:eastAsia="Times New Roman" w:hAnsi="Times New Roman" w:cs="Times New Roman"/>
          <w:sz w:val="23"/>
        </w:rPr>
      </w:pPr>
    </w:p>
    <w:p w:rsidR="00DF238A" w:rsidRDefault="008B4362">
      <w:pPr>
        <w:tabs>
          <w:tab w:val="left" w:pos="9622"/>
        </w:tabs>
        <w:spacing w:after="0" w:line="240" w:lineRule="auto"/>
        <w:ind w:left="1616"/>
        <w:rPr>
          <w:rFonts w:ascii="Times New Roman" w:eastAsia="Times New Roman" w:hAnsi="Times New Roman" w:cs="Times New Roman"/>
          <w:sz w:val="24"/>
        </w:rPr>
      </w:pPr>
      <w:r>
        <w:rPr>
          <w:rFonts w:ascii="Times New Roman" w:eastAsia="Times New Roman" w:hAnsi="Times New Roman" w:cs="Times New Roman"/>
          <w:sz w:val="24"/>
        </w:rPr>
        <w:t>Завідувач кафедри (циклової, предметної</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комісії)</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DF238A" w:rsidRDefault="00DF238A">
      <w:pPr>
        <w:spacing w:before="2" w:after="0" w:line="240" w:lineRule="auto"/>
        <w:rPr>
          <w:rFonts w:ascii="Times New Roman" w:eastAsia="Times New Roman" w:hAnsi="Times New Roman" w:cs="Times New Roman"/>
          <w:sz w:val="16"/>
        </w:rPr>
      </w:pPr>
    </w:p>
    <w:p w:rsidR="00DF238A" w:rsidRDefault="00DF238A">
      <w:pPr>
        <w:spacing w:after="0" w:line="240" w:lineRule="auto"/>
        <w:rPr>
          <w:rFonts w:ascii="Times New Roman" w:eastAsia="Times New Roman" w:hAnsi="Times New Roman" w:cs="Times New Roman"/>
          <w:sz w:val="16"/>
        </w:rPr>
      </w:pPr>
    </w:p>
    <w:p w:rsidR="00DF238A" w:rsidRDefault="00DF238A">
      <w:pPr>
        <w:spacing w:after="0" w:line="240" w:lineRule="auto"/>
        <w:rPr>
          <w:rFonts w:ascii="Times New Roman" w:eastAsia="Times New Roman" w:hAnsi="Times New Roman" w:cs="Times New Roman"/>
          <w:sz w:val="26"/>
        </w:rPr>
      </w:pPr>
    </w:p>
    <w:p w:rsidR="00DF238A" w:rsidRDefault="00DF238A">
      <w:pPr>
        <w:spacing w:before="10" w:after="0" w:line="240" w:lineRule="auto"/>
        <w:rPr>
          <w:rFonts w:ascii="Times New Roman" w:eastAsia="Times New Roman" w:hAnsi="Times New Roman" w:cs="Times New Roman"/>
          <w:sz w:val="21"/>
        </w:rPr>
      </w:pPr>
    </w:p>
    <w:p w:rsidR="00DF238A" w:rsidRDefault="008B4362">
      <w:pPr>
        <w:spacing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rPr>
        <w:t>“16”січня 2017 року</w:t>
      </w:r>
    </w:p>
    <w:p w:rsidR="00DF238A" w:rsidRDefault="008B4362">
      <w:pPr>
        <w:spacing w:after="0" w:line="240" w:lineRule="auto"/>
        <w:ind w:left="116"/>
        <w:rPr>
          <w:rFonts w:ascii="Times New Roman" w:eastAsia="Times New Roman" w:hAnsi="Times New Roman" w:cs="Times New Roman"/>
        </w:rPr>
      </w:pPr>
      <w:r>
        <w:rPr>
          <w:rFonts w:ascii="Times New Roman" w:eastAsia="Times New Roman" w:hAnsi="Times New Roman" w:cs="Times New Roman"/>
        </w:rPr>
        <w:t xml:space="preserve"> </w:t>
      </w:r>
    </w:p>
    <w:p w:rsidR="00DF238A" w:rsidRDefault="008B4362">
      <w:pPr>
        <w:tabs>
          <w:tab w:val="left" w:pos="2931"/>
        </w:tabs>
        <w:spacing w:before="90"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(Заграй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Л.Д.)</w:t>
      </w:r>
    </w:p>
    <w:p w:rsidR="00DF238A" w:rsidRDefault="008B4362">
      <w:pPr>
        <w:tabs>
          <w:tab w:val="left" w:pos="3397"/>
        </w:tabs>
        <w:spacing w:before="3" w:after="0" w:line="240" w:lineRule="auto"/>
        <w:ind w:left="800"/>
        <w:rPr>
          <w:rFonts w:ascii="Times New Roman" w:eastAsia="Times New Roman" w:hAnsi="Times New Roman" w:cs="Times New Roman"/>
          <w:sz w:val="16"/>
        </w:rPr>
      </w:pPr>
      <w:r>
        <w:rPr>
          <w:rFonts w:ascii="Times New Roman" w:eastAsia="Times New Roman" w:hAnsi="Times New Roman" w:cs="Times New Roman"/>
          <w:sz w:val="16"/>
        </w:rPr>
        <w:t>(підпис)</w:t>
      </w:r>
      <w:r>
        <w:rPr>
          <w:rFonts w:ascii="Times New Roman" w:eastAsia="Times New Roman" w:hAnsi="Times New Roman" w:cs="Times New Roman"/>
          <w:sz w:val="16"/>
        </w:rPr>
        <w:tab/>
        <w:t>(прізвище та</w:t>
      </w:r>
      <w:r>
        <w:rPr>
          <w:rFonts w:ascii="Times New Roman" w:eastAsia="Times New Roman" w:hAnsi="Times New Roman" w:cs="Times New Roman"/>
          <w:spacing w:val="-5"/>
          <w:sz w:val="16"/>
        </w:rPr>
        <w:t xml:space="preserve"> </w:t>
      </w:r>
      <w:r>
        <w:rPr>
          <w:rFonts w:ascii="Times New Roman" w:eastAsia="Times New Roman" w:hAnsi="Times New Roman" w:cs="Times New Roman"/>
          <w:sz w:val="16"/>
        </w:rPr>
        <w:t>ініціали)</w:t>
      </w:r>
    </w:p>
    <w:p w:rsidR="00DF238A" w:rsidRDefault="00DF238A">
      <w:pPr>
        <w:spacing w:after="0" w:line="240" w:lineRule="auto"/>
        <w:rPr>
          <w:rFonts w:ascii="Times New Roman" w:eastAsia="Times New Roman" w:hAnsi="Times New Roman" w:cs="Times New Roman"/>
          <w:sz w:val="16"/>
        </w:rPr>
      </w:pPr>
    </w:p>
    <w:p w:rsidR="00DF238A" w:rsidRDefault="00DF238A">
      <w:pPr>
        <w:spacing w:before="3" w:after="0" w:line="240" w:lineRule="auto"/>
        <w:rPr>
          <w:rFonts w:ascii="Times New Roman" w:eastAsia="Times New Roman" w:hAnsi="Times New Roman" w:cs="Times New Roman"/>
          <w:sz w:val="16"/>
        </w:rPr>
      </w:pPr>
    </w:p>
    <w:p w:rsidR="00DF238A" w:rsidRDefault="008B4362">
      <w:pPr>
        <w:tabs>
          <w:tab w:val="left" w:pos="9348"/>
        </w:tabs>
        <w:spacing w:before="90" w:after="0" w:line="240" w:lineRule="auto"/>
        <w:ind w:left="116" w:right="635"/>
        <w:rPr>
          <w:rFonts w:ascii="Times New Roman" w:eastAsia="Times New Roman" w:hAnsi="Times New Roman" w:cs="Times New Roman"/>
          <w:sz w:val="24"/>
        </w:rPr>
      </w:pPr>
      <w:r>
        <w:rPr>
          <w:rFonts w:ascii="Times New Roman" w:eastAsia="Times New Roman" w:hAnsi="Times New Roman" w:cs="Times New Roman"/>
          <w:sz w:val="24"/>
        </w:rPr>
        <w:t>Схвалено методичною комісією вищого навчального закладу за напрямом підготовки (спеціальністю)</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DF238A" w:rsidRDefault="008B4362">
      <w:pPr>
        <w:spacing w:before="2" w:after="0" w:line="240" w:lineRule="auto"/>
        <w:ind w:right="2357"/>
        <w:jc w:val="right"/>
        <w:rPr>
          <w:rFonts w:ascii="Times New Roman" w:eastAsia="Times New Roman" w:hAnsi="Times New Roman" w:cs="Times New Roman"/>
          <w:sz w:val="16"/>
        </w:rPr>
      </w:pPr>
      <w:r>
        <w:rPr>
          <w:rFonts w:ascii="Times New Roman" w:eastAsia="Times New Roman" w:hAnsi="Times New Roman" w:cs="Times New Roman"/>
          <w:sz w:val="16"/>
        </w:rPr>
        <w:t>(шифр, назва)</w:t>
      </w:r>
    </w:p>
    <w:p w:rsidR="00DF238A" w:rsidRDefault="008B4362">
      <w:pPr>
        <w:tabs>
          <w:tab w:val="left" w:pos="2180"/>
          <w:tab w:val="left" w:pos="4205"/>
          <w:tab w:val="left" w:pos="5985"/>
        </w:tabs>
        <w:spacing w:before="118"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rPr>
        <w:t>Протокол</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від</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2017 року</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DF238A" w:rsidRDefault="00DF238A">
      <w:pPr>
        <w:spacing w:before="3" w:after="0" w:line="240" w:lineRule="auto"/>
        <w:rPr>
          <w:rFonts w:ascii="Times New Roman" w:eastAsia="Times New Roman" w:hAnsi="Times New Roman" w:cs="Times New Roman"/>
          <w:sz w:val="16"/>
        </w:rPr>
      </w:pPr>
    </w:p>
    <w:p w:rsidR="00DF238A" w:rsidRDefault="008B4362">
      <w:pPr>
        <w:tabs>
          <w:tab w:val="left" w:pos="821"/>
          <w:tab w:val="left" w:pos="2849"/>
          <w:tab w:val="left" w:pos="4405"/>
          <w:tab w:val="left" w:pos="5423"/>
          <w:tab w:val="left" w:pos="6983"/>
        </w:tabs>
        <w:spacing w:before="90" w:after="0" w:line="240" w:lineRule="auto"/>
        <w:ind w:left="116"/>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2017 року</w:t>
      </w:r>
      <w:r>
        <w:rPr>
          <w:rFonts w:ascii="Times New Roman" w:eastAsia="Times New Roman" w:hAnsi="Times New Roman" w:cs="Times New Roman"/>
          <w:sz w:val="24"/>
        </w:rPr>
        <w:tab/>
        <w:t>Голова</w:t>
      </w:r>
      <w:r>
        <w:rPr>
          <w:rFonts w:ascii="Times New Roman" w:eastAsia="Times New Roman" w:hAnsi="Times New Roman" w:cs="Times New Roman"/>
          <w:sz w:val="24"/>
        </w:rPr>
        <w:tab/>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П’ятківський</w:t>
      </w:r>
      <w:proofErr w:type="spellEnd"/>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Р.О.)</w:t>
      </w:r>
    </w:p>
    <w:p w:rsidR="00DF238A" w:rsidRDefault="008B4362">
      <w:pPr>
        <w:tabs>
          <w:tab w:val="left" w:pos="7919"/>
        </w:tabs>
        <w:spacing w:before="3" w:after="0" w:line="240" w:lineRule="auto"/>
        <w:ind w:left="5961"/>
        <w:rPr>
          <w:rFonts w:ascii="Times New Roman" w:eastAsia="Times New Roman" w:hAnsi="Times New Roman" w:cs="Times New Roman"/>
          <w:sz w:val="16"/>
        </w:rPr>
      </w:pPr>
      <w:r>
        <w:rPr>
          <w:rFonts w:ascii="Times New Roman" w:eastAsia="Times New Roman" w:hAnsi="Times New Roman" w:cs="Times New Roman"/>
          <w:sz w:val="16"/>
        </w:rPr>
        <w:t>(підпис)</w:t>
      </w:r>
      <w:r>
        <w:rPr>
          <w:rFonts w:ascii="Times New Roman" w:eastAsia="Times New Roman" w:hAnsi="Times New Roman" w:cs="Times New Roman"/>
          <w:sz w:val="16"/>
        </w:rPr>
        <w:tab/>
        <w:t>(прізвище та</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ініціали)</w:t>
      </w: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DF238A">
      <w:pPr>
        <w:spacing w:after="0" w:line="240" w:lineRule="auto"/>
        <w:rPr>
          <w:rFonts w:ascii="Times New Roman" w:eastAsia="Times New Roman" w:hAnsi="Times New Roman" w:cs="Times New Roman"/>
          <w:sz w:val="18"/>
        </w:rPr>
      </w:pPr>
    </w:p>
    <w:p w:rsidR="00DF238A" w:rsidRDefault="008B4362">
      <w:pPr>
        <w:tabs>
          <w:tab w:val="left" w:pos="1623"/>
          <w:tab w:val="left" w:pos="2387"/>
        </w:tabs>
        <w:spacing w:before="159" w:after="0" w:line="342" w:lineRule="auto"/>
        <w:ind w:right="401"/>
        <w:jc w:val="right"/>
        <w:rPr>
          <w:rFonts w:ascii="Times New Roman" w:eastAsia="Times New Roman" w:hAnsi="Times New Roman" w:cs="Times New Roman"/>
          <w:sz w:val="28"/>
        </w:rPr>
      </w:pPr>
      <w:r>
        <w:rPr>
          <w:rFonts w:ascii="Symbol" w:eastAsia="Symbol" w:hAnsi="Symbol" w:cs="Symbol"/>
          <w:sz w:val="28"/>
        </w:rPr>
        <w:t></w:t>
      </w:r>
      <w:r>
        <w:rPr>
          <w:rFonts w:ascii="Symbol" w:eastAsia="Symbol" w:hAnsi="Symbol" w:cs="Symbol"/>
          <w:sz w:val="28"/>
          <w:u w:val="single"/>
        </w:rPr>
        <w:t></w:t>
      </w:r>
      <w:r>
        <w:rPr>
          <w:rFonts w:ascii="Symbol" w:eastAsia="Symbol" w:hAnsi="Symbol" w:cs="Symbol"/>
          <w:sz w:val="28"/>
          <w:u w:val="single"/>
        </w:rPr>
        <w:tab/>
      </w:r>
      <w:r>
        <w:rPr>
          <w:rFonts w:ascii="Times New Roman" w:eastAsia="Times New Roman" w:hAnsi="Times New Roman" w:cs="Times New Roman"/>
          <w:sz w:val="28"/>
        </w:rPr>
        <w:t>,</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20</w:t>
      </w:r>
      <w:r>
        <w:rPr>
          <w:rFonts w:ascii="Times New Roman" w:eastAsia="Times New Roman" w:hAnsi="Times New Roman" w:cs="Times New Roman"/>
          <w:sz w:val="28"/>
          <w:u w:val="single"/>
        </w:rPr>
        <w:t xml:space="preserve"> </w:t>
      </w:r>
      <w:r>
        <w:rPr>
          <w:rFonts w:ascii="Times New Roman" w:eastAsia="Times New Roman" w:hAnsi="Times New Roman" w:cs="Times New Roman"/>
          <w:sz w:val="28"/>
          <w:u w:val="single"/>
        </w:rPr>
        <w:tab/>
      </w:r>
      <w:r>
        <w:rPr>
          <w:rFonts w:ascii="Times New Roman" w:eastAsia="Times New Roman" w:hAnsi="Times New Roman" w:cs="Times New Roman"/>
          <w:spacing w:val="-1"/>
          <w:sz w:val="28"/>
        </w:rPr>
        <w:t>рік</w:t>
      </w:r>
    </w:p>
    <w:p w:rsidR="00DF238A" w:rsidRDefault="008B4362">
      <w:pPr>
        <w:tabs>
          <w:tab w:val="left" w:pos="1692"/>
        </w:tabs>
        <w:spacing w:after="0" w:line="342" w:lineRule="auto"/>
        <w:ind w:right="331"/>
        <w:jc w:val="right"/>
        <w:rPr>
          <w:rFonts w:ascii="Times New Roman" w:eastAsia="Times New Roman" w:hAnsi="Times New Roman" w:cs="Times New Roman"/>
          <w:sz w:val="28"/>
        </w:rPr>
      </w:pPr>
      <w:r>
        <w:rPr>
          <w:rFonts w:ascii="Symbol" w:eastAsia="Symbol" w:hAnsi="Symbol" w:cs="Symbol"/>
          <w:sz w:val="28"/>
        </w:rPr>
        <w:t></w:t>
      </w:r>
      <w:r>
        <w:rPr>
          <w:rFonts w:ascii="Symbol" w:eastAsia="Symbol" w:hAnsi="Symbol" w:cs="Symbol"/>
          <w:sz w:val="28"/>
          <w:u w:val="single"/>
        </w:rPr>
        <w:t></w:t>
      </w:r>
      <w:r>
        <w:rPr>
          <w:rFonts w:ascii="Symbol" w:eastAsia="Symbol" w:hAnsi="Symbol" w:cs="Symbol"/>
          <w:sz w:val="28"/>
          <w:u w:val="single"/>
        </w:rPr>
        <w:tab/>
      </w:r>
      <w:r>
        <w:rPr>
          <w:rFonts w:ascii="Times New Roman" w:eastAsia="Times New Roman" w:hAnsi="Times New Roman" w:cs="Times New Roman"/>
          <w:sz w:val="28"/>
        </w:rPr>
        <w:t>, 2017</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рік</w:t>
      </w:r>
    </w:p>
    <w:p w:rsidR="00DF238A" w:rsidRDefault="00DF238A">
      <w:pPr>
        <w:spacing w:after="0" w:line="240" w:lineRule="auto"/>
        <w:jc w:val="right"/>
        <w:rPr>
          <w:rFonts w:ascii="Times New Roman" w:eastAsia="Times New Roman" w:hAnsi="Times New Roman" w:cs="Times New Roman"/>
        </w:rPr>
      </w:pPr>
    </w:p>
    <w:p w:rsidR="00CE7298" w:rsidRDefault="00CE7298">
      <w:pPr>
        <w:spacing w:before="61" w:after="0" w:line="240" w:lineRule="auto"/>
        <w:ind w:left="3088"/>
        <w:rPr>
          <w:rFonts w:ascii="Times New Roman" w:eastAsia="Times New Roman" w:hAnsi="Times New Roman" w:cs="Times New Roman"/>
          <w:b/>
          <w:sz w:val="28"/>
        </w:rPr>
      </w:pPr>
    </w:p>
    <w:p w:rsidR="00CE7298" w:rsidRDefault="00CE7298">
      <w:pPr>
        <w:spacing w:before="61" w:after="0" w:line="240" w:lineRule="auto"/>
        <w:ind w:left="3088"/>
        <w:rPr>
          <w:rFonts w:ascii="Times New Roman" w:eastAsia="Times New Roman" w:hAnsi="Times New Roman" w:cs="Times New Roman"/>
          <w:b/>
          <w:sz w:val="28"/>
        </w:rPr>
      </w:pPr>
    </w:p>
    <w:p w:rsidR="00CE7298" w:rsidRDefault="00CE7298">
      <w:pPr>
        <w:spacing w:before="61" w:after="0" w:line="240" w:lineRule="auto"/>
        <w:ind w:left="3088"/>
        <w:rPr>
          <w:rFonts w:ascii="Times New Roman" w:eastAsia="Times New Roman" w:hAnsi="Times New Roman" w:cs="Times New Roman"/>
          <w:b/>
          <w:sz w:val="28"/>
        </w:rPr>
      </w:pPr>
    </w:p>
    <w:p w:rsidR="00DF238A" w:rsidRDefault="008B4362">
      <w:pPr>
        <w:spacing w:before="61" w:after="0" w:line="240" w:lineRule="auto"/>
        <w:ind w:left="3088"/>
        <w:rPr>
          <w:rFonts w:ascii="Times New Roman" w:eastAsia="Times New Roman" w:hAnsi="Times New Roman" w:cs="Times New Roman"/>
          <w:b/>
          <w:sz w:val="28"/>
        </w:rPr>
      </w:pPr>
      <w:r>
        <w:rPr>
          <w:rFonts w:ascii="Times New Roman" w:eastAsia="Times New Roman" w:hAnsi="Times New Roman" w:cs="Times New Roman"/>
          <w:b/>
          <w:sz w:val="28"/>
        </w:rPr>
        <w:lastRenderedPageBreak/>
        <w:t>1. Опис навчальної дисципліни</w:t>
      </w:r>
    </w:p>
    <w:p w:rsidR="00DF238A" w:rsidRDefault="00DF238A">
      <w:pPr>
        <w:spacing w:before="1" w:after="1" w:line="240" w:lineRule="auto"/>
        <w:rPr>
          <w:rFonts w:ascii="Times New Roman" w:eastAsia="Times New Roman" w:hAnsi="Times New Roman" w:cs="Times New Roman"/>
          <w:b/>
          <w:sz w:val="28"/>
        </w:rPr>
      </w:pPr>
    </w:p>
    <w:tbl>
      <w:tblPr>
        <w:tblW w:w="0" w:type="auto"/>
        <w:tblInd w:w="260" w:type="dxa"/>
        <w:tblCellMar>
          <w:left w:w="10" w:type="dxa"/>
          <w:right w:w="10" w:type="dxa"/>
        </w:tblCellMar>
        <w:tblLook w:val="0000"/>
      </w:tblPr>
      <w:tblGrid>
        <w:gridCol w:w="2894"/>
        <w:gridCol w:w="3163"/>
        <w:gridCol w:w="1594"/>
        <w:gridCol w:w="1738"/>
      </w:tblGrid>
      <w:tr w:rsidR="00DF238A">
        <w:trPr>
          <w:trHeight w:val="803"/>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10" w:after="0" w:line="240" w:lineRule="auto"/>
              <w:rPr>
                <w:rFonts w:ascii="Times New Roman" w:eastAsia="Times New Roman" w:hAnsi="Times New Roman" w:cs="Times New Roman"/>
                <w:b/>
                <w:sz w:val="30"/>
              </w:rPr>
            </w:pPr>
          </w:p>
          <w:p w:rsidR="00DF238A" w:rsidRDefault="008B4362">
            <w:pPr>
              <w:spacing w:after="0" w:line="240" w:lineRule="auto"/>
              <w:ind w:left="794" w:right="544" w:hanging="224"/>
            </w:pPr>
            <w:r>
              <w:rPr>
                <w:rFonts w:ascii="Times New Roman" w:eastAsia="Times New Roman" w:hAnsi="Times New Roman" w:cs="Times New Roman"/>
                <w:sz w:val="28"/>
              </w:rPr>
              <w:t>Найменування показників</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94" w:after="0" w:line="240" w:lineRule="auto"/>
              <w:ind w:left="352" w:right="340" w:hanging="2"/>
              <w:jc w:val="center"/>
              <w:rPr>
                <w:rFonts w:ascii="Times New Roman" w:eastAsia="Times New Roman" w:hAnsi="Times New Roman" w:cs="Times New Roman"/>
                <w:sz w:val="28"/>
              </w:rPr>
            </w:pPr>
            <w:r>
              <w:rPr>
                <w:rFonts w:ascii="Times New Roman" w:eastAsia="Times New Roman" w:hAnsi="Times New Roman" w:cs="Times New Roman"/>
                <w:sz w:val="28"/>
              </w:rPr>
              <w:t xml:space="preserve">Галузь знань, напрям підготовки, </w:t>
            </w:r>
            <w:proofErr w:type="spellStart"/>
            <w:r>
              <w:rPr>
                <w:rFonts w:ascii="Times New Roman" w:eastAsia="Times New Roman" w:hAnsi="Times New Roman" w:cs="Times New Roman"/>
                <w:sz w:val="28"/>
              </w:rPr>
              <w:t>освітньо-</w:t>
            </w:r>
            <w:proofErr w:type="spellEnd"/>
          </w:p>
          <w:p w:rsidR="00DF238A" w:rsidRDefault="008B4362">
            <w:pPr>
              <w:spacing w:after="0" w:line="321" w:lineRule="auto"/>
              <w:ind w:left="201" w:right="190"/>
              <w:jc w:val="center"/>
            </w:pPr>
            <w:r>
              <w:rPr>
                <w:rFonts w:ascii="Times New Roman" w:eastAsia="Times New Roman" w:hAnsi="Times New Roman" w:cs="Times New Roman"/>
                <w:sz w:val="28"/>
              </w:rPr>
              <w:t>кваліфікаційний рівень</w:t>
            </w: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74" w:after="0" w:line="322" w:lineRule="auto"/>
              <w:ind w:left="9"/>
              <w:jc w:val="center"/>
              <w:rPr>
                <w:rFonts w:ascii="Times New Roman" w:eastAsia="Times New Roman" w:hAnsi="Times New Roman" w:cs="Times New Roman"/>
                <w:sz w:val="28"/>
              </w:rPr>
            </w:pPr>
            <w:r>
              <w:rPr>
                <w:rFonts w:ascii="Times New Roman" w:eastAsia="Times New Roman" w:hAnsi="Times New Roman" w:cs="Times New Roman"/>
                <w:sz w:val="28"/>
              </w:rPr>
              <w:t>Характеристика</w:t>
            </w:r>
          </w:p>
          <w:p w:rsidR="00DF238A" w:rsidRDefault="008B4362">
            <w:pPr>
              <w:spacing w:after="0" w:line="240" w:lineRule="auto"/>
              <w:ind w:left="8"/>
              <w:jc w:val="center"/>
            </w:pPr>
            <w:r>
              <w:rPr>
                <w:rFonts w:ascii="Times New Roman" w:eastAsia="Times New Roman" w:hAnsi="Times New Roman" w:cs="Times New Roman"/>
                <w:sz w:val="28"/>
              </w:rPr>
              <w:t>навчальної дисципліни</w:t>
            </w:r>
          </w:p>
        </w:tc>
      </w:tr>
      <w:tr w:rsidR="00DF238A">
        <w:trPr>
          <w:trHeight w:val="55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94" w:right="88"/>
              <w:jc w:val="center"/>
              <w:rPr>
                <w:rFonts w:ascii="Times New Roman" w:eastAsia="Times New Roman" w:hAnsi="Times New Roman" w:cs="Times New Roman"/>
                <w:b/>
                <w:sz w:val="24"/>
              </w:rPr>
            </w:pPr>
            <w:r>
              <w:rPr>
                <w:rFonts w:ascii="Times New Roman" w:eastAsia="Times New Roman" w:hAnsi="Times New Roman" w:cs="Times New Roman"/>
                <w:b/>
                <w:sz w:val="24"/>
              </w:rPr>
              <w:t>денна форма</w:t>
            </w:r>
          </w:p>
          <w:p w:rsidR="00DF238A" w:rsidRDefault="008B4362">
            <w:pPr>
              <w:spacing w:after="0" w:line="259" w:lineRule="auto"/>
              <w:ind w:left="94" w:right="83"/>
              <w:jc w:val="center"/>
            </w:pPr>
            <w:r>
              <w:rPr>
                <w:rFonts w:ascii="Times New Roman" w:eastAsia="Times New Roman" w:hAnsi="Times New Roman" w:cs="Times New Roman"/>
                <w:b/>
                <w:sz w:val="24"/>
              </w:rPr>
              <w:t>навчання</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6"/>
              <w:jc w:val="center"/>
              <w:rPr>
                <w:rFonts w:ascii="Times New Roman" w:eastAsia="Times New Roman" w:hAnsi="Times New Roman" w:cs="Times New Roman"/>
                <w:b/>
                <w:sz w:val="24"/>
              </w:rPr>
            </w:pPr>
            <w:r>
              <w:rPr>
                <w:rFonts w:ascii="Times New Roman" w:eastAsia="Times New Roman" w:hAnsi="Times New Roman" w:cs="Times New Roman"/>
                <w:b/>
                <w:sz w:val="24"/>
              </w:rPr>
              <w:t>заочна форма</w:t>
            </w:r>
          </w:p>
          <w:p w:rsidR="00DF238A" w:rsidRDefault="008B4362">
            <w:pPr>
              <w:spacing w:after="0" w:line="259" w:lineRule="auto"/>
              <w:ind w:left="8"/>
              <w:jc w:val="center"/>
            </w:pPr>
            <w:r>
              <w:rPr>
                <w:rFonts w:ascii="Times New Roman" w:eastAsia="Times New Roman" w:hAnsi="Times New Roman" w:cs="Times New Roman"/>
                <w:b/>
                <w:sz w:val="24"/>
              </w:rPr>
              <w:t>навчання</w:t>
            </w:r>
          </w:p>
        </w:tc>
      </w:tr>
      <w:tr w:rsidR="00DF238A">
        <w:trPr>
          <w:trHeight w:val="1151"/>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9" w:after="0" w:line="240" w:lineRule="auto"/>
              <w:rPr>
                <w:rFonts w:ascii="Times New Roman" w:eastAsia="Times New Roman" w:hAnsi="Times New Roman" w:cs="Times New Roman"/>
                <w:b/>
                <w:sz w:val="43"/>
              </w:rPr>
            </w:pPr>
          </w:p>
          <w:p w:rsidR="00DF238A" w:rsidRDefault="008B4362">
            <w:pPr>
              <w:spacing w:after="0" w:line="242" w:lineRule="auto"/>
              <w:ind w:left="107" w:right="467"/>
            </w:pPr>
            <w:r>
              <w:rPr>
                <w:rFonts w:ascii="Times New Roman" w:eastAsia="Times New Roman" w:hAnsi="Times New Roman" w:cs="Times New Roman"/>
                <w:sz w:val="28"/>
              </w:rPr>
              <w:t>Кількість кредитів ЄКТС - 3</w:t>
            </w:r>
          </w:p>
        </w:tc>
        <w:tc>
          <w:tcPr>
            <w:tcW w:w="326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861"/>
              <w:rPr>
                <w:rFonts w:ascii="Times New Roman" w:eastAsia="Times New Roman" w:hAnsi="Times New Roman" w:cs="Times New Roman"/>
                <w:sz w:val="28"/>
              </w:rPr>
            </w:pPr>
            <w:r>
              <w:rPr>
                <w:rFonts w:ascii="Times New Roman" w:eastAsia="Times New Roman" w:hAnsi="Times New Roman" w:cs="Times New Roman"/>
                <w:sz w:val="28"/>
              </w:rPr>
              <w:t>Галузь знань</w:t>
            </w:r>
          </w:p>
          <w:p w:rsidR="00DF238A" w:rsidRDefault="008B4362">
            <w:pPr>
              <w:spacing w:after="0" w:line="240" w:lineRule="auto"/>
              <w:ind w:left="201" w:right="191"/>
              <w:jc w:val="center"/>
            </w:pPr>
            <w:r>
              <w:rPr>
                <w:rFonts w:ascii="Times New Roman" w:eastAsia="Times New Roman" w:hAnsi="Times New Roman" w:cs="Times New Roman"/>
                <w:sz w:val="28"/>
              </w:rPr>
              <w:t>05 Соціальні та поведінкові науки</w:t>
            </w:r>
          </w:p>
        </w:tc>
        <w:tc>
          <w:tcPr>
            <w:tcW w:w="343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28"/>
              </w:rPr>
            </w:pPr>
          </w:p>
          <w:p w:rsidR="00DF238A" w:rsidRDefault="008B4362">
            <w:pPr>
              <w:spacing w:after="0" w:line="240" w:lineRule="auto"/>
              <w:ind w:left="984"/>
            </w:pPr>
            <w:r>
              <w:rPr>
                <w:rFonts w:ascii="Times New Roman" w:eastAsia="Times New Roman" w:hAnsi="Times New Roman" w:cs="Times New Roman"/>
                <w:sz w:val="28"/>
              </w:rPr>
              <w:t>За вибором</w:t>
            </w:r>
          </w:p>
        </w:tc>
      </w:tr>
      <w:tr w:rsidR="00DF238A">
        <w:trPr>
          <w:trHeight w:val="506"/>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480"/>
            </w:pPr>
            <w:r>
              <w:rPr>
                <w:rFonts w:ascii="Times New Roman" w:eastAsia="Times New Roman" w:hAnsi="Times New Roman" w:cs="Times New Roman"/>
                <w:sz w:val="28"/>
              </w:rPr>
              <w:t>Напрям підготовки</w:t>
            </w:r>
          </w:p>
        </w:tc>
        <w:tc>
          <w:tcPr>
            <w:tcW w:w="343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32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107"/>
            </w:pPr>
            <w:r>
              <w:rPr>
                <w:rFonts w:ascii="Times New Roman" w:eastAsia="Times New Roman" w:hAnsi="Times New Roman" w:cs="Times New Roman"/>
                <w:sz w:val="28"/>
              </w:rPr>
              <w:t>Модулів – 1</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DF238A">
            <w:pPr>
              <w:spacing w:before="8" w:after="0" w:line="240" w:lineRule="auto"/>
              <w:rPr>
                <w:rFonts w:ascii="Times New Roman" w:eastAsia="Times New Roman" w:hAnsi="Times New Roman" w:cs="Times New Roman"/>
                <w:b/>
                <w:sz w:val="32"/>
              </w:rPr>
            </w:pPr>
          </w:p>
          <w:p w:rsidR="00DF238A" w:rsidRDefault="008B4362">
            <w:pPr>
              <w:spacing w:after="0" w:line="240" w:lineRule="auto"/>
              <w:ind w:left="108" w:right="86"/>
            </w:pPr>
            <w:r>
              <w:rPr>
                <w:rFonts w:ascii="Times New Roman" w:eastAsia="Times New Roman" w:hAnsi="Times New Roman" w:cs="Times New Roman"/>
                <w:sz w:val="28"/>
              </w:rPr>
              <w:t>Спеціальність: 053 «Психологія»</w:t>
            </w: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727"/>
            </w:pPr>
            <w:r>
              <w:rPr>
                <w:rFonts w:ascii="Times New Roman" w:eastAsia="Times New Roman" w:hAnsi="Times New Roman" w:cs="Times New Roman"/>
                <w:b/>
                <w:sz w:val="28"/>
              </w:rPr>
              <w:t>Рік підготовки:</w:t>
            </w:r>
          </w:p>
        </w:tc>
      </w:tr>
      <w:tr w:rsidR="00DF238A">
        <w:trPr>
          <w:trHeight w:val="32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7"/>
            </w:pPr>
            <w:r>
              <w:rPr>
                <w:rFonts w:ascii="Times New Roman" w:eastAsia="Times New Roman" w:hAnsi="Times New Roman" w:cs="Times New Roman"/>
                <w:sz w:val="28"/>
              </w:rPr>
              <w:t>Змістових модулів –2</w:t>
            </w: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4" w:right="86"/>
              <w:jc w:val="center"/>
            </w:pPr>
            <w:r>
              <w:rPr>
                <w:rFonts w:ascii="Times New Roman" w:eastAsia="Times New Roman" w:hAnsi="Times New Roman" w:cs="Times New Roman"/>
                <w:sz w:val="28"/>
              </w:rPr>
              <w:t>2_-й</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
              <w:jc w:val="center"/>
            </w:pPr>
            <w:r>
              <w:rPr>
                <w:rFonts w:ascii="Times New Roman" w:eastAsia="Times New Roman" w:hAnsi="Times New Roman" w:cs="Times New Roman"/>
                <w:sz w:val="28"/>
              </w:rPr>
              <w:t>2_-й</w:t>
            </w:r>
          </w:p>
        </w:tc>
      </w:tr>
      <w:tr w:rsidR="00DF238A">
        <w:trPr>
          <w:trHeight w:val="1794"/>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rPr>
                <w:rFonts w:ascii="Times New Roman" w:eastAsia="Times New Roman" w:hAnsi="Times New Roman" w:cs="Times New Roman"/>
                <w:sz w:val="28"/>
              </w:rPr>
            </w:pPr>
            <w:r>
              <w:rPr>
                <w:rFonts w:ascii="Times New Roman" w:eastAsia="Times New Roman" w:hAnsi="Times New Roman" w:cs="Times New Roman"/>
                <w:sz w:val="28"/>
              </w:rPr>
              <w:t>Індивідуальне</w:t>
            </w:r>
          </w:p>
          <w:p w:rsidR="00DF238A" w:rsidRDefault="008B4362">
            <w:pPr>
              <w:spacing w:before="2" w:after="0" w:line="240" w:lineRule="auto"/>
              <w:ind w:left="107" w:right="663"/>
              <w:rPr>
                <w:rFonts w:ascii="Times New Roman" w:eastAsia="Times New Roman" w:hAnsi="Times New Roman" w:cs="Times New Roman"/>
                <w:sz w:val="28"/>
              </w:rPr>
            </w:pPr>
            <w:r>
              <w:rPr>
                <w:rFonts w:ascii="Times New Roman" w:eastAsia="Times New Roman" w:hAnsi="Times New Roman" w:cs="Times New Roman"/>
                <w:sz w:val="28"/>
              </w:rPr>
              <w:t>науково-дослідне завдання</w:t>
            </w:r>
          </w:p>
          <w:p w:rsidR="00DF238A" w:rsidRDefault="00DF238A">
            <w:pPr>
              <w:spacing w:before="10" w:after="0" w:line="240" w:lineRule="auto"/>
              <w:rPr>
                <w:rFonts w:ascii="Times New Roman" w:eastAsia="Times New Roman" w:hAnsi="Times New Roman" w:cs="Times New Roman"/>
                <w:b/>
                <w:sz w:val="26"/>
              </w:rPr>
            </w:pPr>
          </w:p>
          <w:p w:rsidR="00DF238A" w:rsidRDefault="00DF238A">
            <w:pPr>
              <w:spacing w:after="0" w:line="240" w:lineRule="auto"/>
              <w:ind w:left="101"/>
              <w:rPr>
                <w:rFonts w:ascii="Times New Roman" w:eastAsia="Times New Roman" w:hAnsi="Times New Roman" w:cs="Times New Roman"/>
                <w:sz w:val="2"/>
              </w:rPr>
            </w:pPr>
          </w:p>
          <w:p w:rsidR="00DF238A" w:rsidRDefault="00DF238A">
            <w:pPr>
              <w:spacing w:before="2" w:after="0" w:line="240" w:lineRule="auto"/>
              <w:rPr>
                <w:rFonts w:ascii="Times New Roman" w:eastAsia="Times New Roman" w:hAnsi="Times New Roman" w:cs="Times New Roman"/>
                <w:b/>
                <w:sz w:val="26"/>
              </w:rPr>
            </w:pPr>
          </w:p>
          <w:p w:rsidR="00DF238A" w:rsidRDefault="00DF238A">
            <w:pPr>
              <w:spacing w:after="0" w:line="240" w:lineRule="auto"/>
              <w:ind w:left="101"/>
              <w:rPr>
                <w:rFonts w:ascii="Times New Roman" w:eastAsia="Times New Roman" w:hAnsi="Times New Roman" w:cs="Times New Roman"/>
                <w:sz w:val="2"/>
              </w:rPr>
            </w:pPr>
          </w:p>
          <w:p w:rsidR="00DF238A" w:rsidRDefault="008B4362">
            <w:pPr>
              <w:spacing w:after="0" w:line="240" w:lineRule="auto"/>
              <w:ind w:left="1192" w:right="1181"/>
              <w:jc w:val="center"/>
            </w:pPr>
            <w:r>
              <w:rPr>
                <w:rFonts w:ascii="Times New Roman" w:eastAsia="Times New Roman" w:hAnsi="Times New Roman" w:cs="Times New Roman"/>
                <w:sz w:val="16"/>
              </w:rPr>
              <w:t>(назва)</w:t>
            </w: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30"/>
              </w:rPr>
            </w:pPr>
          </w:p>
          <w:p w:rsidR="00DF238A" w:rsidRDefault="00DF238A">
            <w:pPr>
              <w:spacing w:before="9" w:after="0" w:line="240" w:lineRule="auto"/>
              <w:rPr>
                <w:rFonts w:ascii="Times New Roman" w:eastAsia="Times New Roman" w:hAnsi="Times New Roman" w:cs="Times New Roman"/>
                <w:b/>
                <w:sz w:val="33"/>
              </w:rPr>
            </w:pPr>
          </w:p>
          <w:p w:rsidR="00DF238A" w:rsidRDefault="008B4362">
            <w:pPr>
              <w:spacing w:before="1" w:after="0" w:line="240" w:lineRule="auto"/>
              <w:ind w:left="12"/>
              <w:jc w:val="center"/>
            </w:pPr>
            <w:r>
              <w:rPr>
                <w:rFonts w:ascii="Times New Roman" w:eastAsia="Times New Roman" w:hAnsi="Times New Roman" w:cs="Times New Roman"/>
                <w:b/>
                <w:sz w:val="28"/>
              </w:rPr>
              <w:t>Семестр</w:t>
            </w:r>
          </w:p>
        </w:tc>
      </w:tr>
      <w:tr w:rsidR="00DF238A">
        <w:trPr>
          <w:trHeight w:val="323"/>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575"/>
              <w:rPr>
                <w:rFonts w:ascii="Times New Roman" w:eastAsia="Times New Roman" w:hAnsi="Times New Roman" w:cs="Times New Roman"/>
                <w:sz w:val="28"/>
              </w:rPr>
            </w:pPr>
            <w:r>
              <w:rPr>
                <w:rFonts w:ascii="Times New Roman" w:eastAsia="Times New Roman" w:hAnsi="Times New Roman" w:cs="Times New Roman"/>
                <w:sz w:val="28"/>
              </w:rPr>
              <w:t>Загальна кількість годин - ОКР</w:t>
            </w:r>
          </w:p>
          <w:p w:rsidR="00DF238A" w:rsidRDefault="008B4362">
            <w:pPr>
              <w:spacing w:after="0" w:line="310" w:lineRule="auto"/>
              <w:ind w:left="107"/>
            </w:pPr>
            <w:r>
              <w:rPr>
                <w:rFonts w:ascii="Times New Roman" w:eastAsia="Times New Roman" w:hAnsi="Times New Roman" w:cs="Times New Roman"/>
                <w:sz w:val="28"/>
              </w:rPr>
              <w:t>«магістр» - 180</w:t>
            </w: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4" w:right="86"/>
              <w:jc w:val="center"/>
            </w:pPr>
            <w:r>
              <w:rPr>
                <w:rFonts w:ascii="Times New Roman" w:eastAsia="Times New Roman" w:hAnsi="Times New Roman" w:cs="Times New Roman"/>
                <w:sz w:val="28"/>
              </w:rPr>
              <w:t>3_-й</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10"/>
              <w:jc w:val="center"/>
            </w:pPr>
            <w:r>
              <w:rPr>
                <w:rFonts w:ascii="Times New Roman" w:eastAsia="Times New Roman" w:hAnsi="Times New Roman" w:cs="Times New Roman"/>
                <w:sz w:val="28"/>
              </w:rPr>
              <w:t>3_-й</w:t>
            </w:r>
          </w:p>
        </w:tc>
      </w:tr>
      <w:tr w:rsidR="00DF238A">
        <w:trPr>
          <w:trHeight w:val="633"/>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53" w:after="0" w:line="240" w:lineRule="auto"/>
              <w:ind w:left="8"/>
              <w:jc w:val="center"/>
            </w:pPr>
            <w:r>
              <w:rPr>
                <w:rFonts w:ascii="Times New Roman" w:eastAsia="Times New Roman" w:hAnsi="Times New Roman" w:cs="Times New Roman"/>
                <w:b/>
                <w:sz w:val="28"/>
              </w:rPr>
              <w:t>Лекції</w:t>
            </w:r>
          </w:p>
        </w:tc>
      </w:tr>
      <w:tr w:rsidR="00DF238A">
        <w:trPr>
          <w:trHeight w:val="321"/>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10" w:after="0" w:line="240" w:lineRule="auto"/>
              <w:rPr>
                <w:rFonts w:ascii="Times New Roman" w:eastAsia="Times New Roman" w:hAnsi="Times New Roman" w:cs="Times New Roman"/>
                <w:b/>
                <w:sz w:val="44"/>
              </w:rPr>
            </w:pPr>
          </w:p>
          <w:p w:rsidR="00DF238A" w:rsidRDefault="008B4362">
            <w:pPr>
              <w:spacing w:after="0" w:line="240" w:lineRule="auto"/>
              <w:ind w:left="107" w:right="636"/>
              <w:rPr>
                <w:rFonts w:ascii="Times New Roman" w:eastAsia="Times New Roman" w:hAnsi="Times New Roman" w:cs="Times New Roman"/>
                <w:sz w:val="28"/>
              </w:rPr>
            </w:pPr>
            <w:r>
              <w:rPr>
                <w:rFonts w:ascii="Times New Roman" w:eastAsia="Times New Roman" w:hAnsi="Times New Roman" w:cs="Times New Roman"/>
                <w:sz w:val="28"/>
              </w:rPr>
              <w:t>ОКР «магістр» Тижневих годин для денної форми навчання: 2</w:t>
            </w:r>
          </w:p>
          <w:p w:rsidR="00DF238A" w:rsidRDefault="008B4362">
            <w:pPr>
              <w:spacing w:after="0" w:line="320" w:lineRule="auto"/>
              <w:ind w:left="107"/>
              <w:rPr>
                <w:rFonts w:ascii="Times New Roman" w:eastAsia="Times New Roman" w:hAnsi="Times New Roman" w:cs="Times New Roman"/>
                <w:sz w:val="28"/>
              </w:rPr>
            </w:pPr>
            <w:r>
              <w:rPr>
                <w:rFonts w:ascii="Times New Roman" w:eastAsia="Times New Roman" w:hAnsi="Times New Roman" w:cs="Times New Roman"/>
                <w:sz w:val="28"/>
              </w:rPr>
              <w:t>аудиторних – 2</w:t>
            </w:r>
          </w:p>
          <w:p w:rsidR="00DF238A" w:rsidRDefault="008B4362">
            <w:pPr>
              <w:spacing w:after="0" w:line="242" w:lineRule="auto"/>
              <w:ind w:left="107" w:right="447"/>
            </w:pPr>
            <w:r>
              <w:rPr>
                <w:rFonts w:ascii="Times New Roman" w:eastAsia="Times New Roman" w:hAnsi="Times New Roman" w:cs="Times New Roman"/>
                <w:sz w:val="28"/>
              </w:rPr>
              <w:t>самостійної роботи студента – 2</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DF238A">
            <w:pPr>
              <w:spacing w:before="9" w:after="0" w:line="240" w:lineRule="auto"/>
              <w:rPr>
                <w:rFonts w:ascii="Times New Roman" w:eastAsia="Times New Roman" w:hAnsi="Times New Roman" w:cs="Times New Roman"/>
                <w:b/>
                <w:sz w:val="24"/>
              </w:rPr>
            </w:pPr>
          </w:p>
          <w:p w:rsidR="00DF238A" w:rsidRDefault="008B4362">
            <w:pPr>
              <w:spacing w:after="0" w:line="322" w:lineRule="auto"/>
              <w:ind w:left="1046"/>
              <w:rPr>
                <w:rFonts w:ascii="Times New Roman" w:eastAsia="Times New Roman" w:hAnsi="Times New Roman" w:cs="Times New Roman"/>
                <w:sz w:val="28"/>
              </w:rPr>
            </w:pPr>
            <w:proofErr w:type="spellStart"/>
            <w:r>
              <w:rPr>
                <w:rFonts w:ascii="Times New Roman" w:eastAsia="Times New Roman" w:hAnsi="Times New Roman" w:cs="Times New Roman"/>
                <w:sz w:val="28"/>
              </w:rPr>
              <w:t>Освітньо-</w:t>
            </w:r>
            <w:proofErr w:type="spellEnd"/>
          </w:p>
          <w:p w:rsidR="00DF238A" w:rsidRDefault="008B4362">
            <w:pPr>
              <w:spacing w:after="0" w:line="240" w:lineRule="auto"/>
              <w:ind w:left="201" w:right="192"/>
              <w:jc w:val="center"/>
            </w:pPr>
            <w:r>
              <w:rPr>
                <w:rFonts w:ascii="Times New Roman" w:eastAsia="Times New Roman" w:hAnsi="Times New Roman" w:cs="Times New Roman"/>
                <w:sz w:val="28"/>
              </w:rPr>
              <w:t>кваліфікаційний рівень: Магістр</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400"/>
            </w:pPr>
            <w:r>
              <w:rPr>
                <w:rFonts w:ascii="Times New Roman" w:eastAsia="Times New Roman" w:hAnsi="Times New Roman" w:cs="Times New Roman"/>
                <w:sz w:val="28"/>
              </w:rPr>
              <w:t>30 год.</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7"/>
              <w:jc w:val="center"/>
            </w:pPr>
            <w:r>
              <w:rPr>
                <w:rFonts w:ascii="Times New Roman" w:eastAsia="Times New Roman" w:hAnsi="Times New Roman" w:cs="Times New Roman"/>
                <w:sz w:val="28"/>
              </w:rPr>
              <w:t>30 год.</w:t>
            </w:r>
          </w:p>
        </w:tc>
      </w:tr>
      <w:tr w:rsidR="00DF238A">
        <w:trPr>
          <w:trHeight w:val="32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16"/>
            </w:pPr>
            <w:r>
              <w:rPr>
                <w:rFonts w:ascii="Times New Roman" w:eastAsia="Times New Roman" w:hAnsi="Times New Roman" w:cs="Times New Roman"/>
                <w:b/>
                <w:sz w:val="28"/>
              </w:rPr>
              <w:t>Практичні, семінарські</w:t>
            </w:r>
          </w:p>
        </w:tc>
      </w:tr>
      <w:tr w:rsidR="00DF238A">
        <w:trPr>
          <w:trHeight w:val="32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609"/>
            </w:pPr>
            <w:r>
              <w:rPr>
                <w:rFonts w:ascii="Times New Roman" w:eastAsia="Times New Roman" w:hAnsi="Times New Roman" w:cs="Times New Roman"/>
                <w:sz w:val="28"/>
              </w:rPr>
              <w:t>год.</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81"/>
              <w:jc w:val="center"/>
            </w:pPr>
            <w:r>
              <w:rPr>
                <w:rFonts w:ascii="Times New Roman" w:eastAsia="Times New Roman" w:hAnsi="Times New Roman" w:cs="Times New Roman"/>
                <w:sz w:val="28"/>
              </w:rPr>
              <w:t>год.</w:t>
            </w:r>
          </w:p>
        </w:tc>
      </w:tr>
      <w:tr w:rsidR="00DF238A">
        <w:trPr>
          <w:trHeight w:val="323"/>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17"/>
            </w:pPr>
            <w:r>
              <w:rPr>
                <w:rFonts w:ascii="Times New Roman" w:eastAsia="Times New Roman" w:hAnsi="Times New Roman" w:cs="Times New Roman"/>
                <w:b/>
                <w:sz w:val="28"/>
              </w:rPr>
              <w:t>Лабораторні</w:t>
            </w:r>
          </w:p>
        </w:tc>
      </w:tr>
      <w:tr w:rsidR="00DF238A">
        <w:trPr>
          <w:trHeight w:val="32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494"/>
            </w:pPr>
            <w:r>
              <w:rPr>
                <w:rFonts w:ascii="Times New Roman" w:eastAsia="Times New Roman" w:hAnsi="Times New Roman" w:cs="Times New Roman"/>
                <w:sz w:val="28"/>
              </w:rPr>
              <w:t>- год.</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353"/>
              </w:tabs>
              <w:spacing w:after="0" w:line="301" w:lineRule="auto"/>
              <w:ind w:left="6"/>
              <w:jc w:val="center"/>
            </w:pPr>
            <w:r>
              <w:rPr>
                <w:rFonts w:ascii="Times New Roman" w:eastAsia="Times New Roman" w:hAnsi="Times New Roman" w:cs="Times New Roman"/>
                <w:sz w:val="28"/>
                <w:u w:val="single"/>
              </w:rPr>
              <w:t xml:space="preserve"> </w:t>
            </w:r>
            <w:r>
              <w:rPr>
                <w:rFonts w:ascii="Times New Roman" w:eastAsia="Times New Roman" w:hAnsi="Times New Roman" w:cs="Times New Roman"/>
                <w:sz w:val="28"/>
                <w:u w:val="single"/>
              </w:rPr>
              <w:tab/>
            </w:r>
            <w:r>
              <w:rPr>
                <w:rFonts w:ascii="Times New Roman" w:eastAsia="Times New Roman" w:hAnsi="Times New Roman" w:cs="Times New Roman"/>
                <w:sz w:val="28"/>
              </w:rPr>
              <w:t>год.</w:t>
            </w:r>
          </w:p>
        </w:tc>
      </w:tr>
      <w:tr w:rsidR="00DF238A">
        <w:trPr>
          <w:trHeight w:val="32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516"/>
            </w:pPr>
            <w:r>
              <w:rPr>
                <w:rFonts w:ascii="Times New Roman" w:eastAsia="Times New Roman" w:hAnsi="Times New Roman" w:cs="Times New Roman"/>
                <w:b/>
                <w:sz w:val="28"/>
              </w:rPr>
              <w:t>Самостійна робота</w:t>
            </w:r>
          </w:p>
        </w:tc>
      </w:tr>
      <w:tr w:rsidR="00DF238A">
        <w:trPr>
          <w:trHeight w:val="323"/>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331"/>
            </w:pPr>
            <w:r>
              <w:rPr>
                <w:rFonts w:ascii="Times New Roman" w:eastAsia="Times New Roman" w:hAnsi="Times New Roman" w:cs="Times New Roman"/>
                <w:sz w:val="28"/>
              </w:rPr>
              <w:t>120 год.</w:t>
            </w:r>
          </w:p>
        </w:tc>
        <w:tc>
          <w:tcPr>
            <w:tcW w:w="18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
              <w:jc w:val="center"/>
            </w:pPr>
            <w:r>
              <w:rPr>
                <w:rFonts w:ascii="Times New Roman" w:eastAsia="Times New Roman" w:hAnsi="Times New Roman" w:cs="Times New Roman"/>
                <w:sz w:val="28"/>
              </w:rPr>
              <w:t>120 год.</w:t>
            </w:r>
          </w:p>
        </w:tc>
      </w:tr>
      <w:tr w:rsidR="00DF238A">
        <w:trPr>
          <w:trHeight w:val="642"/>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6"/>
              <w:jc w:val="center"/>
              <w:rPr>
                <w:rFonts w:ascii="Times New Roman" w:eastAsia="Times New Roman" w:hAnsi="Times New Roman" w:cs="Times New Roman"/>
                <w:b/>
                <w:sz w:val="28"/>
              </w:rPr>
            </w:pPr>
            <w:r>
              <w:rPr>
                <w:rFonts w:ascii="Times New Roman" w:eastAsia="Times New Roman" w:hAnsi="Times New Roman" w:cs="Times New Roman"/>
                <w:b/>
                <w:sz w:val="28"/>
              </w:rPr>
              <w:t>Індивідуальні завдання:</w:t>
            </w:r>
          </w:p>
          <w:p w:rsidR="00DF238A" w:rsidRDefault="008B4362">
            <w:pPr>
              <w:tabs>
                <w:tab w:val="left" w:pos="358"/>
              </w:tabs>
              <w:spacing w:after="0" w:line="306" w:lineRule="auto"/>
              <w:ind w:left="10"/>
              <w:jc w:val="center"/>
            </w:pPr>
            <w:r>
              <w:rPr>
                <w:rFonts w:ascii="Times New Roman" w:eastAsia="Times New Roman" w:hAnsi="Times New Roman" w:cs="Times New Roman"/>
                <w:sz w:val="28"/>
                <w:u w:val="single"/>
              </w:rPr>
              <w:t xml:space="preserve"> </w:t>
            </w:r>
            <w:r>
              <w:rPr>
                <w:rFonts w:ascii="Times New Roman" w:eastAsia="Times New Roman" w:hAnsi="Times New Roman" w:cs="Times New Roman"/>
                <w:sz w:val="28"/>
                <w:u w:val="single"/>
              </w:rPr>
              <w:tab/>
            </w:r>
            <w:r>
              <w:rPr>
                <w:rFonts w:ascii="Times New Roman" w:eastAsia="Times New Roman" w:hAnsi="Times New Roman" w:cs="Times New Roman"/>
                <w:sz w:val="28"/>
              </w:rPr>
              <w:t>год.</w:t>
            </w:r>
          </w:p>
        </w:tc>
      </w:tr>
      <w:tr w:rsidR="00DF238A">
        <w:trPr>
          <w:trHeight w:val="645"/>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26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
              <w:jc w:val="center"/>
              <w:rPr>
                <w:rFonts w:ascii="Times New Roman" w:eastAsia="Times New Roman" w:hAnsi="Times New Roman" w:cs="Times New Roman"/>
                <w:sz w:val="28"/>
              </w:rPr>
            </w:pPr>
            <w:r>
              <w:rPr>
                <w:rFonts w:ascii="Times New Roman" w:eastAsia="Times New Roman" w:hAnsi="Times New Roman" w:cs="Times New Roman"/>
                <w:sz w:val="28"/>
              </w:rPr>
              <w:t>Вид контролю:</w:t>
            </w:r>
          </w:p>
          <w:p w:rsidR="00DF238A" w:rsidRDefault="008B4362">
            <w:pPr>
              <w:spacing w:before="2" w:after="0" w:line="308" w:lineRule="auto"/>
              <w:ind w:left="9"/>
              <w:jc w:val="center"/>
            </w:pPr>
            <w:r>
              <w:rPr>
                <w:rFonts w:ascii="Times New Roman" w:eastAsia="Times New Roman" w:hAnsi="Times New Roman" w:cs="Times New Roman"/>
                <w:sz w:val="28"/>
              </w:rPr>
              <w:t>Залік</w:t>
            </w:r>
          </w:p>
        </w:tc>
      </w:tr>
    </w:tbl>
    <w:p w:rsidR="00DF238A" w:rsidRDefault="00DF238A">
      <w:pPr>
        <w:spacing w:before="4" w:after="0" w:line="240" w:lineRule="auto"/>
        <w:rPr>
          <w:rFonts w:ascii="Times New Roman" w:eastAsia="Times New Roman" w:hAnsi="Times New Roman" w:cs="Times New Roman"/>
          <w:b/>
          <w:sz w:val="27"/>
        </w:rPr>
      </w:pPr>
    </w:p>
    <w:p w:rsidR="00DF238A" w:rsidRDefault="008B4362">
      <w:pPr>
        <w:spacing w:after="0" w:line="240" w:lineRule="auto"/>
        <w:ind w:left="118" w:firstLine="707"/>
        <w:rPr>
          <w:rFonts w:ascii="Times New Roman" w:eastAsia="Times New Roman" w:hAnsi="Times New Roman" w:cs="Times New Roman"/>
          <w:sz w:val="28"/>
        </w:rPr>
      </w:pPr>
      <w:r>
        <w:rPr>
          <w:rFonts w:ascii="Times New Roman" w:eastAsia="Times New Roman" w:hAnsi="Times New Roman" w:cs="Times New Roman"/>
          <w:sz w:val="28"/>
        </w:rPr>
        <w:t>Співвідношення кількості годин аудиторних занять до самостійної і індивідуальної роботи становить:</w:t>
      </w:r>
    </w:p>
    <w:p w:rsidR="00DF238A" w:rsidRDefault="008B4362">
      <w:pPr>
        <w:spacing w:after="0" w:line="242" w:lineRule="auto"/>
        <w:ind w:left="826" w:right="3886"/>
        <w:rPr>
          <w:rFonts w:ascii="Times New Roman" w:eastAsia="Times New Roman" w:hAnsi="Times New Roman" w:cs="Times New Roman"/>
          <w:sz w:val="28"/>
        </w:rPr>
      </w:pPr>
      <w:r>
        <w:rPr>
          <w:rFonts w:ascii="Times New Roman" w:eastAsia="Times New Roman" w:hAnsi="Times New Roman" w:cs="Times New Roman"/>
          <w:sz w:val="28"/>
        </w:rPr>
        <w:t>для денної форми навчання – 47,2% : 52,7% для заочної форми навчання – 13,9 : 83,3%</w:t>
      </w:r>
    </w:p>
    <w:p w:rsidR="00DF238A" w:rsidRDefault="00DF238A">
      <w:pPr>
        <w:spacing w:after="0" w:line="242" w:lineRule="auto"/>
        <w:rPr>
          <w:rFonts w:ascii="Times New Roman" w:eastAsia="Times New Roman" w:hAnsi="Times New Roman" w:cs="Times New Roman"/>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76" w:after="0" w:line="322"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Мета:</w:t>
      </w:r>
      <w:r>
        <w:rPr>
          <w:rFonts w:ascii="Times New Roman" w:eastAsia="Times New Roman" w:hAnsi="Times New Roman" w:cs="Times New Roman"/>
          <w:b/>
          <w:sz w:val="28"/>
        </w:rPr>
        <w:tab/>
      </w:r>
      <w:proofErr w:type="spellStart"/>
      <w:r>
        <w:rPr>
          <w:rFonts w:ascii="Times New Roman" w:eastAsia="Times New Roman" w:hAnsi="Times New Roman" w:cs="Times New Roman"/>
          <w:sz w:val="28"/>
        </w:rPr>
        <w:t>“дати</w:t>
      </w:r>
      <w:proofErr w:type="spellEnd"/>
      <w:r>
        <w:rPr>
          <w:rFonts w:ascii="Times New Roman" w:eastAsia="Times New Roman" w:hAnsi="Times New Roman" w:cs="Times New Roman"/>
          <w:sz w:val="28"/>
        </w:rPr>
        <w:tab/>
        <w:t>студентам</w:t>
      </w:r>
      <w:r>
        <w:rPr>
          <w:rFonts w:ascii="Times New Roman" w:eastAsia="Times New Roman" w:hAnsi="Times New Roman" w:cs="Times New Roman"/>
          <w:sz w:val="28"/>
        </w:rPr>
        <w:tab/>
        <w:t>базові</w:t>
      </w:r>
      <w:r>
        <w:rPr>
          <w:rFonts w:ascii="Times New Roman" w:eastAsia="Times New Roman" w:hAnsi="Times New Roman" w:cs="Times New Roman"/>
          <w:sz w:val="28"/>
        </w:rPr>
        <w:tab/>
        <w:t>теоретичні</w:t>
      </w:r>
      <w:r>
        <w:rPr>
          <w:rFonts w:ascii="Times New Roman" w:eastAsia="Times New Roman" w:hAnsi="Times New Roman" w:cs="Times New Roman"/>
          <w:sz w:val="28"/>
        </w:rPr>
        <w:tab/>
        <w:t>й</w:t>
      </w:r>
      <w:r>
        <w:rPr>
          <w:rFonts w:ascii="Times New Roman" w:eastAsia="Times New Roman" w:hAnsi="Times New Roman" w:cs="Times New Roman"/>
          <w:sz w:val="28"/>
        </w:rPr>
        <w:tab/>
        <w:t>практичні</w:t>
      </w:r>
      <w:r>
        <w:rPr>
          <w:rFonts w:ascii="Times New Roman" w:eastAsia="Times New Roman" w:hAnsi="Times New Roman" w:cs="Times New Roman"/>
          <w:sz w:val="28"/>
        </w:rPr>
        <w:tab/>
        <w:t>знання</w:t>
      </w:r>
      <w:r>
        <w:rPr>
          <w:rFonts w:ascii="Times New Roman" w:eastAsia="Times New Roman" w:hAnsi="Times New Roman" w:cs="Times New Roman"/>
          <w:sz w:val="28"/>
        </w:rPr>
        <w:tab/>
        <w:t>з</w:t>
      </w:r>
      <w:r>
        <w:rPr>
          <w:rFonts w:ascii="Times New Roman" w:eastAsia="Times New Roman" w:hAnsi="Times New Roman" w:cs="Times New Roman"/>
          <w:sz w:val="28"/>
        </w:rPr>
        <w:tab/>
        <w:t>курсу</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«Технології індивідуального консультування в сім’ї», сформувати вміння і навички консультативної роботи з сім’єю, підготувати кваліфікованих фахівців у галузі сімейного консультування».</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Завдання</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“спрямовувати</w:t>
      </w:r>
      <w:proofErr w:type="spellEnd"/>
      <w:r>
        <w:rPr>
          <w:rFonts w:ascii="Times New Roman" w:eastAsia="Times New Roman" w:hAnsi="Times New Roman" w:cs="Times New Roman"/>
          <w:sz w:val="28"/>
        </w:rPr>
        <w:t xml:space="preserve"> студентів на досягнення розвивальної, </w:t>
      </w:r>
      <w:proofErr w:type="spellStart"/>
      <w:r>
        <w:rPr>
          <w:rFonts w:ascii="Times New Roman" w:eastAsia="Times New Roman" w:hAnsi="Times New Roman" w:cs="Times New Roman"/>
          <w:sz w:val="28"/>
        </w:rPr>
        <w:t>корекційної</w:t>
      </w:r>
      <w:proofErr w:type="spellEnd"/>
      <w:r>
        <w:rPr>
          <w:rFonts w:ascii="Times New Roman" w:eastAsia="Times New Roman" w:hAnsi="Times New Roman" w:cs="Times New Roman"/>
          <w:sz w:val="28"/>
        </w:rPr>
        <w:t xml:space="preserve">, профілактичної та адаптивної мети у роботі з клієнтами. Розвивальна мета пов’язана зі зростанням ресурсів сім’ї в сфері самоорганізації й саморозвитку, відповідно - до зростання компетентності членів сім’ї у вирішенні нормативних і ненормативних криз. </w:t>
      </w:r>
      <w:proofErr w:type="spellStart"/>
      <w:r>
        <w:rPr>
          <w:rFonts w:ascii="Times New Roman" w:eastAsia="Times New Roman" w:hAnsi="Times New Roman" w:cs="Times New Roman"/>
          <w:sz w:val="28"/>
        </w:rPr>
        <w:t>Корекційна</w:t>
      </w:r>
      <w:proofErr w:type="spellEnd"/>
      <w:r>
        <w:rPr>
          <w:rFonts w:ascii="Times New Roman" w:eastAsia="Times New Roman" w:hAnsi="Times New Roman" w:cs="Times New Roman"/>
          <w:sz w:val="28"/>
        </w:rPr>
        <w:t xml:space="preserve"> мета передбачає оптимізацію рольової структури сім’ї, підвищення рівня згуртованості її членів, покращання міжособистісної комунікації. Профілактична мета пов’язана зі зростанням </w:t>
      </w:r>
      <w:proofErr w:type="spellStart"/>
      <w:r>
        <w:rPr>
          <w:rFonts w:ascii="Times New Roman" w:eastAsia="Times New Roman" w:hAnsi="Times New Roman" w:cs="Times New Roman"/>
          <w:sz w:val="28"/>
        </w:rPr>
        <w:t>фрустраційної</w:t>
      </w:r>
      <w:proofErr w:type="spellEnd"/>
      <w:r>
        <w:rPr>
          <w:rFonts w:ascii="Times New Roman" w:eastAsia="Times New Roman" w:hAnsi="Times New Roman" w:cs="Times New Roman"/>
          <w:sz w:val="28"/>
        </w:rPr>
        <w:t xml:space="preserve"> толерантності сім’ї, а адаптивна – з успішним вирішенням конфліктів, криз та інших проблем.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Відповідно до вищесказаного, основні завдання даного курсу полягають у наданні студентам знань, умінь і навичок психологічного консультування з питань вибору шлюбного партнера, укладання шлюбу; діагностики, корекції та профілактики подружніх стосунків; психологічної допомоги сім’ї при розлученнях; діагностики, корекції та профілактики дитячо-батьківських стосунків; психологічного супроводу вагітності і родів; з приводу насилля в сім’ї».</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 результаті вивчення навчальної дисципліни студент повинен</w:t>
      </w:r>
    </w:p>
    <w:p w:rsidR="00CE7298" w:rsidRPr="00CE7298" w:rsidRDefault="00CE7298" w:rsidP="00CE7298">
      <w:pPr>
        <w:shd w:val="clear" w:color="auto" w:fill="FFFFFF"/>
        <w:autoSpaceDN w:val="0"/>
        <w:ind w:firstLine="709"/>
        <w:jc w:val="both"/>
        <w:rPr>
          <w:rFonts w:ascii="Times New Roman" w:hAnsi="Times New Roman" w:cs="Times New Roman"/>
          <w:color w:val="000000"/>
          <w:sz w:val="28"/>
          <w:szCs w:val="28"/>
          <w:lang w:eastAsia="ru-RU"/>
        </w:rPr>
      </w:pPr>
      <w:r w:rsidRPr="00CE7298">
        <w:rPr>
          <w:rFonts w:ascii="Times New Roman" w:hAnsi="Times New Roman" w:cs="Times New Roman"/>
          <w:b/>
          <w:bCs/>
          <w:color w:val="000000"/>
          <w:sz w:val="28"/>
          <w:szCs w:val="28"/>
          <w:lang w:eastAsia="ru-RU"/>
        </w:rPr>
        <w:t xml:space="preserve">Загальнонаукові компетенції: </w:t>
      </w:r>
      <w:r w:rsidRPr="00CE7298">
        <w:rPr>
          <w:rFonts w:ascii="Times New Roman" w:hAnsi="Times New Roman" w:cs="Times New Roman"/>
          <w:bCs/>
          <w:color w:val="000000"/>
          <w:sz w:val="28"/>
          <w:szCs w:val="28"/>
          <w:lang w:eastAsia="ru-RU"/>
        </w:rPr>
        <w:t>з</w:t>
      </w:r>
      <w:r w:rsidRPr="00CE7298">
        <w:rPr>
          <w:rFonts w:ascii="Times New Roman" w:hAnsi="Times New Roman" w:cs="Times New Roman"/>
          <w:color w:val="000000"/>
          <w:sz w:val="28"/>
          <w:szCs w:val="28"/>
          <w:lang w:eastAsia="ru-RU"/>
        </w:rPr>
        <w:t xml:space="preserve">датність аналізувати, систематизувати та узагальнювати прослуханий та прочитаний матеріал з питань психології сімейного життя, терапії та консультування сім’ї; здатність орієнтуватися в сучасній науковій літературі з питань консультування сім’ї; здатність аналізувати взаємозв’язок професійного і сімейного життя клієнта; здатність застосовувати методи діагностики та корекції сімейних стосунків у практичній діяльності; здатність індивідуально підходити до розв’язання проблем конкретного клієнта, подружньої пари чи сім’ї; здатність встановлювати і підтримувати психологічний контакт із різними типами людей, толерантно ставитись до їхніх проблем; здатність взаємодіяти з різними організаціями з метою самовдосконалення та вивчення основних тенденцій розвитку інституту </w:t>
      </w:r>
      <w:proofErr w:type="spellStart"/>
      <w:r w:rsidRPr="00CE7298">
        <w:rPr>
          <w:rFonts w:ascii="Times New Roman" w:hAnsi="Times New Roman" w:cs="Times New Roman"/>
          <w:color w:val="000000"/>
          <w:sz w:val="28"/>
          <w:szCs w:val="28"/>
          <w:lang w:eastAsia="ru-RU"/>
        </w:rPr>
        <w:t>сімї</w:t>
      </w:r>
      <w:proofErr w:type="spellEnd"/>
      <w:r w:rsidRPr="00CE7298">
        <w:rPr>
          <w:rFonts w:ascii="Times New Roman" w:hAnsi="Times New Roman" w:cs="Times New Roman"/>
          <w:color w:val="000000"/>
          <w:sz w:val="28"/>
          <w:szCs w:val="28"/>
          <w:lang w:eastAsia="ru-RU"/>
        </w:rPr>
        <w:t>; здатність підтримувати високу професійну культуру та дотримуватись етичного кодексу психолога; здатність проводити психологічні та соціально-психологічні дослідження, спрямовані на вивчення динаміки сім’ї.</w:t>
      </w:r>
    </w:p>
    <w:p w:rsidR="00CE7298" w:rsidRPr="00CE7298" w:rsidRDefault="00CE7298" w:rsidP="00CE7298">
      <w:pPr>
        <w:ind w:firstLine="709"/>
        <w:jc w:val="both"/>
        <w:rPr>
          <w:rFonts w:ascii="Times New Roman" w:hAnsi="Times New Roman" w:cs="Times New Roman"/>
          <w:color w:val="000000"/>
          <w:sz w:val="28"/>
          <w:szCs w:val="28"/>
          <w:lang w:eastAsia="ru-RU"/>
        </w:rPr>
      </w:pPr>
      <w:r w:rsidRPr="00CE7298">
        <w:rPr>
          <w:rFonts w:ascii="Times New Roman" w:hAnsi="Times New Roman" w:cs="Times New Roman"/>
          <w:b/>
          <w:bCs/>
          <w:color w:val="000000"/>
          <w:sz w:val="28"/>
          <w:szCs w:val="28"/>
          <w:lang w:eastAsia="ru-RU"/>
        </w:rPr>
        <w:t xml:space="preserve">Інструментальні компетенції: </w:t>
      </w:r>
      <w:r w:rsidRPr="00CE7298">
        <w:rPr>
          <w:rFonts w:ascii="Times New Roman" w:hAnsi="Times New Roman" w:cs="Times New Roman"/>
          <w:bCs/>
          <w:color w:val="000000"/>
          <w:sz w:val="28"/>
          <w:szCs w:val="28"/>
          <w:lang w:eastAsia="ru-RU"/>
        </w:rPr>
        <w:t>здатність                                                                                                                                                                                                                                    р</w:t>
      </w:r>
      <w:r w:rsidRPr="00CE7298">
        <w:rPr>
          <w:rFonts w:ascii="Times New Roman" w:hAnsi="Times New Roman" w:cs="Times New Roman"/>
          <w:color w:val="000000"/>
          <w:sz w:val="28"/>
          <w:szCs w:val="28"/>
          <w:lang w:eastAsia="ru-RU"/>
        </w:rPr>
        <w:t xml:space="preserve">еалізовувати науковий підхід для вирішення практичних завдань консультування сім’ї; здатність розуміти специфіку консультативного процесу; здатність до взаємодії із фахівцями суміжних професій при наданні психологічної допомоги; здатність до критичного мислення й адекватної </w:t>
      </w:r>
      <w:r w:rsidRPr="00CE7298">
        <w:rPr>
          <w:rFonts w:ascii="Times New Roman" w:hAnsi="Times New Roman" w:cs="Times New Roman"/>
          <w:color w:val="000000"/>
          <w:sz w:val="28"/>
          <w:szCs w:val="28"/>
          <w:lang w:eastAsia="ru-RU"/>
        </w:rPr>
        <w:lastRenderedPageBreak/>
        <w:t>самооцінки в процесі взаємодії з клієнтом; здатність шукати нові нестандартні підходи до вирішення професійних завдань і застосовувати їх у своїй діяльності; здатність надавати своєчасну, необхідну та конструктивну допомогу окремим членам сім’ї чи сім’ям у різних кризових ситуаціях; здатність враховувати специфіку професійної діяльності клієнта і її вплив на сімейне життя; здатність проводити просвітницьку діяльність в організаціях з метою збереження інституту сім’ї, профілактики негативних тенденцій; здатність до самовдосконалення та самоаналізу, взаємодії з супервізором; здатність надавати психологічну допомогу різновіковим категоріям клієнтів.</w:t>
      </w:r>
    </w:p>
    <w:p w:rsidR="00CE7298" w:rsidRPr="00CE7298" w:rsidRDefault="00CE7298" w:rsidP="00CE7298">
      <w:pPr>
        <w:shd w:val="clear" w:color="auto" w:fill="FFFFFF"/>
        <w:autoSpaceDN w:val="0"/>
        <w:ind w:firstLine="709"/>
        <w:jc w:val="both"/>
        <w:rPr>
          <w:rFonts w:ascii="Times New Roman" w:hAnsi="Times New Roman" w:cs="Times New Roman"/>
          <w:color w:val="000000"/>
          <w:sz w:val="28"/>
          <w:szCs w:val="28"/>
          <w:lang w:eastAsia="ru-RU"/>
        </w:rPr>
      </w:pPr>
      <w:r w:rsidRPr="00CE7298">
        <w:rPr>
          <w:rFonts w:ascii="Times New Roman" w:hAnsi="Times New Roman" w:cs="Times New Roman"/>
          <w:b/>
          <w:bCs/>
          <w:iCs/>
          <w:color w:val="000000"/>
          <w:sz w:val="28"/>
          <w:szCs w:val="28"/>
          <w:lang w:eastAsia="ru-RU"/>
        </w:rPr>
        <w:t xml:space="preserve">знати: </w:t>
      </w:r>
      <w:r w:rsidRPr="00CE7298">
        <w:rPr>
          <w:rFonts w:ascii="Times New Roman" w:hAnsi="Times New Roman" w:cs="Times New Roman"/>
          <w:color w:val="000000"/>
          <w:sz w:val="28"/>
          <w:szCs w:val="28"/>
          <w:lang w:eastAsia="ru-RU"/>
        </w:rPr>
        <w:t>завдання та функції консультування сім’ї з врахуванням досвіду як вітчизняного, так і зарубіжного консультування; перспективні напрямки сучасних досліджень у даній галузі; розуміти методологічні принципи й методи, основні теоретичні моделі консультування і психотерапії; знати основи консультування з питань шлюбу і шлюбного посередництва; розуміти основні проблеми подружніх стосунків; визначити напрями психологічної допомоги сім’ї в кризових ситуаціях і при розлученні; знати напрями психологічного консультування з питань виховання дітей і підлітків; розуміти основи психологічного супроводу усиновлення та оформлення опікунства; розуміти причини і наслідки порушень розвитку і виховання дітей у неповних сім’ях.</w:t>
      </w:r>
    </w:p>
    <w:p w:rsidR="00CE7298" w:rsidRPr="00CE7298" w:rsidRDefault="00CE7298" w:rsidP="00CE7298">
      <w:pPr>
        <w:shd w:val="clear" w:color="auto" w:fill="FFFFFF"/>
        <w:autoSpaceDN w:val="0"/>
        <w:ind w:firstLine="709"/>
        <w:jc w:val="both"/>
        <w:rPr>
          <w:rFonts w:ascii="Times New Roman" w:hAnsi="Times New Roman" w:cs="Times New Roman"/>
          <w:color w:val="000000"/>
          <w:sz w:val="28"/>
          <w:szCs w:val="28"/>
          <w:lang w:eastAsia="ru-RU"/>
        </w:rPr>
      </w:pPr>
      <w:r w:rsidRPr="00CE7298">
        <w:rPr>
          <w:rFonts w:ascii="Times New Roman" w:hAnsi="Times New Roman" w:cs="Times New Roman"/>
          <w:b/>
          <w:bCs/>
          <w:color w:val="000000"/>
          <w:sz w:val="28"/>
          <w:szCs w:val="28"/>
          <w:lang w:eastAsia="ru-RU"/>
        </w:rPr>
        <w:t xml:space="preserve"> вміти: </w:t>
      </w:r>
      <w:r w:rsidRPr="00CE7298">
        <w:rPr>
          <w:rFonts w:ascii="Times New Roman" w:hAnsi="Times New Roman" w:cs="Times New Roman"/>
          <w:bCs/>
          <w:color w:val="000000"/>
          <w:sz w:val="28"/>
          <w:szCs w:val="28"/>
          <w:lang w:eastAsia="ru-RU"/>
        </w:rPr>
        <w:t>д</w:t>
      </w:r>
      <w:r w:rsidRPr="00CE7298">
        <w:rPr>
          <w:rFonts w:ascii="Times New Roman" w:hAnsi="Times New Roman" w:cs="Times New Roman"/>
          <w:color w:val="000000"/>
          <w:sz w:val="28"/>
          <w:szCs w:val="28"/>
          <w:lang w:eastAsia="ru-RU"/>
        </w:rPr>
        <w:t xml:space="preserve">іагностувати проблему клієнта під час проведення консультативної бесіди; підвищувати психолого-педагогічну компетентність подружньої пари чи сім’ї; використовувати методи </w:t>
      </w:r>
      <w:proofErr w:type="spellStart"/>
      <w:r w:rsidRPr="00CE7298">
        <w:rPr>
          <w:rFonts w:ascii="Times New Roman" w:hAnsi="Times New Roman" w:cs="Times New Roman"/>
          <w:color w:val="000000"/>
          <w:sz w:val="28"/>
          <w:szCs w:val="28"/>
          <w:lang w:eastAsia="ru-RU"/>
        </w:rPr>
        <w:t>корекційного</w:t>
      </w:r>
      <w:proofErr w:type="spellEnd"/>
      <w:r w:rsidRPr="00CE7298">
        <w:rPr>
          <w:rFonts w:ascii="Times New Roman" w:hAnsi="Times New Roman" w:cs="Times New Roman"/>
          <w:color w:val="000000"/>
          <w:sz w:val="28"/>
          <w:szCs w:val="28"/>
          <w:lang w:eastAsia="ru-RU"/>
        </w:rPr>
        <w:t xml:space="preserve"> впливу для вирішення проблеми клієнта; проводити  діагностику і корекцію подружніх та дитячо-батьківських стосунків; розробляти рекомендації щодо попередження конфліктів та </w:t>
      </w:r>
      <w:proofErr w:type="spellStart"/>
      <w:r w:rsidRPr="00CE7298">
        <w:rPr>
          <w:rFonts w:ascii="Times New Roman" w:hAnsi="Times New Roman" w:cs="Times New Roman"/>
          <w:color w:val="000000"/>
          <w:sz w:val="28"/>
          <w:szCs w:val="28"/>
          <w:lang w:eastAsia="ru-RU"/>
        </w:rPr>
        <w:t>девіацій</w:t>
      </w:r>
      <w:proofErr w:type="spellEnd"/>
      <w:r w:rsidRPr="00CE7298">
        <w:rPr>
          <w:rFonts w:ascii="Times New Roman" w:hAnsi="Times New Roman" w:cs="Times New Roman"/>
          <w:color w:val="000000"/>
          <w:sz w:val="28"/>
          <w:szCs w:val="28"/>
          <w:lang w:eastAsia="ru-RU"/>
        </w:rPr>
        <w:t xml:space="preserve"> у сім’ї; діагностувати сумісність та готовність партнерів до шлюбу; надавати психологічну підтримку самотнім людям; демонструвати практичні навички індивідуального та групового консультування сім’ї; вільно володіти новітніми техніками консультування сім’ї на різних етапах її розвитку.</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CE7298" w:rsidRDefault="00CE7298">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p>
    <w:p w:rsidR="00DF238A" w:rsidRDefault="008B4362">
      <w:pPr>
        <w:numPr>
          <w:ilvl w:val="0"/>
          <w:numId w:val="1"/>
        </w:numPr>
        <w:tabs>
          <w:tab w:val="left" w:pos="1105"/>
          <w:tab w:val="left" w:pos="1992"/>
          <w:tab w:val="left" w:pos="3444"/>
          <w:tab w:val="left" w:pos="4396"/>
          <w:tab w:val="left" w:pos="5912"/>
          <w:tab w:val="left" w:pos="6285"/>
          <w:tab w:val="left" w:pos="7707"/>
          <w:tab w:val="left" w:pos="8742"/>
          <w:tab w:val="left" w:pos="9078"/>
        </w:tabs>
        <w:spacing w:before="61" w:after="0" w:line="322"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Програма навчальної</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дисципліни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 Загальне уявлення про сімейне консультування</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b/>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19"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 Місце консультування сім’ї в системі наукового знання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Співвідношення понять «сімейне консультування» і  «сімейна психотерапія». Історія розвитку практики сімейного консультування (переорієнтація психоаналізу на роботу з сім’єю як у формі </w:t>
      </w:r>
      <w:proofErr w:type="spellStart"/>
      <w:r>
        <w:rPr>
          <w:rFonts w:ascii="Times New Roman" w:eastAsia="Times New Roman" w:hAnsi="Times New Roman" w:cs="Times New Roman"/>
          <w:sz w:val="28"/>
        </w:rPr>
        <w:t>дитячо-</w:t>
      </w:r>
      <w:proofErr w:type="spellEnd"/>
      <w:r>
        <w:rPr>
          <w:rFonts w:ascii="Times New Roman" w:eastAsia="Times New Roman" w:hAnsi="Times New Roman" w:cs="Times New Roman"/>
          <w:sz w:val="28"/>
        </w:rPr>
        <w:t xml:space="preserve"> батьківських стосунків, так і в формі спільної подружньої терапії в 1940-х рр.; початок розробки системного підходу Н.</w:t>
      </w:r>
      <w:proofErr w:type="spellStart"/>
      <w:r>
        <w:rPr>
          <w:rFonts w:ascii="Times New Roman" w:eastAsia="Times New Roman" w:hAnsi="Times New Roman" w:cs="Times New Roman"/>
          <w:sz w:val="28"/>
        </w:rPr>
        <w:t>Аккерманом</w:t>
      </w:r>
      <w:proofErr w:type="spellEnd"/>
      <w:r>
        <w:rPr>
          <w:rFonts w:ascii="Times New Roman" w:eastAsia="Times New Roman" w:hAnsi="Times New Roman" w:cs="Times New Roman"/>
          <w:sz w:val="28"/>
        </w:rPr>
        <w:t xml:space="preserve">; створення </w:t>
      </w:r>
      <w:proofErr w:type="spellStart"/>
      <w:r>
        <w:rPr>
          <w:rFonts w:ascii="Times New Roman" w:eastAsia="Times New Roman" w:hAnsi="Times New Roman" w:cs="Times New Roman"/>
          <w:sz w:val="28"/>
        </w:rPr>
        <w:t>Дж.Боулбі</w:t>
      </w:r>
      <w:proofErr w:type="spellEnd"/>
      <w:r>
        <w:rPr>
          <w:rFonts w:ascii="Times New Roman" w:eastAsia="Times New Roman" w:hAnsi="Times New Roman" w:cs="Times New Roman"/>
          <w:sz w:val="28"/>
        </w:rPr>
        <w:t xml:space="preserve"> теорії прив’язаності; поширення </w:t>
      </w:r>
      <w:proofErr w:type="spellStart"/>
      <w:r>
        <w:rPr>
          <w:rFonts w:ascii="Times New Roman" w:eastAsia="Times New Roman" w:hAnsi="Times New Roman" w:cs="Times New Roman"/>
          <w:sz w:val="28"/>
        </w:rPr>
        <w:t>біхевіористичних</w:t>
      </w:r>
      <w:proofErr w:type="spellEnd"/>
      <w:r>
        <w:rPr>
          <w:rFonts w:ascii="Times New Roman" w:eastAsia="Times New Roman" w:hAnsi="Times New Roman" w:cs="Times New Roman"/>
          <w:sz w:val="28"/>
        </w:rPr>
        <w:t xml:space="preserve"> методів діагностики й терапії на роботу з сім’єю і створення спільної сімейної психотерапії В.Сатир; інтенсивний розвиток сексології (В.Джонсон, А.</w:t>
      </w:r>
      <w:proofErr w:type="spellStart"/>
      <w:r>
        <w:rPr>
          <w:rFonts w:ascii="Times New Roman" w:eastAsia="Times New Roman" w:hAnsi="Times New Roman" w:cs="Times New Roman"/>
          <w:sz w:val="28"/>
        </w:rPr>
        <w:t>Кінсі</w:t>
      </w:r>
      <w:proofErr w:type="spellEnd"/>
      <w:r>
        <w:rPr>
          <w:rFonts w:ascii="Times New Roman" w:eastAsia="Times New Roman" w:hAnsi="Times New Roman" w:cs="Times New Roman"/>
          <w:sz w:val="28"/>
        </w:rPr>
        <w:t>, В.</w:t>
      </w:r>
      <w:proofErr w:type="spellStart"/>
      <w:r>
        <w:rPr>
          <w:rFonts w:ascii="Times New Roman" w:eastAsia="Times New Roman" w:hAnsi="Times New Roman" w:cs="Times New Roman"/>
          <w:sz w:val="28"/>
        </w:rPr>
        <w:t>Мастерс</w:t>
      </w:r>
      <w:proofErr w:type="spellEnd"/>
      <w:r>
        <w:rPr>
          <w:rFonts w:ascii="Times New Roman" w:eastAsia="Times New Roman" w:hAnsi="Times New Roman" w:cs="Times New Roman"/>
          <w:sz w:val="28"/>
        </w:rPr>
        <w:t xml:space="preserve"> тощо)). Розвиток консультування сім’ї в Росії й на Україні (В.</w:t>
      </w:r>
      <w:proofErr w:type="spellStart"/>
      <w:r>
        <w:rPr>
          <w:rFonts w:ascii="Times New Roman" w:eastAsia="Times New Roman" w:hAnsi="Times New Roman" w:cs="Times New Roman"/>
          <w:sz w:val="28"/>
        </w:rPr>
        <w:t>Бехтєрев</w:t>
      </w:r>
      <w:proofErr w:type="spellEnd"/>
      <w:r>
        <w:rPr>
          <w:rFonts w:ascii="Times New Roman" w:eastAsia="Times New Roman" w:hAnsi="Times New Roman" w:cs="Times New Roman"/>
          <w:sz w:val="28"/>
        </w:rPr>
        <w:t>, О.Бондарчук, Е.</w:t>
      </w:r>
      <w:proofErr w:type="spellStart"/>
      <w:r>
        <w:rPr>
          <w:rFonts w:ascii="Times New Roman" w:eastAsia="Times New Roman" w:hAnsi="Times New Roman" w:cs="Times New Roman"/>
          <w:sz w:val="28"/>
        </w:rPr>
        <w:t>Ейдеміллер</w:t>
      </w:r>
      <w:proofErr w:type="spellEnd"/>
      <w:r>
        <w:rPr>
          <w:rFonts w:ascii="Times New Roman" w:eastAsia="Times New Roman" w:hAnsi="Times New Roman" w:cs="Times New Roman"/>
          <w:sz w:val="28"/>
        </w:rPr>
        <w:t>, З.Карпенко, І.</w:t>
      </w:r>
      <w:proofErr w:type="spellStart"/>
      <w:r>
        <w:rPr>
          <w:rFonts w:ascii="Times New Roman" w:eastAsia="Times New Roman" w:hAnsi="Times New Roman" w:cs="Times New Roman"/>
          <w:sz w:val="28"/>
        </w:rPr>
        <w:t>Маляревський</w:t>
      </w:r>
      <w:proofErr w:type="spellEnd"/>
      <w:r>
        <w:rPr>
          <w:rFonts w:ascii="Times New Roman" w:eastAsia="Times New Roman" w:hAnsi="Times New Roman" w:cs="Times New Roman"/>
          <w:sz w:val="28"/>
        </w:rPr>
        <w:t>, В.</w:t>
      </w:r>
      <w:proofErr w:type="spellStart"/>
      <w:r>
        <w:rPr>
          <w:rFonts w:ascii="Times New Roman" w:eastAsia="Times New Roman" w:hAnsi="Times New Roman" w:cs="Times New Roman"/>
          <w:sz w:val="28"/>
        </w:rPr>
        <w:t>Мягер</w:t>
      </w:r>
      <w:proofErr w:type="spellEnd"/>
      <w:r>
        <w:rPr>
          <w:rFonts w:ascii="Times New Roman" w:eastAsia="Times New Roman" w:hAnsi="Times New Roman" w:cs="Times New Roman"/>
          <w:sz w:val="28"/>
        </w:rPr>
        <w:t>, Н.</w:t>
      </w:r>
      <w:proofErr w:type="spellStart"/>
      <w:r>
        <w:rPr>
          <w:rFonts w:ascii="Times New Roman" w:eastAsia="Times New Roman" w:hAnsi="Times New Roman" w:cs="Times New Roman"/>
          <w:sz w:val="28"/>
        </w:rPr>
        <w:t>Пов’якель</w:t>
      </w:r>
      <w:proofErr w:type="spellEnd"/>
      <w:r>
        <w:rPr>
          <w:rFonts w:ascii="Times New Roman" w:eastAsia="Times New Roman" w:hAnsi="Times New Roman" w:cs="Times New Roman"/>
          <w:sz w:val="28"/>
        </w:rPr>
        <w:t>, В.</w:t>
      </w:r>
      <w:proofErr w:type="spellStart"/>
      <w:r>
        <w:rPr>
          <w:rFonts w:ascii="Times New Roman" w:eastAsia="Times New Roman" w:hAnsi="Times New Roman" w:cs="Times New Roman"/>
          <w:sz w:val="28"/>
        </w:rPr>
        <w:t>Юстіцкіс</w:t>
      </w:r>
      <w:proofErr w:type="spellEnd"/>
      <w:r>
        <w:rPr>
          <w:rFonts w:ascii="Times New Roman" w:eastAsia="Times New Roman" w:hAnsi="Times New Roman" w:cs="Times New Roman"/>
          <w:sz w:val="28"/>
        </w:rPr>
        <w:t xml:space="preserve"> та ін.).</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Принципи сімейного консультування: добровільності звернення клієнта; конфіденційності; особистої відповідальності клієнта; доброзичливого, </w:t>
      </w:r>
      <w:proofErr w:type="spellStart"/>
      <w:r>
        <w:rPr>
          <w:rFonts w:ascii="Times New Roman" w:eastAsia="Times New Roman" w:hAnsi="Times New Roman" w:cs="Times New Roman"/>
          <w:sz w:val="28"/>
        </w:rPr>
        <w:t>емпатійного</w:t>
      </w:r>
      <w:proofErr w:type="spellEnd"/>
      <w:r>
        <w:rPr>
          <w:rFonts w:ascii="Times New Roman" w:eastAsia="Times New Roman" w:hAnsi="Times New Roman" w:cs="Times New Roman"/>
          <w:sz w:val="28"/>
        </w:rPr>
        <w:t xml:space="preserve"> й безоцінного ставлення консультанта; відмови від поради; уникнення дружніх стосунків з клієнтом; правоти клієнта, а також стереоскопічності діагнозу; реконструкції історії сім’ї; спільного вироблення рішень; залучення широкого соціального оточення; комплексності в роботі з сім’єю; єдності діагностики і корекції; структурування позицій у процесі консультування; виявлення підтексту звернення клієнта.</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Цілі сімейного консультування: розвивальні, </w:t>
      </w:r>
      <w:proofErr w:type="spellStart"/>
      <w:r>
        <w:rPr>
          <w:rFonts w:ascii="Times New Roman" w:eastAsia="Times New Roman" w:hAnsi="Times New Roman" w:cs="Times New Roman"/>
          <w:sz w:val="28"/>
        </w:rPr>
        <w:t>корекційні</w:t>
      </w:r>
      <w:proofErr w:type="spellEnd"/>
      <w:r>
        <w:rPr>
          <w:rFonts w:ascii="Times New Roman" w:eastAsia="Times New Roman" w:hAnsi="Times New Roman" w:cs="Times New Roman"/>
          <w:sz w:val="28"/>
        </w:rPr>
        <w:t>, профілактичні, адаптивні.</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Основні завдання: дошлюбне консультування і шлюбне посередництво; психологічний супровід вагітності та родів; консультування сімей з приводу батьківсько-дитячих стосунків; подружніх стосунків; насилля в сім’ї; подружніх зрад; розлучення; проблем сімейної взаємодії людей літнього віку тощо.</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Основні види сімейного консультування: індивідуальне; подружньої пари; сім’ї; групове консультування подружніх пар; групове консультування сімей; консультування сімейних спільнот.</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Форми сімейного консультування: індивідуальне консультування одного з партнерів; паралельне індивідуальне консультування обох партнерів одним консультантом; паралельне індивідуальне консультування обох партнерів різними консультантами, що взаємодіють між собою; спільне консультування обох партнерів або всіх членів сім’ї одним консультантом.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Сучасні (просвітницькі) напрями консультативної роботи з сім’єю: консультування через ЗМІ – відповіді на питання читачів на сторінках газет, журналів, переписка з читачами; тематичні сторінки, </w:t>
      </w:r>
      <w:proofErr w:type="spellStart"/>
      <w:r>
        <w:rPr>
          <w:rFonts w:ascii="Times New Roman" w:eastAsia="Times New Roman" w:hAnsi="Times New Roman" w:cs="Times New Roman"/>
          <w:sz w:val="28"/>
        </w:rPr>
        <w:t>теле-</w:t>
      </w:r>
      <w:proofErr w:type="spellEnd"/>
      <w:r>
        <w:rPr>
          <w:rFonts w:ascii="Times New Roman" w:eastAsia="Times New Roman" w:hAnsi="Times New Roman" w:cs="Times New Roman"/>
          <w:sz w:val="28"/>
        </w:rPr>
        <w:t xml:space="preserve"> й радіопередачі з актуальних проблем сімейного життя, подружніх і дитячо-батьківських стосунків; сайти в Інтернеті, що містять інтерактивні форми роботи з клієнтом.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82" w:lineRule="auto"/>
        <w:jc w:val="both"/>
        <w:rPr>
          <w:rFonts w:ascii="Times New Roman" w:eastAsia="Times New Roman" w:hAnsi="Times New Roman" w:cs="Times New Roman"/>
          <w:sz w:val="28"/>
        </w:rPr>
      </w:pPr>
      <w:r>
        <w:rPr>
          <w:rFonts w:ascii="Times New Roman" w:eastAsia="Times New Roman" w:hAnsi="Times New Roman" w:cs="Times New Roman"/>
          <w:sz w:val="28"/>
        </w:rPr>
        <w:t>Специфіка роботи консультанта в сфері сімейних стосунків в Україні.</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Теми 2-3. Теоретичні й методичні основи сімейного консультування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Критерії диференціації психотерапевтичних підходів до роботи з сім’єю («одиниця» аналізу сімейного функціонування і проблем сім’ї; врахування історії розвитку сім’ї, часової ретроспективи і перспективи; спрямованість на</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17"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встановлення причин виникнення проблем і труднощів життєдіяльності сім’ї, її </w:t>
      </w:r>
      <w:proofErr w:type="spellStart"/>
      <w:r>
        <w:rPr>
          <w:rFonts w:ascii="Times New Roman" w:eastAsia="Times New Roman" w:hAnsi="Times New Roman" w:cs="Times New Roman"/>
          <w:sz w:val="28"/>
        </w:rPr>
        <w:t>дисфункцій</w:t>
      </w:r>
      <w:proofErr w:type="spellEnd"/>
      <w:r>
        <w:rPr>
          <w:rFonts w:ascii="Times New Roman" w:eastAsia="Times New Roman" w:hAnsi="Times New Roman" w:cs="Times New Roman"/>
          <w:sz w:val="28"/>
        </w:rPr>
        <w:t>).</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Основні теоретичні підходи консультування сім’ї: психоаналітичний, </w:t>
      </w:r>
      <w:proofErr w:type="spellStart"/>
      <w:r>
        <w:rPr>
          <w:rFonts w:ascii="Times New Roman" w:eastAsia="Times New Roman" w:hAnsi="Times New Roman" w:cs="Times New Roman"/>
          <w:sz w:val="28"/>
        </w:rPr>
        <w:t>біхевіористський</w:t>
      </w:r>
      <w:proofErr w:type="spellEnd"/>
      <w:r>
        <w:rPr>
          <w:rFonts w:ascii="Times New Roman" w:eastAsia="Times New Roman" w:hAnsi="Times New Roman" w:cs="Times New Roman"/>
          <w:sz w:val="28"/>
        </w:rPr>
        <w:t xml:space="preserve">, феноменологічний, системний, </w:t>
      </w:r>
      <w:proofErr w:type="spellStart"/>
      <w:r>
        <w:rPr>
          <w:rFonts w:ascii="Times New Roman" w:eastAsia="Times New Roman" w:hAnsi="Times New Roman" w:cs="Times New Roman"/>
          <w:sz w:val="28"/>
        </w:rPr>
        <w:t>трансгенераційний</w:t>
      </w:r>
      <w:proofErr w:type="spellEnd"/>
      <w:r>
        <w:rPr>
          <w:rFonts w:ascii="Times New Roman" w:eastAsia="Times New Roman" w:hAnsi="Times New Roman" w:cs="Times New Roman"/>
          <w:sz w:val="28"/>
        </w:rPr>
        <w:t>.</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Психоаналітичний підхід. </w:t>
      </w:r>
      <w:r>
        <w:rPr>
          <w:rFonts w:ascii="Times New Roman" w:eastAsia="Times New Roman" w:hAnsi="Times New Roman" w:cs="Times New Roman"/>
          <w:sz w:val="28"/>
        </w:rPr>
        <w:t>Основні положення теоретичної концепції психологічного консультування сім’ї М.</w:t>
      </w:r>
      <w:proofErr w:type="spellStart"/>
      <w:r>
        <w:rPr>
          <w:rFonts w:ascii="Times New Roman" w:eastAsia="Times New Roman" w:hAnsi="Times New Roman" w:cs="Times New Roman"/>
          <w:sz w:val="28"/>
        </w:rPr>
        <w:t>Бовена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психодинамічної</w:t>
      </w:r>
      <w:proofErr w:type="spellEnd"/>
      <w:r>
        <w:rPr>
          <w:rFonts w:ascii="Times New Roman" w:eastAsia="Times New Roman" w:hAnsi="Times New Roman" w:cs="Times New Roman"/>
          <w:sz w:val="28"/>
        </w:rPr>
        <w:t xml:space="preserve"> концепції І.</w:t>
      </w:r>
      <w:proofErr w:type="spellStart"/>
      <w:r>
        <w:rPr>
          <w:rFonts w:ascii="Times New Roman" w:eastAsia="Times New Roman" w:hAnsi="Times New Roman" w:cs="Times New Roman"/>
          <w:sz w:val="28"/>
        </w:rPr>
        <w:t>Башормені-Нагі</w:t>
      </w:r>
      <w:proofErr w:type="spellEnd"/>
      <w:r>
        <w:rPr>
          <w:rFonts w:ascii="Times New Roman" w:eastAsia="Times New Roman" w:hAnsi="Times New Roman" w:cs="Times New Roman"/>
          <w:sz w:val="28"/>
        </w:rPr>
        <w:t xml:space="preserve"> та Д.Ульріха.</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Модель </w:t>
      </w:r>
      <w:proofErr w:type="spellStart"/>
      <w:r>
        <w:rPr>
          <w:rFonts w:ascii="Times New Roman" w:eastAsia="Times New Roman" w:hAnsi="Times New Roman" w:cs="Times New Roman"/>
          <w:i/>
          <w:sz w:val="28"/>
        </w:rPr>
        <w:t>біхевіористського</w:t>
      </w:r>
      <w:proofErr w:type="spellEnd"/>
      <w:r>
        <w:rPr>
          <w:rFonts w:ascii="Times New Roman" w:eastAsia="Times New Roman" w:hAnsi="Times New Roman" w:cs="Times New Roman"/>
          <w:i/>
          <w:sz w:val="28"/>
        </w:rPr>
        <w:t xml:space="preserve"> консультування сім’ї</w:t>
      </w:r>
      <w:r>
        <w:rPr>
          <w:rFonts w:ascii="Times New Roman" w:eastAsia="Times New Roman" w:hAnsi="Times New Roman" w:cs="Times New Roman"/>
          <w:sz w:val="28"/>
        </w:rPr>
        <w:t xml:space="preserve">. Роль теорії соціального </w:t>
      </w:r>
      <w:proofErr w:type="spellStart"/>
      <w:r>
        <w:rPr>
          <w:rFonts w:ascii="Times New Roman" w:eastAsia="Times New Roman" w:hAnsi="Times New Roman" w:cs="Times New Roman"/>
          <w:sz w:val="28"/>
        </w:rPr>
        <w:t>научіння</w:t>
      </w:r>
      <w:proofErr w:type="spellEnd"/>
      <w:r>
        <w:rPr>
          <w:rFonts w:ascii="Times New Roman" w:eastAsia="Times New Roman" w:hAnsi="Times New Roman" w:cs="Times New Roman"/>
          <w:sz w:val="28"/>
        </w:rPr>
        <w:t xml:space="preserve"> (А.Бандура) і теорії </w:t>
      </w:r>
      <w:proofErr w:type="spellStart"/>
      <w:r>
        <w:rPr>
          <w:rFonts w:ascii="Times New Roman" w:eastAsia="Times New Roman" w:hAnsi="Times New Roman" w:cs="Times New Roman"/>
          <w:sz w:val="28"/>
        </w:rPr>
        <w:t>оперантного</w:t>
      </w:r>
      <w:proofErr w:type="spellEnd"/>
      <w:r>
        <w:rPr>
          <w:rFonts w:ascii="Times New Roman" w:eastAsia="Times New Roman" w:hAnsi="Times New Roman" w:cs="Times New Roman"/>
          <w:sz w:val="28"/>
        </w:rPr>
        <w:t xml:space="preserve"> обумовлення (Б.</w:t>
      </w:r>
      <w:proofErr w:type="spellStart"/>
      <w:r>
        <w:rPr>
          <w:rFonts w:ascii="Times New Roman" w:eastAsia="Times New Roman" w:hAnsi="Times New Roman" w:cs="Times New Roman"/>
          <w:sz w:val="28"/>
        </w:rPr>
        <w:t>Скіннер</w:t>
      </w:r>
      <w:proofErr w:type="spellEnd"/>
      <w:r>
        <w:rPr>
          <w:rFonts w:ascii="Times New Roman" w:eastAsia="Times New Roman" w:hAnsi="Times New Roman" w:cs="Times New Roman"/>
          <w:sz w:val="28"/>
        </w:rPr>
        <w:t>) у цьому процесі.</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 xml:space="preserve">Феноменологічний підхід. </w:t>
      </w:r>
      <w:r>
        <w:rPr>
          <w:rFonts w:ascii="Times New Roman" w:eastAsia="Times New Roman" w:hAnsi="Times New Roman" w:cs="Times New Roman"/>
          <w:sz w:val="28"/>
        </w:rPr>
        <w:t>Виявлення змісту, правил побудови, впливу комунікації на життя сім’ї в цілому і кожного її члена (В.Сатир, Т. Гордон). Сімейна психотерапія, що базується на досвіді (Р.</w:t>
      </w:r>
      <w:proofErr w:type="spellStart"/>
      <w:r>
        <w:rPr>
          <w:rFonts w:ascii="Times New Roman" w:eastAsia="Times New Roman" w:hAnsi="Times New Roman" w:cs="Times New Roman"/>
          <w:sz w:val="28"/>
        </w:rPr>
        <w:t>Беквар</w:t>
      </w:r>
      <w:proofErr w:type="spellEnd"/>
      <w:r>
        <w:rPr>
          <w:rFonts w:ascii="Times New Roman" w:eastAsia="Times New Roman" w:hAnsi="Times New Roman" w:cs="Times New Roman"/>
          <w:sz w:val="28"/>
        </w:rPr>
        <w:t>, К.</w:t>
      </w:r>
      <w:proofErr w:type="spellStart"/>
      <w:r>
        <w:rPr>
          <w:rFonts w:ascii="Times New Roman" w:eastAsia="Times New Roman" w:hAnsi="Times New Roman" w:cs="Times New Roman"/>
          <w:sz w:val="28"/>
        </w:rPr>
        <w:t>Вітакер</w:t>
      </w:r>
      <w:proofErr w:type="spellEnd"/>
      <w:r>
        <w:rPr>
          <w:rFonts w:ascii="Times New Roman" w:eastAsia="Times New Roman" w:hAnsi="Times New Roman" w:cs="Times New Roman"/>
          <w:sz w:val="28"/>
        </w:rPr>
        <w:t>, В.</w:t>
      </w:r>
      <w:proofErr w:type="spellStart"/>
      <w:r>
        <w:rPr>
          <w:rFonts w:ascii="Times New Roman" w:eastAsia="Times New Roman" w:hAnsi="Times New Roman" w:cs="Times New Roman"/>
          <w:sz w:val="28"/>
        </w:rPr>
        <w:t>Кемплер</w:t>
      </w:r>
      <w:proofErr w:type="spellEnd"/>
      <w:r>
        <w:rPr>
          <w:rFonts w:ascii="Times New Roman" w:eastAsia="Times New Roman" w:hAnsi="Times New Roman" w:cs="Times New Roman"/>
          <w:sz w:val="28"/>
        </w:rPr>
        <w:t>).</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Системний підхід</w:t>
      </w:r>
      <w:r>
        <w:rPr>
          <w:rFonts w:ascii="Times New Roman" w:eastAsia="Times New Roman" w:hAnsi="Times New Roman" w:cs="Times New Roman"/>
          <w:sz w:val="28"/>
        </w:rPr>
        <w:t>. Структурна сімейна терапія (С.</w:t>
      </w:r>
      <w:proofErr w:type="spellStart"/>
      <w:r>
        <w:rPr>
          <w:rFonts w:ascii="Times New Roman" w:eastAsia="Times New Roman" w:hAnsi="Times New Roman" w:cs="Times New Roman"/>
          <w:sz w:val="28"/>
        </w:rPr>
        <w:t>Мінухін</w:t>
      </w:r>
      <w:proofErr w:type="spellEnd"/>
      <w:r>
        <w:rPr>
          <w:rFonts w:ascii="Times New Roman" w:eastAsia="Times New Roman" w:hAnsi="Times New Roman" w:cs="Times New Roman"/>
          <w:sz w:val="28"/>
        </w:rPr>
        <w:t>). Сім’я як система, що прагне до збереження (закон гомеостазу) і розвитку відносин. Стратегічна сімейна терапія (Д.</w:t>
      </w:r>
      <w:proofErr w:type="spellStart"/>
      <w:r>
        <w:rPr>
          <w:rFonts w:ascii="Times New Roman" w:eastAsia="Times New Roman" w:hAnsi="Times New Roman" w:cs="Times New Roman"/>
          <w:sz w:val="28"/>
        </w:rPr>
        <w:t>Хайлі</w:t>
      </w:r>
      <w:proofErr w:type="spellEnd"/>
      <w:r>
        <w:rPr>
          <w:rFonts w:ascii="Times New Roman" w:eastAsia="Times New Roman" w:hAnsi="Times New Roman" w:cs="Times New Roman"/>
          <w:sz w:val="28"/>
        </w:rPr>
        <w:t>).</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i/>
          <w:sz w:val="28"/>
        </w:rPr>
        <w:t>Трансгенераційний</w:t>
      </w:r>
      <w:proofErr w:type="spellEnd"/>
      <w:r>
        <w:rPr>
          <w:rFonts w:ascii="Times New Roman" w:eastAsia="Times New Roman" w:hAnsi="Times New Roman" w:cs="Times New Roman"/>
          <w:i/>
          <w:sz w:val="28"/>
        </w:rPr>
        <w:t xml:space="preserve"> підхід</w:t>
      </w:r>
      <w:r>
        <w:rPr>
          <w:rFonts w:ascii="Times New Roman" w:eastAsia="Times New Roman" w:hAnsi="Times New Roman" w:cs="Times New Roman"/>
          <w:sz w:val="28"/>
        </w:rPr>
        <w:t>. Роль традицій батьківської сім’ї у побудові сімейних стосунків (Д.</w:t>
      </w:r>
      <w:proofErr w:type="spellStart"/>
      <w:r>
        <w:rPr>
          <w:rFonts w:ascii="Times New Roman" w:eastAsia="Times New Roman" w:hAnsi="Times New Roman" w:cs="Times New Roman"/>
          <w:sz w:val="28"/>
        </w:rPr>
        <w:t>Фрамо</w:t>
      </w:r>
      <w:proofErr w:type="spellEnd"/>
      <w:r>
        <w:rPr>
          <w:rFonts w:ascii="Times New Roman" w:eastAsia="Times New Roman" w:hAnsi="Times New Roman" w:cs="Times New Roman"/>
          <w:sz w:val="28"/>
        </w:rPr>
        <w:t>).</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20"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4. Психологічні особливості проведення консультативної бесіди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Основні етапи психологічного консультування сім’ї (за Р.</w:t>
      </w:r>
      <w:proofErr w:type="spellStart"/>
      <w:r>
        <w:rPr>
          <w:rFonts w:ascii="Times New Roman" w:eastAsia="Times New Roman" w:hAnsi="Times New Roman" w:cs="Times New Roman"/>
          <w:sz w:val="28"/>
        </w:rPr>
        <w:t>Кленером</w:t>
      </w:r>
      <w:proofErr w:type="spellEnd"/>
      <w:r>
        <w:rPr>
          <w:rFonts w:ascii="Times New Roman" w:eastAsia="Times New Roman" w:hAnsi="Times New Roman" w:cs="Times New Roman"/>
          <w:sz w:val="28"/>
        </w:rPr>
        <w:t>): зміцнення довіри до консультанта; «катарсис» або вимовляння клієнтом проблеми; розрада; постановка діагнозу; спільне дослідження проблеми; усвідомлення клієнтом варіантів вирішення проблеми і прийняття одного з них; закріплення мотивації на виконання прийнятого рішення.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Організація консультативної бесіди (вимоги до оформлення кабінету, структурування консультативного простору, часу бесіди, створення позитивного емоційного</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клімату).</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Роль і місце консультанта в сімейному консультуванні. Особисті якості консультанта (довіра до людей; повага до цінностей іншої особистості; проникливість; відсутність упереджень; усвідомлення професійного обов’язку, компетентність тощо). Вплив професійної діяльності на особистість консультанта і його власну</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сім’ю.</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Поняття контракту в сімейному консультуванні. Види контрактів: адміністративний, психологічний, професійний, лікувальний.</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40"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5. Технологія проведення консультативної бесіди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Психологічні аспекти першого прийому в психолога (початок бесіди; особливості розпитування клієнта про його проблему; роль гіпотез у </w:t>
      </w:r>
      <w:r>
        <w:rPr>
          <w:rFonts w:ascii="Times New Roman" w:eastAsia="Times New Roman" w:hAnsi="Times New Roman" w:cs="Times New Roman"/>
          <w:sz w:val="28"/>
        </w:rPr>
        <w:lastRenderedPageBreak/>
        <w:t xml:space="preserve">психологічному консультуванні сім’ї; здійснення </w:t>
      </w:r>
      <w:proofErr w:type="spellStart"/>
      <w:r>
        <w:rPr>
          <w:rFonts w:ascii="Times New Roman" w:eastAsia="Times New Roman" w:hAnsi="Times New Roman" w:cs="Times New Roman"/>
          <w:sz w:val="28"/>
        </w:rPr>
        <w:t>психокорекційного</w:t>
      </w:r>
      <w:proofErr w:type="spellEnd"/>
      <w:r>
        <w:rPr>
          <w:rFonts w:ascii="Times New Roman" w:eastAsia="Times New Roman" w:hAnsi="Times New Roman" w:cs="Times New Roman"/>
          <w:sz w:val="28"/>
        </w:rPr>
        <w:t xml:space="preserve"> впливу; завершення бесіди).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Особливості перебігу консультативного процесу сім’ї: обмеження мовлення консультанта в діалозі; наближення його мовлення до мови клієнта; стислість і точність висловлювань; аналіз емоційних переживань клієнта; використання парадоксальних запитань, інтерпретації, </w:t>
      </w:r>
      <w:proofErr w:type="spellStart"/>
      <w:r>
        <w:rPr>
          <w:rFonts w:ascii="Times New Roman" w:eastAsia="Times New Roman" w:hAnsi="Times New Roman" w:cs="Times New Roman"/>
          <w:sz w:val="28"/>
        </w:rPr>
        <w:t>поточнюючих</w:t>
      </w:r>
      <w:proofErr w:type="spellEnd"/>
      <w:r>
        <w:rPr>
          <w:rFonts w:ascii="Times New Roman" w:eastAsia="Times New Roman" w:hAnsi="Times New Roman" w:cs="Times New Roman"/>
          <w:sz w:val="28"/>
        </w:rPr>
        <w:t xml:space="preserve"> і </w:t>
      </w:r>
      <w:proofErr w:type="spellStart"/>
      <w:r>
        <w:rPr>
          <w:rFonts w:ascii="Times New Roman" w:eastAsia="Times New Roman" w:hAnsi="Times New Roman" w:cs="Times New Roman"/>
          <w:sz w:val="28"/>
        </w:rPr>
        <w:t>поглиблюючих</w:t>
      </w:r>
      <w:proofErr w:type="spellEnd"/>
      <w:r>
        <w:rPr>
          <w:rFonts w:ascii="Times New Roman" w:eastAsia="Times New Roman" w:hAnsi="Times New Roman" w:cs="Times New Roman"/>
          <w:sz w:val="28"/>
        </w:rPr>
        <w:t xml:space="preserve"> формулювань, перефразування; встановлення вербального і невербального контакту з клієнтом.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Опір консультуванню. Види опору й практика його подолання (первинний опір; відмова сповістити інформацію про минуле сім’ї; заперечення сімейної проблеми; інтерпретація проблеми сім’ї як проблеми одного її члена; стереотипна поведінка членів сім’ї тощо).</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17"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Оцінка ефективності консультативного процесу: міра симптоматичного покращення; усвідомлення клієнтом психологічних механізмів породження труднощів сімейного функціонування; ступінь реконструкції сімейних стосунків; ступінь відновлення і підвищення ефективності функціонування сім’ї.</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97"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6. Методи діагностики і корекції сімейних стосунків.</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4"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Загальні навички психологічного впливу. Неспецифічні прийоми роботи консультанта. Спеціальні прийоми і методи психологічного консультування.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 w:after="0" w:line="6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Змістовий модуль 2. Консультування </w:t>
      </w:r>
      <w:proofErr w:type="spellStart"/>
      <w:r>
        <w:rPr>
          <w:rFonts w:ascii="Times New Roman" w:eastAsia="Times New Roman" w:hAnsi="Times New Roman" w:cs="Times New Roman"/>
          <w:b/>
          <w:sz w:val="28"/>
        </w:rPr>
        <w:t>сімї</w:t>
      </w:r>
      <w:proofErr w:type="spellEnd"/>
      <w:r>
        <w:rPr>
          <w:rFonts w:ascii="Times New Roman" w:eastAsia="Times New Roman" w:hAnsi="Times New Roman" w:cs="Times New Roman"/>
          <w:b/>
          <w:sz w:val="28"/>
        </w:rPr>
        <w:t xml:space="preserve"> на різних етапах її розвитку Тема 7-8. Дошлюбне консультування і шлюбне посередництво</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62"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Дошлюбне консультування. Індивідуальне консультування неповнолітніх з приводу налагодження взаємодії з партнерами протилежної статі. Практика психологічної роботи з парою, що бажає створити сім’ю (оцінка ступеня сумісності партнерів, узгодженості сімейних цінностей і рольових очікувань, прийняття особистісних і поведінкових особливостей партнера; діагностика психологічної готовності до вступу в шлюб).</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Шлюбне посередництво. Особливості функціонування «служб знайомств», знайомства через мережу Інтернет, газетні оголошення.</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9. Технології консультування молодих сімей з приводу подружніх проблем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Консультування подружжя в період «медового місяця» і первинної адаптації. Особливості роботи психолога з проблемами розподілу сімейних ролей і обов’язків між партнерами; домінування й підпорядкування, надмірних вимог до партнера; відмінностей у поглядах та установках подружжя на сімейне життя; надмірної залежності одного з партнерів від батьків. Корекція ригідних уявлень і</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принципів.</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Консультування партнерів з приводу сексуальних проблем (пасивності партнера у сексуальних стосунках, незадоволення сексуальними стосунками, дефіциту довіри й близькості між подружжям). Аналіз почуттів і переживань партнерів у процесі їхньої взаємодії. Корекція стилів спілкування.</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9"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95"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10. Психологічна допомога сім’ї, що очікує дитину.</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3"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Формування батьківської позиції на ціннісно-смисловому і мотиваційному рівні паралельно з батьківською відповідальністю; підвищення рівня когнітивного усвідомлення особливостей внутрішньоутробного розвитку дитини, протікання вагітності та родів, їх психологічного  значення для матері  й дитини; формування навичок саморегуляції функціональних і психічних станів, поведінки під час родів, догляду за дитиною; розвиток навичок відкритого суб’єктно-орієнтованого емоційного спілкування з дитиною під час вагітності, допомога у формуванні образу дитини, підвищення рівня </w:t>
      </w:r>
      <w:proofErr w:type="spellStart"/>
      <w:r>
        <w:rPr>
          <w:rFonts w:ascii="Times New Roman" w:eastAsia="Times New Roman" w:hAnsi="Times New Roman" w:cs="Times New Roman"/>
          <w:sz w:val="28"/>
        </w:rPr>
        <w:t>психолого-</w:t>
      </w:r>
      <w:proofErr w:type="spellEnd"/>
      <w:r>
        <w:rPr>
          <w:rFonts w:ascii="Times New Roman" w:eastAsia="Times New Roman" w:hAnsi="Times New Roman" w:cs="Times New Roman"/>
          <w:sz w:val="28"/>
        </w:rPr>
        <w:t xml:space="preserve"> педагогічної компетентності у питаннях розвитку і виховання немовляти; оптимізація подружніх стосунків, допомога у плануванні життєвого стилю сім’ї, розподілу обов’язків після народження</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дитини.</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61"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11. Консультування сімей з приводу батьківсько-дитячих стосунків</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Відмінності у консультуванні проблем дитини і проблем дорослих, пов’язаних з дитиною.</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Основні психолого-педагогічні проблеми дитячо-батьківських стосунків: високий рівень тривожності чи агресивності дитини, страхи, дитячий аутизм; гіперактивна поведінка дитини; низька адаптація до групи ровесників; сувора фіксованість позиційних ролей у всіх видах діяльності; ознаки домінування авторитарних егоїстичних тенденцій у поведінці дитини. Практика роботи психолога з комплексом Попелюшки; симптомами </w:t>
      </w:r>
      <w:proofErr w:type="spellStart"/>
      <w:r>
        <w:rPr>
          <w:rFonts w:ascii="Times New Roman" w:eastAsia="Times New Roman" w:hAnsi="Times New Roman" w:cs="Times New Roman"/>
          <w:sz w:val="28"/>
        </w:rPr>
        <w:t>антилідерства</w:t>
      </w:r>
      <w:proofErr w:type="spellEnd"/>
      <w:r>
        <w:rPr>
          <w:rFonts w:ascii="Times New Roman" w:eastAsia="Times New Roman" w:hAnsi="Times New Roman" w:cs="Times New Roman"/>
          <w:sz w:val="28"/>
        </w:rPr>
        <w:t xml:space="preserve">, відкритої конфліктної та деформованої статево-рольової поведінки, симптомом втоми. Використання ігрових методик та вправ у </w:t>
      </w:r>
      <w:proofErr w:type="spellStart"/>
      <w:r>
        <w:rPr>
          <w:rFonts w:ascii="Times New Roman" w:eastAsia="Times New Roman" w:hAnsi="Times New Roman" w:cs="Times New Roman"/>
          <w:sz w:val="28"/>
        </w:rPr>
        <w:t>корекційному</w:t>
      </w:r>
      <w:proofErr w:type="spellEnd"/>
      <w:r>
        <w:rPr>
          <w:rFonts w:ascii="Times New Roman" w:eastAsia="Times New Roman" w:hAnsi="Times New Roman" w:cs="Times New Roman"/>
          <w:sz w:val="28"/>
        </w:rPr>
        <w:t xml:space="preserve"> впливові.</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Шкільна </w:t>
      </w:r>
      <w:proofErr w:type="spellStart"/>
      <w:r>
        <w:rPr>
          <w:rFonts w:ascii="Times New Roman" w:eastAsia="Times New Roman" w:hAnsi="Times New Roman" w:cs="Times New Roman"/>
          <w:sz w:val="28"/>
        </w:rPr>
        <w:t>дезадаптація</w:t>
      </w:r>
      <w:proofErr w:type="spellEnd"/>
      <w:r>
        <w:rPr>
          <w:rFonts w:ascii="Times New Roman" w:eastAsia="Times New Roman" w:hAnsi="Times New Roman" w:cs="Times New Roman"/>
          <w:sz w:val="28"/>
        </w:rPr>
        <w:t xml:space="preserve"> як проблема молодшого шкільного віку. Негативізм у ставленні до одного або обох батьків. Систематичне порушення правил і норм поведінки.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Практика консультування батьків з дітьми підліткового віку (перешкода автономізації та самостійності дитини з боку батьків, нав’язування дитині патологічних ролей; нездатність батьків сформувати світогляд дитини).</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88"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12. Консультування з проблем насилля в сім’ї</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6"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Насильство фізичне, сексуальне, психологічне, економічне. Стабілізація емоційного стану партнерів, дослідження проблеми, виявлення джерел підтримки; допомога у прийнятті рішення про зміну ситуації (тимчасового або постійного окремого проживання, розлучення, звернення у правоохоронні органи тощо); складання «індивідуального плану безпеки»; розробка плану превентивної сепарації дітей у випадку загрози насилля над ними.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Консультування батьків, що відчувають труднощі у взаємодії з дорослими дітьми (незадоволена потреба батьків в увазі з боку дорослих дітей; деструктивні конфлікти, в основі яких є скриті маніпуляції один одним;</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7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«негідні» батьки та їх потреба у спілкуванні з внуками).</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07"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13. Технології консультування з приводу подружньої зради і розлучення.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Посередництво у вирішенні проблем економічного розлучення подружжя, обмеженого в часі (поділ майна, питання матеріально-фінансової підтримки тощо); консультування з проблем опікунства, узгодження умов участі батька, що проживає окремо, у вихованні дитини (частота, тривалість контактів, територія зустрічі, участь третіх осіб тощо); консультування з проблем підготовки дітей до розлучення і сепарації одного з батьків (час і форма інформування дитини про розлучення, вироблення стратегії і тактики поведінки батьків у період розлучення і після нього); формування нового образу сім’ї, допомога у плануванні вирішення проблем, пов’язаних зі зміною рольової структури сім’ї і виходом жінки на роботу (часто понаднормову); оптимізація дитячо-батьківських стосунків і типу сімейного виховання як профілактика емоційно-особистісних порушень дітей, що пережили розлучення; супровід емоційного розлучення, створення сітки соціальної підтримки розлученого подружжя; реконструкція особистісної ідентичності розлучених партнерів, профілактика депресії, росту тривожності, розвитку страхів і фобій; оптимізація стосунків розлучених для забезпечення умов ефективного виконання ними виховної функції.</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251"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Тема. 14. Технології консультування сімей людей з особливими потребами.</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67"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Проблеми </w:t>
      </w:r>
      <w:proofErr w:type="spellStart"/>
      <w:r>
        <w:rPr>
          <w:rFonts w:ascii="Times New Roman" w:eastAsia="Times New Roman" w:hAnsi="Times New Roman" w:cs="Times New Roman"/>
          <w:sz w:val="28"/>
        </w:rPr>
        <w:t>сімї</w:t>
      </w:r>
      <w:proofErr w:type="spellEnd"/>
      <w:r>
        <w:rPr>
          <w:rFonts w:ascii="Times New Roman" w:eastAsia="Times New Roman" w:hAnsi="Times New Roman" w:cs="Times New Roman"/>
          <w:sz w:val="28"/>
        </w:rPr>
        <w:t>, пов’язані</w:t>
      </w:r>
      <w:r>
        <w:rPr>
          <w:rFonts w:ascii="Times New Roman" w:eastAsia="Times New Roman" w:hAnsi="Times New Roman" w:cs="Times New Roman"/>
          <w:spacing w:val="51"/>
          <w:sz w:val="28"/>
        </w:rPr>
        <w:t xml:space="preserve"> </w:t>
      </w:r>
      <w:r>
        <w:rPr>
          <w:rFonts w:ascii="Times New Roman" w:eastAsia="Times New Roman" w:hAnsi="Times New Roman" w:cs="Times New Roman"/>
          <w:sz w:val="28"/>
        </w:rPr>
        <w:t>з соматичною або фізичною хворобою партнера</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67"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115"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(підозра у хворобі партнера, труднощі у стосунках з ним, проблеми взаємодії з соматичним хворим).</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323" w:lineRule="auto"/>
        <w:jc w:val="both"/>
        <w:rPr>
          <w:rFonts w:ascii="Times New Roman" w:eastAsia="Times New Roman" w:hAnsi="Times New Roman" w:cs="Times New Roman"/>
          <w:b/>
          <w:sz w:val="28"/>
        </w:rPr>
      </w:pPr>
      <w:r>
        <w:rPr>
          <w:rFonts w:ascii="Times New Roman" w:eastAsia="Times New Roman" w:hAnsi="Times New Roman" w:cs="Times New Roman"/>
          <w:sz w:val="28"/>
        </w:rPr>
        <w:t>Тема 15</w:t>
      </w:r>
      <w:r>
        <w:rPr>
          <w:rFonts w:ascii="Times New Roman" w:eastAsia="Times New Roman" w:hAnsi="Times New Roman" w:cs="Times New Roman"/>
          <w:b/>
          <w:i/>
          <w:sz w:val="28"/>
        </w:rPr>
        <w:t xml:space="preserve">. </w:t>
      </w:r>
      <w:r>
        <w:rPr>
          <w:rFonts w:ascii="Times New Roman" w:eastAsia="Times New Roman" w:hAnsi="Times New Roman" w:cs="Times New Roman"/>
          <w:b/>
          <w:sz w:val="28"/>
        </w:rPr>
        <w:t>Консультування сімей людей літнього віку</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before="5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«Синдром опустілого гнізда». Консультування з приводу вторинної адаптації партнерів до сімейного життя.</w:t>
      </w:r>
    </w:p>
    <w:p w:rsidR="00DF238A" w:rsidRDefault="008B4362">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Види старості. Стратегії пристосування до старіння. Основні психологічні проблеми людей літнього віку та шляхи їх вирішення. Технології консультування людей літнього віку.</w:t>
      </w:r>
    </w:p>
    <w:p w:rsidR="00DF238A" w:rsidRDefault="00DF238A">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DF238A" w:rsidRDefault="00DF238A">
      <w:pPr>
        <w:tabs>
          <w:tab w:val="left" w:pos="1105"/>
          <w:tab w:val="left" w:pos="1992"/>
          <w:tab w:val="left" w:pos="3444"/>
          <w:tab w:val="left" w:pos="4396"/>
          <w:tab w:val="left" w:pos="5912"/>
          <w:tab w:val="left" w:pos="6285"/>
          <w:tab w:val="left" w:pos="7707"/>
          <w:tab w:val="left" w:pos="8742"/>
          <w:tab w:val="left" w:pos="9078"/>
        </w:tabs>
        <w:spacing w:before="3" w:after="0" w:line="240" w:lineRule="auto"/>
        <w:jc w:val="both"/>
        <w:rPr>
          <w:rFonts w:ascii="Times New Roman" w:eastAsia="Times New Roman" w:hAnsi="Times New Roman" w:cs="Times New Roman"/>
          <w:sz w:val="28"/>
        </w:rPr>
      </w:pPr>
    </w:p>
    <w:p w:rsidR="00DF238A" w:rsidRDefault="008B4362">
      <w:pPr>
        <w:numPr>
          <w:ilvl w:val="0"/>
          <w:numId w:val="2"/>
        </w:numPr>
        <w:tabs>
          <w:tab w:val="left" w:pos="1981"/>
        </w:tabs>
        <w:spacing w:before="1" w:after="0" w:line="240" w:lineRule="auto"/>
        <w:ind w:left="1980" w:hanging="280"/>
        <w:rPr>
          <w:rFonts w:ascii="Times New Roman" w:eastAsia="Times New Roman" w:hAnsi="Times New Roman" w:cs="Times New Roman"/>
          <w:b/>
          <w:sz w:val="28"/>
        </w:rPr>
      </w:pPr>
      <w:r>
        <w:rPr>
          <w:rFonts w:ascii="Times New Roman" w:eastAsia="Times New Roman" w:hAnsi="Times New Roman" w:cs="Times New Roman"/>
          <w:b/>
          <w:sz w:val="28"/>
        </w:rPr>
        <w:t>Структура навчальної дисципліни (для ОКР:</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магістр)</w:t>
      </w:r>
    </w:p>
    <w:p w:rsidR="00DF238A" w:rsidRDefault="00DF238A">
      <w:pPr>
        <w:spacing w:before="1" w:after="1" w:line="240" w:lineRule="auto"/>
        <w:rPr>
          <w:rFonts w:ascii="Times New Roman" w:eastAsia="Times New Roman" w:hAnsi="Times New Roman" w:cs="Times New Roman"/>
          <w:b/>
          <w:sz w:val="28"/>
        </w:rPr>
      </w:pPr>
    </w:p>
    <w:tbl>
      <w:tblPr>
        <w:tblW w:w="0" w:type="auto"/>
        <w:tblInd w:w="260" w:type="dxa"/>
        <w:tblCellMar>
          <w:left w:w="10" w:type="dxa"/>
          <w:right w:w="10" w:type="dxa"/>
        </w:tblCellMar>
        <w:tblLook w:val="0000"/>
      </w:tblPr>
      <w:tblGrid>
        <w:gridCol w:w="2560"/>
        <w:gridCol w:w="554"/>
        <w:gridCol w:w="716"/>
        <w:gridCol w:w="575"/>
        <w:gridCol w:w="271"/>
        <w:gridCol w:w="316"/>
        <w:gridCol w:w="254"/>
        <w:gridCol w:w="252"/>
        <w:gridCol w:w="162"/>
        <w:gridCol w:w="242"/>
        <w:gridCol w:w="233"/>
        <w:gridCol w:w="683"/>
        <w:gridCol w:w="352"/>
        <w:gridCol w:w="464"/>
        <w:gridCol w:w="408"/>
        <w:gridCol w:w="189"/>
        <w:gridCol w:w="274"/>
        <w:gridCol w:w="272"/>
        <w:gridCol w:w="612"/>
      </w:tblGrid>
      <w:tr w:rsidR="00DF238A">
        <w:trPr>
          <w:trHeight w:val="323"/>
        </w:trPr>
        <w:tc>
          <w:tcPr>
            <w:tcW w:w="25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2" w:lineRule="auto"/>
              <w:ind w:left="482" w:right="271" w:hanging="188"/>
            </w:pPr>
            <w:r>
              <w:rPr>
                <w:rFonts w:ascii="Times New Roman" w:eastAsia="Times New Roman" w:hAnsi="Times New Roman" w:cs="Times New Roman"/>
                <w:sz w:val="28"/>
              </w:rPr>
              <w:t>Назви змістових модулів і тем</w:t>
            </w:r>
          </w:p>
        </w:tc>
        <w:tc>
          <w:tcPr>
            <w:tcW w:w="8749" w:type="dxa"/>
            <w:gridSpan w:val="18"/>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2446" w:right="2433"/>
              <w:jc w:val="center"/>
            </w:pPr>
            <w:r>
              <w:rPr>
                <w:rFonts w:ascii="Times New Roman" w:eastAsia="Times New Roman" w:hAnsi="Times New Roman" w:cs="Times New Roman"/>
                <w:sz w:val="28"/>
              </w:rPr>
              <w:t>Кількість годин</w:t>
            </w:r>
          </w:p>
        </w:tc>
      </w:tr>
      <w:tr w:rsidR="00DF238A">
        <w:trPr>
          <w:trHeight w:val="321"/>
        </w:trPr>
        <w:tc>
          <w:tcPr>
            <w:tcW w:w="255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815" w:type="dxa"/>
            <w:gridSpan w:val="8"/>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791"/>
            </w:pPr>
            <w:r>
              <w:rPr>
                <w:rFonts w:ascii="Times New Roman" w:eastAsia="Times New Roman" w:hAnsi="Times New Roman" w:cs="Times New Roman"/>
                <w:sz w:val="28"/>
              </w:rPr>
              <w:t>денна форма</w:t>
            </w:r>
          </w:p>
        </w:tc>
        <w:tc>
          <w:tcPr>
            <w:tcW w:w="4934"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46"/>
            </w:pPr>
            <w:r>
              <w:rPr>
                <w:rFonts w:ascii="Times New Roman" w:eastAsia="Times New Roman" w:hAnsi="Times New Roman" w:cs="Times New Roman"/>
                <w:sz w:val="28"/>
              </w:rPr>
              <w:t>заочна форма</w:t>
            </w:r>
          </w:p>
        </w:tc>
      </w:tr>
      <w:tr w:rsidR="00DF238A">
        <w:trPr>
          <w:trHeight w:val="321"/>
        </w:trPr>
        <w:tc>
          <w:tcPr>
            <w:tcW w:w="255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5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38" w:right="136" w:firstLine="2"/>
              <w:jc w:val="both"/>
            </w:pPr>
            <w:proofErr w:type="spellStart"/>
            <w:r>
              <w:rPr>
                <w:rFonts w:ascii="Times New Roman" w:eastAsia="Times New Roman" w:hAnsi="Times New Roman" w:cs="Times New Roman"/>
                <w:sz w:val="28"/>
              </w:rPr>
              <w:t>ус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ьо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го</w:t>
            </w:r>
            <w:proofErr w:type="spellEnd"/>
          </w:p>
        </w:tc>
        <w:tc>
          <w:tcPr>
            <w:tcW w:w="3261" w:type="dxa"/>
            <w:gridSpan w:val="7"/>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532"/>
            </w:pPr>
            <w:r>
              <w:rPr>
                <w:rFonts w:ascii="Times New Roman" w:eastAsia="Times New Roman" w:hAnsi="Times New Roman" w:cs="Times New Roman"/>
                <w:sz w:val="28"/>
              </w:rPr>
              <w:t>у тому числі</w:t>
            </w:r>
          </w:p>
        </w:tc>
        <w:tc>
          <w:tcPr>
            <w:tcW w:w="1782"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8"/>
            </w:pPr>
            <w:r>
              <w:rPr>
                <w:rFonts w:ascii="Times New Roman" w:eastAsia="Times New Roman" w:hAnsi="Times New Roman" w:cs="Times New Roman"/>
                <w:sz w:val="28"/>
              </w:rPr>
              <w:t>усього</w:t>
            </w:r>
          </w:p>
        </w:tc>
        <w:tc>
          <w:tcPr>
            <w:tcW w:w="3152" w:type="dxa"/>
            <w:gridSpan w:val="7"/>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616"/>
            </w:pPr>
            <w:r>
              <w:rPr>
                <w:rFonts w:ascii="Times New Roman" w:eastAsia="Times New Roman" w:hAnsi="Times New Roman" w:cs="Times New Roman"/>
                <w:sz w:val="28"/>
              </w:rPr>
              <w:t>у тому числі</w:t>
            </w:r>
          </w:p>
        </w:tc>
      </w:tr>
      <w:tr w:rsidR="00DF238A">
        <w:trPr>
          <w:trHeight w:val="966"/>
        </w:trPr>
        <w:tc>
          <w:tcPr>
            <w:tcW w:w="255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55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282"/>
              <w:jc w:val="right"/>
            </w:pPr>
            <w:r>
              <w:rPr>
                <w:rFonts w:ascii="Times New Roman" w:eastAsia="Times New Roman" w:hAnsi="Times New Roman" w:cs="Times New Roman"/>
                <w:sz w:val="28"/>
              </w:rPr>
              <w:t>л</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74"/>
            </w:pPr>
            <w:r>
              <w:rPr>
                <w:rFonts w:ascii="Times New Roman" w:eastAsia="Times New Roman" w:hAnsi="Times New Roman" w:cs="Times New Roman"/>
                <w:sz w:val="28"/>
              </w:rPr>
              <w:t>П</w:t>
            </w:r>
          </w:p>
        </w:tc>
        <w:tc>
          <w:tcPr>
            <w:tcW w:w="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3"/>
              <w:rPr>
                <w:rFonts w:ascii="Times New Roman" w:eastAsia="Times New Roman" w:hAnsi="Times New Roman" w:cs="Times New Roman"/>
                <w:sz w:val="28"/>
              </w:rPr>
            </w:pPr>
            <w:r>
              <w:rPr>
                <w:rFonts w:ascii="Times New Roman" w:eastAsia="Times New Roman" w:hAnsi="Times New Roman" w:cs="Times New Roman"/>
                <w:sz w:val="28"/>
              </w:rPr>
              <w:t>л</w:t>
            </w:r>
          </w:p>
          <w:p w:rsidR="00DF238A" w:rsidRDefault="008B4362">
            <w:pPr>
              <w:spacing w:before="6" w:after="0" w:line="322" w:lineRule="auto"/>
              <w:ind w:left="103" w:right="-5"/>
            </w:pPr>
            <w:r>
              <w:rPr>
                <w:rFonts w:ascii="Times New Roman" w:eastAsia="Times New Roman" w:hAnsi="Times New Roman" w:cs="Times New Roman"/>
                <w:sz w:val="28"/>
              </w:rPr>
              <w:t xml:space="preserve">а </w:t>
            </w:r>
            <w:r>
              <w:rPr>
                <w:rFonts w:ascii="Times New Roman" w:eastAsia="Times New Roman" w:hAnsi="Times New Roman" w:cs="Times New Roman"/>
                <w:sz w:val="28"/>
              </w:rPr>
              <w:lastRenderedPageBreak/>
              <w:t>б</w:t>
            </w:r>
          </w:p>
        </w:tc>
        <w:tc>
          <w:tcPr>
            <w:tcW w:w="9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proofErr w:type="spellStart"/>
            <w:r>
              <w:rPr>
                <w:rFonts w:ascii="Times New Roman" w:eastAsia="Times New Roman" w:hAnsi="Times New Roman" w:cs="Times New Roman"/>
                <w:sz w:val="28"/>
              </w:rPr>
              <w:lastRenderedPageBreak/>
              <w:t>інд</w:t>
            </w:r>
            <w:proofErr w:type="spellEnd"/>
          </w:p>
        </w:tc>
        <w:tc>
          <w:tcPr>
            <w:tcW w:w="1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2"/>
            </w:pPr>
            <w:proofErr w:type="spellStart"/>
            <w:r>
              <w:rPr>
                <w:rFonts w:ascii="Times New Roman" w:eastAsia="Times New Roman" w:hAnsi="Times New Roman" w:cs="Times New Roman"/>
                <w:sz w:val="28"/>
              </w:rPr>
              <w:t>с.р</w:t>
            </w:r>
            <w:proofErr w:type="spellEnd"/>
            <w:r>
              <w:rPr>
                <w:rFonts w:ascii="Times New Roman" w:eastAsia="Times New Roman" w:hAnsi="Times New Roman" w:cs="Times New Roman"/>
                <w:sz w:val="28"/>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30"/>
              <w:jc w:val="center"/>
            </w:pPr>
            <w:r>
              <w:rPr>
                <w:rFonts w:ascii="Times New Roman" w:eastAsia="Times New Roman" w:hAnsi="Times New Roman" w:cs="Times New Roman"/>
                <w:sz w:val="28"/>
              </w:rPr>
              <w:t>л</w:t>
            </w: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36"/>
            </w:pPr>
            <w:r>
              <w:rPr>
                <w:rFonts w:ascii="Times New Roman" w:eastAsia="Times New Roman" w:hAnsi="Times New Roman" w:cs="Times New Roman"/>
                <w:sz w:val="28"/>
              </w:rPr>
              <w:t>П</w:t>
            </w: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35" w:hanging="8"/>
              <w:rPr>
                <w:rFonts w:ascii="Times New Roman" w:eastAsia="Times New Roman" w:hAnsi="Times New Roman" w:cs="Times New Roman"/>
                <w:sz w:val="28"/>
              </w:rPr>
            </w:pPr>
            <w:r>
              <w:rPr>
                <w:rFonts w:ascii="Times New Roman" w:eastAsia="Times New Roman" w:hAnsi="Times New Roman" w:cs="Times New Roman"/>
                <w:sz w:val="28"/>
              </w:rPr>
              <w:t>л</w:t>
            </w:r>
          </w:p>
          <w:p w:rsidR="00DF238A" w:rsidRDefault="008B4362">
            <w:pPr>
              <w:spacing w:before="6" w:after="0" w:line="322" w:lineRule="auto"/>
              <w:ind w:left="128" w:right="107" w:firstLine="7"/>
            </w:pPr>
            <w:r>
              <w:rPr>
                <w:rFonts w:ascii="Times New Roman" w:eastAsia="Times New Roman" w:hAnsi="Times New Roman" w:cs="Times New Roman"/>
                <w:sz w:val="28"/>
              </w:rPr>
              <w:t xml:space="preserve">а </w:t>
            </w:r>
            <w:r>
              <w:rPr>
                <w:rFonts w:ascii="Times New Roman" w:eastAsia="Times New Roman" w:hAnsi="Times New Roman" w:cs="Times New Roman"/>
                <w:sz w:val="28"/>
              </w:rPr>
              <w:lastRenderedPageBreak/>
              <w:t>б</w:t>
            </w:r>
          </w:p>
        </w:tc>
        <w:tc>
          <w:tcPr>
            <w:tcW w:w="1277"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36"/>
            </w:pPr>
            <w:r>
              <w:rPr>
                <w:rFonts w:ascii="Times New Roman" w:eastAsia="Times New Roman" w:hAnsi="Times New Roman" w:cs="Times New Roman"/>
                <w:sz w:val="28"/>
              </w:rPr>
              <w:lastRenderedPageBreak/>
              <w:t>Інд</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25" w:right="102"/>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с.р</w:t>
            </w:r>
            <w:proofErr w:type="spellEnd"/>
          </w:p>
          <w:p w:rsidR="00DF238A" w:rsidRDefault="008B4362">
            <w:pPr>
              <w:spacing w:before="2" w:after="0" w:line="240" w:lineRule="auto"/>
              <w:ind w:left="22"/>
              <w:jc w:val="center"/>
            </w:pPr>
            <w:r>
              <w:rPr>
                <w:rFonts w:ascii="Times New Roman" w:eastAsia="Times New Roman" w:hAnsi="Times New Roman" w:cs="Times New Roman"/>
                <w:sz w:val="28"/>
              </w:rPr>
              <w:t>.</w:t>
            </w:r>
          </w:p>
        </w:tc>
      </w:tr>
      <w:tr w:rsidR="00DF238A">
        <w:trPr>
          <w:trHeight w:val="642"/>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5"/>
              <w:jc w:val="center"/>
            </w:pPr>
            <w:r>
              <w:rPr>
                <w:rFonts w:ascii="Times New Roman" w:eastAsia="Times New Roman" w:hAnsi="Times New Roman" w:cs="Times New Roman"/>
                <w:sz w:val="28"/>
              </w:rPr>
              <w:lastRenderedPageBreak/>
              <w:t>1</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3"/>
              <w:jc w:val="center"/>
            </w:pPr>
            <w:r>
              <w:rPr>
                <w:rFonts w:ascii="Times New Roman" w:eastAsia="Times New Roman" w:hAnsi="Times New Roman" w:cs="Times New Roman"/>
                <w:sz w:val="2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282"/>
              <w:jc w:val="right"/>
            </w:pPr>
            <w:r>
              <w:rPr>
                <w:rFonts w:ascii="Times New Roman" w:eastAsia="Times New Roman" w:hAnsi="Times New Roman" w:cs="Times New Roman"/>
                <w:sz w:val="28"/>
              </w:rPr>
              <w:t>3</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05"/>
            </w:pPr>
            <w:r>
              <w:rPr>
                <w:rFonts w:ascii="Times New Roman" w:eastAsia="Times New Roman" w:hAnsi="Times New Roman" w:cs="Times New Roman"/>
                <w:sz w:val="28"/>
              </w:rPr>
              <w:t>4</w:t>
            </w:r>
          </w:p>
        </w:tc>
        <w:tc>
          <w:tcPr>
            <w:tcW w:w="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3"/>
            </w:pPr>
            <w:r>
              <w:rPr>
                <w:rFonts w:ascii="Times New Roman" w:eastAsia="Times New Roman" w:hAnsi="Times New Roman" w:cs="Times New Roman"/>
                <w:sz w:val="28"/>
              </w:rPr>
              <w:t>5</w:t>
            </w:r>
          </w:p>
        </w:tc>
        <w:tc>
          <w:tcPr>
            <w:tcW w:w="9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9"/>
              <w:jc w:val="center"/>
            </w:pPr>
            <w:r>
              <w:rPr>
                <w:rFonts w:ascii="Times New Roman" w:eastAsia="Times New Roman" w:hAnsi="Times New Roman" w:cs="Times New Roman"/>
                <w:sz w:val="28"/>
              </w:rPr>
              <w:t>6</w:t>
            </w:r>
          </w:p>
        </w:tc>
        <w:tc>
          <w:tcPr>
            <w:tcW w:w="1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8"/>
              <w:jc w:val="center"/>
            </w:pPr>
            <w:r>
              <w:rPr>
                <w:rFonts w:ascii="Times New Roman" w:eastAsia="Times New Roman" w:hAnsi="Times New Roman" w:cs="Times New Roman"/>
                <w:sz w:val="28"/>
              </w:rPr>
              <w:t>7</w:t>
            </w:r>
          </w:p>
        </w:tc>
        <w:tc>
          <w:tcPr>
            <w:tcW w:w="1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3"/>
              <w:jc w:val="center"/>
            </w:pPr>
            <w:r>
              <w:rPr>
                <w:rFonts w:ascii="Times New Roman" w:eastAsia="Times New Roman" w:hAnsi="Times New Roman" w:cs="Times New Roman"/>
                <w:sz w:val="28"/>
              </w:rPr>
              <w:t>8</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31"/>
              <w:jc w:val="center"/>
            </w:pPr>
            <w:r>
              <w:rPr>
                <w:rFonts w:ascii="Times New Roman" w:eastAsia="Times New Roman" w:hAnsi="Times New Roman" w:cs="Times New Roman"/>
                <w:sz w:val="28"/>
              </w:rPr>
              <w:t>9</w:t>
            </w: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67"/>
              <w:rPr>
                <w:rFonts w:ascii="Times New Roman" w:eastAsia="Times New Roman" w:hAnsi="Times New Roman" w:cs="Times New Roman"/>
                <w:sz w:val="28"/>
              </w:rPr>
            </w:pPr>
            <w:r>
              <w:rPr>
                <w:rFonts w:ascii="Times New Roman" w:eastAsia="Times New Roman" w:hAnsi="Times New Roman" w:cs="Times New Roman"/>
                <w:sz w:val="28"/>
              </w:rPr>
              <w:t>1</w:t>
            </w:r>
          </w:p>
          <w:p w:rsidR="00DF238A" w:rsidRDefault="008B4362">
            <w:pPr>
              <w:spacing w:after="0" w:line="308" w:lineRule="auto"/>
              <w:ind w:left="167"/>
            </w:pPr>
            <w:r>
              <w:rPr>
                <w:rFonts w:ascii="Times New Roman" w:eastAsia="Times New Roman" w:hAnsi="Times New Roman" w:cs="Times New Roman"/>
                <w:sz w:val="28"/>
              </w:rPr>
              <w:t>0</w:t>
            </w: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28"/>
              <w:rPr>
                <w:rFonts w:ascii="Times New Roman" w:eastAsia="Times New Roman" w:hAnsi="Times New Roman" w:cs="Times New Roman"/>
                <w:sz w:val="28"/>
              </w:rPr>
            </w:pPr>
            <w:r>
              <w:rPr>
                <w:rFonts w:ascii="Times New Roman" w:eastAsia="Times New Roman" w:hAnsi="Times New Roman" w:cs="Times New Roman"/>
                <w:sz w:val="28"/>
              </w:rPr>
              <w:t>1</w:t>
            </w:r>
          </w:p>
          <w:p w:rsidR="00DF238A" w:rsidRDefault="008B4362">
            <w:pPr>
              <w:spacing w:after="0" w:line="308" w:lineRule="auto"/>
              <w:ind w:left="128"/>
            </w:pPr>
            <w:r>
              <w:rPr>
                <w:rFonts w:ascii="Times New Roman" w:eastAsia="Times New Roman" w:hAnsi="Times New Roman" w:cs="Times New Roman"/>
                <w:sz w:val="28"/>
              </w:rPr>
              <w:t>1</w:t>
            </w:r>
          </w:p>
        </w:tc>
        <w:tc>
          <w:tcPr>
            <w:tcW w:w="1277"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9"/>
            </w:pPr>
            <w:r>
              <w:rPr>
                <w:rFonts w:ascii="Times New Roman" w:eastAsia="Times New Roman" w:hAnsi="Times New Roman" w:cs="Times New Roman"/>
                <w:sz w:val="28"/>
              </w:rPr>
              <w:t>12</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71"/>
            </w:pPr>
            <w:r>
              <w:rPr>
                <w:rFonts w:ascii="Times New Roman" w:eastAsia="Times New Roman" w:hAnsi="Times New Roman" w:cs="Times New Roman"/>
                <w:sz w:val="28"/>
              </w:rPr>
              <w:t>13</w:t>
            </w:r>
          </w:p>
        </w:tc>
      </w:tr>
      <w:tr w:rsidR="00DF238A">
        <w:trPr>
          <w:trHeight w:val="323"/>
        </w:trPr>
        <w:tc>
          <w:tcPr>
            <w:tcW w:w="11308" w:type="dxa"/>
            <w:gridSpan w:val="1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4071" w:right="4053"/>
              <w:jc w:val="center"/>
            </w:pPr>
            <w:r>
              <w:rPr>
                <w:rFonts w:ascii="Times New Roman" w:eastAsia="Times New Roman" w:hAnsi="Times New Roman" w:cs="Times New Roman"/>
                <w:b/>
                <w:sz w:val="28"/>
              </w:rPr>
              <w:t>Модуль 1</w:t>
            </w:r>
          </w:p>
        </w:tc>
      </w:tr>
      <w:tr w:rsidR="00DF238A">
        <w:trPr>
          <w:trHeight w:val="621"/>
        </w:trPr>
        <w:tc>
          <w:tcPr>
            <w:tcW w:w="11308" w:type="dxa"/>
            <w:gridSpan w:val="1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38" w:after="0" w:line="240" w:lineRule="auto"/>
              <w:ind w:left="107"/>
            </w:pPr>
            <w:r>
              <w:rPr>
                <w:rFonts w:ascii="Times New Roman" w:eastAsia="Times New Roman" w:hAnsi="Times New Roman" w:cs="Times New Roman"/>
                <w:b/>
                <w:sz w:val="28"/>
              </w:rPr>
              <w:t>Змістовий модуль 1. Загальне уявлення про сімейне консультування</w:t>
            </w: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Pr>
                <w:rFonts w:ascii="Times New Roman" w:eastAsia="Times New Roman" w:hAnsi="Times New Roman" w:cs="Times New Roman"/>
                <w:sz w:val="24"/>
              </w:rPr>
            </w:pPr>
            <w:r>
              <w:rPr>
                <w:rFonts w:ascii="Times New Roman" w:eastAsia="Times New Roman" w:hAnsi="Times New Roman" w:cs="Times New Roman"/>
                <w:sz w:val="24"/>
              </w:rPr>
              <w:t>Тема 1. Місце консультування сім’ї в</w:t>
            </w:r>
          </w:p>
          <w:p w:rsidR="00DF238A" w:rsidRDefault="008B4362">
            <w:pPr>
              <w:spacing w:after="0" w:line="270" w:lineRule="auto"/>
              <w:ind w:left="107" w:right="547"/>
            </w:pPr>
            <w:r>
              <w:rPr>
                <w:rFonts w:ascii="Times New Roman" w:eastAsia="Times New Roman" w:hAnsi="Times New Roman" w:cs="Times New Roman"/>
                <w:sz w:val="24"/>
              </w:rPr>
              <w:t>системі наукового знання</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4"/>
            </w:pPr>
            <w:r>
              <w:rPr>
                <w:rFonts w:ascii="Times New Roman" w:eastAsia="Times New Roman" w:hAnsi="Times New Roman" w:cs="Times New Roman"/>
                <w:sz w:val="28"/>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0"/>
            </w:pPr>
            <w:r>
              <w:rPr>
                <w:rFonts w:ascii="Times New Roman" w:eastAsia="Times New Roman" w:hAnsi="Times New Roman" w:cs="Times New Roman"/>
                <w:sz w:val="28"/>
              </w:rPr>
              <w:t>5</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1"/>
            </w:pPr>
            <w:r>
              <w:rPr>
                <w:rFonts w:ascii="Times New Roman" w:eastAsia="Times New Roman" w:hAnsi="Times New Roman" w:cs="Times New Roman"/>
                <w:sz w:val="28"/>
              </w:rPr>
              <w:t>10</w:t>
            </w:r>
          </w:p>
        </w:tc>
        <w:tc>
          <w:tcPr>
            <w:tcW w:w="3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6"/>
            </w:pPr>
            <w:r>
              <w:rPr>
                <w:rFonts w:ascii="Times New Roman" w:eastAsia="Times New Roman" w:hAnsi="Times New Roman" w:cs="Times New Roman"/>
                <w:sz w:val="28"/>
              </w:rPr>
              <w:t>10</w:t>
            </w: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261"/>
              <w:rPr>
                <w:rFonts w:ascii="Times New Roman" w:eastAsia="Times New Roman" w:hAnsi="Times New Roman" w:cs="Times New Roman"/>
                <w:sz w:val="24"/>
              </w:rPr>
            </w:pPr>
            <w:r>
              <w:rPr>
                <w:rFonts w:ascii="Times New Roman" w:eastAsia="Times New Roman" w:hAnsi="Times New Roman" w:cs="Times New Roman"/>
                <w:sz w:val="24"/>
              </w:rPr>
              <w:t>Тема 2-3. Теоретичні й методичні основи сімейного</w:t>
            </w:r>
          </w:p>
          <w:p w:rsidR="00DF238A" w:rsidRDefault="008B4362">
            <w:pPr>
              <w:spacing w:after="0" w:line="264" w:lineRule="auto"/>
              <w:ind w:left="107"/>
            </w:pPr>
            <w:r>
              <w:rPr>
                <w:rFonts w:ascii="Times New Roman" w:eastAsia="Times New Roman" w:hAnsi="Times New Roman" w:cs="Times New Roman"/>
                <w:sz w:val="24"/>
              </w:rPr>
              <w:t>консультування</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88" w:right="136"/>
              <w:jc w:val="center"/>
            </w:pPr>
            <w:r>
              <w:rPr>
                <w:rFonts w:ascii="Times New Roman" w:eastAsia="Times New Roman" w:hAnsi="Times New Roman" w:cs="Times New Roman"/>
                <w:sz w:val="28"/>
              </w:rPr>
              <w:t>24</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08"/>
            </w:pPr>
            <w:r>
              <w:rPr>
                <w:rFonts w:ascii="Times New Roman" w:eastAsia="Times New Roman" w:hAnsi="Times New Roman" w:cs="Times New Roman"/>
                <w:sz w:val="28"/>
              </w:rPr>
              <w:t>4</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14"/>
            </w:pPr>
            <w:r>
              <w:rPr>
                <w:rFonts w:ascii="Times New Roman" w:eastAsia="Times New Roman" w:hAnsi="Times New Roman" w:cs="Times New Roman"/>
                <w:sz w:val="28"/>
              </w:rPr>
              <w:t>4</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10"/>
            </w:pPr>
            <w:r>
              <w:rPr>
                <w:rFonts w:ascii="Times New Roman" w:eastAsia="Times New Roman" w:hAnsi="Times New Roman" w:cs="Times New Roman"/>
                <w:sz w:val="28"/>
              </w:rPr>
              <w:t>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11"/>
            </w:pPr>
            <w:r>
              <w:rPr>
                <w:rFonts w:ascii="Times New Roman" w:eastAsia="Times New Roman" w:hAnsi="Times New Roman" w:cs="Times New Roman"/>
                <w:sz w:val="28"/>
              </w:rPr>
              <w:t>24</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16"/>
            </w:pPr>
            <w:r>
              <w:rPr>
                <w:rFonts w:ascii="Times New Roman" w:eastAsia="Times New Roman" w:hAnsi="Times New Roman" w:cs="Times New Roman"/>
                <w:sz w:val="28"/>
              </w:rPr>
              <w:t>22</w:t>
            </w:r>
          </w:p>
        </w:tc>
      </w:tr>
      <w:tr w:rsidR="00DF238A">
        <w:trPr>
          <w:trHeight w:val="1380"/>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241"/>
              <w:rPr>
                <w:rFonts w:ascii="Times New Roman" w:eastAsia="Times New Roman" w:hAnsi="Times New Roman" w:cs="Times New Roman"/>
                <w:sz w:val="24"/>
              </w:rPr>
            </w:pPr>
            <w:r>
              <w:rPr>
                <w:rFonts w:ascii="Times New Roman" w:eastAsia="Times New Roman" w:hAnsi="Times New Roman" w:cs="Times New Roman"/>
                <w:sz w:val="24"/>
              </w:rPr>
              <w:t>Тема 4. Психологічні особливості</w:t>
            </w:r>
          </w:p>
          <w:p w:rsidR="00DF238A" w:rsidRDefault="008B4362">
            <w:pPr>
              <w:spacing w:after="0" w:line="240" w:lineRule="auto"/>
              <w:ind w:left="107"/>
              <w:rPr>
                <w:rFonts w:ascii="Times New Roman" w:eastAsia="Times New Roman" w:hAnsi="Times New Roman" w:cs="Times New Roman"/>
                <w:sz w:val="24"/>
              </w:rPr>
            </w:pPr>
            <w:r>
              <w:rPr>
                <w:rFonts w:ascii="Times New Roman" w:eastAsia="Times New Roman" w:hAnsi="Times New Roman" w:cs="Times New Roman"/>
                <w:sz w:val="24"/>
              </w:rPr>
              <w:t>проведення</w:t>
            </w:r>
          </w:p>
          <w:p w:rsidR="00DF238A" w:rsidRDefault="008B4362">
            <w:pPr>
              <w:spacing w:after="0" w:line="270" w:lineRule="auto"/>
              <w:ind w:left="107" w:right="728"/>
            </w:pPr>
            <w:r>
              <w:rPr>
                <w:rFonts w:ascii="Times New Roman" w:eastAsia="Times New Roman" w:hAnsi="Times New Roman" w:cs="Times New Roman"/>
                <w:sz w:val="24"/>
              </w:rPr>
              <w:t>консультативної бесіди</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4"/>
            </w:pPr>
            <w:r>
              <w:rPr>
                <w:rFonts w:ascii="Times New Roman" w:eastAsia="Times New Roman" w:hAnsi="Times New Roman" w:cs="Times New Roman"/>
                <w:sz w:val="28"/>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0"/>
            </w:pPr>
            <w:r>
              <w:rPr>
                <w:rFonts w:ascii="Times New Roman" w:eastAsia="Times New Roman" w:hAnsi="Times New Roman" w:cs="Times New Roman"/>
                <w:sz w:val="28"/>
              </w:rPr>
              <w:t>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1"/>
            </w:pPr>
            <w:r>
              <w:rPr>
                <w:rFonts w:ascii="Times New Roman" w:eastAsia="Times New Roman" w:hAnsi="Times New Roman" w:cs="Times New Roman"/>
                <w:sz w:val="28"/>
              </w:rPr>
              <w:t>13</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pPr>
            <w:r>
              <w:rPr>
                <w:rFonts w:ascii="Times New Roman" w:eastAsia="Times New Roman" w:hAnsi="Times New Roman" w:cs="Times New Roman"/>
                <w:sz w:val="28"/>
              </w:rPr>
              <w:t>2</w:t>
            </w: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6"/>
            </w:pPr>
            <w:r>
              <w:rPr>
                <w:rFonts w:ascii="Times New Roman" w:eastAsia="Times New Roman" w:hAnsi="Times New Roman" w:cs="Times New Roman"/>
                <w:sz w:val="28"/>
              </w:rPr>
              <w:t>11</w:t>
            </w: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473"/>
              <w:rPr>
                <w:rFonts w:ascii="Times New Roman" w:eastAsia="Times New Roman" w:hAnsi="Times New Roman" w:cs="Times New Roman"/>
                <w:sz w:val="24"/>
              </w:rPr>
            </w:pPr>
            <w:r>
              <w:rPr>
                <w:rFonts w:ascii="Times New Roman" w:eastAsia="Times New Roman" w:hAnsi="Times New Roman" w:cs="Times New Roman"/>
                <w:sz w:val="24"/>
              </w:rPr>
              <w:t>Тема 5. Технологія проведення консультативної</w:t>
            </w:r>
          </w:p>
          <w:p w:rsidR="00DF238A" w:rsidRDefault="008B4362">
            <w:pPr>
              <w:spacing w:after="0" w:line="261" w:lineRule="auto"/>
              <w:ind w:left="107"/>
            </w:pPr>
            <w:r>
              <w:rPr>
                <w:rFonts w:ascii="Times New Roman" w:eastAsia="Times New Roman" w:hAnsi="Times New Roman" w:cs="Times New Roman"/>
                <w:sz w:val="24"/>
              </w:rPr>
              <w:t>бесіди</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88" w:right="136"/>
              <w:jc w:val="center"/>
            </w:pPr>
            <w:r>
              <w:rPr>
                <w:rFonts w:ascii="Times New Roman" w:eastAsia="Times New Roman" w:hAnsi="Times New Roman" w:cs="Times New Roman"/>
                <w:sz w:val="28"/>
              </w:rPr>
              <w:t>12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4"/>
            </w:pPr>
            <w:r>
              <w:rPr>
                <w:rFonts w:ascii="Times New Roman" w:eastAsia="Times New Roman" w:hAnsi="Times New Roman" w:cs="Times New Roman"/>
                <w:sz w:val="28"/>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1"/>
            </w:pPr>
            <w:r>
              <w:rPr>
                <w:rFonts w:ascii="Times New Roman" w:eastAsia="Times New Roman" w:hAnsi="Times New Roman" w:cs="Times New Roman"/>
                <w:sz w:val="28"/>
              </w:rPr>
              <w:t>2</w:t>
            </w: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0"/>
            </w:pPr>
            <w:r>
              <w:rPr>
                <w:rFonts w:ascii="Times New Roman" w:eastAsia="Times New Roman" w:hAnsi="Times New Roman" w:cs="Times New Roman"/>
                <w:sz w:val="28"/>
              </w:rPr>
              <w:t>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1"/>
            </w:pPr>
            <w:r>
              <w:rPr>
                <w:rFonts w:ascii="Times New Roman" w:eastAsia="Times New Roman" w:hAnsi="Times New Roman" w:cs="Times New Roman"/>
                <w:sz w:val="28"/>
              </w:rPr>
              <w:t>11</w:t>
            </w:r>
          </w:p>
        </w:tc>
        <w:tc>
          <w:tcPr>
            <w:tcW w:w="3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6"/>
            </w:pPr>
            <w:r>
              <w:rPr>
                <w:rFonts w:ascii="Times New Roman" w:eastAsia="Times New Roman" w:hAnsi="Times New Roman" w:cs="Times New Roman"/>
                <w:sz w:val="28"/>
              </w:rPr>
              <w:t>11</w:t>
            </w:r>
          </w:p>
        </w:tc>
      </w:tr>
      <w:tr w:rsidR="00DF238A">
        <w:trPr>
          <w:trHeight w:val="830"/>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7"/>
              <w:rPr>
                <w:rFonts w:ascii="Times New Roman" w:eastAsia="Times New Roman" w:hAnsi="Times New Roman" w:cs="Times New Roman"/>
                <w:sz w:val="24"/>
              </w:rPr>
            </w:pPr>
            <w:r>
              <w:rPr>
                <w:rFonts w:ascii="Times New Roman" w:eastAsia="Times New Roman" w:hAnsi="Times New Roman" w:cs="Times New Roman"/>
                <w:sz w:val="24"/>
              </w:rPr>
              <w:t>Тема 6. Методи</w:t>
            </w:r>
          </w:p>
          <w:p w:rsidR="00DF238A" w:rsidRDefault="008B4362">
            <w:pPr>
              <w:spacing w:after="0" w:line="270" w:lineRule="auto"/>
              <w:ind w:left="107" w:right="166"/>
            </w:pPr>
            <w:r>
              <w:rPr>
                <w:rFonts w:ascii="Times New Roman" w:eastAsia="Times New Roman" w:hAnsi="Times New Roman" w:cs="Times New Roman"/>
                <w:sz w:val="24"/>
              </w:rPr>
              <w:t>діагностики і корекції сімейних стосунків</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10"/>
            </w:pPr>
            <w:r>
              <w:rPr>
                <w:rFonts w:ascii="Times New Roman" w:eastAsia="Times New Roman" w:hAnsi="Times New Roman" w:cs="Times New Roman"/>
                <w:sz w:val="28"/>
              </w:rPr>
              <w:t>20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321"/>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pPr>
            <w:r>
              <w:rPr>
                <w:rFonts w:ascii="Times New Roman" w:eastAsia="Times New Roman" w:hAnsi="Times New Roman" w:cs="Times New Roman"/>
                <w:sz w:val="24"/>
              </w:rPr>
              <w:t>Разом за модулем 1</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88" w:right="136"/>
              <w:jc w:val="center"/>
            </w:pPr>
            <w:r>
              <w:rPr>
                <w:rFonts w:ascii="Times New Roman" w:eastAsia="Times New Roman" w:hAnsi="Times New Roman" w:cs="Times New Roman"/>
                <w:sz w:val="28"/>
              </w:rPr>
              <w:t>62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8"/>
            </w:pPr>
            <w:r>
              <w:rPr>
                <w:rFonts w:ascii="Times New Roman" w:eastAsia="Times New Roman" w:hAnsi="Times New Roman" w:cs="Times New Roman"/>
                <w:sz w:val="28"/>
              </w:rPr>
              <w:t>12</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4"/>
            </w:pPr>
            <w:r>
              <w:rPr>
                <w:rFonts w:ascii="Times New Roman" w:eastAsia="Times New Roman" w:hAnsi="Times New Roman" w:cs="Times New Roman"/>
                <w:sz w:val="28"/>
              </w:rPr>
              <w:t>12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1"/>
            </w:pPr>
            <w:r>
              <w:rPr>
                <w:rFonts w:ascii="Times New Roman" w:eastAsia="Times New Roman" w:hAnsi="Times New Roman" w:cs="Times New Roman"/>
                <w:sz w:val="28"/>
              </w:rPr>
              <w:t>4</w:t>
            </w: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0"/>
            </w:pPr>
            <w:r>
              <w:rPr>
                <w:rFonts w:ascii="Times New Roman" w:eastAsia="Times New Roman" w:hAnsi="Times New Roman" w:cs="Times New Roman"/>
                <w:sz w:val="28"/>
              </w:rPr>
              <w:t>55</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1"/>
            </w:pPr>
            <w:r>
              <w:rPr>
                <w:rFonts w:ascii="Times New Roman" w:eastAsia="Times New Roman" w:hAnsi="Times New Roman" w:cs="Times New Roman"/>
                <w:sz w:val="28"/>
              </w:rPr>
              <w:t>58</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88"/>
            </w:pPr>
            <w:r>
              <w:rPr>
                <w:rFonts w:ascii="Times New Roman" w:eastAsia="Times New Roman" w:hAnsi="Times New Roman" w:cs="Times New Roman"/>
                <w:sz w:val="28"/>
              </w:rPr>
              <w:t>2</w:t>
            </w:r>
          </w:p>
        </w:tc>
        <w:tc>
          <w:tcPr>
            <w:tcW w:w="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21"/>
            </w:pPr>
            <w:r>
              <w:rPr>
                <w:rFonts w:ascii="Times New Roman" w:eastAsia="Times New Roman" w:hAnsi="Times New Roman" w:cs="Times New Roman"/>
                <w:sz w:val="28"/>
              </w:rPr>
              <w:t>2</w:t>
            </w:r>
          </w:p>
        </w:tc>
        <w:tc>
          <w:tcPr>
            <w:tcW w:w="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1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16"/>
            </w:pPr>
            <w:r>
              <w:rPr>
                <w:rFonts w:ascii="Times New Roman" w:eastAsia="Times New Roman" w:hAnsi="Times New Roman" w:cs="Times New Roman"/>
                <w:sz w:val="28"/>
              </w:rPr>
              <w:t>54</w:t>
            </w:r>
          </w:p>
        </w:tc>
      </w:tr>
      <w:tr w:rsidR="00DF238A">
        <w:trPr>
          <w:trHeight w:val="551"/>
        </w:trPr>
        <w:tc>
          <w:tcPr>
            <w:tcW w:w="8156" w:type="dxa"/>
            <w:gridSpan w:val="1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t xml:space="preserve">Змістовий модуль 2. Консультування </w:t>
            </w:r>
            <w:proofErr w:type="spellStart"/>
            <w:r>
              <w:rPr>
                <w:rFonts w:ascii="Times New Roman" w:eastAsia="Times New Roman" w:hAnsi="Times New Roman" w:cs="Times New Roman"/>
                <w:sz w:val="24"/>
              </w:rPr>
              <w:t>сімї</w:t>
            </w:r>
            <w:proofErr w:type="spellEnd"/>
            <w:r>
              <w:rPr>
                <w:rFonts w:ascii="Times New Roman" w:eastAsia="Times New Roman" w:hAnsi="Times New Roman" w:cs="Times New Roman"/>
                <w:sz w:val="24"/>
              </w:rPr>
              <w:t xml:space="preserve"> на різних етапах її</w:t>
            </w:r>
          </w:p>
          <w:p w:rsidR="00DF238A" w:rsidRDefault="008B4362">
            <w:pPr>
              <w:spacing w:after="0" w:line="264" w:lineRule="auto"/>
              <w:ind w:left="107"/>
            </w:pPr>
            <w:r>
              <w:rPr>
                <w:rFonts w:ascii="Times New Roman" w:eastAsia="Times New Roman" w:hAnsi="Times New Roman" w:cs="Times New Roman"/>
                <w:sz w:val="24"/>
              </w:rPr>
              <w:t>розвитку</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2761"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551"/>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t>Тема 7-8. Дошлюбне</w:t>
            </w:r>
          </w:p>
          <w:p w:rsidR="00DF238A" w:rsidRDefault="008B4362">
            <w:pPr>
              <w:spacing w:after="0" w:line="264" w:lineRule="auto"/>
              <w:ind w:left="107"/>
            </w:pPr>
            <w:r>
              <w:rPr>
                <w:rFonts w:ascii="Times New Roman" w:eastAsia="Times New Roman" w:hAnsi="Times New Roman" w:cs="Times New Roman"/>
                <w:sz w:val="24"/>
              </w:rPr>
              <w:t>консультування і</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4</w:t>
            </w:r>
          </w:p>
        </w:tc>
        <w:tc>
          <w:tcPr>
            <w:tcW w:w="5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4"/>
            </w:pPr>
            <w:r>
              <w:rPr>
                <w:rFonts w:ascii="Times New Roman" w:eastAsia="Times New Roman" w:hAnsi="Times New Roman" w:cs="Times New Roman"/>
                <w:sz w:val="28"/>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1"/>
            </w:pPr>
            <w:r>
              <w:rPr>
                <w:rFonts w:ascii="Times New Roman" w:eastAsia="Times New Roman" w:hAnsi="Times New Roman" w:cs="Times New Roman"/>
                <w:sz w:val="28"/>
              </w:rPr>
              <w:t>2</w:t>
            </w:r>
          </w:p>
        </w:tc>
        <w:tc>
          <w:tcPr>
            <w:tcW w:w="94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3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0"/>
            </w:pPr>
            <w:r>
              <w:rPr>
                <w:rFonts w:ascii="Times New Roman" w:eastAsia="Times New Roman" w:hAnsi="Times New Roman" w:cs="Times New Roman"/>
                <w:sz w:val="28"/>
              </w:rPr>
              <w:t>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11"/>
            </w:pPr>
            <w:r>
              <w:rPr>
                <w:rFonts w:ascii="Times New Roman" w:eastAsia="Times New Roman" w:hAnsi="Times New Roman" w:cs="Times New Roman"/>
                <w:sz w:val="28"/>
              </w:rPr>
              <w:t>13</w:t>
            </w:r>
          </w:p>
        </w:tc>
        <w:tc>
          <w:tcPr>
            <w:tcW w:w="39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21"/>
            </w:pPr>
            <w:r>
              <w:rPr>
                <w:rFonts w:ascii="Times New Roman" w:eastAsia="Times New Roman" w:hAnsi="Times New Roman" w:cs="Times New Roman"/>
                <w:sz w:val="28"/>
              </w:rPr>
              <w:t>2</w:t>
            </w:r>
          </w:p>
        </w:tc>
        <w:tc>
          <w:tcPr>
            <w:tcW w:w="105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97"/>
            </w:pPr>
            <w:r>
              <w:rPr>
                <w:rFonts w:ascii="Times New Roman" w:eastAsia="Times New Roman" w:hAnsi="Times New Roman" w:cs="Times New Roman"/>
                <w:sz w:val="28"/>
              </w:rPr>
              <w:t>11</w:t>
            </w:r>
          </w:p>
        </w:tc>
      </w:tr>
    </w:tbl>
    <w:p w:rsidR="00DF238A" w:rsidRDefault="00DF238A">
      <w:pPr>
        <w:spacing w:after="0" w:line="315" w:lineRule="auto"/>
        <w:rPr>
          <w:rFonts w:ascii="Times New Roman" w:eastAsia="Times New Roman" w:hAnsi="Times New Roman" w:cs="Times New Roman"/>
          <w:sz w:val="28"/>
        </w:rPr>
      </w:pPr>
    </w:p>
    <w:tbl>
      <w:tblPr>
        <w:tblW w:w="0" w:type="auto"/>
        <w:tblInd w:w="263" w:type="dxa"/>
        <w:tblCellMar>
          <w:left w:w="10" w:type="dxa"/>
          <w:right w:w="10" w:type="dxa"/>
        </w:tblCellMar>
        <w:tblLook w:val="0000"/>
      </w:tblPr>
      <w:tblGrid>
        <w:gridCol w:w="2558"/>
        <w:gridCol w:w="553"/>
        <w:gridCol w:w="721"/>
        <w:gridCol w:w="571"/>
        <w:gridCol w:w="430"/>
        <w:gridCol w:w="569"/>
        <w:gridCol w:w="569"/>
        <w:gridCol w:w="718"/>
        <w:gridCol w:w="356"/>
        <w:gridCol w:w="497"/>
        <w:gridCol w:w="624"/>
        <w:gridCol w:w="586"/>
        <w:gridCol w:w="634"/>
      </w:tblGrid>
      <w:tr w:rsidR="00DF238A">
        <w:trPr>
          <w:trHeight w:val="551"/>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t>шлюбне</w:t>
            </w:r>
          </w:p>
          <w:p w:rsidR="00DF238A" w:rsidRDefault="008B4362">
            <w:pPr>
              <w:spacing w:after="0" w:line="264" w:lineRule="auto"/>
              <w:ind w:left="107"/>
            </w:pPr>
            <w:r>
              <w:rPr>
                <w:rFonts w:ascii="Times New Roman" w:eastAsia="Times New Roman" w:hAnsi="Times New Roman" w:cs="Times New Roman"/>
                <w:sz w:val="24"/>
              </w:rPr>
              <w:t>посередництво</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380"/>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12" w:right="423"/>
              <w:rPr>
                <w:rFonts w:ascii="Times New Roman" w:eastAsia="Times New Roman" w:hAnsi="Times New Roman" w:cs="Times New Roman"/>
                <w:sz w:val="24"/>
              </w:rPr>
            </w:pPr>
            <w:r>
              <w:rPr>
                <w:rFonts w:ascii="Times New Roman" w:eastAsia="Times New Roman" w:hAnsi="Times New Roman" w:cs="Times New Roman"/>
                <w:sz w:val="24"/>
              </w:rPr>
              <w:t>Тема 9. Технології консультування молодих сімей з</w:t>
            </w:r>
          </w:p>
          <w:p w:rsidR="00DF238A" w:rsidRDefault="008B4362">
            <w:pPr>
              <w:spacing w:after="0" w:line="270" w:lineRule="auto"/>
              <w:ind w:left="112" w:right="423"/>
            </w:pPr>
            <w:r>
              <w:rPr>
                <w:rFonts w:ascii="Times New Roman" w:eastAsia="Times New Roman" w:hAnsi="Times New Roman" w:cs="Times New Roman"/>
                <w:sz w:val="24"/>
              </w:rPr>
              <w:t>приводу подружніх проблем</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93" w:right="136"/>
              <w:jc w:val="center"/>
            </w:pPr>
            <w:r>
              <w:rPr>
                <w:rFonts w:ascii="Times New Roman" w:eastAsia="Times New Roman" w:hAnsi="Times New Roman" w:cs="Times New Roman"/>
                <w:sz w:val="28"/>
              </w:rPr>
              <w:t>12</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9"/>
            </w:pPr>
            <w:r>
              <w:rPr>
                <w:rFonts w:ascii="Times New Roman" w:eastAsia="Times New Roman" w:hAnsi="Times New Roman" w:cs="Times New Roman"/>
                <w:sz w:val="28"/>
              </w:rPr>
              <w:t>2</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13</w:t>
            </w:r>
          </w:p>
        </w:tc>
        <w:tc>
          <w:tcPr>
            <w:tcW w:w="3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2</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11</w:t>
            </w:r>
          </w:p>
        </w:tc>
      </w:tr>
      <w:tr w:rsidR="00DF238A">
        <w:trPr>
          <w:trHeight w:val="830"/>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1384"/>
                <w:tab w:val="left" w:pos="2144"/>
              </w:tabs>
              <w:spacing w:after="0" w:line="240" w:lineRule="auto"/>
              <w:ind w:left="107" w:right="97"/>
              <w:rPr>
                <w:rFonts w:ascii="Times New Roman" w:eastAsia="Times New Roman" w:hAnsi="Times New Roman" w:cs="Times New Roman"/>
                <w:sz w:val="24"/>
              </w:rPr>
            </w:pPr>
            <w:r>
              <w:rPr>
                <w:rFonts w:ascii="Times New Roman" w:eastAsia="Times New Roman" w:hAnsi="Times New Roman" w:cs="Times New Roman"/>
                <w:sz w:val="24"/>
              </w:rPr>
              <w:t>Тема 10. Психологічна допомога</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сімї</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pacing w:val="-9"/>
                <w:sz w:val="24"/>
              </w:rPr>
              <w:t>що</w:t>
            </w:r>
          </w:p>
          <w:p w:rsidR="00DF238A" w:rsidRDefault="008B4362">
            <w:pPr>
              <w:spacing w:after="0" w:line="264" w:lineRule="auto"/>
              <w:ind w:left="107"/>
            </w:pPr>
            <w:r>
              <w:rPr>
                <w:rFonts w:ascii="Times New Roman" w:eastAsia="Times New Roman" w:hAnsi="Times New Roman" w:cs="Times New Roman"/>
                <w:sz w:val="24"/>
              </w:rPr>
              <w:t>очікує дитину</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08"/>
            </w:pPr>
            <w:r>
              <w:rPr>
                <w:rFonts w:ascii="Times New Roman" w:eastAsia="Times New Roman" w:hAnsi="Times New Roman" w:cs="Times New Roman"/>
                <w:sz w:val="28"/>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sz w:val="24"/>
              </w:rPr>
              <w:t xml:space="preserve">Тема11. Консультування сімей з приводу </w:t>
            </w:r>
            <w:proofErr w:type="spellStart"/>
            <w:r>
              <w:rPr>
                <w:rFonts w:ascii="Times New Roman" w:eastAsia="Times New Roman" w:hAnsi="Times New Roman" w:cs="Times New Roman"/>
                <w:sz w:val="24"/>
              </w:rPr>
              <w:t>батьківсько-</w:t>
            </w:r>
            <w:proofErr w:type="spellEnd"/>
          </w:p>
          <w:p w:rsidR="00DF238A" w:rsidRDefault="008B4362">
            <w:pPr>
              <w:spacing w:after="0" w:line="264" w:lineRule="auto"/>
              <w:ind w:left="107"/>
            </w:pPr>
            <w:r>
              <w:rPr>
                <w:rFonts w:ascii="Times New Roman" w:eastAsia="Times New Roman" w:hAnsi="Times New Roman" w:cs="Times New Roman"/>
                <w:sz w:val="24"/>
              </w:rPr>
              <w:t>дитячих стосунків</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13</w:t>
            </w:r>
          </w:p>
        </w:tc>
        <w:tc>
          <w:tcPr>
            <w:tcW w:w="35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2</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11</w:t>
            </w:r>
          </w:p>
        </w:tc>
      </w:tr>
      <w:tr w:rsidR="00DF238A">
        <w:trPr>
          <w:trHeight w:val="1104"/>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right" w:pos="2445"/>
              </w:tabs>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lastRenderedPageBreak/>
              <w:t>Тема</w:t>
            </w:r>
            <w:r>
              <w:rPr>
                <w:rFonts w:ascii="Times New Roman" w:eastAsia="Times New Roman" w:hAnsi="Times New Roman" w:cs="Times New Roman"/>
                <w:sz w:val="24"/>
              </w:rPr>
              <w:tab/>
              <w:t>12</w:t>
            </w:r>
          </w:p>
          <w:p w:rsidR="00DF238A" w:rsidRDefault="008B4362">
            <w:pPr>
              <w:spacing w:after="0" w:line="270" w:lineRule="auto"/>
              <w:ind w:left="107" w:right="99"/>
              <w:jc w:val="both"/>
            </w:pPr>
            <w:proofErr w:type="spellStart"/>
            <w:r>
              <w:rPr>
                <w:rFonts w:ascii="Times New Roman" w:eastAsia="Times New Roman" w:hAnsi="Times New Roman" w:cs="Times New Roman"/>
                <w:sz w:val="24"/>
              </w:rPr>
              <w:t>.Консультування</w:t>
            </w:r>
            <w:proofErr w:type="spellEnd"/>
            <w:r>
              <w:rPr>
                <w:rFonts w:ascii="Times New Roman" w:eastAsia="Times New Roman" w:hAnsi="Times New Roman" w:cs="Times New Roman"/>
                <w:sz w:val="24"/>
              </w:rPr>
              <w:t xml:space="preserve"> з проблем насилля </w:t>
            </w:r>
            <w:r>
              <w:rPr>
                <w:rFonts w:ascii="Times New Roman" w:eastAsia="Times New Roman" w:hAnsi="Times New Roman" w:cs="Times New Roman"/>
                <w:spacing w:val="-11"/>
                <w:sz w:val="24"/>
              </w:rPr>
              <w:t xml:space="preserve">в </w:t>
            </w:r>
            <w:proofErr w:type="spellStart"/>
            <w:r>
              <w:rPr>
                <w:rFonts w:ascii="Times New Roman" w:eastAsia="Times New Roman" w:hAnsi="Times New Roman" w:cs="Times New Roman"/>
                <w:sz w:val="24"/>
              </w:rPr>
              <w:t>сімї</w:t>
            </w:r>
            <w:proofErr w:type="spellEnd"/>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834"/>
                <w:tab w:val="left" w:pos="1352"/>
                <w:tab w:val="left" w:pos="2352"/>
              </w:tabs>
              <w:spacing w:after="0" w:line="240" w:lineRule="auto"/>
              <w:ind w:left="107" w:right="98"/>
              <w:rPr>
                <w:rFonts w:ascii="Times New Roman" w:eastAsia="Times New Roman" w:hAnsi="Times New Roman" w:cs="Times New Roman"/>
                <w:sz w:val="24"/>
              </w:rPr>
            </w:pPr>
            <w:r>
              <w:rPr>
                <w:rFonts w:ascii="Times New Roman" w:eastAsia="Times New Roman" w:hAnsi="Times New Roman" w:cs="Times New Roman"/>
                <w:sz w:val="24"/>
              </w:rPr>
              <w:t>Тема</w:t>
            </w:r>
            <w:r>
              <w:rPr>
                <w:rFonts w:ascii="Times New Roman" w:eastAsia="Times New Roman" w:hAnsi="Times New Roman" w:cs="Times New Roman"/>
                <w:sz w:val="24"/>
              </w:rPr>
              <w:tab/>
              <w:t>13.</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Технології </w:t>
            </w:r>
            <w:r>
              <w:rPr>
                <w:rFonts w:ascii="Times New Roman" w:eastAsia="Times New Roman" w:hAnsi="Times New Roman" w:cs="Times New Roman"/>
                <w:sz w:val="24"/>
              </w:rPr>
              <w:t>консультування</w:t>
            </w:r>
            <w:r>
              <w:rPr>
                <w:rFonts w:ascii="Times New Roman" w:eastAsia="Times New Roman" w:hAnsi="Times New Roman" w:cs="Times New Roman"/>
                <w:sz w:val="24"/>
              </w:rPr>
              <w:tab/>
            </w:r>
            <w:r>
              <w:rPr>
                <w:rFonts w:ascii="Times New Roman" w:eastAsia="Times New Roman" w:hAnsi="Times New Roman" w:cs="Times New Roman"/>
                <w:spacing w:val="-16"/>
                <w:sz w:val="24"/>
              </w:rPr>
              <w:t>з</w:t>
            </w:r>
          </w:p>
          <w:p w:rsidR="00DF238A" w:rsidRDefault="008B4362">
            <w:pPr>
              <w:tabs>
                <w:tab w:val="left" w:pos="1244"/>
              </w:tabs>
              <w:spacing w:after="0" w:line="270" w:lineRule="auto"/>
              <w:ind w:left="107" w:right="101"/>
            </w:pPr>
            <w:r>
              <w:rPr>
                <w:rFonts w:ascii="Times New Roman" w:eastAsia="Times New Roman" w:hAnsi="Times New Roman" w:cs="Times New Roman"/>
                <w:sz w:val="24"/>
              </w:rPr>
              <w:t>приводу</w:t>
            </w:r>
            <w:r>
              <w:rPr>
                <w:rFonts w:ascii="Times New Roman" w:eastAsia="Times New Roman" w:hAnsi="Times New Roman" w:cs="Times New Roman"/>
                <w:sz w:val="24"/>
              </w:rPr>
              <w:tab/>
            </w:r>
            <w:r>
              <w:rPr>
                <w:rFonts w:ascii="Times New Roman" w:eastAsia="Times New Roman" w:hAnsi="Times New Roman" w:cs="Times New Roman"/>
                <w:spacing w:val="-3"/>
                <w:sz w:val="24"/>
              </w:rPr>
              <w:t xml:space="preserve">подружньої </w:t>
            </w:r>
            <w:r>
              <w:rPr>
                <w:rFonts w:ascii="Times New Roman" w:eastAsia="Times New Roman" w:hAnsi="Times New Roman" w:cs="Times New Roman"/>
                <w:sz w:val="24"/>
              </w:rPr>
              <w:t>зради і</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розлучення</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103"/>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834"/>
                <w:tab w:val="left" w:pos="1352"/>
              </w:tabs>
              <w:spacing w:after="0" w:line="240" w:lineRule="auto"/>
              <w:ind w:left="107" w:right="98"/>
              <w:rPr>
                <w:rFonts w:ascii="Times New Roman" w:eastAsia="Times New Roman" w:hAnsi="Times New Roman" w:cs="Times New Roman"/>
                <w:sz w:val="24"/>
              </w:rPr>
            </w:pPr>
            <w:r>
              <w:rPr>
                <w:rFonts w:ascii="Times New Roman" w:eastAsia="Times New Roman" w:hAnsi="Times New Roman" w:cs="Times New Roman"/>
                <w:sz w:val="24"/>
              </w:rPr>
              <w:t>Тема</w:t>
            </w:r>
            <w:r>
              <w:rPr>
                <w:rFonts w:ascii="Times New Roman" w:eastAsia="Times New Roman" w:hAnsi="Times New Roman" w:cs="Times New Roman"/>
                <w:sz w:val="24"/>
              </w:rPr>
              <w:tab/>
              <w:t>14.</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Технології </w:t>
            </w:r>
            <w:r>
              <w:rPr>
                <w:rFonts w:ascii="Times New Roman" w:eastAsia="Times New Roman" w:hAnsi="Times New Roman" w:cs="Times New Roman"/>
                <w:sz w:val="24"/>
              </w:rPr>
              <w:t>консультування</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сімей</w:t>
            </w:r>
          </w:p>
          <w:p w:rsidR="00DF238A" w:rsidRDefault="008B4362">
            <w:pPr>
              <w:spacing w:after="0" w:line="270" w:lineRule="auto"/>
              <w:ind w:left="107" w:right="271"/>
            </w:pPr>
            <w:r>
              <w:rPr>
                <w:rFonts w:ascii="Times New Roman" w:eastAsia="Times New Roman" w:hAnsi="Times New Roman" w:cs="Times New Roman"/>
                <w:sz w:val="24"/>
              </w:rPr>
              <w:t>людей з особливими потребами</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4" w:lineRule="auto"/>
              <w:ind w:left="108"/>
            </w:pPr>
            <w:r>
              <w:rPr>
                <w:rFonts w:ascii="Times New Roman" w:eastAsia="Times New Roman" w:hAnsi="Times New Roman" w:cs="Times New Roman"/>
                <w:sz w:val="28"/>
              </w:rPr>
              <w:t>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827"/>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791"/>
                <w:tab w:val="left" w:pos="1793"/>
              </w:tabs>
              <w:spacing w:after="0" w:line="240" w:lineRule="auto"/>
              <w:ind w:left="107" w:right="99"/>
              <w:rPr>
                <w:rFonts w:ascii="Times New Roman" w:eastAsia="Times New Roman" w:hAnsi="Times New Roman" w:cs="Times New Roman"/>
                <w:sz w:val="24"/>
              </w:rPr>
            </w:pPr>
            <w:r>
              <w:rPr>
                <w:rFonts w:ascii="Times New Roman" w:eastAsia="Times New Roman" w:hAnsi="Times New Roman" w:cs="Times New Roman"/>
                <w:sz w:val="24"/>
              </w:rPr>
              <w:t xml:space="preserve">Тема15.Консультуван </w:t>
            </w:r>
            <w:proofErr w:type="spellStart"/>
            <w:r>
              <w:rPr>
                <w:rFonts w:ascii="Times New Roman" w:eastAsia="Times New Roman" w:hAnsi="Times New Roman" w:cs="Times New Roman"/>
                <w:sz w:val="24"/>
              </w:rPr>
              <w:t>ня</w:t>
            </w:r>
            <w:proofErr w:type="spellEnd"/>
            <w:r>
              <w:rPr>
                <w:rFonts w:ascii="Times New Roman" w:eastAsia="Times New Roman" w:hAnsi="Times New Roman" w:cs="Times New Roman"/>
                <w:sz w:val="24"/>
              </w:rPr>
              <w:tab/>
              <w:t>сімей</w:t>
            </w:r>
            <w:r>
              <w:rPr>
                <w:rFonts w:ascii="Times New Roman" w:eastAsia="Times New Roman" w:hAnsi="Times New Roman" w:cs="Times New Roman"/>
                <w:sz w:val="24"/>
              </w:rPr>
              <w:tab/>
            </w:r>
            <w:r>
              <w:rPr>
                <w:rFonts w:ascii="Times New Roman" w:eastAsia="Times New Roman" w:hAnsi="Times New Roman" w:cs="Times New Roman"/>
                <w:spacing w:val="-6"/>
                <w:sz w:val="24"/>
              </w:rPr>
              <w:t>людей</w:t>
            </w:r>
          </w:p>
          <w:p w:rsidR="00DF238A" w:rsidRDefault="008B4362">
            <w:pPr>
              <w:spacing w:after="0" w:line="264" w:lineRule="auto"/>
              <w:ind w:left="107"/>
            </w:pPr>
            <w:r>
              <w:rPr>
                <w:rFonts w:ascii="Times New Roman" w:eastAsia="Times New Roman" w:hAnsi="Times New Roman" w:cs="Times New Roman"/>
                <w:sz w:val="24"/>
              </w:rPr>
              <w:t>літнього віку</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12</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2</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11</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11</w:t>
            </w:r>
          </w:p>
        </w:tc>
      </w:tr>
      <w:tr w:rsidR="00DF238A">
        <w:trPr>
          <w:trHeight w:val="551"/>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7"/>
              <w:rPr>
                <w:rFonts w:ascii="Times New Roman" w:eastAsia="Times New Roman" w:hAnsi="Times New Roman" w:cs="Times New Roman"/>
                <w:sz w:val="24"/>
              </w:rPr>
            </w:pPr>
            <w:r>
              <w:rPr>
                <w:rFonts w:ascii="Times New Roman" w:eastAsia="Times New Roman" w:hAnsi="Times New Roman" w:cs="Times New Roman"/>
                <w:sz w:val="24"/>
              </w:rPr>
              <w:t>Разом за змістовим</w:t>
            </w:r>
          </w:p>
          <w:p w:rsidR="00DF238A" w:rsidRDefault="008B4362">
            <w:pPr>
              <w:spacing w:after="0" w:line="264" w:lineRule="auto"/>
              <w:ind w:left="107"/>
            </w:pPr>
            <w:r>
              <w:rPr>
                <w:rFonts w:ascii="Times New Roman" w:eastAsia="Times New Roman" w:hAnsi="Times New Roman" w:cs="Times New Roman"/>
                <w:sz w:val="24"/>
              </w:rPr>
              <w:t>модулем 2</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88" w:right="136"/>
              <w:jc w:val="center"/>
            </w:pPr>
            <w:r>
              <w:rPr>
                <w:rFonts w:ascii="Times New Roman" w:eastAsia="Times New Roman" w:hAnsi="Times New Roman" w:cs="Times New Roman"/>
                <w:sz w:val="28"/>
              </w:rPr>
              <w:t>52</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18</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18</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9"/>
            </w:pPr>
            <w:r>
              <w:rPr>
                <w:rFonts w:ascii="Times New Roman" w:eastAsia="Times New Roman" w:hAnsi="Times New Roman" w:cs="Times New Roman"/>
                <w:sz w:val="28"/>
              </w:rPr>
              <w:t>4</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75</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50</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4</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2</w:t>
            </w: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44</w:t>
            </w:r>
          </w:p>
        </w:tc>
      </w:tr>
      <w:tr w:rsidR="00DF238A">
        <w:trPr>
          <w:trHeight w:val="323"/>
        </w:trPr>
        <w:tc>
          <w:tcPr>
            <w:tcW w:w="9389" w:type="dxa"/>
            <w:gridSpan w:val="1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642"/>
        </w:trPr>
        <w:tc>
          <w:tcPr>
            <w:tcW w:w="25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20" w:lineRule="auto"/>
              <w:ind w:left="760"/>
            </w:pPr>
            <w:r>
              <w:rPr>
                <w:rFonts w:ascii="Times New Roman" w:eastAsia="Times New Roman" w:hAnsi="Times New Roman" w:cs="Times New Roman"/>
                <w:b/>
                <w:sz w:val="28"/>
              </w:rPr>
              <w:t>Усього годин</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5"/>
              <w:rPr>
                <w:rFonts w:ascii="Times New Roman" w:eastAsia="Times New Roman" w:hAnsi="Times New Roman" w:cs="Times New Roman"/>
                <w:sz w:val="28"/>
              </w:rPr>
            </w:pPr>
            <w:r>
              <w:rPr>
                <w:rFonts w:ascii="Times New Roman" w:eastAsia="Times New Roman" w:hAnsi="Times New Roman" w:cs="Times New Roman"/>
                <w:sz w:val="28"/>
              </w:rPr>
              <w:t>11</w:t>
            </w:r>
          </w:p>
          <w:p w:rsidR="00DF238A" w:rsidRDefault="008B4362">
            <w:pPr>
              <w:spacing w:after="0" w:line="308" w:lineRule="auto"/>
              <w:ind w:left="105"/>
            </w:pPr>
            <w:r>
              <w:rPr>
                <w:rFonts w:ascii="Times New Roman" w:eastAsia="Times New Roman" w:hAnsi="Times New Roman" w:cs="Times New Roman"/>
                <w:sz w:val="28"/>
              </w:rPr>
              <w:t>4</w:t>
            </w:r>
          </w:p>
        </w:tc>
        <w:tc>
          <w:tcPr>
            <w:tcW w:w="7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30</w:t>
            </w:r>
          </w:p>
        </w:tc>
        <w:tc>
          <w:tcPr>
            <w:tcW w:w="5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30</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rPr>
                <w:rFonts w:ascii="Times New Roman" w:eastAsia="Times New Roman" w:hAnsi="Times New Roman" w:cs="Times New Roman"/>
                <w:sz w:val="28"/>
              </w:rPr>
            </w:pPr>
            <w:r>
              <w:rPr>
                <w:rFonts w:ascii="Times New Roman" w:eastAsia="Times New Roman" w:hAnsi="Times New Roman" w:cs="Times New Roman"/>
                <w:sz w:val="28"/>
              </w:rPr>
              <w:t>13</w:t>
            </w:r>
          </w:p>
          <w:p w:rsidR="00DF238A" w:rsidRDefault="008B4362">
            <w:pPr>
              <w:spacing w:after="0" w:line="308" w:lineRule="auto"/>
              <w:ind w:left="108"/>
            </w:pPr>
            <w:r>
              <w:rPr>
                <w:rFonts w:ascii="Times New Roman" w:eastAsia="Times New Roman" w:hAnsi="Times New Roman" w:cs="Times New Roman"/>
                <w:sz w:val="28"/>
              </w:rPr>
              <w:t>0</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pPr>
            <w:r>
              <w:rPr>
                <w:rFonts w:ascii="Times New Roman" w:eastAsia="Times New Roman" w:hAnsi="Times New Roman" w:cs="Times New Roman"/>
                <w:sz w:val="28"/>
              </w:rPr>
              <w:t>130</w:t>
            </w:r>
          </w:p>
        </w:tc>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6</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4</w:t>
            </w:r>
          </w:p>
        </w:tc>
        <w:tc>
          <w:tcPr>
            <w:tcW w:w="5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7"/>
            </w:pPr>
            <w:r>
              <w:rPr>
                <w:rFonts w:ascii="Times New Roman" w:eastAsia="Times New Roman" w:hAnsi="Times New Roman" w:cs="Times New Roman"/>
                <w:sz w:val="28"/>
              </w:rPr>
              <w:t>98</w:t>
            </w:r>
          </w:p>
        </w:tc>
      </w:tr>
    </w:tbl>
    <w:p w:rsidR="00DF238A" w:rsidRDefault="00DF238A">
      <w:pPr>
        <w:spacing w:before="3" w:after="0" w:line="240" w:lineRule="auto"/>
        <w:rPr>
          <w:rFonts w:ascii="Times New Roman" w:eastAsia="Times New Roman" w:hAnsi="Times New Roman" w:cs="Times New Roman"/>
          <w:b/>
          <w:sz w:val="20"/>
        </w:rPr>
      </w:pPr>
    </w:p>
    <w:p w:rsidR="00DF238A" w:rsidRDefault="008B4362">
      <w:pPr>
        <w:numPr>
          <w:ilvl w:val="0"/>
          <w:numId w:val="3"/>
        </w:numPr>
        <w:tabs>
          <w:tab w:val="left" w:pos="1818"/>
        </w:tabs>
        <w:spacing w:before="89" w:after="5" w:line="240" w:lineRule="auto"/>
        <w:ind w:left="1817" w:hanging="280"/>
        <w:rPr>
          <w:rFonts w:ascii="Times New Roman" w:eastAsia="Times New Roman" w:hAnsi="Times New Roman" w:cs="Times New Roman"/>
          <w:b/>
          <w:sz w:val="28"/>
        </w:rPr>
      </w:pPr>
      <w:r>
        <w:rPr>
          <w:rFonts w:ascii="Times New Roman" w:eastAsia="Times New Roman" w:hAnsi="Times New Roman" w:cs="Times New Roman"/>
          <w:b/>
          <w:sz w:val="28"/>
        </w:rPr>
        <w:t>Теми семінарських занять(для денної форми</w:t>
      </w:r>
      <w:r>
        <w:rPr>
          <w:rFonts w:ascii="Times New Roman" w:eastAsia="Times New Roman" w:hAnsi="Times New Roman" w:cs="Times New Roman"/>
          <w:b/>
          <w:spacing w:val="-4"/>
          <w:sz w:val="28"/>
        </w:rPr>
        <w:t xml:space="preserve"> </w:t>
      </w:r>
      <w:r>
        <w:rPr>
          <w:rFonts w:ascii="Times New Roman" w:eastAsia="Times New Roman" w:hAnsi="Times New Roman" w:cs="Times New Roman"/>
          <w:b/>
          <w:sz w:val="28"/>
        </w:rPr>
        <w:t>навчання)</w:t>
      </w:r>
    </w:p>
    <w:tbl>
      <w:tblPr>
        <w:tblW w:w="0" w:type="auto"/>
        <w:tblInd w:w="260" w:type="dxa"/>
        <w:tblCellMar>
          <w:left w:w="10" w:type="dxa"/>
          <w:right w:w="10" w:type="dxa"/>
        </w:tblCellMar>
        <w:tblLook w:val="0000"/>
      </w:tblPr>
      <w:tblGrid>
        <w:gridCol w:w="710"/>
        <w:gridCol w:w="7086"/>
        <w:gridCol w:w="1572"/>
      </w:tblGrid>
      <w:tr w:rsidR="00DF238A">
        <w:trPr>
          <w:trHeight w:val="64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20"/>
              <w:rPr>
                <w:rFonts w:ascii="Times New Roman" w:eastAsia="Times New Roman" w:hAnsi="Times New Roman" w:cs="Times New Roman"/>
                <w:sz w:val="28"/>
              </w:rPr>
            </w:pPr>
            <w:r>
              <w:rPr>
                <w:rFonts w:ascii="Times New Roman" w:eastAsia="Times New Roman" w:hAnsi="Times New Roman" w:cs="Times New Roman"/>
                <w:sz w:val="28"/>
              </w:rPr>
              <w:t>№</w:t>
            </w:r>
          </w:p>
          <w:p w:rsidR="00DF238A" w:rsidRDefault="008B4362">
            <w:pPr>
              <w:spacing w:after="0" w:line="308" w:lineRule="auto"/>
              <w:ind w:left="184"/>
            </w:pPr>
            <w:r>
              <w:rPr>
                <w:rFonts w:ascii="Times New Roman" w:eastAsia="Times New Roman" w:hAnsi="Times New Roman" w:cs="Times New Roman"/>
                <w:sz w:val="28"/>
              </w:rPr>
              <w:t>з/п</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54" w:right="2844"/>
              <w:jc w:val="center"/>
            </w:pPr>
            <w:r>
              <w:rPr>
                <w:rFonts w:ascii="Times New Roman" w:eastAsia="Times New Roman" w:hAnsi="Times New Roman" w:cs="Times New Roman"/>
                <w:sz w:val="28"/>
              </w:rPr>
              <w:t>Назва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04" w:right="195"/>
              <w:jc w:val="center"/>
              <w:rPr>
                <w:rFonts w:ascii="Times New Roman" w:eastAsia="Times New Roman" w:hAnsi="Times New Roman" w:cs="Times New Roman"/>
                <w:sz w:val="28"/>
              </w:rPr>
            </w:pPr>
            <w:r>
              <w:rPr>
                <w:rFonts w:ascii="Times New Roman" w:eastAsia="Times New Roman" w:hAnsi="Times New Roman" w:cs="Times New Roman"/>
                <w:sz w:val="28"/>
              </w:rPr>
              <w:t>Кількість</w:t>
            </w:r>
          </w:p>
          <w:p w:rsidR="00DF238A" w:rsidRDefault="008B4362">
            <w:pPr>
              <w:spacing w:after="0" w:line="308" w:lineRule="auto"/>
              <w:ind w:left="204" w:right="195"/>
              <w:jc w:val="center"/>
            </w:pPr>
            <w:r>
              <w:rPr>
                <w:rFonts w:ascii="Times New Roman" w:eastAsia="Times New Roman" w:hAnsi="Times New Roman" w:cs="Times New Roman"/>
                <w:sz w:val="28"/>
              </w:rPr>
              <w:t>годин</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1</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Місце консультування сім’ї в системі наукового знання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283"/>
            </w:pPr>
            <w:r>
              <w:rPr>
                <w:rFonts w:ascii="Times New Roman" w:eastAsia="Times New Roman" w:hAnsi="Times New Roman" w:cs="Times New Roman"/>
                <w:sz w:val="28"/>
              </w:rPr>
              <w:t>2</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5"/>
            </w:pPr>
            <w:r>
              <w:rPr>
                <w:rFonts w:ascii="Times New Roman" w:eastAsia="Times New Roman" w:hAnsi="Times New Roman" w:cs="Times New Roman"/>
                <w:sz w:val="24"/>
              </w:rPr>
              <w:t>Теоретичні й методичні основи сімейного консультування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3</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Специфіка сімейного консультування в Україні</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4</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Психологічні особливості проведення консультативної бесіди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283"/>
            </w:pPr>
            <w:r>
              <w:rPr>
                <w:rFonts w:ascii="Times New Roman" w:eastAsia="Times New Roman" w:hAnsi="Times New Roman" w:cs="Times New Roman"/>
                <w:sz w:val="28"/>
              </w:rPr>
              <w:t>5</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5"/>
            </w:pPr>
            <w:r>
              <w:rPr>
                <w:rFonts w:ascii="Times New Roman" w:eastAsia="Times New Roman" w:hAnsi="Times New Roman" w:cs="Times New Roman"/>
                <w:sz w:val="24"/>
              </w:rPr>
              <w:t>Технологія проведення консультативної бесіди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6</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Методи діагностики сімейних стосунків</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83"/>
            </w:pPr>
            <w:r>
              <w:rPr>
                <w:rFonts w:ascii="Times New Roman" w:eastAsia="Times New Roman" w:hAnsi="Times New Roman" w:cs="Times New Roman"/>
                <w:sz w:val="28"/>
              </w:rPr>
              <w:t>7</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Методи корекції сімейних стосунків</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283"/>
            </w:pPr>
            <w:r>
              <w:rPr>
                <w:rFonts w:ascii="Times New Roman" w:eastAsia="Times New Roman" w:hAnsi="Times New Roman" w:cs="Times New Roman"/>
                <w:sz w:val="28"/>
              </w:rPr>
              <w:t>8</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5"/>
            </w:pPr>
            <w:r>
              <w:rPr>
                <w:rFonts w:ascii="Times New Roman" w:eastAsia="Times New Roman" w:hAnsi="Times New Roman" w:cs="Times New Roman"/>
                <w:sz w:val="24"/>
              </w:rPr>
              <w:t>Дошлюбне консультування і шлюбне посередництво</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9"/>
              <w:jc w:val="center"/>
            </w:pPr>
            <w:r>
              <w:rPr>
                <w:rFonts w:ascii="Times New Roman" w:eastAsia="Times New Roman" w:hAnsi="Times New Roman" w:cs="Times New Roman"/>
                <w:sz w:val="28"/>
              </w:rPr>
              <w:t>2</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3"/>
            </w:pPr>
            <w:r>
              <w:rPr>
                <w:rFonts w:ascii="Times New Roman" w:eastAsia="Times New Roman" w:hAnsi="Times New Roman" w:cs="Times New Roman"/>
                <w:sz w:val="28"/>
              </w:rPr>
              <w:t>9</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rPr>
                <w:rFonts w:ascii="Times New Roman" w:eastAsia="Times New Roman" w:hAnsi="Times New Roman" w:cs="Times New Roman"/>
                <w:sz w:val="24"/>
              </w:rPr>
            </w:pPr>
            <w:r>
              <w:rPr>
                <w:rFonts w:ascii="Times New Roman" w:eastAsia="Times New Roman" w:hAnsi="Times New Roman" w:cs="Times New Roman"/>
                <w:sz w:val="24"/>
              </w:rPr>
              <w:t>Технології консультування молодих сімей з приводу подружніх</w:t>
            </w:r>
          </w:p>
          <w:p w:rsidR="00DF238A" w:rsidRDefault="008B4362">
            <w:pPr>
              <w:spacing w:after="0" w:line="264" w:lineRule="auto"/>
              <w:ind w:left="105"/>
            </w:pPr>
            <w:r>
              <w:rPr>
                <w:rFonts w:ascii="Times New Roman" w:eastAsia="Times New Roman" w:hAnsi="Times New Roman" w:cs="Times New Roman"/>
                <w:sz w:val="24"/>
              </w:rPr>
              <w:t>проблем</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9"/>
              <w:jc w:val="center"/>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213"/>
            </w:pPr>
            <w:r>
              <w:rPr>
                <w:rFonts w:ascii="Times New Roman" w:eastAsia="Times New Roman" w:hAnsi="Times New Roman" w:cs="Times New Roman"/>
                <w:sz w:val="28"/>
              </w:rPr>
              <w:t>10</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 xml:space="preserve">Психологічна допомога </w:t>
            </w:r>
            <w:proofErr w:type="spellStart"/>
            <w:r>
              <w:rPr>
                <w:rFonts w:ascii="Times New Roman" w:eastAsia="Times New Roman" w:hAnsi="Times New Roman" w:cs="Times New Roman"/>
                <w:sz w:val="24"/>
              </w:rPr>
              <w:t>сімї</w:t>
            </w:r>
            <w:proofErr w:type="spellEnd"/>
            <w:r>
              <w:rPr>
                <w:rFonts w:ascii="Times New Roman" w:eastAsia="Times New Roman" w:hAnsi="Times New Roman" w:cs="Times New Roman"/>
                <w:sz w:val="24"/>
              </w:rPr>
              <w:t>, що очікує дитину</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9"/>
              <w:jc w:val="center"/>
            </w:pPr>
            <w:r>
              <w:rPr>
                <w:rFonts w:ascii="Times New Roman" w:eastAsia="Times New Roman" w:hAnsi="Times New Roman" w:cs="Times New Roman"/>
                <w:sz w:val="28"/>
              </w:rPr>
              <w:t>2</w:t>
            </w:r>
          </w:p>
        </w:tc>
      </w:tr>
    </w:tbl>
    <w:p w:rsidR="00DF238A" w:rsidRDefault="00DF238A">
      <w:pPr>
        <w:spacing w:after="0" w:line="301" w:lineRule="auto"/>
        <w:jc w:val="center"/>
        <w:rPr>
          <w:rFonts w:ascii="Times New Roman" w:eastAsia="Times New Roman" w:hAnsi="Times New Roman" w:cs="Times New Roman"/>
          <w:sz w:val="28"/>
        </w:rPr>
      </w:pPr>
    </w:p>
    <w:tbl>
      <w:tblPr>
        <w:tblW w:w="0" w:type="auto"/>
        <w:tblInd w:w="260" w:type="dxa"/>
        <w:tblCellMar>
          <w:left w:w="10" w:type="dxa"/>
          <w:right w:w="10" w:type="dxa"/>
        </w:tblCellMar>
        <w:tblLook w:val="0000"/>
      </w:tblPr>
      <w:tblGrid>
        <w:gridCol w:w="710"/>
        <w:gridCol w:w="7086"/>
        <w:gridCol w:w="1572"/>
      </w:tblGrid>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right="201"/>
              <w:jc w:val="right"/>
            </w:pPr>
            <w:r>
              <w:rPr>
                <w:rFonts w:ascii="Times New Roman" w:eastAsia="Times New Roman" w:hAnsi="Times New Roman" w:cs="Times New Roman"/>
                <w:sz w:val="28"/>
              </w:rPr>
              <w:t>11</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Консультування сімей з приводу батьківсько-дитячих стосунків</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right="703"/>
              <w:jc w:val="right"/>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right="202"/>
              <w:jc w:val="right"/>
            </w:pPr>
            <w:r>
              <w:rPr>
                <w:rFonts w:ascii="Times New Roman" w:eastAsia="Times New Roman" w:hAnsi="Times New Roman" w:cs="Times New Roman"/>
                <w:sz w:val="28"/>
              </w:rPr>
              <w:t>12</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105"/>
            </w:pPr>
            <w:r>
              <w:rPr>
                <w:rFonts w:ascii="Times New Roman" w:eastAsia="Times New Roman" w:hAnsi="Times New Roman" w:cs="Times New Roman"/>
                <w:sz w:val="24"/>
              </w:rPr>
              <w:t xml:space="preserve">Консультування з проблем насилля в </w:t>
            </w:r>
            <w:proofErr w:type="spellStart"/>
            <w:r>
              <w:rPr>
                <w:rFonts w:ascii="Times New Roman" w:eastAsia="Times New Roman" w:hAnsi="Times New Roman" w:cs="Times New Roman"/>
                <w:sz w:val="24"/>
              </w:rPr>
              <w:t>сімї</w:t>
            </w:r>
            <w:proofErr w:type="spellEnd"/>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right="703"/>
              <w:jc w:val="right"/>
            </w:pPr>
            <w:r>
              <w:rPr>
                <w:rFonts w:ascii="Times New Roman" w:eastAsia="Times New Roman" w:hAnsi="Times New Roman" w:cs="Times New Roman"/>
                <w:sz w:val="28"/>
              </w:rPr>
              <w:t>2</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201"/>
              <w:jc w:val="right"/>
            </w:pPr>
            <w:r>
              <w:rPr>
                <w:rFonts w:ascii="Times New Roman" w:eastAsia="Times New Roman" w:hAnsi="Times New Roman" w:cs="Times New Roman"/>
                <w:sz w:val="28"/>
              </w:rPr>
              <w:t>13</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1424"/>
                <w:tab w:val="left" w:pos="3282"/>
                <w:tab w:val="left" w:pos="3603"/>
                <w:tab w:val="left" w:pos="4678"/>
                <w:tab w:val="left" w:pos="6107"/>
                <w:tab w:val="left" w:pos="6905"/>
              </w:tabs>
              <w:spacing w:after="0" w:line="268" w:lineRule="auto"/>
              <w:ind w:left="105"/>
              <w:rPr>
                <w:rFonts w:ascii="Times New Roman" w:eastAsia="Times New Roman" w:hAnsi="Times New Roman" w:cs="Times New Roman"/>
                <w:sz w:val="24"/>
              </w:rPr>
            </w:pPr>
            <w:r>
              <w:rPr>
                <w:rFonts w:ascii="Times New Roman" w:eastAsia="Times New Roman" w:hAnsi="Times New Roman" w:cs="Times New Roman"/>
                <w:sz w:val="24"/>
              </w:rPr>
              <w:t>Технології</w:t>
            </w:r>
            <w:r>
              <w:rPr>
                <w:rFonts w:ascii="Times New Roman" w:eastAsia="Times New Roman" w:hAnsi="Times New Roman" w:cs="Times New Roman"/>
                <w:sz w:val="24"/>
              </w:rPr>
              <w:tab/>
              <w:t>консультування</w:t>
            </w:r>
            <w:r>
              <w:rPr>
                <w:rFonts w:ascii="Times New Roman" w:eastAsia="Times New Roman" w:hAnsi="Times New Roman" w:cs="Times New Roman"/>
                <w:sz w:val="24"/>
              </w:rPr>
              <w:tab/>
              <w:t>з</w:t>
            </w:r>
            <w:r>
              <w:rPr>
                <w:rFonts w:ascii="Times New Roman" w:eastAsia="Times New Roman" w:hAnsi="Times New Roman" w:cs="Times New Roman"/>
                <w:sz w:val="24"/>
              </w:rPr>
              <w:tab/>
              <w:t>приводу</w:t>
            </w:r>
            <w:r>
              <w:rPr>
                <w:rFonts w:ascii="Times New Roman" w:eastAsia="Times New Roman" w:hAnsi="Times New Roman" w:cs="Times New Roman"/>
                <w:sz w:val="24"/>
              </w:rPr>
              <w:tab/>
              <w:t>подружньої</w:t>
            </w:r>
            <w:r>
              <w:rPr>
                <w:rFonts w:ascii="Times New Roman" w:eastAsia="Times New Roman" w:hAnsi="Times New Roman" w:cs="Times New Roman"/>
                <w:sz w:val="24"/>
              </w:rPr>
              <w:tab/>
              <w:t>зради</w:t>
            </w:r>
            <w:r>
              <w:rPr>
                <w:rFonts w:ascii="Times New Roman" w:eastAsia="Times New Roman" w:hAnsi="Times New Roman" w:cs="Times New Roman"/>
                <w:sz w:val="24"/>
              </w:rPr>
              <w:tab/>
              <w:t>і</w:t>
            </w:r>
          </w:p>
          <w:p w:rsidR="00DF238A" w:rsidRDefault="008B4362">
            <w:pPr>
              <w:spacing w:after="0" w:line="264" w:lineRule="auto"/>
              <w:ind w:left="105"/>
            </w:pPr>
            <w:r>
              <w:rPr>
                <w:rFonts w:ascii="Times New Roman" w:eastAsia="Times New Roman" w:hAnsi="Times New Roman" w:cs="Times New Roman"/>
                <w:sz w:val="24"/>
              </w:rPr>
              <w:t>розлучення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703"/>
              <w:jc w:val="right"/>
            </w:pPr>
            <w:r>
              <w:rPr>
                <w:rFonts w:ascii="Times New Roman" w:eastAsia="Times New Roman" w:hAnsi="Times New Roman" w:cs="Times New Roman"/>
                <w:sz w:val="28"/>
              </w:rPr>
              <w:t>2</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right="201"/>
              <w:jc w:val="right"/>
            </w:pPr>
            <w:r>
              <w:rPr>
                <w:rFonts w:ascii="Times New Roman" w:eastAsia="Times New Roman" w:hAnsi="Times New Roman" w:cs="Times New Roman"/>
                <w:sz w:val="28"/>
              </w:rPr>
              <w:t>14</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Технології консультування сімей людей з особливими потребами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right="703"/>
              <w:jc w:val="right"/>
            </w:pPr>
            <w:r>
              <w:rPr>
                <w:rFonts w:ascii="Times New Roman" w:eastAsia="Times New Roman" w:hAnsi="Times New Roman" w:cs="Times New Roman"/>
                <w:sz w:val="28"/>
              </w:rPr>
              <w:t>2</w:t>
            </w:r>
          </w:p>
        </w:tc>
      </w:tr>
      <w:tr w:rsidR="00DF238A">
        <w:trPr>
          <w:trHeight w:val="32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right="201"/>
              <w:jc w:val="right"/>
            </w:pPr>
            <w:r>
              <w:rPr>
                <w:rFonts w:ascii="Times New Roman" w:eastAsia="Times New Roman" w:hAnsi="Times New Roman" w:cs="Times New Roman"/>
                <w:sz w:val="28"/>
              </w:rPr>
              <w:t>15</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Консультування сімей людей літнього віку</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right="703"/>
              <w:jc w:val="right"/>
            </w:pPr>
            <w:r>
              <w:rPr>
                <w:rFonts w:ascii="Times New Roman" w:eastAsia="Times New Roman" w:hAnsi="Times New Roman" w:cs="Times New Roman"/>
                <w:sz w:val="28"/>
              </w:rPr>
              <w:t>2</w:t>
            </w:r>
          </w:p>
        </w:tc>
      </w:tr>
      <w:tr w:rsidR="00DF238A">
        <w:trPr>
          <w:trHeight w:val="642"/>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34"/>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Всь</w:t>
            </w:r>
            <w:proofErr w:type="spellEnd"/>
          </w:p>
          <w:p w:rsidR="00DF238A" w:rsidRDefault="008B4362">
            <w:pPr>
              <w:spacing w:after="0" w:line="308" w:lineRule="auto"/>
              <w:ind w:left="155"/>
            </w:pPr>
            <w:proofErr w:type="spellStart"/>
            <w:r>
              <w:rPr>
                <w:rFonts w:ascii="Times New Roman" w:eastAsia="Times New Roman" w:hAnsi="Times New Roman" w:cs="Times New Roman"/>
                <w:sz w:val="28"/>
              </w:rPr>
              <w:t>ого</w:t>
            </w:r>
            <w:proofErr w:type="spellEnd"/>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right="633"/>
              <w:jc w:val="right"/>
            </w:pPr>
            <w:r>
              <w:rPr>
                <w:rFonts w:ascii="Times New Roman" w:eastAsia="Times New Roman" w:hAnsi="Times New Roman" w:cs="Times New Roman"/>
                <w:sz w:val="28"/>
              </w:rPr>
              <w:t>30</w:t>
            </w:r>
          </w:p>
        </w:tc>
      </w:tr>
    </w:tbl>
    <w:p w:rsidR="00DF238A" w:rsidRDefault="00DF238A">
      <w:pPr>
        <w:spacing w:before="3" w:after="0" w:line="240" w:lineRule="auto"/>
        <w:rPr>
          <w:rFonts w:ascii="Times New Roman" w:eastAsia="Times New Roman" w:hAnsi="Times New Roman" w:cs="Times New Roman"/>
          <w:b/>
          <w:sz w:val="20"/>
        </w:rPr>
      </w:pPr>
    </w:p>
    <w:p w:rsidR="00DF238A" w:rsidRDefault="008B4362">
      <w:pPr>
        <w:spacing w:before="89" w:after="5" w:line="240" w:lineRule="auto"/>
        <w:ind w:left="183"/>
        <w:rPr>
          <w:rFonts w:ascii="Times New Roman" w:eastAsia="Times New Roman" w:hAnsi="Times New Roman" w:cs="Times New Roman"/>
          <w:b/>
          <w:sz w:val="28"/>
        </w:rPr>
      </w:pPr>
      <w:r>
        <w:rPr>
          <w:rFonts w:ascii="Times New Roman" w:eastAsia="Times New Roman" w:hAnsi="Times New Roman" w:cs="Times New Roman"/>
          <w:b/>
          <w:sz w:val="28"/>
        </w:rPr>
        <w:t>Теми семінарських занять(для заочної форми навчання для ОКР: магістр)</w:t>
      </w:r>
    </w:p>
    <w:tbl>
      <w:tblPr>
        <w:tblW w:w="0" w:type="auto"/>
        <w:tblInd w:w="260" w:type="dxa"/>
        <w:tblCellMar>
          <w:left w:w="10" w:type="dxa"/>
          <w:right w:w="10" w:type="dxa"/>
        </w:tblCellMar>
        <w:tblLook w:val="0000"/>
      </w:tblPr>
      <w:tblGrid>
        <w:gridCol w:w="710"/>
        <w:gridCol w:w="7086"/>
        <w:gridCol w:w="1572"/>
      </w:tblGrid>
      <w:tr w:rsidR="00DF238A">
        <w:trPr>
          <w:trHeight w:val="642"/>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20"/>
              <w:rPr>
                <w:rFonts w:ascii="Times New Roman" w:eastAsia="Times New Roman" w:hAnsi="Times New Roman" w:cs="Times New Roman"/>
                <w:sz w:val="28"/>
              </w:rPr>
            </w:pPr>
            <w:r>
              <w:rPr>
                <w:rFonts w:ascii="Times New Roman" w:eastAsia="Times New Roman" w:hAnsi="Times New Roman" w:cs="Times New Roman"/>
                <w:sz w:val="28"/>
              </w:rPr>
              <w:t>№</w:t>
            </w:r>
          </w:p>
          <w:p w:rsidR="00DF238A" w:rsidRDefault="008B4362">
            <w:pPr>
              <w:spacing w:after="0" w:line="308" w:lineRule="auto"/>
              <w:ind w:left="184"/>
            </w:pPr>
            <w:r>
              <w:rPr>
                <w:rFonts w:ascii="Times New Roman" w:eastAsia="Times New Roman" w:hAnsi="Times New Roman" w:cs="Times New Roman"/>
                <w:sz w:val="28"/>
              </w:rPr>
              <w:t>з/п</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54" w:right="2844"/>
              <w:jc w:val="center"/>
            </w:pPr>
            <w:r>
              <w:rPr>
                <w:rFonts w:ascii="Times New Roman" w:eastAsia="Times New Roman" w:hAnsi="Times New Roman" w:cs="Times New Roman"/>
                <w:sz w:val="28"/>
              </w:rPr>
              <w:t>Назва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04" w:right="195"/>
              <w:jc w:val="center"/>
              <w:rPr>
                <w:rFonts w:ascii="Times New Roman" w:eastAsia="Times New Roman" w:hAnsi="Times New Roman" w:cs="Times New Roman"/>
                <w:sz w:val="28"/>
              </w:rPr>
            </w:pPr>
            <w:r>
              <w:rPr>
                <w:rFonts w:ascii="Times New Roman" w:eastAsia="Times New Roman" w:hAnsi="Times New Roman" w:cs="Times New Roman"/>
                <w:sz w:val="28"/>
              </w:rPr>
              <w:t>Кількість</w:t>
            </w:r>
          </w:p>
          <w:p w:rsidR="00DF238A" w:rsidRDefault="008B4362">
            <w:pPr>
              <w:spacing w:after="0" w:line="308" w:lineRule="auto"/>
              <w:ind w:left="204" w:right="195"/>
              <w:jc w:val="center"/>
            </w:pPr>
            <w:r>
              <w:rPr>
                <w:rFonts w:ascii="Times New Roman" w:eastAsia="Times New Roman" w:hAnsi="Times New Roman" w:cs="Times New Roman"/>
                <w:sz w:val="28"/>
              </w:rPr>
              <w:t>годин</w:t>
            </w:r>
          </w:p>
        </w:tc>
      </w:tr>
      <w:tr w:rsidR="00DF238A">
        <w:trPr>
          <w:trHeight w:val="32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6"/>
              <w:jc w:val="center"/>
            </w:pPr>
            <w:r>
              <w:rPr>
                <w:rFonts w:ascii="Times New Roman" w:eastAsia="Times New Roman" w:hAnsi="Times New Roman" w:cs="Times New Roman"/>
                <w:sz w:val="28"/>
              </w:rPr>
              <w:t>1</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pPr>
            <w:r>
              <w:rPr>
                <w:rFonts w:ascii="Times New Roman" w:eastAsia="Times New Roman" w:hAnsi="Times New Roman" w:cs="Times New Roman"/>
                <w:sz w:val="24"/>
              </w:rPr>
              <w:t>Теоретичні й методичні основи сімейного консультування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2" w:lineRule="auto"/>
              <w:ind w:left="9"/>
              <w:jc w:val="center"/>
            </w:pPr>
            <w:r>
              <w:rPr>
                <w:rFonts w:ascii="Times New Roman" w:eastAsia="Times New Roman" w:hAnsi="Times New Roman" w:cs="Times New Roman"/>
                <w:sz w:val="28"/>
              </w:rPr>
              <w:t>2</w:t>
            </w:r>
          </w:p>
        </w:tc>
      </w:tr>
      <w:tr w:rsidR="00DF238A">
        <w:trPr>
          <w:trHeight w:val="64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134"/>
              <w:rPr>
                <w:rFonts w:ascii="Times New Roman" w:eastAsia="Times New Roman" w:hAnsi="Times New Roman" w:cs="Times New Roman"/>
                <w:sz w:val="28"/>
              </w:rPr>
            </w:pPr>
            <w:proofErr w:type="spellStart"/>
            <w:r>
              <w:rPr>
                <w:rFonts w:ascii="Times New Roman" w:eastAsia="Times New Roman" w:hAnsi="Times New Roman" w:cs="Times New Roman"/>
                <w:sz w:val="28"/>
              </w:rPr>
              <w:t>Всь</w:t>
            </w:r>
            <w:proofErr w:type="spellEnd"/>
          </w:p>
          <w:p w:rsidR="00DF238A" w:rsidRDefault="008B4362">
            <w:pPr>
              <w:spacing w:after="0" w:line="308" w:lineRule="auto"/>
              <w:ind w:left="155"/>
            </w:pPr>
            <w:proofErr w:type="spellStart"/>
            <w:r>
              <w:rPr>
                <w:rFonts w:ascii="Times New Roman" w:eastAsia="Times New Roman" w:hAnsi="Times New Roman" w:cs="Times New Roman"/>
                <w:sz w:val="28"/>
              </w:rPr>
              <w:t>ого</w:t>
            </w:r>
            <w:proofErr w:type="spellEnd"/>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9"/>
              <w:jc w:val="center"/>
            </w:pPr>
            <w:r>
              <w:rPr>
                <w:rFonts w:ascii="Times New Roman" w:eastAsia="Times New Roman" w:hAnsi="Times New Roman" w:cs="Times New Roman"/>
                <w:sz w:val="28"/>
              </w:rPr>
              <w:t>2</w:t>
            </w:r>
          </w:p>
        </w:tc>
      </w:tr>
    </w:tbl>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DF238A">
      <w:pPr>
        <w:spacing w:after="0" w:line="240" w:lineRule="auto"/>
        <w:rPr>
          <w:rFonts w:ascii="Times New Roman" w:eastAsia="Times New Roman" w:hAnsi="Times New Roman" w:cs="Times New Roman"/>
          <w:b/>
          <w:sz w:val="30"/>
        </w:rPr>
      </w:pPr>
    </w:p>
    <w:p w:rsidR="00DF238A" w:rsidRDefault="008B4362">
      <w:pPr>
        <w:spacing w:before="251" w:after="0" w:line="240" w:lineRule="auto"/>
        <w:ind w:left="830" w:right="359"/>
        <w:jc w:val="center"/>
        <w:rPr>
          <w:rFonts w:ascii="Times New Roman" w:eastAsia="Times New Roman" w:hAnsi="Times New Roman" w:cs="Times New Roman"/>
          <w:b/>
          <w:sz w:val="28"/>
        </w:rPr>
      </w:pPr>
      <w:r>
        <w:rPr>
          <w:rFonts w:ascii="Times New Roman" w:eastAsia="Times New Roman" w:hAnsi="Times New Roman" w:cs="Times New Roman"/>
          <w:b/>
          <w:sz w:val="28"/>
        </w:rPr>
        <w:t>8. Самостійна робота</w:t>
      </w:r>
    </w:p>
    <w:p w:rsidR="00DF238A" w:rsidRDefault="008B4362">
      <w:pPr>
        <w:spacing w:before="2" w:after="0" w:line="240" w:lineRule="auto"/>
        <w:ind w:left="832" w:right="359"/>
        <w:jc w:val="center"/>
        <w:rPr>
          <w:rFonts w:ascii="Times New Roman" w:eastAsia="Times New Roman" w:hAnsi="Times New Roman" w:cs="Times New Roman"/>
          <w:b/>
          <w:i/>
          <w:sz w:val="28"/>
        </w:rPr>
      </w:pPr>
      <w:r>
        <w:rPr>
          <w:rFonts w:ascii="Times New Roman" w:eastAsia="Times New Roman" w:hAnsi="Times New Roman" w:cs="Times New Roman"/>
          <w:b/>
          <w:i/>
          <w:sz w:val="28"/>
        </w:rPr>
        <w:t>Денна форма навчання</w:t>
      </w:r>
    </w:p>
    <w:tbl>
      <w:tblPr>
        <w:tblW w:w="0" w:type="auto"/>
        <w:tblInd w:w="260" w:type="dxa"/>
        <w:tblCellMar>
          <w:left w:w="10" w:type="dxa"/>
          <w:right w:w="10" w:type="dxa"/>
        </w:tblCellMar>
        <w:tblLook w:val="0000"/>
      </w:tblPr>
      <w:tblGrid>
        <w:gridCol w:w="710"/>
        <w:gridCol w:w="7086"/>
        <w:gridCol w:w="1572"/>
      </w:tblGrid>
      <w:tr w:rsidR="00DF238A">
        <w:trPr>
          <w:trHeight w:val="64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20"/>
              <w:rPr>
                <w:rFonts w:ascii="Times New Roman" w:eastAsia="Times New Roman" w:hAnsi="Times New Roman" w:cs="Times New Roman"/>
                <w:sz w:val="28"/>
              </w:rPr>
            </w:pPr>
            <w:r>
              <w:rPr>
                <w:rFonts w:ascii="Times New Roman" w:eastAsia="Times New Roman" w:hAnsi="Times New Roman" w:cs="Times New Roman"/>
                <w:sz w:val="28"/>
              </w:rPr>
              <w:t>№</w:t>
            </w:r>
          </w:p>
          <w:p w:rsidR="00DF238A" w:rsidRDefault="008B4362">
            <w:pPr>
              <w:spacing w:after="0" w:line="308" w:lineRule="auto"/>
              <w:ind w:left="184"/>
            </w:pPr>
            <w:r>
              <w:rPr>
                <w:rFonts w:ascii="Times New Roman" w:eastAsia="Times New Roman" w:hAnsi="Times New Roman" w:cs="Times New Roman"/>
                <w:sz w:val="28"/>
              </w:rPr>
              <w:t>з/п</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854" w:right="2844"/>
              <w:jc w:val="center"/>
            </w:pPr>
            <w:r>
              <w:rPr>
                <w:rFonts w:ascii="Times New Roman" w:eastAsia="Times New Roman" w:hAnsi="Times New Roman" w:cs="Times New Roman"/>
                <w:sz w:val="28"/>
              </w:rPr>
              <w:t>Назва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204" w:right="195"/>
              <w:jc w:val="center"/>
              <w:rPr>
                <w:rFonts w:ascii="Times New Roman" w:eastAsia="Times New Roman" w:hAnsi="Times New Roman" w:cs="Times New Roman"/>
                <w:sz w:val="28"/>
              </w:rPr>
            </w:pPr>
            <w:r>
              <w:rPr>
                <w:rFonts w:ascii="Times New Roman" w:eastAsia="Times New Roman" w:hAnsi="Times New Roman" w:cs="Times New Roman"/>
                <w:sz w:val="28"/>
              </w:rPr>
              <w:t>Кількість</w:t>
            </w:r>
          </w:p>
          <w:p w:rsidR="00DF238A" w:rsidRDefault="008B4362">
            <w:pPr>
              <w:spacing w:after="0" w:line="308" w:lineRule="auto"/>
              <w:ind w:left="204" w:right="195"/>
              <w:jc w:val="center"/>
            </w:pPr>
            <w:r>
              <w:rPr>
                <w:rFonts w:ascii="Times New Roman" w:eastAsia="Times New Roman" w:hAnsi="Times New Roman" w:cs="Times New Roman"/>
                <w:sz w:val="28"/>
              </w:rPr>
              <w:t>Годин</w:t>
            </w:r>
          </w:p>
        </w:tc>
      </w:tr>
      <w:tr w:rsidR="00DF238A">
        <w:trPr>
          <w:trHeight w:val="55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 w:after="0"/>
              <w:ind w:left="105" w:right="1290"/>
            </w:pPr>
            <w:r>
              <w:rPr>
                <w:rFonts w:ascii="Times New Roman" w:eastAsia="Times New Roman" w:hAnsi="Times New Roman" w:cs="Times New Roman"/>
                <w:b/>
                <w:sz w:val="24"/>
              </w:rPr>
              <w:t>Змістовий модуль 1. Загальне уявлення про сімейне консультування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65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1.</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340"/>
              <w:rPr>
                <w:rFonts w:ascii="Times New Roman" w:eastAsia="Times New Roman" w:hAnsi="Times New Roman" w:cs="Times New Roman"/>
                <w:sz w:val="24"/>
              </w:rPr>
            </w:pPr>
            <w:r>
              <w:rPr>
                <w:rFonts w:ascii="Times New Roman" w:eastAsia="Times New Roman" w:hAnsi="Times New Roman" w:cs="Times New Roman"/>
                <w:sz w:val="24"/>
              </w:rPr>
              <w:t>- доопрацювання питання «Історія розвитку практики сімейного консультування»</w:t>
            </w:r>
          </w:p>
          <w:p w:rsidR="00DF238A" w:rsidRDefault="008B4362">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 xml:space="preserve">Законспектувати: </w:t>
            </w:r>
            <w:proofErr w:type="spellStart"/>
            <w:r>
              <w:rPr>
                <w:rFonts w:ascii="Times New Roman" w:eastAsia="Times New Roman" w:hAnsi="Times New Roman" w:cs="Times New Roman"/>
                <w:sz w:val="24"/>
              </w:rPr>
              <w:t>Ліщинська</w:t>
            </w:r>
            <w:proofErr w:type="spellEnd"/>
            <w:r>
              <w:rPr>
                <w:rFonts w:ascii="Times New Roman" w:eastAsia="Times New Roman" w:hAnsi="Times New Roman" w:cs="Times New Roman"/>
                <w:sz w:val="24"/>
              </w:rPr>
              <w:t xml:space="preserve"> О. Практикум з індивідуального психологічного консультування для початківців. – К.: НПЦ</w:t>
            </w:r>
          </w:p>
          <w:p w:rsidR="00DF238A" w:rsidRDefault="008B4362">
            <w:pPr>
              <w:spacing w:after="0" w:line="270" w:lineRule="auto"/>
              <w:ind w:left="105" w:right="4093"/>
            </w:pPr>
            <w:r>
              <w:rPr>
                <w:rFonts w:ascii="Times New Roman" w:eastAsia="Times New Roman" w:hAnsi="Times New Roman" w:cs="Times New Roman"/>
                <w:sz w:val="24"/>
              </w:rPr>
              <w:t>«Перспектива», 1997. – 36с. 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5</w:t>
            </w:r>
          </w:p>
        </w:tc>
      </w:tr>
      <w:tr w:rsidR="00DF238A">
        <w:trPr>
          <w:trHeight w:val="827"/>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42" w:right="137"/>
              <w:jc w:val="center"/>
            </w:pPr>
            <w:r>
              <w:rPr>
                <w:rFonts w:ascii="Times New Roman" w:eastAsia="Times New Roman" w:hAnsi="Times New Roman" w:cs="Times New Roman"/>
                <w:sz w:val="24"/>
              </w:rPr>
              <w:t>2-3.</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1568"/>
                <w:tab w:val="left" w:pos="3112"/>
                <w:tab w:val="left" w:pos="3529"/>
                <w:tab w:val="left" w:pos="4508"/>
                <w:tab w:val="left" w:pos="6119"/>
              </w:tabs>
              <w:spacing w:after="0" w:line="240" w:lineRule="auto"/>
              <w:ind w:left="105" w:right="101"/>
              <w:rPr>
                <w:rFonts w:ascii="Times New Roman" w:eastAsia="Times New Roman" w:hAnsi="Times New Roman" w:cs="Times New Roman"/>
                <w:sz w:val="24"/>
              </w:rPr>
            </w:pPr>
            <w:r>
              <w:rPr>
                <w:rFonts w:ascii="Times New Roman" w:eastAsia="Times New Roman" w:hAnsi="Times New Roman" w:cs="Times New Roman"/>
                <w:sz w:val="24"/>
              </w:rPr>
              <w:t>Підготовка</w:t>
            </w:r>
            <w:r>
              <w:rPr>
                <w:rFonts w:ascii="Times New Roman" w:eastAsia="Times New Roman" w:hAnsi="Times New Roman" w:cs="Times New Roman"/>
                <w:sz w:val="24"/>
              </w:rPr>
              <w:tab/>
              <w:t>презентацій</w:t>
            </w:r>
            <w:r>
              <w:rPr>
                <w:rFonts w:ascii="Times New Roman" w:eastAsia="Times New Roman" w:hAnsi="Times New Roman" w:cs="Times New Roman"/>
                <w:sz w:val="24"/>
              </w:rPr>
              <w:tab/>
              <w:t>з</w:t>
            </w:r>
            <w:r>
              <w:rPr>
                <w:rFonts w:ascii="Times New Roman" w:eastAsia="Times New Roman" w:hAnsi="Times New Roman" w:cs="Times New Roman"/>
                <w:sz w:val="24"/>
              </w:rPr>
              <w:tab/>
              <w:t>різних</w:t>
            </w:r>
            <w:r>
              <w:rPr>
                <w:rFonts w:ascii="Times New Roman" w:eastAsia="Times New Roman" w:hAnsi="Times New Roman" w:cs="Times New Roman"/>
                <w:sz w:val="24"/>
              </w:rPr>
              <w:tab/>
              <w:t>теоретичних</w:t>
            </w:r>
            <w:r>
              <w:rPr>
                <w:rFonts w:ascii="Times New Roman" w:eastAsia="Times New Roman" w:hAnsi="Times New Roman" w:cs="Times New Roman"/>
                <w:sz w:val="24"/>
              </w:rPr>
              <w:tab/>
            </w:r>
            <w:r>
              <w:rPr>
                <w:rFonts w:ascii="Times New Roman" w:eastAsia="Times New Roman" w:hAnsi="Times New Roman" w:cs="Times New Roman"/>
                <w:spacing w:val="-4"/>
                <w:sz w:val="24"/>
              </w:rPr>
              <w:t xml:space="preserve">моделей </w:t>
            </w:r>
            <w:r>
              <w:rPr>
                <w:rFonts w:ascii="Times New Roman" w:eastAsia="Times New Roman" w:hAnsi="Times New Roman" w:cs="Times New Roman"/>
                <w:sz w:val="24"/>
              </w:rPr>
              <w:t>консультування;</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725"/>
            </w:pPr>
            <w:r>
              <w:rPr>
                <w:rFonts w:ascii="Times New Roman" w:eastAsia="Times New Roman" w:hAnsi="Times New Roman" w:cs="Times New Roman"/>
                <w:sz w:val="24"/>
              </w:rPr>
              <w:t>5</w:t>
            </w:r>
          </w:p>
        </w:tc>
      </w:tr>
      <w:tr w:rsidR="00DF238A">
        <w:trPr>
          <w:trHeight w:val="110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4.</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00"/>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Горностай П.П., </w:t>
            </w:r>
            <w:proofErr w:type="spellStart"/>
            <w:r>
              <w:rPr>
                <w:rFonts w:ascii="Times New Roman" w:eastAsia="Times New Roman" w:hAnsi="Times New Roman" w:cs="Times New Roman"/>
                <w:sz w:val="24"/>
              </w:rPr>
              <w:t>Васьковская</w:t>
            </w:r>
            <w:proofErr w:type="spellEnd"/>
            <w:r>
              <w:rPr>
                <w:rFonts w:ascii="Times New Roman" w:eastAsia="Times New Roman" w:hAnsi="Times New Roman" w:cs="Times New Roman"/>
                <w:sz w:val="24"/>
              </w:rPr>
              <w:t xml:space="preserve"> С.В. </w:t>
            </w:r>
            <w:proofErr w:type="spellStart"/>
            <w:r>
              <w:rPr>
                <w:rFonts w:ascii="Times New Roman" w:eastAsia="Times New Roman" w:hAnsi="Times New Roman" w:cs="Times New Roman"/>
                <w:sz w:val="24"/>
              </w:rPr>
              <w:t>Теория</w:t>
            </w:r>
            <w:proofErr w:type="spellEnd"/>
            <w:r>
              <w:rPr>
                <w:rFonts w:ascii="Times New Roman" w:eastAsia="Times New Roman" w:hAnsi="Times New Roman" w:cs="Times New Roman"/>
                <w:sz w:val="24"/>
              </w:rPr>
              <w:t xml:space="preserve"> и практика </w:t>
            </w:r>
            <w:proofErr w:type="spellStart"/>
            <w:r>
              <w:rPr>
                <w:rFonts w:ascii="Times New Roman" w:eastAsia="Times New Roman" w:hAnsi="Times New Roman" w:cs="Times New Roman"/>
                <w:sz w:val="24"/>
              </w:rPr>
              <w:t>психологического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консультирования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Проблемный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подход</w:t>
            </w:r>
            <w:proofErr w:type="spellEnd"/>
            <w:r>
              <w:rPr>
                <w:rFonts w:ascii="Times New Roman" w:eastAsia="Times New Roman" w:hAnsi="Times New Roman" w:cs="Times New Roman"/>
                <w:sz w:val="24"/>
              </w:rPr>
              <w:t>. – К.: Наукова думка,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1995.</w:t>
            </w:r>
          </w:p>
          <w:p w:rsidR="00DF238A" w:rsidRDefault="008B4362">
            <w:pPr>
              <w:spacing w:after="0" w:line="264" w:lineRule="auto"/>
              <w:ind w:left="105"/>
              <w:jc w:val="both"/>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5</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5.</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rPr>
                <w:rFonts w:ascii="Times New Roman" w:eastAsia="Times New Roman" w:hAnsi="Times New Roman" w:cs="Times New Roman"/>
                <w:sz w:val="24"/>
              </w:rPr>
            </w:pPr>
            <w:r>
              <w:rPr>
                <w:rFonts w:ascii="Times New Roman" w:eastAsia="Times New Roman" w:hAnsi="Times New Roman" w:cs="Times New Roman"/>
                <w:sz w:val="24"/>
              </w:rPr>
              <w:t>- підготовка до розв’язання тестів по лекційних темах №1-5</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4</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105"/>
              <w:rPr>
                <w:rFonts w:ascii="Times New Roman" w:eastAsia="Times New Roman" w:hAnsi="Times New Roman" w:cs="Times New Roman"/>
                <w:b/>
                <w:sz w:val="24"/>
              </w:rPr>
            </w:pPr>
            <w:r>
              <w:rPr>
                <w:rFonts w:ascii="Times New Roman" w:eastAsia="Times New Roman" w:hAnsi="Times New Roman" w:cs="Times New Roman"/>
                <w:b/>
                <w:sz w:val="24"/>
              </w:rPr>
              <w:t xml:space="preserve">Змістовий модуль 2. Консультування </w:t>
            </w:r>
            <w:proofErr w:type="spellStart"/>
            <w:r>
              <w:rPr>
                <w:rFonts w:ascii="Times New Roman" w:eastAsia="Times New Roman" w:hAnsi="Times New Roman" w:cs="Times New Roman"/>
                <w:b/>
                <w:sz w:val="24"/>
              </w:rPr>
              <w:t>сімї</w:t>
            </w:r>
            <w:proofErr w:type="spellEnd"/>
            <w:r>
              <w:rPr>
                <w:rFonts w:ascii="Times New Roman" w:eastAsia="Times New Roman" w:hAnsi="Times New Roman" w:cs="Times New Roman"/>
                <w:b/>
                <w:sz w:val="24"/>
              </w:rPr>
              <w:t xml:space="preserve"> на різних етапах її</w:t>
            </w:r>
          </w:p>
          <w:p w:rsidR="00DF238A" w:rsidRDefault="008B4362">
            <w:pPr>
              <w:spacing w:after="0" w:line="259" w:lineRule="auto"/>
              <w:ind w:left="105"/>
            </w:pPr>
            <w:r>
              <w:rPr>
                <w:rFonts w:ascii="Times New Roman" w:eastAsia="Times New Roman" w:hAnsi="Times New Roman" w:cs="Times New Roman"/>
                <w:b/>
                <w:sz w:val="24"/>
              </w:rPr>
              <w:t>розвитку</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936"/>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6.</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rPr>
                <w:rFonts w:ascii="Times New Roman" w:eastAsia="Times New Roman" w:hAnsi="Times New Roman" w:cs="Times New Roman"/>
                <w:sz w:val="24"/>
              </w:rPr>
            </w:pPr>
            <w:r>
              <w:rPr>
                <w:rFonts w:ascii="Times New Roman" w:eastAsia="Times New Roman" w:hAnsi="Times New Roman" w:cs="Times New Roman"/>
                <w:sz w:val="24"/>
              </w:rPr>
              <w:t>Виконання завдань до теми</w:t>
            </w:r>
          </w:p>
          <w:p w:rsidR="00DF238A" w:rsidRDefault="00DF238A">
            <w:pPr>
              <w:spacing w:before="4" w:after="0" w:line="240" w:lineRule="auto"/>
              <w:rPr>
                <w:rFonts w:ascii="Times New Roman" w:eastAsia="Times New Roman" w:hAnsi="Times New Roman" w:cs="Times New Roman"/>
                <w:b/>
                <w:i/>
                <w:sz w:val="24"/>
              </w:rPr>
            </w:pPr>
          </w:p>
          <w:p w:rsidR="00DF238A" w:rsidRDefault="008B4362">
            <w:pPr>
              <w:spacing w:before="1" w:after="0" w:line="240" w:lineRule="auto"/>
              <w:ind w:left="105"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Законспектувати: </w:t>
            </w:r>
            <w:proofErr w:type="spellStart"/>
            <w:r>
              <w:rPr>
                <w:rFonts w:ascii="Times New Roman" w:eastAsia="Times New Roman" w:hAnsi="Times New Roman" w:cs="Times New Roman"/>
                <w:sz w:val="24"/>
              </w:rPr>
              <w:t>Федоришин</w:t>
            </w:r>
            <w:proofErr w:type="spellEnd"/>
            <w:r>
              <w:rPr>
                <w:rFonts w:ascii="Times New Roman" w:eastAsia="Times New Roman" w:hAnsi="Times New Roman" w:cs="Times New Roman"/>
                <w:sz w:val="24"/>
              </w:rPr>
              <w:t xml:space="preserve"> Г.М. Психологічні особливості впливу сім’ї на становлення особистості // Збірник наукових праць: філософія, соціологія, психологія. – Івано-Франківськ: Плай, 2000. – Вип. 4. – Ч. 2. – С. 137–144.</w:t>
            </w:r>
          </w:p>
          <w:p w:rsidR="00DF238A" w:rsidRDefault="008B4362">
            <w:pPr>
              <w:spacing w:after="0" w:line="264" w:lineRule="auto"/>
              <w:ind w:left="105"/>
              <w:jc w:val="both"/>
            </w:pPr>
            <w:r>
              <w:rPr>
                <w:rFonts w:ascii="Times New Roman" w:eastAsia="Times New Roman" w:hAnsi="Times New Roman" w:cs="Times New Roman"/>
                <w:sz w:val="24"/>
              </w:rPr>
              <w:t xml:space="preserve">Гурко Т.А. </w:t>
            </w:r>
            <w:proofErr w:type="spellStart"/>
            <w:r>
              <w:rPr>
                <w:rFonts w:ascii="Times New Roman" w:eastAsia="Times New Roman" w:hAnsi="Times New Roman" w:cs="Times New Roman"/>
                <w:sz w:val="24"/>
              </w:rPr>
              <w:t>Влияние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добрачного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поведения</w:t>
            </w:r>
            <w:proofErr w:type="spellEnd"/>
            <w:r>
              <w:rPr>
                <w:rFonts w:ascii="Times New Roman" w:eastAsia="Times New Roman" w:hAnsi="Times New Roman" w:cs="Times New Roman"/>
                <w:sz w:val="24"/>
              </w:rPr>
              <w:t xml:space="preserve"> на</w:t>
            </w:r>
            <w:r>
              <w:rPr>
                <w:rFonts w:ascii="Times New Roman" w:eastAsia="Times New Roman" w:hAnsi="Times New Roman" w:cs="Times New Roman"/>
                <w:spacing w:val="52"/>
                <w:sz w:val="24"/>
              </w:rPr>
              <w:t xml:space="preserve"> </w:t>
            </w:r>
            <w:proofErr w:type="spellStart"/>
            <w:r>
              <w:rPr>
                <w:rFonts w:ascii="Times New Roman" w:eastAsia="Times New Roman" w:hAnsi="Times New Roman" w:cs="Times New Roman"/>
                <w:sz w:val="24"/>
              </w:rPr>
              <w:t>стабильность</w:t>
            </w:r>
            <w:proofErr w:type="spellEnd"/>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4</w:t>
            </w:r>
          </w:p>
        </w:tc>
      </w:tr>
    </w:tbl>
    <w:p w:rsidR="00DF238A" w:rsidRDefault="00DF238A">
      <w:pPr>
        <w:spacing w:after="0" w:line="268" w:lineRule="auto"/>
        <w:rPr>
          <w:rFonts w:ascii="Times New Roman" w:eastAsia="Times New Roman" w:hAnsi="Times New Roman" w:cs="Times New Roman"/>
          <w:sz w:val="24"/>
        </w:rPr>
      </w:pPr>
    </w:p>
    <w:tbl>
      <w:tblPr>
        <w:tblW w:w="0" w:type="auto"/>
        <w:tblInd w:w="260" w:type="dxa"/>
        <w:tblCellMar>
          <w:left w:w="10" w:type="dxa"/>
          <w:right w:w="10" w:type="dxa"/>
        </w:tblCellMar>
        <w:tblLook w:val="0000"/>
      </w:tblPr>
      <w:tblGrid>
        <w:gridCol w:w="710"/>
        <w:gridCol w:w="7086"/>
        <w:gridCol w:w="1572"/>
      </w:tblGrid>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молодой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семьи</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Социологические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исследования</w:t>
            </w:r>
            <w:proofErr w:type="spellEnd"/>
            <w:r>
              <w:rPr>
                <w:rFonts w:ascii="Times New Roman" w:eastAsia="Times New Roman" w:hAnsi="Times New Roman" w:cs="Times New Roman"/>
                <w:sz w:val="24"/>
              </w:rPr>
              <w:t>, 1999. – С. 58–</w:t>
            </w:r>
          </w:p>
          <w:p w:rsidR="00DF238A" w:rsidRDefault="008B4362">
            <w:pPr>
              <w:spacing w:after="0" w:line="264" w:lineRule="auto"/>
              <w:ind w:left="105"/>
            </w:pPr>
            <w:r>
              <w:rPr>
                <w:rFonts w:ascii="Times New Roman" w:eastAsia="Times New Roman" w:hAnsi="Times New Roman" w:cs="Times New Roman"/>
                <w:sz w:val="24"/>
              </w:rPr>
              <w:t>74.</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380"/>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right="254"/>
              <w:jc w:val="right"/>
            </w:pPr>
            <w:r>
              <w:rPr>
                <w:rFonts w:ascii="Times New Roman" w:eastAsia="Times New Roman" w:hAnsi="Times New Roman" w:cs="Times New Roman"/>
                <w:sz w:val="24"/>
              </w:rPr>
              <w:t>7.</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30"/>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w:t>
            </w:r>
            <w:proofErr w:type="spellStart"/>
            <w:r>
              <w:rPr>
                <w:rFonts w:ascii="Times New Roman" w:eastAsia="Times New Roman" w:hAnsi="Times New Roman" w:cs="Times New Roman"/>
                <w:sz w:val="24"/>
              </w:rPr>
              <w:t>Фомюк</w:t>
            </w:r>
            <w:proofErr w:type="spellEnd"/>
            <w:r>
              <w:rPr>
                <w:rFonts w:ascii="Times New Roman" w:eastAsia="Times New Roman" w:hAnsi="Times New Roman" w:cs="Times New Roman"/>
                <w:sz w:val="24"/>
              </w:rPr>
              <w:t xml:space="preserve"> Г.А. Невдале подружнє життя: теоретичні та практичні аспекти психологічного діагностування та консультування / Г.А.</w:t>
            </w:r>
            <w:proofErr w:type="spellStart"/>
            <w:r>
              <w:rPr>
                <w:rFonts w:ascii="Times New Roman" w:eastAsia="Times New Roman" w:hAnsi="Times New Roman" w:cs="Times New Roman"/>
                <w:sz w:val="24"/>
              </w:rPr>
              <w:t>Фомюк</w:t>
            </w:r>
            <w:proofErr w:type="spellEnd"/>
            <w:r>
              <w:rPr>
                <w:rFonts w:ascii="Times New Roman" w:eastAsia="Times New Roman" w:hAnsi="Times New Roman" w:cs="Times New Roman"/>
                <w:sz w:val="24"/>
              </w:rPr>
              <w:t>, О.А.</w:t>
            </w:r>
            <w:proofErr w:type="spellStart"/>
            <w:r>
              <w:rPr>
                <w:rFonts w:ascii="Times New Roman" w:eastAsia="Times New Roman" w:hAnsi="Times New Roman" w:cs="Times New Roman"/>
                <w:sz w:val="24"/>
              </w:rPr>
              <w:t>Кудіна</w:t>
            </w:r>
            <w:proofErr w:type="spellEnd"/>
            <w:r>
              <w:rPr>
                <w:rFonts w:ascii="Times New Roman" w:eastAsia="Times New Roman" w:hAnsi="Times New Roman" w:cs="Times New Roman"/>
                <w:sz w:val="24"/>
              </w:rPr>
              <w:t xml:space="preserve">. – К.: </w:t>
            </w:r>
            <w:proofErr w:type="spellStart"/>
            <w:r>
              <w:rPr>
                <w:rFonts w:ascii="Times New Roman" w:eastAsia="Times New Roman" w:hAnsi="Times New Roman" w:cs="Times New Roman"/>
                <w:sz w:val="24"/>
              </w:rPr>
              <w:t>Оріяни</w:t>
            </w:r>
            <w:proofErr w:type="spellEnd"/>
            <w:r>
              <w:rPr>
                <w:rFonts w:ascii="Times New Roman" w:eastAsia="Times New Roman" w:hAnsi="Times New Roman" w:cs="Times New Roman"/>
                <w:sz w:val="24"/>
              </w:rPr>
              <w:t>, 2004. – 144с.</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8"/>
              <w:jc w:val="center"/>
            </w:pPr>
            <w:r>
              <w:rPr>
                <w:rFonts w:ascii="Times New Roman" w:eastAsia="Times New Roman" w:hAnsi="Times New Roman" w:cs="Times New Roman"/>
                <w:sz w:val="24"/>
              </w:rPr>
              <w:t>4</w:t>
            </w:r>
          </w:p>
        </w:tc>
      </w:tr>
      <w:tr w:rsidR="00DF238A">
        <w:trPr>
          <w:trHeight w:val="1657"/>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right="254"/>
              <w:jc w:val="right"/>
            </w:pPr>
            <w:r>
              <w:rPr>
                <w:rFonts w:ascii="Times New Roman" w:eastAsia="Times New Roman" w:hAnsi="Times New Roman" w:cs="Times New Roman"/>
                <w:sz w:val="24"/>
              </w:rPr>
              <w:t>8.</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80"/>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w:t>
            </w:r>
            <w:proofErr w:type="spellStart"/>
            <w:r>
              <w:rPr>
                <w:rFonts w:ascii="Times New Roman" w:eastAsia="Times New Roman" w:hAnsi="Times New Roman" w:cs="Times New Roman"/>
                <w:sz w:val="24"/>
              </w:rPr>
              <w:t>Алешина</w:t>
            </w:r>
            <w:proofErr w:type="spellEnd"/>
            <w:r>
              <w:rPr>
                <w:rFonts w:ascii="Times New Roman" w:eastAsia="Times New Roman" w:hAnsi="Times New Roman" w:cs="Times New Roman"/>
                <w:sz w:val="24"/>
              </w:rPr>
              <w:t xml:space="preserve"> Ю. </w:t>
            </w:r>
            <w:proofErr w:type="spellStart"/>
            <w:r>
              <w:rPr>
                <w:rFonts w:ascii="Times New Roman" w:eastAsia="Times New Roman" w:hAnsi="Times New Roman" w:cs="Times New Roman"/>
                <w:sz w:val="24"/>
              </w:rPr>
              <w:t>Индивидуальное</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семейное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психологическое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консультирование</w:t>
            </w:r>
            <w:proofErr w:type="spellEnd"/>
            <w:r>
              <w:rPr>
                <w:rFonts w:ascii="Times New Roman" w:eastAsia="Times New Roman" w:hAnsi="Times New Roman" w:cs="Times New Roman"/>
                <w:sz w:val="24"/>
              </w:rPr>
              <w:t xml:space="preserve">. – М.: </w:t>
            </w:r>
            <w:proofErr w:type="spellStart"/>
            <w:r>
              <w:rPr>
                <w:rFonts w:ascii="Times New Roman" w:eastAsia="Times New Roman" w:hAnsi="Times New Roman" w:cs="Times New Roman"/>
                <w:sz w:val="24"/>
              </w:rPr>
              <w:t>Класс</w:t>
            </w:r>
            <w:proofErr w:type="spellEnd"/>
            <w:r>
              <w:rPr>
                <w:rFonts w:ascii="Times New Roman" w:eastAsia="Times New Roman" w:hAnsi="Times New Roman" w:cs="Times New Roman"/>
                <w:sz w:val="24"/>
              </w:rPr>
              <w:t>, 2000. – С.76-99. Законспектувати: Ісаєва Є. Дослідження впливу сімейних відносин на виникнення страхів у дітей // Соціальна психологія. – 2006. – № 5. – С. 103–109.</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0" w:lineRule="auto"/>
              <w:ind w:left="8"/>
              <w:jc w:val="center"/>
            </w:pPr>
            <w:r>
              <w:rPr>
                <w:rFonts w:ascii="Times New Roman" w:eastAsia="Times New Roman" w:hAnsi="Times New Roman" w:cs="Times New Roman"/>
                <w:sz w:val="24"/>
              </w:rPr>
              <w:t>4</w:t>
            </w:r>
          </w:p>
        </w:tc>
      </w:tr>
      <w:tr w:rsidR="00DF238A">
        <w:trPr>
          <w:trHeight w:val="110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right="254"/>
              <w:jc w:val="right"/>
            </w:pPr>
            <w:r>
              <w:rPr>
                <w:rFonts w:ascii="Times New Roman" w:eastAsia="Times New Roman" w:hAnsi="Times New Roman" w:cs="Times New Roman"/>
                <w:sz w:val="24"/>
              </w:rPr>
              <w:t>9.</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811"/>
              <w:rPr>
                <w:rFonts w:ascii="Times New Roman" w:eastAsia="Times New Roman" w:hAnsi="Times New Roman" w:cs="Times New Roman"/>
                <w:sz w:val="24"/>
              </w:rPr>
            </w:pPr>
            <w:r>
              <w:rPr>
                <w:rFonts w:ascii="Times New Roman" w:eastAsia="Times New Roman" w:hAnsi="Times New Roman" w:cs="Times New Roman"/>
                <w:sz w:val="24"/>
              </w:rPr>
              <w:t>- підготовка до розв’язання тестів по лекційних темах №6-8 Виконання завдань до теми</w:t>
            </w:r>
          </w:p>
          <w:p w:rsidR="00DF238A" w:rsidRDefault="008B4362">
            <w:pPr>
              <w:spacing w:after="0" w:line="270" w:lineRule="auto"/>
              <w:ind w:left="105" w:right="175"/>
            </w:pPr>
            <w:proofErr w:type="spellStart"/>
            <w:r>
              <w:rPr>
                <w:rFonts w:ascii="Times New Roman" w:eastAsia="Times New Roman" w:hAnsi="Times New Roman" w:cs="Times New Roman"/>
                <w:sz w:val="24"/>
              </w:rPr>
              <w:t>Херсонский</w:t>
            </w:r>
            <w:proofErr w:type="spellEnd"/>
            <w:r>
              <w:rPr>
                <w:rFonts w:ascii="Times New Roman" w:eastAsia="Times New Roman" w:hAnsi="Times New Roman" w:cs="Times New Roman"/>
                <w:sz w:val="24"/>
              </w:rPr>
              <w:t xml:space="preserve"> Б.Г., </w:t>
            </w:r>
            <w:proofErr w:type="spellStart"/>
            <w:r>
              <w:rPr>
                <w:rFonts w:ascii="Times New Roman" w:eastAsia="Times New Roman" w:hAnsi="Times New Roman" w:cs="Times New Roman"/>
                <w:sz w:val="24"/>
              </w:rPr>
              <w:t>Дворяк</w:t>
            </w:r>
            <w:proofErr w:type="spellEnd"/>
            <w:r>
              <w:rPr>
                <w:rFonts w:ascii="Times New Roman" w:eastAsia="Times New Roman" w:hAnsi="Times New Roman" w:cs="Times New Roman"/>
                <w:sz w:val="24"/>
              </w:rPr>
              <w:t xml:space="preserve"> С.В. </w:t>
            </w:r>
            <w:proofErr w:type="spellStart"/>
            <w:r>
              <w:rPr>
                <w:rFonts w:ascii="Times New Roman" w:eastAsia="Times New Roman" w:hAnsi="Times New Roman" w:cs="Times New Roman"/>
                <w:sz w:val="24"/>
              </w:rPr>
              <w:t>Мы</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наши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родители</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Психология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семьи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Хрестоматия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w:t>
            </w:r>
            <w:proofErr w:type="spellEnd"/>
            <w:r>
              <w:rPr>
                <w:rFonts w:ascii="Times New Roman" w:eastAsia="Times New Roman" w:hAnsi="Times New Roman" w:cs="Times New Roman"/>
                <w:sz w:val="24"/>
              </w:rPr>
              <w:t xml:space="preserve"> ред. Д.Я.</w:t>
            </w:r>
            <w:proofErr w:type="spellStart"/>
            <w:r>
              <w:rPr>
                <w:rFonts w:ascii="Times New Roman" w:eastAsia="Times New Roman" w:hAnsi="Times New Roman" w:cs="Times New Roman"/>
                <w:sz w:val="24"/>
              </w:rPr>
              <w:t>Райгородского</w:t>
            </w:r>
            <w:proofErr w:type="spellEnd"/>
            <w:r>
              <w:rPr>
                <w:rFonts w:ascii="Times New Roman" w:eastAsia="Times New Roman" w:hAnsi="Times New Roman" w:cs="Times New Roman"/>
                <w:sz w:val="24"/>
              </w:rPr>
              <w:t>. – М., 2002.</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8"/>
              <w:jc w:val="center"/>
            </w:pPr>
            <w:r>
              <w:rPr>
                <w:rFonts w:ascii="Times New Roman" w:eastAsia="Times New Roman" w:hAnsi="Times New Roman" w:cs="Times New Roman"/>
                <w:sz w:val="24"/>
              </w:rPr>
              <w:t>4</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65"/>
              <w:rPr>
                <w:rFonts w:ascii="Times New Roman" w:eastAsia="Times New Roman" w:hAnsi="Times New Roman" w:cs="Times New Roman"/>
                <w:sz w:val="24"/>
              </w:rPr>
            </w:pPr>
            <w:proofErr w:type="spellStart"/>
            <w:r>
              <w:rPr>
                <w:rFonts w:ascii="Times New Roman" w:eastAsia="Times New Roman" w:hAnsi="Times New Roman" w:cs="Times New Roman"/>
                <w:sz w:val="24"/>
              </w:rPr>
              <w:t>Всь</w:t>
            </w:r>
            <w:proofErr w:type="spellEnd"/>
          </w:p>
          <w:p w:rsidR="00DF238A" w:rsidRDefault="008B4362">
            <w:pPr>
              <w:spacing w:after="0" w:line="264" w:lineRule="auto"/>
              <w:ind w:left="184"/>
            </w:pPr>
            <w:proofErr w:type="spellStart"/>
            <w:r>
              <w:rPr>
                <w:rFonts w:ascii="Times New Roman" w:eastAsia="Times New Roman" w:hAnsi="Times New Roman" w:cs="Times New Roman"/>
                <w:sz w:val="24"/>
              </w:rPr>
              <w:t>ого</w:t>
            </w:r>
            <w:proofErr w:type="spellEnd"/>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203" w:right="195"/>
              <w:jc w:val="center"/>
            </w:pPr>
            <w:r>
              <w:rPr>
                <w:rFonts w:ascii="Times New Roman" w:eastAsia="Times New Roman" w:hAnsi="Times New Roman" w:cs="Times New Roman"/>
                <w:sz w:val="24"/>
              </w:rPr>
              <w:t>130</w:t>
            </w:r>
          </w:p>
        </w:tc>
      </w:tr>
    </w:tbl>
    <w:p w:rsidR="00DF238A" w:rsidRDefault="00DF238A">
      <w:pPr>
        <w:spacing w:before="3" w:after="0" w:line="240" w:lineRule="auto"/>
        <w:rPr>
          <w:rFonts w:ascii="Times New Roman" w:eastAsia="Times New Roman" w:hAnsi="Times New Roman" w:cs="Times New Roman"/>
          <w:b/>
          <w:i/>
          <w:sz w:val="20"/>
        </w:rPr>
      </w:pPr>
    </w:p>
    <w:p w:rsidR="00DF238A" w:rsidRDefault="008B4362">
      <w:pPr>
        <w:spacing w:before="89" w:after="0" w:line="240" w:lineRule="auto"/>
        <w:ind w:left="830" w:right="359"/>
        <w:jc w:val="center"/>
        <w:rPr>
          <w:rFonts w:ascii="Times New Roman" w:eastAsia="Times New Roman" w:hAnsi="Times New Roman" w:cs="Times New Roman"/>
          <w:b/>
          <w:sz w:val="28"/>
        </w:rPr>
      </w:pPr>
      <w:r>
        <w:rPr>
          <w:rFonts w:ascii="Times New Roman" w:eastAsia="Times New Roman" w:hAnsi="Times New Roman" w:cs="Times New Roman"/>
          <w:b/>
          <w:sz w:val="28"/>
        </w:rPr>
        <w:t>8. Самостійна робота</w:t>
      </w:r>
    </w:p>
    <w:p w:rsidR="00DF238A" w:rsidRDefault="008B4362">
      <w:pPr>
        <w:spacing w:before="2" w:after="0" w:line="240" w:lineRule="auto"/>
        <w:ind w:left="832" w:right="359"/>
        <w:jc w:val="center"/>
        <w:rPr>
          <w:rFonts w:ascii="Times New Roman" w:eastAsia="Times New Roman" w:hAnsi="Times New Roman" w:cs="Times New Roman"/>
          <w:b/>
          <w:i/>
          <w:sz w:val="28"/>
        </w:rPr>
      </w:pPr>
      <w:r>
        <w:rPr>
          <w:rFonts w:ascii="Times New Roman" w:eastAsia="Times New Roman" w:hAnsi="Times New Roman" w:cs="Times New Roman"/>
          <w:b/>
          <w:i/>
          <w:sz w:val="28"/>
        </w:rPr>
        <w:t>Заочна форма навчання</w:t>
      </w:r>
    </w:p>
    <w:tbl>
      <w:tblPr>
        <w:tblW w:w="0" w:type="auto"/>
        <w:tblInd w:w="260" w:type="dxa"/>
        <w:tblCellMar>
          <w:left w:w="10" w:type="dxa"/>
          <w:right w:w="10" w:type="dxa"/>
        </w:tblCellMar>
        <w:tblLook w:val="0000"/>
      </w:tblPr>
      <w:tblGrid>
        <w:gridCol w:w="710"/>
        <w:gridCol w:w="2952"/>
        <w:gridCol w:w="306"/>
        <w:gridCol w:w="1023"/>
        <w:gridCol w:w="1658"/>
        <w:gridCol w:w="1146"/>
        <w:gridCol w:w="1572"/>
      </w:tblGrid>
      <w:tr w:rsidR="00DF238A">
        <w:trPr>
          <w:trHeight w:val="64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220"/>
              <w:rPr>
                <w:rFonts w:ascii="Times New Roman" w:eastAsia="Times New Roman" w:hAnsi="Times New Roman" w:cs="Times New Roman"/>
                <w:sz w:val="28"/>
              </w:rPr>
            </w:pPr>
            <w:r>
              <w:rPr>
                <w:rFonts w:ascii="Times New Roman" w:eastAsia="Times New Roman" w:hAnsi="Times New Roman" w:cs="Times New Roman"/>
                <w:sz w:val="28"/>
              </w:rPr>
              <w:t>№</w:t>
            </w:r>
          </w:p>
          <w:p w:rsidR="00DF238A" w:rsidRDefault="008B4362">
            <w:pPr>
              <w:spacing w:after="0" w:line="308" w:lineRule="auto"/>
              <w:ind w:left="184"/>
            </w:pPr>
            <w:r>
              <w:rPr>
                <w:rFonts w:ascii="Times New Roman" w:eastAsia="Times New Roman" w:hAnsi="Times New Roman" w:cs="Times New Roman"/>
                <w:sz w:val="28"/>
              </w:rPr>
              <w:t>з/п</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2854" w:right="2843"/>
              <w:jc w:val="center"/>
            </w:pPr>
            <w:r>
              <w:rPr>
                <w:rFonts w:ascii="Times New Roman" w:eastAsia="Times New Roman" w:hAnsi="Times New Roman" w:cs="Times New Roman"/>
                <w:sz w:val="28"/>
              </w:rPr>
              <w:t>Назва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7" w:lineRule="auto"/>
              <w:ind w:left="205" w:right="194"/>
              <w:jc w:val="center"/>
              <w:rPr>
                <w:rFonts w:ascii="Times New Roman" w:eastAsia="Times New Roman" w:hAnsi="Times New Roman" w:cs="Times New Roman"/>
                <w:sz w:val="28"/>
              </w:rPr>
            </w:pPr>
            <w:r>
              <w:rPr>
                <w:rFonts w:ascii="Times New Roman" w:eastAsia="Times New Roman" w:hAnsi="Times New Roman" w:cs="Times New Roman"/>
                <w:sz w:val="28"/>
              </w:rPr>
              <w:t>Кількість</w:t>
            </w:r>
          </w:p>
          <w:p w:rsidR="00DF238A" w:rsidRDefault="008B4362">
            <w:pPr>
              <w:spacing w:after="0" w:line="308" w:lineRule="auto"/>
              <w:ind w:left="205" w:right="194"/>
              <w:jc w:val="center"/>
            </w:pPr>
            <w:r>
              <w:rPr>
                <w:rFonts w:ascii="Times New Roman" w:eastAsia="Times New Roman" w:hAnsi="Times New Roman" w:cs="Times New Roman"/>
                <w:sz w:val="28"/>
              </w:rPr>
              <w:t>Годин</w:t>
            </w:r>
          </w:p>
        </w:tc>
      </w:tr>
      <w:tr w:rsidR="00DF238A">
        <w:trPr>
          <w:trHeight w:val="552"/>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105"/>
              <w:rPr>
                <w:rFonts w:ascii="Times New Roman" w:eastAsia="Times New Roman" w:hAnsi="Times New Roman" w:cs="Times New Roman"/>
                <w:b/>
                <w:sz w:val="24"/>
              </w:rPr>
            </w:pPr>
            <w:r>
              <w:rPr>
                <w:rFonts w:ascii="Times New Roman" w:eastAsia="Times New Roman" w:hAnsi="Times New Roman" w:cs="Times New Roman"/>
                <w:b/>
                <w:sz w:val="24"/>
              </w:rPr>
              <w:t>Змістовий модуль 1. Загальне уявлення про сімейне</w:t>
            </w:r>
          </w:p>
          <w:p w:rsidR="00DF238A" w:rsidRDefault="008B4362">
            <w:pPr>
              <w:spacing w:after="0" w:line="259" w:lineRule="auto"/>
              <w:ind w:left="105"/>
            </w:pPr>
            <w:r>
              <w:rPr>
                <w:rFonts w:ascii="Times New Roman" w:eastAsia="Times New Roman" w:hAnsi="Times New Roman" w:cs="Times New Roman"/>
                <w:b/>
                <w:sz w:val="24"/>
              </w:rPr>
              <w:t>консультування</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110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1.</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 xml:space="preserve">Законспектувати: </w:t>
            </w:r>
            <w:proofErr w:type="spellStart"/>
            <w:r>
              <w:rPr>
                <w:rFonts w:ascii="Times New Roman" w:eastAsia="Times New Roman" w:hAnsi="Times New Roman" w:cs="Times New Roman"/>
                <w:sz w:val="24"/>
              </w:rPr>
              <w:t>Ліщинська</w:t>
            </w:r>
            <w:proofErr w:type="spellEnd"/>
            <w:r>
              <w:rPr>
                <w:rFonts w:ascii="Times New Roman" w:eastAsia="Times New Roman" w:hAnsi="Times New Roman" w:cs="Times New Roman"/>
                <w:sz w:val="24"/>
              </w:rPr>
              <w:t xml:space="preserve"> О. Практикум з індивідуального психологічного консультування для початківців. – К.: НПЦ</w:t>
            </w:r>
          </w:p>
          <w:p w:rsidR="00DF238A" w:rsidRDefault="008B4362">
            <w:pPr>
              <w:spacing w:after="0" w:line="270" w:lineRule="auto"/>
              <w:ind w:left="105" w:right="4092"/>
            </w:pPr>
            <w:r>
              <w:rPr>
                <w:rFonts w:ascii="Times New Roman" w:eastAsia="Times New Roman" w:hAnsi="Times New Roman" w:cs="Times New Roman"/>
                <w:sz w:val="24"/>
              </w:rPr>
              <w:t>«Перспектива», 1997. – 36с. 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6"/>
            </w:pPr>
            <w:r>
              <w:rPr>
                <w:rFonts w:ascii="Times New Roman" w:eastAsia="Times New Roman" w:hAnsi="Times New Roman" w:cs="Times New Roman"/>
                <w:sz w:val="24"/>
              </w:rPr>
              <w:t>6</w:t>
            </w:r>
          </w:p>
        </w:tc>
      </w:tr>
      <w:tr w:rsidR="00DF238A">
        <w:trPr>
          <w:trHeight w:val="827"/>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42" w:right="137"/>
              <w:jc w:val="center"/>
            </w:pPr>
            <w:r>
              <w:rPr>
                <w:rFonts w:ascii="Times New Roman" w:eastAsia="Times New Roman" w:hAnsi="Times New Roman" w:cs="Times New Roman"/>
                <w:sz w:val="24"/>
              </w:rPr>
              <w:t>2-3.</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tabs>
                <w:tab w:val="left" w:pos="1614"/>
              </w:tabs>
              <w:spacing w:after="0" w:line="240" w:lineRule="auto"/>
              <w:ind w:left="105" w:right="332"/>
              <w:rPr>
                <w:rFonts w:ascii="Times New Roman" w:eastAsia="Times New Roman" w:hAnsi="Times New Roman" w:cs="Times New Roman"/>
                <w:sz w:val="24"/>
              </w:rPr>
            </w:pPr>
            <w:r>
              <w:rPr>
                <w:rFonts w:ascii="Times New Roman" w:eastAsia="Times New Roman" w:hAnsi="Times New Roman" w:cs="Times New Roman"/>
                <w:sz w:val="24"/>
              </w:rPr>
              <w:t>Підготовка</w:t>
            </w:r>
            <w:r>
              <w:rPr>
                <w:rFonts w:ascii="Times New Roman" w:eastAsia="Times New Roman" w:hAnsi="Times New Roman" w:cs="Times New Roman"/>
                <w:sz w:val="24"/>
              </w:rPr>
              <w:tab/>
            </w:r>
            <w:r>
              <w:rPr>
                <w:rFonts w:ascii="Times New Roman" w:eastAsia="Times New Roman" w:hAnsi="Times New Roman" w:cs="Times New Roman"/>
                <w:spacing w:val="-3"/>
                <w:sz w:val="24"/>
              </w:rPr>
              <w:t xml:space="preserve">рефератів </w:t>
            </w:r>
            <w:r>
              <w:rPr>
                <w:rFonts w:ascii="Times New Roman" w:eastAsia="Times New Roman" w:hAnsi="Times New Roman" w:cs="Times New Roman"/>
                <w:sz w:val="24"/>
              </w:rPr>
              <w:t>консультування;</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32"/>
            </w:pPr>
            <w:r>
              <w:rPr>
                <w:rFonts w:ascii="Times New Roman" w:eastAsia="Times New Roman" w:hAnsi="Times New Roman" w:cs="Times New Roman"/>
                <w:sz w:val="24"/>
              </w:rPr>
              <w:t>з</w:t>
            </w:r>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89"/>
            </w:pPr>
            <w:r>
              <w:rPr>
                <w:rFonts w:ascii="Times New Roman" w:eastAsia="Times New Roman" w:hAnsi="Times New Roman" w:cs="Times New Roman"/>
                <w:sz w:val="24"/>
              </w:rPr>
              <w:t>різних</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90"/>
            </w:pPr>
            <w:r>
              <w:rPr>
                <w:rFonts w:ascii="Times New Roman" w:eastAsia="Times New Roman" w:hAnsi="Times New Roman" w:cs="Times New Roman"/>
                <w:sz w:val="24"/>
              </w:rPr>
              <w:t>теоретичних</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190"/>
            </w:pPr>
            <w:r>
              <w:rPr>
                <w:rFonts w:ascii="Times New Roman" w:eastAsia="Times New Roman" w:hAnsi="Times New Roman" w:cs="Times New Roman"/>
                <w:sz w:val="24"/>
              </w:rPr>
              <w:t>моделей</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7" w:lineRule="auto"/>
              <w:ind w:left="666"/>
            </w:pPr>
            <w:r>
              <w:rPr>
                <w:rFonts w:ascii="Times New Roman" w:eastAsia="Times New Roman" w:hAnsi="Times New Roman" w:cs="Times New Roman"/>
                <w:sz w:val="24"/>
              </w:rPr>
              <w:t>12</w:t>
            </w:r>
          </w:p>
        </w:tc>
      </w:tr>
      <w:tr w:rsidR="00DF238A">
        <w:trPr>
          <w:trHeight w:val="1101"/>
        </w:trPr>
        <w:tc>
          <w:tcPr>
            <w:tcW w:w="710" w:type="dxa"/>
            <w:tcBorders>
              <w:top w:val="single" w:sz="4" w:space="0" w:color="000000"/>
              <w:left w:val="single" w:sz="4" w:space="0" w:color="000000"/>
              <w:bottom w:val="single" w:sz="6"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4.</w:t>
            </w:r>
          </w:p>
        </w:tc>
        <w:tc>
          <w:tcPr>
            <w:tcW w:w="7085" w:type="dxa"/>
            <w:gridSpan w:val="5"/>
            <w:tcBorders>
              <w:top w:val="single" w:sz="4" w:space="0" w:color="000000"/>
              <w:left w:val="single" w:sz="4" w:space="0" w:color="000000"/>
              <w:bottom w:val="single" w:sz="6"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99"/>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Горностай П.П., </w:t>
            </w:r>
            <w:proofErr w:type="spellStart"/>
            <w:r>
              <w:rPr>
                <w:rFonts w:ascii="Times New Roman" w:eastAsia="Times New Roman" w:hAnsi="Times New Roman" w:cs="Times New Roman"/>
                <w:sz w:val="24"/>
              </w:rPr>
              <w:t>Васьковская</w:t>
            </w:r>
            <w:proofErr w:type="spellEnd"/>
            <w:r>
              <w:rPr>
                <w:rFonts w:ascii="Times New Roman" w:eastAsia="Times New Roman" w:hAnsi="Times New Roman" w:cs="Times New Roman"/>
                <w:sz w:val="24"/>
              </w:rPr>
              <w:t xml:space="preserve"> С.В. </w:t>
            </w:r>
            <w:proofErr w:type="spellStart"/>
            <w:r>
              <w:rPr>
                <w:rFonts w:ascii="Times New Roman" w:eastAsia="Times New Roman" w:hAnsi="Times New Roman" w:cs="Times New Roman"/>
                <w:sz w:val="24"/>
              </w:rPr>
              <w:t>Теория</w:t>
            </w:r>
            <w:proofErr w:type="spellEnd"/>
            <w:r>
              <w:rPr>
                <w:rFonts w:ascii="Times New Roman" w:eastAsia="Times New Roman" w:hAnsi="Times New Roman" w:cs="Times New Roman"/>
                <w:sz w:val="24"/>
              </w:rPr>
              <w:t xml:space="preserve"> и практика </w:t>
            </w:r>
            <w:proofErr w:type="spellStart"/>
            <w:r>
              <w:rPr>
                <w:rFonts w:ascii="Times New Roman" w:eastAsia="Times New Roman" w:hAnsi="Times New Roman" w:cs="Times New Roman"/>
                <w:sz w:val="24"/>
              </w:rPr>
              <w:t>психологического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консультирования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Проблемный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подход</w:t>
            </w:r>
            <w:proofErr w:type="spellEnd"/>
            <w:r>
              <w:rPr>
                <w:rFonts w:ascii="Times New Roman" w:eastAsia="Times New Roman" w:hAnsi="Times New Roman" w:cs="Times New Roman"/>
                <w:sz w:val="24"/>
              </w:rPr>
              <w:t>. – К.: Наукова думка,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1995.</w:t>
            </w:r>
          </w:p>
          <w:p w:rsidR="00DF238A" w:rsidRDefault="008B4362">
            <w:pPr>
              <w:spacing w:after="0" w:line="262" w:lineRule="auto"/>
              <w:ind w:left="105"/>
              <w:jc w:val="both"/>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6" w:space="0" w:color="000000"/>
              <w:right w:val="single" w:sz="4" w:space="0" w:color="000000"/>
            </w:tcBorders>
            <w:shd w:val="clear" w:color="000000" w:fill="FFFFFF"/>
            <w:tcMar>
              <w:left w:w="0" w:type="dxa"/>
              <w:right w:w="0" w:type="dxa"/>
            </w:tcMar>
          </w:tcPr>
          <w:p w:rsidR="00DF238A" w:rsidRDefault="008B4362">
            <w:pPr>
              <w:spacing w:after="0" w:line="268" w:lineRule="auto"/>
              <w:ind w:left="726"/>
            </w:pPr>
            <w:r>
              <w:rPr>
                <w:rFonts w:ascii="Times New Roman" w:eastAsia="Times New Roman" w:hAnsi="Times New Roman" w:cs="Times New Roman"/>
                <w:sz w:val="24"/>
              </w:rPr>
              <w:t>6</w:t>
            </w:r>
          </w:p>
        </w:tc>
      </w:tr>
      <w:tr w:rsidR="00DF238A">
        <w:trPr>
          <w:trHeight w:val="275"/>
        </w:trPr>
        <w:tc>
          <w:tcPr>
            <w:tcW w:w="710" w:type="dxa"/>
            <w:tcBorders>
              <w:top w:val="single" w:sz="6"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142" w:right="135"/>
              <w:jc w:val="center"/>
            </w:pPr>
            <w:r>
              <w:rPr>
                <w:rFonts w:ascii="Times New Roman" w:eastAsia="Times New Roman" w:hAnsi="Times New Roman" w:cs="Times New Roman"/>
                <w:sz w:val="24"/>
              </w:rPr>
              <w:t>5.</w:t>
            </w:r>
          </w:p>
        </w:tc>
        <w:tc>
          <w:tcPr>
            <w:tcW w:w="7085" w:type="dxa"/>
            <w:gridSpan w:val="5"/>
            <w:tcBorders>
              <w:top w:val="single" w:sz="6"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105"/>
            </w:pPr>
            <w:r>
              <w:rPr>
                <w:rFonts w:ascii="Times New Roman" w:eastAsia="Times New Roman" w:hAnsi="Times New Roman" w:cs="Times New Roman"/>
                <w:sz w:val="24"/>
              </w:rPr>
              <w:t>Виконання завдань до теми</w:t>
            </w:r>
          </w:p>
        </w:tc>
        <w:tc>
          <w:tcPr>
            <w:tcW w:w="1572" w:type="dxa"/>
            <w:tcBorders>
              <w:top w:val="single" w:sz="6"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726"/>
            </w:pPr>
            <w:r>
              <w:rPr>
                <w:rFonts w:ascii="Times New Roman" w:eastAsia="Times New Roman" w:hAnsi="Times New Roman" w:cs="Times New Roman"/>
                <w:sz w:val="24"/>
              </w:rPr>
              <w:t>6</w:t>
            </w:r>
          </w:p>
        </w:tc>
      </w:tr>
      <w:tr w:rsidR="00DF238A">
        <w:trPr>
          <w:trHeight w:val="55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3" w:lineRule="auto"/>
              <w:ind w:left="105"/>
              <w:rPr>
                <w:rFonts w:ascii="Times New Roman" w:eastAsia="Times New Roman" w:hAnsi="Times New Roman" w:cs="Times New Roman"/>
                <w:b/>
                <w:sz w:val="24"/>
              </w:rPr>
            </w:pPr>
            <w:r>
              <w:rPr>
                <w:rFonts w:ascii="Times New Roman" w:eastAsia="Times New Roman" w:hAnsi="Times New Roman" w:cs="Times New Roman"/>
                <w:b/>
                <w:sz w:val="24"/>
              </w:rPr>
              <w:t xml:space="preserve">Змістовий модуль 2. Консультування </w:t>
            </w:r>
            <w:proofErr w:type="spellStart"/>
            <w:r>
              <w:rPr>
                <w:rFonts w:ascii="Times New Roman" w:eastAsia="Times New Roman" w:hAnsi="Times New Roman" w:cs="Times New Roman"/>
                <w:b/>
                <w:sz w:val="24"/>
              </w:rPr>
              <w:t>сімї</w:t>
            </w:r>
            <w:proofErr w:type="spellEnd"/>
            <w:r>
              <w:rPr>
                <w:rFonts w:ascii="Times New Roman" w:eastAsia="Times New Roman" w:hAnsi="Times New Roman" w:cs="Times New Roman"/>
                <w:b/>
                <w:sz w:val="24"/>
              </w:rPr>
              <w:t xml:space="preserve"> на різних етапах її</w:t>
            </w:r>
          </w:p>
          <w:p w:rsidR="00DF238A" w:rsidRDefault="008B4362">
            <w:pPr>
              <w:spacing w:after="0" w:line="259" w:lineRule="auto"/>
              <w:ind w:left="105"/>
            </w:pPr>
            <w:r>
              <w:rPr>
                <w:rFonts w:ascii="Times New Roman" w:eastAsia="Times New Roman" w:hAnsi="Times New Roman" w:cs="Times New Roman"/>
                <w:b/>
                <w:sz w:val="24"/>
              </w:rPr>
              <w:t>розвитку</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r>
      <w:tr w:rsidR="00DF238A">
        <w:trPr>
          <w:trHeight w:val="27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142" w:right="135"/>
              <w:jc w:val="center"/>
            </w:pPr>
            <w:r>
              <w:rPr>
                <w:rFonts w:ascii="Times New Roman" w:eastAsia="Times New Roman" w:hAnsi="Times New Roman" w:cs="Times New Roman"/>
                <w:sz w:val="24"/>
              </w:rPr>
              <w:t>6.</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56" w:lineRule="auto"/>
              <w:ind w:left="726"/>
            </w:pPr>
            <w:r>
              <w:rPr>
                <w:rFonts w:ascii="Times New Roman" w:eastAsia="Times New Roman" w:hAnsi="Times New Roman" w:cs="Times New Roman"/>
                <w:sz w:val="24"/>
              </w:rPr>
              <w:t>8</w:t>
            </w:r>
          </w:p>
        </w:tc>
      </w:tr>
      <w:tr w:rsidR="00DF238A">
        <w:trPr>
          <w:trHeight w:val="1379"/>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7.</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29"/>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w:t>
            </w:r>
            <w:proofErr w:type="spellStart"/>
            <w:r>
              <w:rPr>
                <w:rFonts w:ascii="Times New Roman" w:eastAsia="Times New Roman" w:hAnsi="Times New Roman" w:cs="Times New Roman"/>
                <w:sz w:val="24"/>
              </w:rPr>
              <w:t>Фомюк</w:t>
            </w:r>
            <w:proofErr w:type="spellEnd"/>
            <w:r>
              <w:rPr>
                <w:rFonts w:ascii="Times New Roman" w:eastAsia="Times New Roman" w:hAnsi="Times New Roman" w:cs="Times New Roman"/>
                <w:sz w:val="24"/>
              </w:rPr>
              <w:t xml:space="preserve"> Г.А. Невдале подружнє життя: теоретичні та практичні аспекти психологічного діагностування та консультування / Г.А.</w:t>
            </w:r>
            <w:proofErr w:type="spellStart"/>
            <w:r>
              <w:rPr>
                <w:rFonts w:ascii="Times New Roman" w:eastAsia="Times New Roman" w:hAnsi="Times New Roman" w:cs="Times New Roman"/>
                <w:sz w:val="24"/>
              </w:rPr>
              <w:t>Фомюк</w:t>
            </w:r>
            <w:proofErr w:type="spellEnd"/>
            <w:r>
              <w:rPr>
                <w:rFonts w:ascii="Times New Roman" w:eastAsia="Times New Roman" w:hAnsi="Times New Roman" w:cs="Times New Roman"/>
                <w:sz w:val="24"/>
              </w:rPr>
              <w:t>, О.А.</w:t>
            </w:r>
            <w:proofErr w:type="spellStart"/>
            <w:r>
              <w:rPr>
                <w:rFonts w:ascii="Times New Roman" w:eastAsia="Times New Roman" w:hAnsi="Times New Roman" w:cs="Times New Roman"/>
                <w:sz w:val="24"/>
              </w:rPr>
              <w:t>Кудіна</w:t>
            </w:r>
            <w:proofErr w:type="spellEnd"/>
            <w:r>
              <w:rPr>
                <w:rFonts w:ascii="Times New Roman" w:eastAsia="Times New Roman" w:hAnsi="Times New Roman" w:cs="Times New Roman"/>
                <w:sz w:val="24"/>
              </w:rPr>
              <w:t xml:space="preserve">. – К.: </w:t>
            </w:r>
            <w:proofErr w:type="spellStart"/>
            <w:r>
              <w:rPr>
                <w:rFonts w:ascii="Times New Roman" w:eastAsia="Times New Roman" w:hAnsi="Times New Roman" w:cs="Times New Roman"/>
                <w:sz w:val="24"/>
              </w:rPr>
              <w:t>Оріяни</w:t>
            </w:r>
            <w:proofErr w:type="spellEnd"/>
            <w:r>
              <w:rPr>
                <w:rFonts w:ascii="Times New Roman" w:eastAsia="Times New Roman" w:hAnsi="Times New Roman" w:cs="Times New Roman"/>
                <w:sz w:val="24"/>
              </w:rPr>
              <w:t>, 2004. – 144с.</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6"/>
            </w:pPr>
            <w:r>
              <w:rPr>
                <w:rFonts w:ascii="Times New Roman" w:eastAsia="Times New Roman" w:hAnsi="Times New Roman" w:cs="Times New Roman"/>
                <w:sz w:val="24"/>
              </w:rPr>
              <w:t>8</w:t>
            </w:r>
          </w:p>
        </w:tc>
      </w:tr>
      <w:tr w:rsidR="00DF238A">
        <w:trPr>
          <w:trHeight w:val="1655"/>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lastRenderedPageBreak/>
              <w:t>8.</w:t>
            </w:r>
          </w:p>
        </w:tc>
        <w:tc>
          <w:tcPr>
            <w:tcW w:w="7085"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179"/>
              <w:rPr>
                <w:rFonts w:ascii="Times New Roman" w:eastAsia="Times New Roman" w:hAnsi="Times New Roman" w:cs="Times New Roman"/>
                <w:sz w:val="24"/>
              </w:rPr>
            </w:pPr>
            <w:r>
              <w:rPr>
                <w:rFonts w:ascii="Times New Roman" w:eastAsia="Times New Roman" w:hAnsi="Times New Roman" w:cs="Times New Roman"/>
                <w:sz w:val="24"/>
              </w:rPr>
              <w:t xml:space="preserve">Опрацювати: </w:t>
            </w:r>
            <w:proofErr w:type="spellStart"/>
            <w:r>
              <w:rPr>
                <w:rFonts w:ascii="Times New Roman" w:eastAsia="Times New Roman" w:hAnsi="Times New Roman" w:cs="Times New Roman"/>
                <w:sz w:val="24"/>
              </w:rPr>
              <w:t>Алешина</w:t>
            </w:r>
            <w:proofErr w:type="spellEnd"/>
            <w:r>
              <w:rPr>
                <w:rFonts w:ascii="Times New Roman" w:eastAsia="Times New Roman" w:hAnsi="Times New Roman" w:cs="Times New Roman"/>
                <w:sz w:val="24"/>
              </w:rPr>
              <w:t xml:space="preserve"> Ю. </w:t>
            </w:r>
            <w:proofErr w:type="spellStart"/>
            <w:r>
              <w:rPr>
                <w:rFonts w:ascii="Times New Roman" w:eastAsia="Times New Roman" w:hAnsi="Times New Roman" w:cs="Times New Roman"/>
                <w:sz w:val="24"/>
              </w:rPr>
              <w:t>Индивидуальное</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семейное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психологическое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консультирование</w:t>
            </w:r>
            <w:proofErr w:type="spellEnd"/>
            <w:r>
              <w:rPr>
                <w:rFonts w:ascii="Times New Roman" w:eastAsia="Times New Roman" w:hAnsi="Times New Roman" w:cs="Times New Roman"/>
                <w:sz w:val="24"/>
              </w:rPr>
              <w:t xml:space="preserve">. – М.: </w:t>
            </w:r>
            <w:proofErr w:type="spellStart"/>
            <w:r>
              <w:rPr>
                <w:rFonts w:ascii="Times New Roman" w:eastAsia="Times New Roman" w:hAnsi="Times New Roman" w:cs="Times New Roman"/>
                <w:sz w:val="24"/>
              </w:rPr>
              <w:t>Класс</w:t>
            </w:r>
            <w:proofErr w:type="spellEnd"/>
            <w:r>
              <w:rPr>
                <w:rFonts w:ascii="Times New Roman" w:eastAsia="Times New Roman" w:hAnsi="Times New Roman" w:cs="Times New Roman"/>
                <w:sz w:val="24"/>
              </w:rPr>
              <w:t>, 2000. – С.76-99. Законспектувати: Ісаєва Є. Дослідження впливу сімейних відносин на виникнення страхів у дітей // Соціальна психологія. – 2006. – № 5. – С. 103–109.</w:t>
            </w:r>
          </w:p>
          <w:p w:rsidR="00DF238A" w:rsidRDefault="008B4362">
            <w:pPr>
              <w:spacing w:after="0" w:line="264" w:lineRule="auto"/>
              <w:ind w:left="105"/>
            </w:pPr>
            <w:r>
              <w:rPr>
                <w:rFonts w:ascii="Times New Roman" w:eastAsia="Times New Roman" w:hAnsi="Times New Roman" w:cs="Times New Roman"/>
                <w:sz w:val="24"/>
              </w:rPr>
              <w:t>Виконання завдань до теми</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6"/>
            </w:pPr>
            <w:r>
              <w:rPr>
                <w:rFonts w:ascii="Times New Roman" w:eastAsia="Times New Roman" w:hAnsi="Times New Roman" w:cs="Times New Roman"/>
                <w:sz w:val="24"/>
              </w:rPr>
              <w:t>8</w:t>
            </w:r>
          </w:p>
        </w:tc>
      </w:tr>
    </w:tbl>
    <w:p w:rsidR="00DF238A" w:rsidRDefault="00DF238A">
      <w:pPr>
        <w:spacing w:after="0" w:line="268" w:lineRule="auto"/>
        <w:rPr>
          <w:rFonts w:ascii="Times New Roman" w:eastAsia="Times New Roman" w:hAnsi="Times New Roman" w:cs="Times New Roman"/>
          <w:sz w:val="24"/>
        </w:rPr>
      </w:pPr>
    </w:p>
    <w:tbl>
      <w:tblPr>
        <w:tblW w:w="0" w:type="auto"/>
        <w:tblInd w:w="260" w:type="dxa"/>
        <w:tblCellMar>
          <w:left w:w="10" w:type="dxa"/>
          <w:right w:w="10" w:type="dxa"/>
        </w:tblCellMar>
        <w:tblLook w:val="0000"/>
      </w:tblPr>
      <w:tblGrid>
        <w:gridCol w:w="710"/>
        <w:gridCol w:w="7086"/>
        <w:gridCol w:w="1572"/>
      </w:tblGrid>
      <w:tr w:rsidR="00DF238A">
        <w:trPr>
          <w:trHeight w:val="110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42" w:right="135"/>
              <w:jc w:val="center"/>
            </w:pPr>
            <w:r>
              <w:rPr>
                <w:rFonts w:ascii="Times New Roman" w:eastAsia="Times New Roman" w:hAnsi="Times New Roman" w:cs="Times New Roman"/>
                <w:sz w:val="24"/>
              </w:rPr>
              <w:t>9.</w:t>
            </w:r>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5" w:right="811"/>
              <w:rPr>
                <w:rFonts w:ascii="Times New Roman" w:eastAsia="Times New Roman" w:hAnsi="Times New Roman" w:cs="Times New Roman"/>
                <w:sz w:val="24"/>
              </w:rPr>
            </w:pPr>
            <w:r>
              <w:rPr>
                <w:rFonts w:ascii="Times New Roman" w:eastAsia="Times New Roman" w:hAnsi="Times New Roman" w:cs="Times New Roman"/>
                <w:sz w:val="24"/>
              </w:rPr>
              <w:t>- підготовка до розв’язання тестів по лекційних темах №6-8 Виконання завдань до теми</w:t>
            </w:r>
          </w:p>
          <w:p w:rsidR="00DF238A" w:rsidRDefault="008B4362">
            <w:pPr>
              <w:spacing w:after="0" w:line="270" w:lineRule="auto"/>
              <w:ind w:left="105" w:right="175"/>
            </w:pPr>
            <w:proofErr w:type="spellStart"/>
            <w:r>
              <w:rPr>
                <w:rFonts w:ascii="Times New Roman" w:eastAsia="Times New Roman" w:hAnsi="Times New Roman" w:cs="Times New Roman"/>
                <w:sz w:val="24"/>
              </w:rPr>
              <w:t>Херсонский</w:t>
            </w:r>
            <w:proofErr w:type="spellEnd"/>
            <w:r>
              <w:rPr>
                <w:rFonts w:ascii="Times New Roman" w:eastAsia="Times New Roman" w:hAnsi="Times New Roman" w:cs="Times New Roman"/>
                <w:sz w:val="24"/>
              </w:rPr>
              <w:t xml:space="preserve"> Б.Г., </w:t>
            </w:r>
            <w:proofErr w:type="spellStart"/>
            <w:r>
              <w:rPr>
                <w:rFonts w:ascii="Times New Roman" w:eastAsia="Times New Roman" w:hAnsi="Times New Roman" w:cs="Times New Roman"/>
                <w:sz w:val="24"/>
              </w:rPr>
              <w:t>Дворяк</w:t>
            </w:r>
            <w:proofErr w:type="spellEnd"/>
            <w:r>
              <w:rPr>
                <w:rFonts w:ascii="Times New Roman" w:eastAsia="Times New Roman" w:hAnsi="Times New Roman" w:cs="Times New Roman"/>
                <w:sz w:val="24"/>
              </w:rPr>
              <w:t xml:space="preserve"> С.В. </w:t>
            </w:r>
            <w:proofErr w:type="spellStart"/>
            <w:r>
              <w:rPr>
                <w:rFonts w:ascii="Times New Roman" w:eastAsia="Times New Roman" w:hAnsi="Times New Roman" w:cs="Times New Roman"/>
                <w:sz w:val="24"/>
              </w:rPr>
              <w:t>Мы</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наши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родители</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Психология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семьи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Хрестоматия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w:t>
            </w:r>
            <w:proofErr w:type="spellEnd"/>
            <w:r>
              <w:rPr>
                <w:rFonts w:ascii="Times New Roman" w:eastAsia="Times New Roman" w:hAnsi="Times New Roman" w:cs="Times New Roman"/>
                <w:sz w:val="24"/>
              </w:rPr>
              <w:t xml:space="preserve"> ред. Д.Я.</w:t>
            </w:r>
            <w:proofErr w:type="spellStart"/>
            <w:r>
              <w:rPr>
                <w:rFonts w:ascii="Times New Roman" w:eastAsia="Times New Roman" w:hAnsi="Times New Roman" w:cs="Times New Roman"/>
                <w:sz w:val="24"/>
              </w:rPr>
              <w:t>Райгородского</w:t>
            </w:r>
            <w:proofErr w:type="spellEnd"/>
            <w:r>
              <w:rPr>
                <w:rFonts w:ascii="Times New Roman" w:eastAsia="Times New Roman" w:hAnsi="Times New Roman" w:cs="Times New Roman"/>
                <w:sz w:val="24"/>
              </w:rPr>
              <w:t>. – М., 2002.</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725"/>
            </w:pPr>
            <w:r>
              <w:rPr>
                <w:rFonts w:ascii="Times New Roman" w:eastAsia="Times New Roman" w:hAnsi="Times New Roman" w:cs="Times New Roman"/>
                <w:sz w:val="24"/>
              </w:rPr>
              <w:t>6</w:t>
            </w:r>
          </w:p>
        </w:tc>
      </w:tr>
      <w:tr w:rsidR="00DF238A">
        <w:trPr>
          <w:trHeight w:val="55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165"/>
              <w:rPr>
                <w:rFonts w:ascii="Times New Roman" w:eastAsia="Times New Roman" w:hAnsi="Times New Roman" w:cs="Times New Roman"/>
                <w:sz w:val="24"/>
              </w:rPr>
            </w:pPr>
            <w:proofErr w:type="spellStart"/>
            <w:r>
              <w:rPr>
                <w:rFonts w:ascii="Times New Roman" w:eastAsia="Times New Roman" w:hAnsi="Times New Roman" w:cs="Times New Roman"/>
                <w:sz w:val="24"/>
              </w:rPr>
              <w:t>Всь</w:t>
            </w:r>
            <w:proofErr w:type="spellEnd"/>
          </w:p>
          <w:p w:rsidR="00DF238A" w:rsidRDefault="008B4362">
            <w:pPr>
              <w:spacing w:after="0" w:line="266" w:lineRule="auto"/>
              <w:ind w:left="184"/>
            </w:pPr>
            <w:proofErr w:type="spellStart"/>
            <w:r>
              <w:rPr>
                <w:rFonts w:ascii="Times New Roman" w:eastAsia="Times New Roman" w:hAnsi="Times New Roman" w:cs="Times New Roman"/>
                <w:sz w:val="24"/>
              </w:rPr>
              <w:t>ого</w:t>
            </w:r>
            <w:proofErr w:type="spellEnd"/>
          </w:p>
        </w:tc>
        <w:tc>
          <w:tcPr>
            <w:tcW w:w="708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Calibri" w:eastAsia="Calibri" w:hAnsi="Calibri" w:cs="Calibri"/>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68" w:lineRule="auto"/>
              <w:ind w:left="665"/>
            </w:pPr>
            <w:r>
              <w:rPr>
                <w:rFonts w:ascii="Times New Roman" w:eastAsia="Times New Roman" w:hAnsi="Times New Roman" w:cs="Times New Roman"/>
                <w:sz w:val="24"/>
              </w:rPr>
              <w:t>60</w:t>
            </w:r>
          </w:p>
        </w:tc>
      </w:tr>
    </w:tbl>
    <w:p w:rsidR="00DF238A" w:rsidRDefault="00DF238A">
      <w:pPr>
        <w:spacing w:before="3" w:after="0" w:line="240" w:lineRule="auto"/>
        <w:rPr>
          <w:rFonts w:ascii="Times New Roman" w:eastAsia="Times New Roman" w:hAnsi="Times New Roman" w:cs="Times New Roman"/>
          <w:b/>
          <w:i/>
          <w:sz w:val="20"/>
        </w:rPr>
      </w:pPr>
    </w:p>
    <w:p w:rsidR="00DF238A" w:rsidRDefault="008B4362">
      <w:pPr>
        <w:spacing w:before="89" w:after="0" w:line="240" w:lineRule="auto"/>
        <w:ind w:left="118"/>
        <w:rPr>
          <w:rFonts w:ascii="Times New Roman" w:eastAsia="Times New Roman" w:hAnsi="Times New Roman" w:cs="Times New Roman"/>
          <w:b/>
          <w:sz w:val="28"/>
        </w:rPr>
      </w:pPr>
      <w:r>
        <w:rPr>
          <w:rFonts w:ascii="Times New Roman" w:eastAsia="Times New Roman" w:hAnsi="Times New Roman" w:cs="Times New Roman"/>
          <w:b/>
          <w:sz w:val="28"/>
        </w:rPr>
        <w:t>До теми: Місце консультування сім’ї в системі наукового знання:</w:t>
      </w:r>
    </w:p>
    <w:p w:rsidR="00DF238A" w:rsidRDefault="00DF238A">
      <w:pPr>
        <w:spacing w:before="11" w:after="0" w:line="240" w:lineRule="auto"/>
        <w:rPr>
          <w:rFonts w:ascii="Times New Roman" w:eastAsia="Times New Roman" w:hAnsi="Times New Roman" w:cs="Times New Roman"/>
          <w:b/>
          <w:sz w:val="41"/>
        </w:rPr>
      </w:pPr>
    </w:p>
    <w:p w:rsidR="00DF238A" w:rsidRDefault="008B4362">
      <w:pPr>
        <w:spacing w:after="0" w:line="319" w:lineRule="auto"/>
        <w:ind w:left="2060"/>
        <w:rPr>
          <w:rFonts w:ascii="Times New Roman" w:eastAsia="Times New Roman" w:hAnsi="Times New Roman" w:cs="Times New Roman"/>
          <w:b/>
          <w:sz w:val="28"/>
        </w:rPr>
      </w:pPr>
      <w:r>
        <w:rPr>
          <w:rFonts w:ascii="Times New Roman" w:eastAsia="Times New Roman" w:hAnsi="Times New Roman" w:cs="Times New Roman"/>
          <w:b/>
          <w:sz w:val="28"/>
        </w:rPr>
        <w:t>Запитання для самоконтролю, роздумів і дискусії</w:t>
      </w:r>
    </w:p>
    <w:p w:rsidR="00DF238A" w:rsidRDefault="008B4362">
      <w:pPr>
        <w:numPr>
          <w:ilvl w:val="0"/>
          <w:numId w:val="4"/>
        </w:numPr>
        <w:tabs>
          <w:tab w:val="left" w:pos="826"/>
          <w:tab w:val="left" w:pos="827"/>
        </w:tabs>
        <w:spacing w:after="0" w:line="240" w:lineRule="auto"/>
        <w:ind w:left="118" w:right="207"/>
        <w:rPr>
          <w:rFonts w:ascii="Times New Roman" w:eastAsia="Times New Roman" w:hAnsi="Times New Roman" w:cs="Times New Roman"/>
          <w:sz w:val="28"/>
        </w:rPr>
      </w:pPr>
      <w:r>
        <w:rPr>
          <w:rFonts w:ascii="Times New Roman" w:eastAsia="Times New Roman" w:hAnsi="Times New Roman" w:cs="Times New Roman"/>
          <w:sz w:val="28"/>
        </w:rPr>
        <w:t>У чому подібність та відмінності психологічного консультування сім’ї і психотерапії сім’ї? Обґрунтуйте свою</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думку.</w:t>
      </w:r>
    </w:p>
    <w:p w:rsidR="00DF238A" w:rsidRDefault="008B4362">
      <w:pPr>
        <w:numPr>
          <w:ilvl w:val="0"/>
          <w:numId w:val="4"/>
        </w:numPr>
        <w:tabs>
          <w:tab w:val="left" w:pos="826"/>
          <w:tab w:val="left" w:pos="827"/>
        </w:tabs>
        <w:spacing w:after="0" w:line="240" w:lineRule="auto"/>
        <w:ind w:left="118" w:right="214"/>
        <w:rPr>
          <w:rFonts w:ascii="Times New Roman" w:eastAsia="Times New Roman" w:hAnsi="Times New Roman" w:cs="Times New Roman"/>
          <w:sz w:val="28"/>
        </w:rPr>
      </w:pPr>
      <w:r>
        <w:rPr>
          <w:rFonts w:ascii="Times New Roman" w:eastAsia="Times New Roman" w:hAnsi="Times New Roman" w:cs="Times New Roman"/>
          <w:sz w:val="28"/>
        </w:rPr>
        <w:t>Чи має право консультант порушувати принципи конфіденційності та добровільного звернення клієнта?</w:t>
      </w:r>
    </w:p>
    <w:p w:rsidR="00DF238A" w:rsidRDefault="008B4362">
      <w:pPr>
        <w:numPr>
          <w:ilvl w:val="0"/>
          <w:numId w:val="4"/>
        </w:numPr>
        <w:tabs>
          <w:tab w:val="left" w:pos="470"/>
        </w:tabs>
        <w:spacing w:after="0" w:line="321" w:lineRule="auto"/>
        <w:ind w:left="469" w:hanging="351"/>
        <w:rPr>
          <w:rFonts w:ascii="Times New Roman" w:eastAsia="Times New Roman" w:hAnsi="Times New Roman" w:cs="Times New Roman"/>
          <w:sz w:val="28"/>
        </w:rPr>
      </w:pPr>
      <w:r>
        <w:rPr>
          <w:rFonts w:ascii="Times New Roman" w:eastAsia="Times New Roman" w:hAnsi="Times New Roman" w:cs="Times New Roman"/>
          <w:sz w:val="28"/>
        </w:rPr>
        <w:t>Назвіть важливі положення професійної етики сімейного</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консультанта.</w:t>
      </w:r>
    </w:p>
    <w:p w:rsidR="00DF238A" w:rsidRDefault="008B4362">
      <w:pPr>
        <w:spacing w:before="4" w:after="0" w:line="319" w:lineRule="auto"/>
        <w:ind w:left="301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5"/>
        </w:numPr>
        <w:tabs>
          <w:tab w:val="left" w:pos="400"/>
        </w:tabs>
        <w:spacing w:after="0" w:line="319"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Назвіть основні завдання кожного з періодів життєвого циклу</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сім’ї.</w:t>
      </w:r>
    </w:p>
    <w:p w:rsidR="00DF238A" w:rsidRDefault="008B4362">
      <w:pPr>
        <w:numPr>
          <w:ilvl w:val="0"/>
          <w:numId w:val="5"/>
        </w:numPr>
        <w:tabs>
          <w:tab w:val="left" w:pos="400"/>
        </w:tabs>
        <w:spacing w:after="0" w:line="24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Розкрийте зміст поняття «функціонально-рольова структура</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DF238A" w:rsidRDefault="008B4362">
      <w:pPr>
        <w:numPr>
          <w:ilvl w:val="0"/>
          <w:numId w:val="5"/>
        </w:numPr>
        <w:tabs>
          <w:tab w:val="left" w:pos="400"/>
        </w:tabs>
        <w:spacing w:before="2" w:after="0" w:line="24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 xml:space="preserve">Складіть </w:t>
      </w:r>
      <w:proofErr w:type="spellStart"/>
      <w:r>
        <w:rPr>
          <w:rFonts w:ascii="Times New Roman" w:eastAsia="Times New Roman" w:hAnsi="Times New Roman" w:cs="Times New Roman"/>
          <w:sz w:val="28"/>
        </w:rPr>
        <w:t>генограму</w:t>
      </w:r>
      <w:proofErr w:type="spellEnd"/>
      <w:r>
        <w:rPr>
          <w:rFonts w:ascii="Times New Roman" w:eastAsia="Times New Roman" w:hAnsi="Times New Roman" w:cs="Times New Roman"/>
          <w:sz w:val="28"/>
        </w:rPr>
        <w:t xml:space="preserve"> своєї</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родини.</w:t>
      </w:r>
    </w:p>
    <w:p w:rsidR="00DF238A" w:rsidRDefault="008B4362">
      <w:pPr>
        <w:spacing w:before="4" w:after="0" w:line="240" w:lineRule="auto"/>
        <w:ind w:left="3001"/>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before="9" w:after="0" w:line="240" w:lineRule="auto"/>
        <w:rPr>
          <w:rFonts w:ascii="Times New Roman" w:eastAsia="Times New Roman" w:hAnsi="Times New Roman" w:cs="Times New Roman"/>
          <w:b/>
          <w:sz w:val="23"/>
        </w:rPr>
      </w:pPr>
    </w:p>
    <w:p w:rsidR="00DF238A" w:rsidRDefault="008B4362">
      <w:pPr>
        <w:numPr>
          <w:ilvl w:val="0"/>
          <w:numId w:val="6"/>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Історія виникнення й розвитку практики сімейного</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консультування.</w:t>
      </w:r>
    </w:p>
    <w:p w:rsidR="00DF238A" w:rsidRDefault="008B4362">
      <w:pPr>
        <w:numPr>
          <w:ilvl w:val="0"/>
          <w:numId w:val="6"/>
        </w:numPr>
        <w:tabs>
          <w:tab w:val="left" w:pos="839"/>
        </w:tabs>
        <w:spacing w:before="2"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Специфіка роботи сімейного консультанта в сучасній</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Україні.</w:t>
      </w:r>
    </w:p>
    <w:p w:rsidR="00DF238A" w:rsidRDefault="008B4362">
      <w:pPr>
        <w:numPr>
          <w:ilvl w:val="0"/>
          <w:numId w:val="6"/>
        </w:numPr>
        <w:tabs>
          <w:tab w:val="left" w:pos="839"/>
          <w:tab w:val="left" w:pos="8406"/>
        </w:tabs>
        <w:spacing w:after="0" w:line="240" w:lineRule="auto"/>
        <w:ind w:left="838" w:right="206" w:hanging="360"/>
        <w:rPr>
          <w:rFonts w:ascii="Times New Roman" w:eastAsia="Times New Roman" w:hAnsi="Times New Roman" w:cs="Times New Roman"/>
          <w:sz w:val="28"/>
        </w:rPr>
      </w:pPr>
      <w:r>
        <w:rPr>
          <w:rFonts w:ascii="Times New Roman" w:eastAsia="Times New Roman" w:hAnsi="Times New Roman" w:cs="Times New Roman"/>
          <w:sz w:val="28"/>
        </w:rPr>
        <w:t xml:space="preserve">Альтернативні  напрями  консультативної  роботи </w:t>
      </w:r>
      <w:r>
        <w:rPr>
          <w:rFonts w:ascii="Times New Roman" w:eastAsia="Times New Roman" w:hAnsi="Times New Roman" w:cs="Times New Roman"/>
          <w:spacing w:val="35"/>
          <w:sz w:val="28"/>
        </w:rPr>
        <w:t xml:space="preserve"> </w:t>
      </w:r>
      <w:r>
        <w:rPr>
          <w:rFonts w:ascii="Times New Roman" w:eastAsia="Times New Roman" w:hAnsi="Times New Roman" w:cs="Times New Roman"/>
          <w:sz w:val="28"/>
        </w:rPr>
        <w:t xml:space="preserve">з </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єю</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(телефонне </w:t>
      </w:r>
      <w:r>
        <w:rPr>
          <w:rFonts w:ascii="Times New Roman" w:eastAsia="Times New Roman" w:hAnsi="Times New Roman" w:cs="Times New Roman"/>
          <w:sz w:val="28"/>
        </w:rPr>
        <w:t>консультування, консультування через ЗМІ та Інтернет</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тощо).</w:t>
      </w:r>
    </w:p>
    <w:p w:rsidR="00DF238A" w:rsidRDefault="008B4362">
      <w:pPr>
        <w:numPr>
          <w:ilvl w:val="0"/>
          <w:numId w:val="6"/>
        </w:numPr>
        <w:tabs>
          <w:tab w:val="left" w:pos="839"/>
        </w:tabs>
        <w:spacing w:after="0" w:line="319"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До теми: Теоретичні й методичні основи сімейного</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консультування</w:t>
      </w:r>
    </w:p>
    <w:p w:rsidR="00DF238A" w:rsidRDefault="00DF238A">
      <w:pPr>
        <w:spacing w:after="0" w:line="240" w:lineRule="auto"/>
        <w:rPr>
          <w:rFonts w:ascii="Times New Roman" w:eastAsia="Times New Roman" w:hAnsi="Times New Roman" w:cs="Times New Roman"/>
          <w:sz w:val="30"/>
        </w:rPr>
      </w:pPr>
    </w:p>
    <w:p w:rsidR="00DF238A" w:rsidRDefault="008B4362">
      <w:pPr>
        <w:spacing w:before="268" w:after="0" w:line="640" w:lineRule="auto"/>
        <w:ind w:left="2060" w:right="1221" w:hanging="1942"/>
        <w:rPr>
          <w:rFonts w:ascii="Times New Roman" w:eastAsia="Times New Roman" w:hAnsi="Times New Roman" w:cs="Times New Roman"/>
          <w:b/>
          <w:sz w:val="28"/>
        </w:rPr>
      </w:pPr>
      <w:r>
        <w:rPr>
          <w:rFonts w:ascii="Times New Roman" w:eastAsia="Times New Roman" w:hAnsi="Times New Roman" w:cs="Times New Roman"/>
          <w:b/>
          <w:sz w:val="28"/>
        </w:rPr>
        <w:t>До теми: Теоретичні й методичні основи сімейного консультування Запитання для самоконтролю, роздумів і дискусії</w:t>
      </w:r>
    </w:p>
    <w:p w:rsidR="00DF238A" w:rsidRDefault="008B4362">
      <w:pPr>
        <w:numPr>
          <w:ilvl w:val="0"/>
          <w:numId w:val="7"/>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Яка роль візуальної психодіагностики у роботі сімейного</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консультанта?</w:t>
      </w:r>
    </w:p>
    <w:p w:rsidR="00DF238A" w:rsidRDefault="008B4362">
      <w:pPr>
        <w:numPr>
          <w:ilvl w:val="0"/>
          <w:numId w:val="7"/>
        </w:numPr>
        <w:tabs>
          <w:tab w:val="left" w:pos="839"/>
          <w:tab w:val="left" w:pos="1399"/>
          <w:tab w:val="left" w:pos="2572"/>
          <w:tab w:val="left" w:pos="3689"/>
          <w:tab w:val="left" w:pos="4320"/>
          <w:tab w:val="left" w:pos="5765"/>
          <w:tab w:val="left" w:pos="7324"/>
          <w:tab w:val="left" w:pos="8423"/>
          <w:tab w:val="left" w:pos="8924"/>
        </w:tabs>
        <w:spacing w:before="1" w:after="0" w:line="240" w:lineRule="auto"/>
        <w:ind w:left="838" w:right="207"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Чи</w:t>
      </w:r>
      <w:r>
        <w:rPr>
          <w:rFonts w:ascii="Times New Roman" w:eastAsia="Times New Roman" w:hAnsi="Times New Roman" w:cs="Times New Roman"/>
          <w:sz w:val="28"/>
        </w:rPr>
        <w:tab/>
        <w:t>впливає</w:t>
      </w:r>
      <w:r>
        <w:rPr>
          <w:rFonts w:ascii="Times New Roman" w:eastAsia="Times New Roman" w:hAnsi="Times New Roman" w:cs="Times New Roman"/>
          <w:sz w:val="28"/>
        </w:rPr>
        <w:tab/>
        <w:t>етнічна</w:t>
      </w:r>
      <w:r>
        <w:rPr>
          <w:rFonts w:ascii="Times New Roman" w:eastAsia="Times New Roman" w:hAnsi="Times New Roman" w:cs="Times New Roman"/>
          <w:sz w:val="28"/>
        </w:rPr>
        <w:tab/>
        <w:t>або</w:t>
      </w:r>
      <w:r>
        <w:rPr>
          <w:rFonts w:ascii="Times New Roman" w:eastAsia="Times New Roman" w:hAnsi="Times New Roman" w:cs="Times New Roman"/>
          <w:sz w:val="28"/>
        </w:rPr>
        <w:tab/>
        <w:t>культурна</w:t>
      </w:r>
      <w:r>
        <w:rPr>
          <w:rFonts w:ascii="Times New Roman" w:eastAsia="Times New Roman" w:hAnsi="Times New Roman" w:cs="Times New Roman"/>
          <w:sz w:val="28"/>
        </w:rPr>
        <w:tab/>
        <w:t>належність</w:t>
      </w:r>
      <w:r>
        <w:rPr>
          <w:rFonts w:ascii="Times New Roman" w:eastAsia="Times New Roman" w:hAnsi="Times New Roman" w:cs="Times New Roman"/>
          <w:sz w:val="28"/>
        </w:rPr>
        <w:tab/>
        <w:t>клієнта</w:t>
      </w:r>
      <w:r>
        <w:rPr>
          <w:rFonts w:ascii="Times New Roman" w:eastAsia="Times New Roman" w:hAnsi="Times New Roman" w:cs="Times New Roman"/>
          <w:sz w:val="28"/>
        </w:rPr>
        <w:tab/>
        <w:t>на</w:t>
      </w:r>
      <w:r>
        <w:rPr>
          <w:rFonts w:ascii="Times New Roman" w:eastAsia="Times New Roman" w:hAnsi="Times New Roman" w:cs="Times New Roman"/>
          <w:sz w:val="28"/>
        </w:rPr>
        <w:tab/>
      </w:r>
      <w:r>
        <w:rPr>
          <w:rFonts w:ascii="Times New Roman" w:eastAsia="Times New Roman" w:hAnsi="Times New Roman" w:cs="Times New Roman"/>
          <w:spacing w:val="-4"/>
          <w:sz w:val="28"/>
        </w:rPr>
        <w:t xml:space="preserve">процес </w:t>
      </w:r>
      <w:r>
        <w:rPr>
          <w:rFonts w:ascii="Times New Roman" w:eastAsia="Times New Roman" w:hAnsi="Times New Roman" w:cs="Times New Roman"/>
          <w:sz w:val="28"/>
        </w:rPr>
        <w:t>індивідуального консультування в сфері</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DF238A" w:rsidRDefault="008B4362">
      <w:pPr>
        <w:numPr>
          <w:ilvl w:val="0"/>
          <w:numId w:val="7"/>
        </w:numPr>
        <w:tabs>
          <w:tab w:val="left" w:pos="839"/>
        </w:tabs>
        <w:spacing w:after="0" w:line="321"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Назвіть основні методи впливу сімейного</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консультанта.</w:t>
      </w:r>
    </w:p>
    <w:p w:rsidR="00DF238A" w:rsidRDefault="00DF238A">
      <w:pPr>
        <w:spacing w:before="6" w:after="0" w:line="240" w:lineRule="auto"/>
        <w:rPr>
          <w:rFonts w:ascii="Times New Roman" w:eastAsia="Times New Roman" w:hAnsi="Times New Roman" w:cs="Times New Roman"/>
          <w:sz w:val="28"/>
        </w:rPr>
      </w:pPr>
    </w:p>
    <w:p w:rsidR="00DF238A" w:rsidRDefault="008B4362">
      <w:pPr>
        <w:spacing w:after="0" w:line="319" w:lineRule="auto"/>
        <w:ind w:left="301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8"/>
        </w:numPr>
        <w:tabs>
          <w:tab w:val="left" w:pos="452"/>
        </w:tabs>
        <w:spacing w:after="0" w:line="240" w:lineRule="auto"/>
        <w:ind w:left="118" w:right="210"/>
        <w:rPr>
          <w:rFonts w:ascii="Times New Roman" w:eastAsia="Times New Roman" w:hAnsi="Times New Roman" w:cs="Times New Roman"/>
          <w:sz w:val="28"/>
        </w:rPr>
      </w:pPr>
      <w:r>
        <w:rPr>
          <w:rFonts w:ascii="Times New Roman" w:eastAsia="Times New Roman" w:hAnsi="Times New Roman" w:cs="Times New Roman"/>
          <w:sz w:val="28"/>
        </w:rPr>
        <w:t>Розкрийте зміст поняття «фокус-аналіз» і можливості його застосування у роботі сімейного консультанта.</w:t>
      </w:r>
    </w:p>
    <w:p w:rsidR="00DF238A" w:rsidRDefault="008B4362">
      <w:pPr>
        <w:numPr>
          <w:ilvl w:val="0"/>
          <w:numId w:val="8"/>
        </w:numPr>
        <w:tabs>
          <w:tab w:val="left" w:pos="535"/>
          <w:tab w:val="left" w:pos="536"/>
          <w:tab w:val="left" w:pos="1971"/>
          <w:tab w:val="left" w:pos="2786"/>
          <w:tab w:val="left" w:pos="3935"/>
          <w:tab w:val="left" w:pos="6267"/>
          <w:tab w:val="left" w:pos="7632"/>
          <w:tab w:val="left" w:pos="8949"/>
        </w:tabs>
        <w:spacing w:after="0" w:line="240" w:lineRule="auto"/>
        <w:ind w:left="118" w:right="207"/>
        <w:rPr>
          <w:rFonts w:ascii="Times New Roman" w:eastAsia="Times New Roman" w:hAnsi="Times New Roman" w:cs="Times New Roman"/>
          <w:sz w:val="28"/>
        </w:rPr>
      </w:pPr>
      <w:r>
        <w:rPr>
          <w:rFonts w:ascii="Times New Roman" w:eastAsia="Times New Roman" w:hAnsi="Times New Roman" w:cs="Times New Roman"/>
          <w:sz w:val="28"/>
        </w:rPr>
        <w:t>Розкрийте</w:t>
      </w:r>
      <w:r>
        <w:rPr>
          <w:rFonts w:ascii="Times New Roman" w:eastAsia="Times New Roman" w:hAnsi="Times New Roman" w:cs="Times New Roman"/>
          <w:sz w:val="28"/>
        </w:rPr>
        <w:tab/>
        <w:t>зміст</w:t>
      </w:r>
      <w:r>
        <w:rPr>
          <w:rFonts w:ascii="Times New Roman" w:eastAsia="Times New Roman" w:hAnsi="Times New Roman" w:cs="Times New Roman"/>
          <w:sz w:val="28"/>
        </w:rPr>
        <w:tab/>
        <w:t>поняття</w:t>
      </w:r>
      <w:r>
        <w:rPr>
          <w:rFonts w:ascii="Times New Roman" w:eastAsia="Times New Roman" w:hAnsi="Times New Roman" w:cs="Times New Roman"/>
          <w:sz w:val="28"/>
        </w:rPr>
        <w:tab/>
        <w:t>«репрезентативна</w:t>
      </w:r>
      <w:r>
        <w:rPr>
          <w:rFonts w:ascii="Times New Roman" w:eastAsia="Times New Roman" w:hAnsi="Times New Roman" w:cs="Times New Roman"/>
          <w:sz w:val="28"/>
        </w:rPr>
        <w:tab/>
        <w:t>система».</w:t>
      </w:r>
      <w:r>
        <w:rPr>
          <w:rFonts w:ascii="Times New Roman" w:eastAsia="Times New Roman" w:hAnsi="Times New Roman" w:cs="Times New Roman"/>
          <w:sz w:val="28"/>
        </w:rPr>
        <w:tab/>
        <w:t>Визначте</w:t>
      </w:r>
      <w:r>
        <w:rPr>
          <w:rFonts w:ascii="Times New Roman" w:eastAsia="Times New Roman" w:hAnsi="Times New Roman" w:cs="Times New Roman"/>
          <w:sz w:val="28"/>
        </w:rPr>
        <w:tab/>
      </w:r>
      <w:r>
        <w:rPr>
          <w:rFonts w:ascii="Times New Roman" w:eastAsia="Times New Roman" w:hAnsi="Times New Roman" w:cs="Times New Roman"/>
          <w:spacing w:val="-5"/>
          <w:sz w:val="28"/>
        </w:rPr>
        <w:t xml:space="preserve">власну </w:t>
      </w:r>
      <w:r>
        <w:rPr>
          <w:rFonts w:ascii="Times New Roman" w:eastAsia="Times New Roman" w:hAnsi="Times New Roman" w:cs="Times New Roman"/>
          <w:sz w:val="28"/>
        </w:rPr>
        <w:t>репрезентативну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систему.</w:t>
      </w:r>
    </w:p>
    <w:p w:rsidR="00DF238A" w:rsidRDefault="008B4362">
      <w:pPr>
        <w:numPr>
          <w:ilvl w:val="0"/>
          <w:numId w:val="8"/>
        </w:numPr>
        <w:tabs>
          <w:tab w:val="left" w:pos="400"/>
        </w:tabs>
        <w:spacing w:after="0" w:line="321"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Виконайте вправу «Обмеження й дозволи у моїй</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родині».</w:t>
      </w:r>
    </w:p>
    <w:p w:rsidR="00DF238A" w:rsidRDefault="00DF238A">
      <w:pPr>
        <w:spacing w:before="3" w:after="0" w:line="240" w:lineRule="auto"/>
        <w:rPr>
          <w:rFonts w:ascii="Times New Roman" w:eastAsia="Times New Roman" w:hAnsi="Times New Roman" w:cs="Times New Roman"/>
          <w:sz w:val="28"/>
        </w:rPr>
      </w:pPr>
    </w:p>
    <w:p w:rsidR="00DF238A" w:rsidRDefault="008B4362">
      <w:pPr>
        <w:spacing w:before="1" w:after="0" w:line="240" w:lineRule="auto"/>
        <w:ind w:left="3001"/>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after="0" w:line="240" w:lineRule="auto"/>
        <w:rPr>
          <w:rFonts w:ascii="Times New Roman" w:eastAsia="Times New Roman" w:hAnsi="Times New Roman" w:cs="Times New Roman"/>
        </w:rPr>
      </w:pPr>
    </w:p>
    <w:p w:rsidR="00DF238A" w:rsidRDefault="008B4362">
      <w:pPr>
        <w:numPr>
          <w:ilvl w:val="0"/>
          <w:numId w:val="9"/>
        </w:numPr>
        <w:tabs>
          <w:tab w:val="left" w:pos="826"/>
          <w:tab w:val="left" w:pos="827"/>
        </w:tabs>
        <w:spacing w:before="73" w:after="0" w:line="240" w:lineRule="auto"/>
        <w:ind w:left="826" w:hanging="708"/>
        <w:rPr>
          <w:rFonts w:ascii="Times New Roman" w:eastAsia="Times New Roman" w:hAnsi="Times New Roman" w:cs="Times New Roman"/>
          <w:sz w:val="28"/>
        </w:rPr>
      </w:pPr>
      <w:proofErr w:type="spellStart"/>
      <w:r>
        <w:rPr>
          <w:rFonts w:ascii="Times New Roman" w:eastAsia="Times New Roman" w:hAnsi="Times New Roman" w:cs="Times New Roman"/>
          <w:sz w:val="28"/>
        </w:rPr>
        <w:t>Трансакційний</w:t>
      </w:r>
      <w:proofErr w:type="spellEnd"/>
      <w:r>
        <w:rPr>
          <w:rFonts w:ascii="Times New Roman" w:eastAsia="Times New Roman" w:hAnsi="Times New Roman" w:cs="Times New Roman"/>
          <w:sz w:val="28"/>
        </w:rPr>
        <w:t xml:space="preserve"> аналіз і консультування</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DF238A" w:rsidRDefault="008B4362">
      <w:pPr>
        <w:numPr>
          <w:ilvl w:val="0"/>
          <w:numId w:val="9"/>
        </w:numPr>
        <w:tabs>
          <w:tab w:val="left" w:pos="826"/>
          <w:tab w:val="left" w:pos="827"/>
        </w:tabs>
        <w:spacing w:before="3"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Застосування </w:t>
      </w:r>
      <w:proofErr w:type="spellStart"/>
      <w:r>
        <w:rPr>
          <w:rFonts w:ascii="Times New Roman" w:eastAsia="Times New Roman" w:hAnsi="Times New Roman" w:cs="Times New Roman"/>
          <w:sz w:val="28"/>
        </w:rPr>
        <w:t>арт-терапевтичних</w:t>
      </w:r>
      <w:proofErr w:type="spellEnd"/>
      <w:r>
        <w:rPr>
          <w:rFonts w:ascii="Times New Roman" w:eastAsia="Times New Roman" w:hAnsi="Times New Roman" w:cs="Times New Roman"/>
          <w:sz w:val="28"/>
        </w:rPr>
        <w:t xml:space="preserve"> прийомів і технік у консультуванні</w:t>
      </w:r>
      <w:r>
        <w:rPr>
          <w:rFonts w:ascii="Times New Roman" w:eastAsia="Times New Roman" w:hAnsi="Times New Roman" w:cs="Times New Roman"/>
          <w:spacing w:val="-22"/>
          <w:sz w:val="28"/>
        </w:rPr>
        <w:t xml:space="preserve"> </w:t>
      </w:r>
      <w:r>
        <w:rPr>
          <w:rFonts w:ascii="Times New Roman" w:eastAsia="Times New Roman" w:hAnsi="Times New Roman" w:cs="Times New Roman"/>
          <w:sz w:val="28"/>
        </w:rPr>
        <w:t>сім’ї.</w:t>
      </w:r>
    </w:p>
    <w:p w:rsidR="00DF238A" w:rsidRDefault="008B4362">
      <w:pPr>
        <w:numPr>
          <w:ilvl w:val="0"/>
          <w:numId w:val="9"/>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Використання </w:t>
      </w:r>
      <w:proofErr w:type="spellStart"/>
      <w:r>
        <w:rPr>
          <w:rFonts w:ascii="Times New Roman" w:eastAsia="Times New Roman" w:hAnsi="Times New Roman" w:cs="Times New Roman"/>
          <w:sz w:val="28"/>
        </w:rPr>
        <w:t>гештальт-терапевтичних</w:t>
      </w:r>
      <w:proofErr w:type="spellEnd"/>
      <w:r>
        <w:rPr>
          <w:rFonts w:ascii="Times New Roman" w:eastAsia="Times New Roman" w:hAnsi="Times New Roman" w:cs="Times New Roman"/>
          <w:sz w:val="28"/>
        </w:rPr>
        <w:t xml:space="preserve"> методів у роботі з</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сім’єю.</w:t>
      </w:r>
    </w:p>
    <w:p w:rsidR="00DF238A" w:rsidRDefault="00DF238A">
      <w:pPr>
        <w:spacing w:before="2" w:after="0" w:line="240" w:lineRule="auto"/>
        <w:rPr>
          <w:rFonts w:ascii="Times New Roman" w:eastAsia="Times New Roman" w:hAnsi="Times New Roman" w:cs="Times New Roman"/>
          <w:sz w:val="25"/>
        </w:rPr>
      </w:pPr>
    </w:p>
    <w:p w:rsidR="00DF238A" w:rsidRDefault="008B4362">
      <w:pPr>
        <w:tabs>
          <w:tab w:val="left" w:pos="864"/>
          <w:tab w:val="left" w:pos="1825"/>
          <w:tab w:val="left" w:pos="3916"/>
          <w:tab w:val="left" w:pos="5824"/>
          <w:tab w:val="left" w:pos="6514"/>
          <w:tab w:val="left" w:pos="8285"/>
        </w:tabs>
        <w:spacing w:after="0" w:line="240" w:lineRule="auto"/>
        <w:ind w:left="118" w:right="207"/>
        <w:rPr>
          <w:rFonts w:ascii="Times New Roman" w:eastAsia="Times New Roman" w:hAnsi="Times New Roman" w:cs="Times New Roman"/>
          <w:b/>
          <w:sz w:val="28"/>
        </w:rPr>
      </w:pPr>
      <w:r>
        <w:rPr>
          <w:rFonts w:ascii="Times New Roman" w:eastAsia="Times New Roman" w:hAnsi="Times New Roman" w:cs="Times New Roman"/>
          <w:b/>
          <w:sz w:val="28"/>
        </w:rPr>
        <w:t>До</w:t>
      </w:r>
      <w:r>
        <w:rPr>
          <w:rFonts w:ascii="Times New Roman" w:eastAsia="Times New Roman" w:hAnsi="Times New Roman" w:cs="Times New Roman"/>
          <w:b/>
          <w:sz w:val="28"/>
        </w:rPr>
        <w:tab/>
        <w:t>тем:</w:t>
      </w:r>
      <w:r>
        <w:rPr>
          <w:rFonts w:ascii="Times New Roman" w:eastAsia="Times New Roman" w:hAnsi="Times New Roman" w:cs="Times New Roman"/>
          <w:b/>
          <w:sz w:val="28"/>
        </w:rPr>
        <w:tab/>
        <w:t>Психологічні</w:t>
      </w:r>
      <w:r>
        <w:rPr>
          <w:rFonts w:ascii="Times New Roman" w:eastAsia="Times New Roman" w:hAnsi="Times New Roman" w:cs="Times New Roman"/>
          <w:b/>
          <w:sz w:val="28"/>
        </w:rPr>
        <w:tab/>
        <w:t>особливості</w:t>
      </w:r>
      <w:r>
        <w:rPr>
          <w:rFonts w:ascii="Times New Roman" w:eastAsia="Times New Roman" w:hAnsi="Times New Roman" w:cs="Times New Roman"/>
          <w:b/>
          <w:sz w:val="28"/>
        </w:rPr>
        <w:tab/>
        <w:t>та</w:t>
      </w:r>
      <w:r>
        <w:rPr>
          <w:rFonts w:ascii="Times New Roman" w:eastAsia="Times New Roman" w:hAnsi="Times New Roman" w:cs="Times New Roman"/>
          <w:b/>
          <w:sz w:val="28"/>
        </w:rPr>
        <w:tab/>
        <w:t>технологія</w:t>
      </w:r>
      <w:r>
        <w:rPr>
          <w:rFonts w:ascii="Times New Roman" w:eastAsia="Times New Roman" w:hAnsi="Times New Roman" w:cs="Times New Roman"/>
          <w:b/>
          <w:sz w:val="28"/>
        </w:rPr>
        <w:tab/>
      </w:r>
      <w:r>
        <w:rPr>
          <w:rFonts w:ascii="Times New Roman" w:eastAsia="Times New Roman" w:hAnsi="Times New Roman" w:cs="Times New Roman"/>
          <w:b/>
          <w:spacing w:val="-4"/>
          <w:sz w:val="28"/>
        </w:rPr>
        <w:t xml:space="preserve">проведення </w:t>
      </w:r>
      <w:r>
        <w:rPr>
          <w:rFonts w:ascii="Times New Roman" w:eastAsia="Times New Roman" w:hAnsi="Times New Roman" w:cs="Times New Roman"/>
          <w:b/>
          <w:sz w:val="28"/>
        </w:rPr>
        <w:t>консультативної бесіди</w:t>
      </w:r>
    </w:p>
    <w:p w:rsidR="00DF238A" w:rsidRDefault="00DF238A">
      <w:pPr>
        <w:spacing w:before="8" w:after="0" w:line="240" w:lineRule="auto"/>
        <w:rPr>
          <w:rFonts w:ascii="Times New Roman" w:eastAsia="Times New Roman" w:hAnsi="Times New Roman" w:cs="Times New Roman"/>
          <w:b/>
          <w:sz w:val="24"/>
        </w:rPr>
      </w:pPr>
    </w:p>
    <w:p w:rsidR="00DF238A" w:rsidRDefault="008B4362">
      <w:pPr>
        <w:spacing w:after="0" w:line="319" w:lineRule="auto"/>
        <w:ind w:left="2060"/>
        <w:rPr>
          <w:rFonts w:ascii="Times New Roman" w:eastAsia="Times New Roman" w:hAnsi="Times New Roman" w:cs="Times New Roman"/>
          <w:b/>
          <w:sz w:val="28"/>
        </w:rPr>
      </w:pPr>
      <w:r>
        <w:rPr>
          <w:rFonts w:ascii="Times New Roman" w:eastAsia="Times New Roman" w:hAnsi="Times New Roman" w:cs="Times New Roman"/>
          <w:b/>
          <w:sz w:val="28"/>
        </w:rPr>
        <w:t>Запитання для самоконтролю, роздумів і дискусії</w:t>
      </w:r>
    </w:p>
    <w:p w:rsidR="00DF238A" w:rsidRDefault="008B4362">
      <w:pPr>
        <w:numPr>
          <w:ilvl w:val="0"/>
          <w:numId w:val="10"/>
        </w:numPr>
        <w:tabs>
          <w:tab w:val="left" w:pos="839"/>
        </w:tabs>
        <w:spacing w:after="0" w:line="319"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У чому суть принципу виявлення підтексту звернення</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клієнта?</w:t>
      </w:r>
    </w:p>
    <w:p w:rsidR="00DF238A" w:rsidRDefault="008B4362">
      <w:pPr>
        <w:numPr>
          <w:ilvl w:val="0"/>
          <w:numId w:val="10"/>
        </w:numPr>
        <w:tabs>
          <w:tab w:val="left" w:pos="839"/>
        </w:tabs>
        <w:spacing w:before="2"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Які основні завдання первинного прийому сімейного</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консультанта?</w:t>
      </w:r>
    </w:p>
    <w:p w:rsidR="00DF238A" w:rsidRDefault="008B4362">
      <w:pPr>
        <w:numPr>
          <w:ilvl w:val="0"/>
          <w:numId w:val="10"/>
        </w:numPr>
        <w:tabs>
          <w:tab w:val="left" w:pos="839"/>
          <w:tab w:val="left" w:pos="1450"/>
          <w:tab w:val="left" w:pos="2534"/>
          <w:tab w:val="left" w:pos="4225"/>
          <w:tab w:val="left" w:pos="5355"/>
          <w:tab w:val="left" w:pos="6638"/>
          <w:tab w:val="left" w:pos="8553"/>
        </w:tabs>
        <w:spacing w:after="0" w:line="240" w:lineRule="auto"/>
        <w:ind w:left="838" w:right="213" w:hanging="360"/>
        <w:rPr>
          <w:rFonts w:ascii="Times New Roman" w:eastAsia="Times New Roman" w:hAnsi="Times New Roman" w:cs="Times New Roman"/>
          <w:sz w:val="28"/>
        </w:rPr>
      </w:pPr>
      <w:r>
        <w:rPr>
          <w:rFonts w:ascii="Times New Roman" w:eastAsia="Times New Roman" w:hAnsi="Times New Roman" w:cs="Times New Roman"/>
          <w:sz w:val="28"/>
        </w:rPr>
        <w:t>За</w:t>
      </w:r>
      <w:r>
        <w:rPr>
          <w:rFonts w:ascii="Times New Roman" w:eastAsia="Times New Roman" w:hAnsi="Times New Roman" w:cs="Times New Roman"/>
          <w:sz w:val="28"/>
        </w:rPr>
        <w:tab/>
        <w:t>якими</w:t>
      </w:r>
      <w:r>
        <w:rPr>
          <w:rFonts w:ascii="Times New Roman" w:eastAsia="Times New Roman" w:hAnsi="Times New Roman" w:cs="Times New Roman"/>
          <w:sz w:val="28"/>
        </w:rPr>
        <w:tab/>
        <w:t>критеріями</w:t>
      </w:r>
      <w:r>
        <w:rPr>
          <w:rFonts w:ascii="Times New Roman" w:eastAsia="Times New Roman" w:hAnsi="Times New Roman" w:cs="Times New Roman"/>
          <w:sz w:val="28"/>
        </w:rPr>
        <w:tab/>
        <w:t>можна</w:t>
      </w:r>
      <w:r>
        <w:rPr>
          <w:rFonts w:ascii="Times New Roman" w:eastAsia="Times New Roman" w:hAnsi="Times New Roman" w:cs="Times New Roman"/>
          <w:sz w:val="28"/>
        </w:rPr>
        <w:tab/>
        <w:t>оцінити</w:t>
      </w:r>
      <w:r>
        <w:rPr>
          <w:rFonts w:ascii="Times New Roman" w:eastAsia="Times New Roman" w:hAnsi="Times New Roman" w:cs="Times New Roman"/>
          <w:sz w:val="28"/>
        </w:rPr>
        <w:tab/>
        <w:t>ефективність</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сімейного </w:t>
      </w:r>
      <w:r>
        <w:rPr>
          <w:rFonts w:ascii="Times New Roman" w:eastAsia="Times New Roman" w:hAnsi="Times New Roman" w:cs="Times New Roman"/>
          <w:sz w:val="28"/>
        </w:rPr>
        <w:t>консультування?</w:t>
      </w:r>
    </w:p>
    <w:p w:rsidR="00DF238A" w:rsidRDefault="008B4362">
      <w:pPr>
        <w:numPr>
          <w:ilvl w:val="0"/>
          <w:numId w:val="10"/>
        </w:numPr>
        <w:tabs>
          <w:tab w:val="left" w:pos="839"/>
        </w:tabs>
        <w:spacing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Перелічіть основні методи впливу</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консультанта.</w:t>
      </w:r>
    </w:p>
    <w:p w:rsidR="00DF238A" w:rsidRDefault="008B4362">
      <w:pPr>
        <w:numPr>
          <w:ilvl w:val="0"/>
          <w:numId w:val="10"/>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Які моделі діагностики сімейних стосунків вам</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відомі?</w:t>
      </w:r>
    </w:p>
    <w:p w:rsidR="00DF238A" w:rsidRDefault="00DF238A">
      <w:pPr>
        <w:spacing w:before="6" w:after="0" w:line="240" w:lineRule="auto"/>
        <w:rPr>
          <w:rFonts w:ascii="Times New Roman" w:eastAsia="Times New Roman" w:hAnsi="Times New Roman" w:cs="Times New Roman"/>
          <w:sz w:val="28"/>
        </w:rPr>
      </w:pPr>
    </w:p>
    <w:p w:rsidR="00DF238A" w:rsidRDefault="008B4362">
      <w:pPr>
        <w:spacing w:after="0" w:line="319" w:lineRule="auto"/>
        <w:ind w:left="301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11"/>
        </w:numPr>
        <w:tabs>
          <w:tab w:val="left" w:pos="839"/>
          <w:tab w:val="left" w:pos="3128"/>
          <w:tab w:val="left" w:pos="4193"/>
          <w:tab w:val="left" w:pos="5773"/>
          <w:tab w:val="left" w:pos="7148"/>
          <w:tab w:val="left" w:pos="7659"/>
          <w:tab w:val="left" w:pos="9007"/>
        </w:tabs>
        <w:spacing w:after="0" w:line="240" w:lineRule="auto"/>
        <w:ind w:left="838" w:right="205" w:hanging="360"/>
        <w:rPr>
          <w:rFonts w:ascii="Times New Roman" w:eastAsia="Times New Roman" w:hAnsi="Times New Roman" w:cs="Times New Roman"/>
          <w:sz w:val="28"/>
        </w:rPr>
      </w:pPr>
      <w:r>
        <w:rPr>
          <w:rFonts w:ascii="Times New Roman" w:eastAsia="Times New Roman" w:hAnsi="Times New Roman" w:cs="Times New Roman"/>
          <w:sz w:val="28"/>
        </w:rPr>
        <w:t>Продіагностуйте</w:t>
      </w:r>
      <w:r>
        <w:rPr>
          <w:rFonts w:ascii="Times New Roman" w:eastAsia="Times New Roman" w:hAnsi="Times New Roman" w:cs="Times New Roman"/>
          <w:sz w:val="28"/>
        </w:rPr>
        <w:tab/>
        <w:t>задану</w:t>
      </w:r>
      <w:r>
        <w:rPr>
          <w:rFonts w:ascii="Times New Roman" w:eastAsia="Times New Roman" w:hAnsi="Times New Roman" w:cs="Times New Roman"/>
          <w:sz w:val="28"/>
        </w:rPr>
        <w:tab/>
        <w:t>проблемну</w:t>
      </w:r>
      <w:r>
        <w:rPr>
          <w:rFonts w:ascii="Times New Roman" w:eastAsia="Times New Roman" w:hAnsi="Times New Roman" w:cs="Times New Roman"/>
          <w:sz w:val="28"/>
        </w:rPr>
        <w:tab/>
        <w:t>ситуацію</w:t>
      </w:r>
      <w:r>
        <w:rPr>
          <w:rFonts w:ascii="Times New Roman" w:eastAsia="Times New Roman" w:hAnsi="Times New Roman" w:cs="Times New Roman"/>
          <w:sz w:val="28"/>
        </w:rPr>
        <w:tab/>
        <w:t>за</w:t>
      </w:r>
      <w:r>
        <w:rPr>
          <w:rFonts w:ascii="Times New Roman" w:eastAsia="Times New Roman" w:hAnsi="Times New Roman" w:cs="Times New Roman"/>
          <w:sz w:val="28"/>
        </w:rPr>
        <w:tab/>
        <w:t>моделлю</w:t>
      </w:r>
      <w:r>
        <w:rPr>
          <w:rFonts w:ascii="Times New Roman" w:eastAsia="Times New Roman" w:hAnsi="Times New Roman" w:cs="Times New Roman"/>
          <w:sz w:val="28"/>
        </w:rPr>
        <w:tab/>
      </w:r>
      <w:r>
        <w:rPr>
          <w:rFonts w:ascii="Times New Roman" w:eastAsia="Times New Roman" w:hAnsi="Times New Roman" w:cs="Times New Roman"/>
          <w:spacing w:val="-3"/>
          <w:sz w:val="28"/>
        </w:rPr>
        <w:t>«</w:t>
      </w:r>
      <w:proofErr w:type="spellStart"/>
      <w:r>
        <w:rPr>
          <w:rFonts w:ascii="Times New Roman" w:eastAsia="Times New Roman" w:hAnsi="Times New Roman" w:cs="Times New Roman"/>
          <w:spacing w:val="-3"/>
          <w:sz w:val="28"/>
        </w:rPr>
        <w:t>Мак-</w:t>
      </w:r>
      <w:proofErr w:type="spellEnd"/>
      <w:r>
        <w:rPr>
          <w:rFonts w:ascii="Times New Roman" w:eastAsia="Times New Roman" w:hAnsi="Times New Roman" w:cs="Times New Roman"/>
          <w:spacing w:val="-3"/>
          <w:sz w:val="28"/>
        </w:rPr>
        <w:t xml:space="preserve"> </w:t>
      </w:r>
      <w:proofErr w:type="spellStart"/>
      <w:r>
        <w:rPr>
          <w:rFonts w:ascii="Times New Roman" w:eastAsia="Times New Roman" w:hAnsi="Times New Roman" w:cs="Times New Roman"/>
          <w:sz w:val="28"/>
        </w:rPr>
        <w:t>Мастерса</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розр</w:t>
      </w:r>
      <w:proofErr w:type="spellEnd"/>
      <w:r>
        <w:rPr>
          <w:rFonts w:ascii="Times New Roman" w:eastAsia="Times New Roman" w:hAnsi="Times New Roman" w:cs="Times New Roman"/>
          <w:sz w:val="28"/>
        </w:rPr>
        <w:t>. Н.</w:t>
      </w:r>
      <w:proofErr w:type="spellStart"/>
      <w:r>
        <w:rPr>
          <w:rFonts w:ascii="Times New Roman" w:eastAsia="Times New Roman" w:hAnsi="Times New Roman" w:cs="Times New Roman"/>
          <w:sz w:val="28"/>
        </w:rPr>
        <w:t>Епстейн</w:t>
      </w:r>
      <w:proofErr w:type="spellEnd"/>
      <w:r>
        <w:rPr>
          <w:rFonts w:ascii="Times New Roman" w:eastAsia="Times New Roman" w:hAnsi="Times New Roman" w:cs="Times New Roman"/>
          <w:sz w:val="28"/>
        </w:rPr>
        <w:t>, Б.</w:t>
      </w:r>
      <w:proofErr w:type="spellStart"/>
      <w:r>
        <w:rPr>
          <w:rFonts w:ascii="Times New Roman" w:eastAsia="Times New Roman" w:hAnsi="Times New Roman" w:cs="Times New Roman"/>
          <w:sz w:val="28"/>
        </w:rPr>
        <w:t>Бішопом</w:t>
      </w:r>
      <w:proofErr w:type="spellEnd"/>
      <w:r>
        <w:rPr>
          <w:rFonts w:ascii="Times New Roman" w:eastAsia="Times New Roman" w:hAnsi="Times New Roman" w:cs="Times New Roman"/>
          <w:sz w:val="28"/>
        </w:rPr>
        <w:t xml:space="preserve"> і</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Л.</w:t>
      </w:r>
      <w:proofErr w:type="spellStart"/>
      <w:r>
        <w:rPr>
          <w:rFonts w:ascii="Times New Roman" w:eastAsia="Times New Roman" w:hAnsi="Times New Roman" w:cs="Times New Roman"/>
          <w:sz w:val="28"/>
        </w:rPr>
        <w:t>Балдуїном</w:t>
      </w:r>
      <w:proofErr w:type="spellEnd"/>
      <w:r>
        <w:rPr>
          <w:rFonts w:ascii="Times New Roman" w:eastAsia="Times New Roman" w:hAnsi="Times New Roman" w:cs="Times New Roman"/>
          <w:sz w:val="28"/>
        </w:rPr>
        <w:t>)</w:t>
      </w:r>
    </w:p>
    <w:p w:rsidR="00DF238A" w:rsidRDefault="008B4362">
      <w:pPr>
        <w:numPr>
          <w:ilvl w:val="0"/>
          <w:numId w:val="11"/>
        </w:numPr>
        <w:tabs>
          <w:tab w:val="left" w:pos="839"/>
        </w:tabs>
        <w:spacing w:after="0" w:line="321"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Розкрийте зміст понять «скарга», «запит», «психологічний</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діагноз»,</w:t>
      </w:r>
    </w:p>
    <w:p w:rsidR="00DF238A" w:rsidRDefault="008B4362">
      <w:pPr>
        <w:spacing w:after="0" w:line="322" w:lineRule="auto"/>
        <w:ind w:left="838"/>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прогноз»</w:t>
      </w:r>
      <w:proofErr w:type="spellEnd"/>
      <w:r>
        <w:rPr>
          <w:rFonts w:ascii="Times New Roman" w:eastAsia="Times New Roman" w:hAnsi="Times New Roman" w:cs="Times New Roman"/>
          <w:sz w:val="28"/>
        </w:rPr>
        <w:t>..</w:t>
      </w:r>
    </w:p>
    <w:p w:rsidR="00DF238A" w:rsidRDefault="008B4362">
      <w:pPr>
        <w:numPr>
          <w:ilvl w:val="0"/>
          <w:numId w:val="12"/>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Складіть власну карту прийому</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before="4" w:after="0" w:line="240" w:lineRule="auto"/>
        <w:rPr>
          <w:rFonts w:ascii="Times New Roman" w:eastAsia="Times New Roman" w:hAnsi="Times New Roman" w:cs="Times New Roman"/>
          <w:sz w:val="28"/>
        </w:rPr>
      </w:pPr>
    </w:p>
    <w:p w:rsidR="00DF238A" w:rsidRDefault="008B4362">
      <w:pPr>
        <w:spacing w:after="0" w:line="319" w:lineRule="auto"/>
        <w:ind w:left="430" w:right="164"/>
        <w:jc w:val="center"/>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8B4362">
      <w:pPr>
        <w:numPr>
          <w:ilvl w:val="0"/>
          <w:numId w:val="13"/>
        </w:numPr>
        <w:tabs>
          <w:tab w:val="left" w:pos="826"/>
          <w:tab w:val="left" w:pos="827"/>
        </w:tabs>
        <w:spacing w:after="0" w:line="319"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Розуміння стосунків у </w:t>
      </w:r>
      <w:proofErr w:type="spellStart"/>
      <w:r>
        <w:rPr>
          <w:rFonts w:ascii="Times New Roman" w:eastAsia="Times New Roman" w:hAnsi="Times New Roman" w:cs="Times New Roman"/>
          <w:sz w:val="28"/>
        </w:rPr>
        <w:t>сімї</w:t>
      </w:r>
      <w:proofErr w:type="spellEnd"/>
      <w:r>
        <w:rPr>
          <w:rFonts w:ascii="Times New Roman" w:eastAsia="Times New Roman" w:hAnsi="Times New Roman" w:cs="Times New Roman"/>
          <w:sz w:val="28"/>
        </w:rPr>
        <w:t xml:space="preserve"> через кінетичний малюнок</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8B4362">
      <w:pPr>
        <w:numPr>
          <w:ilvl w:val="0"/>
          <w:numId w:val="13"/>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Використання системної сімейної терапії у </w:t>
      </w:r>
      <w:proofErr w:type="spellStart"/>
      <w:r>
        <w:rPr>
          <w:rFonts w:ascii="Times New Roman" w:eastAsia="Times New Roman" w:hAnsi="Times New Roman" w:cs="Times New Roman"/>
          <w:sz w:val="28"/>
        </w:rPr>
        <w:t>корекційній</w:t>
      </w:r>
      <w:proofErr w:type="spellEnd"/>
      <w:r>
        <w:rPr>
          <w:rFonts w:ascii="Times New Roman" w:eastAsia="Times New Roman" w:hAnsi="Times New Roman" w:cs="Times New Roman"/>
          <w:sz w:val="28"/>
        </w:rPr>
        <w:t xml:space="preserve"> роботі з</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єю</w:t>
      </w:r>
    </w:p>
    <w:p w:rsidR="00DF238A" w:rsidRDefault="00DF238A">
      <w:pPr>
        <w:spacing w:after="0" w:line="240" w:lineRule="auto"/>
        <w:rPr>
          <w:rFonts w:ascii="Times New Roman" w:eastAsia="Times New Roman" w:hAnsi="Times New Roman" w:cs="Times New Roman"/>
          <w:sz w:val="30"/>
        </w:rPr>
      </w:pPr>
    </w:p>
    <w:p w:rsidR="00DF238A" w:rsidRDefault="00DF238A">
      <w:pPr>
        <w:spacing w:after="0" w:line="240" w:lineRule="auto"/>
        <w:rPr>
          <w:rFonts w:ascii="Times New Roman" w:eastAsia="Times New Roman" w:hAnsi="Times New Roman" w:cs="Times New Roman"/>
          <w:sz w:val="30"/>
        </w:rPr>
      </w:pPr>
    </w:p>
    <w:p w:rsidR="00DF238A" w:rsidRDefault="00DF238A">
      <w:pPr>
        <w:spacing w:after="0" w:line="240" w:lineRule="auto"/>
        <w:rPr>
          <w:rFonts w:ascii="Times New Roman" w:eastAsia="Times New Roman" w:hAnsi="Times New Roman" w:cs="Times New Roman"/>
          <w:sz w:val="30"/>
        </w:rPr>
      </w:pPr>
    </w:p>
    <w:p w:rsidR="00DF238A" w:rsidRDefault="008B4362">
      <w:pPr>
        <w:spacing w:before="254" w:after="0" w:line="240" w:lineRule="auto"/>
        <w:ind w:left="118"/>
        <w:rPr>
          <w:rFonts w:ascii="Times New Roman" w:eastAsia="Times New Roman" w:hAnsi="Times New Roman" w:cs="Times New Roman"/>
          <w:b/>
          <w:sz w:val="28"/>
        </w:rPr>
      </w:pPr>
      <w:r>
        <w:rPr>
          <w:rFonts w:ascii="Times New Roman" w:eastAsia="Times New Roman" w:hAnsi="Times New Roman" w:cs="Times New Roman"/>
          <w:sz w:val="28"/>
        </w:rPr>
        <w:t xml:space="preserve">До теми: </w:t>
      </w:r>
      <w:r>
        <w:rPr>
          <w:rFonts w:ascii="Times New Roman" w:eastAsia="Times New Roman" w:hAnsi="Times New Roman" w:cs="Times New Roman"/>
          <w:b/>
          <w:sz w:val="28"/>
        </w:rPr>
        <w:t>Дошлюбне консультування і шлюбне посередництво</w:t>
      </w:r>
    </w:p>
    <w:p w:rsidR="00DF238A" w:rsidRDefault="00DF238A">
      <w:pPr>
        <w:spacing w:before="4" w:after="0" w:line="240" w:lineRule="auto"/>
        <w:rPr>
          <w:rFonts w:ascii="Times New Roman" w:eastAsia="Times New Roman" w:hAnsi="Times New Roman" w:cs="Times New Roman"/>
          <w:b/>
          <w:sz w:val="28"/>
        </w:rPr>
      </w:pPr>
    </w:p>
    <w:p w:rsidR="00DF238A" w:rsidRDefault="008B4362">
      <w:pPr>
        <w:spacing w:after="0" w:line="319" w:lineRule="auto"/>
        <w:ind w:left="803" w:right="359"/>
        <w:jc w:val="center"/>
        <w:rPr>
          <w:rFonts w:ascii="Times New Roman" w:eastAsia="Times New Roman" w:hAnsi="Times New Roman" w:cs="Times New Roman"/>
          <w:b/>
          <w:sz w:val="28"/>
        </w:rPr>
      </w:pPr>
      <w:r>
        <w:rPr>
          <w:rFonts w:ascii="Times New Roman" w:eastAsia="Times New Roman" w:hAnsi="Times New Roman" w:cs="Times New Roman"/>
          <w:b/>
          <w:sz w:val="28"/>
        </w:rPr>
        <w:t>Запитання для самоконтролю, роздумів і дискусії</w:t>
      </w:r>
    </w:p>
    <w:p w:rsidR="00DF238A" w:rsidRDefault="008B4362">
      <w:pPr>
        <w:numPr>
          <w:ilvl w:val="0"/>
          <w:numId w:val="14"/>
        </w:numPr>
        <w:tabs>
          <w:tab w:val="left" w:pos="552"/>
          <w:tab w:val="left" w:pos="553"/>
          <w:tab w:val="left" w:pos="1178"/>
          <w:tab w:val="left" w:pos="1521"/>
          <w:tab w:val="left" w:pos="2516"/>
          <w:tab w:val="left" w:pos="3781"/>
          <w:tab w:val="left" w:pos="4141"/>
          <w:tab w:val="left" w:pos="5512"/>
          <w:tab w:val="left" w:pos="6896"/>
          <w:tab w:val="left" w:pos="7392"/>
          <w:tab w:val="left" w:pos="8214"/>
        </w:tabs>
        <w:spacing w:after="0" w:line="240" w:lineRule="auto"/>
        <w:ind w:left="118" w:right="217"/>
        <w:rPr>
          <w:rFonts w:ascii="Times New Roman" w:eastAsia="Times New Roman" w:hAnsi="Times New Roman" w:cs="Times New Roman"/>
          <w:sz w:val="28"/>
        </w:rPr>
      </w:pPr>
      <w:r>
        <w:rPr>
          <w:rFonts w:ascii="Times New Roman" w:eastAsia="Times New Roman" w:hAnsi="Times New Roman" w:cs="Times New Roman"/>
          <w:sz w:val="28"/>
        </w:rPr>
        <w:t>Які</w:t>
      </w:r>
      <w:r>
        <w:rPr>
          <w:rFonts w:ascii="Times New Roman" w:eastAsia="Times New Roman" w:hAnsi="Times New Roman" w:cs="Times New Roman"/>
          <w:sz w:val="28"/>
        </w:rPr>
        <w:tab/>
        <w:t>є</w:t>
      </w:r>
      <w:r>
        <w:rPr>
          <w:rFonts w:ascii="Times New Roman" w:eastAsia="Times New Roman" w:hAnsi="Times New Roman" w:cs="Times New Roman"/>
          <w:sz w:val="28"/>
        </w:rPr>
        <w:tab/>
        <w:t>типові</w:t>
      </w:r>
      <w:r>
        <w:rPr>
          <w:rFonts w:ascii="Times New Roman" w:eastAsia="Times New Roman" w:hAnsi="Times New Roman" w:cs="Times New Roman"/>
          <w:sz w:val="28"/>
        </w:rPr>
        <w:tab/>
        <w:t>помилки</w:t>
      </w:r>
      <w:r>
        <w:rPr>
          <w:rFonts w:ascii="Times New Roman" w:eastAsia="Times New Roman" w:hAnsi="Times New Roman" w:cs="Times New Roman"/>
          <w:sz w:val="28"/>
        </w:rPr>
        <w:tab/>
        <w:t>у</w:t>
      </w:r>
      <w:r>
        <w:rPr>
          <w:rFonts w:ascii="Times New Roman" w:eastAsia="Times New Roman" w:hAnsi="Times New Roman" w:cs="Times New Roman"/>
          <w:sz w:val="28"/>
        </w:rPr>
        <w:tab/>
        <w:t>поведінці</w:t>
      </w:r>
      <w:r>
        <w:rPr>
          <w:rFonts w:ascii="Times New Roman" w:eastAsia="Times New Roman" w:hAnsi="Times New Roman" w:cs="Times New Roman"/>
          <w:sz w:val="28"/>
        </w:rPr>
        <w:tab/>
        <w:t>партнерів</w:t>
      </w:r>
      <w:r>
        <w:rPr>
          <w:rFonts w:ascii="Times New Roman" w:eastAsia="Times New Roman" w:hAnsi="Times New Roman" w:cs="Times New Roman"/>
          <w:sz w:val="28"/>
        </w:rPr>
        <w:tab/>
        <w:t>на</w:t>
      </w:r>
      <w:r>
        <w:rPr>
          <w:rFonts w:ascii="Times New Roman" w:eastAsia="Times New Roman" w:hAnsi="Times New Roman" w:cs="Times New Roman"/>
          <w:sz w:val="28"/>
        </w:rPr>
        <w:tab/>
        <w:t>етапі</w:t>
      </w:r>
      <w:r>
        <w:rPr>
          <w:rFonts w:ascii="Times New Roman" w:eastAsia="Times New Roman" w:hAnsi="Times New Roman" w:cs="Times New Roman"/>
          <w:sz w:val="28"/>
        </w:rPr>
        <w:tab/>
      </w:r>
      <w:r>
        <w:rPr>
          <w:rFonts w:ascii="Times New Roman" w:eastAsia="Times New Roman" w:hAnsi="Times New Roman" w:cs="Times New Roman"/>
          <w:spacing w:val="-4"/>
          <w:sz w:val="28"/>
        </w:rPr>
        <w:t xml:space="preserve">дошлюбного </w:t>
      </w:r>
      <w:r>
        <w:rPr>
          <w:rFonts w:ascii="Times New Roman" w:eastAsia="Times New Roman" w:hAnsi="Times New Roman" w:cs="Times New Roman"/>
          <w:sz w:val="28"/>
        </w:rPr>
        <w:t>спілкування?</w:t>
      </w:r>
    </w:p>
    <w:p w:rsidR="00DF238A" w:rsidRDefault="008B4362">
      <w:pPr>
        <w:numPr>
          <w:ilvl w:val="0"/>
          <w:numId w:val="14"/>
        </w:numPr>
        <w:tabs>
          <w:tab w:val="left" w:pos="436"/>
        </w:tabs>
        <w:spacing w:after="0" w:line="242" w:lineRule="auto"/>
        <w:ind w:left="118" w:right="210"/>
        <w:rPr>
          <w:rFonts w:ascii="Times New Roman" w:eastAsia="Times New Roman" w:hAnsi="Times New Roman" w:cs="Times New Roman"/>
          <w:sz w:val="28"/>
        </w:rPr>
      </w:pPr>
      <w:r>
        <w:rPr>
          <w:rFonts w:ascii="Times New Roman" w:eastAsia="Times New Roman" w:hAnsi="Times New Roman" w:cs="Times New Roman"/>
          <w:sz w:val="28"/>
        </w:rPr>
        <w:t xml:space="preserve">Назвіть відмінності між усвідомлюваними та неусвідомлюваними </w:t>
      </w:r>
      <w:r>
        <w:rPr>
          <w:rFonts w:ascii="Times New Roman" w:eastAsia="Times New Roman" w:hAnsi="Times New Roman" w:cs="Times New Roman"/>
          <w:spacing w:val="-3"/>
          <w:sz w:val="28"/>
        </w:rPr>
        <w:t xml:space="preserve">мотивами </w:t>
      </w:r>
      <w:r>
        <w:rPr>
          <w:rFonts w:ascii="Times New Roman" w:eastAsia="Times New Roman" w:hAnsi="Times New Roman" w:cs="Times New Roman"/>
          <w:sz w:val="28"/>
        </w:rPr>
        <w:t>шлюбу</w:t>
      </w:r>
    </w:p>
    <w:p w:rsidR="00DF238A" w:rsidRDefault="008B4362">
      <w:pPr>
        <w:numPr>
          <w:ilvl w:val="0"/>
          <w:numId w:val="14"/>
        </w:numPr>
        <w:tabs>
          <w:tab w:val="left" w:pos="398"/>
        </w:tabs>
        <w:spacing w:after="0" w:line="317"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 xml:space="preserve">Чи є обов’язковою для </w:t>
      </w:r>
      <w:r>
        <w:rPr>
          <w:rFonts w:ascii="Times New Roman" w:eastAsia="Times New Roman" w:hAnsi="Times New Roman" w:cs="Times New Roman"/>
          <w:spacing w:val="-3"/>
          <w:sz w:val="28"/>
        </w:rPr>
        <w:t xml:space="preserve">майбутньої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 фізіологічна сумісність</w:t>
      </w:r>
      <w:r>
        <w:rPr>
          <w:rFonts w:ascii="Times New Roman" w:eastAsia="Times New Roman" w:hAnsi="Times New Roman" w:cs="Times New Roman"/>
          <w:spacing w:val="-43"/>
          <w:sz w:val="28"/>
        </w:rPr>
        <w:t xml:space="preserve"> </w:t>
      </w:r>
      <w:r>
        <w:rPr>
          <w:rFonts w:ascii="Times New Roman" w:eastAsia="Times New Roman" w:hAnsi="Times New Roman" w:cs="Times New Roman"/>
          <w:sz w:val="28"/>
        </w:rPr>
        <w:t>партнерів?</w:t>
      </w:r>
    </w:p>
    <w:p w:rsidR="00DF238A" w:rsidRDefault="008B4362">
      <w:pPr>
        <w:numPr>
          <w:ilvl w:val="0"/>
          <w:numId w:val="14"/>
        </w:numPr>
        <w:tabs>
          <w:tab w:val="left" w:pos="436"/>
        </w:tabs>
        <w:spacing w:after="0" w:line="240" w:lineRule="auto"/>
        <w:ind w:left="118" w:right="212"/>
        <w:rPr>
          <w:rFonts w:ascii="Times New Roman" w:eastAsia="Times New Roman" w:hAnsi="Times New Roman" w:cs="Times New Roman"/>
          <w:sz w:val="28"/>
        </w:rPr>
      </w:pPr>
      <w:r>
        <w:rPr>
          <w:rFonts w:ascii="Times New Roman" w:eastAsia="Times New Roman" w:hAnsi="Times New Roman" w:cs="Times New Roman"/>
          <w:sz w:val="28"/>
        </w:rPr>
        <w:t>Яка теорія вибору шлюбного партнера є найбільш успішною з вашої точки зору? Відповідь</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обґрунтуйте.</w:t>
      </w:r>
    </w:p>
    <w:p w:rsidR="00DF238A" w:rsidRDefault="008B4362">
      <w:pPr>
        <w:numPr>
          <w:ilvl w:val="0"/>
          <w:numId w:val="14"/>
        </w:numPr>
        <w:tabs>
          <w:tab w:val="left" w:pos="398"/>
        </w:tabs>
        <w:spacing w:after="0" w:line="321"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Чи варто планувати народження дітей у</w:t>
      </w:r>
      <w:r>
        <w:rPr>
          <w:rFonts w:ascii="Times New Roman" w:eastAsia="Times New Roman" w:hAnsi="Times New Roman" w:cs="Times New Roman"/>
          <w:spacing w:val="-2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before="3" w:after="0" w:line="240" w:lineRule="auto"/>
        <w:rPr>
          <w:rFonts w:ascii="Times New Roman" w:eastAsia="Times New Roman" w:hAnsi="Times New Roman" w:cs="Times New Roman"/>
          <w:sz w:val="28"/>
        </w:rPr>
      </w:pPr>
    </w:p>
    <w:p w:rsidR="00DF238A" w:rsidRDefault="008B4362">
      <w:pPr>
        <w:spacing w:after="0" w:line="319" w:lineRule="auto"/>
        <w:ind w:left="430" w:right="163"/>
        <w:jc w:val="center"/>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15"/>
        </w:numPr>
        <w:tabs>
          <w:tab w:val="left" w:pos="464"/>
        </w:tabs>
        <w:spacing w:after="0" w:line="319" w:lineRule="auto"/>
        <w:ind w:left="463" w:hanging="345"/>
        <w:rPr>
          <w:rFonts w:ascii="Times New Roman" w:eastAsia="Times New Roman" w:hAnsi="Times New Roman" w:cs="Times New Roman"/>
          <w:sz w:val="28"/>
        </w:rPr>
      </w:pPr>
      <w:r>
        <w:rPr>
          <w:rFonts w:ascii="Times New Roman" w:eastAsia="Times New Roman" w:hAnsi="Times New Roman" w:cs="Times New Roman"/>
          <w:sz w:val="28"/>
        </w:rPr>
        <w:t>Продіагностуйте задану проблемну ситуацію за запитальником</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А.Козлова</w:t>
      </w:r>
    </w:p>
    <w:p w:rsidR="00DF238A" w:rsidRDefault="008B4362">
      <w:pPr>
        <w:spacing w:after="0" w:line="322" w:lineRule="auto"/>
        <w:ind w:left="118"/>
        <w:rPr>
          <w:rFonts w:ascii="Times New Roman" w:eastAsia="Times New Roman" w:hAnsi="Times New Roman" w:cs="Times New Roman"/>
          <w:sz w:val="28"/>
        </w:rPr>
      </w:pPr>
      <w:r>
        <w:rPr>
          <w:rFonts w:ascii="Times New Roman" w:eastAsia="Times New Roman" w:hAnsi="Times New Roman" w:cs="Times New Roman"/>
          <w:sz w:val="28"/>
        </w:rPr>
        <w:t>«Сімейний договір»</w:t>
      </w:r>
    </w:p>
    <w:p w:rsidR="00DF238A" w:rsidRDefault="008B4362">
      <w:pPr>
        <w:numPr>
          <w:ilvl w:val="0"/>
          <w:numId w:val="16"/>
        </w:numPr>
        <w:tabs>
          <w:tab w:val="left" w:pos="400"/>
        </w:tabs>
        <w:spacing w:after="0" w:line="322"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Назвіть основні причини труднощів у пошуку шлюбного</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партнера</w:t>
      </w:r>
    </w:p>
    <w:p w:rsidR="00DF238A" w:rsidRDefault="008B4362">
      <w:pPr>
        <w:numPr>
          <w:ilvl w:val="0"/>
          <w:numId w:val="16"/>
        </w:numPr>
        <w:tabs>
          <w:tab w:val="left" w:pos="400"/>
        </w:tabs>
        <w:spacing w:after="0" w:line="24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Складіть психологічний портрет потенційного шлюбного</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партнера</w:t>
      </w:r>
    </w:p>
    <w:p w:rsidR="00DF238A" w:rsidRDefault="00DF238A">
      <w:pPr>
        <w:spacing w:after="0" w:line="240" w:lineRule="auto"/>
        <w:rPr>
          <w:rFonts w:ascii="Times New Roman" w:eastAsia="Times New Roman" w:hAnsi="Times New Roman" w:cs="Times New Roman"/>
          <w:sz w:val="28"/>
        </w:rPr>
      </w:pPr>
    </w:p>
    <w:p w:rsidR="00DF238A" w:rsidRDefault="008B4362">
      <w:pPr>
        <w:spacing w:before="78" w:after="0" w:line="240" w:lineRule="auto"/>
        <w:ind w:left="3177"/>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before="1" w:after="0" w:line="240" w:lineRule="auto"/>
        <w:rPr>
          <w:rFonts w:ascii="Times New Roman" w:eastAsia="Times New Roman" w:hAnsi="Times New Roman" w:cs="Times New Roman"/>
          <w:b/>
          <w:sz w:val="24"/>
        </w:rPr>
      </w:pPr>
    </w:p>
    <w:p w:rsidR="00DF238A" w:rsidRDefault="008B4362">
      <w:pPr>
        <w:numPr>
          <w:ilvl w:val="0"/>
          <w:numId w:val="17"/>
        </w:numPr>
        <w:tabs>
          <w:tab w:val="left" w:pos="479"/>
        </w:tabs>
        <w:spacing w:before="1" w:after="0" w:line="240"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Психотехніка успішного знайомства з партнером протилежної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статі</w:t>
      </w:r>
    </w:p>
    <w:p w:rsidR="00DF238A" w:rsidRDefault="008B4362">
      <w:pPr>
        <w:numPr>
          <w:ilvl w:val="0"/>
          <w:numId w:val="17"/>
        </w:numPr>
        <w:tabs>
          <w:tab w:val="left" w:pos="479"/>
        </w:tabs>
        <w:spacing w:after="0" w:line="240" w:lineRule="auto"/>
        <w:ind w:left="478" w:right="215" w:hanging="360"/>
        <w:rPr>
          <w:rFonts w:ascii="Times New Roman" w:eastAsia="Times New Roman" w:hAnsi="Times New Roman" w:cs="Times New Roman"/>
          <w:sz w:val="28"/>
        </w:rPr>
      </w:pPr>
      <w:r>
        <w:rPr>
          <w:rFonts w:ascii="Times New Roman" w:eastAsia="Times New Roman" w:hAnsi="Times New Roman" w:cs="Times New Roman"/>
          <w:sz w:val="28"/>
        </w:rPr>
        <w:t>Способи вираження кохання та їх використання у процесі консультування сім’ї</w:t>
      </w:r>
    </w:p>
    <w:p w:rsidR="00DF238A" w:rsidRDefault="008B4362">
      <w:pPr>
        <w:numPr>
          <w:ilvl w:val="0"/>
          <w:numId w:val="17"/>
        </w:numPr>
        <w:tabs>
          <w:tab w:val="left" w:pos="479"/>
        </w:tabs>
        <w:spacing w:after="0" w:line="321"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«Темні» й «світлі» сторони</w:t>
      </w:r>
      <w:r>
        <w:rPr>
          <w:rFonts w:ascii="Times New Roman" w:eastAsia="Times New Roman" w:hAnsi="Times New Roman" w:cs="Times New Roman"/>
          <w:spacing w:val="-6"/>
          <w:sz w:val="28"/>
        </w:rPr>
        <w:t xml:space="preserve"> </w:t>
      </w:r>
      <w:proofErr w:type="spellStart"/>
      <w:r>
        <w:rPr>
          <w:rFonts w:ascii="Times New Roman" w:eastAsia="Times New Roman" w:hAnsi="Times New Roman" w:cs="Times New Roman"/>
          <w:sz w:val="28"/>
        </w:rPr>
        <w:t>інтернет-знайомств</w:t>
      </w:r>
      <w:proofErr w:type="spellEnd"/>
    </w:p>
    <w:p w:rsidR="00DF238A" w:rsidRDefault="008B4362">
      <w:pPr>
        <w:numPr>
          <w:ilvl w:val="0"/>
          <w:numId w:val="17"/>
        </w:numPr>
        <w:tabs>
          <w:tab w:val="left" w:pos="479"/>
        </w:tabs>
        <w:spacing w:before="1" w:after="0" w:line="240"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Психологія першого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враження</w:t>
      </w:r>
    </w:p>
    <w:p w:rsidR="00DF238A" w:rsidRDefault="008B4362">
      <w:pPr>
        <w:numPr>
          <w:ilvl w:val="0"/>
          <w:numId w:val="17"/>
        </w:numPr>
        <w:tabs>
          <w:tab w:val="left" w:pos="479"/>
        </w:tabs>
        <w:spacing w:before="1" w:after="0" w:line="322"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Роль традицій та обряду весілля у створенні</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DF238A" w:rsidRDefault="008B4362">
      <w:pPr>
        <w:numPr>
          <w:ilvl w:val="0"/>
          <w:numId w:val="17"/>
        </w:numPr>
        <w:tabs>
          <w:tab w:val="left" w:pos="479"/>
        </w:tabs>
        <w:spacing w:after="0" w:line="322"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Особливості сексуальної адаптації молодого</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подружжя</w:t>
      </w:r>
    </w:p>
    <w:p w:rsidR="00DF238A" w:rsidRDefault="008B4362">
      <w:pPr>
        <w:numPr>
          <w:ilvl w:val="0"/>
          <w:numId w:val="17"/>
        </w:numPr>
        <w:tabs>
          <w:tab w:val="left" w:pos="479"/>
        </w:tabs>
        <w:spacing w:before="1" w:after="0" w:line="240"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Сімейний контракт: «за» чи</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«проти»?</w:t>
      </w:r>
    </w:p>
    <w:p w:rsidR="00DF238A" w:rsidRDefault="008B4362">
      <w:pPr>
        <w:numPr>
          <w:ilvl w:val="0"/>
          <w:numId w:val="17"/>
        </w:numPr>
        <w:tabs>
          <w:tab w:val="left" w:pos="479"/>
        </w:tabs>
        <w:spacing w:after="0" w:line="240" w:lineRule="auto"/>
        <w:ind w:left="478" w:hanging="360"/>
        <w:rPr>
          <w:rFonts w:ascii="Times New Roman" w:eastAsia="Times New Roman" w:hAnsi="Times New Roman" w:cs="Times New Roman"/>
          <w:sz w:val="28"/>
        </w:rPr>
      </w:pPr>
      <w:r>
        <w:rPr>
          <w:rFonts w:ascii="Times New Roman" w:eastAsia="Times New Roman" w:hAnsi="Times New Roman" w:cs="Times New Roman"/>
          <w:sz w:val="28"/>
        </w:rPr>
        <w:t>Роль батьківських сценаріїв у створенні</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сім’ї</w:t>
      </w:r>
    </w:p>
    <w:p w:rsidR="00DF238A" w:rsidRDefault="00DF238A">
      <w:pPr>
        <w:spacing w:before="2" w:after="0" w:line="240" w:lineRule="auto"/>
        <w:rPr>
          <w:rFonts w:ascii="Times New Roman" w:eastAsia="Times New Roman" w:hAnsi="Times New Roman" w:cs="Times New Roman"/>
          <w:sz w:val="25"/>
        </w:rPr>
      </w:pPr>
    </w:p>
    <w:p w:rsidR="00DF238A" w:rsidRDefault="008B4362">
      <w:pPr>
        <w:spacing w:after="0" w:line="640" w:lineRule="auto"/>
        <w:ind w:left="1791" w:right="521" w:hanging="1673"/>
        <w:rPr>
          <w:rFonts w:ascii="Times New Roman" w:eastAsia="Times New Roman" w:hAnsi="Times New Roman" w:cs="Times New Roman"/>
          <w:b/>
          <w:sz w:val="28"/>
        </w:rPr>
      </w:pPr>
      <w:r>
        <w:rPr>
          <w:rFonts w:ascii="Times New Roman" w:eastAsia="Times New Roman" w:hAnsi="Times New Roman" w:cs="Times New Roman"/>
          <w:b/>
          <w:sz w:val="28"/>
        </w:rPr>
        <w:t>До теми:Консультування сімей з приводу батьківсько-дитячих стосунків Запитання для самоконтролю, роздумів і дискусії</w:t>
      </w:r>
    </w:p>
    <w:p w:rsidR="00DF238A" w:rsidRDefault="008B4362">
      <w:pPr>
        <w:numPr>
          <w:ilvl w:val="0"/>
          <w:numId w:val="18"/>
        </w:numPr>
        <w:tabs>
          <w:tab w:val="left" w:pos="826"/>
          <w:tab w:val="left" w:pos="827"/>
        </w:tabs>
        <w:spacing w:before="1"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Назвіть причини страхів і тривожності у</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дитини.</w:t>
      </w:r>
    </w:p>
    <w:p w:rsidR="00DF238A" w:rsidRDefault="008B4362">
      <w:pPr>
        <w:numPr>
          <w:ilvl w:val="0"/>
          <w:numId w:val="18"/>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У чому проявляється гіперактивна поведінка</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дитини?</w:t>
      </w:r>
    </w:p>
    <w:p w:rsidR="00DF238A" w:rsidRDefault="008B4362">
      <w:pPr>
        <w:numPr>
          <w:ilvl w:val="0"/>
          <w:numId w:val="18"/>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Назвіть ознаки «комплексу Попелюшки» у</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дітей.</w:t>
      </w:r>
    </w:p>
    <w:p w:rsidR="00DF238A" w:rsidRDefault="008B4362">
      <w:pPr>
        <w:numPr>
          <w:ilvl w:val="0"/>
          <w:numId w:val="18"/>
        </w:numPr>
        <w:tabs>
          <w:tab w:val="left" w:pos="826"/>
          <w:tab w:val="left" w:pos="827"/>
          <w:tab w:val="left" w:pos="1411"/>
          <w:tab w:val="left" w:pos="2755"/>
          <w:tab w:val="left" w:pos="4438"/>
          <w:tab w:val="left" w:pos="6360"/>
        </w:tabs>
        <w:spacing w:after="0" w:line="240" w:lineRule="auto"/>
        <w:ind w:left="118" w:right="212"/>
        <w:rPr>
          <w:rFonts w:ascii="Times New Roman" w:eastAsia="Times New Roman" w:hAnsi="Times New Roman" w:cs="Times New Roman"/>
          <w:sz w:val="28"/>
        </w:rPr>
      </w:pPr>
      <w:r>
        <w:rPr>
          <w:rFonts w:ascii="Times New Roman" w:eastAsia="Times New Roman" w:hAnsi="Times New Roman" w:cs="Times New Roman"/>
          <w:sz w:val="28"/>
        </w:rPr>
        <w:lastRenderedPageBreak/>
        <w:t>Як</w:t>
      </w:r>
      <w:r>
        <w:rPr>
          <w:rFonts w:ascii="Times New Roman" w:eastAsia="Times New Roman" w:hAnsi="Times New Roman" w:cs="Times New Roman"/>
          <w:sz w:val="28"/>
        </w:rPr>
        <w:tab/>
        <w:t>провести</w:t>
      </w:r>
      <w:r>
        <w:rPr>
          <w:rFonts w:ascii="Times New Roman" w:eastAsia="Times New Roman" w:hAnsi="Times New Roman" w:cs="Times New Roman"/>
          <w:sz w:val="28"/>
        </w:rPr>
        <w:tab/>
        <w:t>діагностику</w:t>
      </w:r>
      <w:r>
        <w:rPr>
          <w:rFonts w:ascii="Times New Roman" w:eastAsia="Times New Roman" w:hAnsi="Times New Roman" w:cs="Times New Roman"/>
          <w:sz w:val="28"/>
        </w:rPr>
        <w:tab/>
        <w:t>нерозвинених</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батьківських(материнських) </w:t>
      </w:r>
      <w:r>
        <w:rPr>
          <w:rFonts w:ascii="Times New Roman" w:eastAsia="Times New Roman" w:hAnsi="Times New Roman" w:cs="Times New Roman"/>
          <w:sz w:val="28"/>
        </w:rPr>
        <w:t>почуттів до дитини?</w:t>
      </w:r>
    </w:p>
    <w:p w:rsidR="00DF238A" w:rsidRDefault="008B4362">
      <w:pPr>
        <w:numPr>
          <w:ilvl w:val="0"/>
          <w:numId w:val="18"/>
        </w:numPr>
        <w:tabs>
          <w:tab w:val="left" w:pos="826"/>
          <w:tab w:val="left" w:pos="827"/>
          <w:tab w:val="left" w:pos="2335"/>
          <w:tab w:val="left" w:pos="3481"/>
          <w:tab w:val="left" w:pos="4433"/>
          <w:tab w:val="left" w:pos="6083"/>
          <w:tab w:val="left" w:pos="8088"/>
          <w:tab w:val="left" w:pos="9614"/>
        </w:tabs>
        <w:spacing w:before="1" w:after="0" w:line="240" w:lineRule="auto"/>
        <w:ind w:left="118" w:right="209"/>
        <w:rPr>
          <w:rFonts w:ascii="Times New Roman" w:eastAsia="Times New Roman" w:hAnsi="Times New Roman" w:cs="Times New Roman"/>
          <w:sz w:val="28"/>
        </w:rPr>
      </w:pPr>
      <w:r>
        <w:rPr>
          <w:rFonts w:ascii="Times New Roman" w:eastAsia="Times New Roman" w:hAnsi="Times New Roman" w:cs="Times New Roman"/>
          <w:sz w:val="28"/>
        </w:rPr>
        <w:t>Перелічіть</w:t>
      </w:r>
      <w:r>
        <w:rPr>
          <w:rFonts w:ascii="Times New Roman" w:eastAsia="Times New Roman" w:hAnsi="Times New Roman" w:cs="Times New Roman"/>
          <w:sz w:val="28"/>
        </w:rPr>
        <w:tab/>
        <w:t>основні</w:t>
      </w:r>
      <w:r>
        <w:rPr>
          <w:rFonts w:ascii="Times New Roman" w:eastAsia="Times New Roman" w:hAnsi="Times New Roman" w:cs="Times New Roman"/>
          <w:sz w:val="28"/>
        </w:rPr>
        <w:tab/>
        <w:t>сфери</w:t>
      </w:r>
      <w:r>
        <w:rPr>
          <w:rFonts w:ascii="Times New Roman" w:eastAsia="Times New Roman" w:hAnsi="Times New Roman" w:cs="Times New Roman"/>
          <w:sz w:val="28"/>
        </w:rPr>
        <w:tab/>
        <w:t>виникнення</w:t>
      </w:r>
      <w:r>
        <w:rPr>
          <w:rFonts w:ascii="Times New Roman" w:eastAsia="Times New Roman" w:hAnsi="Times New Roman" w:cs="Times New Roman"/>
          <w:sz w:val="28"/>
        </w:rPr>
        <w:tab/>
        <w:t>деструктивних</w:t>
      </w:r>
      <w:r>
        <w:rPr>
          <w:rFonts w:ascii="Times New Roman" w:eastAsia="Times New Roman" w:hAnsi="Times New Roman" w:cs="Times New Roman"/>
          <w:sz w:val="28"/>
        </w:rPr>
        <w:tab/>
        <w:t>конфліктів</w:t>
      </w:r>
      <w:r>
        <w:rPr>
          <w:rFonts w:ascii="Times New Roman" w:eastAsia="Times New Roman" w:hAnsi="Times New Roman" w:cs="Times New Roman"/>
          <w:sz w:val="28"/>
        </w:rPr>
        <w:tab/>
      </w:r>
      <w:r>
        <w:rPr>
          <w:rFonts w:ascii="Times New Roman" w:eastAsia="Times New Roman" w:hAnsi="Times New Roman" w:cs="Times New Roman"/>
          <w:spacing w:val="-17"/>
          <w:sz w:val="28"/>
        </w:rPr>
        <w:t xml:space="preserve">у </w:t>
      </w:r>
      <w:r>
        <w:rPr>
          <w:rFonts w:ascii="Times New Roman" w:eastAsia="Times New Roman" w:hAnsi="Times New Roman" w:cs="Times New Roman"/>
          <w:sz w:val="28"/>
        </w:rPr>
        <w:t>стосунках батьків з дорослими</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дітьми.</w:t>
      </w:r>
    </w:p>
    <w:p w:rsidR="00DF238A" w:rsidRDefault="00DF238A">
      <w:pPr>
        <w:spacing w:before="4" w:after="0" w:line="240" w:lineRule="auto"/>
        <w:rPr>
          <w:rFonts w:ascii="Times New Roman" w:eastAsia="Times New Roman" w:hAnsi="Times New Roman" w:cs="Times New Roman"/>
          <w:sz w:val="28"/>
        </w:rPr>
      </w:pPr>
    </w:p>
    <w:p w:rsidR="00DF238A" w:rsidRDefault="008B4362">
      <w:pPr>
        <w:spacing w:after="0" w:line="319" w:lineRule="auto"/>
        <w:ind w:left="283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19"/>
        </w:numPr>
        <w:tabs>
          <w:tab w:val="left" w:pos="826"/>
          <w:tab w:val="left" w:pos="827"/>
          <w:tab w:val="left" w:pos="2471"/>
          <w:tab w:val="left" w:pos="4989"/>
          <w:tab w:val="left" w:pos="6906"/>
          <w:tab w:val="left" w:pos="8370"/>
        </w:tabs>
        <w:spacing w:after="0" w:line="240" w:lineRule="auto"/>
        <w:ind w:left="118" w:right="209"/>
        <w:rPr>
          <w:rFonts w:ascii="Times New Roman" w:eastAsia="Times New Roman" w:hAnsi="Times New Roman" w:cs="Times New Roman"/>
          <w:sz w:val="28"/>
        </w:rPr>
      </w:pPr>
      <w:r>
        <w:rPr>
          <w:rFonts w:ascii="Times New Roman" w:eastAsia="Times New Roman" w:hAnsi="Times New Roman" w:cs="Times New Roman"/>
          <w:sz w:val="28"/>
        </w:rPr>
        <w:t>Опрацюйте</w:t>
      </w:r>
      <w:r>
        <w:rPr>
          <w:rFonts w:ascii="Times New Roman" w:eastAsia="Times New Roman" w:hAnsi="Times New Roman" w:cs="Times New Roman"/>
          <w:sz w:val="28"/>
        </w:rPr>
        <w:tab/>
        <w:t>тест-опитувальник</w:t>
      </w:r>
      <w:r>
        <w:rPr>
          <w:rFonts w:ascii="Times New Roman" w:eastAsia="Times New Roman" w:hAnsi="Times New Roman" w:cs="Times New Roman"/>
          <w:sz w:val="28"/>
        </w:rPr>
        <w:tab/>
        <w:t>батьківського</w:t>
      </w:r>
      <w:r>
        <w:rPr>
          <w:rFonts w:ascii="Times New Roman" w:eastAsia="Times New Roman" w:hAnsi="Times New Roman" w:cs="Times New Roman"/>
          <w:sz w:val="28"/>
        </w:rPr>
        <w:tab/>
        <w:t>ставлення</w:t>
      </w:r>
      <w:r>
        <w:rPr>
          <w:rFonts w:ascii="Times New Roman" w:eastAsia="Times New Roman" w:hAnsi="Times New Roman" w:cs="Times New Roman"/>
          <w:sz w:val="28"/>
        </w:rPr>
        <w:tab/>
      </w:r>
      <w:r>
        <w:rPr>
          <w:rFonts w:ascii="Times New Roman" w:eastAsia="Times New Roman" w:hAnsi="Times New Roman" w:cs="Times New Roman"/>
          <w:spacing w:val="-3"/>
          <w:sz w:val="28"/>
        </w:rPr>
        <w:t>(А.Я.</w:t>
      </w:r>
      <w:proofErr w:type="spellStart"/>
      <w:r>
        <w:rPr>
          <w:rFonts w:ascii="Times New Roman" w:eastAsia="Times New Roman" w:hAnsi="Times New Roman" w:cs="Times New Roman"/>
          <w:spacing w:val="-3"/>
          <w:sz w:val="28"/>
        </w:rPr>
        <w:t>Варга</w:t>
      </w:r>
      <w:proofErr w:type="spellEnd"/>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В.В.</w:t>
      </w:r>
      <w:proofErr w:type="spellStart"/>
      <w:r>
        <w:rPr>
          <w:rFonts w:ascii="Times New Roman" w:eastAsia="Times New Roman" w:hAnsi="Times New Roman" w:cs="Times New Roman"/>
          <w:sz w:val="28"/>
        </w:rPr>
        <w:t>Рогов</w:t>
      </w:r>
      <w:proofErr w:type="spellEnd"/>
      <w:r>
        <w:rPr>
          <w:rFonts w:ascii="Times New Roman" w:eastAsia="Times New Roman" w:hAnsi="Times New Roman" w:cs="Times New Roman"/>
          <w:sz w:val="28"/>
        </w:rPr>
        <w:t>)</w:t>
      </w:r>
    </w:p>
    <w:p w:rsidR="00DF238A" w:rsidRDefault="008B4362">
      <w:pPr>
        <w:numPr>
          <w:ilvl w:val="0"/>
          <w:numId w:val="19"/>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Проведіть методику «Кінетичний малюнок</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before="7" w:after="0" w:line="240" w:lineRule="auto"/>
        <w:rPr>
          <w:rFonts w:ascii="Times New Roman" w:eastAsia="Times New Roman" w:hAnsi="Times New Roman" w:cs="Times New Roman"/>
          <w:sz w:val="24"/>
        </w:rPr>
      </w:pPr>
    </w:p>
    <w:p w:rsidR="00DF238A" w:rsidRDefault="008B4362">
      <w:pPr>
        <w:spacing w:after="0" w:line="240" w:lineRule="auto"/>
        <w:ind w:left="2821"/>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after="0" w:line="240" w:lineRule="auto"/>
        <w:rPr>
          <w:rFonts w:ascii="Times New Roman" w:eastAsia="Times New Roman" w:hAnsi="Times New Roman" w:cs="Times New Roman"/>
          <w:b/>
          <w:sz w:val="24"/>
        </w:rPr>
      </w:pPr>
    </w:p>
    <w:p w:rsidR="00DF238A" w:rsidRDefault="008B4362">
      <w:pPr>
        <w:numPr>
          <w:ilvl w:val="0"/>
          <w:numId w:val="2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Негативізм у ставленні до</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батьків.</w:t>
      </w:r>
    </w:p>
    <w:p w:rsidR="00DF238A" w:rsidRDefault="008B4362">
      <w:pPr>
        <w:numPr>
          <w:ilvl w:val="0"/>
          <w:numId w:val="2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Робота психолога з дитячою</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агресивністю.</w:t>
      </w:r>
    </w:p>
    <w:p w:rsidR="00DF238A" w:rsidRDefault="008B4362">
      <w:pPr>
        <w:numPr>
          <w:ilvl w:val="0"/>
          <w:numId w:val="2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Дитячий</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аутизм.</w:t>
      </w:r>
    </w:p>
    <w:p w:rsidR="00DF238A" w:rsidRDefault="008B4362">
      <w:pPr>
        <w:numPr>
          <w:ilvl w:val="0"/>
          <w:numId w:val="2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Робота психолога з підлітковою</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конфліктністю.</w:t>
      </w:r>
    </w:p>
    <w:p w:rsidR="00DF238A" w:rsidRDefault="00DF238A">
      <w:pPr>
        <w:spacing w:before="3" w:after="0" w:line="240" w:lineRule="auto"/>
        <w:rPr>
          <w:rFonts w:ascii="Times New Roman" w:eastAsia="Times New Roman" w:hAnsi="Times New Roman" w:cs="Times New Roman"/>
          <w:sz w:val="25"/>
        </w:rPr>
      </w:pPr>
    </w:p>
    <w:p w:rsidR="00DF238A" w:rsidRDefault="008B4362">
      <w:pPr>
        <w:spacing w:after="0" w:line="640" w:lineRule="auto"/>
        <w:ind w:left="1791" w:right="1868" w:hanging="1673"/>
        <w:rPr>
          <w:rFonts w:ascii="Times New Roman" w:eastAsia="Times New Roman" w:hAnsi="Times New Roman" w:cs="Times New Roman"/>
          <w:b/>
          <w:sz w:val="28"/>
        </w:rPr>
      </w:pPr>
      <w:r>
        <w:rPr>
          <w:rFonts w:ascii="Times New Roman" w:eastAsia="Times New Roman" w:hAnsi="Times New Roman" w:cs="Times New Roman"/>
          <w:b/>
          <w:sz w:val="28"/>
        </w:rPr>
        <w:t>До теми: Консультування сімей людей зрілого і літнього віку Запитання для самоконтролю, роздумів і дискусії</w:t>
      </w:r>
    </w:p>
    <w:p w:rsidR="00DF238A" w:rsidRDefault="008B4362">
      <w:pPr>
        <w:numPr>
          <w:ilvl w:val="0"/>
          <w:numId w:val="21"/>
        </w:numPr>
        <w:tabs>
          <w:tab w:val="left" w:pos="400"/>
        </w:tabs>
        <w:spacing w:after="0" w:line="32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Які є типові помилки у поведінці партнерів на етапі зрілої</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8B4362">
      <w:pPr>
        <w:numPr>
          <w:ilvl w:val="0"/>
          <w:numId w:val="21"/>
        </w:numPr>
        <w:tabs>
          <w:tab w:val="left" w:pos="398"/>
        </w:tabs>
        <w:spacing w:after="0" w:line="322"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 xml:space="preserve">Назвіть </w:t>
      </w:r>
      <w:r>
        <w:rPr>
          <w:rFonts w:ascii="Times New Roman" w:eastAsia="Times New Roman" w:hAnsi="Times New Roman" w:cs="Times New Roman"/>
          <w:spacing w:val="-3"/>
          <w:sz w:val="28"/>
        </w:rPr>
        <w:t xml:space="preserve">можливі </w:t>
      </w:r>
      <w:r>
        <w:rPr>
          <w:rFonts w:ascii="Times New Roman" w:eastAsia="Times New Roman" w:hAnsi="Times New Roman" w:cs="Times New Roman"/>
          <w:sz w:val="28"/>
        </w:rPr>
        <w:t>види насильства над дитиною у</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8B4362">
      <w:pPr>
        <w:numPr>
          <w:ilvl w:val="0"/>
          <w:numId w:val="21"/>
        </w:numPr>
        <w:tabs>
          <w:tab w:val="left" w:pos="398"/>
        </w:tabs>
        <w:spacing w:after="0" w:line="240"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Чи</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є</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обов’язковою</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для</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виконання</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партнерами</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репродуктивної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функції?</w:t>
      </w:r>
    </w:p>
    <w:p w:rsidR="00DF238A" w:rsidRDefault="008B4362">
      <w:pPr>
        <w:numPr>
          <w:ilvl w:val="0"/>
          <w:numId w:val="21"/>
        </w:numPr>
        <w:tabs>
          <w:tab w:val="left" w:pos="398"/>
        </w:tabs>
        <w:spacing w:after="0" w:line="240"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 xml:space="preserve">Що таке </w:t>
      </w:r>
      <w:r>
        <w:rPr>
          <w:rFonts w:ascii="Times New Roman" w:eastAsia="Times New Roman" w:hAnsi="Times New Roman" w:cs="Times New Roman"/>
          <w:spacing w:val="-3"/>
          <w:sz w:val="28"/>
        </w:rPr>
        <w:t xml:space="preserve">«синдром </w:t>
      </w:r>
      <w:r>
        <w:rPr>
          <w:rFonts w:ascii="Times New Roman" w:eastAsia="Times New Roman" w:hAnsi="Times New Roman" w:cs="Times New Roman"/>
          <w:sz w:val="28"/>
        </w:rPr>
        <w:t>опустілого гнізда? Наведіть</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приклади.</w:t>
      </w:r>
    </w:p>
    <w:p w:rsidR="00DF238A" w:rsidRDefault="008B4362">
      <w:pPr>
        <w:numPr>
          <w:ilvl w:val="0"/>
          <w:numId w:val="21"/>
        </w:numPr>
        <w:tabs>
          <w:tab w:val="left" w:pos="398"/>
        </w:tabs>
        <w:spacing w:before="2" w:after="0" w:line="240" w:lineRule="auto"/>
        <w:ind w:left="397" w:hanging="279"/>
        <w:rPr>
          <w:rFonts w:ascii="Times New Roman" w:eastAsia="Times New Roman" w:hAnsi="Times New Roman" w:cs="Times New Roman"/>
          <w:sz w:val="28"/>
        </w:rPr>
      </w:pPr>
      <w:r>
        <w:rPr>
          <w:rFonts w:ascii="Times New Roman" w:eastAsia="Times New Roman" w:hAnsi="Times New Roman" w:cs="Times New Roman"/>
          <w:sz w:val="28"/>
        </w:rPr>
        <w:t>Чи варто планувати народження дітей у</w:t>
      </w:r>
      <w:r>
        <w:rPr>
          <w:rFonts w:ascii="Times New Roman" w:eastAsia="Times New Roman" w:hAnsi="Times New Roman" w:cs="Times New Roman"/>
          <w:spacing w:val="-2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after="0" w:line="240" w:lineRule="auto"/>
        <w:rPr>
          <w:rFonts w:ascii="Times New Roman" w:eastAsia="Times New Roman" w:hAnsi="Times New Roman" w:cs="Times New Roman"/>
          <w:sz w:val="28"/>
        </w:rPr>
      </w:pPr>
    </w:p>
    <w:p w:rsidR="00DF238A" w:rsidRDefault="008B4362">
      <w:pPr>
        <w:spacing w:before="61" w:after="0" w:line="319" w:lineRule="auto"/>
        <w:ind w:left="3013"/>
        <w:rPr>
          <w:rFonts w:ascii="Times New Roman" w:eastAsia="Times New Roman" w:hAnsi="Times New Roman" w:cs="Times New Roman"/>
          <w:b/>
          <w:sz w:val="28"/>
        </w:rPr>
      </w:pPr>
      <w:r>
        <w:rPr>
          <w:rFonts w:ascii="Times New Roman" w:eastAsia="Times New Roman" w:hAnsi="Times New Roman" w:cs="Times New Roman"/>
          <w:b/>
          <w:sz w:val="28"/>
        </w:rPr>
        <w:t>Завдання для самостійної роботи</w:t>
      </w:r>
    </w:p>
    <w:p w:rsidR="00DF238A" w:rsidRDefault="008B4362">
      <w:pPr>
        <w:numPr>
          <w:ilvl w:val="0"/>
          <w:numId w:val="22"/>
        </w:numPr>
        <w:tabs>
          <w:tab w:val="left" w:pos="400"/>
        </w:tabs>
        <w:spacing w:after="0" w:line="319"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Продіагностуйте задану проблемну ситуацію за вибраними</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методиками.</w:t>
      </w:r>
    </w:p>
    <w:p w:rsidR="00DF238A" w:rsidRDefault="008B4362">
      <w:pPr>
        <w:numPr>
          <w:ilvl w:val="0"/>
          <w:numId w:val="22"/>
        </w:numPr>
        <w:tabs>
          <w:tab w:val="left" w:pos="529"/>
        </w:tabs>
        <w:spacing w:after="0" w:line="242" w:lineRule="auto"/>
        <w:ind w:left="118" w:right="214"/>
        <w:rPr>
          <w:rFonts w:ascii="Times New Roman" w:eastAsia="Times New Roman" w:hAnsi="Times New Roman" w:cs="Times New Roman"/>
          <w:sz w:val="28"/>
        </w:rPr>
      </w:pPr>
      <w:r>
        <w:rPr>
          <w:rFonts w:ascii="Times New Roman" w:eastAsia="Times New Roman" w:hAnsi="Times New Roman" w:cs="Times New Roman"/>
          <w:sz w:val="28"/>
        </w:rPr>
        <w:t>Складіть порівняльну характеристику сімей, одна з яких проживає в законному шлюбі, а інша – в</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цивільному.</w:t>
      </w:r>
    </w:p>
    <w:p w:rsidR="00DF238A" w:rsidRDefault="008B4362">
      <w:pPr>
        <w:numPr>
          <w:ilvl w:val="0"/>
          <w:numId w:val="22"/>
        </w:numPr>
        <w:tabs>
          <w:tab w:val="left" w:pos="400"/>
        </w:tabs>
        <w:spacing w:after="0" w:line="317"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 xml:space="preserve">Назвіть причини вторинної </w:t>
      </w:r>
      <w:proofErr w:type="spellStart"/>
      <w:r>
        <w:rPr>
          <w:rFonts w:ascii="Times New Roman" w:eastAsia="Times New Roman" w:hAnsi="Times New Roman" w:cs="Times New Roman"/>
          <w:sz w:val="28"/>
        </w:rPr>
        <w:t>дезадаптації</w:t>
      </w:r>
      <w:proofErr w:type="spellEnd"/>
      <w:r>
        <w:rPr>
          <w:rFonts w:ascii="Times New Roman" w:eastAsia="Times New Roman" w:hAnsi="Times New Roman" w:cs="Times New Roman"/>
          <w:sz w:val="28"/>
        </w:rPr>
        <w:t xml:space="preserve"> у добре відомій вам</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DF238A" w:rsidRDefault="00DF238A">
      <w:pPr>
        <w:spacing w:before="6" w:after="0" w:line="240" w:lineRule="auto"/>
        <w:rPr>
          <w:rFonts w:ascii="Times New Roman" w:eastAsia="Times New Roman" w:hAnsi="Times New Roman" w:cs="Times New Roman"/>
          <w:sz w:val="24"/>
        </w:rPr>
      </w:pPr>
    </w:p>
    <w:p w:rsidR="00DF238A" w:rsidRDefault="008B4362">
      <w:pPr>
        <w:spacing w:before="1" w:after="0" w:line="240" w:lineRule="auto"/>
        <w:ind w:left="2821"/>
        <w:rPr>
          <w:rFonts w:ascii="Times New Roman" w:eastAsia="Times New Roman" w:hAnsi="Times New Roman" w:cs="Times New Roman"/>
          <w:b/>
          <w:sz w:val="28"/>
        </w:rPr>
      </w:pPr>
      <w:r>
        <w:rPr>
          <w:rFonts w:ascii="Times New Roman" w:eastAsia="Times New Roman" w:hAnsi="Times New Roman" w:cs="Times New Roman"/>
          <w:b/>
          <w:sz w:val="28"/>
        </w:rPr>
        <w:t>Тематика доповідей та рефератів</w:t>
      </w:r>
    </w:p>
    <w:p w:rsidR="00DF238A" w:rsidRDefault="00DF238A">
      <w:pPr>
        <w:spacing w:before="11" w:after="0" w:line="240" w:lineRule="auto"/>
        <w:rPr>
          <w:rFonts w:ascii="Times New Roman" w:eastAsia="Times New Roman" w:hAnsi="Times New Roman" w:cs="Times New Roman"/>
          <w:b/>
          <w:sz w:val="23"/>
        </w:rPr>
      </w:pPr>
    </w:p>
    <w:p w:rsidR="00DF238A" w:rsidRDefault="008B4362">
      <w:pPr>
        <w:numPr>
          <w:ilvl w:val="0"/>
          <w:numId w:val="23"/>
        </w:numPr>
        <w:tabs>
          <w:tab w:val="left" w:pos="826"/>
          <w:tab w:val="left" w:pos="827"/>
        </w:tabs>
        <w:spacing w:after="0" w:line="242" w:lineRule="auto"/>
        <w:ind w:left="118" w:right="213"/>
        <w:rPr>
          <w:rFonts w:ascii="Times New Roman" w:eastAsia="Times New Roman" w:hAnsi="Times New Roman" w:cs="Times New Roman"/>
          <w:sz w:val="28"/>
        </w:rPr>
      </w:pPr>
      <w:r>
        <w:rPr>
          <w:rFonts w:ascii="Times New Roman" w:eastAsia="Times New Roman" w:hAnsi="Times New Roman" w:cs="Times New Roman"/>
          <w:sz w:val="28"/>
        </w:rPr>
        <w:t>Психотехніка успішного подолання труднощів сексуального життя з партнером протилежної статі</w:t>
      </w:r>
    </w:p>
    <w:p w:rsidR="00DF238A" w:rsidRDefault="008B4362">
      <w:pPr>
        <w:numPr>
          <w:ilvl w:val="0"/>
          <w:numId w:val="23"/>
        </w:numPr>
        <w:tabs>
          <w:tab w:val="left" w:pos="826"/>
          <w:tab w:val="left" w:pos="827"/>
        </w:tabs>
        <w:spacing w:after="0" w:line="240" w:lineRule="auto"/>
        <w:ind w:left="118" w:right="215"/>
        <w:rPr>
          <w:rFonts w:ascii="Times New Roman" w:eastAsia="Times New Roman" w:hAnsi="Times New Roman" w:cs="Times New Roman"/>
          <w:sz w:val="28"/>
        </w:rPr>
      </w:pPr>
      <w:r>
        <w:rPr>
          <w:rFonts w:ascii="Times New Roman" w:eastAsia="Times New Roman" w:hAnsi="Times New Roman" w:cs="Times New Roman"/>
          <w:sz w:val="28"/>
        </w:rPr>
        <w:t>Способи вираження кохання жінці та чоловікові та їх використання у процесі консультування</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сім’ї</w:t>
      </w:r>
    </w:p>
    <w:p w:rsidR="00DF238A" w:rsidRDefault="008B4362">
      <w:pPr>
        <w:numPr>
          <w:ilvl w:val="0"/>
          <w:numId w:val="23"/>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«Темні» й «світлі» сторони</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розлучення</w:t>
      </w:r>
    </w:p>
    <w:p w:rsidR="00DF238A" w:rsidRDefault="008B4362">
      <w:pPr>
        <w:numPr>
          <w:ilvl w:val="0"/>
          <w:numId w:val="23"/>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Психологія першого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враження</w:t>
      </w:r>
    </w:p>
    <w:p w:rsidR="00DF238A" w:rsidRDefault="008B4362">
      <w:pPr>
        <w:numPr>
          <w:ilvl w:val="0"/>
          <w:numId w:val="23"/>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lastRenderedPageBreak/>
        <w:t>Роль традицій та обряду весілля у створенні</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DF238A" w:rsidRDefault="008B4362">
      <w:pPr>
        <w:numPr>
          <w:ilvl w:val="0"/>
          <w:numId w:val="23"/>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Особливості побутової </w:t>
      </w:r>
      <w:proofErr w:type="spellStart"/>
      <w:r>
        <w:rPr>
          <w:rFonts w:ascii="Times New Roman" w:eastAsia="Times New Roman" w:hAnsi="Times New Roman" w:cs="Times New Roman"/>
          <w:sz w:val="28"/>
        </w:rPr>
        <w:t>дезадаптації</w:t>
      </w:r>
      <w:proofErr w:type="spellEnd"/>
      <w:r>
        <w:rPr>
          <w:rFonts w:ascii="Times New Roman" w:eastAsia="Times New Roman" w:hAnsi="Times New Roman" w:cs="Times New Roman"/>
          <w:sz w:val="28"/>
        </w:rPr>
        <w:t xml:space="preserve"> зрілого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подружжя</w:t>
      </w:r>
    </w:p>
    <w:p w:rsidR="00DF238A" w:rsidRDefault="008B4362">
      <w:pPr>
        <w:numPr>
          <w:ilvl w:val="0"/>
          <w:numId w:val="23"/>
        </w:numPr>
        <w:tabs>
          <w:tab w:val="left" w:pos="826"/>
          <w:tab w:val="left" w:pos="827"/>
        </w:tabs>
        <w:spacing w:after="0" w:line="32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Сімейна зрада: причини й наслідки</w:t>
      </w:r>
    </w:p>
    <w:p w:rsidR="00DF238A" w:rsidRDefault="008B4362">
      <w:pPr>
        <w:numPr>
          <w:ilvl w:val="0"/>
          <w:numId w:val="23"/>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Роль релігії у зміцненні сімейних</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традицій</w:t>
      </w:r>
    </w:p>
    <w:p w:rsidR="00DF238A" w:rsidRDefault="00DF238A">
      <w:pPr>
        <w:spacing w:before="8" w:after="0" w:line="240" w:lineRule="auto"/>
        <w:rPr>
          <w:rFonts w:ascii="Times New Roman" w:eastAsia="Times New Roman" w:hAnsi="Times New Roman" w:cs="Times New Roman"/>
          <w:sz w:val="24"/>
        </w:rPr>
      </w:pPr>
    </w:p>
    <w:p w:rsidR="00DF238A" w:rsidRDefault="008B4362">
      <w:pPr>
        <w:numPr>
          <w:ilvl w:val="0"/>
          <w:numId w:val="24"/>
        </w:numPr>
        <w:tabs>
          <w:tab w:val="left" w:pos="3861"/>
        </w:tabs>
        <w:spacing w:after="0" w:line="319" w:lineRule="auto"/>
        <w:ind w:left="3860" w:hanging="280"/>
        <w:rPr>
          <w:rFonts w:ascii="Times New Roman" w:eastAsia="Times New Roman" w:hAnsi="Times New Roman" w:cs="Times New Roman"/>
          <w:b/>
          <w:sz w:val="28"/>
        </w:rPr>
      </w:pPr>
      <w:r>
        <w:rPr>
          <w:rFonts w:ascii="Times New Roman" w:eastAsia="Times New Roman" w:hAnsi="Times New Roman" w:cs="Times New Roman"/>
          <w:b/>
          <w:sz w:val="28"/>
        </w:rPr>
        <w:t>Індивідуальні завдання</w:t>
      </w:r>
    </w:p>
    <w:p w:rsidR="00DF238A" w:rsidRDefault="008B4362">
      <w:pPr>
        <w:spacing w:after="0" w:line="240" w:lineRule="auto"/>
        <w:ind w:left="118" w:right="207" w:firstLine="180"/>
        <w:rPr>
          <w:rFonts w:ascii="Times New Roman" w:eastAsia="Times New Roman" w:hAnsi="Times New Roman" w:cs="Times New Roman"/>
          <w:sz w:val="28"/>
        </w:rPr>
      </w:pPr>
      <w:r>
        <w:rPr>
          <w:rFonts w:ascii="Times New Roman" w:eastAsia="Times New Roman" w:hAnsi="Times New Roman" w:cs="Times New Roman"/>
          <w:sz w:val="28"/>
        </w:rPr>
        <w:t>Навчальним планом з дисципліни «Практика індивідуального консультування в сім'ї» індивідуальних завдань для студентів не передбачено.</w:t>
      </w:r>
    </w:p>
    <w:p w:rsidR="00DF238A" w:rsidRDefault="00DF238A">
      <w:pPr>
        <w:spacing w:after="0" w:line="240" w:lineRule="auto"/>
        <w:rPr>
          <w:rFonts w:ascii="Times New Roman" w:eastAsia="Times New Roman" w:hAnsi="Times New Roman" w:cs="Times New Roman"/>
          <w:sz w:val="30"/>
        </w:rPr>
      </w:pPr>
    </w:p>
    <w:p w:rsidR="00DF238A" w:rsidRDefault="00DF238A">
      <w:pPr>
        <w:spacing w:before="3" w:after="0" w:line="240" w:lineRule="auto"/>
        <w:rPr>
          <w:rFonts w:ascii="Times New Roman" w:eastAsia="Times New Roman" w:hAnsi="Times New Roman" w:cs="Times New Roman"/>
          <w:sz w:val="30"/>
        </w:rPr>
      </w:pPr>
    </w:p>
    <w:p w:rsidR="00DF238A" w:rsidRDefault="008B4362">
      <w:pPr>
        <w:numPr>
          <w:ilvl w:val="0"/>
          <w:numId w:val="25"/>
        </w:numPr>
        <w:tabs>
          <w:tab w:val="left" w:pos="4372"/>
        </w:tabs>
        <w:spacing w:before="1" w:after="0" w:line="319" w:lineRule="auto"/>
        <w:ind w:left="4371" w:hanging="422"/>
        <w:rPr>
          <w:rFonts w:ascii="Times New Roman" w:eastAsia="Times New Roman" w:hAnsi="Times New Roman" w:cs="Times New Roman"/>
          <w:b/>
          <w:sz w:val="28"/>
        </w:rPr>
      </w:pPr>
      <w:r>
        <w:rPr>
          <w:rFonts w:ascii="Times New Roman" w:eastAsia="Times New Roman" w:hAnsi="Times New Roman" w:cs="Times New Roman"/>
          <w:b/>
          <w:sz w:val="28"/>
        </w:rPr>
        <w:t>Методи</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навчання</w:t>
      </w:r>
    </w:p>
    <w:p w:rsidR="00DF238A" w:rsidRDefault="008B4362">
      <w:pPr>
        <w:spacing w:after="0" w:line="240" w:lineRule="auto"/>
        <w:ind w:left="118" w:right="20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Проведення лекційних та семінарських занять, </w:t>
      </w:r>
      <w:proofErr w:type="spellStart"/>
      <w:r>
        <w:rPr>
          <w:rFonts w:ascii="Times New Roman" w:eastAsia="Times New Roman" w:hAnsi="Times New Roman" w:cs="Times New Roman"/>
          <w:sz w:val="28"/>
        </w:rPr>
        <w:t>індивідуально-</w:t>
      </w:r>
      <w:proofErr w:type="spellEnd"/>
      <w:r>
        <w:rPr>
          <w:rFonts w:ascii="Times New Roman" w:eastAsia="Times New Roman" w:hAnsi="Times New Roman" w:cs="Times New Roman"/>
          <w:sz w:val="28"/>
        </w:rPr>
        <w:t xml:space="preserve"> консультативна робота, самостійна робота з літературою і в інформаційних мережах, виконання самостійних завдань – учбових чи наукових. Індивідуально-консультативна робота передбачає взаємодію студентів з викладачем, по-перше, для відробки пропущених занять, співбесід по матеріалах, які не засвоєні студентами чи викликають певні труднощі; </w:t>
      </w:r>
      <w:proofErr w:type="spellStart"/>
      <w:r>
        <w:rPr>
          <w:rFonts w:ascii="Times New Roman" w:eastAsia="Times New Roman" w:hAnsi="Times New Roman" w:cs="Times New Roman"/>
          <w:spacing w:val="2"/>
          <w:sz w:val="28"/>
        </w:rPr>
        <w:t>по-</w:t>
      </w:r>
      <w:proofErr w:type="spellEnd"/>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друге, для контакту зі студентами, які виконують творчі завдання, проявляють інтерес і здібності до наукової</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роботи.</w:t>
      </w:r>
    </w:p>
    <w:p w:rsidR="00DF238A" w:rsidRDefault="00DF238A">
      <w:pPr>
        <w:spacing w:before="1" w:after="0" w:line="240" w:lineRule="auto"/>
        <w:rPr>
          <w:rFonts w:ascii="Times New Roman" w:eastAsia="Times New Roman" w:hAnsi="Times New Roman" w:cs="Times New Roman"/>
          <w:sz w:val="28"/>
        </w:rPr>
      </w:pPr>
    </w:p>
    <w:p w:rsidR="00DF238A" w:rsidRDefault="008B4362">
      <w:pPr>
        <w:numPr>
          <w:ilvl w:val="0"/>
          <w:numId w:val="26"/>
        </w:numPr>
        <w:tabs>
          <w:tab w:val="left" w:pos="4350"/>
        </w:tabs>
        <w:spacing w:after="0" w:line="319" w:lineRule="auto"/>
        <w:ind w:left="4349" w:hanging="421"/>
        <w:rPr>
          <w:rFonts w:ascii="Times New Roman" w:eastAsia="Times New Roman" w:hAnsi="Times New Roman" w:cs="Times New Roman"/>
          <w:b/>
          <w:sz w:val="28"/>
        </w:rPr>
      </w:pPr>
      <w:r>
        <w:rPr>
          <w:rFonts w:ascii="Times New Roman" w:eastAsia="Times New Roman" w:hAnsi="Times New Roman" w:cs="Times New Roman"/>
          <w:b/>
          <w:sz w:val="28"/>
        </w:rPr>
        <w:t>Методи</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контролю</w:t>
      </w:r>
    </w:p>
    <w:p w:rsidR="00DF238A" w:rsidRDefault="008B4362">
      <w:pPr>
        <w:spacing w:after="0" w:line="240" w:lineRule="auto"/>
        <w:ind w:left="118" w:right="218" w:firstLine="707"/>
        <w:jc w:val="both"/>
        <w:rPr>
          <w:rFonts w:ascii="Times New Roman" w:eastAsia="Times New Roman" w:hAnsi="Times New Roman" w:cs="Times New Roman"/>
          <w:sz w:val="28"/>
        </w:rPr>
      </w:pPr>
      <w:r>
        <w:rPr>
          <w:rFonts w:ascii="Times New Roman" w:eastAsia="Times New Roman" w:hAnsi="Times New Roman" w:cs="Times New Roman"/>
          <w:sz w:val="28"/>
        </w:rPr>
        <w:t>Використовується три види контролю: поточний, модульний і підсумковий.</w:t>
      </w:r>
    </w:p>
    <w:p w:rsidR="00DF238A" w:rsidRDefault="008B4362">
      <w:pPr>
        <w:spacing w:after="0" w:line="240" w:lineRule="auto"/>
        <w:ind w:left="118" w:right="210" w:firstLine="707"/>
        <w:jc w:val="both"/>
        <w:rPr>
          <w:rFonts w:ascii="Times New Roman" w:eastAsia="Times New Roman" w:hAnsi="Times New Roman" w:cs="Times New Roman"/>
          <w:sz w:val="28"/>
        </w:rPr>
      </w:pPr>
      <w:r>
        <w:rPr>
          <w:rFonts w:ascii="Times New Roman" w:eastAsia="Times New Roman" w:hAnsi="Times New Roman" w:cs="Times New Roman"/>
          <w:sz w:val="28"/>
        </w:rPr>
        <w:t>Поточний контроль здійснюється у формі оцінок за різні види аудиторної та самостійної роботи – активність на семінарах (участь у обговоренні питань, у дискусіях тощо), результати виконання творчих завдань, підготовки і презентації рефератів, наукових повідомлень, експрес-опитування та ін.</w:t>
      </w:r>
    </w:p>
    <w:p w:rsidR="00DF238A" w:rsidRDefault="008B4362">
      <w:pPr>
        <w:spacing w:after="0" w:line="240" w:lineRule="auto"/>
        <w:ind w:left="118" w:right="206" w:firstLine="707"/>
        <w:jc w:val="both"/>
        <w:rPr>
          <w:rFonts w:ascii="Times New Roman" w:eastAsia="Times New Roman" w:hAnsi="Times New Roman" w:cs="Times New Roman"/>
          <w:sz w:val="28"/>
        </w:rPr>
      </w:pPr>
      <w:r>
        <w:rPr>
          <w:rFonts w:ascii="Times New Roman" w:eastAsia="Times New Roman" w:hAnsi="Times New Roman" w:cs="Times New Roman"/>
          <w:sz w:val="28"/>
        </w:rPr>
        <w:t>Модульний контроль (тематичне оцінювання з модулю) здійснюється на підставі написання тестових завдань за змістом аудиторної роботи, виконання завдання із самостійного опрацювання певних питань курсу, більша частина яких потребує творчого підходу. Підсумковий контроль проводиться шляхом написання письмової підсумкової контрольної роботи за матеріалом двох</w:t>
      </w:r>
    </w:p>
    <w:p w:rsidR="00DF238A" w:rsidRDefault="00DF238A">
      <w:pPr>
        <w:spacing w:after="0" w:line="240" w:lineRule="auto"/>
        <w:jc w:val="both"/>
        <w:rPr>
          <w:rFonts w:ascii="Times New Roman" w:eastAsia="Times New Roman" w:hAnsi="Times New Roman" w:cs="Times New Roman"/>
        </w:rPr>
      </w:pPr>
    </w:p>
    <w:p w:rsidR="00DF238A" w:rsidRDefault="008B4362">
      <w:pPr>
        <w:spacing w:before="76" w:after="0" w:line="240" w:lineRule="auto"/>
        <w:ind w:left="118"/>
        <w:rPr>
          <w:rFonts w:ascii="Times New Roman" w:eastAsia="Times New Roman" w:hAnsi="Times New Roman" w:cs="Times New Roman"/>
          <w:sz w:val="28"/>
        </w:rPr>
      </w:pPr>
      <w:r>
        <w:rPr>
          <w:rFonts w:ascii="Times New Roman" w:eastAsia="Times New Roman" w:hAnsi="Times New Roman" w:cs="Times New Roman"/>
          <w:sz w:val="28"/>
        </w:rPr>
        <w:t>змістових модулів і самостійного опрацювання матеріалу.</w:t>
      </w:r>
    </w:p>
    <w:p w:rsidR="00DF238A" w:rsidRDefault="00DF238A">
      <w:pPr>
        <w:spacing w:before="4" w:after="0" w:line="240" w:lineRule="auto"/>
        <w:rPr>
          <w:rFonts w:ascii="Times New Roman" w:eastAsia="Times New Roman" w:hAnsi="Times New Roman" w:cs="Times New Roman"/>
          <w:sz w:val="28"/>
        </w:rPr>
      </w:pPr>
    </w:p>
    <w:p w:rsidR="00DF238A" w:rsidRDefault="008B4362">
      <w:pPr>
        <w:numPr>
          <w:ilvl w:val="0"/>
          <w:numId w:val="27"/>
        </w:numPr>
        <w:tabs>
          <w:tab w:val="left" w:pos="2901"/>
        </w:tabs>
        <w:spacing w:after="0" w:line="240" w:lineRule="auto"/>
        <w:ind w:left="2900" w:hanging="422"/>
        <w:rPr>
          <w:rFonts w:ascii="Times New Roman" w:eastAsia="Times New Roman" w:hAnsi="Times New Roman" w:cs="Times New Roman"/>
          <w:b/>
          <w:sz w:val="28"/>
        </w:rPr>
      </w:pPr>
      <w:r>
        <w:rPr>
          <w:rFonts w:ascii="Times New Roman" w:eastAsia="Times New Roman" w:hAnsi="Times New Roman" w:cs="Times New Roman"/>
          <w:b/>
          <w:sz w:val="28"/>
        </w:rPr>
        <w:t>Розподіл балів, які отримують</w:t>
      </w:r>
      <w:r>
        <w:rPr>
          <w:rFonts w:ascii="Times New Roman" w:eastAsia="Times New Roman" w:hAnsi="Times New Roman" w:cs="Times New Roman"/>
          <w:b/>
          <w:spacing w:val="-9"/>
          <w:sz w:val="28"/>
        </w:rPr>
        <w:t xml:space="preserve"> </w:t>
      </w:r>
      <w:r>
        <w:rPr>
          <w:rFonts w:ascii="Times New Roman" w:eastAsia="Times New Roman" w:hAnsi="Times New Roman" w:cs="Times New Roman"/>
          <w:b/>
          <w:sz w:val="28"/>
        </w:rPr>
        <w:t>студенти</w:t>
      </w:r>
    </w:p>
    <w:p w:rsidR="00DF238A" w:rsidRDefault="00DF238A">
      <w:pPr>
        <w:spacing w:before="4" w:after="1" w:line="240" w:lineRule="auto"/>
        <w:rPr>
          <w:rFonts w:ascii="Times New Roman" w:eastAsia="Times New Roman" w:hAnsi="Times New Roman" w:cs="Times New Roman"/>
          <w:b/>
          <w:sz w:val="24"/>
        </w:rPr>
      </w:pPr>
    </w:p>
    <w:tbl>
      <w:tblPr>
        <w:tblW w:w="0" w:type="auto"/>
        <w:tblInd w:w="260" w:type="dxa"/>
        <w:tblCellMar>
          <w:left w:w="10" w:type="dxa"/>
          <w:right w:w="10" w:type="dxa"/>
        </w:tblCellMar>
        <w:tblLook w:val="0000"/>
      </w:tblPr>
      <w:tblGrid>
        <w:gridCol w:w="1300"/>
        <w:gridCol w:w="1615"/>
        <w:gridCol w:w="1617"/>
        <w:gridCol w:w="3110"/>
        <w:gridCol w:w="1747"/>
      </w:tblGrid>
      <w:tr w:rsidR="00DF238A">
        <w:trPr>
          <w:trHeight w:val="321"/>
        </w:trPr>
        <w:tc>
          <w:tcPr>
            <w:tcW w:w="7656"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334"/>
            </w:pPr>
            <w:r>
              <w:rPr>
                <w:rFonts w:ascii="Times New Roman" w:eastAsia="Times New Roman" w:hAnsi="Times New Roman" w:cs="Times New Roman"/>
                <w:sz w:val="28"/>
              </w:rPr>
              <w:t>Поточне тестування та самостійна робота</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558"/>
            </w:pPr>
            <w:r>
              <w:rPr>
                <w:rFonts w:ascii="Times New Roman" w:eastAsia="Times New Roman" w:hAnsi="Times New Roman" w:cs="Times New Roman"/>
                <w:sz w:val="28"/>
              </w:rPr>
              <w:t>Сума</w:t>
            </w:r>
          </w:p>
        </w:tc>
      </w:tr>
      <w:tr w:rsidR="00DF238A">
        <w:trPr>
          <w:trHeight w:val="321"/>
        </w:trPr>
        <w:tc>
          <w:tcPr>
            <w:tcW w:w="4543"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851"/>
            </w:pPr>
            <w:r>
              <w:rPr>
                <w:rFonts w:ascii="Times New Roman" w:eastAsia="Times New Roman" w:hAnsi="Times New Roman" w:cs="Times New Roman"/>
                <w:sz w:val="28"/>
              </w:rPr>
              <w:t>Змістовий модуль №1,2</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1" w:lineRule="auto"/>
              <w:ind w:left="108"/>
            </w:pPr>
            <w:r>
              <w:rPr>
                <w:rFonts w:ascii="Times New Roman" w:eastAsia="Times New Roman" w:hAnsi="Times New Roman" w:cs="Times New Roman"/>
                <w:sz w:val="28"/>
              </w:rPr>
              <w:t>Лабораторні роботи</w:t>
            </w:r>
          </w:p>
        </w:tc>
        <w:tc>
          <w:tcPr>
            <w:tcW w:w="174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323"/>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379"/>
            </w:pPr>
            <w:r>
              <w:rPr>
                <w:rFonts w:ascii="Times New Roman" w:eastAsia="Times New Roman" w:hAnsi="Times New Roman" w:cs="Times New Roman"/>
                <w:sz w:val="28"/>
              </w:rPr>
              <w:t>Т1-5</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501"/>
            </w:pPr>
            <w:r>
              <w:rPr>
                <w:rFonts w:ascii="Times New Roman" w:eastAsia="Times New Roman" w:hAnsi="Times New Roman" w:cs="Times New Roman"/>
                <w:sz w:val="28"/>
              </w:rPr>
              <w:t>Т 6-9</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8"/>
              <w:rPr>
                <w:rFonts w:ascii="Times New Roman" w:eastAsia="Times New Roman" w:hAnsi="Times New Roman" w:cs="Times New Roman"/>
                <w:sz w:val="28"/>
              </w:rPr>
            </w:pPr>
            <w:r>
              <w:rPr>
                <w:rFonts w:ascii="Times New Roman" w:eastAsia="Times New Roman" w:hAnsi="Times New Roman" w:cs="Times New Roman"/>
                <w:sz w:val="28"/>
              </w:rPr>
              <w:t>Разом</w:t>
            </w:r>
          </w:p>
          <w:p w:rsidR="00DF238A" w:rsidRDefault="008B4362">
            <w:pPr>
              <w:spacing w:before="2" w:after="0" w:line="240" w:lineRule="auto"/>
              <w:ind w:left="108" w:right="264"/>
            </w:pPr>
            <w:r>
              <w:rPr>
                <w:rFonts w:ascii="Times New Roman" w:eastAsia="Times New Roman" w:hAnsi="Times New Roman" w:cs="Times New Roman"/>
                <w:sz w:val="28"/>
              </w:rPr>
              <w:lastRenderedPageBreak/>
              <w:t xml:space="preserve">За тести – 30 балів За роботу на парах </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32</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бали</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04" w:lineRule="auto"/>
              <w:ind w:left="1050" w:right="1041"/>
              <w:jc w:val="center"/>
            </w:pPr>
            <w:r>
              <w:rPr>
                <w:rFonts w:ascii="Times New Roman" w:eastAsia="Times New Roman" w:hAnsi="Times New Roman" w:cs="Times New Roman"/>
                <w:sz w:val="28"/>
              </w:rPr>
              <w:lastRenderedPageBreak/>
              <w:t>Л1-Л4</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641" w:right="635"/>
              <w:jc w:val="center"/>
            </w:pPr>
            <w:r>
              <w:rPr>
                <w:rFonts w:ascii="Times New Roman" w:eastAsia="Times New Roman" w:hAnsi="Times New Roman" w:cs="Times New Roman"/>
                <w:sz w:val="28"/>
              </w:rPr>
              <w:t>100</w:t>
            </w:r>
          </w:p>
        </w:tc>
      </w:tr>
      <w:tr w:rsidR="00DF238A">
        <w:trPr>
          <w:trHeight w:val="1932"/>
        </w:trPr>
        <w:tc>
          <w:tcPr>
            <w:tcW w:w="292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07" w:right="293"/>
              <w:rPr>
                <w:rFonts w:ascii="Times New Roman" w:eastAsia="Times New Roman" w:hAnsi="Times New Roman" w:cs="Times New Roman"/>
                <w:sz w:val="28"/>
              </w:rPr>
            </w:pPr>
            <w:r>
              <w:rPr>
                <w:rFonts w:ascii="Times New Roman" w:eastAsia="Times New Roman" w:hAnsi="Times New Roman" w:cs="Times New Roman"/>
                <w:sz w:val="28"/>
              </w:rPr>
              <w:lastRenderedPageBreak/>
              <w:t>За кожен тест – 15 балів (передбачено 1 тест по кожному</w:t>
            </w:r>
          </w:p>
          <w:p w:rsidR="00DF238A" w:rsidRDefault="008B4362">
            <w:pPr>
              <w:spacing w:after="0" w:line="240" w:lineRule="auto"/>
              <w:ind w:left="107" w:right="112"/>
              <w:rPr>
                <w:rFonts w:ascii="Times New Roman" w:eastAsia="Times New Roman" w:hAnsi="Times New Roman" w:cs="Times New Roman"/>
                <w:sz w:val="28"/>
              </w:rPr>
            </w:pPr>
            <w:r>
              <w:rPr>
                <w:rFonts w:ascii="Times New Roman" w:eastAsia="Times New Roman" w:hAnsi="Times New Roman" w:cs="Times New Roman"/>
                <w:sz w:val="28"/>
              </w:rPr>
              <w:t>змістовному модулю). Робота на парах – 4</w:t>
            </w:r>
          </w:p>
          <w:p w:rsidR="00DF238A" w:rsidRDefault="008B4362">
            <w:pPr>
              <w:spacing w:after="0" w:line="308" w:lineRule="auto"/>
              <w:ind w:left="107"/>
            </w:pPr>
            <w:r>
              <w:rPr>
                <w:rFonts w:ascii="Times New Roman" w:eastAsia="Times New Roman" w:hAnsi="Times New Roman" w:cs="Times New Roman"/>
                <w:sz w:val="28"/>
              </w:rPr>
              <w:t>бали</w:t>
            </w:r>
          </w:p>
        </w:tc>
        <w:tc>
          <w:tcPr>
            <w:tcW w:w="162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1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315" w:lineRule="auto"/>
              <w:ind w:left="1055" w:right="1041"/>
              <w:jc w:val="center"/>
            </w:pPr>
            <w:r>
              <w:rPr>
                <w:rFonts w:ascii="Times New Roman" w:eastAsia="Times New Roman" w:hAnsi="Times New Roman" w:cs="Times New Roman"/>
                <w:sz w:val="28"/>
              </w:rPr>
              <w:t>38 балів</w:t>
            </w:r>
          </w:p>
        </w:tc>
        <w:tc>
          <w:tcPr>
            <w:tcW w:w="174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bl>
    <w:p w:rsidR="00DF238A" w:rsidRDefault="00DF238A">
      <w:pPr>
        <w:spacing w:before="4" w:after="0" w:line="240" w:lineRule="auto"/>
        <w:rPr>
          <w:rFonts w:ascii="Times New Roman" w:eastAsia="Times New Roman" w:hAnsi="Times New Roman" w:cs="Times New Roman"/>
          <w:b/>
          <w:sz w:val="27"/>
        </w:rPr>
      </w:pPr>
    </w:p>
    <w:p w:rsidR="00DF238A" w:rsidRDefault="008B4362">
      <w:pPr>
        <w:spacing w:after="0" w:line="240" w:lineRule="auto"/>
        <w:ind w:left="718"/>
        <w:rPr>
          <w:rFonts w:ascii="Times New Roman" w:eastAsia="Times New Roman" w:hAnsi="Times New Roman" w:cs="Times New Roman"/>
          <w:sz w:val="28"/>
        </w:rPr>
      </w:pPr>
      <w:r>
        <w:rPr>
          <w:rFonts w:ascii="Times New Roman" w:eastAsia="Times New Roman" w:hAnsi="Times New Roman" w:cs="Times New Roman"/>
          <w:sz w:val="28"/>
        </w:rPr>
        <w:t>Т1, Т2 ... Т9 – теми змістових модулів.</w:t>
      </w:r>
    </w:p>
    <w:p w:rsidR="00DF238A" w:rsidRDefault="00DF238A">
      <w:pPr>
        <w:spacing w:after="0" w:line="240" w:lineRule="auto"/>
        <w:rPr>
          <w:rFonts w:ascii="Times New Roman" w:eastAsia="Times New Roman" w:hAnsi="Times New Roman" w:cs="Times New Roman"/>
          <w:sz w:val="30"/>
        </w:rPr>
      </w:pPr>
    </w:p>
    <w:p w:rsidR="00DF238A" w:rsidRDefault="008B4362">
      <w:pPr>
        <w:spacing w:before="257" w:after="2" w:line="240" w:lineRule="auto"/>
        <w:ind w:left="2238"/>
        <w:rPr>
          <w:rFonts w:ascii="Times New Roman" w:eastAsia="Times New Roman" w:hAnsi="Times New Roman" w:cs="Times New Roman"/>
          <w:b/>
          <w:sz w:val="28"/>
        </w:rPr>
      </w:pPr>
      <w:r>
        <w:rPr>
          <w:rFonts w:ascii="Times New Roman" w:eastAsia="Times New Roman" w:hAnsi="Times New Roman" w:cs="Times New Roman"/>
          <w:b/>
          <w:sz w:val="28"/>
        </w:rPr>
        <w:t>Шкала оцінювання: національна та ECTS</w:t>
      </w:r>
    </w:p>
    <w:tbl>
      <w:tblPr>
        <w:tblW w:w="0" w:type="auto"/>
        <w:tblInd w:w="260" w:type="dxa"/>
        <w:tblCellMar>
          <w:left w:w="10" w:type="dxa"/>
          <w:right w:w="10" w:type="dxa"/>
        </w:tblCellMar>
        <w:tblLook w:val="0000"/>
      </w:tblPr>
      <w:tblGrid>
        <w:gridCol w:w="2139"/>
        <w:gridCol w:w="1356"/>
        <w:gridCol w:w="3168"/>
        <w:gridCol w:w="2705"/>
      </w:tblGrid>
      <w:tr w:rsidR="00DF238A">
        <w:trPr>
          <w:trHeight w:val="450"/>
        </w:trPr>
        <w:tc>
          <w:tcPr>
            <w:tcW w:w="21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74" w:after="0" w:line="240" w:lineRule="auto"/>
              <w:ind w:left="108" w:right="101"/>
              <w:jc w:val="center"/>
            </w:pPr>
            <w:r>
              <w:rPr>
                <w:rFonts w:ascii="Times New Roman" w:eastAsia="Times New Roman" w:hAnsi="Times New Roman" w:cs="Times New Roman"/>
                <w:sz w:val="26"/>
              </w:rPr>
              <w:t>Сума балів за всі види навчальної діяльності</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22" w:after="0" w:line="240" w:lineRule="auto"/>
              <w:ind w:left="357" w:right="261" w:hanging="72"/>
            </w:pPr>
            <w:r>
              <w:rPr>
                <w:rFonts w:ascii="Times New Roman" w:eastAsia="Times New Roman" w:hAnsi="Times New Roman" w:cs="Times New Roman"/>
                <w:sz w:val="26"/>
              </w:rPr>
              <w:t>Оцінка ECTS</w:t>
            </w:r>
          </w:p>
        </w:tc>
        <w:tc>
          <w:tcPr>
            <w:tcW w:w="587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69" w:after="0" w:line="240" w:lineRule="auto"/>
              <w:ind w:left="1108"/>
            </w:pPr>
            <w:r>
              <w:rPr>
                <w:rFonts w:ascii="Times New Roman" w:eastAsia="Times New Roman" w:hAnsi="Times New Roman" w:cs="Times New Roman"/>
                <w:sz w:val="26"/>
              </w:rPr>
              <w:t>Оцінка за національною шкалою</w:t>
            </w:r>
          </w:p>
        </w:tc>
      </w:tr>
      <w:tr w:rsidR="00DF238A">
        <w:trPr>
          <w:trHeight w:val="597"/>
        </w:trPr>
        <w:tc>
          <w:tcPr>
            <w:tcW w:w="213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135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91" w:lineRule="auto"/>
              <w:ind w:left="107"/>
              <w:rPr>
                <w:rFonts w:ascii="Times New Roman" w:eastAsia="Times New Roman" w:hAnsi="Times New Roman" w:cs="Times New Roman"/>
                <w:sz w:val="26"/>
              </w:rPr>
            </w:pPr>
            <w:r>
              <w:rPr>
                <w:rFonts w:ascii="Times New Roman" w:eastAsia="Times New Roman" w:hAnsi="Times New Roman" w:cs="Times New Roman"/>
                <w:sz w:val="26"/>
              </w:rPr>
              <w:t>для екзамену, курсового</w:t>
            </w:r>
          </w:p>
          <w:p w:rsidR="00DF238A" w:rsidRDefault="008B4362">
            <w:pPr>
              <w:spacing w:before="1" w:after="0" w:line="285" w:lineRule="auto"/>
              <w:ind w:left="107" w:right="-15"/>
            </w:pPr>
            <w:r>
              <w:rPr>
                <w:rFonts w:ascii="Times New Roman" w:eastAsia="Times New Roman" w:hAnsi="Times New Roman" w:cs="Times New Roman"/>
                <w:sz w:val="26"/>
              </w:rPr>
              <w:t>проекту (роботи),</w:t>
            </w:r>
            <w:r>
              <w:rPr>
                <w:rFonts w:ascii="Times New Roman" w:eastAsia="Times New Roman" w:hAnsi="Times New Roman" w:cs="Times New Roman"/>
                <w:spacing w:val="-15"/>
                <w:sz w:val="26"/>
              </w:rPr>
              <w:t xml:space="preserve"> </w:t>
            </w:r>
            <w:r>
              <w:rPr>
                <w:rFonts w:ascii="Times New Roman" w:eastAsia="Times New Roman" w:hAnsi="Times New Roman" w:cs="Times New Roman"/>
                <w:sz w:val="26"/>
              </w:rPr>
              <w:t>практики</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91" w:lineRule="auto"/>
              <w:ind w:left="790"/>
            </w:pPr>
            <w:r>
              <w:rPr>
                <w:rFonts w:ascii="Times New Roman" w:eastAsia="Times New Roman" w:hAnsi="Times New Roman" w:cs="Times New Roman"/>
                <w:sz w:val="26"/>
              </w:rPr>
              <w:t>для заліку</w:t>
            </w:r>
          </w:p>
        </w:tc>
      </w:tr>
      <w:tr w:rsidR="00DF238A">
        <w:trPr>
          <w:trHeight w:val="299"/>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85" w:right="101"/>
              <w:jc w:val="center"/>
            </w:pPr>
            <w:r>
              <w:rPr>
                <w:rFonts w:ascii="Times New Roman" w:eastAsia="Times New Roman" w:hAnsi="Times New Roman" w:cs="Times New Roman"/>
                <w:sz w:val="26"/>
              </w:rPr>
              <w:t>90 – 100</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 w:after="0" w:line="278" w:lineRule="auto"/>
              <w:ind w:left="2"/>
              <w:jc w:val="center"/>
            </w:pPr>
            <w:r>
              <w:rPr>
                <w:rFonts w:ascii="Times New Roman" w:eastAsia="Times New Roman" w:hAnsi="Times New Roman" w:cs="Times New Roman"/>
                <w:b/>
                <w:sz w:val="26"/>
              </w:rPr>
              <w:t>А</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34" w:right="225"/>
              <w:jc w:val="center"/>
            </w:pPr>
            <w:r>
              <w:rPr>
                <w:rFonts w:ascii="Times New Roman" w:eastAsia="Times New Roman" w:hAnsi="Times New Roman" w:cs="Times New Roman"/>
                <w:sz w:val="26"/>
              </w:rPr>
              <w:t>відмінно</w:t>
            </w:r>
          </w:p>
        </w:tc>
        <w:tc>
          <w:tcPr>
            <w:tcW w:w="27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28"/>
              </w:rPr>
            </w:pPr>
          </w:p>
          <w:p w:rsidR="00DF238A" w:rsidRDefault="00DF238A">
            <w:pPr>
              <w:spacing w:before="6" w:after="0" w:line="240" w:lineRule="auto"/>
              <w:rPr>
                <w:rFonts w:ascii="Times New Roman" w:eastAsia="Times New Roman" w:hAnsi="Times New Roman" w:cs="Times New Roman"/>
                <w:b/>
                <w:sz w:val="23"/>
              </w:rPr>
            </w:pPr>
          </w:p>
          <w:p w:rsidR="00DF238A" w:rsidRDefault="008B4362">
            <w:pPr>
              <w:spacing w:after="0" w:line="240" w:lineRule="auto"/>
              <w:ind w:left="723"/>
            </w:pPr>
            <w:r>
              <w:rPr>
                <w:rFonts w:ascii="Times New Roman" w:eastAsia="Times New Roman" w:hAnsi="Times New Roman" w:cs="Times New Roman"/>
                <w:sz w:val="26"/>
              </w:rPr>
              <w:t>Зараховано</w:t>
            </w:r>
          </w:p>
        </w:tc>
      </w:tr>
      <w:tr w:rsidR="00DF238A">
        <w:trPr>
          <w:trHeight w:val="300"/>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85" w:right="101"/>
              <w:jc w:val="center"/>
            </w:pPr>
            <w:r>
              <w:rPr>
                <w:rFonts w:ascii="Times New Roman" w:eastAsia="Times New Roman" w:hAnsi="Times New Roman" w:cs="Times New Roman"/>
                <w:sz w:val="26"/>
              </w:rPr>
              <w:t>80 – 89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
              <w:jc w:val="center"/>
            </w:pPr>
            <w:r>
              <w:rPr>
                <w:rFonts w:ascii="Times New Roman" w:eastAsia="Times New Roman" w:hAnsi="Times New Roman" w:cs="Times New Roman"/>
                <w:b/>
                <w:sz w:val="26"/>
              </w:rPr>
              <w:t>В</w:t>
            </w:r>
          </w:p>
        </w:tc>
        <w:tc>
          <w:tcPr>
            <w:tcW w:w="31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48" w:after="0" w:line="240" w:lineRule="auto"/>
              <w:ind w:left="234" w:right="224"/>
              <w:jc w:val="center"/>
            </w:pPr>
            <w:r>
              <w:rPr>
                <w:rFonts w:ascii="Times New Roman" w:eastAsia="Times New Roman" w:hAnsi="Times New Roman" w:cs="Times New Roman"/>
                <w:sz w:val="26"/>
              </w:rPr>
              <w:t>добре</w:t>
            </w: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299"/>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85" w:right="101"/>
              <w:jc w:val="center"/>
            </w:pPr>
            <w:r>
              <w:rPr>
                <w:rFonts w:ascii="Times New Roman" w:eastAsia="Times New Roman" w:hAnsi="Times New Roman" w:cs="Times New Roman"/>
                <w:sz w:val="26"/>
              </w:rPr>
              <w:t>70 – 79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
              <w:jc w:val="center"/>
            </w:pPr>
            <w:r>
              <w:rPr>
                <w:rFonts w:ascii="Times New Roman" w:eastAsia="Times New Roman" w:hAnsi="Times New Roman" w:cs="Times New Roman"/>
                <w:b/>
                <w:sz w:val="26"/>
              </w:rPr>
              <w:t>С</w:t>
            </w:r>
          </w:p>
        </w:tc>
        <w:tc>
          <w:tcPr>
            <w:tcW w:w="316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297"/>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7" w:lineRule="auto"/>
              <w:ind w:left="285" w:right="101"/>
              <w:jc w:val="center"/>
            </w:pPr>
            <w:r>
              <w:rPr>
                <w:rFonts w:ascii="Times New Roman" w:eastAsia="Times New Roman" w:hAnsi="Times New Roman" w:cs="Times New Roman"/>
                <w:sz w:val="26"/>
              </w:rPr>
              <w:t>60 – 69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77" w:lineRule="auto"/>
              <w:ind w:left="2"/>
              <w:jc w:val="center"/>
            </w:pPr>
            <w:r>
              <w:rPr>
                <w:rFonts w:ascii="Times New Roman" w:eastAsia="Times New Roman" w:hAnsi="Times New Roman" w:cs="Times New Roman"/>
                <w:b/>
                <w:sz w:val="26"/>
              </w:rPr>
              <w:t>D</w:t>
            </w:r>
          </w:p>
        </w:tc>
        <w:tc>
          <w:tcPr>
            <w:tcW w:w="31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46" w:after="0" w:line="240" w:lineRule="auto"/>
              <w:ind w:left="988"/>
            </w:pPr>
            <w:r>
              <w:rPr>
                <w:rFonts w:ascii="Times New Roman" w:eastAsia="Times New Roman" w:hAnsi="Times New Roman" w:cs="Times New Roman"/>
                <w:sz w:val="26"/>
              </w:rPr>
              <w:t>задовільно</w:t>
            </w: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299"/>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80" w:lineRule="auto"/>
              <w:ind w:left="285" w:right="101"/>
              <w:jc w:val="center"/>
            </w:pPr>
            <w:r>
              <w:rPr>
                <w:rFonts w:ascii="Times New Roman" w:eastAsia="Times New Roman" w:hAnsi="Times New Roman" w:cs="Times New Roman"/>
                <w:sz w:val="26"/>
              </w:rPr>
              <w:t>50 – 59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2" w:after="0" w:line="278" w:lineRule="auto"/>
              <w:ind w:left="2"/>
              <w:jc w:val="center"/>
            </w:pPr>
            <w:r>
              <w:rPr>
                <w:rFonts w:ascii="Times New Roman" w:eastAsia="Times New Roman" w:hAnsi="Times New Roman" w:cs="Times New Roman"/>
                <w:b/>
                <w:sz w:val="26"/>
              </w:rPr>
              <w:t>Е</w:t>
            </w:r>
          </w:p>
        </w:tc>
        <w:tc>
          <w:tcPr>
            <w:tcW w:w="316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rPr>
                <w:rFonts w:ascii="Calibri" w:eastAsia="Calibri" w:hAnsi="Calibri" w:cs="Calibri"/>
              </w:rPr>
            </w:pPr>
          </w:p>
        </w:tc>
      </w:tr>
      <w:tr w:rsidR="00DF238A">
        <w:trPr>
          <w:trHeight w:val="897"/>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4" w:after="0" w:line="240" w:lineRule="auto"/>
              <w:rPr>
                <w:rFonts w:ascii="Times New Roman" w:eastAsia="Times New Roman" w:hAnsi="Times New Roman" w:cs="Times New Roman"/>
                <w:b/>
                <w:sz w:val="25"/>
              </w:rPr>
            </w:pPr>
          </w:p>
          <w:p w:rsidR="00DF238A" w:rsidRDefault="008B4362">
            <w:pPr>
              <w:spacing w:after="0" w:line="240" w:lineRule="auto"/>
              <w:ind w:left="285" w:right="101"/>
              <w:jc w:val="center"/>
            </w:pPr>
            <w:r>
              <w:rPr>
                <w:rFonts w:ascii="Times New Roman" w:eastAsia="Times New Roman" w:hAnsi="Times New Roman" w:cs="Times New Roman"/>
                <w:sz w:val="26"/>
              </w:rPr>
              <w:t>26 – 49</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after="0" w:line="240" w:lineRule="auto"/>
              <w:rPr>
                <w:rFonts w:ascii="Times New Roman" w:eastAsia="Times New Roman" w:hAnsi="Times New Roman" w:cs="Times New Roman"/>
                <w:b/>
                <w:sz w:val="26"/>
              </w:rPr>
            </w:pPr>
          </w:p>
          <w:p w:rsidR="00DF238A" w:rsidRDefault="008B4362">
            <w:pPr>
              <w:spacing w:after="0" w:line="240" w:lineRule="auto"/>
              <w:ind w:left="480" w:right="478"/>
              <w:jc w:val="center"/>
            </w:pPr>
            <w:r>
              <w:rPr>
                <w:rFonts w:ascii="Times New Roman" w:eastAsia="Times New Roman" w:hAnsi="Times New Roman" w:cs="Times New Roman"/>
                <w:b/>
                <w:sz w:val="26"/>
              </w:rPr>
              <w:t>FX</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91" w:lineRule="auto"/>
              <w:ind w:left="234" w:firstLine="542"/>
              <w:rPr>
                <w:rFonts w:ascii="Times New Roman" w:eastAsia="Times New Roman" w:hAnsi="Times New Roman" w:cs="Times New Roman"/>
                <w:sz w:val="26"/>
              </w:rPr>
            </w:pPr>
            <w:r>
              <w:rPr>
                <w:rFonts w:ascii="Times New Roman" w:eastAsia="Times New Roman" w:hAnsi="Times New Roman" w:cs="Times New Roman"/>
                <w:sz w:val="26"/>
              </w:rPr>
              <w:t>незадовільно з</w:t>
            </w:r>
          </w:p>
          <w:p w:rsidR="00DF238A" w:rsidRDefault="008B4362">
            <w:pPr>
              <w:spacing w:before="5" w:after="0" w:line="298" w:lineRule="auto"/>
              <w:ind w:left="234" w:right="226"/>
              <w:jc w:val="center"/>
            </w:pPr>
            <w:r>
              <w:rPr>
                <w:rFonts w:ascii="Times New Roman" w:eastAsia="Times New Roman" w:hAnsi="Times New Roman" w:cs="Times New Roman"/>
                <w:sz w:val="26"/>
              </w:rPr>
              <w:t>можливістю повторного складання</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91" w:lineRule="auto"/>
              <w:ind w:left="672" w:hanging="178"/>
              <w:rPr>
                <w:rFonts w:ascii="Times New Roman" w:eastAsia="Times New Roman" w:hAnsi="Times New Roman" w:cs="Times New Roman"/>
                <w:sz w:val="26"/>
              </w:rPr>
            </w:pPr>
            <w:r>
              <w:rPr>
                <w:rFonts w:ascii="Times New Roman" w:eastAsia="Times New Roman" w:hAnsi="Times New Roman" w:cs="Times New Roman"/>
                <w:sz w:val="26"/>
              </w:rPr>
              <w:t>не зараховано з</w:t>
            </w:r>
          </w:p>
          <w:p w:rsidR="00DF238A" w:rsidRDefault="008B4362">
            <w:pPr>
              <w:spacing w:before="5" w:after="0" w:line="298" w:lineRule="auto"/>
              <w:ind w:left="117" w:right="108" w:hanging="1"/>
              <w:jc w:val="center"/>
            </w:pPr>
            <w:r>
              <w:rPr>
                <w:rFonts w:ascii="Times New Roman" w:eastAsia="Times New Roman" w:hAnsi="Times New Roman" w:cs="Times New Roman"/>
                <w:sz w:val="26"/>
              </w:rPr>
              <w:t>можливістю повторного складання</w:t>
            </w:r>
          </w:p>
        </w:tc>
      </w:tr>
      <w:tr w:rsidR="00DF238A">
        <w:trPr>
          <w:trHeight w:val="1197"/>
        </w:trPr>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4" w:after="0" w:line="240" w:lineRule="auto"/>
              <w:rPr>
                <w:rFonts w:ascii="Times New Roman" w:eastAsia="Times New Roman" w:hAnsi="Times New Roman" w:cs="Times New Roman"/>
                <w:b/>
                <w:sz w:val="38"/>
              </w:rPr>
            </w:pPr>
          </w:p>
          <w:p w:rsidR="00DF238A" w:rsidRDefault="008B4362">
            <w:pPr>
              <w:spacing w:after="0" w:line="240" w:lineRule="auto"/>
              <w:ind w:left="285" w:right="101"/>
              <w:jc w:val="center"/>
            </w:pPr>
            <w:r>
              <w:rPr>
                <w:rFonts w:ascii="Times New Roman" w:eastAsia="Times New Roman" w:hAnsi="Times New Roman" w:cs="Times New Roman"/>
                <w:sz w:val="26"/>
              </w:rPr>
              <w:t>0-25</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DF238A">
            <w:pPr>
              <w:spacing w:before="11" w:after="0" w:line="240" w:lineRule="auto"/>
              <w:rPr>
                <w:rFonts w:ascii="Times New Roman" w:eastAsia="Times New Roman" w:hAnsi="Times New Roman" w:cs="Times New Roman"/>
                <w:b/>
                <w:sz w:val="38"/>
              </w:rPr>
            </w:pPr>
          </w:p>
          <w:p w:rsidR="00DF238A" w:rsidRDefault="008B4362">
            <w:pPr>
              <w:spacing w:after="0" w:line="240" w:lineRule="auto"/>
              <w:ind w:left="2"/>
              <w:jc w:val="center"/>
            </w:pPr>
            <w:r>
              <w:rPr>
                <w:rFonts w:ascii="Times New Roman" w:eastAsia="Times New Roman" w:hAnsi="Times New Roman" w:cs="Times New Roman"/>
                <w:b/>
                <w:sz w:val="26"/>
              </w:rPr>
              <w:t>F</w:t>
            </w:r>
          </w:p>
        </w:tc>
        <w:tc>
          <w:tcPr>
            <w:tcW w:w="31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before="141" w:after="0" w:line="240" w:lineRule="auto"/>
              <w:ind w:left="194" w:right="183" w:hanging="1"/>
              <w:jc w:val="center"/>
            </w:pPr>
            <w:r>
              <w:rPr>
                <w:rFonts w:ascii="Times New Roman" w:eastAsia="Times New Roman" w:hAnsi="Times New Roman" w:cs="Times New Roman"/>
                <w:sz w:val="26"/>
              </w:rPr>
              <w:t>незадовільно з обов’язковим повторним вивченням дисципліни</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F238A" w:rsidRDefault="008B4362">
            <w:pPr>
              <w:spacing w:after="0" w:line="240" w:lineRule="auto"/>
              <w:ind w:left="120" w:right="108"/>
              <w:jc w:val="center"/>
              <w:rPr>
                <w:rFonts w:ascii="Times New Roman" w:eastAsia="Times New Roman" w:hAnsi="Times New Roman" w:cs="Times New Roman"/>
                <w:sz w:val="26"/>
              </w:rPr>
            </w:pPr>
            <w:r>
              <w:rPr>
                <w:rFonts w:ascii="Times New Roman" w:eastAsia="Times New Roman" w:hAnsi="Times New Roman" w:cs="Times New Roman"/>
                <w:sz w:val="26"/>
              </w:rPr>
              <w:t>не зараховано з обов’язковим повторним вивченням</w:t>
            </w:r>
          </w:p>
          <w:p w:rsidR="00DF238A" w:rsidRDefault="008B4362">
            <w:pPr>
              <w:spacing w:after="0" w:line="287" w:lineRule="auto"/>
              <w:ind w:left="117" w:right="108"/>
              <w:jc w:val="center"/>
            </w:pPr>
            <w:r>
              <w:rPr>
                <w:rFonts w:ascii="Times New Roman" w:eastAsia="Times New Roman" w:hAnsi="Times New Roman" w:cs="Times New Roman"/>
                <w:sz w:val="26"/>
              </w:rPr>
              <w:t>дисципліни</w:t>
            </w:r>
          </w:p>
        </w:tc>
      </w:tr>
    </w:tbl>
    <w:p w:rsidR="00DF238A" w:rsidRDefault="00DF238A">
      <w:pPr>
        <w:spacing w:before="9" w:after="0" w:line="240" w:lineRule="auto"/>
        <w:rPr>
          <w:rFonts w:ascii="Times New Roman" w:eastAsia="Times New Roman" w:hAnsi="Times New Roman" w:cs="Times New Roman"/>
          <w:b/>
          <w:sz w:val="27"/>
        </w:rPr>
      </w:pPr>
    </w:p>
    <w:p w:rsidR="00DF238A" w:rsidRDefault="008B4362">
      <w:pPr>
        <w:numPr>
          <w:ilvl w:val="0"/>
          <w:numId w:val="28"/>
        </w:numPr>
        <w:tabs>
          <w:tab w:val="left" w:pos="3573"/>
        </w:tabs>
        <w:spacing w:after="0" w:line="319" w:lineRule="auto"/>
        <w:ind w:left="3572" w:hanging="422"/>
        <w:rPr>
          <w:rFonts w:ascii="Times New Roman" w:eastAsia="Times New Roman" w:hAnsi="Times New Roman" w:cs="Times New Roman"/>
          <w:b/>
          <w:sz w:val="28"/>
        </w:rPr>
      </w:pPr>
      <w:r>
        <w:rPr>
          <w:rFonts w:ascii="Times New Roman" w:eastAsia="Times New Roman" w:hAnsi="Times New Roman" w:cs="Times New Roman"/>
          <w:b/>
          <w:sz w:val="28"/>
        </w:rPr>
        <w:t>Методичне</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забезпечення</w:t>
      </w:r>
    </w:p>
    <w:p w:rsidR="00DF238A" w:rsidRDefault="008B4362">
      <w:pPr>
        <w:numPr>
          <w:ilvl w:val="0"/>
          <w:numId w:val="28"/>
        </w:numPr>
        <w:tabs>
          <w:tab w:val="left" w:pos="677"/>
          <w:tab w:val="left" w:pos="678"/>
          <w:tab w:val="left" w:pos="1866"/>
          <w:tab w:val="left" w:pos="3325"/>
          <w:tab w:val="left" w:pos="5153"/>
          <w:tab w:val="left" w:pos="6184"/>
          <w:tab w:val="left" w:pos="7808"/>
        </w:tabs>
        <w:spacing w:after="0" w:line="240" w:lineRule="auto"/>
        <w:ind w:left="118" w:right="209"/>
        <w:rPr>
          <w:rFonts w:ascii="Times New Roman" w:eastAsia="Times New Roman" w:hAnsi="Times New Roman" w:cs="Times New Roman"/>
          <w:sz w:val="28"/>
        </w:rPr>
      </w:pPr>
      <w:r>
        <w:rPr>
          <w:rFonts w:ascii="Times New Roman" w:eastAsia="Times New Roman" w:hAnsi="Times New Roman" w:cs="Times New Roman"/>
          <w:sz w:val="28"/>
        </w:rPr>
        <w:t>Робоча</w:t>
      </w:r>
      <w:r>
        <w:rPr>
          <w:rFonts w:ascii="Times New Roman" w:eastAsia="Times New Roman" w:hAnsi="Times New Roman" w:cs="Times New Roman"/>
          <w:sz w:val="28"/>
        </w:rPr>
        <w:tab/>
        <w:t>програма</w:t>
      </w:r>
      <w:r>
        <w:rPr>
          <w:rFonts w:ascii="Times New Roman" w:eastAsia="Times New Roman" w:hAnsi="Times New Roman" w:cs="Times New Roman"/>
          <w:sz w:val="28"/>
        </w:rPr>
        <w:tab/>
        <w:t>навчального</w:t>
      </w:r>
      <w:r>
        <w:rPr>
          <w:rFonts w:ascii="Times New Roman" w:eastAsia="Times New Roman" w:hAnsi="Times New Roman" w:cs="Times New Roman"/>
          <w:sz w:val="28"/>
        </w:rPr>
        <w:tab/>
        <w:t>курсу</w:t>
      </w:r>
      <w:r>
        <w:rPr>
          <w:rFonts w:ascii="Times New Roman" w:eastAsia="Times New Roman" w:hAnsi="Times New Roman" w:cs="Times New Roman"/>
          <w:sz w:val="28"/>
        </w:rPr>
        <w:tab/>
        <w:t>«Технології</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індивідуального </w:t>
      </w:r>
      <w:r>
        <w:rPr>
          <w:rFonts w:ascii="Times New Roman" w:eastAsia="Times New Roman" w:hAnsi="Times New Roman" w:cs="Times New Roman"/>
          <w:sz w:val="28"/>
        </w:rPr>
        <w:t>консультування в</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сім'ї».</w:t>
      </w:r>
    </w:p>
    <w:p w:rsidR="00DF238A" w:rsidRDefault="008B4362">
      <w:pPr>
        <w:numPr>
          <w:ilvl w:val="0"/>
          <w:numId w:val="28"/>
        </w:numPr>
        <w:tabs>
          <w:tab w:val="left" w:pos="400"/>
        </w:tabs>
        <w:spacing w:after="0" w:line="321"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Опорні конспекти</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лекцій.</w:t>
      </w:r>
    </w:p>
    <w:p w:rsidR="00DF238A" w:rsidRDefault="008B4362">
      <w:pPr>
        <w:numPr>
          <w:ilvl w:val="0"/>
          <w:numId w:val="28"/>
        </w:numPr>
        <w:tabs>
          <w:tab w:val="left" w:pos="400"/>
        </w:tabs>
        <w:spacing w:after="0" w:line="240"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Плани семінарських занять.</w:t>
      </w:r>
    </w:p>
    <w:p w:rsidR="00DF238A" w:rsidRDefault="008B4362">
      <w:pPr>
        <w:numPr>
          <w:ilvl w:val="0"/>
          <w:numId w:val="28"/>
        </w:numPr>
        <w:tabs>
          <w:tab w:val="left" w:pos="400"/>
        </w:tabs>
        <w:spacing w:after="0" w:line="322" w:lineRule="auto"/>
        <w:ind w:left="399" w:hanging="281"/>
        <w:rPr>
          <w:rFonts w:ascii="Times New Roman" w:eastAsia="Times New Roman" w:hAnsi="Times New Roman" w:cs="Times New Roman"/>
          <w:sz w:val="28"/>
        </w:rPr>
      </w:pPr>
      <w:r>
        <w:rPr>
          <w:rFonts w:ascii="Times New Roman" w:eastAsia="Times New Roman" w:hAnsi="Times New Roman" w:cs="Times New Roman"/>
          <w:sz w:val="28"/>
        </w:rPr>
        <w:t>Навчально-методична</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література.</w:t>
      </w:r>
    </w:p>
    <w:p w:rsidR="00DF238A" w:rsidRDefault="008B4362">
      <w:pPr>
        <w:spacing w:after="0" w:line="240" w:lineRule="auto"/>
        <w:ind w:left="118"/>
        <w:rPr>
          <w:rFonts w:ascii="Times New Roman" w:eastAsia="Times New Roman" w:hAnsi="Times New Roman" w:cs="Times New Roman"/>
          <w:sz w:val="28"/>
        </w:rPr>
      </w:pPr>
      <w:r>
        <w:rPr>
          <w:rFonts w:ascii="Times New Roman" w:eastAsia="Times New Roman" w:hAnsi="Times New Roman" w:cs="Times New Roman"/>
          <w:sz w:val="28"/>
        </w:rPr>
        <w:t>6. Програмові вимоги</w:t>
      </w:r>
    </w:p>
    <w:p w:rsidR="00DF238A" w:rsidRDefault="00DF238A">
      <w:pPr>
        <w:spacing w:before="3" w:after="0" w:line="240" w:lineRule="auto"/>
        <w:rPr>
          <w:rFonts w:ascii="Times New Roman" w:eastAsia="Times New Roman" w:hAnsi="Times New Roman" w:cs="Times New Roman"/>
          <w:sz w:val="28"/>
        </w:rPr>
      </w:pPr>
    </w:p>
    <w:p w:rsidR="00DF238A" w:rsidRDefault="008B4362">
      <w:pPr>
        <w:spacing w:after="0" w:line="320" w:lineRule="auto"/>
        <w:ind w:left="478"/>
        <w:rPr>
          <w:rFonts w:ascii="Times New Roman" w:eastAsia="Times New Roman" w:hAnsi="Times New Roman" w:cs="Times New Roman"/>
          <w:b/>
          <w:sz w:val="28"/>
        </w:rPr>
      </w:pPr>
      <w:r>
        <w:rPr>
          <w:rFonts w:ascii="Times New Roman" w:eastAsia="Times New Roman" w:hAnsi="Times New Roman" w:cs="Times New Roman"/>
          <w:b/>
          <w:sz w:val="28"/>
        </w:rPr>
        <w:t>Вимоги до написання підсумкової контрольної роботи</w:t>
      </w:r>
    </w:p>
    <w:p w:rsidR="00DF238A" w:rsidRDefault="008B4362">
      <w:pPr>
        <w:numPr>
          <w:ilvl w:val="0"/>
          <w:numId w:val="29"/>
        </w:numPr>
        <w:tabs>
          <w:tab w:val="left" w:pos="826"/>
          <w:tab w:val="left" w:pos="827"/>
        </w:tabs>
        <w:spacing w:after="0" w:line="319"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Мета й основні завдання психологічного консультування</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сім’ї.</w:t>
      </w:r>
    </w:p>
    <w:p w:rsidR="00DF238A" w:rsidRDefault="008B4362">
      <w:pPr>
        <w:numPr>
          <w:ilvl w:val="0"/>
          <w:numId w:val="29"/>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Принципи сімейного консультування.</w:t>
      </w:r>
    </w:p>
    <w:p w:rsidR="00DF238A" w:rsidRDefault="008B4362">
      <w:pPr>
        <w:numPr>
          <w:ilvl w:val="0"/>
          <w:numId w:val="29"/>
        </w:numPr>
        <w:tabs>
          <w:tab w:val="left" w:pos="826"/>
          <w:tab w:val="left" w:pos="827"/>
        </w:tabs>
        <w:spacing w:before="2"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Основні положення консультування</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сім’ї.</w:t>
      </w:r>
    </w:p>
    <w:p w:rsidR="00DF238A" w:rsidRDefault="00DF238A">
      <w:pPr>
        <w:spacing w:after="0" w:line="240" w:lineRule="auto"/>
        <w:rPr>
          <w:rFonts w:ascii="Times New Roman" w:eastAsia="Times New Roman" w:hAnsi="Times New Roman" w:cs="Times New Roman"/>
          <w:sz w:val="28"/>
        </w:rPr>
      </w:pPr>
    </w:p>
    <w:p w:rsidR="00DF238A" w:rsidRDefault="008B4362">
      <w:pPr>
        <w:numPr>
          <w:ilvl w:val="0"/>
          <w:numId w:val="30"/>
        </w:numPr>
        <w:tabs>
          <w:tab w:val="left" w:pos="826"/>
          <w:tab w:val="left" w:pos="827"/>
        </w:tabs>
        <w:spacing w:before="76"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Відмінності понять "консультування" та</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"психотерапія".</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Історія розвитку практичного консультування</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DF238A" w:rsidRDefault="008B4362">
      <w:pPr>
        <w:numPr>
          <w:ilvl w:val="0"/>
          <w:numId w:val="30"/>
        </w:numPr>
        <w:tabs>
          <w:tab w:val="left" w:pos="826"/>
          <w:tab w:val="left" w:pos="827"/>
        </w:tabs>
        <w:spacing w:after="0" w:line="242" w:lineRule="auto"/>
        <w:ind w:left="118" w:right="1701"/>
        <w:rPr>
          <w:rFonts w:ascii="Times New Roman" w:eastAsia="Times New Roman" w:hAnsi="Times New Roman" w:cs="Times New Roman"/>
          <w:sz w:val="28"/>
        </w:rPr>
      </w:pPr>
      <w:r>
        <w:rPr>
          <w:rFonts w:ascii="Times New Roman" w:eastAsia="Times New Roman" w:hAnsi="Times New Roman" w:cs="Times New Roman"/>
          <w:sz w:val="28"/>
        </w:rPr>
        <w:lastRenderedPageBreak/>
        <w:t>Основні теоретичні моделі консультування сім’ї. Особливості застосування.</w:t>
      </w:r>
    </w:p>
    <w:p w:rsidR="00DF238A" w:rsidRDefault="008B4362">
      <w:pPr>
        <w:numPr>
          <w:ilvl w:val="0"/>
          <w:numId w:val="30"/>
        </w:numPr>
        <w:tabs>
          <w:tab w:val="left" w:pos="826"/>
          <w:tab w:val="left" w:pos="827"/>
        </w:tabs>
        <w:spacing w:after="0" w:line="240" w:lineRule="auto"/>
        <w:ind w:left="118" w:right="1601"/>
        <w:rPr>
          <w:rFonts w:ascii="Times New Roman" w:eastAsia="Times New Roman" w:hAnsi="Times New Roman" w:cs="Times New Roman"/>
          <w:sz w:val="28"/>
        </w:rPr>
      </w:pPr>
      <w:r>
        <w:rPr>
          <w:rFonts w:ascii="Times New Roman" w:eastAsia="Times New Roman" w:hAnsi="Times New Roman" w:cs="Times New Roman"/>
          <w:sz w:val="28"/>
        </w:rPr>
        <w:t xml:space="preserve">Основні положення </w:t>
      </w:r>
      <w:proofErr w:type="spellStart"/>
      <w:r>
        <w:rPr>
          <w:rFonts w:ascii="Times New Roman" w:eastAsia="Times New Roman" w:hAnsi="Times New Roman" w:cs="Times New Roman"/>
          <w:sz w:val="28"/>
        </w:rPr>
        <w:t>психодинамічної</w:t>
      </w:r>
      <w:proofErr w:type="spellEnd"/>
      <w:r>
        <w:rPr>
          <w:rFonts w:ascii="Times New Roman" w:eastAsia="Times New Roman" w:hAnsi="Times New Roman" w:cs="Times New Roman"/>
          <w:sz w:val="28"/>
        </w:rPr>
        <w:t xml:space="preserve"> теорії М.</w:t>
      </w:r>
      <w:proofErr w:type="spellStart"/>
      <w:r>
        <w:rPr>
          <w:rFonts w:ascii="Times New Roman" w:eastAsia="Times New Roman" w:hAnsi="Times New Roman" w:cs="Times New Roman"/>
          <w:sz w:val="28"/>
        </w:rPr>
        <w:t>Бовена</w:t>
      </w:r>
      <w:proofErr w:type="spellEnd"/>
      <w:r>
        <w:rPr>
          <w:rFonts w:ascii="Times New Roman" w:eastAsia="Times New Roman" w:hAnsi="Times New Roman" w:cs="Times New Roman"/>
          <w:spacing w:val="-32"/>
          <w:sz w:val="28"/>
        </w:rPr>
        <w:t xml:space="preserve"> </w:t>
      </w:r>
      <w:r>
        <w:rPr>
          <w:rFonts w:ascii="Times New Roman" w:eastAsia="Times New Roman" w:hAnsi="Times New Roman" w:cs="Times New Roman"/>
          <w:sz w:val="28"/>
        </w:rPr>
        <w:t>(поняття "диференціація", "стрес",</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"тріангуляція").</w:t>
      </w:r>
    </w:p>
    <w:p w:rsidR="00DF238A" w:rsidRDefault="008B4362">
      <w:pPr>
        <w:numPr>
          <w:ilvl w:val="0"/>
          <w:numId w:val="30"/>
        </w:numPr>
        <w:tabs>
          <w:tab w:val="left" w:pos="826"/>
          <w:tab w:val="left" w:pos="827"/>
        </w:tabs>
        <w:spacing w:after="0" w:line="240" w:lineRule="auto"/>
        <w:ind w:left="118" w:right="854"/>
        <w:rPr>
          <w:rFonts w:ascii="Times New Roman" w:eastAsia="Times New Roman" w:hAnsi="Times New Roman" w:cs="Times New Roman"/>
          <w:sz w:val="28"/>
        </w:rPr>
      </w:pPr>
      <w:r>
        <w:rPr>
          <w:rFonts w:ascii="Times New Roman" w:eastAsia="Times New Roman" w:hAnsi="Times New Roman" w:cs="Times New Roman"/>
          <w:sz w:val="28"/>
        </w:rPr>
        <w:t xml:space="preserve">Основні принципи </w:t>
      </w:r>
      <w:proofErr w:type="spellStart"/>
      <w:r>
        <w:rPr>
          <w:rFonts w:ascii="Times New Roman" w:eastAsia="Times New Roman" w:hAnsi="Times New Roman" w:cs="Times New Roman"/>
          <w:sz w:val="28"/>
        </w:rPr>
        <w:t>біхевіористичної</w:t>
      </w:r>
      <w:proofErr w:type="spellEnd"/>
      <w:r>
        <w:rPr>
          <w:rFonts w:ascii="Times New Roman" w:eastAsia="Times New Roman" w:hAnsi="Times New Roman" w:cs="Times New Roman"/>
          <w:sz w:val="28"/>
        </w:rPr>
        <w:t xml:space="preserve"> моделі консультування (поняття "покарання", "винагорода", шляхи до сімейної</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гармонії).</w:t>
      </w:r>
    </w:p>
    <w:p w:rsidR="00DF238A" w:rsidRDefault="008B4362">
      <w:pPr>
        <w:numPr>
          <w:ilvl w:val="0"/>
          <w:numId w:val="30"/>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Корекція спілкування партнерів у сім’ї з позиції </w:t>
      </w:r>
      <w:proofErr w:type="spellStart"/>
      <w:r>
        <w:rPr>
          <w:rFonts w:ascii="Times New Roman" w:eastAsia="Times New Roman" w:hAnsi="Times New Roman" w:cs="Times New Roman"/>
          <w:sz w:val="28"/>
        </w:rPr>
        <w:t>біхевіористичної</w:t>
      </w:r>
      <w:proofErr w:type="spellEnd"/>
      <w:r>
        <w:rPr>
          <w:rFonts w:ascii="Times New Roman" w:eastAsia="Times New Roman" w:hAnsi="Times New Roman" w:cs="Times New Roman"/>
          <w:spacing w:val="-23"/>
          <w:sz w:val="28"/>
        </w:rPr>
        <w:t xml:space="preserve"> </w:t>
      </w:r>
      <w:r>
        <w:rPr>
          <w:rFonts w:ascii="Times New Roman" w:eastAsia="Times New Roman" w:hAnsi="Times New Roman" w:cs="Times New Roman"/>
          <w:sz w:val="28"/>
        </w:rPr>
        <w:t>моделі.</w:t>
      </w:r>
    </w:p>
    <w:p w:rsidR="00DF238A" w:rsidRDefault="008B4362">
      <w:pPr>
        <w:numPr>
          <w:ilvl w:val="0"/>
          <w:numId w:val="30"/>
        </w:numPr>
        <w:tabs>
          <w:tab w:val="left" w:pos="826"/>
          <w:tab w:val="left" w:pos="827"/>
        </w:tabs>
        <w:spacing w:after="0" w:line="240" w:lineRule="auto"/>
        <w:ind w:left="118" w:right="289"/>
        <w:rPr>
          <w:rFonts w:ascii="Times New Roman" w:eastAsia="Times New Roman" w:hAnsi="Times New Roman" w:cs="Times New Roman"/>
          <w:sz w:val="28"/>
        </w:rPr>
      </w:pPr>
      <w:r>
        <w:rPr>
          <w:rFonts w:ascii="Times New Roman" w:eastAsia="Times New Roman" w:hAnsi="Times New Roman" w:cs="Times New Roman"/>
          <w:sz w:val="28"/>
        </w:rPr>
        <w:t>Основні принципи консультування моделі, заснованої на досвіді (поняття "психологічна реальність", "зустріч"; основні ідеї В.</w:t>
      </w:r>
      <w:proofErr w:type="spellStart"/>
      <w:r>
        <w:rPr>
          <w:rFonts w:ascii="Times New Roman" w:eastAsia="Times New Roman" w:hAnsi="Times New Roman" w:cs="Times New Roman"/>
          <w:sz w:val="28"/>
        </w:rPr>
        <w:t>Кемплера</w:t>
      </w:r>
      <w:proofErr w:type="spellEnd"/>
      <w:r>
        <w:rPr>
          <w:rFonts w:ascii="Times New Roman" w:eastAsia="Times New Roman" w:hAnsi="Times New Roman" w:cs="Times New Roman"/>
          <w:sz w:val="28"/>
        </w:rPr>
        <w:t>, К.</w:t>
      </w:r>
      <w:proofErr w:type="spellStart"/>
      <w:r>
        <w:rPr>
          <w:rFonts w:ascii="Times New Roman" w:eastAsia="Times New Roman" w:hAnsi="Times New Roman" w:cs="Times New Roman"/>
          <w:sz w:val="28"/>
        </w:rPr>
        <w:t>Вітакера</w:t>
      </w:r>
      <w:proofErr w:type="spellEnd"/>
      <w:r>
        <w:rPr>
          <w:rFonts w:ascii="Times New Roman" w:eastAsia="Times New Roman" w:hAnsi="Times New Roman" w:cs="Times New Roman"/>
          <w:sz w:val="28"/>
        </w:rPr>
        <w:t>, Р.І.</w:t>
      </w:r>
      <w:proofErr w:type="spellStart"/>
      <w:r>
        <w:rPr>
          <w:rFonts w:ascii="Times New Roman" w:eastAsia="Times New Roman" w:hAnsi="Times New Roman" w:cs="Times New Roman"/>
          <w:sz w:val="28"/>
        </w:rPr>
        <w:t>Беквара</w:t>
      </w:r>
      <w:proofErr w:type="spellEnd"/>
      <w:r>
        <w:rPr>
          <w:rFonts w:ascii="Times New Roman" w:eastAsia="Times New Roman" w:hAnsi="Times New Roman" w:cs="Times New Roman"/>
          <w:sz w:val="28"/>
        </w:rPr>
        <w:t>).</w:t>
      </w:r>
    </w:p>
    <w:p w:rsidR="00DF238A" w:rsidRDefault="008B4362">
      <w:pPr>
        <w:numPr>
          <w:ilvl w:val="0"/>
          <w:numId w:val="30"/>
        </w:numPr>
        <w:tabs>
          <w:tab w:val="left" w:pos="826"/>
          <w:tab w:val="left" w:pos="827"/>
        </w:tabs>
        <w:spacing w:after="0" w:line="240" w:lineRule="auto"/>
        <w:ind w:left="118" w:right="1140"/>
        <w:rPr>
          <w:rFonts w:ascii="Times New Roman" w:eastAsia="Times New Roman" w:hAnsi="Times New Roman" w:cs="Times New Roman"/>
          <w:sz w:val="28"/>
        </w:rPr>
      </w:pPr>
      <w:r>
        <w:rPr>
          <w:rFonts w:ascii="Times New Roman" w:eastAsia="Times New Roman" w:hAnsi="Times New Roman" w:cs="Times New Roman"/>
          <w:sz w:val="28"/>
        </w:rPr>
        <w:t xml:space="preserve">Основні положення </w:t>
      </w:r>
      <w:proofErr w:type="spellStart"/>
      <w:r>
        <w:rPr>
          <w:rFonts w:ascii="Times New Roman" w:eastAsia="Times New Roman" w:hAnsi="Times New Roman" w:cs="Times New Roman"/>
          <w:sz w:val="28"/>
        </w:rPr>
        <w:t>трансакційної</w:t>
      </w:r>
      <w:proofErr w:type="spellEnd"/>
      <w:r>
        <w:rPr>
          <w:rFonts w:ascii="Times New Roman" w:eastAsia="Times New Roman" w:hAnsi="Times New Roman" w:cs="Times New Roman"/>
          <w:sz w:val="28"/>
        </w:rPr>
        <w:t xml:space="preserve"> моделі консультування (Е.Берн, Т.</w:t>
      </w:r>
      <w:proofErr w:type="spellStart"/>
      <w:r>
        <w:rPr>
          <w:rFonts w:ascii="Times New Roman" w:eastAsia="Times New Roman" w:hAnsi="Times New Roman" w:cs="Times New Roman"/>
          <w:sz w:val="28"/>
        </w:rPr>
        <w:t>Харріс</w:t>
      </w:r>
      <w:proofErr w:type="spellEnd"/>
      <w:r>
        <w:rPr>
          <w:rFonts w:ascii="Times New Roman" w:eastAsia="Times New Roman" w:hAnsi="Times New Roman" w:cs="Times New Roman"/>
          <w:sz w:val="28"/>
        </w:rPr>
        <w:t>).</w:t>
      </w:r>
    </w:p>
    <w:p w:rsidR="00DF238A" w:rsidRDefault="008B4362">
      <w:pPr>
        <w:numPr>
          <w:ilvl w:val="0"/>
          <w:numId w:val="30"/>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Стратегічна модель роботи з сім’єю (Д.</w:t>
      </w:r>
      <w:proofErr w:type="spellStart"/>
      <w:r>
        <w:rPr>
          <w:rFonts w:ascii="Times New Roman" w:eastAsia="Times New Roman" w:hAnsi="Times New Roman" w:cs="Times New Roman"/>
          <w:sz w:val="28"/>
        </w:rPr>
        <w:t>Хейлі</w:t>
      </w:r>
      <w:proofErr w:type="spellEnd"/>
      <w:r>
        <w:rPr>
          <w:rFonts w:ascii="Times New Roman" w:eastAsia="Times New Roman" w:hAnsi="Times New Roman" w:cs="Times New Roman"/>
          <w:sz w:val="28"/>
        </w:rPr>
        <w:t>, К.</w:t>
      </w:r>
      <w:proofErr w:type="spellStart"/>
      <w:r>
        <w:rPr>
          <w:rFonts w:ascii="Times New Roman" w:eastAsia="Times New Roman" w:hAnsi="Times New Roman" w:cs="Times New Roman"/>
          <w:sz w:val="28"/>
        </w:rPr>
        <w:t>Маданес</w:t>
      </w:r>
      <w:proofErr w:type="spellEnd"/>
      <w:r>
        <w:rPr>
          <w:rFonts w:ascii="Times New Roman" w:eastAsia="Times New Roman" w:hAnsi="Times New Roman" w:cs="Times New Roman"/>
          <w:sz w:val="28"/>
        </w:rPr>
        <w:t>,</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П.</w:t>
      </w:r>
      <w:proofErr w:type="spellStart"/>
      <w:r>
        <w:rPr>
          <w:rFonts w:ascii="Times New Roman" w:eastAsia="Times New Roman" w:hAnsi="Times New Roman" w:cs="Times New Roman"/>
          <w:sz w:val="28"/>
        </w:rPr>
        <w:t>Пепп</w:t>
      </w:r>
      <w:proofErr w:type="spellEnd"/>
      <w:r>
        <w:rPr>
          <w:rFonts w:ascii="Times New Roman" w:eastAsia="Times New Roman" w:hAnsi="Times New Roman" w:cs="Times New Roman"/>
          <w:sz w:val="28"/>
        </w:rPr>
        <w:t>).</w:t>
      </w:r>
    </w:p>
    <w:p w:rsidR="00DF238A" w:rsidRDefault="008B4362">
      <w:pPr>
        <w:numPr>
          <w:ilvl w:val="0"/>
          <w:numId w:val="30"/>
        </w:numPr>
        <w:tabs>
          <w:tab w:val="left" w:pos="826"/>
          <w:tab w:val="left" w:pos="827"/>
        </w:tabs>
        <w:spacing w:after="0" w:line="242" w:lineRule="auto"/>
        <w:ind w:left="118" w:right="918"/>
        <w:rPr>
          <w:rFonts w:ascii="Times New Roman" w:eastAsia="Times New Roman" w:hAnsi="Times New Roman" w:cs="Times New Roman"/>
          <w:sz w:val="28"/>
        </w:rPr>
      </w:pPr>
      <w:r>
        <w:rPr>
          <w:rFonts w:ascii="Times New Roman" w:eastAsia="Times New Roman" w:hAnsi="Times New Roman" w:cs="Times New Roman"/>
          <w:sz w:val="28"/>
        </w:rPr>
        <w:t>Комунікаційна модель консультування сім’ї (Г.</w:t>
      </w:r>
      <w:proofErr w:type="spellStart"/>
      <w:r>
        <w:rPr>
          <w:rFonts w:ascii="Times New Roman" w:eastAsia="Times New Roman" w:hAnsi="Times New Roman" w:cs="Times New Roman"/>
          <w:sz w:val="28"/>
        </w:rPr>
        <w:t>Бейтсон</w:t>
      </w:r>
      <w:proofErr w:type="spellEnd"/>
      <w:r>
        <w:rPr>
          <w:rFonts w:ascii="Times New Roman" w:eastAsia="Times New Roman" w:hAnsi="Times New Roman" w:cs="Times New Roman"/>
          <w:sz w:val="28"/>
        </w:rPr>
        <w:t>, П.</w:t>
      </w:r>
      <w:proofErr w:type="spellStart"/>
      <w:r>
        <w:rPr>
          <w:rFonts w:ascii="Times New Roman" w:eastAsia="Times New Roman" w:hAnsi="Times New Roman" w:cs="Times New Roman"/>
          <w:sz w:val="28"/>
        </w:rPr>
        <w:t>Вацлавік</w:t>
      </w:r>
      <w:proofErr w:type="spellEnd"/>
      <w:r>
        <w:rPr>
          <w:rFonts w:ascii="Times New Roman" w:eastAsia="Times New Roman" w:hAnsi="Times New Roman" w:cs="Times New Roman"/>
          <w:sz w:val="28"/>
        </w:rPr>
        <w:t>, В.</w:t>
      </w:r>
      <w:proofErr w:type="spellStart"/>
      <w:r>
        <w:rPr>
          <w:rFonts w:ascii="Times New Roman" w:eastAsia="Times New Roman" w:hAnsi="Times New Roman" w:cs="Times New Roman"/>
          <w:sz w:val="28"/>
        </w:rPr>
        <w:t>Сатір</w:t>
      </w:r>
      <w:proofErr w:type="spellEnd"/>
      <w:r>
        <w:rPr>
          <w:rFonts w:ascii="Times New Roman" w:eastAsia="Times New Roman" w:hAnsi="Times New Roman" w:cs="Times New Roman"/>
          <w:sz w:val="28"/>
        </w:rPr>
        <w:t>).</w:t>
      </w:r>
    </w:p>
    <w:p w:rsidR="00DF238A" w:rsidRDefault="008B4362">
      <w:pPr>
        <w:numPr>
          <w:ilvl w:val="0"/>
          <w:numId w:val="30"/>
        </w:numPr>
        <w:tabs>
          <w:tab w:val="left" w:pos="826"/>
          <w:tab w:val="left" w:pos="827"/>
        </w:tabs>
        <w:spacing w:after="0" w:line="240" w:lineRule="auto"/>
        <w:ind w:left="118" w:right="420"/>
        <w:rPr>
          <w:rFonts w:ascii="Times New Roman" w:eastAsia="Times New Roman" w:hAnsi="Times New Roman" w:cs="Times New Roman"/>
          <w:sz w:val="28"/>
        </w:rPr>
      </w:pPr>
      <w:r>
        <w:rPr>
          <w:rFonts w:ascii="Times New Roman" w:eastAsia="Times New Roman" w:hAnsi="Times New Roman" w:cs="Times New Roman"/>
          <w:sz w:val="28"/>
        </w:rPr>
        <w:t>Структурна модель роботи з сім’єю (С.</w:t>
      </w:r>
      <w:proofErr w:type="spellStart"/>
      <w:r>
        <w:rPr>
          <w:rFonts w:ascii="Times New Roman" w:eastAsia="Times New Roman" w:hAnsi="Times New Roman" w:cs="Times New Roman"/>
          <w:sz w:val="28"/>
        </w:rPr>
        <w:t>Мінухін</w:t>
      </w:r>
      <w:proofErr w:type="spellEnd"/>
      <w:r>
        <w:rPr>
          <w:rFonts w:ascii="Times New Roman" w:eastAsia="Times New Roman" w:hAnsi="Times New Roman" w:cs="Times New Roman"/>
          <w:sz w:val="28"/>
        </w:rPr>
        <w:t>, Б.</w:t>
      </w:r>
      <w:proofErr w:type="spellStart"/>
      <w:r>
        <w:rPr>
          <w:rFonts w:ascii="Times New Roman" w:eastAsia="Times New Roman" w:hAnsi="Times New Roman" w:cs="Times New Roman"/>
          <w:sz w:val="28"/>
        </w:rPr>
        <w:t>Монтальво</w:t>
      </w:r>
      <w:proofErr w:type="spellEnd"/>
      <w:r>
        <w:rPr>
          <w:rFonts w:ascii="Times New Roman" w:eastAsia="Times New Roman" w:hAnsi="Times New Roman" w:cs="Times New Roman"/>
          <w:sz w:val="28"/>
        </w:rPr>
        <w:t>, Б.</w:t>
      </w:r>
      <w:proofErr w:type="spellStart"/>
      <w:r>
        <w:rPr>
          <w:rFonts w:ascii="Times New Roman" w:eastAsia="Times New Roman" w:hAnsi="Times New Roman" w:cs="Times New Roman"/>
          <w:sz w:val="28"/>
        </w:rPr>
        <w:t>Герні</w:t>
      </w:r>
      <w:proofErr w:type="spellEnd"/>
      <w:r>
        <w:rPr>
          <w:rFonts w:ascii="Times New Roman" w:eastAsia="Times New Roman" w:hAnsi="Times New Roman" w:cs="Times New Roman"/>
          <w:sz w:val="28"/>
        </w:rPr>
        <w:t xml:space="preserve"> та ін.)</w:t>
      </w:r>
    </w:p>
    <w:p w:rsidR="00DF238A" w:rsidRDefault="008B4362">
      <w:pPr>
        <w:numPr>
          <w:ilvl w:val="0"/>
          <w:numId w:val="30"/>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Структура процесу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DF238A" w:rsidRDefault="008B4362">
      <w:pPr>
        <w:numPr>
          <w:ilvl w:val="0"/>
          <w:numId w:val="30"/>
        </w:numPr>
        <w:tabs>
          <w:tab w:val="left" w:pos="826"/>
          <w:tab w:val="left" w:pos="827"/>
        </w:tabs>
        <w:spacing w:after="0" w:line="240" w:lineRule="auto"/>
        <w:ind w:left="118" w:right="765"/>
        <w:rPr>
          <w:rFonts w:ascii="Times New Roman" w:eastAsia="Times New Roman" w:hAnsi="Times New Roman" w:cs="Times New Roman"/>
          <w:sz w:val="28"/>
        </w:rPr>
      </w:pPr>
      <w:r>
        <w:rPr>
          <w:rFonts w:ascii="Times New Roman" w:eastAsia="Times New Roman" w:hAnsi="Times New Roman" w:cs="Times New Roman"/>
          <w:sz w:val="28"/>
        </w:rPr>
        <w:t>Врахування специфіки сучасної української сім’ї в консультативному процесі.</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Професійні риси</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психолога-консультанта.</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Роль і місце консультанта в процесі</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Вербальні і невербальні засоби впливу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консультанта.</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Організація консультативного простору.</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Структурування часу</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консультування.</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особливості першої бесіди з</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клієнтом.</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Види</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контрактів.</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Укладання адміністративного контракту з</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клієнтом.</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Особливості консультування клієнта по</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телефону.</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Початок консультативної</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бесіди.</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Збирання психологічного анамнезу.</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Специфіка першої фази розпитування</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клієнта.</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Налагодження емоційного контакту з</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клієнтом.</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Гіпотези в психологічному консультуванні</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сім’ї.</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Специфіка другої фази розпитування</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клієнта.</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Здійснення психологом </w:t>
      </w:r>
      <w:proofErr w:type="spellStart"/>
      <w:r>
        <w:rPr>
          <w:rFonts w:ascii="Times New Roman" w:eastAsia="Times New Roman" w:hAnsi="Times New Roman" w:cs="Times New Roman"/>
          <w:sz w:val="28"/>
        </w:rPr>
        <w:t>психокорекційного</w:t>
      </w:r>
      <w:proofErr w:type="spellEnd"/>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впливу.</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Завершення бесіди з</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клієнтом.</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Опір клієнта й причини відмови від</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консультування.</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Оцінка ефективності консультування. Об’єктивні й суб’єктивні</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ознаки.</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аспекти індивідуального консультування членів</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lastRenderedPageBreak/>
        <w:t>Психологічні аспекти консультування подружньої</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пари.</w:t>
      </w:r>
    </w:p>
    <w:p w:rsidR="00DF238A" w:rsidRDefault="008B4362">
      <w:pPr>
        <w:numPr>
          <w:ilvl w:val="0"/>
          <w:numId w:val="30"/>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аспекти консультування</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сім’ї.</w:t>
      </w:r>
    </w:p>
    <w:p w:rsidR="00DF238A" w:rsidRDefault="008B4362">
      <w:pPr>
        <w:numPr>
          <w:ilvl w:val="0"/>
          <w:numId w:val="30"/>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аспекти групового консультування подружніх пар,</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сімей,</w:t>
      </w:r>
    </w:p>
    <w:p w:rsidR="00DF238A" w:rsidRDefault="00DF238A">
      <w:pPr>
        <w:spacing w:after="0" w:line="240" w:lineRule="auto"/>
        <w:rPr>
          <w:rFonts w:ascii="Times New Roman" w:eastAsia="Times New Roman" w:hAnsi="Times New Roman" w:cs="Times New Roman"/>
          <w:sz w:val="28"/>
        </w:rPr>
      </w:pPr>
    </w:p>
    <w:p w:rsidR="00DF238A" w:rsidRDefault="008B4362">
      <w:pPr>
        <w:spacing w:before="76" w:after="0" w:line="322" w:lineRule="auto"/>
        <w:ind w:left="118"/>
        <w:rPr>
          <w:rFonts w:ascii="Times New Roman" w:eastAsia="Times New Roman" w:hAnsi="Times New Roman" w:cs="Times New Roman"/>
          <w:sz w:val="28"/>
        </w:rPr>
      </w:pPr>
      <w:r>
        <w:rPr>
          <w:rFonts w:ascii="Times New Roman" w:eastAsia="Times New Roman" w:hAnsi="Times New Roman" w:cs="Times New Roman"/>
          <w:sz w:val="28"/>
        </w:rPr>
        <w:t>сімейних спільнот.</w:t>
      </w:r>
    </w:p>
    <w:p w:rsidR="00DF238A" w:rsidRDefault="008B4362">
      <w:pPr>
        <w:numPr>
          <w:ilvl w:val="0"/>
          <w:numId w:val="31"/>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Психологічні особливості дошлюбного</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консультування.</w:t>
      </w:r>
    </w:p>
    <w:p w:rsidR="00DF238A" w:rsidRDefault="008B4362">
      <w:pPr>
        <w:numPr>
          <w:ilvl w:val="0"/>
          <w:numId w:val="31"/>
        </w:numPr>
        <w:tabs>
          <w:tab w:val="left" w:pos="826"/>
          <w:tab w:val="left" w:pos="827"/>
        </w:tabs>
        <w:spacing w:after="0" w:line="242" w:lineRule="auto"/>
        <w:ind w:left="118" w:right="309"/>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сім’ї на етапі "медового місяця". Психологічні проблеми цього періоду.</w:t>
      </w:r>
    </w:p>
    <w:p w:rsidR="00DF238A" w:rsidRDefault="008B4362">
      <w:pPr>
        <w:numPr>
          <w:ilvl w:val="0"/>
          <w:numId w:val="31"/>
        </w:numPr>
        <w:tabs>
          <w:tab w:val="left" w:pos="826"/>
          <w:tab w:val="left" w:pos="827"/>
        </w:tabs>
        <w:spacing w:after="0" w:line="317"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молодої сім’ї з проблем первинної</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адаптації.</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сім’ї, що очікує</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дитину.</w:t>
      </w:r>
    </w:p>
    <w:p w:rsidR="00DF238A" w:rsidRDefault="008B4362">
      <w:pPr>
        <w:numPr>
          <w:ilvl w:val="0"/>
          <w:numId w:val="31"/>
        </w:numPr>
        <w:tabs>
          <w:tab w:val="left" w:pos="826"/>
          <w:tab w:val="left" w:pos="827"/>
        </w:tabs>
        <w:spacing w:after="0" w:line="240" w:lineRule="auto"/>
        <w:ind w:left="118" w:right="456"/>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сім’ї після народження дитини. Психологічні проблеми цього періоду.</w:t>
      </w:r>
    </w:p>
    <w:p w:rsidR="00DF238A" w:rsidRDefault="008B4362">
      <w:pPr>
        <w:numPr>
          <w:ilvl w:val="0"/>
          <w:numId w:val="31"/>
        </w:numPr>
        <w:tabs>
          <w:tab w:val="left" w:pos="826"/>
          <w:tab w:val="left" w:pos="827"/>
        </w:tabs>
        <w:spacing w:after="0" w:line="321"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зрілої сім’ї з проблем вторинної</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адаптації.</w:t>
      </w:r>
    </w:p>
    <w:p w:rsidR="00DF238A" w:rsidRDefault="008B4362">
      <w:pPr>
        <w:numPr>
          <w:ilvl w:val="0"/>
          <w:numId w:val="31"/>
        </w:numPr>
        <w:tabs>
          <w:tab w:val="left" w:pos="826"/>
          <w:tab w:val="left" w:pos="827"/>
        </w:tabs>
        <w:spacing w:before="2"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зрілої сім’ї з проблем батьківсько-дитячих</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стосунків.</w:t>
      </w:r>
    </w:p>
    <w:p w:rsidR="00DF238A" w:rsidRDefault="008B4362">
      <w:pPr>
        <w:numPr>
          <w:ilvl w:val="0"/>
          <w:numId w:val="31"/>
        </w:numPr>
        <w:tabs>
          <w:tab w:val="left" w:pos="826"/>
          <w:tab w:val="left" w:pos="827"/>
        </w:tabs>
        <w:spacing w:after="0" w:line="240" w:lineRule="auto"/>
        <w:ind w:left="118" w:right="916"/>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сімей людей похилого віку. Психологічні проблеми цього періоду.</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сімейної пари в ситуації</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розлучення.</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з приводу подружньої</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зради.</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Консультування клієнтів, що пережили насилля в</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сім’ї.</w:t>
      </w:r>
    </w:p>
    <w:p w:rsidR="00DF238A" w:rsidRDefault="008B4362">
      <w:pPr>
        <w:numPr>
          <w:ilvl w:val="0"/>
          <w:numId w:val="31"/>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Особистісні особливості клієнта й проблеми в</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шлюбі.</w:t>
      </w:r>
    </w:p>
    <w:p w:rsidR="00DF238A" w:rsidRDefault="008B4362">
      <w:pPr>
        <w:numPr>
          <w:ilvl w:val="0"/>
          <w:numId w:val="31"/>
        </w:numPr>
        <w:tabs>
          <w:tab w:val="left" w:pos="826"/>
          <w:tab w:val="left" w:pos="827"/>
        </w:tabs>
        <w:spacing w:before="1"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Етичні проблеми психологічного консультування</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Етнопсихологічні проблеми консультування</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proofErr w:type="spellStart"/>
      <w:r>
        <w:rPr>
          <w:rFonts w:ascii="Times New Roman" w:eastAsia="Times New Roman" w:hAnsi="Times New Roman" w:cs="Times New Roman"/>
          <w:sz w:val="28"/>
        </w:rPr>
        <w:t>Котерапія</w:t>
      </w:r>
      <w:proofErr w:type="spellEnd"/>
      <w:r>
        <w:rPr>
          <w:rFonts w:ascii="Times New Roman" w:eastAsia="Times New Roman" w:hAnsi="Times New Roman" w:cs="Times New Roman"/>
          <w:sz w:val="28"/>
        </w:rPr>
        <w:t xml:space="preserve"> і сімейне</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консультування.</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Сімейно-терапевтичний</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марафон.</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Методи сімейного консультування.</w:t>
      </w:r>
    </w:p>
    <w:p w:rsidR="00DF238A" w:rsidRDefault="008B4362">
      <w:pPr>
        <w:numPr>
          <w:ilvl w:val="0"/>
          <w:numId w:val="31"/>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Аналіз сімейної соціограми.</w:t>
      </w:r>
    </w:p>
    <w:p w:rsidR="00DF238A" w:rsidRDefault="008B4362">
      <w:pPr>
        <w:numPr>
          <w:ilvl w:val="0"/>
          <w:numId w:val="31"/>
        </w:numPr>
        <w:tabs>
          <w:tab w:val="left" w:pos="826"/>
          <w:tab w:val="left" w:pos="827"/>
        </w:tabs>
        <w:spacing w:before="2"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 xml:space="preserve">Аналіз сімейної </w:t>
      </w:r>
      <w:proofErr w:type="spellStart"/>
      <w:r>
        <w:rPr>
          <w:rFonts w:ascii="Times New Roman" w:eastAsia="Times New Roman" w:hAnsi="Times New Roman" w:cs="Times New Roman"/>
          <w:sz w:val="28"/>
        </w:rPr>
        <w:t>генограми</w:t>
      </w:r>
      <w:proofErr w:type="spellEnd"/>
      <w:r>
        <w:rPr>
          <w:rFonts w:ascii="Times New Roman" w:eastAsia="Times New Roman" w:hAnsi="Times New Roman" w:cs="Times New Roman"/>
          <w:sz w:val="28"/>
        </w:rPr>
        <w:t>.</w:t>
      </w:r>
    </w:p>
    <w:p w:rsidR="00DF238A" w:rsidRDefault="008B4362">
      <w:pPr>
        <w:numPr>
          <w:ilvl w:val="0"/>
          <w:numId w:val="31"/>
        </w:numPr>
        <w:tabs>
          <w:tab w:val="left" w:pos="826"/>
          <w:tab w:val="left" w:pos="827"/>
        </w:tabs>
        <w:spacing w:after="0" w:line="322"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Метод незавершених речень у сімейному</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консультуванні.</w:t>
      </w:r>
    </w:p>
    <w:p w:rsidR="00DF238A" w:rsidRDefault="008B4362">
      <w:pPr>
        <w:numPr>
          <w:ilvl w:val="0"/>
          <w:numId w:val="31"/>
        </w:numPr>
        <w:tabs>
          <w:tab w:val="left" w:pos="826"/>
          <w:tab w:val="left" w:pos="827"/>
        </w:tabs>
        <w:spacing w:after="0" w:line="240" w:lineRule="auto"/>
        <w:ind w:left="826" w:hanging="708"/>
        <w:rPr>
          <w:rFonts w:ascii="Times New Roman" w:eastAsia="Times New Roman" w:hAnsi="Times New Roman" w:cs="Times New Roman"/>
          <w:sz w:val="28"/>
        </w:rPr>
      </w:pPr>
      <w:r>
        <w:rPr>
          <w:rFonts w:ascii="Times New Roman" w:eastAsia="Times New Roman" w:hAnsi="Times New Roman" w:cs="Times New Roman"/>
          <w:sz w:val="28"/>
        </w:rPr>
        <w:t>Використання проективних методик у сімейному</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консультуванні.</w:t>
      </w:r>
    </w:p>
    <w:p w:rsidR="00DF238A" w:rsidRDefault="00DF238A">
      <w:pPr>
        <w:spacing w:after="0" w:line="240" w:lineRule="auto"/>
        <w:rPr>
          <w:rFonts w:ascii="Times New Roman" w:eastAsia="Times New Roman" w:hAnsi="Times New Roman" w:cs="Times New Roman"/>
          <w:sz w:val="30"/>
        </w:rPr>
      </w:pPr>
    </w:p>
    <w:p w:rsidR="00DF238A" w:rsidRDefault="008B4362">
      <w:pPr>
        <w:spacing w:before="214" w:after="0" w:line="240" w:lineRule="auto"/>
        <w:ind w:left="3193"/>
        <w:rPr>
          <w:rFonts w:ascii="Times New Roman" w:eastAsia="Times New Roman" w:hAnsi="Times New Roman" w:cs="Times New Roman"/>
          <w:b/>
          <w:sz w:val="28"/>
        </w:rPr>
      </w:pPr>
      <w:r>
        <w:rPr>
          <w:rFonts w:ascii="Times New Roman" w:eastAsia="Times New Roman" w:hAnsi="Times New Roman" w:cs="Times New Roman"/>
          <w:b/>
          <w:sz w:val="28"/>
        </w:rPr>
        <w:t>Зразки контрольних запитань</w:t>
      </w:r>
    </w:p>
    <w:p w:rsidR="00DF238A" w:rsidRDefault="00DF238A">
      <w:pPr>
        <w:spacing w:before="2" w:after="0" w:line="240" w:lineRule="auto"/>
        <w:rPr>
          <w:rFonts w:ascii="Times New Roman" w:eastAsia="Times New Roman" w:hAnsi="Times New Roman" w:cs="Times New Roman"/>
          <w:b/>
          <w:sz w:val="38"/>
        </w:rPr>
      </w:pPr>
    </w:p>
    <w:p w:rsidR="00DF238A" w:rsidRDefault="008B4362">
      <w:pPr>
        <w:spacing w:after="0" w:line="240" w:lineRule="auto"/>
        <w:ind w:left="262" w:right="359"/>
        <w:jc w:val="center"/>
        <w:rPr>
          <w:rFonts w:ascii="Times New Roman" w:eastAsia="Times New Roman" w:hAnsi="Times New Roman" w:cs="Times New Roman"/>
          <w:sz w:val="28"/>
        </w:rPr>
      </w:pPr>
      <w:r>
        <w:rPr>
          <w:rFonts w:ascii="Times New Roman" w:eastAsia="Times New Roman" w:hAnsi="Times New Roman" w:cs="Times New Roman"/>
          <w:sz w:val="28"/>
        </w:rPr>
        <w:t>з навчальної дисципліни «Технології індивідуального консультування в сфері сім’ї»</w:t>
      </w:r>
    </w:p>
    <w:p w:rsidR="00DF238A" w:rsidRDefault="008B4362">
      <w:pPr>
        <w:spacing w:after="0" w:line="321" w:lineRule="auto"/>
        <w:ind w:left="271" w:right="359"/>
        <w:jc w:val="center"/>
        <w:rPr>
          <w:rFonts w:ascii="Times New Roman" w:eastAsia="Times New Roman" w:hAnsi="Times New Roman" w:cs="Times New Roman"/>
          <w:sz w:val="28"/>
        </w:rPr>
      </w:pPr>
      <w:r>
        <w:rPr>
          <w:rFonts w:ascii="Times New Roman" w:eastAsia="Times New Roman" w:hAnsi="Times New Roman" w:cs="Times New Roman"/>
          <w:sz w:val="28"/>
        </w:rPr>
        <w:t>Варіант 1.</w:t>
      </w:r>
    </w:p>
    <w:p w:rsidR="00DF238A" w:rsidRDefault="008B4362">
      <w:pPr>
        <w:numPr>
          <w:ilvl w:val="0"/>
          <w:numId w:val="32"/>
        </w:numPr>
        <w:tabs>
          <w:tab w:val="left" w:pos="839"/>
        </w:tabs>
        <w:spacing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Вказати основні принципи сімейного</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консультування.</w:t>
      </w:r>
    </w:p>
    <w:p w:rsidR="00DF238A" w:rsidRDefault="008B4362">
      <w:pPr>
        <w:numPr>
          <w:ilvl w:val="0"/>
          <w:numId w:val="32"/>
        </w:numPr>
        <w:tabs>
          <w:tab w:val="left" w:pos="839"/>
          <w:tab w:val="left" w:pos="2073"/>
          <w:tab w:val="left" w:pos="3691"/>
          <w:tab w:val="left" w:pos="5012"/>
          <w:tab w:val="left" w:pos="6444"/>
          <w:tab w:val="left" w:pos="7679"/>
          <w:tab w:val="left" w:pos="8248"/>
        </w:tabs>
        <w:spacing w:after="0" w:line="240" w:lineRule="auto"/>
        <w:ind w:left="838" w:right="215" w:hanging="360"/>
        <w:rPr>
          <w:rFonts w:ascii="Times New Roman" w:eastAsia="Times New Roman" w:hAnsi="Times New Roman" w:cs="Times New Roman"/>
          <w:sz w:val="28"/>
        </w:rPr>
      </w:pPr>
      <w:r>
        <w:rPr>
          <w:rFonts w:ascii="Times New Roman" w:eastAsia="Times New Roman" w:hAnsi="Times New Roman" w:cs="Times New Roman"/>
          <w:sz w:val="28"/>
        </w:rPr>
        <w:t>Описати</w:t>
      </w:r>
      <w:r>
        <w:rPr>
          <w:rFonts w:ascii="Times New Roman" w:eastAsia="Times New Roman" w:hAnsi="Times New Roman" w:cs="Times New Roman"/>
          <w:sz w:val="28"/>
        </w:rPr>
        <w:tab/>
        <w:t>неадекватні</w:t>
      </w:r>
      <w:r>
        <w:rPr>
          <w:rFonts w:ascii="Times New Roman" w:eastAsia="Times New Roman" w:hAnsi="Times New Roman" w:cs="Times New Roman"/>
          <w:sz w:val="28"/>
        </w:rPr>
        <w:tab/>
        <w:t>соціальні</w:t>
      </w:r>
      <w:r>
        <w:rPr>
          <w:rFonts w:ascii="Times New Roman" w:eastAsia="Times New Roman" w:hAnsi="Times New Roman" w:cs="Times New Roman"/>
          <w:sz w:val="28"/>
        </w:rPr>
        <w:tab/>
        <w:t>установки</w:t>
      </w:r>
      <w:r>
        <w:rPr>
          <w:rFonts w:ascii="Times New Roman" w:eastAsia="Times New Roman" w:hAnsi="Times New Roman" w:cs="Times New Roman"/>
          <w:sz w:val="28"/>
        </w:rPr>
        <w:tab/>
        <w:t>клієнтів,</w:t>
      </w:r>
      <w:r>
        <w:rPr>
          <w:rFonts w:ascii="Times New Roman" w:eastAsia="Times New Roman" w:hAnsi="Times New Roman" w:cs="Times New Roman"/>
          <w:sz w:val="28"/>
        </w:rPr>
        <w:tab/>
        <w:t>що</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утруднюють </w:t>
      </w:r>
      <w:r>
        <w:rPr>
          <w:rFonts w:ascii="Times New Roman" w:eastAsia="Times New Roman" w:hAnsi="Times New Roman" w:cs="Times New Roman"/>
          <w:sz w:val="28"/>
        </w:rPr>
        <w:t>процес</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спілкування.</w:t>
      </w:r>
    </w:p>
    <w:p w:rsidR="00DF238A" w:rsidRDefault="008B4362">
      <w:pPr>
        <w:numPr>
          <w:ilvl w:val="0"/>
          <w:numId w:val="32"/>
        </w:numPr>
        <w:tabs>
          <w:tab w:val="left" w:pos="839"/>
        </w:tabs>
        <w:spacing w:before="2" w:after="0" w:line="240" w:lineRule="auto"/>
        <w:ind w:left="838" w:right="21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Скласти модель діагностичного процесу у випадку, коли скарга батьків повністю обґрунтована й стосується труднощів взаємин дитини з однолітками.</w:t>
      </w:r>
    </w:p>
    <w:p w:rsidR="00DF238A" w:rsidRDefault="008B4362">
      <w:pPr>
        <w:numPr>
          <w:ilvl w:val="0"/>
          <w:numId w:val="32"/>
        </w:numPr>
        <w:tabs>
          <w:tab w:val="left" w:pos="839"/>
        </w:tabs>
        <w:spacing w:after="0" w:line="321"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Розкрити зміст поняття «сімейний</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стрес».</w:t>
      </w:r>
    </w:p>
    <w:p w:rsidR="00DF238A" w:rsidRDefault="00DF238A">
      <w:pPr>
        <w:spacing w:before="10" w:after="0" w:line="240" w:lineRule="auto"/>
        <w:rPr>
          <w:rFonts w:ascii="Times New Roman" w:eastAsia="Times New Roman" w:hAnsi="Times New Roman" w:cs="Times New Roman"/>
          <w:sz w:val="27"/>
        </w:rPr>
      </w:pPr>
    </w:p>
    <w:p w:rsidR="00DF238A" w:rsidRDefault="008B4362">
      <w:pPr>
        <w:spacing w:after="0" w:line="322" w:lineRule="auto"/>
        <w:ind w:left="271" w:right="359"/>
        <w:jc w:val="center"/>
        <w:rPr>
          <w:rFonts w:ascii="Times New Roman" w:eastAsia="Times New Roman" w:hAnsi="Times New Roman" w:cs="Times New Roman"/>
          <w:sz w:val="28"/>
        </w:rPr>
      </w:pPr>
      <w:r>
        <w:rPr>
          <w:rFonts w:ascii="Times New Roman" w:eastAsia="Times New Roman" w:hAnsi="Times New Roman" w:cs="Times New Roman"/>
          <w:sz w:val="28"/>
        </w:rPr>
        <w:t>Варіант 2.</w:t>
      </w:r>
    </w:p>
    <w:p w:rsidR="00DF238A" w:rsidRDefault="008B4362">
      <w:pPr>
        <w:numPr>
          <w:ilvl w:val="0"/>
          <w:numId w:val="33"/>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Вказати основні цілі сімейного</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консультування.</w:t>
      </w:r>
    </w:p>
    <w:p w:rsidR="00DF238A" w:rsidRDefault="008B4362">
      <w:pPr>
        <w:numPr>
          <w:ilvl w:val="0"/>
          <w:numId w:val="33"/>
        </w:numPr>
        <w:tabs>
          <w:tab w:val="left" w:pos="839"/>
        </w:tabs>
        <w:spacing w:before="2" w:after="0" w:line="240" w:lineRule="auto"/>
        <w:ind w:left="838" w:right="212"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Охарактеризувати особливості роботи психолога з приводу високого рівня тривожності дитини. Навести приклади використання ігрових методик та вправ у </w:t>
      </w:r>
      <w:proofErr w:type="spellStart"/>
      <w:r>
        <w:rPr>
          <w:rFonts w:ascii="Times New Roman" w:eastAsia="Times New Roman" w:hAnsi="Times New Roman" w:cs="Times New Roman"/>
          <w:sz w:val="28"/>
        </w:rPr>
        <w:t>корекційному</w:t>
      </w:r>
      <w:proofErr w:type="spellEnd"/>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впливові.</w:t>
      </w:r>
    </w:p>
    <w:p w:rsidR="00DF238A" w:rsidRDefault="00DF238A">
      <w:pPr>
        <w:spacing w:after="0" w:line="240" w:lineRule="auto"/>
        <w:jc w:val="both"/>
        <w:rPr>
          <w:rFonts w:ascii="Times New Roman" w:eastAsia="Times New Roman" w:hAnsi="Times New Roman" w:cs="Times New Roman"/>
          <w:sz w:val="28"/>
        </w:rPr>
      </w:pPr>
    </w:p>
    <w:p w:rsidR="00DF238A" w:rsidRDefault="008B4362">
      <w:pPr>
        <w:numPr>
          <w:ilvl w:val="0"/>
          <w:numId w:val="34"/>
        </w:numPr>
        <w:tabs>
          <w:tab w:val="left" w:pos="839"/>
        </w:tabs>
        <w:spacing w:before="76" w:after="0" w:line="240" w:lineRule="auto"/>
        <w:ind w:left="838" w:right="211" w:hanging="360"/>
        <w:rPr>
          <w:rFonts w:ascii="Times New Roman" w:eastAsia="Times New Roman" w:hAnsi="Times New Roman" w:cs="Times New Roman"/>
          <w:sz w:val="28"/>
        </w:rPr>
      </w:pPr>
      <w:r>
        <w:rPr>
          <w:rFonts w:ascii="Times New Roman" w:eastAsia="Times New Roman" w:hAnsi="Times New Roman" w:cs="Times New Roman"/>
          <w:sz w:val="28"/>
        </w:rPr>
        <w:t>Скласти модель діагностичного процесу у випадку, коли скарга батьків частково обґрунтована й стосується труднощів взаємодії батьків і</w:t>
      </w:r>
      <w:r>
        <w:rPr>
          <w:rFonts w:ascii="Times New Roman" w:eastAsia="Times New Roman" w:hAnsi="Times New Roman" w:cs="Times New Roman"/>
          <w:spacing w:val="-26"/>
          <w:sz w:val="28"/>
        </w:rPr>
        <w:t xml:space="preserve"> </w:t>
      </w:r>
      <w:r>
        <w:rPr>
          <w:rFonts w:ascii="Times New Roman" w:eastAsia="Times New Roman" w:hAnsi="Times New Roman" w:cs="Times New Roman"/>
          <w:sz w:val="28"/>
        </w:rPr>
        <w:t>дитини.</w:t>
      </w:r>
    </w:p>
    <w:p w:rsidR="00DF238A" w:rsidRDefault="008B4362">
      <w:pPr>
        <w:numPr>
          <w:ilvl w:val="0"/>
          <w:numId w:val="34"/>
        </w:numPr>
        <w:tabs>
          <w:tab w:val="left" w:pos="839"/>
        </w:tabs>
        <w:spacing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Розкрити зміст поняття «сімейний</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діагноз».</w:t>
      </w:r>
    </w:p>
    <w:p w:rsidR="00DF238A" w:rsidRDefault="00DF238A">
      <w:pPr>
        <w:spacing w:after="0" w:line="240" w:lineRule="auto"/>
        <w:rPr>
          <w:rFonts w:ascii="Times New Roman" w:eastAsia="Times New Roman" w:hAnsi="Times New Roman" w:cs="Times New Roman"/>
          <w:sz w:val="30"/>
        </w:rPr>
      </w:pPr>
    </w:p>
    <w:p w:rsidR="00DF238A" w:rsidRDefault="00DF238A">
      <w:pPr>
        <w:spacing w:before="1" w:after="0" w:line="240" w:lineRule="auto"/>
        <w:rPr>
          <w:rFonts w:ascii="Times New Roman" w:eastAsia="Times New Roman" w:hAnsi="Times New Roman" w:cs="Times New Roman"/>
          <w:sz w:val="26"/>
        </w:rPr>
      </w:pPr>
    </w:p>
    <w:p w:rsidR="00DF238A" w:rsidRDefault="008B4362">
      <w:pPr>
        <w:spacing w:after="0" w:line="322" w:lineRule="auto"/>
        <w:ind w:left="4333"/>
        <w:rPr>
          <w:rFonts w:ascii="Times New Roman" w:eastAsia="Times New Roman" w:hAnsi="Times New Roman" w:cs="Times New Roman"/>
          <w:sz w:val="28"/>
        </w:rPr>
      </w:pPr>
      <w:r>
        <w:rPr>
          <w:rFonts w:ascii="Times New Roman" w:eastAsia="Times New Roman" w:hAnsi="Times New Roman" w:cs="Times New Roman"/>
          <w:sz w:val="28"/>
        </w:rPr>
        <w:t>Варіант 3.</w:t>
      </w:r>
    </w:p>
    <w:p w:rsidR="00DF238A" w:rsidRDefault="008B4362">
      <w:pPr>
        <w:numPr>
          <w:ilvl w:val="0"/>
          <w:numId w:val="35"/>
        </w:numPr>
        <w:tabs>
          <w:tab w:val="left" w:pos="839"/>
        </w:tabs>
        <w:spacing w:after="0" w:line="322"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Вказати основні види сімейного</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консультування.</w:t>
      </w:r>
    </w:p>
    <w:p w:rsidR="00DF238A" w:rsidRDefault="008B4362">
      <w:pPr>
        <w:numPr>
          <w:ilvl w:val="0"/>
          <w:numId w:val="35"/>
        </w:numPr>
        <w:tabs>
          <w:tab w:val="left" w:pos="839"/>
        </w:tabs>
        <w:spacing w:after="0" w:line="240" w:lineRule="auto"/>
        <w:ind w:left="838" w:right="20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Охарактеризувати особливості роботи психолога з приводу низької адаптації дитини до групи ровесників. Навести приклади використання ігрових методик та вправ у </w:t>
      </w:r>
      <w:proofErr w:type="spellStart"/>
      <w:r>
        <w:rPr>
          <w:rFonts w:ascii="Times New Roman" w:eastAsia="Times New Roman" w:hAnsi="Times New Roman" w:cs="Times New Roman"/>
          <w:sz w:val="28"/>
        </w:rPr>
        <w:t>корекційному</w:t>
      </w:r>
      <w:proofErr w:type="spellEnd"/>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впливові.</w:t>
      </w:r>
    </w:p>
    <w:p w:rsidR="00DF238A" w:rsidRDefault="008B4362">
      <w:pPr>
        <w:numPr>
          <w:ilvl w:val="0"/>
          <w:numId w:val="35"/>
        </w:numPr>
        <w:tabs>
          <w:tab w:val="left" w:pos="839"/>
          <w:tab w:val="left" w:pos="1680"/>
          <w:tab w:val="left" w:pos="3803"/>
          <w:tab w:val="left" w:pos="5201"/>
          <w:tab w:val="left" w:pos="5782"/>
          <w:tab w:val="left" w:pos="7149"/>
          <w:tab w:val="left" w:pos="8833"/>
        </w:tabs>
        <w:spacing w:before="1" w:after="0" w:line="240" w:lineRule="auto"/>
        <w:ind w:left="838" w:right="205" w:hanging="360"/>
        <w:rPr>
          <w:rFonts w:ascii="Times New Roman" w:eastAsia="Times New Roman" w:hAnsi="Times New Roman" w:cs="Times New Roman"/>
          <w:sz w:val="28"/>
        </w:rPr>
      </w:pPr>
      <w:r>
        <w:rPr>
          <w:rFonts w:ascii="Times New Roman" w:eastAsia="Times New Roman" w:hAnsi="Times New Roman" w:cs="Times New Roman"/>
          <w:sz w:val="28"/>
        </w:rPr>
        <w:t>Дати</w:t>
      </w:r>
      <w:r>
        <w:rPr>
          <w:rFonts w:ascii="Times New Roman" w:eastAsia="Times New Roman" w:hAnsi="Times New Roman" w:cs="Times New Roman"/>
          <w:sz w:val="28"/>
        </w:rPr>
        <w:tab/>
        <w:t>характеристику</w:t>
      </w:r>
      <w:r>
        <w:rPr>
          <w:rFonts w:ascii="Times New Roman" w:eastAsia="Times New Roman" w:hAnsi="Times New Roman" w:cs="Times New Roman"/>
          <w:sz w:val="28"/>
        </w:rPr>
        <w:tab/>
        <w:t>методики</w:t>
      </w:r>
      <w:r>
        <w:rPr>
          <w:rFonts w:ascii="Times New Roman" w:eastAsia="Times New Roman" w:hAnsi="Times New Roman" w:cs="Times New Roman"/>
          <w:sz w:val="28"/>
        </w:rPr>
        <w:tab/>
        <w:t>(за</w:t>
      </w:r>
      <w:r>
        <w:rPr>
          <w:rFonts w:ascii="Times New Roman" w:eastAsia="Times New Roman" w:hAnsi="Times New Roman" w:cs="Times New Roman"/>
          <w:sz w:val="28"/>
        </w:rPr>
        <w:tab/>
        <w:t>вибором)</w:t>
      </w:r>
      <w:r>
        <w:rPr>
          <w:rFonts w:ascii="Times New Roman" w:eastAsia="Times New Roman" w:hAnsi="Times New Roman" w:cs="Times New Roman"/>
          <w:sz w:val="28"/>
        </w:rPr>
        <w:tab/>
        <w:t>діагностики</w:t>
      </w:r>
      <w:r>
        <w:rPr>
          <w:rFonts w:ascii="Times New Roman" w:eastAsia="Times New Roman" w:hAnsi="Times New Roman" w:cs="Times New Roman"/>
          <w:sz w:val="28"/>
        </w:rPr>
        <w:tab/>
      </w:r>
      <w:proofErr w:type="spellStart"/>
      <w:r>
        <w:rPr>
          <w:rFonts w:ascii="Times New Roman" w:eastAsia="Times New Roman" w:hAnsi="Times New Roman" w:cs="Times New Roman"/>
          <w:spacing w:val="-3"/>
          <w:sz w:val="28"/>
        </w:rPr>
        <w:t>дитячо-</w:t>
      </w:r>
      <w:proofErr w:type="spellEnd"/>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батьківських стосунків очима</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дитини.</w:t>
      </w:r>
    </w:p>
    <w:p w:rsidR="00DF238A" w:rsidRDefault="008B4362">
      <w:pPr>
        <w:numPr>
          <w:ilvl w:val="0"/>
          <w:numId w:val="35"/>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Розкрити зміст поняття «латентне сімейне</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порушення».</w:t>
      </w:r>
    </w:p>
    <w:p w:rsidR="00DF238A" w:rsidRDefault="00DF238A">
      <w:pPr>
        <w:spacing w:before="11" w:after="0" w:line="240" w:lineRule="auto"/>
        <w:rPr>
          <w:rFonts w:ascii="Times New Roman" w:eastAsia="Times New Roman" w:hAnsi="Times New Roman" w:cs="Times New Roman"/>
          <w:sz w:val="27"/>
        </w:rPr>
      </w:pPr>
    </w:p>
    <w:p w:rsidR="00DF238A" w:rsidRDefault="008B4362">
      <w:pPr>
        <w:spacing w:after="0" w:line="322" w:lineRule="auto"/>
        <w:ind w:left="4300"/>
        <w:rPr>
          <w:rFonts w:ascii="Times New Roman" w:eastAsia="Times New Roman" w:hAnsi="Times New Roman" w:cs="Times New Roman"/>
          <w:sz w:val="28"/>
        </w:rPr>
      </w:pPr>
      <w:r>
        <w:rPr>
          <w:rFonts w:ascii="Times New Roman" w:eastAsia="Times New Roman" w:hAnsi="Times New Roman" w:cs="Times New Roman"/>
          <w:sz w:val="28"/>
        </w:rPr>
        <w:t>Варіант</w:t>
      </w:r>
      <w:r>
        <w:rPr>
          <w:rFonts w:ascii="Times New Roman" w:eastAsia="Times New Roman" w:hAnsi="Times New Roman" w:cs="Times New Roman"/>
          <w:spacing w:val="67"/>
          <w:sz w:val="28"/>
        </w:rPr>
        <w:t xml:space="preserve"> </w:t>
      </w:r>
      <w:r>
        <w:rPr>
          <w:rFonts w:ascii="Times New Roman" w:eastAsia="Times New Roman" w:hAnsi="Times New Roman" w:cs="Times New Roman"/>
          <w:sz w:val="28"/>
        </w:rPr>
        <w:t>4.</w:t>
      </w:r>
    </w:p>
    <w:p w:rsidR="00DF238A" w:rsidRDefault="008B4362">
      <w:pPr>
        <w:numPr>
          <w:ilvl w:val="0"/>
          <w:numId w:val="36"/>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Вказати основні форми сімейного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DF238A" w:rsidRDefault="008B4362">
      <w:pPr>
        <w:numPr>
          <w:ilvl w:val="0"/>
          <w:numId w:val="36"/>
        </w:numPr>
        <w:tabs>
          <w:tab w:val="left" w:pos="839"/>
          <w:tab w:val="left" w:pos="2373"/>
          <w:tab w:val="left" w:pos="4486"/>
          <w:tab w:val="left" w:pos="7426"/>
          <w:tab w:val="left" w:pos="8838"/>
        </w:tabs>
        <w:spacing w:before="2" w:after="0" w:line="240" w:lineRule="auto"/>
        <w:ind w:left="838" w:right="202" w:hanging="360"/>
        <w:rPr>
          <w:rFonts w:ascii="Times New Roman" w:eastAsia="Times New Roman" w:hAnsi="Times New Roman" w:cs="Times New Roman"/>
          <w:sz w:val="28"/>
        </w:rPr>
      </w:pPr>
      <w:r>
        <w:rPr>
          <w:rFonts w:ascii="Times New Roman" w:eastAsia="Times New Roman" w:hAnsi="Times New Roman" w:cs="Times New Roman"/>
          <w:sz w:val="28"/>
        </w:rPr>
        <w:t>Визначити</w:t>
      </w:r>
      <w:r>
        <w:rPr>
          <w:rFonts w:ascii="Times New Roman" w:eastAsia="Times New Roman" w:hAnsi="Times New Roman" w:cs="Times New Roman"/>
          <w:sz w:val="28"/>
        </w:rPr>
        <w:tab/>
        <w:t>найпоширеніші</w:t>
      </w:r>
      <w:r>
        <w:rPr>
          <w:rFonts w:ascii="Times New Roman" w:eastAsia="Times New Roman" w:hAnsi="Times New Roman" w:cs="Times New Roman"/>
          <w:sz w:val="28"/>
        </w:rPr>
        <w:tab/>
        <w:t>психолого-педагогічні</w:t>
      </w:r>
      <w:r>
        <w:rPr>
          <w:rFonts w:ascii="Times New Roman" w:eastAsia="Times New Roman" w:hAnsi="Times New Roman" w:cs="Times New Roman"/>
          <w:sz w:val="28"/>
        </w:rPr>
        <w:tab/>
        <w:t>проблеми</w:t>
      </w:r>
      <w:r>
        <w:rPr>
          <w:rFonts w:ascii="Times New Roman" w:eastAsia="Times New Roman" w:hAnsi="Times New Roman" w:cs="Times New Roman"/>
          <w:sz w:val="28"/>
        </w:rPr>
        <w:tab/>
      </w:r>
      <w:proofErr w:type="spellStart"/>
      <w:r>
        <w:rPr>
          <w:rFonts w:ascii="Times New Roman" w:eastAsia="Times New Roman" w:hAnsi="Times New Roman" w:cs="Times New Roman"/>
          <w:spacing w:val="-4"/>
          <w:sz w:val="28"/>
        </w:rPr>
        <w:t>дитячо-</w:t>
      </w:r>
      <w:proofErr w:type="spellEnd"/>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батьківських стосунків.</w:t>
      </w:r>
    </w:p>
    <w:p w:rsidR="00DF238A" w:rsidRDefault="008B4362">
      <w:pPr>
        <w:numPr>
          <w:ilvl w:val="0"/>
          <w:numId w:val="36"/>
        </w:numPr>
        <w:tabs>
          <w:tab w:val="left" w:pos="839"/>
        </w:tabs>
        <w:spacing w:after="0" w:line="321"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Обґрунтувати використання сімейної соціограми в консультуванні</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сім’ї.</w:t>
      </w:r>
    </w:p>
    <w:p w:rsidR="00DF238A" w:rsidRDefault="008B4362">
      <w:pPr>
        <w:numPr>
          <w:ilvl w:val="0"/>
          <w:numId w:val="36"/>
        </w:numPr>
        <w:tabs>
          <w:tab w:val="left" w:pos="839"/>
        </w:tabs>
        <w:spacing w:after="0" w:line="240" w:lineRule="auto"/>
        <w:ind w:left="838" w:hanging="360"/>
        <w:rPr>
          <w:rFonts w:ascii="Times New Roman" w:eastAsia="Times New Roman" w:hAnsi="Times New Roman" w:cs="Times New Roman"/>
          <w:sz w:val="28"/>
        </w:rPr>
      </w:pPr>
      <w:r>
        <w:rPr>
          <w:rFonts w:ascii="Times New Roman" w:eastAsia="Times New Roman" w:hAnsi="Times New Roman" w:cs="Times New Roman"/>
          <w:sz w:val="28"/>
        </w:rPr>
        <w:t>Розкрити зміст поняття «сімейні</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ролі».</w:t>
      </w:r>
    </w:p>
    <w:p w:rsidR="00DF238A" w:rsidRDefault="00DF238A">
      <w:pPr>
        <w:spacing w:after="0" w:line="240" w:lineRule="auto"/>
        <w:rPr>
          <w:rFonts w:ascii="Times New Roman" w:eastAsia="Times New Roman" w:hAnsi="Times New Roman" w:cs="Times New Roman"/>
          <w:sz w:val="30"/>
        </w:rPr>
      </w:pPr>
    </w:p>
    <w:p w:rsidR="00DF238A" w:rsidRDefault="00DF238A">
      <w:pPr>
        <w:spacing w:before="1" w:after="0" w:line="240" w:lineRule="auto"/>
        <w:rPr>
          <w:rFonts w:ascii="Times New Roman" w:eastAsia="Times New Roman" w:hAnsi="Times New Roman" w:cs="Times New Roman"/>
          <w:sz w:val="26"/>
        </w:rPr>
      </w:pPr>
    </w:p>
    <w:p w:rsidR="00DF238A" w:rsidRDefault="008B4362">
      <w:pPr>
        <w:spacing w:after="0" w:line="322" w:lineRule="auto"/>
        <w:ind w:left="4333"/>
        <w:rPr>
          <w:rFonts w:ascii="Times New Roman" w:eastAsia="Times New Roman" w:hAnsi="Times New Roman" w:cs="Times New Roman"/>
          <w:sz w:val="28"/>
        </w:rPr>
      </w:pPr>
      <w:r>
        <w:rPr>
          <w:rFonts w:ascii="Times New Roman" w:eastAsia="Times New Roman" w:hAnsi="Times New Roman" w:cs="Times New Roman"/>
          <w:sz w:val="28"/>
        </w:rPr>
        <w:t>Варіант 5.</w:t>
      </w:r>
    </w:p>
    <w:p w:rsidR="00DF238A" w:rsidRDefault="008B4362">
      <w:pPr>
        <w:numPr>
          <w:ilvl w:val="0"/>
          <w:numId w:val="37"/>
        </w:numPr>
        <w:tabs>
          <w:tab w:val="left" w:pos="839"/>
        </w:tabs>
        <w:spacing w:after="0" w:line="240" w:lineRule="auto"/>
        <w:ind w:left="838" w:right="207" w:hanging="360"/>
        <w:rPr>
          <w:rFonts w:ascii="Times New Roman" w:eastAsia="Times New Roman" w:hAnsi="Times New Roman" w:cs="Times New Roman"/>
          <w:sz w:val="28"/>
        </w:rPr>
      </w:pPr>
      <w:r>
        <w:rPr>
          <w:rFonts w:ascii="Times New Roman" w:eastAsia="Times New Roman" w:hAnsi="Times New Roman" w:cs="Times New Roman"/>
          <w:sz w:val="28"/>
        </w:rPr>
        <w:t>Перелічити сучасні (просвітницькі) напрями консультативної роботи з сім’єю.</w:t>
      </w:r>
    </w:p>
    <w:p w:rsidR="00DF238A" w:rsidRDefault="008B4362">
      <w:pPr>
        <w:numPr>
          <w:ilvl w:val="0"/>
          <w:numId w:val="37"/>
        </w:numPr>
        <w:tabs>
          <w:tab w:val="left" w:pos="839"/>
        </w:tabs>
        <w:spacing w:after="0" w:line="240" w:lineRule="auto"/>
        <w:ind w:left="838" w:right="214" w:hanging="360"/>
        <w:rPr>
          <w:rFonts w:ascii="Times New Roman" w:eastAsia="Times New Roman" w:hAnsi="Times New Roman" w:cs="Times New Roman"/>
          <w:sz w:val="28"/>
        </w:rPr>
      </w:pPr>
      <w:r>
        <w:rPr>
          <w:rFonts w:ascii="Times New Roman" w:eastAsia="Times New Roman" w:hAnsi="Times New Roman" w:cs="Times New Roman"/>
          <w:sz w:val="28"/>
        </w:rPr>
        <w:t>Обґрунтувати відмінності у консультуванні проблем дитини і проблем дорослих, пов’язаних з</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дитиною.</w:t>
      </w:r>
    </w:p>
    <w:p w:rsidR="00DF238A" w:rsidRDefault="008B4362">
      <w:pPr>
        <w:numPr>
          <w:ilvl w:val="0"/>
          <w:numId w:val="37"/>
        </w:numPr>
        <w:tabs>
          <w:tab w:val="left" w:pos="839"/>
          <w:tab w:val="left" w:pos="2826"/>
          <w:tab w:val="left" w:pos="4534"/>
          <w:tab w:val="left" w:pos="6431"/>
          <w:tab w:val="left" w:pos="8289"/>
          <w:tab w:val="left" w:pos="9611"/>
        </w:tabs>
        <w:spacing w:after="0" w:line="242" w:lineRule="auto"/>
        <w:ind w:left="838" w:right="212" w:hanging="360"/>
        <w:rPr>
          <w:rFonts w:ascii="Times New Roman" w:eastAsia="Times New Roman" w:hAnsi="Times New Roman" w:cs="Times New Roman"/>
          <w:sz w:val="28"/>
        </w:rPr>
      </w:pPr>
      <w:r>
        <w:rPr>
          <w:rFonts w:ascii="Times New Roman" w:eastAsia="Times New Roman" w:hAnsi="Times New Roman" w:cs="Times New Roman"/>
          <w:sz w:val="28"/>
        </w:rPr>
        <w:t>Обґрунтувати</w:t>
      </w:r>
      <w:r>
        <w:rPr>
          <w:rFonts w:ascii="Times New Roman" w:eastAsia="Times New Roman" w:hAnsi="Times New Roman" w:cs="Times New Roman"/>
          <w:sz w:val="28"/>
        </w:rPr>
        <w:tab/>
        <w:t>доцільність</w:t>
      </w:r>
      <w:r>
        <w:rPr>
          <w:rFonts w:ascii="Times New Roman" w:eastAsia="Times New Roman" w:hAnsi="Times New Roman" w:cs="Times New Roman"/>
          <w:sz w:val="28"/>
        </w:rPr>
        <w:tab/>
        <w:t>застосування</w:t>
      </w:r>
      <w:r>
        <w:rPr>
          <w:rFonts w:ascii="Times New Roman" w:eastAsia="Times New Roman" w:hAnsi="Times New Roman" w:cs="Times New Roman"/>
          <w:sz w:val="28"/>
        </w:rPr>
        <w:tab/>
        <w:t>проективних</w:t>
      </w:r>
      <w:r>
        <w:rPr>
          <w:rFonts w:ascii="Times New Roman" w:eastAsia="Times New Roman" w:hAnsi="Times New Roman" w:cs="Times New Roman"/>
          <w:sz w:val="28"/>
        </w:rPr>
        <w:tab/>
        <w:t>методик</w:t>
      </w:r>
      <w:r>
        <w:rPr>
          <w:rFonts w:ascii="Times New Roman" w:eastAsia="Times New Roman" w:hAnsi="Times New Roman" w:cs="Times New Roman"/>
          <w:sz w:val="28"/>
        </w:rPr>
        <w:tab/>
      </w:r>
      <w:r>
        <w:rPr>
          <w:rFonts w:ascii="Times New Roman" w:eastAsia="Times New Roman" w:hAnsi="Times New Roman" w:cs="Times New Roman"/>
          <w:spacing w:val="-17"/>
          <w:sz w:val="28"/>
        </w:rPr>
        <w:t xml:space="preserve">у </w:t>
      </w:r>
      <w:r>
        <w:rPr>
          <w:rFonts w:ascii="Times New Roman" w:eastAsia="Times New Roman" w:hAnsi="Times New Roman" w:cs="Times New Roman"/>
          <w:sz w:val="28"/>
        </w:rPr>
        <w:t>діагностиці дитячо-батьківських</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стосунків.</w:t>
      </w:r>
    </w:p>
    <w:p w:rsidR="00DF238A" w:rsidRDefault="008B4362">
      <w:pPr>
        <w:numPr>
          <w:ilvl w:val="0"/>
          <w:numId w:val="37"/>
        </w:numPr>
        <w:tabs>
          <w:tab w:val="left" w:pos="839"/>
          <w:tab w:val="left" w:pos="2136"/>
          <w:tab w:val="left" w:pos="3270"/>
          <w:tab w:val="left" w:pos="4455"/>
          <w:tab w:val="left" w:pos="6401"/>
          <w:tab w:val="left" w:pos="7017"/>
          <w:tab w:val="left" w:pos="8229"/>
          <w:tab w:val="left" w:pos="8704"/>
        </w:tabs>
        <w:spacing w:after="0" w:line="240" w:lineRule="auto"/>
        <w:ind w:left="838" w:right="210" w:hanging="360"/>
        <w:rPr>
          <w:rFonts w:ascii="Times New Roman" w:eastAsia="Times New Roman" w:hAnsi="Times New Roman" w:cs="Times New Roman"/>
          <w:sz w:val="28"/>
        </w:rPr>
      </w:pPr>
      <w:r>
        <w:rPr>
          <w:rFonts w:ascii="Times New Roman" w:eastAsia="Times New Roman" w:hAnsi="Times New Roman" w:cs="Times New Roman"/>
          <w:sz w:val="28"/>
        </w:rPr>
        <w:t>Вказати</w:t>
      </w:r>
      <w:r>
        <w:rPr>
          <w:rFonts w:ascii="Times New Roman" w:eastAsia="Times New Roman" w:hAnsi="Times New Roman" w:cs="Times New Roman"/>
          <w:sz w:val="28"/>
        </w:rPr>
        <w:tab/>
        <w:t>засоби</w:t>
      </w:r>
      <w:r>
        <w:rPr>
          <w:rFonts w:ascii="Times New Roman" w:eastAsia="Times New Roman" w:hAnsi="Times New Roman" w:cs="Times New Roman"/>
          <w:sz w:val="28"/>
        </w:rPr>
        <w:tab/>
        <w:t>впливу</w:t>
      </w:r>
      <w:r>
        <w:rPr>
          <w:rFonts w:ascii="Times New Roman" w:eastAsia="Times New Roman" w:hAnsi="Times New Roman" w:cs="Times New Roman"/>
          <w:sz w:val="28"/>
        </w:rPr>
        <w:tab/>
        <w:t>консультанта</w:t>
      </w:r>
      <w:r>
        <w:rPr>
          <w:rFonts w:ascii="Times New Roman" w:eastAsia="Times New Roman" w:hAnsi="Times New Roman" w:cs="Times New Roman"/>
          <w:sz w:val="28"/>
        </w:rPr>
        <w:tab/>
        <w:t>на</w:t>
      </w:r>
      <w:r>
        <w:rPr>
          <w:rFonts w:ascii="Times New Roman" w:eastAsia="Times New Roman" w:hAnsi="Times New Roman" w:cs="Times New Roman"/>
          <w:sz w:val="28"/>
        </w:rPr>
        <w:tab/>
        <w:t>клієнта</w:t>
      </w:r>
      <w:r>
        <w:rPr>
          <w:rFonts w:ascii="Times New Roman" w:eastAsia="Times New Roman" w:hAnsi="Times New Roman" w:cs="Times New Roman"/>
          <w:sz w:val="28"/>
        </w:rPr>
        <w:tab/>
        <w:t>в</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практиці </w:t>
      </w:r>
      <w:r>
        <w:rPr>
          <w:rFonts w:ascii="Times New Roman" w:eastAsia="Times New Roman" w:hAnsi="Times New Roman" w:cs="Times New Roman"/>
          <w:sz w:val="28"/>
        </w:rPr>
        <w:t>консультування.</w:t>
      </w:r>
    </w:p>
    <w:p w:rsidR="00DF238A" w:rsidRDefault="00DF238A">
      <w:pPr>
        <w:spacing w:before="9" w:after="0" w:line="240" w:lineRule="auto"/>
        <w:rPr>
          <w:rFonts w:ascii="Times New Roman" w:eastAsia="Times New Roman" w:hAnsi="Times New Roman" w:cs="Times New Roman"/>
          <w:sz w:val="27"/>
        </w:rPr>
      </w:pPr>
    </w:p>
    <w:p w:rsidR="00DF238A" w:rsidRDefault="008B4362">
      <w:pPr>
        <w:spacing w:before="1" w:after="0" w:line="240" w:lineRule="auto"/>
        <w:ind w:left="4521" w:right="3112" w:hanging="1486"/>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14. Рекомендована література</w:t>
      </w:r>
    </w:p>
    <w:p w:rsidR="00DF238A" w:rsidRDefault="008B4362">
      <w:pPr>
        <w:spacing w:before="1" w:after="0" w:line="240" w:lineRule="auto"/>
        <w:ind w:left="4521" w:right="3112" w:hanging="1486"/>
        <w:jc w:val="both"/>
        <w:rPr>
          <w:rFonts w:ascii="Times New Roman" w:eastAsia="Times New Roman" w:hAnsi="Times New Roman" w:cs="Times New Roman"/>
          <w:b/>
          <w:sz w:val="28"/>
        </w:rPr>
      </w:pPr>
      <w:r>
        <w:rPr>
          <w:rFonts w:ascii="Times New Roman" w:eastAsia="Times New Roman" w:hAnsi="Times New Roman" w:cs="Times New Roman"/>
          <w:b/>
          <w:sz w:val="28"/>
        </w:rPr>
        <w:t>Базова</w:t>
      </w:r>
    </w:p>
    <w:p w:rsidR="00DF238A" w:rsidRDefault="008B4362">
      <w:pPr>
        <w:numPr>
          <w:ilvl w:val="0"/>
          <w:numId w:val="38"/>
        </w:numPr>
        <w:tabs>
          <w:tab w:val="left" w:pos="827"/>
        </w:tabs>
        <w:spacing w:after="0" w:line="242" w:lineRule="auto"/>
        <w:ind w:left="720" w:right="206"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Абрамова Г.С. Практикум по </w:t>
      </w:r>
      <w:proofErr w:type="spellStart"/>
      <w:r>
        <w:rPr>
          <w:rFonts w:ascii="Times New Roman" w:eastAsia="Times New Roman" w:hAnsi="Times New Roman" w:cs="Times New Roman"/>
          <w:sz w:val="28"/>
        </w:rPr>
        <w:t>психологическому</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консультированию</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Екатеринбург</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Деловая</w:t>
      </w:r>
      <w:proofErr w:type="spellEnd"/>
      <w:r>
        <w:rPr>
          <w:rFonts w:ascii="Times New Roman" w:eastAsia="Times New Roman" w:hAnsi="Times New Roman" w:cs="Times New Roman"/>
          <w:sz w:val="28"/>
        </w:rPr>
        <w:t xml:space="preserve"> книга; М.: </w:t>
      </w:r>
      <w:proofErr w:type="spellStart"/>
      <w:r>
        <w:rPr>
          <w:rFonts w:ascii="Times New Roman" w:eastAsia="Times New Roman" w:hAnsi="Times New Roman" w:cs="Times New Roman"/>
          <w:sz w:val="28"/>
        </w:rPr>
        <w:t>Академия</w:t>
      </w:r>
      <w:proofErr w:type="spellEnd"/>
      <w:r>
        <w:rPr>
          <w:rFonts w:ascii="Times New Roman" w:eastAsia="Times New Roman" w:hAnsi="Times New Roman" w:cs="Times New Roman"/>
          <w:sz w:val="28"/>
        </w:rPr>
        <w:t>,</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1995.</w:t>
      </w:r>
    </w:p>
    <w:p w:rsidR="00DF238A" w:rsidRDefault="008B4362">
      <w:pPr>
        <w:numPr>
          <w:ilvl w:val="0"/>
          <w:numId w:val="38"/>
        </w:numPr>
        <w:tabs>
          <w:tab w:val="left" w:pos="827"/>
        </w:tabs>
        <w:spacing w:after="0" w:line="240" w:lineRule="auto"/>
        <w:ind w:left="720" w:right="20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Алешина</w:t>
      </w:r>
      <w:proofErr w:type="spellEnd"/>
      <w:r>
        <w:rPr>
          <w:rFonts w:ascii="Times New Roman" w:eastAsia="Times New Roman" w:hAnsi="Times New Roman" w:cs="Times New Roman"/>
          <w:sz w:val="28"/>
        </w:rPr>
        <w:t xml:space="preserve"> Ю.Е. </w:t>
      </w:r>
      <w:proofErr w:type="spellStart"/>
      <w:r>
        <w:rPr>
          <w:rFonts w:ascii="Times New Roman" w:eastAsia="Times New Roman" w:hAnsi="Times New Roman" w:cs="Times New Roman"/>
          <w:sz w:val="28"/>
        </w:rPr>
        <w:t>Индивидуальное</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семейное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психологическое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консультирование</w:t>
      </w:r>
      <w:proofErr w:type="spell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Независимая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фирма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Класс</w:t>
      </w:r>
      <w:proofErr w:type="spellEnd"/>
      <w:r>
        <w:rPr>
          <w:rFonts w:ascii="Times New Roman" w:eastAsia="Times New Roman" w:hAnsi="Times New Roman" w:cs="Times New Roman"/>
          <w:sz w:val="28"/>
        </w:rPr>
        <w:t>», 2000. –</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208с.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Адлер</w:t>
      </w:r>
      <w:proofErr w:type="spellEnd"/>
      <w:r>
        <w:rPr>
          <w:rFonts w:ascii="Times New Roman" w:eastAsia="Times New Roman" w:hAnsi="Times New Roman" w:cs="Times New Roman"/>
          <w:sz w:val="28"/>
        </w:rPr>
        <w:t xml:space="preserve"> А. Практика и </w:t>
      </w:r>
      <w:proofErr w:type="spellStart"/>
      <w:r>
        <w:rPr>
          <w:rFonts w:ascii="Times New Roman" w:eastAsia="Times New Roman" w:hAnsi="Times New Roman" w:cs="Times New Roman"/>
          <w:sz w:val="28"/>
        </w:rPr>
        <w:t>теория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индивидуальной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психологии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Лекции</w:t>
      </w:r>
      <w:proofErr w:type="spellEnd"/>
      <w:r>
        <w:rPr>
          <w:rFonts w:ascii="Times New Roman" w:eastAsia="Times New Roman" w:hAnsi="Times New Roman" w:cs="Times New Roman"/>
          <w:sz w:val="28"/>
        </w:rPr>
        <w:t xml:space="preserve"> по </w:t>
      </w:r>
      <w:proofErr w:type="spellStart"/>
      <w:r>
        <w:rPr>
          <w:rFonts w:ascii="Times New Roman" w:eastAsia="Times New Roman" w:hAnsi="Times New Roman" w:cs="Times New Roman"/>
          <w:sz w:val="28"/>
        </w:rPr>
        <w:t>введению</w:t>
      </w:r>
      <w:proofErr w:type="spellEnd"/>
      <w:r>
        <w:rPr>
          <w:rFonts w:ascii="Times New Roman" w:eastAsia="Times New Roman" w:hAnsi="Times New Roman" w:cs="Times New Roman"/>
          <w:sz w:val="28"/>
        </w:rPr>
        <w:t xml:space="preserve"> в </w:t>
      </w:r>
      <w:proofErr w:type="spellStart"/>
      <w:r>
        <w:rPr>
          <w:rFonts w:ascii="Times New Roman" w:eastAsia="Times New Roman" w:hAnsi="Times New Roman" w:cs="Times New Roman"/>
          <w:sz w:val="28"/>
        </w:rPr>
        <w:t>психотерапию</w:t>
      </w:r>
      <w:proofErr w:type="spellEnd"/>
      <w:r>
        <w:rPr>
          <w:rFonts w:ascii="Times New Roman" w:eastAsia="Times New Roman" w:hAnsi="Times New Roman" w:cs="Times New Roman"/>
          <w:sz w:val="28"/>
        </w:rPr>
        <w:t xml:space="preserve"> для </w:t>
      </w:r>
      <w:proofErr w:type="spellStart"/>
      <w:r>
        <w:rPr>
          <w:rFonts w:ascii="Times New Roman" w:eastAsia="Times New Roman" w:hAnsi="Times New Roman" w:cs="Times New Roman"/>
          <w:sz w:val="28"/>
        </w:rPr>
        <w:t>врачей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психологов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учителей</w:t>
      </w:r>
      <w:proofErr w:type="spell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Изд-во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Института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психотерапии</w:t>
      </w:r>
      <w:proofErr w:type="spellEnd"/>
      <w:r>
        <w:rPr>
          <w:rFonts w:ascii="Times New Roman" w:eastAsia="Times New Roman" w:hAnsi="Times New Roman" w:cs="Times New Roman"/>
          <w:sz w:val="28"/>
        </w:rPr>
        <w:t>, 2002. –</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214с.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Браун Дж., </w:t>
      </w:r>
      <w:proofErr w:type="spellStart"/>
      <w:r>
        <w:rPr>
          <w:rFonts w:ascii="Times New Roman" w:eastAsia="Times New Roman" w:hAnsi="Times New Roman" w:cs="Times New Roman"/>
          <w:sz w:val="28"/>
        </w:rPr>
        <w:t>Кристенсен</w:t>
      </w:r>
      <w:proofErr w:type="spellEnd"/>
      <w:r>
        <w:rPr>
          <w:rFonts w:ascii="Times New Roman" w:eastAsia="Times New Roman" w:hAnsi="Times New Roman" w:cs="Times New Roman"/>
          <w:sz w:val="28"/>
        </w:rPr>
        <w:t xml:space="preserve"> Д. </w:t>
      </w:r>
      <w:proofErr w:type="spellStart"/>
      <w:r>
        <w:rPr>
          <w:rFonts w:ascii="Times New Roman" w:eastAsia="Times New Roman" w:hAnsi="Times New Roman" w:cs="Times New Roman"/>
          <w:sz w:val="28"/>
        </w:rPr>
        <w:t>Теория</w:t>
      </w:r>
      <w:proofErr w:type="spellEnd"/>
      <w:r>
        <w:rPr>
          <w:rFonts w:ascii="Times New Roman" w:eastAsia="Times New Roman" w:hAnsi="Times New Roman" w:cs="Times New Roman"/>
          <w:sz w:val="28"/>
        </w:rPr>
        <w:t xml:space="preserve"> и практика </w:t>
      </w:r>
      <w:proofErr w:type="spellStart"/>
      <w:r>
        <w:rPr>
          <w:rFonts w:ascii="Times New Roman" w:eastAsia="Times New Roman" w:hAnsi="Times New Roman" w:cs="Times New Roman"/>
          <w:sz w:val="28"/>
        </w:rPr>
        <w:t>семейной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психотерапии</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СПб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2001.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352с.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Бурнард</w:t>
      </w:r>
      <w:proofErr w:type="spellEnd"/>
      <w:r>
        <w:rPr>
          <w:rFonts w:ascii="Times New Roman" w:eastAsia="Times New Roman" w:hAnsi="Times New Roman" w:cs="Times New Roman"/>
          <w:sz w:val="28"/>
        </w:rPr>
        <w:t xml:space="preserve"> Ф. </w:t>
      </w:r>
      <w:proofErr w:type="spellStart"/>
      <w:r>
        <w:rPr>
          <w:rFonts w:ascii="Times New Roman" w:eastAsia="Times New Roman" w:hAnsi="Times New Roman" w:cs="Times New Roman"/>
          <w:sz w:val="28"/>
        </w:rPr>
        <w:t>Тренинг</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навыков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консультирования</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СПб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2002. – 256с.</w:t>
      </w:r>
    </w:p>
    <w:p w:rsidR="00DF238A" w:rsidRDefault="008B4362">
      <w:pPr>
        <w:numPr>
          <w:ilvl w:val="0"/>
          <w:numId w:val="38"/>
        </w:numPr>
        <w:tabs>
          <w:tab w:val="left" w:pos="827"/>
        </w:tabs>
        <w:spacing w:before="76"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Глэддинг</w:t>
      </w:r>
      <w:proofErr w:type="spellEnd"/>
      <w:r>
        <w:rPr>
          <w:rFonts w:ascii="Times New Roman" w:eastAsia="Times New Roman" w:hAnsi="Times New Roman" w:cs="Times New Roman"/>
          <w:sz w:val="28"/>
        </w:rPr>
        <w:t xml:space="preserve"> С. </w:t>
      </w:r>
      <w:proofErr w:type="spellStart"/>
      <w:r>
        <w:rPr>
          <w:rFonts w:ascii="Times New Roman" w:eastAsia="Times New Roman" w:hAnsi="Times New Roman" w:cs="Times New Roman"/>
          <w:sz w:val="28"/>
        </w:rPr>
        <w:t>Психологическое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консультирование</w:t>
      </w:r>
      <w:proofErr w:type="spellEnd"/>
      <w:r>
        <w:rPr>
          <w:rFonts w:ascii="Times New Roman" w:eastAsia="Times New Roman" w:hAnsi="Times New Roman" w:cs="Times New Roman"/>
          <w:sz w:val="28"/>
        </w:rPr>
        <w:t xml:space="preserve">. – 4-е </w:t>
      </w:r>
      <w:proofErr w:type="spellStart"/>
      <w:r>
        <w:rPr>
          <w:rFonts w:ascii="Times New Roman" w:eastAsia="Times New Roman" w:hAnsi="Times New Roman" w:cs="Times New Roman"/>
          <w:sz w:val="28"/>
        </w:rPr>
        <w:t>изд</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СПб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2002.</w:t>
      </w:r>
    </w:p>
    <w:p w:rsidR="00DF238A" w:rsidRDefault="008B4362">
      <w:pPr>
        <w:numPr>
          <w:ilvl w:val="0"/>
          <w:numId w:val="38"/>
        </w:numPr>
        <w:tabs>
          <w:tab w:val="left" w:pos="827"/>
        </w:tabs>
        <w:spacing w:after="0" w:line="242" w:lineRule="auto"/>
        <w:ind w:left="720" w:right="211"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Горностай П.П., </w:t>
      </w:r>
      <w:proofErr w:type="spellStart"/>
      <w:r>
        <w:rPr>
          <w:rFonts w:ascii="Times New Roman" w:eastAsia="Times New Roman" w:hAnsi="Times New Roman" w:cs="Times New Roman"/>
          <w:sz w:val="28"/>
        </w:rPr>
        <w:t>Васьковская</w:t>
      </w:r>
      <w:proofErr w:type="spellEnd"/>
      <w:r>
        <w:rPr>
          <w:rFonts w:ascii="Times New Roman" w:eastAsia="Times New Roman" w:hAnsi="Times New Roman" w:cs="Times New Roman"/>
          <w:sz w:val="28"/>
        </w:rPr>
        <w:t xml:space="preserve"> С.В. </w:t>
      </w:r>
      <w:proofErr w:type="spellStart"/>
      <w:r>
        <w:rPr>
          <w:rFonts w:ascii="Times New Roman" w:eastAsia="Times New Roman" w:hAnsi="Times New Roman" w:cs="Times New Roman"/>
          <w:sz w:val="28"/>
        </w:rPr>
        <w:t>Теория</w:t>
      </w:r>
      <w:proofErr w:type="spellEnd"/>
      <w:r>
        <w:rPr>
          <w:rFonts w:ascii="Times New Roman" w:eastAsia="Times New Roman" w:hAnsi="Times New Roman" w:cs="Times New Roman"/>
          <w:sz w:val="28"/>
        </w:rPr>
        <w:t xml:space="preserve"> и практика </w:t>
      </w:r>
      <w:proofErr w:type="spellStart"/>
      <w:r>
        <w:rPr>
          <w:rFonts w:ascii="Times New Roman" w:eastAsia="Times New Roman" w:hAnsi="Times New Roman" w:cs="Times New Roman"/>
          <w:sz w:val="28"/>
        </w:rPr>
        <w:t>психологического</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Проблемный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подход</w:t>
      </w:r>
      <w:proofErr w:type="spellEnd"/>
      <w:r>
        <w:rPr>
          <w:rFonts w:ascii="Times New Roman" w:eastAsia="Times New Roman" w:hAnsi="Times New Roman" w:cs="Times New Roman"/>
          <w:sz w:val="28"/>
        </w:rPr>
        <w:t>. – К.: Наукова думка,</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1995.</w:t>
      </w:r>
    </w:p>
    <w:p w:rsidR="00DF238A" w:rsidRDefault="008B4362">
      <w:pPr>
        <w:numPr>
          <w:ilvl w:val="0"/>
          <w:numId w:val="38"/>
        </w:numPr>
        <w:tabs>
          <w:tab w:val="left" w:pos="827"/>
        </w:tabs>
        <w:spacing w:after="0" w:line="240" w:lineRule="auto"/>
        <w:ind w:left="720" w:right="212"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Эйдемиллер</w:t>
      </w:r>
      <w:proofErr w:type="spellEnd"/>
      <w:r>
        <w:rPr>
          <w:rFonts w:ascii="Times New Roman" w:eastAsia="Times New Roman" w:hAnsi="Times New Roman" w:cs="Times New Roman"/>
          <w:sz w:val="28"/>
        </w:rPr>
        <w:t xml:space="preserve"> Э.Г., Александрова Н.В., </w:t>
      </w:r>
      <w:proofErr w:type="spellStart"/>
      <w:r>
        <w:rPr>
          <w:rFonts w:ascii="Times New Roman" w:eastAsia="Times New Roman" w:hAnsi="Times New Roman" w:cs="Times New Roman"/>
          <w:sz w:val="28"/>
        </w:rPr>
        <w:t>Юстицкис</w:t>
      </w:r>
      <w:proofErr w:type="spellEnd"/>
      <w:r>
        <w:rPr>
          <w:rFonts w:ascii="Times New Roman" w:eastAsia="Times New Roman" w:hAnsi="Times New Roman" w:cs="Times New Roman"/>
          <w:sz w:val="28"/>
        </w:rPr>
        <w:t xml:space="preserve"> В.В. </w:t>
      </w:r>
      <w:proofErr w:type="spellStart"/>
      <w:r>
        <w:rPr>
          <w:rFonts w:ascii="Times New Roman" w:eastAsia="Times New Roman" w:hAnsi="Times New Roman" w:cs="Times New Roman"/>
          <w:sz w:val="28"/>
        </w:rPr>
        <w:t>Семейная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психотерапия</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СПб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2000. –</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512с.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Эйдемиллер</w:t>
      </w:r>
      <w:proofErr w:type="spellEnd"/>
      <w:r>
        <w:rPr>
          <w:rFonts w:ascii="Times New Roman" w:eastAsia="Times New Roman" w:hAnsi="Times New Roman" w:cs="Times New Roman"/>
          <w:sz w:val="28"/>
        </w:rPr>
        <w:t xml:space="preserve"> Э.Г., </w:t>
      </w:r>
      <w:proofErr w:type="spellStart"/>
      <w:r>
        <w:rPr>
          <w:rFonts w:ascii="Times New Roman" w:eastAsia="Times New Roman" w:hAnsi="Times New Roman" w:cs="Times New Roman"/>
          <w:sz w:val="28"/>
        </w:rPr>
        <w:t>Юстицкис</w:t>
      </w:r>
      <w:proofErr w:type="spellEnd"/>
      <w:r>
        <w:rPr>
          <w:rFonts w:ascii="Times New Roman" w:eastAsia="Times New Roman" w:hAnsi="Times New Roman" w:cs="Times New Roman"/>
          <w:sz w:val="28"/>
        </w:rPr>
        <w:t xml:space="preserve"> В.В. </w:t>
      </w:r>
      <w:proofErr w:type="spellStart"/>
      <w:r>
        <w:rPr>
          <w:rFonts w:ascii="Times New Roman" w:eastAsia="Times New Roman" w:hAnsi="Times New Roman" w:cs="Times New Roman"/>
          <w:sz w:val="28"/>
        </w:rPr>
        <w:t>Психология</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психотерапия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семьи</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СПб</w:t>
      </w:r>
      <w:proofErr w:type="spellEnd"/>
      <w:r>
        <w:rPr>
          <w:rFonts w:ascii="Times New Roman" w:eastAsia="Times New Roman" w:hAnsi="Times New Roman" w:cs="Times New Roman"/>
          <w:sz w:val="28"/>
        </w:rPr>
        <w:t>., 2001.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656с.</w:t>
      </w:r>
    </w:p>
    <w:p w:rsidR="00DF238A" w:rsidRDefault="008B4362">
      <w:pPr>
        <w:numPr>
          <w:ilvl w:val="0"/>
          <w:numId w:val="38"/>
        </w:numPr>
        <w:tabs>
          <w:tab w:val="left" w:pos="1558"/>
          <w:tab w:val="left" w:pos="1559"/>
        </w:tabs>
        <w:spacing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Эйдемиллер</w:t>
      </w:r>
      <w:proofErr w:type="spellEnd"/>
      <w:r>
        <w:rPr>
          <w:rFonts w:ascii="Times New Roman" w:eastAsia="Times New Roman" w:hAnsi="Times New Roman" w:cs="Times New Roman"/>
          <w:sz w:val="28"/>
        </w:rPr>
        <w:t xml:space="preserve"> Э.Г., </w:t>
      </w:r>
      <w:proofErr w:type="spellStart"/>
      <w:r>
        <w:rPr>
          <w:rFonts w:ascii="Times New Roman" w:eastAsia="Times New Roman" w:hAnsi="Times New Roman" w:cs="Times New Roman"/>
          <w:sz w:val="28"/>
        </w:rPr>
        <w:t>Добряков</w:t>
      </w:r>
      <w:proofErr w:type="spellEnd"/>
      <w:r>
        <w:rPr>
          <w:rFonts w:ascii="Times New Roman" w:eastAsia="Times New Roman" w:hAnsi="Times New Roman" w:cs="Times New Roman"/>
          <w:sz w:val="28"/>
        </w:rPr>
        <w:t xml:space="preserve"> И.В., </w:t>
      </w:r>
      <w:proofErr w:type="spellStart"/>
      <w:r>
        <w:rPr>
          <w:rFonts w:ascii="Times New Roman" w:eastAsia="Times New Roman" w:hAnsi="Times New Roman" w:cs="Times New Roman"/>
          <w:sz w:val="28"/>
        </w:rPr>
        <w:t>Никольская</w:t>
      </w:r>
      <w:proofErr w:type="spellEnd"/>
      <w:r>
        <w:rPr>
          <w:rFonts w:ascii="Times New Roman" w:eastAsia="Times New Roman" w:hAnsi="Times New Roman" w:cs="Times New Roman"/>
          <w:sz w:val="28"/>
        </w:rPr>
        <w:t xml:space="preserve"> И.М. </w:t>
      </w:r>
      <w:proofErr w:type="spellStart"/>
      <w:r>
        <w:rPr>
          <w:rFonts w:ascii="Times New Roman" w:eastAsia="Times New Roman" w:hAnsi="Times New Roman" w:cs="Times New Roman"/>
          <w:sz w:val="28"/>
        </w:rPr>
        <w:t>Семейный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диагноз</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семейная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Учеб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пособие</w:t>
      </w:r>
      <w:proofErr w:type="spellEnd"/>
      <w:r>
        <w:rPr>
          <w:rFonts w:ascii="Times New Roman" w:eastAsia="Times New Roman" w:hAnsi="Times New Roman" w:cs="Times New Roman"/>
          <w:sz w:val="28"/>
        </w:rPr>
        <w:t xml:space="preserve"> для </w:t>
      </w:r>
      <w:proofErr w:type="spellStart"/>
      <w:r>
        <w:rPr>
          <w:rFonts w:ascii="Times New Roman" w:eastAsia="Times New Roman" w:hAnsi="Times New Roman" w:cs="Times New Roman"/>
          <w:sz w:val="28"/>
        </w:rPr>
        <w:t>врачей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психологов</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СПб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„Речь”</w:t>
      </w:r>
      <w:proofErr w:type="spellEnd"/>
      <w:r>
        <w:rPr>
          <w:rFonts w:ascii="Times New Roman" w:eastAsia="Times New Roman" w:hAnsi="Times New Roman" w:cs="Times New Roman"/>
          <w:sz w:val="28"/>
        </w:rPr>
        <w:t>, 2003.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336с.</w:t>
      </w:r>
    </w:p>
    <w:p w:rsidR="00DF238A" w:rsidRDefault="008B4362">
      <w:pPr>
        <w:numPr>
          <w:ilvl w:val="0"/>
          <w:numId w:val="38"/>
        </w:numPr>
        <w:tabs>
          <w:tab w:val="left" w:pos="827"/>
        </w:tabs>
        <w:spacing w:after="0" w:line="240" w:lineRule="auto"/>
        <w:ind w:left="720" w:right="20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Елизаров</w:t>
      </w:r>
      <w:proofErr w:type="spellEnd"/>
      <w:r>
        <w:rPr>
          <w:rFonts w:ascii="Times New Roman" w:eastAsia="Times New Roman" w:hAnsi="Times New Roman" w:cs="Times New Roman"/>
          <w:sz w:val="28"/>
        </w:rPr>
        <w:t xml:space="preserve"> А.Н. </w:t>
      </w:r>
      <w:proofErr w:type="spellStart"/>
      <w:r>
        <w:rPr>
          <w:rFonts w:ascii="Times New Roman" w:eastAsia="Times New Roman" w:hAnsi="Times New Roman" w:cs="Times New Roman"/>
          <w:sz w:val="28"/>
        </w:rPr>
        <w:t>Психологическое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семьи</w:t>
      </w:r>
      <w:proofErr w:type="spellEnd"/>
      <w:r>
        <w:rPr>
          <w:rFonts w:ascii="Times New Roman" w:eastAsia="Times New Roman" w:hAnsi="Times New Roman" w:cs="Times New Roman"/>
          <w:sz w:val="28"/>
        </w:rPr>
        <w:t>. – М.: Ось-89, 2004 –</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400с.</w:t>
      </w:r>
    </w:p>
    <w:p w:rsidR="00DF238A" w:rsidRDefault="008B4362">
      <w:pPr>
        <w:numPr>
          <w:ilvl w:val="0"/>
          <w:numId w:val="38"/>
        </w:numPr>
        <w:tabs>
          <w:tab w:val="left" w:pos="827"/>
        </w:tabs>
        <w:spacing w:after="0" w:line="240" w:lineRule="auto"/>
        <w:ind w:left="720" w:right="213"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Кісарчук</w:t>
      </w:r>
      <w:proofErr w:type="spellEnd"/>
      <w:r>
        <w:rPr>
          <w:rFonts w:ascii="Times New Roman" w:eastAsia="Times New Roman" w:hAnsi="Times New Roman" w:cs="Times New Roman"/>
          <w:sz w:val="28"/>
        </w:rPr>
        <w:t xml:space="preserve"> З.Г. Психологічне консультування. Основи практичної психології. — К.,</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2001.</w:t>
      </w:r>
    </w:p>
    <w:p w:rsidR="00DF238A" w:rsidRDefault="008B4362">
      <w:pPr>
        <w:numPr>
          <w:ilvl w:val="0"/>
          <w:numId w:val="38"/>
        </w:numPr>
        <w:tabs>
          <w:tab w:val="left" w:pos="827"/>
        </w:tabs>
        <w:spacing w:after="0" w:line="242" w:lineRule="auto"/>
        <w:ind w:left="720" w:right="213"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Кочюнас</w:t>
      </w:r>
      <w:proofErr w:type="spellEnd"/>
      <w:r>
        <w:rPr>
          <w:rFonts w:ascii="Times New Roman" w:eastAsia="Times New Roman" w:hAnsi="Times New Roman" w:cs="Times New Roman"/>
          <w:sz w:val="28"/>
        </w:rPr>
        <w:t xml:space="preserve"> Р. </w:t>
      </w:r>
      <w:proofErr w:type="spellStart"/>
      <w:r>
        <w:rPr>
          <w:rFonts w:ascii="Times New Roman" w:eastAsia="Times New Roman" w:hAnsi="Times New Roman" w:cs="Times New Roman"/>
          <w:sz w:val="28"/>
        </w:rPr>
        <w:t>Психологическое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консультирование</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Групповая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психотерапия</w:t>
      </w:r>
      <w:proofErr w:type="spellEnd"/>
      <w:r>
        <w:rPr>
          <w:rFonts w:ascii="Times New Roman" w:eastAsia="Times New Roman" w:hAnsi="Times New Roman" w:cs="Times New Roman"/>
          <w:sz w:val="28"/>
        </w:rPr>
        <w:t xml:space="preserve">. – М.: </w:t>
      </w:r>
      <w:proofErr w:type="spellStart"/>
      <w:r>
        <w:rPr>
          <w:rFonts w:ascii="Times New Roman" w:eastAsia="Times New Roman" w:hAnsi="Times New Roman" w:cs="Times New Roman"/>
          <w:sz w:val="28"/>
        </w:rPr>
        <w:t>Академический</w:t>
      </w:r>
      <w:proofErr w:type="spellEnd"/>
      <w:r>
        <w:rPr>
          <w:rFonts w:ascii="Times New Roman" w:eastAsia="Times New Roman" w:hAnsi="Times New Roman" w:cs="Times New Roman"/>
          <w:sz w:val="28"/>
        </w:rPr>
        <w:t xml:space="preserve"> Проект, 2004. –</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464с.</w:t>
      </w:r>
    </w:p>
    <w:p w:rsidR="00DF238A" w:rsidRDefault="008B4362">
      <w:pPr>
        <w:numPr>
          <w:ilvl w:val="0"/>
          <w:numId w:val="38"/>
        </w:numPr>
        <w:tabs>
          <w:tab w:val="left" w:pos="827"/>
        </w:tabs>
        <w:spacing w:after="0" w:line="240" w:lineRule="auto"/>
        <w:ind w:left="720" w:right="206"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Нельсон-Джоунс</w:t>
      </w:r>
      <w:proofErr w:type="spellEnd"/>
      <w:r>
        <w:rPr>
          <w:rFonts w:ascii="Times New Roman" w:eastAsia="Times New Roman" w:hAnsi="Times New Roman" w:cs="Times New Roman"/>
          <w:sz w:val="28"/>
        </w:rPr>
        <w:t xml:space="preserve"> Р. </w:t>
      </w:r>
      <w:proofErr w:type="spellStart"/>
      <w:r>
        <w:rPr>
          <w:rFonts w:ascii="Times New Roman" w:eastAsia="Times New Roman" w:hAnsi="Times New Roman" w:cs="Times New Roman"/>
          <w:sz w:val="28"/>
        </w:rPr>
        <w:t>Теория</w:t>
      </w:r>
      <w:proofErr w:type="spellEnd"/>
      <w:r>
        <w:rPr>
          <w:rFonts w:ascii="Times New Roman" w:eastAsia="Times New Roman" w:hAnsi="Times New Roman" w:cs="Times New Roman"/>
          <w:sz w:val="28"/>
        </w:rPr>
        <w:t xml:space="preserve"> и практика </w:t>
      </w:r>
      <w:proofErr w:type="spellStart"/>
      <w:r>
        <w:rPr>
          <w:rFonts w:ascii="Times New Roman" w:eastAsia="Times New Roman" w:hAnsi="Times New Roman" w:cs="Times New Roman"/>
          <w:sz w:val="28"/>
        </w:rPr>
        <w:t>консультирования</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СПб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2001. –</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464с.</w:t>
      </w:r>
    </w:p>
    <w:p w:rsidR="00DF238A" w:rsidRDefault="008B4362">
      <w:pPr>
        <w:numPr>
          <w:ilvl w:val="0"/>
          <w:numId w:val="38"/>
        </w:numPr>
        <w:tabs>
          <w:tab w:val="left" w:pos="827"/>
        </w:tabs>
        <w:spacing w:after="0" w:line="321"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Старшенбаум</w:t>
      </w:r>
      <w:proofErr w:type="spellEnd"/>
      <w:r>
        <w:rPr>
          <w:rFonts w:ascii="Times New Roman" w:eastAsia="Times New Roman" w:hAnsi="Times New Roman" w:cs="Times New Roman"/>
          <w:sz w:val="28"/>
        </w:rPr>
        <w:t xml:space="preserve"> Г.В. </w:t>
      </w:r>
      <w:proofErr w:type="spellStart"/>
      <w:r>
        <w:rPr>
          <w:rFonts w:ascii="Times New Roman" w:eastAsia="Times New Roman" w:hAnsi="Times New Roman" w:cs="Times New Roman"/>
          <w:sz w:val="28"/>
        </w:rPr>
        <w:t>Как</w:t>
      </w:r>
      <w:proofErr w:type="spellEnd"/>
      <w:r>
        <w:rPr>
          <w:rFonts w:ascii="Times New Roman" w:eastAsia="Times New Roman" w:hAnsi="Times New Roman" w:cs="Times New Roman"/>
          <w:sz w:val="28"/>
        </w:rPr>
        <w:t xml:space="preserve"> стать </w:t>
      </w:r>
      <w:proofErr w:type="spellStart"/>
      <w:r>
        <w:rPr>
          <w:rFonts w:ascii="Times New Roman" w:eastAsia="Times New Roman" w:hAnsi="Times New Roman" w:cs="Times New Roman"/>
          <w:sz w:val="28"/>
        </w:rPr>
        <w:t>семейным</w:t>
      </w:r>
      <w:proofErr w:type="spellEnd"/>
      <w:r>
        <w:rPr>
          <w:rFonts w:ascii="Times New Roman" w:eastAsia="Times New Roman" w:hAnsi="Times New Roman" w:cs="Times New Roman"/>
          <w:sz w:val="28"/>
        </w:rPr>
        <w:t xml:space="preserve"> психологом? // </w:t>
      </w:r>
      <w:proofErr w:type="spellStart"/>
      <w:r>
        <w:rPr>
          <w:rFonts w:ascii="Times New Roman" w:eastAsia="Times New Roman" w:hAnsi="Times New Roman" w:cs="Times New Roman"/>
          <w:sz w:val="28"/>
        </w:rPr>
        <w:t>Учебник</w:t>
      </w:r>
      <w:proofErr w:type="spellEnd"/>
      <w:r>
        <w:rPr>
          <w:rFonts w:ascii="Times New Roman" w:eastAsia="Times New Roman" w:hAnsi="Times New Roman" w:cs="Times New Roman"/>
          <w:sz w:val="28"/>
        </w:rPr>
        <w:t>,</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2007</w:t>
      </w:r>
    </w:p>
    <w:p w:rsidR="00DF238A" w:rsidRDefault="008B4362">
      <w:pPr>
        <w:numPr>
          <w:ilvl w:val="0"/>
          <w:numId w:val="38"/>
        </w:numPr>
        <w:tabs>
          <w:tab w:val="left" w:pos="827"/>
        </w:tabs>
        <w:spacing w:after="0" w:line="321" w:lineRule="auto"/>
        <w:ind w:left="720"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Фримен</w:t>
      </w:r>
      <w:proofErr w:type="spellEnd"/>
      <w:r>
        <w:rPr>
          <w:rFonts w:ascii="Times New Roman" w:eastAsia="Times New Roman" w:hAnsi="Times New Roman" w:cs="Times New Roman"/>
          <w:sz w:val="28"/>
        </w:rPr>
        <w:t xml:space="preserve"> Д. </w:t>
      </w:r>
      <w:proofErr w:type="spellStart"/>
      <w:r>
        <w:rPr>
          <w:rFonts w:ascii="Times New Roman" w:eastAsia="Times New Roman" w:hAnsi="Times New Roman" w:cs="Times New Roman"/>
          <w:sz w:val="28"/>
        </w:rPr>
        <w:t>Техники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семейной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психотерапии</w:t>
      </w:r>
      <w:proofErr w:type="spellEnd"/>
      <w:r>
        <w:rPr>
          <w:rFonts w:ascii="Times New Roman" w:eastAsia="Times New Roman" w:hAnsi="Times New Roman" w:cs="Times New Roman"/>
          <w:sz w:val="28"/>
        </w:rPr>
        <w:t xml:space="preserve"> – </w:t>
      </w:r>
      <w:proofErr w:type="spellStart"/>
      <w:r>
        <w:rPr>
          <w:rFonts w:ascii="Times New Roman" w:eastAsia="Times New Roman" w:hAnsi="Times New Roman" w:cs="Times New Roman"/>
          <w:sz w:val="28"/>
        </w:rPr>
        <w:t>СПб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Питер</w:t>
      </w:r>
      <w:proofErr w:type="spellEnd"/>
      <w:r>
        <w:rPr>
          <w:rFonts w:ascii="Times New Roman" w:eastAsia="Times New Roman" w:hAnsi="Times New Roman" w:cs="Times New Roman"/>
          <w:sz w:val="28"/>
        </w:rPr>
        <w:t>, 2001. –</w:t>
      </w:r>
      <w:r>
        <w:rPr>
          <w:rFonts w:ascii="Times New Roman" w:eastAsia="Times New Roman" w:hAnsi="Times New Roman" w:cs="Times New Roman"/>
          <w:spacing w:val="-19"/>
          <w:sz w:val="28"/>
        </w:rPr>
        <w:t xml:space="preserve"> </w:t>
      </w:r>
      <w:r>
        <w:rPr>
          <w:rFonts w:ascii="Times New Roman" w:eastAsia="Times New Roman" w:hAnsi="Times New Roman" w:cs="Times New Roman"/>
          <w:sz w:val="28"/>
        </w:rPr>
        <w:t>384с.</w:t>
      </w:r>
    </w:p>
    <w:p w:rsidR="00DF238A" w:rsidRDefault="00DF238A">
      <w:pPr>
        <w:spacing w:after="0" w:line="240" w:lineRule="auto"/>
        <w:rPr>
          <w:rFonts w:ascii="Times New Roman" w:eastAsia="Times New Roman" w:hAnsi="Times New Roman" w:cs="Times New Roman"/>
          <w:sz w:val="30"/>
        </w:rPr>
      </w:pPr>
    </w:p>
    <w:p w:rsidR="00DF238A" w:rsidRDefault="00DF238A">
      <w:pPr>
        <w:spacing w:after="0" w:line="240" w:lineRule="auto"/>
        <w:rPr>
          <w:rFonts w:ascii="Times New Roman" w:eastAsia="Times New Roman" w:hAnsi="Times New Roman" w:cs="Times New Roman"/>
          <w:sz w:val="30"/>
        </w:rPr>
      </w:pPr>
    </w:p>
    <w:p w:rsidR="00DF238A" w:rsidRDefault="008B4362">
      <w:pPr>
        <w:spacing w:before="231" w:after="0" w:line="319" w:lineRule="auto"/>
        <w:ind w:right="359"/>
        <w:jc w:val="center"/>
        <w:rPr>
          <w:rFonts w:ascii="Times New Roman" w:eastAsia="Times New Roman" w:hAnsi="Times New Roman" w:cs="Times New Roman"/>
          <w:b/>
          <w:sz w:val="28"/>
        </w:rPr>
      </w:pPr>
      <w:r>
        <w:rPr>
          <w:rFonts w:ascii="Times New Roman" w:eastAsia="Times New Roman" w:hAnsi="Times New Roman" w:cs="Times New Roman"/>
          <w:b/>
          <w:sz w:val="28"/>
        </w:rPr>
        <w:t>Допоміжна</w:t>
      </w:r>
    </w:p>
    <w:p w:rsidR="00DF238A" w:rsidRDefault="008B4362">
      <w:pPr>
        <w:numPr>
          <w:ilvl w:val="0"/>
          <w:numId w:val="39"/>
        </w:numPr>
        <w:spacing w:after="0" w:line="242" w:lineRule="auto"/>
        <w:ind w:left="360" w:right="359"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Семиченко</w:t>
      </w:r>
      <w:proofErr w:type="spellEnd"/>
      <w:r>
        <w:rPr>
          <w:rFonts w:ascii="Times New Roman" w:eastAsia="Times New Roman" w:hAnsi="Times New Roman" w:cs="Times New Roman"/>
          <w:sz w:val="28"/>
        </w:rPr>
        <w:tab/>
        <w:t>В.А.,</w:t>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Заслуженюк</w:t>
      </w:r>
      <w:proofErr w:type="spellEnd"/>
      <w:r>
        <w:rPr>
          <w:rFonts w:ascii="Times New Roman" w:eastAsia="Times New Roman" w:hAnsi="Times New Roman" w:cs="Times New Roman"/>
          <w:sz w:val="28"/>
        </w:rPr>
        <w:tab/>
        <w:t>В.С.</w:t>
      </w:r>
      <w:r>
        <w:rPr>
          <w:rFonts w:ascii="Times New Roman" w:eastAsia="Times New Roman" w:hAnsi="Times New Roman" w:cs="Times New Roman"/>
          <w:sz w:val="28"/>
        </w:rPr>
        <w:tab/>
        <w:t>Мистецтво</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взаєморозуміння. </w:t>
      </w:r>
      <w:r>
        <w:rPr>
          <w:rFonts w:ascii="Times New Roman" w:eastAsia="Times New Roman" w:hAnsi="Times New Roman" w:cs="Times New Roman"/>
          <w:sz w:val="28"/>
        </w:rPr>
        <w:t xml:space="preserve">Психологія   та   педагогіка </w:t>
      </w:r>
      <w:r>
        <w:rPr>
          <w:rFonts w:ascii="Times New Roman" w:eastAsia="Times New Roman" w:hAnsi="Times New Roman" w:cs="Times New Roman"/>
          <w:spacing w:val="26"/>
          <w:sz w:val="28"/>
        </w:rPr>
        <w:t xml:space="preserve"> </w:t>
      </w:r>
      <w:r>
        <w:rPr>
          <w:rFonts w:ascii="Times New Roman" w:eastAsia="Times New Roman" w:hAnsi="Times New Roman" w:cs="Times New Roman"/>
          <w:sz w:val="28"/>
        </w:rPr>
        <w:t xml:space="preserve">сімейного </w:t>
      </w:r>
      <w:r>
        <w:rPr>
          <w:rFonts w:ascii="Times New Roman" w:eastAsia="Times New Roman" w:hAnsi="Times New Roman" w:cs="Times New Roman"/>
          <w:spacing w:val="54"/>
          <w:sz w:val="28"/>
        </w:rPr>
        <w:t xml:space="preserve"> </w:t>
      </w:r>
      <w:r>
        <w:rPr>
          <w:rFonts w:ascii="Times New Roman" w:eastAsia="Times New Roman" w:hAnsi="Times New Roman" w:cs="Times New Roman"/>
          <w:sz w:val="28"/>
        </w:rPr>
        <w:t>спілкування:</w:t>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Навч</w:t>
      </w:r>
      <w:proofErr w:type="spellEnd"/>
      <w:r>
        <w:rPr>
          <w:rFonts w:ascii="Times New Roman" w:eastAsia="Times New Roman" w:hAnsi="Times New Roman" w:cs="Times New Roman"/>
          <w:sz w:val="28"/>
        </w:rPr>
        <w:t>.</w:t>
      </w:r>
      <w:r>
        <w:rPr>
          <w:rFonts w:ascii="Times New Roman" w:eastAsia="Times New Roman" w:hAnsi="Times New Roman" w:cs="Times New Roman"/>
          <w:spacing w:val="48"/>
          <w:sz w:val="28"/>
        </w:rPr>
        <w:t xml:space="preserve"> </w:t>
      </w:r>
      <w:proofErr w:type="spellStart"/>
      <w:r>
        <w:rPr>
          <w:rFonts w:ascii="Times New Roman" w:eastAsia="Times New Roman" w:hAnsi="Times New Roman" w:cs="Times New Roman"/>
          <w:sz w:val="28"/>
        </w:rPr>
        <w:t>посібник.–К</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Веселка”</w:t>
      </w:r>
      <w:proofErr w:type="spellEnd"/>
      <w:r>
        <w:rPr>
          <w:rFonts w:ascii="Times New Roman" w:eastAsia="Times New Roman" w:hAnsi="Times New Roman" w:cs="Times New Roman"/>
          <w:sz w:val="28"/>
        </w:rPr>
        <w:t>, 1998. – 214с.</w:t>
      </w:r>
    </w:p>
    <w:p w:rsidR="00DF238A" w:rsidRDefault="008B4362">
      <w:pPr>
        <w:numPr>
          <w:ilvl w:val="0"/>
          <w:numId w:val="39"/>
        </w:numPr>
        <w:spacing w:after="0" w:line="317" w:lineRule="auto"/>
        <w:ind w:left="360" w:right="359"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Цимбалюк</w:t>
      </w:r>
      <w:proofErr w:type="spellEnd"/>
      <w:r>
        <w:rPr>
          <w:rFonts w:ascii="Times New Roman" w:eastAsia="Times New Roman" w:hAnsi="Times New Roman" w:cs="Times New Roman"/>
          <w:sz w:val="28"/>
        </w:rPr>
        <w:t xml:space="preserve"> І. М. Психологічне консультування та корекція. Модульно-рейтинговий курс: Навчальний посібник. — К:ВД «Професіонал», 2005. — 656 с.</w:t>
      </w:r>
    </w:p>
    <w:p w:rsidR="00DF238A" w:rsidRDefault="00DF238A">
      <w:pPr>
        <w:spacing w:after="0" w:line="317" w:lineRule="auto"/>
        <w:ind w:left="685"/>
        <w:jc w:val="both"/>
        <w:rPr>
          <w:rFonts w:ascii="Times New Roman" w:eastAsia="Times New Roman" w:hAnsi="Times New Roman" w:cs="Times New Roman"/>
          <w:sz w:val="28"/>
        </w:rPr>
      </w:pPr>
    </w:p>
    <w:p w:rsidR="00DF238A" w:rsidRDefault="00DF238A">
      <w:pPr>
        <w:spacing w:after="0" w:line="317" w:lineRule="auto"/>
        <w:ind w:left="685"/>
        <w:rPr>
          <w:rFonts w:ascii="Times New Roman" w:eastAsia="Times New Roman" w:hAnsi="Times New Roman" w:cs="Times New Roman"/>
          <w:sz w:val="28"/>
        </w:rPr>
      </w:pPr>
    </w:p>
    <w:p w:rsidR="00DF238A" w:rsidRDefault="008B4362">
      <w:pPr>
        <w:spacing w:after="0" w:line="240" w:lineRule="auto"/>
        <w:ind w:left="3333"/>
        <w:rPr>
          <w:rFonts w:ascii="Times New Roman" w:eastAsia="Times New Roman" w:hAnsi="Times New Roman" w:cs="Times New Roman"/>
          <w:b/>
          <w:sz w:val="28"/>
        </w:rPr>
      </w:pPr>
      <w:r>
        <w:rPr>
          <w:rFonts w:ascii="Times New Roman" w:eastAsia="Times New Roman" w:hAnsi="Times New Roman" w:cs="Times New Roman"/>
          <w:b/>
          <w:sz w:val="28"/>
        </w:rPr>
        <w:t>15. Інформаційні ресурси</w:t>
      </w:r>
    </w:p>
    <w:p w:rsidR="00DF238A" w:rsidRDefault="00DF238A">
      <w:pPr>
        <w:tabs>
          <w:tab w:val="left" w:pos="1199"/>
        </w:tabs>
        <w:spacing w:before="215" w:after="0" w:line="240" w:lineRule="auto"/>
        <w:ind w:left="478"/>
        <w:rPr>
          <w:rFonts w:ascii="Times New Roman" w:eastAsia="Times New Roman" w:hAnsi="Times New Roman" w:cs="Times New Roman"/>
          <w:sz w:val="24"/>
        </w:rPr>
      </w:pPr>
    </w:p>
    <w:p w:rsidR="00DF238A" w:rsidRDefault="00BD7BCA">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5">
        <w:r w:rsidR="008B4362">
          <w:rPr>
            <w:rFonts w:ascii="Times New Roman" w:eastAsia="Times New Roman" w:hAnsi="Times New Roman" w:cs="Times New Roman"/>
            <w:color w:val="0000FF"/>
            <w:sz w:val="24"/>
            <w:u w:val="single"/>
          </w:rPr>
          <w:t>http://psy.rin/article/</w:t>
        </w:r>
      </w:hyperlink>
    </w:p>
    <w:p w:rsidR="00DF238A" w:rsidRDefault="00BD7BCA">
      <w:pPr>
        <w:numPr>
          <w:ilvl w:val="0"/>
          <w:numId w:val="40"/>
        </w:numPr>
        <w:tabs>
          <w:tab w:val="left" w:pos="1199"/>
        </w:tabs>
        <w:spacing w:before="1" w:after="0" w:line="240" w:lineRule="auto"/>
        <w:ind w:left="1198" w:hanging="360"/>
        <w:rPr>
          <w:rFonts w:ascii="Times New Roman" w:eastAsia="Times New Roman" w:hAnsi="Times New Roman" w:cs="Times New Roman"/>
          <w:sz w:val="24"/>
        </w:rPr>
      </w:pPr>
      <w:hyperlink r:id="rId6">
        <w:r w:rsidR="008B4362">
          <w:rPr>
            <w:rFonts w:ascii="Times New Roman" w:eastAsia="Times New Roman" w:hAnsi="Times New Roman" w:cs="Times New Roman"/>
            <w:color w:val="0000FF"/>
            <w:sz w:val="24"/>
            <w:u w:val="single"/>
          </w:rPr>
          <w:t>www.psych.uw.edy.p</w:t>
        </w:r>
      </w:hyperlink>
    </w:p>
    <w:p w:rsidR="00DF238A" w:rsidRDefault="00BD7BCA">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7">
        <w:r w:rsidR="008B4362">
          <w:rPr>
            <w:rFonts w:ascii="Times New Roman" w:eastAsia="Times New Roman" w:hAnsi="Times New Roman" w:cs="Times New Roman"/>
            <w:color w:val="0000FF"/>
            <w:sz w:val="24"/>
            <w:u w:val="single"/>
          </w:rPr>
          <w:t>www.psychologia</w:t>
        </w:r>
      </w:hyperlink>
    </w:p>
    <w:p w:rsidR="00DF238A" w:rsidRDefault="00BD7BCA">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8">
        <w:r w:rsidR="008B4362">
          <w:rPr>
            <w:rFonts w:ascii="Times New Roman" w:eastAsia="Times New Roman" w:hAnsi="Times New Roman" w:cs="Times New Roman"/>
            <w:color w:val="0000FF"/>
            <w:sz w:val="24"/>
            <w:u w:val="single"/>
          </w:rPr>
          <w:t>www.Uaua.info</w:t>
        </w:r>
      </w:hyperlink>
    </w:p>
    <w:p w:rsidR="00DF238A" w:rsidRDefault="00BD7BCA">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9">
        <w:r w:rsidR="008B4362">
          <w:rPr>
            <w:rFonts w:ascii="Times New Roman" w:eastAsia="Times New Roman" w:hAnsi="Times New Roman" w:cs="Times New Roman"/>
            <w:color w:val="0000FF"/>
            <w:sz w:val="24"/>
            <w:u w:val="single"/>
          </w:rPr>
          <w:t>www.mirsemji.com.ua</w:t>
        </w:r>
      </w:hyperlink>
    </w:p>
    <w:p w:rsidR="00DF238A" w:rsidRDefault="00BD7BCA">
      <w:pPr>
        <w:numPr>
          <w:ilvl w:val="0"/>
          <w:numId w:val="40"/>
        </w:numPr>
        <w:tabs>
          <w:tab w:val="left" w:pos="1199"/>
        </w:tabs>
        <w:spacing w:after="0" w:line="240" w:lineRule="auto"/>
        <w:ind w:left="1198" w:hanging="360"/>
        <w:rPr>
          <w:rFonts w:ascii="Times New Roman" w:eastAsia="Times New Roman" w:hAnsi="Times New Roman" w:cs="Times New Roman"/>
          <w:sz w:val="24"/>
        </w:rPr>
      </w:pPr>
      <w:hyperlink r:id="rId10">
        <w:r w:rsidR="008B4362">
          <w:rPr>
            <w:rFonts w:ascii="Times New Roman" w:eastAsia="Times New Roman" w:hAnsi="Times New Roman" w:cs="Times New Roman"/>
            <w:color w:val="0000FF"/>
            <w:sz w:val="24"/>
            <w:u w:val="single"/>
          </w:rPr>
          <w:t>www.roditeli.ua</w:t>
        </w:r>
      </w:hyperlink>
    </w:p>
    <w:p w:rsidR="00DF238A" w:rsidRDefault="00DF238A">
      <w:pPr>
        <w:tabs>
          <w:tab w:val="left" w:pos="1199"/>
        </w:tabs>
        <w:spacing w:after="0" w:line="240" w:lineRule="auto"/>
        <w:ind w:left="478"/>
        <w:rPr>
          <w:rFonts w:ascii="Times New Roman" w:eastAsia="Times New Roman" w:hAnsi="Times New Roman" w:cs="Times New Roman"/>
          <w:sz w:val="24"/>
        </w:rPr>
      </w:pPr>
    </w:p>
    <w:p w:rsidR="00DF238A" w:rsidRDefault="00DF238A">
      <w:pPr>
        <w:spacing w:before="2" w:after="0" w:line="240" w:lineRule="auto"/>
        <w:rPr>
          <w:rFonts w:ascii="Times New Roman" w:eastAsia="Times New Roman" w:hAnsi="Times New Roman" w:cs="Times New Roman"/>
          <w:sz w:val="16"/>
        </w:rPr>
      </w:pPr>
    </w:p>
    <w:p w:rsidR="00DF238A" w:rsidRDefault="008B4362">
      <w:pPr>
        <w:spacing w:before="90" w:after="0" w:line="240" w:lineRule="auto"/>
        <w:ind w:left="826"/>
        <w:rPr>
          <w:rFonts w:ascii="Times New Roman" w:eastAsia="Times New Roman" w:hAnsi="Times New Roman" w:cs="Times New Roman"/>
          <w:sz w:val="24"/>
        </w:rPr>
      </w:pPr>
      <w:r>
        <w:rPr>
          <w:rFonts w:ascii="Times New Roman" w:eastAsia="Times New Roman" w:hAnsi="Times New Roman" w:cs="Times New Roman"/>
          <w:sz w:val="24"/>
        </w:rPr>
        <w:t>Примітки:</w:t>
      </w:r>
    </w:p>
    <w:p w:rsidR="00DF238A" w:rsidRDefault="008B4362">
      <w:pPr>
        <w:numPr>
          <w:ilvl w:val="0"/>
          <w:numId w:val="41"/>
        </w:numPr>
        <w:tabs>
          <w:tab w:val="left" w:pos="827"/>
        </w:tabs>
        <w:spacing w:after="0" w:line="240" w:lineRule="auto"/>
        <w:ind w:left="118" w:right="212" w:firstLine="360"/>
        <w:jc w:val="both"/>
        <w:rPr>
          <w:rFonts w:ascii="Times New Roman" w:eastAsia="Times New Roman" w:hAnsi="Times New Roman" w:cs="Times New Roman"/>
          <w:sz w:val="24"/>
        </w:rPr>
      </w:pPr>
      <w:r>
        <w:rPr>
          <w:rFonts w:ascii="Times New Roman" w:eastAsia="Times New Roman" w:hAnsi="Times New Roman" w:cs="Times New Roman"/>
          <w:sz w:val="24"/>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контролів.</w:t>
      </w:r>
    </w:p>
    <w:p w:rsidR="00DF238A" w:rsidRDefault="008B4362">
      <w:pPr>
        <w:numPr>
          <w:ilvl w:val="0"/>
          <w:numId w:val="41"/>
        </w:numPr>
        <w:tabs>
          <w:tab w:val="left" w:pos="827"/>
        </w:tabs>
        <w:spacing w:after="0" w:line="240" w:lineRule="auto"/>
        <w:ind w:left="118" w:right="208" w:firstLine="360"/>
        <w:jc w:val="both"/>
        <w:rPr>
          <w:rFonts w:ascii="Times New Roman" w:eastAsia="Times New Roman" w:hAnsi="Times New Roman" w:cs="Times New Roman"/>
          <w:sz w:val="24"/>
        </w:rPr>
      </w:pPr>
      <w:r>
        <w:rPr>
          <w:rFonts w:ascii="Times New Roman" w:eastAsia="Times New Roman" w:hAnsi="Times New Roman" w:cs="Times New Roman"/>
          <w:sz w:val="24"/>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sectPr w:rsidR="00DF238A" w:rsidSect="00BD7BC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ED0"/>
    <w:multiLevelType w:val="multilevel"/>
    <w:tmpl w:val="FEAC9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831F0"/>
    <w:multiLevelType w:val="multilevel"/>
    <w:tmpl w:val="DD0CC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3736A"/>
    <w:multiLevelType w:val="multilevel"/>
    <w:tmpl w:val="17243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B2C9C"/>
    <w:multiLevelType w:val="multilevel"/>
    <w:tmpl w:val="0CA69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7341C5"/>
    <w:multiLevelType w:val="multilevel"/>
    <w:tmpl w:val="D59AFA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19588C"/>
    <w:multiLevelType w:val="multilevel"/>
    <w:tmpl w:val="8BA6C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6614D5"/>
    <w:multiLevelType w:val="multilevel"/>
    <w:tmpl w:val="B8BEF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7A39EA"/>
    <w:multiLevelType w:val="multilevel"/>
    <w:tmpl w:val="ED2EA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9B3B04"/>
    <w:multiLevelType w:val="multilevel"/>
    <w:tmpl w:val="86169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5A6FF3"/>
    <w:multiLevelType w:val="multilevel"/>
    <w:tmpl w:val="02745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C553C6"/>
    <w:multiLevelType w:val="multilevel"/>
    <w:tmpl w:val="4C945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36264A"/>
    <w:multiLevelType w:val="multilevel"/>
    <w:tmpl w:val="29308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B800FC"/>
    <w:multiLevelType w:val="multilevel"/>
    <w:tmpl w:val="02221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036C63"/>
    <w:multiLevelType w:val="multilevel"/>
    <w:tmpl w:val="B2F86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A36520"/>
    <w:multiLevelType w:val="multilevel"/>
    <w:tmpl w:val="7A245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3B549C"/>
    <w:multiLevelType w:val="multilevel"/>
    <w:tmpl w:val="77740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7D2119"/>
    <w:multiLevelType w:val="multilevel"/>
    <w:tmpl w:val="073CF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B0725A"/>
    <w:multiLevelType w:val="multilevel"/>
    <w:tmpl w:val="8E166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787248"/>
    <w:multiLevelType w:val="multilevel"/>
    <w:tmpl w:val="FCD63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A76088"/>
    <w:multiLevelType w:val="multilevel"/>
    <w:tmpl w:val="1938BF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06053E"/>
    <w:multiLevelType w:val="multilevel"/>
    <w:tmpl w:val="7BD05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7B1774"/>
    <w:multiLevelType w:val="multilevel"/>
    <w:tmpl w:val="F5FEC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914985"/>
    <w:multiLevelType w:val="multilevel"/>
    <w:tmpl w:val="5D40E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AD2906"/>
    <w:multiLevelType w:val="multilevel"/>
    <w:tmpl w:val="F3300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B00A6C"/>
    <w:multiLevelType w:val="multilevel"/>
    <w:tmpl w:val="03682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2528FA"/>
    <w:multiLevelType w:val="multilevel"/>
    <w:tmpl w:val="67E05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C80C26"/>
    <w:multiLevelType w:val="multilevel"/>
    <w:tmpl w:val="5D3AFC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7764B1"/>
    <w:multiLevelType w:val="multilevel"/>
    <w:tmpl w:val="2A208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F6509D"/>
    <w:multiLevelType w:val="multilevel"/>
    <w:tmpl w:val="BE568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904078"/>
    <w:multiLevelType w:val="multilevel"/>
    <w:tmpl w:val="F5F201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BE42F9"/>
    <w:multiLevelType w:val="multilevel"/>
    <w:tmpl w:val="35984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7D4C18"/>
    <w:multiLevelType w:val="multilevel"/>
    <w:tmpl w:val="E09A3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560401"/>
    <w:multiLevelType w:val="multilevel"/>
    <w:tmpl w:val="8FB6A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3D51F3"/>
    <w:multiLevelType w:val="multilevel"/>
    <w:tmpl w:val="31DC3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086B7A"/>
    <w:multiLevelType w:val="multilevel"/>
    <w:tmpl w:val="E4588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1A58A6"/>
    <w:multiLevelType w:val="multilevel"/>
    <w:tmpl w:val="42563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D27213"/>
    <w:multiLevelType w:val="multilevel"/>
    <w:tmpl w:val="3EBAC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59204D"/>
    <w:multiLevelType w:val="multilevel"/>
    <w:tmpl w:val="AC281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AB1FAD"/>
    <w:multiLevelType w:val="multilevel"/>
    <w:tmpl w:val="B64C2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40640B"/>
    <w:multiLevelType w:val="multilevel"/>
    <w:tmpl w:val="69A08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E418F1"/>
    <w:multiLevelType w:val="multilevel"/>
    <w:tmpl w:val="0492A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4"/>
  </w:num>
  <w:num w:numId="3">
    <w:abstractNumId w:val="19"/>
  </w:num>
  <w:num w:numId="4">
    <w:abstractNumId w:val="38"/>
  </w:num>
  <w:num w:numId="5">
    <w:abstractNumId w:val="13"/>
  </w:num>
  <w:num w:numId="6">
    <w:abstractNumId w:val="1"/>
  </w:num>
  <w:num w:numId="7">
    <w:abstractNumId w:val="8"/>
  </w:num>
  <w:num w:numId="8">
    <w:abstractNumId w:val="11"/>
  </w:num>
  <w:num w:numId="9">
    <w:abstractNumId w:val="14"/>
  </w:num>
  <w:num w:numId="10">
    <w:abstractNumId w:val="0"/>
  </w:num>
  <w:num w:numId="11">
    <w:abstractNumId w:val="31"/>
  </w:num>
  <w:num w:numId="12">
    <w:abstractNumId w:val="7"/>
  </w:num>
  <w:num w:numId="13">
    <w:abstractNumId w:val="33"/>
  </w:num>
  <w:num w:numId="14">
    <w:abstractNumId w:val="21"/>
  </w:num>
  <w:num w:numId="15">
    <w:abstractNumId w:val="28"/>
  </w:num>
  <w:num w:numId="16">
    <w:abstractNumId w:val="24"/>
  </w:num>
  <w:num w:numId="17">
    <w:abstractNumId w:val="32"/>
  </w:num>
  <w:num w:numId="18">
    <w:abstractNumId w:val="4"/>
  </w:num>
  <w:num w:numId="19">
    <w:abstractNumId w:val="12"/>
  </w:num>
  <w:num w:numId="20">
    <w:abstractNumId w:val="27"/>
  </w:num>
  <w:num w:numId="21">
    <w:abstractNumId w:val="36"/>
  </w:num>
  <w:num w:numId="22">
    <w:abstractNumId w:val="30"/>
  </w:num>
  <w:num w:numId="23">
    <w:abstractNumId w:val="2"/>
  </w:num>
  <w:num w:numId="24">
    <w:abstractNumId w:val="25"/>
  </w:num>
  <w:num w:numId="25">
    <w:abstractNumId w:val="16"/>
  </w:num>
  <w:num w:numId="26">
    <w:abstractNumId w:val="37"/>
  </w:num>
  <w:num w:numId="27">
    <w:abstractNumId w:val="5"/>
  </w:num>
  <w:num w:numId="28">
    <w:abstractNumId w:val="17"/>
  </w:num>
  <w:num w:numId="29">
    <w:abstractNumId w:val="22"/>
  </w:num>
  <w:num w:numId="30">
    <w:abstractNumId w:val="26"/>
  </w:num>
  <w:num w:numId="31">
    <w:abstractNumId w:val="6"/>
  </w:num>
  <w:num w:numId="32">
    <w:abstractNumId w:val="3"/>
  </w:num>
  <w:num w:numId="33">
    <w:abstractNumId w:val="15"/>
  </w:num>
  <w:num w:numId="34">
    <w:abstractNumId w:val="10"/>
  </w:num>
  <w:num w:numId="35">
    <w:abstractNumId w:val="9"/>
  </w:num>
  <w:num w:numId="36">
    <w:abstractNumId w:val="35"/>
  </w:num>
  <w:num w:numId="37">
    <w:abstractNumId w:val="18"/>
  </w:num>
  <w:num w:numId="38">
    <w:abstractNumId w:val="23"/>
  </w:num>
  <w:num w:numId="39">
    <w:abstractNumId w:val="29"/>
  </w:num>
  <w:num w:numId="40">
    <w:abstractNumId w:val="40"/>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useFELayout/>
  </w:compat>
  <w:rsids>
    <w:rsidRoot w:val="00DF238A"/>
    <w:rsid w:val="008B4362"/>
    <w:rsid w:val="00BD7BCA"/>
    <w:rsid w:val="00CE7298"/>
    <w:rsid w:val="00DF23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B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aua.info/" TargetMode="External"/><Relationship Id="rId3" Type="http://schemas.openxmlformats.org/officeDocument/2006/relationships/settings" Target="settings.xml"/><Relationship Id="rId7" Type="http://schemas.openxmlformats.org/officeDocument/2006/relationships/hyperlink" Target="http://www.psycholog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uw.edy.p/" TargetMode="External"/><Relationship Id="rId11" Type="http://schemas.openxmlformats.org/officeDocument/2006/relationships/fontTable" Target="fontTable.xml"/><Relationship Id="rId5" Type="http://schemas.openxmlformats.org/officeDocument/2006/relationships/hyperlink" Target="http://psy.rin/article/" TargetMode="External"/><Relationship Id="rId10" Type="http://schemas.openxmlformats.org/officeDocument/2006/relationships/hyperlink" Target="http://www.roditeli.ua/" TargetMode="External"/><Relationship Id="rId4" Type="http://schemas.openxmlformats.org/officeDocument/2006/relationships/webSettings" Target="webSettings.xml"/><Relationship Id="rId9" Type="http://schemas.openxmlformats.org/officeDocument/2006/relationships/hyperlink" Target="http://www.mirsemji.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27091</Words>
  <Characters>15443</Characters>
  <Application>Microsoft Office Word</Application>
  <DocSecurity>0</DocSecurity>
  <Lines>128</Lines>
  <Paragraphs>84</Paragraphs>
  <ScaleCrop>false</ScaleCrop>
  <Company>Microsoft</Company>
  <LinksUpToDate>false</LinksUpToDate>
  <CharactersWithSpaces>42450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users</cp:lastModifiedBy>
  <cp:revision>3</cp:revision>
  <dcterms:created xsi:type="dcterms:W3CDTF">2018-11-28T04:48:00Z</dcterms:created>
  <dcterms:modified xsi:type="dcterms:W3CDTF">2018-11-28T06:22:00Z</dcterms:modified>
</cp:coreProperties>
</file>