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D0" w:rsidRDefault="00342AE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BB69D0" w:rsidRDefault="00342AE4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(повне найменування вищого навчального закладу)</w:t>
      </w:r>
    </w:p>
    <w:p w:rsidR="00BB69D0" w:rsidRDefault="00342AE4">
      <w:pPr>
        <w:jc w:val="center"/>
        <w:rPr>
          <w:sz w:val="28"/>
          <w:szCs w:val="28"/>
        </w:rPr>
      </w:pPr>
      <w:r>
        <w:rPr>
          <w:sz w:val="24"/>
          <w:szCs w:val="24"/>
        </w:rPr>
        <w:t>Кафедра (циклова комісія) соціальної психології</w:t>
      </w:r>
    </w:p>
    <w:p w:rsidR="00BB69D0" w:rsidRDefault="00BB69D0">
      <w:pPr>
        <w:rPr>
          <w:sz w:val="28"/>
          <w:szCs w:val="28"/>
        </w:rPr>
      </w:pPr>
    </w:p>
    <w:p w:rsidR="00BB69D0" w:rsidRDefault="00342A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BB69D0" w:rsidRDefault="00342AE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BB69D0" w:rsidRDefault="00342A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BB69D0" w:rsidRDefault="00BB69D0">
      <w:pPr>
        <w:jc w:val="right"/>
        <w:rPr>
          <w:sz w:val="24"/>
          <w:szCs w:val="24"/>
        </w:rPr>
      </w:pPr>
    </w:p>
    <w:p w:rsidR="00BB69D0" w:rsidRDefault="00342AE4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BB69D0" w:rsidRDefault="00342AE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BB69D0" w:rsidRDefault="00BB69D0">
      <w:pPr>
        <w:rPr>
          <w:sz w:val="28"/>
          <w:szCs w:val="28"/>
        </w:rPr>
      </w:pPr>
    </w:p>
    <w:p w:rsidR="00BB69D0" w:rsidRDefault="00BB69D0">
      <w:pPr>
        <w:rPr>
          <w:sz w:val="28"/>
          <w:szCs w:val="28"/>
        </w:rPr>
      </w:pPr>
    </w:p>
    <w:p w:rsidR="00BB69D0" w:rsidRDefault="00BB69D0">
      <w:pPr>
        <w:rPr>
          <w:sz w:val="28"/>
          <w:szCs w:val="28"/>
        </w:rPr>
      </w:pPr>
    </w:p>
    <w:p w:rsidR="00BB69D0" w:rsidRDefault="00BB69D0">
      <w:pPr>
        <w:rPr>
          <w:sz w:val="28"/>
          <w:szCs w:val="28"/>
        </w:rPr>
      </w:pPr>
    </w:p>
    <w:p w:rsidR="00BB69D0" w:rsidRDefault="00BB69D0">
      <w:pPr>
        <w:rPr>
          <w:sz w:val="28"/>
          <w:szCs w:val="28"/>
        </w:rPr>
      </w:pPr>
    </w:p>
    <w:p w:rsidR="00BB69D0" w:rsidRDefault="00342AE4">
      <w:pPr>
        <w:keepNext/>
        <w:numPr>
          <w:ilvl w:val="1"/>
          <w:numId w:val="12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BB69D0" w:rsidRDefault="00BB69D0">
      <w:pPr>
        <w:jc w:val="center"/>
        <w:rPr>
          <w:sz w:val="36"/>
          <w:szCs w:val="36"/>
        </w:rPr>
      </w:pPr>
    </w:p>
    <w:p w:rsidR="00BB69D0" w:rsidRDefault="00BB69D0">
      <w:pPr>
        <w:jc w:val="center"/>
        <w:rPr>
          <w:sz w:val="36"/>
          <w:szCs w:val="36"/>
        </w:rPr>
      </w:pPr>
    </w:p>
    <w:p w:rsidR="00BB69D0" w:rsidRDefault="00BB69D0">
      <w:pPr>
        <w:jc w:val="center"/>
        <w:rPr>
          <w:sz w:val="36"/>
          <w:szCs w:val="36"/>
        </w:rPr>
      </w:pPr>
    </w:p>
    <w:p w:rsidR="00BB69D0" w:rsidRDefault="00BB69D0">
      <w:pPr>
        <w:jc w:val="center"/>
        <w:rPr>
          <w:sz w:val="28"/>
          <w:szCs w:val="28"/>
        </w:rPr>
      </w:pPr>
    </w:p>
    <w:p w:rsidR="00BB69D0" w:rsidRDefault="00342AE4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ПСИХОЛОГІЯ К</w:t>
      </w:r>
      <w:r>
        <w:rPr>
          <w:b/>
          <w:sz w:val="36"/>
          <w:szCs w:val="36"/>
          <w:u w:val="single"/>
        </w:rPr>
        <w:t>ОНФЛІКТУ</w:t>
      </w:r>
    </w:p>
    <w:p w:rsidR="00BB69D0" w:rsidRDefault="00342AE4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навчальної дисципліни)</w:t>
      </w:r>
    </w:p>
    <w:p w:rsidR="00BB69D0" w:rsidRDefault="00BB69D0">
      <w:pPr>
        <w:ind w:firstLine="708"/>
        <w:rPr>
          <w:sz w:val="24"/>
          <w:szCs w:val="24"/>
        </w:rPr>
      </w:pP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Соціально-поведінкові науки</w:t>
      </w:r>
    </w:p>
    <w:p w:rsidR="00BB69D0" w:rsidRDefault="00342A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і назва напряму)</w:t>
      </w: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спеціальності_053 Психологія</w:t>
      </w:r>
    </w:p>
    <w:p w:rsidR="00BB69D0" w:rsidRDefault="00342AE4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BB69D0" w:rsidRDefault="00BB69D0">
      <w:pPr>
        <w:ind w:firstLine="708"/>
        <w:rPr>
          <w:sz w:val="24"/>
          <w:szCs w:val="24"/>
        </w:rPr>
      </w:pPr>
    </w:p>
    <w:p w:rsidR="00BB69D0" w:rsidRDefault="00342AE4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</w:t>
      </w:r>
    </w:p>
    <w:p w:rsidR="00BB69D0" w:rsidRDefault="00342AE4">
      <w:pPr>
        <w:ind w:firstLine="708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                факультет філософський </w:t>
      </w: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342AE4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BB69D0" w:rsidRDefault="00BB69D0">
      <w:pPr>
        <w:jc w:val="center"/>
        <w:rPr>
          <w:sz w:val="28"/>
          <w:szCs w:val="28"/>
        </w:rPr>
      </w:pPr>
    </w:p>
    <w:p w:rsidR="00BB69D0" w:rsidRDefault="00342AE4">
      <w:pPr>
        <w:widowControl w:val="0"/>
        <w:spacing w:line="276" w:lineRule="auto"/>
        <w:rPr>
          <w:sz w:val="28"/>
          <w:szCs w:val="28"/>
        </w:rPr>
        <w:sectPr w:rsidR="00BB69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8" w:footer="709" w:gutter="0"/>
          <w:pgNumType w:start="1"/>
          <w:cols w:space="720"/>
        </w:sectPr>
      </w:pPr>
      <w:r>
        <w:br w:type="page"/>
      </w:r>
    </w:p>
    <w:p w:rsidR="00BB69D0" w:rsidRDefault="00342AE4">
      <w:pPr>
        <w:jc w:val="center"/>
        <w:rPr>
          <w:sz w:val="28"/>
          <w:szCs w:val="28"/>
        </w:rPr>
      </w:pPr>
      <w:r>
        <w:lastRenderedPageBreak/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69D0" w:rsidRDefault="00BB69D0">
      <w:pPr>
        <w:ind w:left="2832" w:firstLine="708"/>
        <w:jc w:val="both"/>
        <w:rPr>
          <w:sz w:val="28"/>
          <w:szCs w:val="28"/>
        </w:rPr>
      </w:pPr>
    </w:p>
    <w:p w:rsidR="00BB69D0" w:rsidRDefault="00342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Робоча програма з дисципліни «Психологія конфлікту» для студентів спеціальності 053 «Психологія».    </w:t>
      </w:r>
    </w:p>
    <w:p w:rsidR="00BB69D0" w:rsidRDefault="00BB69D0">
      <w:pPr>
        <w:rPr>
          <w:sz w:val="28"/>
          <w:szCs w:val="28"/>
        </w:rPr>
      </w:pPr>
    </w:p>
    <w:p w:rsidR="00BB69D0" w:rsidRDefault="00342AE4">
      <w:pPr>
        <w:rPr>
          <w:sz w:val="28"/>
          <w:szCs w:val="28"/>
        </w:rPr>
      </w:pPr>
      <w:r>
        <w:rPr>
          <w:sz w:val="28"/>
          <w:szCs w:val="28"/>
        </w:rPr>
        <w:t>„29” серпня, 2017 р.    – __ с.</w:t>
      </w:r>
    </w:p>
    <w:p w:rsidR="00BB69D0" w:rsidRDefault="00BB69D0">
      <w:pPr>
        <w:spacing w:line="300" w:lineRule="auto"/>
        <w:jc w:val="both"/>
        <w:rPr>
          <w:sz w:val="28"/>
          <w:szCs w:val="28"/>
        </w:rPr>
      </w:pPr>
    </w:p>
    <w:p w:rsidR="00BB69D0" w:rsidRDefault="00342AE4">
      <w:pPr>
        <w:jc w:val="both"/>
        <w:rPr>
          <w:sz w:val="24"/>
          <w:szCs w:val="24"/>
        </w:rPr>
      </w:pPr>
      <w:r>
        <w:rPr>
          <w:sz w:val="28"/>
          <w:szCs w:val="28"/>
        </w:rPr>
        <w:t>Розробник:</w:t>
      </w:r>
      <w:r>
        <w:rPr>
          <w:b/>
          <w:sz w:val="28"/>
          <w:szCs w:val="28"/>
        </w:rPr>
        <w:t xml:space="preserve"> </w:t>
      </w:r>
    </w:p>
    <w:p w:rsidR="00BB69D0" w:rsidRDefault="00342AE4">
      <w:pPr>
        <w:rPr>
          <w:sz w:val="28"/>
          <w:szCs w:val="28"/>
        </w:rPr>
      </w:pPr>
      <w:r>
        <w:rPr>
          <w:sz w:val="28"/>
          <w:szCs w:val="28"/>
        </w:rPr>
        <w:t xml:space="preserve">кандидат психологічних наук, доцент кафедри соціальної психології </w:t>
      </w:r>
      <w:r>
        <w:rPr>
          <w:sz w:val="28"/>
          <w:szCs w:val="28"/>
          <w:u w:val="single"/>
        </w:rPr>
        <w:t>Вітюк Н.Р.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</w:t>
      </w:r>
    </w:p>
    <w:p w:rsidR="00BB69D0" w:rsidRDefault="00BB69D0">
      <w:pPr>
        <w:rPr>
          <w:sz w:val="28"/>
          <w:szCs w:val="28"/>
        </w:rPr>
      </w:pPr>
    </w:p>
    <w:p w:rsidR="00BB69D0" w:rsidRDefault="00342AE4">
      <w:pPr>
        <w:rPr>
          <w:sz w:val="24"/>
          <w:szCs w:val="24"/>
        </w:rPr>
      </w:pPr>
      <w:r>
        <w:rPr>
          <w:sz w:val="28"/>
          <w:szCs w:val="28"/>
        </w:rPr>
        <w:t>Робоча програма затверджена на засіданні кафедри соціальної психології</w:t>
      </w:r>
    </w:p>
    <w:p w:rsidR="00BB69D0" w:rsidRDefault="00342AE4">
      <w:pPr>
        <w:rPr>
          <w:sz w:val="24"/>
          <w:szCs w:val="24"/>
        </w:rPr>
      </w:pPr>
      <w:r>
        <w:rPr>
          <w:sz w:val="28"/>
          <w:szCs w:val="28"/>
        </w:rPr>
        <w:t>Протокол від  „29” серпня, 2017 р.     № 1</w:t>
      </w:r>
    </w:p>
    <w:p w:rsidR="00BB69D0" w:rsidRDefault="00342AE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B69D0" w:rsidRDefault="00342AE4">
      <w:pPr>
        <w:rPr>
          <w:sz w:val="28"/>
          <w:szCs w:val="28"/>
        </w:rPr>
      </w:pPr>
      <w:r>
        <w:rPr>
          <w:sz w:val="28"/>
          <w:szCs w:val="28"/>
        </w:rPr>
        <w:t xml:space="preserve"> Завідувач кафедри соціальної психології</w:t>
      </w:r>
    </w:p>
    <w:p w:rsidR="00BB69D0" w:rsidRDefault="00BB69D0">
      <w:pPr>
        <w:rPr>
          <w:sz w:val="24"/>
          <w:szCs w:val="24"/>
        </w:rPr>
      </w:pPr>
    </w:p>
    <w:p w:rsidR="00BB69D0" w:rsidRDefault="00342AE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__________________ </w:t>
      </w:r>
      <w:r>
        <w:rPr>
          <w:sz w:val="24"/>
          <w:szCs w:val="24"/>
          <w:u w:val="single"/>
        </w:rPr>
        <w:t xml:space="preserve">(Заграй Л.Д.) </w:t>
      </w:r>
    </w:p>
    <w:p w:rsidR="00BB69D0" w:rsidRDefault="00342A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(прізвище та ініціали)         </w:t>
      </w:r>
    </w:p>
    <w:p w:rsidR="00BB69D0" w:rsidRDefault="00342AE4">
      <w:pPr>
        <w:rPr>
          <w:sz w:val="24"/>
          <w:szCs w:val="24"/>
        </w:rPr>
      </w:pPr>
      <w:r>
        <w:rPr>
          <w:sz w:val="24"/>
          <w:szCs w:val="24"/>
        </w:rPr>
        <w:t xml:space="preserve">“____”___________________ 20___ р. </w:t>
      </w:r>
    </w:p>
    <w:p w:rsidR="00BB69D0" w:rsidRDefault="00BB69D0">
      <w:pPr>
        <w:rPr>
          <w:sz w:val="24"/>
          <w:szCs w:val="24"/>
        </w:rPr>
      </w:pPr>
    </w:p>
    <w:p w:rsidR="00BB69D0" w:rsidRDefault="00342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Схвалено науково-методичною комісією філо</w:t>
      </w:r>
      <w:r>
        <w:rPr>
          <w:sz w:val="28"/>
          <w:szCs w:val="28"/>
        </w:rPr>
        <w:t xml:space="preserve">софського факультету </w:t>
      </w:r>
    </w:p>
    <w:p w:rsidR="00BB69D0" w:rsidRDefault="00BB69D0">
      <w:pPr>
        <w:spacing w:line="276" w:lineRule="auto"/>
        <w:rPr>
          <w:sz w:val="28"/>
          <w:szCs w:val="28"/>
        </w:rPr>
      </w:pPr>
    </w:p>
    <w:p w:rsidR="00BB69D0" w:rsidRDefault="00BB69D0">
      <w:pPr>
        <w:spacing w:line="276" w:lineRule="auto"/>
        <w:rPr>
          <w:sz w:val="28"/>
          <w:szCs w:val="28"/>
        </w:rPr>
      </w:pPr>
    </w:p>
    <w:p w:rsidR="00BB69D0" w:rsidRDefault="00342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BB69D0" w:rsidRDefault="00BB69D0">
      <w:pPr>
        <w:spacing w:line="276" w:lineRule="auto"/>
        <w:rPr>
          <w:sz w:val="28"/>
          <w:szCs w:val="28"/>
        </w:rPr>
      </w:pPr>
    </w:p>
    <w:p w:rsidR="00BB69D0" w:rsidRDefault="00342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        </w:t>
      </w:r>
    </w:p>
    <w:p w:rsidR="00BB69D0" w:rsidRDefault="00BB69D0">
      <w:pPr>
        <w:spacing w:line="276" w:lineRule="auto"/>
        <w:rPr>
          <w:sz w:val="28"/>
          <w:szCs w:val="28"/>
        </w:rPr>
      </w:pPr>
    </w:p>
    <w:p w:rsidR="00BB69D0" w:rsidRDefault="00342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 </w:t>
      </w:r>
      <w:r>
        <w:rPr>
          <w:sz w:val="28"/>
          <w:szCs w:val="28"/>
          <w:u w:val="single"/>
        </w:rPr>
        <w:t>(Р.О.Пятківський)</w:t>
      </w:r>
    </w:p>
    <w:p w:rsidR="00BB69D0" w:rsidRDefault="00342A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                                   (пр</w:t>
      </w:r>
      <w:r>
        <w:rPr>
          <w:sz w:val="16"/>
          <w:szCs w:val="16"/>
        </w:rPr>
        <w:t xml:space="preserve">ізвище та ініціали)         </w:t>
      </w: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jc w:val="both"/>
        <w:rPr>
          <w:sz w:val="28"/>
          <w:szCs w:val="28"/>
        </w:rPr>
      </w:pPr>
    </w:p>
    <w:p w:rsidR="00BB69D0" w:rsidRDefault="00BB69D0">
      <w:pPr>
        <w:ind w:left="6720"/>
        <w:rPr>
          <w:sz w:val="28"/>
          <w:szCs w:val="28"/>
        </w:rPr>
      </w:pPr>
    </w:p>
    <w:p w:rsidR="00BB69D0" w:rsidRDefault="00BB69D0">
      <w:pPr>
        <w:ind w:left="6720"/>
        <w:rPr>
          <w:sz w:val="28"/>
          <w:szCs w:val="28"/>
        </w:rPr>
      </w:pPr>
    </w:p>
    <w:p w:rsidR="00BB69D0" w:rsidRDefault="00BB69D0">
      <w:pPr>
        <w:jc w:val="right"/>
        <w:rPr>
          <w:sz w:val="28"/>
          <w:szCs w:val="28"/>
        </w:rPr>
      </w:pPr>
    </w:p>
    <w:p w:rsidR="00BB69D0" w:rsidRDefault="00BB69D0">
      <w:pPr>
        <w:jc w:val="right"/>
        <w:rPr>
          <w:sz w:val="28"/>
          <w:szCs w:val="28"/>
        </w:rPr>
      </w:pPr>
    </w:p>
    <w:p w:rsidR="00BB69D0" w:rsidRDefault="00BB69D0">
      <w:pPr>
        <w:jc w:val="right"/>
        <w:rPr>
          <w:sz w:val="28"/>
          <w:szCs w:val="28"/>
        </w:rPr>
      </w:pPr>
    </w:p>
    <w:p w:rsidR="00BB69D0" w:rsidRDefault="00BB69D0">
      <w:pPr>
        <w:jc w:val="right"/>
        <w:rPr>
          <w:sz w:val="28"/>
          <w:szCs w:val="28"/>
        </w:rPr>
      </w:pPr>
    </w:p>
    <w:p w:rsidR="00BB69D0" w:rsidRDefault="00BB69D0">
      <w:pPr>
        <w:jc w:val="right"/>
        <w:rPr>
          <w:sz w:val="28"/>
          <w:szCs w:val="28"/>
        </w:rPr>
      </w:pPr>
    </w:p>
    <w:p w:rsidR="00BB69D0" w:rsidRDefault="00BB69D0">
      <w:pPr>
        <w:ind w:left="6720" w:firstLine="651"/>
        <w:jc w:val="right"/>
        <w:rPr>
          <w:sz w:val="22"/>
          <w:szCs w:val="22"/>
        </w:rPr>
      </w:pPr>
    </w:p>
    <w:p w:rsidR="00BB69D0" w:rsidRDefault="00BB69D0">
      <w:pPr>
        <w:ind w:left="6720" w:firstLine="651"/>
        <w:jc w:val="right"/>
        <w:rPr>
          <w:sz w:val="22"/>
          <w:szCs w:val="22"/>
        </w:rPr>
      </w:pPr>
    </w:p>
    <w:p w:rsidR="00BB69D0" w:rsidRDefault="00342AE4">
      <w:pPr>
        <w:ind w:left="6720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 © </w:t>
      </w:r>
      <w:r>
        <w:rPr>
          <w:sz w:val="22"/>
          <w:szCs w:val="22"/>
        </w:rPr>
        <w:t>Вітюк Н.Р. , 2017 рік</w:t>
      </w:r>
    </w:p>
    <w:p w:rsidR="00BB69D0" w:rsidRDefault="00342AE4">
      <w:pPr>
        <w:ind w:left="6720" w:right="-2" w:firstLine="651"/>
        <w:jc w:val="right"/>
        <w:rPr>
          <w:rFonts w:ascii="Noto Sans Symbols" w:eastAsia="Noto Sans Symbols" w:hAnsi="Noto Sans Symbols" w:cs="Noto Sans Symbols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© </w:t>
      </w:r>
      <w:r>
        <w:rPr>
          <w:sz w:val="22"/>
          <w:szCs w:val="22"/>
        </w:rPr>
        <w:t>Вітюк Н.Р. , 2017 рік</w:t>
      </w:r>
    </w:p>
    <w:p w:rsidR="00BB69D0" w:rsidRDefault="00342AE4">
      <w:pPr>
        <w:numPr>
          <w:ilvl w:val="0"/>
          <w:numId w:val="13"/>
        </w:num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Опис навчальної дисципліни</w:t>
      </w:r>
    </w:p>
    <w:p w:rsidR="00BB69D0" w:rsidRDefault="00BB69D0">
      <w:pPr>
        <w:rPr>
          <w:sz w:val="28"/>
          <w:szCs w:val="28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04"/>
        <w:gridCol w:w="58"/>
        <w:gridCol w:w="1620"/>
        <w:gridCol w:w="1810"/>
      </w:tblGrid>
      <w:tr w:rsidR="00BB69D0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B69D0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BB69D0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 – 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Галузі знань 05 Соціально-поведінкові науки</w:t>
            </w:r>
          </w:p>
          <w:p w:rsidR="00BB69D0" w:rsidRDefault="00BB6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</w:t>
            </w: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  <w:tr w:rsidR="00BB69D0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спеціальності_053 Психологія</w:t>
            </w:r>
          </w:p>
          <w:p w:rsidR="00BB69D0" w:rsidRDefault="00BB6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  <w:tr w:rsidR="00BB69D0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1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 (професійне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спрямування):</w:t>
            </w:r>
          </w:p>
          <w:p w:rsidR="00BB69D0" w:rsidRDefault="00BB69D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BB69D0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2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</w:t>
            </w:r>
          </w:p>
        </w:tc>
      </w:tr>
      <w:tr w:rsidR="00BB69D0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Індивідуальне науково-дослідне завдання – </w:t>
            </w:r>
          </w:p>
          <w:p w:rsidR="00BB69D0" w:rsidRDefault="00342AE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курсова робота</w:t>
            </w:r>
          </w:p>
          <w:p w:rsidR="00BB69D0" w:rsidRDefault="00342A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(назва)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BB69D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- 90</w:t>
            </w: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7-й</w:t>
            </w:r>
          </w:p>
        </w:tc>
      </w:tr>
      <w:tr w:rsidR="00BB69D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BB69D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</w:t>
            </w:r>
          </w:p>
          <w:p w:rsidR="00BB69D0" w:rsidRDefault="00BB69D0">
            <w:pPr>
              <w:rPr>
                <w:sz w:val="28"/>
                <w:szCs w:val="28"/>
              </w:rPr>
            </w:pP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 4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6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год.</w:t>
            </w:r>
          </w:p>
        </w:tc>
      </w:tr>
      <w:tr w:rsidR="00BB69D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BB69D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год.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год.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год.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BB69D0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</w:tr>
    </w:tbl>
    <w:p w:rsidR="00BB69D0" w:rsidRDefault="00BB69D0">
      <w:pPr>
        <w:rPr>
          <w:sz w:val="28"/>
          <w:szCs w:val="28"/>
        </w:rPr>
      </w:pPr>
    </w:p>
    <w:p w:rsidR="00BB69D0" w:rsidRDefault="00342A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Співвідношення кількості годин аудиторних занять до самостійної і індивідуальної роботи становить:</w:t>
      </w:r>
    </w:p>
    <w:p w:rsidR="00BB69D0" w:rsidRDefault="00342AE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69D0" w:rsidRDefault="00342AE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для денної форми навчання – 33,3 % : 66,7 %</w:t>
      </w:r>
    </w:p>
    <w:p w:rsidR="00BB69D0" w:rsidRDefault="00342AE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заочної форми навчання –  8,9 % : 91,1 %</w:t>
      </w:r>
    </w:p>
    <w:p w:rsidR="00BB69D0" w:rsidRDefault="00BB69D0">
      <w:pPr>
        <w:ind w:left="1440" w:hanging="1440"/>
        <w:jc w:val="right"/>
        <w:rPr>
          <w:sz w:val="28"/>
          <w:szCs w:val="28"/>
        </w:rPr>
      </w:pPr>
    </w:p>
    <w:p w:rsidR="00BB69D0" w:rsidRDefault="00BB69D0">
      <w:pPr>
        <w:rPr>
          <w:sz w:val="28"/>
          <w:szCs w:val="28"/>
        </w:rPr>
      </w:pPr>
    </w:p>
    <w:p w:rsidR="00BB69D0" w:rsidRDefault="00342AE4">
      <w:pPr>
        <w:tabs>
          <w:tab w:val="left" w:pos="3900"/>
        </w:tabs>
        <w:ind w:left="72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2. Мета та завдання навчальної дисципліни</w:t>
      </w:r>
    </w:p>
    <w:p w:rsidR="00BB69D0" w:rsidRDefault="00342AE4">
      <w:pPr>
        <w:shd w:val="clear" w:color="auto" w:fill="FFFFFF"/>
        <w:tabs>
          <w:tab w:val="left" w:pos="9648"/>
        </w:tabs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Мета навчальної дисципліни «Психологія конфлікту»: розкрити основні закономірності виникнення і розвитку конфліктів, основні напрями управління ними; навчити студентів розв’язувати типову задачу діяльності, наведеної в ОКХ; сформувати у них такі якості і в</w:t>
      </w:r>
      <w:r>
        <w:rPr>
          <w:sz w:val="28"/>
          <w:szCs w:val="28"/>
        </w:rPr>
        <w:t>ластивості, знання, вміння і навички, які дозволяють виконувати типову задачу діяльності.</w:t>
      </w:r>
    </w:p>
    <w:p w:rsidR="00BB69D0" w:rsidRDefault="00342AE4">
      <w:pPr>
        <w:shd w:val="clear" w:color="auto" w:fill="FFFFFF"/>
        <w:tabs>
          <w:tab w:val="left" w:pos="9648"/>
        </w:tabs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Завданнями вивчення дисципліни “Психологія конфлікту” є: засвоєння студентами основних теоретичних понять і положень психології конфлікту, оволодіння системою знань п</w:t>
      </w:r>
      <w:r>
        <w:rPr>
          <w:sz w:val="28"/>
          <w:szCs w:val="28"/>
        </w:rPr>
        <w:t>ро особливості виникнення конфліктів, основні принципи і технології управління ними, набуття студентами навичок практичної роботи з конфліктами.</w:t>
      </w:r>
    </w:p>
    <w:p w:rsidR="00BB69D0" w:rsidRDefault="00342AE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 повинен </w:t>
      </w:r>
    </w:p>
    <w:p w:rsidR="00BB69D0" w:rsidRDefault="00342AE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знати:</w:t>
      </w:r>
      <w:r>
        <w:rPr>
          <w:sz w:val="28"/>
          <w:szCs w:val="28"/>
        </w:rPr>
        <w:t xml:space="preserve"> </w:t>
      </w:r>
    </w:p>
    <w:p w:rsidR="00BB69D0" w:rsidRDefault="00342AE4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основні закономірності виникнення і розвит</w:t>
      </w:r>
      <w:r>
        <w:rPr>
          <w:sz w:val="28"/>
          <w:szCs w:val="28"/>
        </w:rPr>
        <w:t>ку конфліктів;</w:t>
      </w:r>
    </w:p>
    <w:p w:rsidR="00BB69D0" w:rsidRDefault="00342AE4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специфіку різних форм прояву конфліктів та їх типологію;</w:t>
      </w:r>
    </w:p>
    <w:p w:rsidR="00BB69D0" w:rsidRDefault="00342AE4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особливості поведінки учасників конфліктних ситуацій;</w:t>
      </w:r>
    </w:p>
    <w:p w:rsidR="00BB69D0" w:rsidRDefault="00342AE4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технології управління конфліктами;</w:t>
      </w:r>
    </w:p>
    <w:p w:rsidR="00BB69D0" w:rsidRDefault="00342AE4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діяльності психолога щодо профілактики, попередження, діа</w:t>
      </w:r>
      <w:r>
        <w:rPr>
          <w:sz w:val="28"/>
          <w:szCs w:val="28"/>
        </w:rPr>
        <w:t>гностики та врегулювання конфліктів у різних сферах людської взаємодії.</w:t>
      </w:r>
    </w:p>
    <w:p w:rsidR="00BB69D0" w:rsidRDefault="00342AE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вміти:</w:t>
      </w:r>
      <w:r>
        <w:rPr>
          <w:sz w:val="28"/>
          <w:szCs w:val="28"/>
        </w:rPr>
        <w:t xml:space="preserve"> </w:t>
      </w:r>
    </w:p>
    <w:p w:rsidR="00BB69D0" w:rsidRDefault="00342A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аналізувати й узагальнювати прослуханий та прочитаний матеріал з проблем діагностики, попередження, розв’язання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sz w:val="28"/>
          <w:szCs w:val="28"/>
        </w:rPr>
        <w:t>та врегулювання конфліктів,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sz w:val="28"/>
          <w:szCs w:val="28"/>
        </w:rPr>
        <w:t>застосовувати набуті знання в практичній діяльності;</w:t>
      </w:r>
    </w:p>
    <w:p w:rsidR="00BB69D0" w:rsidRDefault="00342AE4">
      <w:pPr>
        <w:widowControl w:val="0"/>
        <w:numPr>
          <w:ilvl w:val="0"/>
          <w:numId w:val="1"/>
        </w:numPr>
        <w:shd w:val="clear" w:color="auto" w:fill="FFFFFF"/>
        <w:tabs>
          <w:tab w:val="left" w:pos="965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володіти методикою конфліктологічних досліджень;</w:t>
      </w:r>
    </w:p>
    <w:p w:rsidR="00BB69D0" w:rsidRDefault="00342A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обирати стратегії раціональної поведінки в конфліктних ситуаціях;</w:t>
      </w:r>
    </w:p>
    <w:p w:rsidR="00BB69D0" w:rsidRDefault="00342A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здійснювати цілеспрямований вплив на процес розвитку та вирішення конфліктів у ділових т</w:t>
      </w:r>
      <w:r>
        <w:rPr>
          <w:sz w:val="28"/>
          <w:szCs w:val="28"/>
        </w:rPr>
        <w:t>а неформальних ситуаціях;</w:t>
      </w:r>
    </w:p>
    <w:p w:rsidR="00BB69D0" w:rsidRDefault="00342AE4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володіти психологічними прийомами і навичками безконфліктного спілкування.</w:t>
      </w:r>
    </w:p>
    <w:p w:rsidR="00BB69D0" w:rsidRDefault="00342AE4">
      <w:pPr>
        <w:widowControl w:val="0"/>
        <w:numPr>
          <w:ilvl w:val="0"/>
          <w:numId w:val="1"/>
        </w:numPr>
        <w:shd w:val="clear" w:color="auto" w:fill="FFFFFF"/>
        <w:tabs>
          <w:tab w:val="left" w:pos="965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проводити цілеспрямовану роботу щодо профілактики й попередження конфліктів.</w:t>
      </w:r>
    </w:p>
    <w:p w:rsidR="00BB69D0" w:rsidRDefault="00BB69D0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BB69D0" w:rsidRDefault="00342AE4">
      <w:pPr>
        <w:tabs>
          <w:tab w:val="left" w:pos="284"/>
          <w:tab w:val="left" w:pos="567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3.Програма навчальної дисципліни</w:t>
      </w: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Змістовий модуль 1. Феноменологія конфлікту</w:t>
      </w:r>
    </w:p>
    <w:p w:rsidR="00BB69D0" w:rsidRDefault="00342AE4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 Конфлікт як соціально-психологічний феномен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Зміст. </w:t>
      </w:r>
      <w:r>
        <w:rPr>
          <w:sz w:val="28"/>
          <w:szCs w:val="28"/>
        </w:rPr>
        <w:t>Об’єкт і предмет психології конфлікту. Основні завдання психології конфлікту на сучасному етапі розвитку науки. Базові категорії психології конфлікту.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Поняття про конфлікт. Співвідношення понять, щ</w:t>
      </w:r>
      <w:r>
        <w:rPr>
          <w:sz w:val="28"/>
          <w:szCs w:val="28"/>
        </w:rPr>
        <w:t>о характеризують складні ситуації в житті людини: „труднощі”, „проблемна  ситуація”, „критична ситуація”, „екстремальна ситуація”, „конфлікт”, „стрес”, „фрустрація”, „криза”.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Позитивні і негативні функції конфліктів. Необхідні й достатні умови виникнення к</w:t>
      </w:r>
      <w:r>
        <w:rPr>
          <w:sz w:val="28"/>
          <w:szCs w:val="28"/>
        </w:rPr>
        <w:t xml:space="preserve">онфлікту. Класифікація конфліктів. Основні структурні елементи </w:t>
      </w:r>
      <w:r>
        <w:rPr>
          <w:sz w:val="28"/>
          <w:szCs w:val="28"/>
        </w:rPr>
        <w:lastRenderedPageBreak/>
        <w:t>конфлікту. Динаміка конфліктів. Форми протікання конфлікту. Стратегії і тактики поведінки опонентів у конфліктних ситуаціях.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особливості конфліктної взаємодії. Визначення ситуації </w:t>
      </w:r>
      <w:r>
        <w:rPr>
          <w:sz w:val="28"/>
          <w:szCs w:val="28"/>
        </w:rPr>
        <w:t xml:space="preserve">як конфліктної. Адекватність сприймання конфліктної ситуації. Роль комунікативних бар’єрів у виникнення конфліктів. Типові викривлення інформації при сприймання конфліктної ситуації (за Є.Мелібрудою). </w:t>
      </w:r>
    </w:p>
    <w:p w:rsidR="00BB69D0" w:rsidRDefault="00BB69D0">
      <w:pPr>
        <w:ind w:firstLine="567"/>
        <w:jc w:val="both"/>
        <w:rPr>
          <w:sz w:val="28"/>
          <w:szCs w:val="28"/>
        </w:rPr>
      </w:pPr>
    </w:p>
    <w:p w:rsidR="00BB69D0" w:rsidRDefault="00342AE4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2. Міжособистісні конфлікти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 xml:space="preserve">. Психологічна </w:t>
      </w:r>
      <w:r>
        <w:rPr>
          <w:sz w:val="28"/>
          <w:szCs w:val="28"/>
        </w:rPr>
        <w:t xml:space="preserve">характеристика міжособистісного конфлікту. Аналіз основних підходів у вивченні міжособистісних конфліктів: мотиваційного, когнітивного, організаційного, діяльнісного. 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Чинники виникнення міжособистісних конфліктів. Поняття про конфліктогени, їх види. Закон</w:t>
      </w:r>
      <w:r>
        <w:rPr>
          <w:sz w:val="28"/>
          <w:szCs w:val="28"/>
        </w:rPr>
        <w:t>омірності ескалації конфліктогенів. Типи комунікативної поведінки.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Особистісні передумови розвитку конфліктів. «Конфліктність» та «конфліктофобія»: психологічний аналіз та співвідношення понять. Типи конфліктних особистостей. Конфліктостійкість як вид псих</w:t>
      </w:r>
      <w:r>
        <w:rPr>
          <w:sz w:val="28"/>
          <w:szCs w:val="28"/>
        </w:rPr>
        <w:t xml:space="preserve">ологічної стійкості особистості. Компоненти конфліктостійкості. 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Вплив емоцій на розвиток конфлікту. 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Міжособистісний конфлікт на різних етапах онтогенезу. Гендерні особливості поведінки учасників конфліктних ситуацій.</w:t>
      </w:r>
    </w:p>
    <w:p w:rsidR="00BB69D0" w:rsidRDefault="00BB69D0">
      <w:pPr>
        <w:spacing w:after="120"/>
        <w:ind w:firstLine="567"/>
        <w:jc w:val="both"/>
        <w:rPr>
          <w:sz w:val="28"/>
          <w:szCs w:val="28"/>
        </w:rPr>
      </w:pPr>
    </w:p>
    <w:p w:rsidR="00BB69D0" w:rsidRDefault="00342AE4">
      <w:pPr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3. Внутрішньоособистісні конфлі</w:t>
      </w:r>
      <w:r>
        <w:rPr>
          <w:b/>
          <w:sz w:val="28"/>
          <w:szCs w:val="28"/>
        </w:rPr>
        <w:t>кти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Поняття «внутрішньоособистісний конфлікт», особливості інтраперсональних конфліктів. Аналіз провідних психологічних концепцій у дослідженні внутрішньоособистісних конфліктів.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умови та причини виникнення конфліктів особистості. Форми і критерії їх прояву. Види внутрішньоособистісних конфліктів.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неповноцінності: характеристика, симптоми, шляхи подолання.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умови попередження внутрішньоособистісних ко</w:t>
      </w:r>
      <w:r>
        <w:rPr>
          <w:sz w:val="28"/>
          <w:szCs w:val="28"/>
        </w:rPr>
        <w:t>нфліктів. Чинники, способи та механізми їх подолання.</w:t>
      </w:r>
    </w:p>
    <w:p w:rsidR="00BB69D0" w:rsidRDefault="00BB69D0">
      <w:pPr>
        <w:ind w:firstLine="567"/>
        <w:jc w:val="both"/>
        <w:rPr>
          <w:sz w:val="28"/>
          <w:szCs w:val="28"/>
        </w:rPr>
      </w:pPr>
    </w:p>
    <w:p w:rsidR="00BB69D0" w:rsidRDefault="00342AE4">
      <w:pPr>
        <w:tabs>
          <w:tab w:val="left" w:pos="25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Конфлікти в групах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Поняття про групові конфлікти, їх класифікація. Причини конфліктності внутрішньогрупових стосунків. Функції конфліктів у групах.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Міжособистісно-групові конфлікти: психологічна характеристика, причини виникнення. Особливості прогнозування і шляхи розв’язання міжособистісно-групових конфліктів.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Міжгрупові конфлікти, умови їх виникнення, основні функції. Аналіз провідних психологічних </w:t>
      </w:r>
      <w:r>
        <w:rPr>
          <w:sz w:val="28"/>
          <w:szCs w:val="28"/>
        </w:rPr>
        <w:t xml:space="preserve">підходів у дослідженні міжгрупових конфліктів. Механізми розвитку міжгрупових конфліктів. Характеристика конфліктної ситуації міжгрупового конфлікту. 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Класифікація міжгрупових конфліктів. Міжетнічні конфлікти. Міждержавні конфлікти. Політичні конфлікти. Мі</w:t>
      </w:r>
      <w:r>
        <w:rPr>
          <w:sz w:val="28"/>
          <w:szCs w:val="28"/>
        </w:rPr>
        <w:t xml:space="preserve">жконфесійні конфлікти. Особливості врегулювання і розв’язання міжгрупових конфліктів. </w:t>
      </w:r>
    </w:p>
    <w:p w:rsidR="00BB69D0" w:rsidRDefault="00BB69D0">
      <w:pPr>
        <w:spacing w:after="120"/>
        <w:ind w:left="-540" w:firstLine="540"/>
        <w:jc w:val="center"/>
        <w:rPr>
          <w:sz w:val="28"/>
          <w:szCs w:val="28"/>
        </w:rPr>
      </w:pP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2. Управління конфліктами </w:t>
      </w: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 різних сферах людської взаємодії</w:t>
      </w:r>
    </w:p>
    <w:p w:rsidR="00BB69D0" w:rsidRDefault="00342AE4">
      <w:pPr>
        <w:spacing w:after="120"/>
        <w:ind w:left="-540" w:firstLine="110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5. Психологічний контекст управління конфліктами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Поняття “управління конфлікт</w:t>
      </w:r>
      <w:r>
        <w:rPr>
          <w:sz w:val="28"/>
          <w:szCs w:val="28"/>
        </w:rPr>
        <w:t xml:space="preserve">ом”. Основний зміст управління конфліктом: діагностика, прогнозування, попередження, стимулювання, профілактика, врегулювання, розв’язання. 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 завершення конфліктів.</w:t>
      </w:r>
    </w:p>
    <w:p w:rsidR="00BB69D0" w:rsidRDefault="00342AE4">
      <w:pPr>
        <w:tabs>
          <w:tab w:val="left" w:pos="25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Джерела прогнозування конфліктів. Основні завдання профілактичної роботи щодо попередж</w:t>
      </w:r>
      <w:r>
        <w:rPr>
          <w:sz w:val="28"/>
          <w:szCs w:val="28"/>
        </w:rPr>
        <w:t xml:space="preserve">ення конфліктів. Шляхи попередження конфліктів. Умови й способи стимулювання конфлікту. 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 психокорекції конфліктної поведінки. Техніки подолання негативних емоцій та почуттів. Особливості конструктивного спілкування в конфліктних ситуаціях. </w:t>
      </w:r>
    </w:p>
    <w:p w:rsidR="00BB69D0" w:rsidRDefault="00BB69D0">
      <w:pPr>
        <w:spacing w:after="120"/>
        <w:ind w:left="-540" w:firstLine="540"/>
        <w:jc w:val="center"/>
        <w:rPr>
          <w:sz w:val="28"/>
          <w:szCs w:val="28"/>
        </w:rPr>
      </w:pPr>
    </w:p>
    <w:p w:rsidR="00BB69D0" w:rsidRDefault="00342AE4">
      <w:pPr>
        <w:spacing w:after="120"/>
        <w:ind w:left="-540" w:firstLine="110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Конфлікти в сім’ях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Сімейні конфлікти, їх характеристика. Типи сімей з точки зору їх конфліктності. Психологічна характеристика учасників сімейних конфліктів. Класифікація сімейних конфліктів. Кризові періоди у життєдіяльності сім’ї.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>подружніх конфліктів, причини їх виникнення, шляхи попередження і розв’язання. Чинники конфліктності відносин між батьками і дітьми. Комплекси неповноцінності сімейного походження. Основні напрями профілактики, попередження і розв’язання конфліктів між бат</w:t>
      </w:r>
      <w:r>
        <w:rPr>
          <w:sz w:val="28"/>
          <w:szCs w:val="28"/>
        </w:rPr>
        <w:t>ьками і дітьми. Конфлікти між дітьми в сім’ї: причини виникнення, особливості попередження, розв’язання і врегулювання.</w:t>
      </w:r>
    </w:p>
    <w:p w:rsidR="00BB69D0" w:rsidRDefault="00BB69D0">
      <w:pPr>
        <w:spacing w:after="120"/>
        <w:ind w:firstLine="540"/>
        <w:jc w:val="both"/>
        <w:rPr>
          <w:sz w:val="28"/>
          <w:szCs w:val="28"/>
        </w:rPr>
      </w:pPr>
    </w:p>
    <w:p w:rsidR="00BB69D0" w:rsidRDefault="00342AE4">
      <w:pPr>
        <w:spacing w:after="12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7. Конфлікти в організаціях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 xml:space="preserve">. Конфлікти в організаціях, їх особливості, функціональне значення. 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Види та форми трудових конфліктів. Об’єктивні і суб’єктивні причини їх виникнення. Управлінські конфлікти як особливий вид конфліктів в організаціях.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умови та способи профілактики та попередження конфліктів в організаціях. Методи конструктивно</w:t>
      </w:r>
      <w:r>
        <w:rPr>
          <w:sz w:val="28"/>
          <w:szCs w:val="28"/>
        </w:rPr>
        <w:t xml:space="preserve">го розв’язання та врегулювання „вертикальних” та „горизонтальних” конфліктів. </w:t>
      </w:r>
    </w:p>
    <w:p w:rsidR="00BB69D0" w:rsidRDefault="00342AE4">
      <w:pPr>
        <w:spacing w:after="120"/>
        <w:ind w:left="-540" w:firstLine="110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8. Конфлікти в умовах навчальної діяльності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Зміст</w:t>
      </w:r>
      <w:r>
        <w:rPr>
          <w:sz w:val="28"/>
          <w:szCs w:val="28"/>
        </w:rPr>
        <w:t>. Педагогічні конфлікти, їх характеристика, основні види. Причини виникнення конфліктів між учнями. Функції учнівських конфліктів. Конфлікти між учнями як чинники соціалізації особистості. Шляхи профілактики, попередження та розв’язання учнівських конфлікт</w:t>
      </w:r>
      <w:r>
        <w:rPr>
          <w:sz w:val="28"/>
          <w:szCs w:val="28"/>
        </w:rPr>
        <w:t xml:space="preserve">ів. Роль вчителя у врегулюванні конфліктів між учнями. 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Конфлікти між вчителями та учнями, їх особливості, об’єктивні і 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суб’єктивні причини виникнення. Конфлікти діяльності. Конфлікти поведінки. Конфлікти взаємостосунків. Умови попередження і успішного р</w:t>
      </w:r>
      <w:r>
        <w:rPr>
          <w:sz w:val="28"/>
          <w:szCs w:val="28"/>
        </w:rPr>
        <w:t>озв’язання конфліктів між вчителями та учнями.</w:t>
      </w:r>
    </w:p>
    <w:p w:rsidR="00BB69D0" w:rsidRDefault="00342A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Основні характеристики психологічної безпеки освітнього середовища.</w:t>
      </w:r>
    </w:p>
    <w:p w:rsidR="00BB69D0" w:rsidRDefault="00BB69D0">
      <w:pPr>
        <w:ind w:firstLine="540"/>
        <w:jc w:val="both"/>
        <w:rPr>
          <w:sz w:val="28"/>
          <w:szCs w:val="28"/>
        </w:rPr>
      </w:pPr>
    </w:p>
    <w:p w:rsidR="00BB69D0" w:rsidRDefault="00342AE4">
      <w:pPr>
        <w:numPr>
          <w:ilvl w:val="0"/>
          <w:numId w:val="18"/>
        </w:numPr>
        <w:rPr>
          <w:sz w:val="28"/>
          <w:szCs w:val="28"/>
        </w:rPr>
      </w:pPr>
      <w:r>
        <w:rPr>
          <w:b/>
          <w:sz w:val="28"/>
          <w:szCs w:val="28"/>
        </w:rPr>
        <w:t>Структура навчальної дисципліни</w:t>
      </w:r>
    </w:p>
    <w:p w:rsidR="00BB69D0" w:rsidRDefault="00BB69D0">
      <w:pPr>
        <w:ind w:left="7513" w:hanging="425"/>
        <w:rPr>
          <w:sz w:val="28"/>
          <w:szCs w:val="28"/>
        </w:rPr>
      </w:pPr>
    </w:p>
    <w:tbl>
      <w:tblPr>
        <w:tblStyle w:val="a6"/>
        <w:tblW w:w="95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88"/>
        <w:gridCol w:w="1003"/>
        <w:gridCol w:w="12"/>
        <w:gridCol w:w="344"/>
        <w:gridCol w:w="81"/>
        <w:gridCol w:w="155"/>
        <w:gridCol w:w="128"/>
        <w:gridCol w:w="142"/>
        <w:gridCol w:w="342"/>
        <w:gridCol w:w="11"/>
        <w:gridCol w:w="576"/>
        <w:gridCol w:w="11"/>
        <w:gridCol w:w="610"/>
        <w:gridCol w:w="11"/>
        <w:gridCol w:w="992"/>
        <w:gridCol w:w="11"/>
        <w:gridCol w:w="345"/>
        <w:gridCol w:w="11"/>
        <w:gridCol w:w="485"/>
        <w:gridCol w:w="11"/>
        <w:gridCol w:w="612"/>
        <w:gridCol w:w="11"/>
        <w:gridCol w:w="576"/>
        <w:gridCol w:w="11"/>
        <w:gridCol w:w="633"/>
      </w:tblGrid>
      <w:tr w:rsidR="00BB69D0"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12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BB69D0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3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BB69D0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</w:tr>
      <w:tr w:rsidR="00BB69D0"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8" w:right="-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с.р.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с.р.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B69D0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BB69D0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Змістовий модуль 1. Феноменологія конфлікту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 Конфлікт як соціально-психологічний феномен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Міжособистісні конфлікти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Внутрішньоособистісні конфлікти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Конфлікти в групах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ind w:right="-108"/>
              <w:rPr>
                <w:sz w:val="24"/>
                <w:szCs w:val="24"/>
              </w:rPr>
            </w:pPr>
          </w:p>
          <w:p w:rsidR="00BB69D0" w:rsidRDefault="00342A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B69D0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2. Управління конфліктами 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різних сферах людської взаємодії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Психологіч-ний контекст управ-ління конфліктами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Конфлікти в сім’ях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Конфлікти в організаціях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8. Конфлікти            в умовах навчальної діяльності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keepNext/>
              <w:numPr>
                <w:ilvl w:val="3"/>
                <w:numId w:val="12"/>
              </w:numPr>
              <w:ind w:left="0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right="-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keepNext/>
              <w:numPr>
                <w:ilvl w:val="3"/>
                <w:numId w:val="12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96" w:right="-1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69"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5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BB69D0">
        <w:tc>
          <w:tcPr>
            <w:tcW w:w="9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2</w:t>
            </w: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keepNext/>
              <w:numPr>
                <w:ilvl w:val="3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ІНДЗ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</w:tr>
      <w:tr w:rsidR="00BB69D0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keepNext/>
              <w:numPr>
                <w:ilvl w:val="3"/>
                <w:numId w:val="12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 годин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rPr>
                <w:sz w:val="24"/>
                <w:szCs w:val="24"/>
              </w:rPr>
            </w:pPr>
          </w:p>
        </w:tc>
      </w:tr>
    </w:tbl>
    <w:p w:rsidR="00BB69D0" w:rsidRDefault="00BB69D0">
      <w:pPr>
        <w:ind w:left="7513" w:hanging="425"/>
        <w:rPr>
          <w:sz w:val="28"/>
          <w:szCs w:val="28"/>
        </w:rPr>
      </w:pPr>
    </w:p>
    <w:p w:rsidR="00BB69D0" w:rsidRDefault="00342AE4">
      <w:pPr>
        <w:numPr>
          <w:ilvl w:val="0"/>
          <w:numId w:val="3"/>
        </w:numPr>
        <w:ind w:left="142" w:firstLine="0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Теми семінарських занять</w:t>
      </w:r>
    </w:p>
    <w:p w:rsidR="00BB69D0" w:rsidRDefault="00342AE4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7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B69D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1. </w:t>
            </w:r>
            <w:r>
              <w:rPr>
                <w:sz w:val="28"/>
                <w:szCs w:val="28"/>
              </w:rPr>
              <w:t>Феноменологія конфлікту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Конфлікт як соціально-психологічний феномен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Міжособистісні конфлікти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</w:pPr>
            <w: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Внутрішньоособистісні конфлікти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</w:pPr>
            <w: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Конфлікти в групах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</w:pPr>
            <w:r>
              <w:t>2</w:t>
            </w:r>
          </w:p>
        </w:tc>
      </w:tr>
      <w:tr w:rsidR="00BB69D0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</w:pPr>
            <w:r>
              <w:rPr>
                <w:b/>
              </w:rPr>
              <w:t xml:space="preserve">Змістовий модуль 2. </w:t>
            </w:r>
            <w:r>
              <w:t xml:space="preserve">Управління конфліктами </w:t>
            </w:r>
          </w:p>
          <w:p w:rsidR="00BB69D0" w:rsidRDefault="00342AE4">
            <w:pPr>
              <w:jc w:val="center"/>
            </w:pPr>
            <w:r>
              <w:t>у різних сферах людської взаємодії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Психологічний контекст управління конфліктами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</w:pPr>
            <w: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Конфлікти в сім’ях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Конфлікти в організаціях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Конфлікти в умовах навчальної діяльності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69D0" w:rsidRDefault="00BB69D0">
      <w:pPr>
        <w:ind w:left="7513" w:hanging="6946"/>
        <w:jc w:val="center"/>
        <w:rPr>
          <w:sz w:val="28"/>
          <w:szCs w:val="28"/>
        </w:rPr>
      </w:pPr>
    </w:p>
    <w:p w:rsidR="00BB69D0" w:rsidRDefault="00342AE4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Заочна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Внутрішньоособистісні конфлікти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69D0" w:rsidRDefault="00BB69D0">
      <w:pPr>
        <w:ind w:left="7513" w:hanging="6946"/>
        <w:jc w:val="center"/>
        <w:rPr>
          <w:sz w:val="28"/>
          <w:szCs w:val="28"/>
        </w:rPr>
      </w:pPr>
    </w:p>
    <w:p w:rsidR="00BB69D0" w:rsidRDefault="00BB69D0">
      <w:pPr>
        <w:ind w:left="7513" w:hanging="6946"/>
        <w:jc w:val="center"/>
        <w:rPr>
          <w:sz w:val="28"/>
          <w:szCs w:val="28"/>
        </w:rPr>
      </w:pPr>
    </w:p>
    <w:p w:rsidR="00BB69D0" w:rsidRDefault="00342AE4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Теми практичних занять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69D0" w:rsidRDefault="00342AE4">
      <w:pPr>
        <w:ind w:left="7513" w:hanging="69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B69D0" w:rsidRDefault="00BB69D0">
      <w:pPr>
        <w:ind w:left="7513" w:hanging="6946"/>
        <w:jc w:val="center"/>
        <w:rPr>
          <w:sz w:val="28"/>
          <w:szCs w:val="28"/>
        </w:rPr>
      </w:pPr>
    </w:p>
    <w:p w:rsidR="00BB69D0" w:rsidRDefault="00342AE4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Теми лабораторних занять</w:t>
      </w:r>
    </w:p>
    <w:p w:rsidR="00BB69D0" w:rsidRDefault="00342AE4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69D0" w:rsidRDefault="00BB69D0">
      <w:pPr>
        <w:ind w:left="7513" w:hanging="425"/>
        <w:rPr>
          <w:sz w:val="28"/>
          <w:szCs w:val="28"/>
        </w:rPr>
      </w:pPr>
    </w:p>
    <w:p w:rsidR="00BB69D0" w:rsidRDefault="00342AE4">
      <w:pPr>
        <w:ind w:left="7513" w:hanging="6946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8. Самостійна робота</w:t>
      </w:r>
    </w:p>
    <w:p w:rsidR="00BB69D0" w:rsidRDefault="00342AE4">
      <w:pPr>
        <w:ind w:left="1069"/>
        <w:rPr>
          <w:sz w:val="28"/>
          <w:szCs w:val="28"/>
        </w:rPr>
      </w:pPr>
      <w:r>
        <w:rPr>
          <w:i/>
          <w:sz w:val="28"/>
          <w:szCs w:val="28"/>
        </w:rPr>
        <w:t>Денна форма навчання</w:t>
      </w:r>
    </w:p>
    <w:tbl>
      <w:tblPr>
        <w:tblStyle w:val="ab"/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417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BB69D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1. </w:t>
            </w:r>
            <w:r>
              <w:rPr>
                <w:sz w:val="28"/>
                <w:szCs w:val="28"/>
              </w:rPr>
              <w:t>Феноменологія конфлікту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Конфлікт як соціально-психологічний феномен</w:t>
            </w:r>
          </w:p>
          <w:p w:rsidR="00BB69D0" w:rsidRDefault="00342AE4">
            <w:pPr>
              <w:tabs>
                <w:tab w:val="left" w:pos="310"/>
              </w:tabs>
              <w:ind w:right="142" w:firstLine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16"/>
              </w:numPr>
              <w:ind w:left="310" w:right="101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Василюк Ф.Е. Жизненный мир и кризис: типологический анализ критических ситуаций // Психология конфликта / Сост. Н.В.Гришина. – СПб., 2001. – C.277-298.</w:t>
            </w:r>
          </w:p>
          <w:p w:rsidR="00BB69D0" w:rsidRDefault="00342AE4">
            <w:pPr>
              <w:widowControl w:val="0"/>
              <w:numPr>
                <w:ilvl w:val="0"/>
                <w:numId w:val="16"/>
              </w:numPr>
              <w:ind w:left="310" w:right="101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Петровская Л.А. О понятийной схеме социально-психологического анали-за конфликта // Психология конфликта</w:t>
            </w:r>
            <w:r>
              <w:rPr>
                <w:sz w:val="22"/>
                <w:szCs w:val="22"/>
              </w:rPr>
              <w:t xml:space="preserve"> / Сост. Н.В.Гришина. – СПб., 2001. – C. 298-309.</w:t>
            </w: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конфліктів.</w:t>
            </w: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Написання есе.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Міжособистісні конфлікти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конфліктних ситуацій. 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Самоаналіз.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Козер Л.А. Реалистический и нереалистический конфликт // Психология конфликта  / Сост. Н.В.Гришина. – СПб.: Питер, 2001. – С.59-67. 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2. Кричевский Р.Л., Дубовская Е.М. Межличностный конфликт // Психология конфликта / Сост. Н.В.Гришина. – СПб., 2001. – 4</w:t>
            </w:r>
            <w:r>
              <w:rPr>
                <w:sz w:val="22"/>
                <w:szCs w:val="22"/>
              </w:rPr>
              <w:t>48 с. – С.371-380.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Внутрішньоособистісні конфлікти</w:t>
            </w:r>
          </w:p>
          <w:p w:rsidR="00BB69D0" w:rsidRDefault="00342AE4">
            <w:pPr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19"/>
              </w:numPr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 К. Типы конфликтов // Психология конфликта / Сост. Н.В.Гришина. – СПб., 2001. – С. 113-118.</w:t>
            </w:r>
          </w:p>
          <w:p w:rsidR="00BB69D0" w:rsidRDefault="00342AE4">
            <w:pPr>
              <w:widowControl w:val="0"/>
              <w:numPr>
                <w:ilvl w:val="0"/>
                <w:numId w:val="19"/>
              </w:numPr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Мерлин В.С. Психологические конфликты // Психология конфликта / Сост. Н.В.Гришина. – СПб., 2001. – С. 224-252.</w:t>
            </w:r>
          </w:p>
          <w:p w:rsidR="00BB69D0" w:rsidRDefault="00342AE4">
            <w:pPr>
              <w:widowControl w:val="0"/>
              <w:numPr>
                <w:ilvl w:val="0"/>
                <w:numId w:val="19"/>
              </w:numPr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Савчинська Л.О. Діагностика психологічних комплексів сімейного походження // Обрії. - 1998. –№ 2. - С. 79-82.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Аналіз конфліктних ситуацій.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ема: Конфлікти в групах</w:t>
            </w:r>
          </w:p>
          <w:p w:rsidR="00BB69D0" w:rsidRDefault="00342A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67"/>
              </w:tabs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Козер Л.А. Функции социального конфликта // Психология конфликта / Сост. Н.В.Гришина. – СПб.: Питер, 2001. – С.43-48. </w:t>
            </w:r>
          </w:p>
          <w:p w:rsidR="00BB69D0" w:rsidRDefault="00342AE4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567"/>
                <w:tab w:val="left" w:pos="709"/>
              </w:tabs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Кемпбелл Д. Релистическая теория межгруппового конфликта // Психология конфликта  / Сост. Н.В.Гришина. – СПб.: Питер, 2001. – С.410-415. 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конфліктних ситуацій. </w:t>
            </w:r>
          </w:p>
          <w:p w:rsidR="00BB69D0" w:rsidRDefault="00342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рефератів: “Міжнаціональний конфлікт”; “Міждержавний конфлікт”, «Міжконфесійн</w:t>
            </w:r>
            <w:r>
              <w:rPr>
                <w:sz w:val="22"/>
                <w:szCs w:val="22"/>
              </w:rPr>
              <w:t>і конфлікти в Україні».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Підготовка до контрольної роботи.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</w:tbl>
    <w:p w:rsidR="00BB69D0" w:rsidRDefault="00342AE4">
      <w:pPr>
        <w:rPr>
          <w:sz w:val="28"/>
          <w:szCs w:val="28"/>
        </w:rPr>
      </w:pPr>
      <w:r>
        <w:br w:type="page"/>
      </w:r>
    </w:p>
    <w:tbl>
      <w:tblPr>
        <w:tblStyle w:val="ac"/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417"/>
      </w:tblGrid>
      <w:tr w:rsidR="00BB69D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</w:pPr>
            <w:r>
              <w:rPr>
                <w:b/>
              </w:rPr>
              <w:lastRenderedPageBreak/>
              <w:t xml:space="preserve">Змістовий модуль 2. </w:t>
            </w:r>
            <w:r>
              <w:t xml:space="preserve">Управління конфліктами у різних </w:t>
            </w:r>
          </w:p>
          <w:p w:rsidR="00BB69D0" w:rsidRDefault="00342AE4">
            <w:pPr>
              <w:jc w:val="center"/>
            </w:pPr>
            <w:r>
              <w:t>сферах людської взаємодії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Тема: Психологічний контекст управління конфліктами</w:t>
            </w:r>
          </w:p>
          <w:p w:rsidR="00BB69D0" w:rsidRDefault="00342A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numPr>
                <w:ilvl w:val="0"/>
                <w:numId w:val="22"/>
              </w:numPr>
              <w:ind w:left="0" w:right="101" w:firstLine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Корнелиус Х., Фэйр Ш. Конфликт // Прикладная конфликтология / Под ред. К.В.Сельченок. – Минск, М., 2001. – С. 63-119.</w:t>
            </w:r>
          </w:p>
          <w:p w:rsidR="00BB69D0" w:rsidRDefault="00342AE4">
            <w:pPr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2. Дайер  У. Приучать других обращаться  с вами так, как ви    хотите // </w:t>
            </w:r>
            <w:r>
              <w:rPr>
                <w:sz w:val="22"/>
                <w:szCs w:val="22"/>
              </w:rPr>
              <w:t xml:space="preserve">Прикладная конфликтология / Под ред. К.В.Сельченок. – Минск, М., </w:t>
            </w:r>
            <w:r>
              <w:rPr>
                <w:sz w:val="22"/>
                <w:szCs w:val="22"/>
              </w:rPr>
              <w:t>2001. – С.327.</w:t>
            </w:r>
          </w:p>
          <w:p w:rsidR="00BB69D0" w:rsidRDefault="00342AE4">
            <w:pPr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3.Литвак М. Психологическое айкидо // Прикладная конфликтология / Под ред. К.В.Сельченок. – Минск, М., 2001. – С. 218-253.</w:t>
            </w:r>
          </w:p>
          <w:p w:rsidR="00BB69D0" w:rsidRDefault="00342AE4">
            <w:pPr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Підготовка рефератів:</w:t>
            </w:r>
            <w:r>
              <w:rPr>
                <w:sz w:val="24"/>
                <w:szCs w:val="24"/>
              </w:rPr>
              <w:t xml:space="preserve"> «Шляхи нейтралізації агресії», «Роль емоцій у конфлікті».</w:t>
            </w:r>
          </w:p>
          <w:p w:rsidR="00BB69D0" w:rsidRDefault="00BB69D0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Тема: Конфлікти в сім’ях </w:t>
            </w:r>
          </w:p>
          <w:p w:rsidR="00BB69D0" w:rsidRDefault="00342A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1.Гридковець Л.М. Подолання подружніх конфліктів // Практична психологія та соціальна робота. – 1999. - № 8. – С. 37-38.</w:t>
            </w:r>
          </w:p>
          <w:p w:rsidR="00BB69D0" w:rsidRDefault="00342AE4">
            <w:pPr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2.Хорни К. Конфликты материнства // Психология конфликта / Сост. Н.В.Гришина. – СПб.: Питер, 2001. – С.1</w:t>
            </w:r>
            <w:r>
              <w:rPr>
                <w:sz w:val="22"/>
                <w:szCs w:val="22"/>
              </w:rPr>
              <w:t>05-112.</w:t>
            </w:r>
          </w:p>
          <w:p w:rsidR="00BB69D0" w:rsidRDefault="00342AE4">
            <w:pPr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3.Шинкаренко О.Д. Психологічні особливості жертв подружнього насильства. Основні напрямки психокорекційного втручання // Практична психологія та соціальна робота. – 2000. - № 3.–С.25-28.</w:t>
            </w:r>
          </w:p>
          <w:p w:rsidR="00BB69D0" w:rsidRDefault="00342AE4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Аналіз конфліктних ситуацій.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after="120" w:line="360" w:lineRule="auto"/>
              <w:ind w:left="-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Тема: Конфлікти в організаціях </w:t>
            </w:r>
          </w:p>
          <w:p w:rsidR="00BB69D0" w:rsidRDefault="00342A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numPr>
                <w:ilvl w:val="0"/>
                <w:numId w:val="2"/>
              </w:numPr>
              <w:ind w:left="176" w:right="101" w:hanging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Лукін С.Ю. Використання стресогенних ситуацій у колективі для підвищення ефективності управління ним // Практична психологія та соціальна робота. – 2001. – №9. – С.53-55.</w:t>
            </w:r>
          </w:p>
          <w:p w:rsidR="00BB69D0" w:rsidRDefault="00342AE4">
            <w:pPr>
              <w:numPr>
                <w:ilvl w:val="0"/>
                <w:numId w:val="2"/>
              </w:numPr>
              <w:ind w:left="176" w:right="101" w:hanging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Фишер Р., Юри У. Перег</w:t>
            </w:r>
            <w:r>
              <w:rPr>
                <w:sz w:val="22"/>
                <w:szCs w:val="22"/>
              </w:rPr>
              <w:t>оворы без поражения // Прикладная конфликтология / Под ред. К.В.Сельченок. – Минск: Харвест, М.: АСТ, 2001. – С.328-379.</w:t>
            </w:r>
          </w:p>
          <w:p w:rsidR="00BB69D0" w:rsidRDefault="00342AE4">
            <w:pPr>
              <w:ind w:right="-10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Аналіз конфліктних ситуацій. Підготовка рефератів</w:t>
            </w:r>
            <w:r>
              <w:rPr>
                <w:sz w:val="24"/>
                <w:szCs w:val="24"/>
              </w:rPr>
              <w:t xml:space="preserve"> </w:t>
            </w:r>
          </w:p>
          <w:p w:rsidR="00BB69D0" w:rsidRDefault="00BB69D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Тема: Конфлікти в умовах навчальної діяльності</w:t>
            </w:r>
          </w:p>
          <w:p w:rsidR="00BB69D0" w:rsidRDefault="00342A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Конспектування наукових праць:</w:t>
            </w:r>
          </w:p>
          <w:p w:rsidR="00BB69D0" w:rsidRDefault="00342AE4">
            <w:pPr>
              <w:numPr>
                <w:ilvl w:val="0"/>
                <w:numId w:val="4"/>
              </w:numPr>
              <w:tabs>
                <w:tab w:val="left" w:pos="310"/>
              </w:tabs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Матвійчук О.С. Як навчити школярів розв’язувати конфлікти // Практична психологія та соціальна робота. – 1999. – № 8-9. </w:t>
            </w:r>
          </w:p>
          <w:p w:rsidR="00BB69D0" w:rsidRDefault="00342AE4">
            <w:pPr>
              <w:numPr>
                <w:ilvl w:val="0"/>
                <w:numId w:val="4"/>
              </w:numPr>
              <w:tabs>
                <w:tab w:val="left" w:pos="310"/>
              </w:tabs>
              <w:ind w:right="1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Гришина Н.В. Психология конфликта. – СПб.: Питер, 2009. – С.420-439.</w:t>
            </w:r>
          </w:p>
          <w:p w:rsidR="00BB69D0" w:rsidRDefault="00342AE4">
            <w:pPr>
              <w:ind w:right="-144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Аналіз конфліктних ситуацій.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BB69D0" w:rsidRDefault="00BB69D0">
      <w:pPr>
        <w:ind w:left="1069"/>
        <w:rPr>
          <w:sz w:val="28"/>
          <w:szCs w:val="28"/>
        </w:rPr>
      </w:pPr>
    </w:p>
    <w:p w:rsidR="00BB69D0" w:rsidRDefault="00342AE4">
      <w:pPr>
        <w:ind w:left="1069"/>
        <w:rPr>
          <w:sz w:val="24"/>
          <w:szCs w:val="24"/>
        </w:rPr>
      </w:pPr>
      <w:r>
        <w:br w:type="page"/>
      </w:r>
      <w:r>
        <w:rPr>
          <w:i/>
          <w:sz w:val="24"/>
          <w:szCs w:val="24"/>
        </w:rPr>
        <w:lastRenderedPageBreak/>
        <w:t>Заочна форма навчання</w:t>
      </w:r>
    </w:p>
    <w:tbl>
      <w:tblPr>
        <w:tblStyle w:val="ad"/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417"/>
      </w:tblGrid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B69D0" w:rsidRDefault="00342AE4">
            <w:pPr>
              <w:ind w:left="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BB69D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модуль 1. </w:t>
            </w:r>
            <w:r>
              <w:rPr>
                <w:sz w:val="24"/>
                <w:szCs w:val="24"/>
              </w:rPr>
              <w:t>Феноменологія конфлікту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Конфлікт як соціально-психологічний феномен</w:t>
            </w:r>
          </w:p>
          <w:p w:rsidR="00BB69D0" w:rsidRDefault="00342AE4">
            <w:pPr>
              <w:tabs>
                <w:tab w:val="left" w:pos="310"/>
              </w:tabs>
              <w:ind w:right="142"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Василюк Ф.Е. Жизненный мир и кризис: типологический анализ крити-ческих ситуаций // Психология конфликта / Сост. Н.В.Гришина. – СПб., 2001. – C.277-298.</w:t>
            </w:r>
          </w:p>
          <w:p w:rsidR="00BB69D0" w:rsidRDefault="00342AE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Петровская Л.А. О понятийной схеме социально-психологического аннализа конфликта // Психология конфликт</w:t>
            </w:r>
            <w:r>
              <w:rPr>
                <w:sz w:val="23"/>
                <w:szCs w:val="23"/>
              </w:rPr>
              <w:t>а / Сост. Н.В.Гришина. – СПб., 2001. – C. 298-309.</w:t>
            </w:r>
          </w:p>
          <w:p w:rsidR="00BB69D0" w:rsidRDefault="00342AE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Пов’якель Н.І. Психологічні детермінанти ефективності конфліктологічної експертизи як технологічної складової професійної регуляції конфліктів // Збірник наукових праць: філософія, соціологія, психологія. - Івано-Франківськ: Плай, 2001. – Вип.6. – Ч. 2. – </w:t>
            </w:r>
            <w:r>
              <w:rPr>
                <w:sz w:val="23"/>
                <w:szCs w:val="23"/>
              </w:rPr>
              <w:t>С. 3-15.</w:t>
            </w:r>
          </w:p>
          <w:p w:rsidR="00BB69D0" w:rsidRDefault="00342AE4">
            <w:pPr>
              <w:widowControl w:val="0"/>
              <w:tabs>
                <w:tab w:val="left" w:pos="180"/>
              </w:tabs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Самостійне опрацювання питань: Структура конфлікту. Стратегії поведінки учасників конфлікту.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Міжособистісні конфлікти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Козер Л.А. Реалистический и нереалистический конфликт // Психология конфликта  / Со</w:t>
            </w:r>
            <w:r>
              <w:rPr>
                <w:sz w:val="23"/>
                <w:szCs w:val="23"/>
              </w:rPr>
              <w:t xml:space="preserve">ст. Н.В.Гришина. – СПб.: Питер, 2001. – С.59-67. </w:t>
            </w:r>
          </w:p>
          <w:p w:rsidR="00BB69D0" w:rsidRDefault="00342AE4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Кричевский Р.Л., Дубовская Е.М. Межличностный конфликт // Психоло-гия конфликта / Сост. Н.В.Гришина. – СПб., 2001. – 448 с. – С.371-380.</w:t>
            </w:r>
          </w:p>
          <w:p w:rsidR="00BB69D0" w:rsidRDefault="00342AE4">
            <w:pPr>
              <w:shd w:val="clear" w:color="auto" w:fill="FFFFFF"/>
              <w:ind w:firstLine="16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Самостійне опрацювання питань: Типи конфліктних особистостей. Конфліктостійкість особистості.</w:t>
            </w: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Аналіз конфліктних ситуацій.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Внутрішньоособистісні конфлікти</w:t>
            </w:r>
          </w:p>
          <w:p w:rsidR="00BB69D0" w:rsidRDefault="00342AE4">
            <w:p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7"/>
              </w:num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Левин К. Типы конфликтов // Психология конфликта / Сост. </w:t>
            </w:r>
            <w:r>
              <w:rPr>
                <w:sz w:val="23"/>
                <w:szCs w:val="23"/>
              </w:rPr>
              <w:t>Н.В.Гришина. – СПб., 2001. – С. 113-118.</w:t>
            </w:r>
          </w:p>
          <w:p w:rsidR="00BB69D0" w:rsidRDefault="00342AE4">
            <w:pPr>
              <w:widowControl w:val="0"/>
              <w:numPr>
                <w:ilvl w:val="0"/>
                <w:numId w:val="7"/>
              </w:num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Мерлин В.С. Психологические конфликты // Психология конфликта / Сост. Н.В.Гришина. – СПб., 2001. – С. 224-252.</w:t>
            </w:r>
          </w:p>
          <w:p w:rsidR="00BB69D0" w:rsidRDefault="00342AE4">
            <w:pPr>
              <w:widowControl w:val="0"/>
              <w:numPr>
                <w:ilvl w:val="0"/>
                <w:numId w:val="7"/>
              </w:num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Савчинська Л.О. Діагностика психологічних комплексів сімейного походження // Обрії. - 1998. –№ 2. - С. 79-82.</w:t>
            </w:r>
          </w:p>
          <w:p w:rsidR="00BB69D0" w:rsidRDefault="00342A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Аналіз конфліктних ситуацій.</w:t>
            </w:r>
          </w:p>
          <w:p w:rsidR="00BB69D0" w:rsidRDefault="00342AE4">
            <w:pPr>
              <w:ind w:firstLine="46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Самостійне опрацювання матеріалу: Поняття «внутрішньоособис-тісний конфлікт», особливості інтраперсональних конфлікті</w:t>
            </w:r>
            <w:r>
              <w:rPr>
                <w:sz w:val="23"/>
                <w:szCs w:val="23"/>
              </w:rPr>
              <w:t xml:space="preserve">в, їх види. Аналіз провідних психологічних концепцій у дослідженні внутрішньо-особистісних конфліктів. Психологічні умови попередження та вирішення внутрішньоособистісних конфліктів.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Конфлікти в групах</w:t>
            </w:r>
          </w:p>
          <w:p w:rsidR="00BB69D0" w:rsidRDefault="00342AE4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6"/>
                <w:tab w:val="left" w:pos="318"/>
              </w:tabs>
              <w:ind w:left="176" w:right="142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Козер Л.А. Функции социального конфликта // Психология конфликта / Сост. Н.В.Гришина. – СПб.: Питер, 2001. – С.43-48. </w:t>
            </w:r>
          </w:p>
          <w:p w:rsidR="00BB69D0" w:rsidRDefault="00342AE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6"/>
                <w:tab w:val="left" w:pos="318"/>
                <w:tab w:val="left" w:pos="709"/>
              </w:tabs>
              <w:ind w:left="176" w:right="142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Кемпбелл Д. Релистическая теория межгруппового конфликта // Психология конфликта  / Сост. Н.В.Гришина. – СПб.: Питер, 2001. – С.410-415. </w:t>
            </w: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Самостійне опрацювання питань теми: Причини конфліктності внутрішньо-групових стосунків. Функції конфліктів у групах. Міжособистісно-групові конфлікти: психологічна характеристика, причини виникнення, особливості розв’язання.Міжгрупові конфлікти, умови їх</w:t>
            </w:r>
            <w:r>
              <w:rPr>
                <w:sz w:val="23"/>
                <w:szCs w:val="23"/>
              </w:rPr>
              <w:t xml:space="preserve"> виникнення, основні функції. Механізми розвитку міжгрупових конфліктів. Класифікація міжгрупових конфліктів. Особливості врегулювання і розв’язання міжгрупових конфліктів.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Змістовий модуль 2. </w:t>
            </w:r>
            <w:r>
              <w:rPr>
                <w:sz w:val="24"/>
                <w:szCs w:val="24"/>
              </w:rPr>
              <w:t xml:space="preserve">Управління конфліктами 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різних сферах людської взаємодії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Психологічний контекст управління конфліктами</w:t>
            </w:r>
          </w:p>
          <w:p w:rsidR="00BB69D0" w:rsidRDefault="00342AE4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numPr>
                <w:ilvl w:val="0"/>
                <w:numId w:val="11"/>
              </w:numPr>
              <w:ind w:left="464" w:righ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Корнелиус Х., Фэйр Ш. Конфликт // Прикладная конфликтология / Под ред. К.В.Сельченок. – Минск, М., 2001. – С. 63-119.</w:t>
            </w:r>
          </w:p>
          <w:p w:rsidR="00BB69D0" w:rsidRDefault="00342AE4">
            <w:pPr>
              <w:numPr>
                <w:ilvl w:val="0"/>
                <w:numId w:val="11"/>
              </w:numPr>
              <w:ind w:left="464" w:righ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Литвак М. Психологическое айкидо // Прикладная конфликтология / Под ред. К.В.Сельченок. – Минск, М., 2001. – С. 218-253.</w:t>
            </w:r>
          </w:p>
          <w:p w:rsidR="00BB69D0" w:rsidRDefault="00342AE4">
            <w:pPr>
              <w:numPr>
                <w:ilvl w:val="0"/>
                <w:numId w:val="11"/>
              </w:numPr>
              <w:ind w:left="464" w:righ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Дайер  У. Приучать других обращаться  с вами так, как ви    хотите // Прикладная конфликтология / Под ред. К.В.Сельченок. – Минск, М., </w:t>
            </w:r>
            <w:r>
              <w:rPr>
                <w:sz w:val="23"/>
                <w:szCs w:val="23"/>
              </w:rPr>
              <w:t>2001. – С.327.</w:t>
            </w:r>
          </w:p>
          <w:p w:rsidR="00BB69D0" w:rsidRDefault="00342AE4">
            <w:pPr>
              <w:ind w:left="104" w:right="101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Самостійне опрацювання питань: Особливості конструктивного спілкування в конфліктних ситуаціях. Напрями профілактики та попередження конфліктів. Умови стимулювання конфлікту.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Конфлікти в сім’ях </w:t>
            </w:r>
          </w:p>
          <w:p w:rsidR="00BB69D0" w:rsidRDefault="00342AE4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widowControl w:val="0"/>
              <w:numPr>
                <w:ilvl w:val="0"/>
                <w:numId w:val="14"/>
              </w:numPr>
              <w:ind w:left="322"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Гридковець Л.М. Подолання подружніх конфліктів // Практична психологія та соціальна робота. – 1999. - № 8. – С. 37-38.</w:t>
            </w:r>
          </w:p>
          <w:p w:rsidR="00BB69D0" w:rsidRDefault="00342AE4">
            <w:pPr>
              <w:widowControl w:val="0"/>
              <w:numPr>
                <w:ilvl w:val="0"/>
                <w:numId w:val="14"/>
              </w:numPr>
              <w:ind w:left="322"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Хорни К. Конфликты материнства // Психология конфликта / Сост. Н.В.Гришина. – СПб.: Питер, 2001. – С.105-112.</w:t>
            </w:r>
          </w:p>
          <w:p w:rsidR="00BB69D0" w:rsidRDefault="00342AE4">
            <w:pPr>
              <w:widowControl w:val="0"/>
              <w:numPr>
                <w:ilvl w:val="0"/>
                <w:numId w:val="14"/>
              </w:numPr>
              <w:ind w:left="322"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Шинкаренко О.Д. Психологічн</w:t>
            </w:r>
            <w:r>
              <w:rPr>
                <w:sz w:val="23"/>
                <w:szCs w:val="23"/>
              </w:rPr>
              <w:t>і особливості жертв подружнього насильства. Основні напрямки психокорекційного втручання // Практична психологія та соціальна робота. – 2000. - № 3.–С.25-28.</w:t>
            </w:r>
          </w:p>
          <w:p w:rsidR="00BB69D0" w:rsidRDefault="00342A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Аналіз конфліктних ситуацій.</w:t>
            </w:r>
          </w:p>
          <w:p w:rsidR="00BB69D0" w:rsidRDefault="00342AE4">
            <w:pPr>
              <w:ind w:left="-38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Самостійне опрацювання питань: Психологічна характеристика подружніх </w:t>
            </w:r>
            <w:r>
              <w:rPr>
                <w:sz w:val="23"/>
                <w:szCs w:val="23"/>
              </w:rPr>
              <w:t>конфліктів. Кризи в подружніх стосунках. Особливості попередження і розв’язання подружніх конфліктів.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Конфлікти в організаціях </w:t>
            </w:r>
          </w:p>
          <w:p w:rsidR="00BB69D0" w:rsidRDefault="00342AE4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праць:</w:t>
            </w:r>
          </w:p>
          <w:p w:rsidR="00BB69D0" w:rsidRDefault="00342AE4">
            <w:pPr>
              <w:numPr>
                <w:ilvl w:val="0"/>
                <w:numId w:val="17"/>
              </w:numPr>
              <w:ind w:left="322" w:right="101" w:hanging="2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Вітюк Н.Р. Психологія конфлікту: навчально-методичний посібник для проведення семінарських занять у вищих навчальних закладах. – Івано-Франківськ: Симфонія форте, 2008. – С.101-110.</w:t>
            </w:r>
          </w:p>
          <w:p w:rsidR="00BB69D0" w:rsidRDefault="00342AE4">
            <w:pPr>
              <w:numPr>
                <w:ilvl w:val="0"/>
                <w:numId w:val="17"/>
              </w:numPr>
              <w:ind w:left="322" w:right="101" w:hanging="2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Фишер Р., Юри У. Переговоры без поражения // Прикладная конфликтология / П</w:t>
            </w:r>
            <w:r>
              <w:rPr>
                <w:sz w:val="23"/>
                <w:szCs w:val="23"/>
              </w:rPr>
              <w:t>од ред. К.В.Сельченок. – Минск: Харвест, М.: АСТ, 2001. – С.328-379.</w:t>
            </w:r>
          </w:p>
          <w:p w:rsidR="00BB69D0" w:rsidRDefault="00342AE4">
            <w:pPr>
              <w:ind w:firstLine="32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Самостійне опрацювання питань: Види та форми трудових конфліктів. Об’єктивні і суб’єктивні причини їх виникнення. Управлінські конфлікти як особливий вид конфліктів в організаціях.</w:t>
            </w:r>
          </w:p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Психол</w:t>
            </w:r>
            <w:r>
              <w:rPr>
                <w:sz w:val="23"/>
                <w:szCs w:val="23"/>
              </w:rPr>
              <w:t>огічні умови та способи профілактики та попередження конфліктів в організаціях.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Тема: Конфлікти в умовах навчальної діяльності</w:t>
            </w:r>
          </w:p>
          <w:p w:rsidR="00BB69D0" w:rsidRDefault="00342AE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Самостійне опрацювання питань: Причини виникнення конфліктів між учнями. Функції учнівських конфліктів. Шляхи профілактики, попередження та розв’язання учнівських конфліктів. Роль вчителя у врегулюванні конфліктів між учнями. </w:t>
            </w:r>
          </w:p>
          <w:p w:rsidR="00BB69D0" w:rsidRDefault="00342AE4">
            <w:pPr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Конспектування наукових праць</w:t>
            </w:r>
            <w:r>
              <w:rPr>
                <w:sz w:val="23"/>
                <w:szCs w:val="23"/>
              </w:rPr>
              <w:t>:</w:t>
            </w:r>
          </w:p>
          <w:p w:rsidR="00BB69D0" w:rsidRDefault="00342AE4">
            <w:pPr>
              <w:numPr>
                <w:ilvl w:val="0"/>
                <w:numId w:val="20"/>
              </w:numPr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Матвійчук О.С. Як навчити школярів розв’язувати конфлікти // Практична психологія та соціальна робота. – 1999. – № 8-9. </w:t>
            </w:r>
          </w:p>
          <w:p w:rsidR="00BB69D0" w:rsidRDefault="00342AE4">
            <w:pPr>
              <w:numPr>
                <w:ilvl w:val="0"/>
                <w:numId w:val="20"/>
              </w:numPr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Гришина Н.В. Психология конфликта. – СПб.: Питер, 2009. – С.420-439.</w:t>
            </w:r>
          </w:p>
          <w:p w:rsidR="00BB69D0" w:rsidRDefault="00342AE4">
            <w:pPr>
              <w:numPr>
                <w:ilvl w:val="0"/>
                <w:numId w:val="20"/>
              </w:numPr>
              <w:ind w:left="180" w:right="101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Вітюк Н.Р. Психологія конфлікту: навчально-методичний посібник д</w:t>
            </w:r>
            <w:r>
              <w:rPr>
                <w:sz w:val="23"/>
                <w:szCs w:val="23"/>
              </w:rPr>
              <w:t>ля проведення семінарських занять у вищих навчальних закладах. – Івано-Франківськ: Симфонія форте, 2008. – С.11-125.</w:t>
            </w:r>
          </w:p>
          <w:p w:rsidR="00BB69D0" w:rsidRDefault="00342AE4">
            <w:pPr>
              <w:ind w:firstLine="322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Аналіз конфліктних ситуацій.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B69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BB69D0" w:rsidRDefault="00BB69D0">
      <w:pPr>
        <w:ind w:firstLine="284"/>
        <w:jc w:val="center"/>
        <w:rPr>
          <w:sz w:val="28"/>
          <w:szCs w:val="28"/>
        </w:rPr>
      </w:pPr>
    </w:p>
    <w:p w:rsidR="00BB69D0" w:rsidRDefault="00342AE4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9. Індивідуальні завдання</w:t>
      </w:r>
    </w:p>
    <w:p w:rsidR="00BB69D0" w:rsidRDefault="00BB69D0">
      <w:pPr>
        <w:ind w:left="142" w:firstLine="567"/>
        <w:jc w:val="both"/>
        <w:rPr>
          <w:sz w:val="28"/>
          <w:szCs w:val="28"/>
        </w:rPr>
      </w:pPr>
    </w:p>
    <w:p w:rsidR="00BB69D0" w:rsidRDefault="00342AE4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Навчальним планом проведення індивідуальної роботи зі студентами з даної дисципліни не передбачено</w:t>
      </w:r>
      <w:r>
        <w:rPr>
          <w:b/>
          <w:sz w:val="28"/>
          <w:szCs w:val="28"/>
        </w:rPr>
        <w:t xml:space="preserve"> </w:t>
      </w:r>
    </w:p>
    <w:p w:rsidR="00BB69D0" w:rsidRDefault="00BB69D0">
      <w:pPr>
        <w:ind w:left="142" w:firstLine="567"/>
        <w:jc w:val="center"/>
        <w:rPr>
          <w:sz w:val="26"/>
          <w:szCs w:val="26"/>
        </w:rPr>
      </w:pPr>
    </w:p>
    <w:p w:rsidR="00BB69D0" w:rsidRDefault="00342AE4">
      <w:pPr>
        <w:ind w:left="142"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10. Методи навчання</w:t>
      </w:r>
    </w:p>
    <w:p w:rsidR="00BB69D0" w:rsidRDefault="00342AE4">
      <w:pPr>
        <w:ind w:left="-142"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>З метою активізації навчально-пізнавальної діяльності студентів у процесі вивчення психології конфлікту на лекційних та семінарських заняттях використовуються наступні форми роботи: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презентації;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емпіричних психологічних досліджень;  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робота з контрольними тестами;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складання студентами тестів та кросвордів з окремих тем навчальної дисципліни;       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конфліктологічної експертизи;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складання картографії конфлікту;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BB69D0" w:rsidRDefault="00342AE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ділових ігор із практикуванням різних напрямів та методів управління конфліктами тощо.</w:t>
      </w:r>
    </w:p>
    <w:p w:rsidR="00BB69D0" w:rsidRDefault="00BB69D0">
      <w:pPr>
        <w:ind w:left="142" w:firstLine="567"/>
        <w:jc w:val="center"/>
        <w:rPr>
          <w:sz w:val="32"/>
          <w:szCs w:val="32"/>
        </w:rPr>
      </w:pPr>
    </w:p>
    <w:p w:rsidR="00BB69D0" w:rsidRDefault="00342AE4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Методи контролю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Завдання для поточного контролю знань і умінь студентів: опрацювання студентами лекційного матеріалу, са</w:t>
      </w:r>
      <w:r>
        <w:rPr>
          <w:sz w:val="28"/>
          <w:szCs w:val="28"/>
        </w:rPr>
        <w:t>мостійна робота із науковими джерелами, підготовка домашніх завдань.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 поточного оцінювання знань: усне опитування, виконання тестових завдань, підготовка рефератів та їх захист, підготовка та захист презентацій,  тематичний диктант, виконання контроль</w:t>
      </w:r>
      <w:r>
        <w:rPr>
          <w:sz w:val="28"/>
          <w:szCs w:val="28"/>
        </w:rPr>
        <w:t xml:space="preserve">них робіт.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підсумкового оцінювання знань: екзамен.</w:t>
      </w:r>
    </w:p>
    <w:p w:rsidR="00BB69D0" w:rsidRDefault="00BB69D0">
      <w:pPr>
        <w:keepNext/>
        <w:numPr>
          <w:ilvl w:val="6"/>
          <w:numId w:val="12"/>
        </w:numPr>
        <w:ind w:left="-540" w:right="-962"/>
        <w:jc w:val="center"/>
        <w:rPr>
          <w:sz w:val="28"/>
          <w:szCs w:val="28"/>
        </w:rPr>
      </w:pPr>
    </w:p>
    <w:p w:rsidR="00BB69D0" w:rsidRDefault="00342AE4">
      <w:pPr>
        <w:keepNext/>
        <w:numPr>
          <w:ilvl w:val="6"/>
          <w:numId w:val="12"/>
        </w:numPr>
        <w:ind w:left="-540" w:right="-962"/>
        <w:jc w:val="center"/>
        <w:rPr>
          <w:sz w:val="28"/>
          <w:szCs w:val="28"/>
        </w:rPr>
      </w:pPr>
      <w:r>
        <w:rPr>
          <w:i/>
          <w:sz w:val="28"/>
          <w:szCs w:val="28"/>
        </w:rPr>
        <w:t>Перелік питань для підсумкового контролю з курсу</w:t>
      </w:r>
    </w:p>
    <w:p w:rsidR="00BB69D0" w:rsidRDefault="00342AE4">
      <w:pPr>
        <w:keepNext/>
        <w:numPr>
          <w:ilvl w:val="6"/>
          <w:numId w:val="12"/>
        </w:numPr>
        <w:ind w:left="-540" w:right="-962"/>
        <w:jc w:val="center"/>
        <w:rPr>
          <w:sz w:val="28"/>
          <w:szCs w:val="28"/>
        </w:rPr>
      </w:pPr>
      <w:r>
        <w:rPr>
          <w:i/>
          <w:sz w:val="28"/>
          <w:szCs w:val="28"/>
        </w:rPr>
        <w:t>„ПСИХОЛОГІЯ  КОНФЛІКТУ”</w:t>
      </w:r>
    </w:p>
    <w:p w:rsidR="00BB69D0" w:rsidRDefault="00BB69D0">
      <w:pPr>
        <w:ind w:right="-962"/>
        <w:rPr>
          <w:sz w:val="28"/>
          <w:szCs w:val="28"/>
        </w:rPr>
      </w:pP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Предмет і завдання психології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Міждисциплінарні зв’язки психології конфлікту.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Теоретичні та соціально-історичні п</w:t>
      </w:r>
      <w:r>
        <w:rPr>
          <w:sz w:val="28"/>
          <w:szCs w:val="28"/>
        </w:rPr>
        <w:t>ередумови виникнення психології конфлікту.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Філософсько-соціологічний та психологічний підходи в дослідженні феномену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дослідження проблем конфлікту в Україні.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Методи психологічного вивчення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про конфлікт та умови його виникнення.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Функції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Загальна класифікація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Динаміка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 протікання конфліктів.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Психологічна характеристика міжособистісного конфлікту.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Основні чинники виникнення </w:t>
      </w:r>
      <w:r>
        <w:rPr>
          <w:sz w:val="28"/>
          <w:szCs w:val="28"/>
        </w:rPr>
        <w:t>міжособистісних конфліктів.</w:t>
      </w:r>
    </w:p>
    <w:p w:rsidR="00BB69D0" w:rsidRDefault="00BB69D0">
      <w:pPr>
        <w:ind w:left="-360" w:right="-441"/>
        <w:jc w:val="both"/>
        <w:rPr>
          <w:sz w:val="28"/>
          <w:szCs w:val="28"/>
        </w:rPr>
      </w:pP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Конфліктогени, їх види. Закономірності ескалації конфліктогенів.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Аналіз мотиваційного підходу у вивченні міжособистісного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Когнітивний підхід у дослідженні міжособистісного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Діяльнісний підхід у вивченні  мі</w:t>
      </w:r>
      <w:r>
        <w:rPr>
          <w:sz w:val="28"/>
          <w:szCs w:val="28"/>
        </w:rPr>
        <w:t>жособистісного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Організаційний підхід у визначенні міжособистісного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Особистісні передумови виникнення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Конфліктність особистості. Типи конфліктних особистостей.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Конфліктостійкість як вид психологічної стійкості особистості. </w:t>
      </w:r>
      <w:r>
        <w:rPr>
          <w:sz w:val="28"/>
          <w:szCs w:val="28"/>
        </w:rPr>
        <w:t>Компоненти конфліктостійкості.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Міжособистісний конфлікт на різних етапах онтогенезу.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Стратегії поведінки опонентів у конфліктних ситуаціях.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Вплив емоцій на розвиток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характеристика внутрішньоособистісного конфлікту. 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 xml:space="preserve">Основні умови та причини виникнення внутрішньоособистісних конфліктів. 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Проблема внутрішньоособистісного конфлікту в роботах представників психоаналітичного напряму.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внутрішньоособистісного конфлікту в гуманістичній психології.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Внутрішньоособистісн</w:t>
      </w:r>
      <w:r>
        <w:rPr>
          <w:sz w:val="28"/>
          <w:szCs w:val="28"/>
        </w:rPr>
        <w:t>ий конфлікт в когнітивній психології.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Класифікація внутрішньоособистісних конфліктів.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Комплекси неповноцінності: психологічна характеристика, особливості подолання.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Способи подолання внутрішньоособистісних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умови попередження внутрі</w:t>
      </w:r>
      <w:r>
        <w:rPr>
          <w:sz w:val="28"/>
          <w:szCs w:val="28"/>
        </w:rPr>
        <w:t>шньоособистісних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Внутрішньогруповий конфлікт: психологічна характеристика.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характеристика міжособистісно-групового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Види міжособистісно-групових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управління міжособистісно-груповими конфліктами.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Пон</w:t>
      </w:r>
      <w:r>
        <w:rPr>
          <w:sz w:val="28"/>
          <w:szCs w:val="28"/>
        </w:rPr>
        <w:t>яття про міжгрупові конфлікти та механізми їх виникнення. Види міжгрупових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Мотиваційний підхід у вивченні міжгрупових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Когнітивний підхід у дослідженні міжгрупових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Ситуативний підхід у вивченні міжгрупових конфліктів.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t>Між</w:t>
      </w:r>
      <w:r>
        <w:rPr>
          <w:sz w:val="28"/>
          <w:szCs w:val="28"/>
        </w:rPr>
        <w:t>етнічні конфлікти: загальна характеристика та особливості управління ними.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Міждержавні конфлікти.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Міжконфесійні конфлікти.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міжгруповими конфліктами.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Сімейні конфлікти, їх характеристика, основні види.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Причини виникнення та класифікація подружніх конфліктів.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Конфлікти між батьками і дітьми.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попередження і розв’язання подружніх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Розлучення як спосіб завершення подружнього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умови попередження і конструктивного</w:t>
      </w:r>
      <w:r>
        <w:rPr>
          <w:sz w:val="28"/>
          <w:szCs w:val="28"/>
        </w:rPr>
        <w:t xml:space="preserve"> вирішення конфліктів між батьками і дітьми.</w:t>
      </w:r>
    </w:p>
    <w:p w:rsidR="00BB69D0" w:rsidRDefault="00342AE4">
      <w:pPr>
        <w:numPr>
          <w:ilvl w:val="0"/>
          <w:numId w:val="10"/>
        </w:numPr>
        <w:ind w:left="0" w:right="-441"/>
        <w:rPr>
          <w:sz w:val="28"/>
          <w:szCs w:val="28"/>
        </w:rPr>
      </w:pPr>
      <w:r>
        <w:rPr>
          <w:sz w:val="28"/>
          <w:szCs w:val="28"/>
        </w:rPr>
        <w:lastRenderedPageBreak/>
        <w:t>Конфлікти в організаціях: загальна характеристика, основні види, причини виникнення.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Управлінські конфлікти як особливий вид конфліктів в організаціях.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умови та способи профілактики і попередження конфліктів в організаціях.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 конструктивного розв’язання конфліктів в організаціях.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Педагогічні конфлікти, їх характеристика, основні види.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Причини виникнення конфліктів між вчителями та учн</w:t>
      </w:r>
      <w:r>
        <w:rPr>
          <w:sz w:val="28"/>
          <w:szCs w:val="28"/>
        </w:rPr>
        <w:t>ями.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Функції учнівських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 умови попередження і конструктивного розв’язання конфліктів між вчителями та учнями.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розв’язання конфліктів між учнями.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Поняття “управління конфліктом”, його зміст.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Психопрофілактика конфліктів.</w:t>
      </w:r>
      <w:r>
        <w:rPr>
          <w:sz w:val="28"/>
          <w:szCs w:val="28"/>
        </w:rPr>
        <w:t xml:space="preserve"> Основні завдання психопрофілактичної роботи.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Шляхи попередження  конфліктів. 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Умови й способи стимулювання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Джерела прогнозування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Форми завершення конфліктів.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Основні умови, чинники та критерії розв’язання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Чинники та етапи </w:t>
      </w:r>
      <w:r>
        <w:rPr>
          <w:sz w:val="28"/>
          <w:szCs w:val="28"/>
        </w:rPr>
        <w:t>розв’язання конфлікту.</w:t>
      </w:r>
    </w:p>
    <w:p w:rsidR="00BB69D0" w:rsidRDefault="00342AE4">
      <w:pPr>
        <w:numPr>
          <w:ilvl w:val="0"/>
          <w:numId w:val="10"/>
        </w:numPr>
        <w:ind w:left="0" w:right="-441"/>
        <w:jc w:val="both"/>
        <w:rPr>
          <w:sz w:val="28"/>
          <w:szCs w:val="28"/>
        </w:rPr>
      </w:pPr>
      <w:r>
        <w:rPr>
          <w:sz w:val="28"/>
          <w:szCs w:val="28"/>
        </w:rPr>
        <w:t>Методи психокорекції конфліктної поведінки.</w:t>
      </w:r>
    </w:p>
    <w:p w:rsidR="00BB69D0" w:rsidRDefault="00342AE4">
      <w:pPr>
        <w:ind w:left="142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BB69D0" w:rsidRDefault="00342AE4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Зразок екзаменаційного білета:</w:t>
      </w:r>
    </w:p>
    <w:p w:rsidR="00BB69D0" w:rsidRDefault="00342AE4">
      <w:pPr>
        <w:ind w:left="142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165100</wp:posOffset>
                </wp:positionV>
                <wp:extent cx="6610350" cy="40386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5588" y="1765463"/>
                          <a:ext cx="660082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69D0" w:rsidRDefault="00342AE4">
                            <w:pPr>
                              <w:ind w:right="-1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Прикарпатський національний університет імені Василя Стефаника</w:t>
                            </w:r>
                          </w:p>
                          <w:p w:rsidR="00BB69D0" w:rsidRDefault="00342AE4">
                            <w:pPr>
                              <w:spacing w:after="120"/>
                              <w:ind w:right="-1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Філософський факультет</w:t>
                            </w:r>
                          </w:p>
                          <w:p w:rsidR="00BB69D0" w:rsidRDefault="00342AE4">
                            <w:pPr>
                              <w:spacing w:after="120"/>
                              <w:ind w:right="-1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Кафедра соціальної психології</w:t>
                            </w:r>
                          </w:p>
                          <w:p w:rsidR="00BB69D0" w:rsidRDefault="00BB69D0">
                            <w:pPr>
                              <w:spacing w:after="120" w:line="480" w:lineRule="auto"/>
                              <w:ind w:right="-111"/>
                              <w:textDirection w:val="btLr"/>
                            </w:pPr>
                          </w:p>
                          <w:p w:rsidR="00BB69D0" w:rsidRDefault="00342AE4">
                            <w:pPr>
                              <w:spacing w:after="120"/>
                              <w:ind w:right="-11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Спеціальність                                    Психологія</w:t>
                            </w:r>
                          </w:p>
                          <w:p w:rsidR="00BB69D0" w:rsidRDefault="00342AE4">
                            <w:pPr>
                              <w:spacing w:after="120"/>
                              <w:ind w:right="-11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Навчальна дисципліна                     Психологія  конфлікту                       Семестр 7</w:t>
                            </w:r>
                          </w:p>
                          <w:p w:rsidR="00BB69D0" w:rsidRDefault="00BB69D0">
                            <w:pPr>
                              <w:spacing w:after="120" w:line="480" w:lineRule="auto"/>
                              <w:ind w:right="-111"/>
                              <w:jc w:val="center"/>
                              <w:textDirection w:val="btLr"/>
                            </w:pPr>
                          </w:p>
                          <w:p w:rsidR="00BB69D0" w:rsidRDefault="00342AE4">
                            <w:pPr>
                              <w:spacing w:after="120"/>
                              <w:ind w:right="-11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Екзаменаційний білет № 3</w:t>
                            </w:r>
                          </w:p>
                          <w:p w:rsidR="00BB69D0" w:rsidRDefault="00BB69D0">
                            <w:pPr>
                              <w:ind w:right="-111"/>
                              <w:jc w:val="both"/>
                              <w:textDirection w:val="btLr"/>
                            </w:pPr>
                          </w:p>
                          <w:p w:rsidR="00BB69D0" w:rsidRDefault="00342AE4">
                            <w:pPr>
                              <w:ind w:left="484" w:right="-111" w:firstLine="283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>Міждисциплінарні зв’язки психології конфлікту.</w:t>
                            </w:r>
                          </w:p>
                          <w:p w:rsidR="00BB69D0" w:rsidRDefault="00342AE4">
                            <w:pPr>
                              <w:ind w:left="484" w:right="-111" w:firstLine="28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>Аналіз проблеми внутрішньоособистісного конфлікту в роботах представників психоаналітичного напряму.</w:t>
                            </w:r>
                          </w:p>
                          <w:p w:rsidR="00BB69D0" w:rsidRDefault="00342AE4">
                            <w:pPr>
                              <w:ind w:left="484" w:right="-111" w:firstLine="283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>Форми завершення конфліктів.</w:t>
                            </w:r>
                          </w:p>
                          <w:p w:rsidR="00BB69D0" w:rsidRDefault="00342AE4">
                            <w:pPr>
                              <w:ind w:left="484" w:right="-111" w:firstLine="283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>Особливості управління міжособистісно-груповими конфліктами.</w:t>
                            </w:r>
                          </w:p>
                          <w:p w:rsidR="00BB69D0" w:rsidRDefault="00BB69D0">
                            <w:pPr>
                              <w:ind w:right="-111"/>
                              <w:jc w:val="both"/>
                              <w:textDirection w:val="btLr"/>
                            </w:pPr>
                          </w:p>
                          <w:p w:rsidR="00BB69D0" w:rsidRDefault="00BB69D0">
                            <w:pPr>
                              <w:ind w:right="-111"/>
                              <w:jc w:val="both"/>
                              <w:textDirection w:val="btLr"/>
                            </w:pPr>
                          </w:p>
                          <w:p w:rsidR="00BB69D0" w:rsidRDefault="00342AE4">
                            <w:pPr>
                              <w:spacing w:line="360" w:lineRule="auto"/>
                              <w:ind w:left="141" w:right="-11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Затверджено на засіданні кафедри соціальної психології, протокол №__ від __.______.201_ р.</w:t>
                            </w:r>
                          </w:p>
                          <w:p w:rsidR="00BB69D0" w:rsidRDefault="00342AE4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Зав.кафедри _____________________________ / проф. Заграй Л.Д.</w:t>
                            </w:r>
                          </w:p>
                          <w:p w:rsidR="00BB69D0" w:rsidRDefault="00BB69D0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</w:p>
                          <w:p w:rsidR="00BB69D0" w:rsidRDefault="00342AE4">
                            <w:pPr>
                              <w:ind w:left="141" w:right="-111" w:firstLine="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Екзаменатор _____________________________/ доц. Вітюк Н.Р.</w:t>
                            </w:r>
                          </w:p>
                          <w:p w:rsidR="00BB69D0" w:rsidRDefault="00BB69D0">
                            <w:pPr>
                              <w:ind w:right="-111"/>
                              <w:jc w:val="center"/>
                              <w:textDirection w:val="btLr"/>
                            </w:pPr>
                          </w:p>
                          <w:p w:rsidR="00BB69D0" w:rsidRDefault="00BB69D0">
                            <w:pPr>
                              <w:textDirection w:val="btLr"/>
                            </w:pPr>
                          </w:p>
                          <w:p w:rsidR="00BB69D0" w:rsidRDefault="00BB69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-444499</wp:posOffset>
                </wp:positionH>
                <wp:positionV relativeFrom="paragraph">
                  <wp:posOffset>165100</wp:posOffset>
                </wp:positionV>
                <wp:extent cx="6610350" cy="40386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350" cy="403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both"/>
        <w:rPr>
          <w:sz w:val="28"/>
          <w:szCs w:val="28"/>
        </w:rPr>
      </w:pPr>
    </w:p>
    <w:p w:rsidR="00BB69D0" w:rsidRDefault="00BB69D0">
      <w:pPr>
        <w:ind w:left="142" w:firstLine="425"/>
        <w:jc w:val="center"/>
        <w:rPr>
          <w:sz w:val="28"/>
          <w:szCs w:val="28"/>
        </w:rPr>
      </w:pPr>
    </w:p>
    <w:p w:rsidR="00BB69D0" w:rsidRDefault="00342AE4">
      <w:pPr>
        <w:ind w:left="142" w:firstLine="425"/>
        <w:jc w:val="center"/>
        <w:rPr>
          <w:sz w:val="28"/>
          <w:szCs w:val="28"/>
        </w:rPr>
      </w:pPr>
      <w:r>
        <w:lastRenderedPageBreak/>
        <w:br w:type="page"/>
      </w:r>
    </w:p>
    <w:p w:rsidR="00BB69D0" w:rsidRDefault="00342AE4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12. Розподіл балів, які отримують студенти</w:t>
      </w:r>
    </w:p>
    <w:p w:rsidR="00BB69D0" w:rsidRDefault="00BB69D0">
      <w:pPr>
        <w:ind w:left="142" w:firstLine="425"/>
        <w:jc w:val="center"/>
        <w:rPr>
          <w:sz w:val="28"/>
          <w:szCs w:val="28"/>
        </w:rPr>
      </w:pPr>
    </w:p>
    <w:tbl>
      <w:tblPr>
        <w:tblStyle w:val="ae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0"/>
        <w:gridCol w:w="674"/>
        <w:gridCol w:w="885"/>
        <w:gridCol w:w="709"/>
        <w:gridCol w:w="709"/>
        <w:gridCol w:w="567"/>
        <w:gridCol w:w="708"/>
        <w:gridCol w:w="603"/>
        <w:gridCol w:w="673"/>
        <w:gridCol w:w="709"/>
        <w:gridCol w:w="992"/>
        <w:gridCol w:w="816"/>
        <w:gridCol w:w="709"/>
      </w:tblGrid>
      <w:tr w:rsidR="00BB69D0">
        <w:trPr>
          <w:trHeight w:val="120"/>
        </w:trPr>
        <w:tc>
          <w:tcPr>
            <w:tcW w:w="6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342AE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Екза-мен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</w:tr>
      <w:tr w:rsidR="00BB69D0">
        <w:trPr>
          <w:trHeight w:val="120"/>
        </w:trPr>
        <w:tc>
          <w:tcPr>
            <w:tcW w:w="6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Навчальна (аудиторна) робота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</w:tr>
      <w:tr w:rsidR="00BB69D0"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ІНДЗ (рефе-рат)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</w:tr>
      <w:tr w:rsidR="00BB69D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ind w:right="-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</w:tr>
      <w:tr w:rsidR="00BB69D0"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Усне опитування -5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 – 20</w:t>
            </w: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 парах (усне опитування) – 10,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 – 10,</w:t>
            </w:r>
          </w:p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Реферат – 5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BB69D0" w:rsidRDefault="00BB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B69D0" w:rsidRDefault="00BB69D0">
      <w:pPr>
        <w:keepNext/>
        <w:numPr>
          <w:ilvl w:val="6"/>
          <w:numId w:val="12"/>
        </w:numPr>
        <w:ind w:firstLine="0"/>
        <w:jc w:val="center"/>
        <w:rPr>
          <w:sz w:val="24"/>
          <w:szCs w:val="24"/>
        </w:rPr>
      </w:pPr>
    </w:p>
    <w:p w:rsidR="00BB69D0" w:rsidRDefault="00BB69D0">
      <w:pPr>
        <w:jc w:val="center"/>
        <w:rPr>
          <w:sz w:val="28"/>
          <w:szCs w:val="28"/>
        </w:rPr>
      </w:pPr>
    </w:p>
    <w:p w:rsidR="00BB69D0" w:rsidRDefault="00BB69D0">
      <w:pPr>
        <w:jc w:val="center"/>
        <w:rPr>
          <w:sz w:val="28"/>
          <w:szCs w:val="28"/>
        </w:rPr>
      </w:pPr>
    </w:p>
    <w:p w:rsidR="00BB69D0" w:rsidRDefault="00342A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p w:rsidR="00BB69D0" w:rsidRDefault="00BB69D0">
      <w:pPr>
        <w:jc w:val="center"/>
        <w:rPr>
          <w:sz w:val="28"/>
          <w:szCs w:val="28"/>
        </w:rPr>
      </w:pP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BB69D0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BB69D0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BB69D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BB69D0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</w:tc>
      </w:tr>
      <w:tr w:rsidR="00BB69D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</w:tc>
      </w:tr>
      <w:tr w:rsidR="00BB69D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</w:tc>
      </w:tr>
      <w:tr w:rsidR="00BB69D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BB69D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  <w:p w:rsidR="00BB69D0" w:rsidRDefault="00BB69D0">
            <w:pPr>
              <w:jc w:val="center"/>
              <w:rPr>
                <w:sz w:val="26"/>
                <w:szCs w:val="26"/>
              </w:rPr>
            </w:pPr>
          </w:p>
        </w:tc>
      </w:tr>
      <w:tr w:rsidR="00BB69D0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BB69D0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D0" w:rsidRDefault="00342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BB69D0" w:rsidRDefault="00BB69D0">
      <w:pPr>
        <w:shd w:val="clear" w:color="auto" w:fill="FFFFFF"/>
        <w:jc w:val="right"/>
        <w:rPr>
          <w:sz w:val="28"/>
          <w:szCs w:val="28"/>
        </w:rPr>
      </w:pP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Критерії оцінювання знань, умінь і навичок студентів з навчальної дисципліни при підсумковому контролі: </w:t>
      </w:r>
    </w:p>
    <w:p w:rsidR="00BB69D0" w:rsidRDefault="00BB69D0">
      <w:pPr>
        <w:ind w:firstLine="567"/>
        <w:jc w:val="both"/>
        <w:rPr>
          <w:sz w:val="28"/>
          <w:szCs w:val="28"/>
        </w:rPr>
      </w:pP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</w:t>
      </w:r>
      <w:r>
        <w:rPr>
          <w:sz w:val="28"/>
          <w:szCs w:val="28"/>
        </w:rPr>
        <w:t xml:space="preserve">ормулювання практичних висновків, уміння приймати необхідні рішення в нестандартних ситуаціях, вільне володіння науковими термінами, аналізує причинно-наслідкові зв’язки;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“добре” – студент демонструє повні знання навчального матеріалу, але допускає незна</w:t>
      </w:r>
      <w:r>
        <w:rPr>
          <w:sz w:val="28"/>
          <w:szCs w:val="28"/>
        </w:rPr>
        <w:t xml:space="preserve">чні пропуски фактичного матеріалу, вміє застосувати його щодо конкретно поставлених завдань, у деяких випадках нечітко формулює загалом правильні відповіді, допускає окремі несуттєві помилки та неточності;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“задовільно” – студент володіє більшою частиною ф</w:t>
      </w:r>
      <w:r>
        <w:rPr>
          <w:sz w:val="28"/>
          <w:szCs w:val="28"/>
        </w:rPr>
        <w:t>актичного матеріалу, але викладає його не досить послідовно і логічно, допускає істотні пропуски у відповіді, не завжди вміє інтегровано застосувати набуті знання для аналізу конкретних ситуацій, нечітко, а інколи й невірно формулює основні теоретичні поло</w:t>
      </w:r>
      <w:r>
        <w:rPr>
          <w:sz w:val="28"/>
          <w:szCs w:val="28"/>
        </w:rPr>
        <w:t xml:space="preserve">ження та причинно-наслідкові зв’язки; </w:t>
      </w:r>
    </w:p>
    <w:p w:rsidR="00BB69D0" w:rsidRDefault="00342A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“незадовільно” – студент не володіє достатнім рівнем необхідних знаннь, умінь, навичок, науковими термінами.</w:t>
      </w:r>
    </w:p>
    <w:p w:rsidR="00BB69D0" w:rsidRDefault="00BB69D0">
      <w:pPr>
        <w:shd w:val="clear" w:color="auto" w:fill="FFFFFF"/>
        <w:jc w:val="center"/>
        <w:rPr>
          <w:sz w:val="28"/>
          <w:szCs w:val="28"/>
        </w:rPr>
      </w:pPr>
    </w:p>
    <w:p w:rsidR="00BB69D0" w:rsidRDefault="00342AE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Методичне забезпечення</w:t>
      </w:r>
    </w:p>
    <w:p w:rsidR="00BB69D0" w:rsidRDefault="00342AE4">
      <w:pPr>
        <w:numPr>
          <w:ilvl w:val="0"/>
          <w:numId w:val="1"/>
        </w:numPr>
      </w:pPr>
      <w:r>
        <w:rPr>
          <w:sz w:val="28"/>
          <w:szCs w:val="28"/>
        </w:rPr>
        <w:t xml:space="preserve">опорні конспекти лекцій; </w:t>
      </w:r>
    </w:p>
    <w:p w:rsidR="00BB69D0" w:rsidRDefault="00342AE4">
      <w:pPr>
        <w:numPr>
          <w:ilvl w:val="0"/>
          <w:numId w:val="1"/>
        </w:numPr>
      </w:pPr>
      <w:r>
        <w:rPr>
          <w:sz w:val="28"/>
          <w:szCs w:val="28"/>
        </w:rPr>
        <w:t xml:space="preserve">методичні матеріали до семінарських занять; </w:t>
      </w:r>
    </w:p>
    <w:p w:rsidR="00BB69D0" w:rsidRDefault="00342AE4">
      <w:pPr>
        <w:numPr>
          <w:ilvl w:val="0"/>
          <w:numId w:val="1"/>
        </w:numPr>
        <w:rPr>
          <w:sz w:val="24"/>
          <w:szCs w:val="24"/>
        </w:rPr>
      </w:pPr>
      <w:r>
        <w:rPr>
          <w:sz w:val="28"/>
          <w:szCs w:val="28"/>
        </w:rPr>
        <w:t xml:space="preserve">текстові та електронні варіанти тестів для поточного контролю знань. </w:t>
      </w:r>
    </w:p>
    <w:p w:rsidR="00BB69D0" w:rsidRDefault="00BB69D0">
      <w:pPr>
        <w:shd w:val="clear" w:color="auto" w:fill="FFFFFF"/>
        <w:jc w:val="center"/>
        <w:rPr>
          <w:sz w:val="28"/>
          <w:szCs w:val="28"/>
        </w:rPr>
      </w:pPr>
    </w:p>
    <w:p w:rsidR="00BB69D0" w:rsidRDefault="00342AE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14. Рекомендована література</w:t>
      </w:r>
    </w:p>
    <w:p w:rsidR="00BB69D0" w:rsidRDefault="00342AE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Базова література: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Анцупов А.Я., Шипилов А.И. Конфликтология: Учебник для вузов. – М.: ЮНИТИ, 2009.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Анцупов А. Я., Баклановский С. В. Конфликтология в схем</w:t>
      </w:r>
      <w:r>
        <w:rPr>
          <w:sz w:val="28"/>
          <w:szCs w:val="28"/>
        </w:rPr>
        <w:t>ах и комментариях: Учебное пособие. – СПб.: Питер, 2009. — 304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Атоян А.Д. Конфликтология: Конспект лекцій. – М.: Приор-издат, 2010. –64с.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Вітюк Н.Р. Психологія конфлікту: навчально-методичний посібник для проведення семінарських занять у вищих навчальни</w:t>
      </w:r>
      <w:r>
        <w:rPr>
          <w:sz w:val="28"/>
          <w:szCs w:val="28"/>
        </w:rPr>
        <w:t>х закладах. – Івано-Франківськ: Симфонія форте, 2008. – 176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 Б.С., Волкова Н.В. Конфликтология: Учебное пособие для студентов учебных заведений. - М.: Академический проект, Трикста, 2005.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Гірник А., Бобро А. Конфлікти: структура, ескалація, залаг</w:t>
      </w:r>
      <w:r>
        <w:rPr>
          <w:sz w:val="28"/>
          <w:szCs w:val="28"/>
        </w:rPr>
        <w:t>одження. – К.: Вид-во Соломії Павличко “Основи”, 2003.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Гришина Н.В. Психология конфликта. – СПб.: Питер, 2009. – 538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Дмитриев А.В. Конфликтология. – М.: Гардарики, 2011.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Долинська Л.В., Матяш-Заяц Л.П. Психологія конфлікту. Навчальний посібник. — К.: Ка</w:t>
      </w:r>
      <w:r>
        <w:rPr>
          <w:sz w:val="28"/>
          <w:szCs w:val="28"/>
        </w:rPr>
        <w:t>равела, 2011. — 304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Дуткевич Т.В. Конфліктологія з основами управління: Навчальний посібник. - К.: Центр навчальної літератури, 2005.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Егидес А.П. Психология конфликта. Учебное пособие. – М.:МФПА, 2011. - 320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Емельянов С.М. Практикум по конфликтологии. – СПб.: Питер, 2010.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Козырев Г.И. Конфликтология. – М.: ИД«ФОРУМ», ИНФРА-М, 2008. –432с.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Конфліктологія: [Підручник для студентів вищ. навч. юрид. спец.] / За ред. Л.М.Герасіної та М.І.Панова. – Харків: Право, 2</w:t>
      </w:r>
      <w:r>
        <w:rPr>
          <w:sz w:val="28"/>
          <w:szCs w:val="28"/>
        </w:rPr>
        <w:t>002.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Ложкин Г.В., Повякель Н.И. Практическая психология конфликта: Учеб. </w:t>
      </w:r>
      <w:r>
        <w:rPr>
          <w:sz w:val="28"/>
          <w:szCs w:val="28"/>
        </w:rPr>
        <w:lastRenderedPageBreak/>
        <w:t xml:space="preserve">пособие. – К.: МАУП, 2000.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Пірен М.І. Конфліктологія: Підручник. – К.: МАУП, 2003. – 360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Примуш М.В. Конфліктологія. Навчальний посібник. - К.: ВД "Професіонал", 2006. - 288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</w:t>
      </w:r>
      <w:r>
        <w:rPr>
          <w:sz w:val="28"/>
          <w:szCs w:val="28"/>
        </w:rPr>
        <w:t>ихологія вирішення конфліктів: Навч. посібник для студентів вищих навч. закладів / В.О.Джелалі. - Х. -К., 2006. - 320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Психология конфликта. Хрестоматия / Сост. Н.В.Гришина. – СПб., 2001. – 448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Прикладная конфликтология / Под ред. К.В.Сельченок. – Мин</w:t>
      </w:r>
      <w:r>
        <w:rPr>
          <w:sz w:val="28"/>
          <w:szCs w:val="28"/>
        </w:rPr>
        <w:t>ск: Харвест, М.: АСТ, 2001.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Русинка І.І. Конфліктологія. Психотехнології запобігання і управління конфліктами. Навчальний посібник. - К., 2007. 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Cкібіцька Л.І. Конфліктоогія: Навч. посібник. – К.: Кондор, 2009. – 384 с.</w:t>
      </w:r>
    </w:p>
    <w:p w:rsidR="00BB69D0" w:rsidRDefault="00342AE4">
      <w:pPr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Цыбульская М.В. Конфликтология. – М.</w:t>
      </w:r>
      <w:r>
        <w:rPr>
          <w:sz w:val="28"/>
          <w:szCs w:val="28"/>
        </w:rPr>
        <w:t>:МЭСИ, 2007</w:t>
      </w:r>
    </w:p>
    <w:p w:rsidR="00BB69D0" w:rsidRDefault="00BB69D0">
      <w:pPr>
        <w:shd w:val="clear" w:color="auto" w:fill="FFFFFF"/>
        <w:jc w:val="both"/>
        <w:rPr>
          <w:sz w:val="28"/>
          <w:szCs w:val="28"/>
        </w:rPr>
      </w:pPr>
    </w:p>
    <w:p w:rsidR="00BB69D0" w:rsidRDefault="00342AE4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Допоміжна література: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Вітюк Н.Р. Гендерні особливості поведінки учасників конфліктних ситуацій // Збірник наукових праць: філософія, соціологія, психологія. – Івано-Франківськ, 2008. – Вип. 13. – Ч. 1. – С.73-83.  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Грановская Р.М. Конфликт и т</w:t>
      </w:r>
      <w:r>
        <w:rPr>
          <w:sz w:val="28"/>
          <w:szCs w:val="28"/>
        </w:rPr>
        <w:t>ворчество в зеркале психологии. – СПб.: Речь, 2010. – 416 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Донченко Е.А., Титаренко Т.М. Личность: конфликт, гармония. – К.: Политиздат Украины, 1987. – 157 с. 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 О. Феномен третирування в школі: шляхи вирішення проблеми // Соціальна психологія. – </w:t>
      </w:r>
      <w:r>
        <w:rPr>
          <w:sz w:val="28"/>
          <w:szCs w:val="28"/>
        </w:rPr>
        <w:t>2007. – № 6. – С.124-132.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Кляпець О. Феномен емоційного вигоряння в сім’ї // Соціальна психологія. – 2006. – № 4. – С.168-176.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Крам Т.Ф. Управление энергией конфликта. – М.:АСТ,Рефл-бук, 2001.-288с.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Ланцова С. Политическая конфликтология. – СПб.: Питер, 20</w:t>
      </w:r>
      <w:r>
        <w:rPr>
          <w:sz w:val="28"/>
          <w:szCs w:val="28"/>
        </w:rPr>
        <w:t>08. – 319 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Лоренц К.   Агрессия (так называемое "зло"): - М.: Издательская группа "Прогресс", "Универс", 1994. - 272 с. 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Малкина-Пых И. Г. Экстремальные ситуации. – М.: Изд-во Эксмо, 2005. – 960 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словарь / Под общ. Ред. Ю.М.Неймера. – Ростов-на-Дону: Феникс, 2003. – 640 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Психология. Словарь / Под общ. ред. А.В.Петровского, М.Г.Ярошевского. –  М.: Политиздат, 1990. – 494 с.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Психологія суїциду: Навчальний посібник / За ред. В.П.Моск</w:t>
      </w:r>
      <w:r>
        <w:rPr>
          <w:sz w:val="28"/>
          <w:szCs w:val="28"/>
        </w:rPr>
        <w:t>альця. – К.: Академвидав, 2004.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Рузов В.  Семейная конфликтология. Совместимость мужчины и женщины. – М.: АРДИС, 2008.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Савчин М.В. Соціальна педагогічна психологія: Навч. посібник. – Дрогобич: Відродження, 1998.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>Скотт Д.Г. Конфликты. Пути их преодоления. –</w:t>
      </w:r>
      <w:r>
        <w:rPr>
          <w:sz w:val="28"/>
          <w:szCs w:val="28"/>
        </w:rPr>
        <w:t xml:space="preserve"> К.: Внешторгиздат, 1991. </w:t>
      </w:r>
    </w:p>
    <w:p w:rsidR="00BB69D0" w:rsidRDefault="00342AE4">
      <w:pPr>
        <w:widowControl w:val="0"/>
        <w:numPr>
          <w:ilvl w:val="0"/>
          <w:numId w:val="6"/>
        </w:numPr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Чмут Т.К., Чайка Г.Л. Етика ділового спілкування.: Навч.посіб. – К.: </w:t>
      </w:r>
      <w:r>
        <w:rPr>
          <w:sz w:val="28"/>
          <w:szCs w:val="28"/>
        </w:rPr>
        <w:lastRenderedPageBreak/>
        <w:t xml:space="preserve">Вікар,2002. </w:t>
      </w:r>
    </w:p>
    <w:p w:rsidR="00BB69D0" w:rsidRDefault="00BB69D0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</w:p>
    <w:p w:rsidR="00BB69D0" w:rsidRDefault="00342AE4">
      <w:pPr>
        <w:shd w:val="clear" w:color="auto" w:fill="FFFFFF"/>
        <w:tabs>
          <w:tab w:val="left" w:pos="365"/>
        </w:tabs>
        <w:spacing w:before="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15. Інформаційні ресурси</w:t>
      </w:r>
    </w:p>
    <w:p w:rsidR="00BB69D0" w:rsidRDefault="00BB69D0">
      <w:pPr>
        <w:shd w:val="clear" w:color="auto" w:fill="FFFFFF"/>
        <w:tabs>
          <w:tab w:val="left" w:pos="365"/>
        </w:tabs>
        <w:spacing w:before="14"/>
        <w:rPr>
          <w:sz w:val="28"/>
          <w:szCs w:val="28"/>
        </w:rPr>
      </w:pP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Бесемер Х. Медиация. Посредничество в конфліктах // </w:t>
      </w:r>
      <w:hyperlink r:id="rId15">
        <w:r>
          <w:rPr>
            <w:sz w:val="28"/>
            <w:szCs w:val="28"/>
            <w:u w:val="single"/>
          </w:rPr>
          <w:t>http://www.myword.ru</w:t>
        </w:r>
      </w:hyperlink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>Буртова</w:t>
      </w:r>
      <w:r>
        <w:rPr>
          <w:sz w:val="28"/>
          <w:szCs w:val="28"/>
        </w:rPr>
        <w:t xml:space="preserve">я Е. В. (сост.). Конфликтология: Учебное пособие. 2002. </w:t>
      </w:r>
      <w:hyperlink r:id="rId16">
        <w:r>
          <w:rPr>
            <w:sz w:val="28"/>
            <w:szCs w:val="28"/>
          </w:rPr>
          <w:t>http://www.i-u.ru/biblio/archive/unknown_konflictions/56.aspx</w:t>
        </w:r>
      </w:hyperlink>
      <w:r>
        <w:rPr>
          <w:sz w:val="28"/>
          <w:szCs w:val="28"/>
        </w:rPr>
        <w:t>.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>Гірник А.М. Основи конфліктології // http://pidruchniki.</w:t>
      </w:r>
      <w:r>
        <w:rPr>
          <w:sz w:val="28"/>
          <w:szCs w:val="28"/>
        </w:rPr>
        <w:t>ws/psihologiya/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Долинська Л.В. Психологія конфлікту // </w:t>
      </w:r>
      <w:hyperlink r:id="rId17">
        <w:r>
          <w:rPr>
            <w:sz w:val="28"/>
            <w:szCs w:val="28"/>
            <w:u w:val="single"/>
          </w:rPr>
          <w:t>http://pidruchniki.ws/psihologiya</w:t>
        </w:r>
      </w:hyperlink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rPr>
          <w:sz w:val="28"/>
          <w:szCs w:val="28"/>
        </w:rPr>
      </w:pPr>
      <w:r>
        <w:rPr>
          <w:sz w:val="28"/>
          <w:szCs w:val="28"/>
        </w:rPr>
        <w:t xml:space="preserve">Жаворонкова Г.В. Управління конфліктами // </w:t>
      </w:r>
      <w:hyperlink r:id="rId18">
        <w:r>
          <w:rPr>
            <w:sz w:val="28"/>
            <w:szCs w:val="28"/>
            <w:u w:val="single"/>
          </w:rPr>
          <w:t>http://pidruchnik</w:t>
        </w:r>
        <w:r>
          <w:rPr>
            <w:sz w:val="28"/>
            <w:szCs w:val="28"/>
            <w:u w:val="single"/>
          </w:rPr>
          <w:t>i.ws/psihologiya</w:t>
        </w:r>
      </w:hyperlink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rPr>
          <w:sz w:val="28"/>
          <w:szCs w:val="28"/>
        </w:rPr>
      </w:pPr>
      <w:r>
        <w:rPr>
          <w:sz w:val="28"/>
          <w:szCs w:val="28"/>
        </w:rPr>
        <w:t xml:space="preserve">Изард К.Э. Психология эмоций // </w:t>
      </w:r>
      <w:hyperlink r:id="rId19">
        <w:r>
          <w:rPr>
            <w:sz w:val="28"/>
            <w:szCs w:val="28"/>
            <w:u w:val="single"/>
          </w:rPr>
          <w:t>http://www.myword.ru</w:t>
        </w:r>
      </w:hyperlink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Леонов Н.И. Хрестоматія по конфликтологии // </w:t>
      </w:r>
      <w:hyperlink r:id="rId20">
        <w:r>
          <w:rPr>
            <w:sz w:val="28"/>
            <w:szCs w:val="28"/>
          </w:rPr>
          <w:t>http://www.</w:t>
        </w:r>
      </w:hyperlink>
      <w:r>
        <w:rPr>
          <w:sz w:val="28"/>
          <w:szCs w:val="28"/>
        </w:rPr>
        <w:t xml:space="preserve"> koob.ru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Мещеряков Б.Г., Зинченко В.П.Большой психологический словар // </w:t>
      </w:r>
      <w:hyperlink r:id="rId21">
        <w:r>
          <w:rPr>
            <w:sz w:val="28"/>
            <w:szCs w:val="28"/>
          </w:rPr>
          <w:t>http://www.</w:t>
        </w:r>
      </w:hyperlink>
      <w:r>
        <w:rPr>
          <w:sz w:val="28"/>
          <w:szCs w:val="28"/>
        </w:rPr>
        <w:t xml:space="preserve"> koob.ru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Орлянський B.C. Конфліктологія // </w:t>
      </w:r>
      <w:hyperlink r:id="rId22">
        <w:r>
          <w:rPr>
            <w:sz w:val="28"/>
            <w:szCs w:val="28"/>
            <w:u w:val="single"/>
          </w:rPr>
          <w:t>http://pidruchniki.ws/psihologiya</w:t>
        </w:r>
      </w:hyperlink>
      <w:r>
        <w:rPr>
          <w:sz w:val="28"/>
          <w:szCs w:val="28"/>
        </w:rPr>
        <w:t xml:space="preserve"> 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1287"/>
        </w:tabs>
        <w:ind w:left="567" w:right="1"/>
        <w:rPr>
          <w:sz w:val="28"/>
          <w:szCs w:val="28"/>
        </w:rPr>
      </w:pPr>
      <w:r>
        <w:rPr>
          <w:sz w:val="28"/>
          <w:szCs w:val="28"/>
        </w:rPr>
        <w:t>Прибутько П.С. Конфл</w:t>
      </w:r>
      <w:r>
        <w:rPr>
          <w:sz w:val="28"/>
          <w:szCs w:val="28"/>
        </w:rPr>
        <w:t>іктологія // http://pidruchniki.ws/15840720/psihologiya/konfliktologiya_-_pributko_ps</w:t>
      </w:r>
    </w:p>
    <w:p w:rsidR="00BB69D0" w:rsidRDefault="00342AE4">
      <w:pPr>
        <w:widowControl w:val="0"/>
        <w:numPr>
          <w:ilvl w:val="0"/>
          <w:numId w:val="15"/>
        </w:numPr>
        <w:tabs>
          <w:tab w:val="left" w:pos="709"/>
        </w:tabs>
        <w:ind w:left="567" w:right="1"/>
        <w:jc w:val="both"/>
        <w:rPr>
          <w:sz w:val="28"/>
          <w:szCs w:val="28"/>
        </w:rPr>
      </w:pPr>
      <w:r>
        <w:rPr>
          <w:sz w:val="28"/>
          <w:szCs w:val="28"/>
        </w:rPr>
        <w:t>Хасан Б.И. Конструктивная психология конфликта // http://www.koob.ru</w:t>
      </w:r>
    </w:p>
    <w:p w:rsidR="00BB69D0" w:rsidRDefault="00342AE4">
      <w:pPr>
        <w:widowControl w:val="0"/>
        <w:numPr>
          <w:ilvl w:val="0"/>
          <w:numId w:val="15"/>
        </w:numPr>
        <w:ind w:left="567" w:right="1"/>
        <w:rPr>
          <w:sz w:val="28"/>
          <w:szCs w:val="28"/>
        </w:rPr>
      </w:pPr>
      <w:r>
        <w:rPr>
          <w:sz w:val="28"/>
          <w:szCs w:val="28"/>
        </w:rPr>
        <w:t xml:space="preserve">Яхно Т.П. Конфліктологія та теорія переговорів //  </w:t>
      </w:r>
      <w:hyperlink r:id="rId23">
        <w:r>
          <w:rPr>
            <w:sz w:val="28"/>
            <w:szCs w:val="28"/>
          </w:rPr>
          <w:t>http://pidruchniki.ws/19440608/psihologiya/konfliktologiya_ta_teoriya_peregovoriv_-_yahno_tp</w:t>
        </w:r>
      </w:hyperlink>
      <w:r>
        <w:rPr>
          <w:sz w:val="28"/>
          <w:szCs w:val="28"/>
        </w:rPr>
        <w:t>.</w:t>
      </w:r>
    </w:p>
    <w:p w:rsidR="00BB69D0" w:rsidRDefault="00BB69D0">
      <w:pPr>
        <w:rPr>
          <w:sz w:val="28"/>
          <w:szCs w:val="28"/>
        </w:rPr>
      </w:pPr>
    </w:p>
    <w:p w:rsidR="00BB69D0" w:rsidRDefault="00BB69D0">
      <w:pPr>
        <w:ind w:left="1069"/>
        <w:jc w:val="center"/>
        <w:rPr>
          <w:sz w:val="28"/>
          <w:szCs w:val="28"/>
        </w:rPr>
      </w:pPr>
    </w:p>
    <w:p w:rsidR="00BB69D0" w:rsidRDefault="00BB69D0">
      <w:pPr>
        <w:tabs>
          <w:tab w:val="center" w:pos="4677"/>
          <w:tab w:val="right" w:pos="9355"/>
        </w:tabs>
        <w:ind w:firstLine="709"/>
        <w:jc w:val="center"/>
        <w:rPr>
          <w:sz w:val="28"/>
          <w:szCs w:val="28"/>
        </w:rPr>
      </w:pPr>
    </w:p>
    <w:sectPr w:rsidR="00BB69D0">
      <w:type w:val="continuous"/>
      <w:pgSz w:w="11906" w:h="16838"/>
      <w:pgMar w:top="851" w:right="851" w:bottom="851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E4" w:rsidRDefault="00342AE4">
      <w:r>
        <w:separator/>
      </w:r>
    </w:p>
  </w:endnote>
  <w:endnote w:type="continuationSeparator" w:id="0">
    <w:p w:rsidR="00342AE4" w:rsidRDefault="0034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BB69D0">
    <w:pPr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342AE4">
    <w:pPr>
      <w:tabs>
        <w:tab w:val="center" w:pos="4677"/>
        <w:tab w:val="right" w:pos="9355"/>
      </w:tabs>
      <w:ind w:right="360"/>
      <w:rPr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78083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B69D0" w:rsidRDefault="00BB69D0">
                          <w:pPr>
                            <w:textDirection w:val="btLr"/>
                          </w:pPr>
                        </w:p>
                        <w:p w:rsidR="00BB69D0" w:rsidRDefault="00BB69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6997700</wp:posOffset>
              </wp:positionH>
              <wp:positionV relativeFrom="paragraph">
                <wp:posOffset>0</wp:posOffset>
              </wp:positionV>
              <wp:extent cx="23495" cy="21336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BB69D0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E4" w:rsidRDefault="00342AE4">
      <w:r>
        <w:separator/>
      </w:r>
    </w:p>
  </w:footnote>
  <w:footnote w:type="continuationSeparator" w:id="0">
    <w:p w:rsidR="00342AE4" w:rsidRDefault="0034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BB69D0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BB69D0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0" w:rsidRDefault="00BB69D0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830"/>
    <w:multiLevelType w:val="multilevel"/>
    <w:tmpl w:val="426A3724"/>
    <w:lvl w:ilvl="0">
      <w:start w:val="4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>
    <w:nsid w:val="028E2238"/>
    <w:multiLevelType w:val="multilevel"/>
    <w:tmpl w:val="0874A5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66C7D2A"/>
    <w:multiLevelType w:val="multilevel"/>
    <w:tmpl w:val="21E498B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08752003"/>
    <w:multiLevelType w:val="multilevel"/>
    <w:tmpl w:val="818C3CEA"/>
    <w:lvl w:ilvl="0">
      <w:start w:val="1"/>
      <w:numFmt w:val="decimal"/>
      <w:lvlText w:val="%1."/>
      <w:lvlJc w:val="left"/>
      <w:pPr>
        <w:ind w:left="41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C5002FB"/>
    <w:multiLevelType w:val="multilevel"/>
    <w:tmpl w:val="22EAB0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DDA1B3E"/>
    <w:multiLevelType w:val="multilevel"/>
    <w:tmpl w:val="B8E8278C"/>
    <w:lvl w:ilvl="0">
      <w:start w:val="24"/>
      <w:numFmt w:val="decimal"/>
      <w:lvlText w:val="%1."/>
      <w:lvlJc w:val="left"/>
      <w:pPr>
        <w:ind w:left="41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53006DE"/>
    <w:multiLevelType w:val="multilevel"/>
    <w:tmpl w:val="3E1E64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EAC6AA5"/>
    <w:multiLevelType w:val="multilevel"/>
    <w:tmpl w:val="0B5ACFD6"/>
    <w:lvl w:ilvl="0">
      <w:start w:val="1"/>
      <w:numFmt w:val="decimal"/>
      <w:lvlText w:val="%1."/>
      <w:lvlJc w:val="left"/>
      <w:pPr>
        <w:ind w:left="74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vertAlign w:val="baseline"/>
      </w:rPr>
    </w:lvl>
  </w:abstractNum>
  <w:abstractNum w:abstractNumId="8">
    <w:nsid w:val="1EFE3945"/>
    <w:multiLevelType w:val="multilevel"/>
    <w:tmpl w:val="B2387AF4"/>
    <w:lvl w:ilvl="0">
      <w:start w:val="1"/>
      <w:numFmt w:val="decimal"/>
      <w:lvlText w:val="%1."/>
      <w:lvlJc w:val="left"/>
      <w:pPr>
        <w:ind w:left="3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vertAlign w:val="baseline"/>
      </w:rPr>
    </w:lvl>
  </w:abstractNum>
  <w:abstractNum w:abstractNumId="9">
    <w:nsid w:val="23551FA2"/>
    <w:multiLevelType w:val="multilevel"/>
    <w:tmpl w:val="8056DEC6"/>
    <w:lvl w:ilvl="0">
      <w:start w:val="1"/>
      <w:numFmt w:val="decimal"/>
      <w:lvlText w:val="%1."/>
      <w:lvlJc w:val="left"/>
      <w:pPr>
        <w:ind w:left="659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0" w:hanging="180"/>
      </w:pPr>
      <w:rPr>
        <w:vertAlign w:val="baseline"/>
      </w:rPr>
    </w:lvl>
  </w:abstractNum>
  <w:abstractNum w:abstractNumId="10">
    <w:nsid w:val="3728349D"/>
    <w:multiLevelType w:val="multilevel"/>
    <w:tmpl w:val="4710C6EA"/>
    <w:lvl w:ilvl="0">
      <w:start w:val="2"/>
      <w:numFmt w:val="bullet"/>
      <w:lvlText w:val="-"/>
      <w:lvlJc w:val="left"/>
      <w:pPr>
        <w:ind w:left="8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46AF7B15"/>
    <w:multiLevelType w:val="multilevel"/>
    <w:tmpl w:val="52B68618"/>
    <w:lvl w:ilvl="0">
      <w:start w:val="1"/>
      <w:numFmt w:val="decimal"/>
      <w:lvlText w:val="%1."/>
      <w:lvlJc w:val="left"/>
      <w:pPr>
        <w:ind w:left="4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0" w:hanging="180"/>
      </w:pPr>
      <w:rPr>
        <w:vertAlign w:val="baseline"/>
      </w:rPr>
    </w:lvl>
  </w:abstractNum>
  <w:abstractNum w:abstractNumId="12">
    <w:nsid w:val="548A7653"/>
    <w:multiLevelType w:val="multilevel"/>
    <w:tmpl w:val="202A5F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5A145FB"/>
    <w:multiLevelType w:val="multilevel"/>
    <w:tmpl w:val="F6BE6EC4"/>
    <w:lvl w:ilvl="0">
      <w:start w:val="5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4">
    <w:nsid w:val="57203C0A"/>
    <w:multiLevelType w:val="multilevel"/>
    <w:tmpl w:val="F4FE40B6"/>
    <w:lvl w:ilvl="0">
      <w:start w:val="1"/>
      <w:numFmt w:val="decimal"/>
      <w:lvlText w:val="%1."/>
      <w:lvlJc w:val="left"/>
      <w:pPr>
        <w:ind w:left="6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598C0AA9"/>
    <w:multiLevelType w:val="multilevel"/>
    <w:tmpl w:val="702E12DE"/>
    <w:lvl w:ilvl="0">
      <w:start w:val="1"/>
      <w:numFmt w:val="decimal"/>
      <w:lvlText w:val="%1."/>
      <w:lvlJc w:val="left"/>
      <w:pPr>
        <w:ind w:left="5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5CC257E5"/>
    <w:multiLevelType w:val="multilevel"/>
    <w:tmpl w:val="516AAB4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5EE658EB"/>
    <w:multiLevelType w:val="multilevel"/>
    <w:tmpl w:val="1268A1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62413103"/>
    <w:multiLevelType w:val="multilevel"/>
    <w:tmpl w:val="0A48AAD8"/>
    <w:lvl w:ilvl="0">
      <w:start w:val="1"/>
      <w:numFmt w:val="decimal"/>
      <w:lvlText w:val="%1."/>
      <w:lvlJc w:val="left"/>
      <w:pPr>
        <w:ind w:left="5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647D5C54"/>
    <w:multiLevelType w:val="multilevel"/>
    <w:tmpl w:val="9F305EC4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20">
    <w:nsid w:val="67D817BD"/>
    <w:multiLevelType w:val="multilevel"/>
    <w:tmpl w:val="D81A11EA"/>
    <w:lvl w:ilvl="0">
      <w:start w:val="1"/>
      <w:numFmt w:val="decimal"/>
      <w:lvlText w:val="%1."/>
      <w:lvlJc w:val="left"/>
      <w:pPr>
        <w:ind w:left="3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6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vertAlign w:val="baseline"/>
      </w:rPr>
    </w:lvl>
  </w:abstractNum>
  <w:abstractNum w:abstractNumId="21">
    <w:nsid w:val="731B1214"/>
    <w:multiLevelType w:val="multilevel"/>
    <w:tmpl w:val="6FA450FA"/>
    <w:lvl w:ilvl="0">
      <w:start w:val="1"/>
      <w:numFmt w:val="decimal"/>
      <w:lvlText w:val="%1."/>
      <w:lvlJc w:val="left"/>
      <w:pPr>
        <w:ind w:left="7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56" w:hanging="180"/>
      </w:pPr>
      <w:rPr>
        <w:vertAlign w:val="baseline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0"/>
  </w:num>
  <w:num w:numId="5">
    <w:abstractNumId w:val="12"/>
  </w:num>
  <w:num w:numId="6">
    <w:abstractNumId w:val="5"/>
  </w:num>
  <w:num w:numId="7">
    <w:abstractNumId w:val="15"/>
  </w:num>
  <w:num w:numId="8">
    <w:abstractNumId w:val="6"/>
  </w:num>
  <w:num w:numId="9">
    <w:abstractNumId w:val="18"/>
  </w:num>
  <w:num w:numId="10">
    <w:abstractNumId w:val="14"/>
  </w:num>
  <w:num w:numId="11">
    <w:abstractNumId w:val="21"/>
  </w:num>
  <w:num w:numId="12">
    <w:abstractNumId w:val="2"/>
  </w:num>
  <w:num w:numId="13">
    <w:abstractNumId w:val="1"/>
  </w:num>
  <w:num w:numId="14">
    <w:abstractNumId w:val="19"/>
  </w:num>
  <w:num w:numId="15">
    <w:abstractNumId w:val="3"/>
  </w:num>
  <w:num w:numId="16">
    <w:abstractNumId w:val="8"/>
  </w:num>
  <w:num w:numId="17">
    <w:abstractNumId w:val="9"/>
  </w:num>
  <w:num w:numId="18">
    <w:abstractNumId w:val="0"/>
  </w:num>
  <w:num w:numId="19">
    <w:abstractNumId w:val="17"/>
  </w:num>
  <w:num w:numId="20">
    <w:abstractNumId w:val="7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69D0"/>
    <w:rsid w:val="00342AE4"/>
    <w:rsid w:val="00A55A43"/>
    <w:rsid w:val="00B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pidruchniki.ws/psihologiy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idruchniki.ws/psihologiy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-u.ru/biblio/archive/unknown_konflictions/56.aspx" TargetMode="External"/><Relationship Id="rId20" Type="http://schemas.openxmlformats.org/officeDocument/2006/relationships/hyperlink" Target="http://www.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yword.ru" TargetMode="External"/><Relationship Id="rId23" Type="http://schemas.openxmlformats.org/officeDocument/2006/relationships/hyperlink" Target="http://pidruchniki.ws/19440608/psihologiya/konfliktologiya_ta_teoriya_peregovoriv_-_yahno_tp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yword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hyperlink" Target="http://pidruchniki.ws/psihologiy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21955</Words>
  <Characters>12515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2018-04-19T10:44:00Z</dcterms:created>
  <dcterms:modified xsi:type="dcterms:W3CDTF">2018-04-19T10:44:00Z</dcterms:modified>
</cp:coreProperties>
</file>