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E2E" w:rsidRPr="001F5A51" w:rsidRDefault="004E2E2E" w:rsidP="001F5A51">
      <w:pPr>
        <w:spacing w:line="360" w:lineRule="auto"/>
        <w:jc w:val="center"/>
        <w:rPr>
          <w:sz w:val="28"/>
          <w:szCs w:val="28"/>
        </w:rPr>
      </w:pPr>
      <w:bookmarkStart w:id="0" w:name="_GoBack"/>
      <w:bookmarkEnd w:id="0"/>
    </w:p>
    <w:p w:rsidR="004E2E2E" w:rsidRPr="001F5A51" w:rsidRDefault="004E2E2E" w:rsidP="001F5A51">
      <w:pPr>
        <w:spacing w:line="360" w:lineRule="auto"/>
        <w:jc w:val="center"/>
        <w:rPr>
          <w:b/>
          <w:sz w:val="28"/>
          <w:szCs w:val="28"/>
        </w:rPr>
      </w:pPr>
      <w:r w:rsidRPr="001F5A51">
        <w:rPr>
          <w:b/>
          <w:sz w:val="28"/>
          <w:szCs w:val="28"/>
        </w:rPr>
        <w:t>Державний</w:t>
      </w:r>
      <w:r w:rsidR="00FD2962" w:rsidRPr="001F5A51">
        <w:rPr>
          <w:b/>
          <w:sz w:val="28"/>
          <w:szCs w:val="28"/>
          <w:lang w:val="uk-UA"/>
        </w:rPr>
        <w:t xml:space="preserve"> </w:t>
      </w:r>
      <w:r w:rsidRPr="001F5A51">
        <w:rPr>
          <w:b/>
          <w:sz w:val="28"/>
          <w:szCs w:val="28"/>
        </w:rPr>
        <w:t>вищий</w:t>
      </w:r>
      <w:r w:rsidR="00FD2962" w:rsidRPr="001F5A51">
        <w:rPr>
          <w:b/>
          <w:sz w:val="28"/>
          <w:szCs w:val="28"/>
          <w:lang w:val="uk-UA"/>
        </w:rPr>
        <w:t xml:space="preserve"> </w:t>
      </w:r>
      <w:r w:rsidRPr="001F5A51">
        <w:rPr>
          <w:b/>
          <w:sz w:val="28"/>
          <w:szCs w:val="28"/>
        </w:rPr>
        <w:t>навчальний заклад</w:t>
      </w:r>
    </w:p>
    <w:p w:rsidR="004E2E2E" w:rsidRPr="001F5A51" w:rsidRDefault="004E2E2E" w:rsidP="001F5A51">
      <w:pPr>
        <w:spacing w:line="360" w:lineRule="auto"/>
        <w:jc w:val="center"/>
        <w:rPr>
          <w:b/>
          <w:sz w:val="28"/>
          <w:szCs w:val="28"/>
        </w:rPr>
      </w:pPr>
      <w:r w:rsidRPr="001F5A51">
        <w:rPr>
          <w:b/>
          <w:sz w:val="28"/>
          <w:szCs w:val="28"/>
        </w:rPr>
        <w:t>«Прикарпатський</w:t>
      </w:r>
      <w:r w:rsidR="00FD2962" w:rsidRPr="001F5A51">
        <w:rPr>
          <w:b/>
          <w:sz w:val="28"/>
          <w:szCs w:val="28"/>
          <w:lang w:val="uk-UA"/>
        </w:rPr>
        <w:t xml:space="preserve"> </w:t>
      </w:r>
      <w:r w:rsidRPr="001F5A51">
        <w:rPr>
          <w:b/>
          <w:sz w:val="28"/>
          <w:szCs w:val="28"/>
        </w:rPr>
        <w:t>національний</w:t>
      </w:r>
      <w:r w:rsidR="00FD2962" w:rsidRPr="001F5A51">
        <w:rPr>
          <w:b/>
          <w:sz w:val="28"/>
          <w:szCs w:val="28"/>
          <w:lang w:val="uk-UA"/>
        </w:rPr>
        <w:t xml:space="preserve"> </w:t>
      </w:r>
      <w:r w:rsidRPr="001F5A51">
        <w:rPr>
          <w:b/>
          <w:sz w:val="28"/>
          <w:szCs w:val="28"/>
        </w:rPr>
        <w:t>університет</w:t>
      </w:r>
      <w:r w:rsidR="00FD2962" w:rsidRPr="001F5A51">
        <w:rPr>
          <w:b/>
          <w:sz w:val="28"/>
          <w:szCs w:val="28"/>
          <w:lang w:val="uk-UA"/>
        </w:rPr>
        <w:t xml:space="preserve"> </w:t>
      </w:r>
      <w:r w:rsidRPr="001F5A51">
        <w:rPr>
          <w:b/>
          <w:sz w:val="28"/>
          <w:szCs w:val="28"/>
        </w:rPr>
        <w:t>імені Василя Стефаника»</w:t>
      </w:r>
    </w:p>
    <w:p w:rsidR="00395D40" w:rsidRPr="001F5A51" w:rsidRDefault="001F5A51" w:rsidP="001F5A51">
      <w:pPr>
        <w:spacing w:line="360" w:lineRule="auto"/>
        <w:ind w:firstLine="708"/>
        <w:jc w:val="center"/>
        <w:rPr>
          <w:b/>
          <w:sz w:val="28"/>
          <w:szCs w:val="28"/>
          <w:lang w:val="uk-UA"/>
        </w:rPr>
      </w:pPr>
      <w:r>
        <w:rPr>
          <w:b/>
          <w:sz w:val="28"/>
          <w:szCs w:val="28"/>
          <w:lang w:val="uk-UA"/>
        </w:rPr>
        <w:t xml:space="preserve">Навчально науковий </w:t>
      </w:r>
      <w:r w:rsidR="00395D40" w:rsidRPr="001F5A51">
        <w:rPr>
          <w:b/>
          <w:sz w:val="28"/>
          <w:szCs w:val="28"/>
          <w:lang w:val="uk-UA"/>
        </w:rPr>
        <w:t>Інститут мистецтв</w:t>
      </w:r>
    </w:p>
    <w:p w:rsidR="004E2E2E" w:rsidRPr="001F5A51" w:rsidRDefault="004E2E2E" w:rsidP="001F5A51">
      <w:pPr>
        <w:spacing w:line="360" w:lineRule="auto"/>
        <w:jc w:val="center"/>
        <w:rPr>
          <w:b/>
          <w:sz w:val="28"/>
          <w:szCs w:val="28"/>
          <w:lang w:val="uk-UA"/>
        </w:rPr>
      </w:pPr>
      <w:r w:rsidRPr="001F5A51">
        <w:rPr>
          <w:b/>
          <w:sz w:val="28"/>
          <w:szCs w:val="28"/>
        </w:rPr>
        <w:t>Кафедра</w:t>
      </w:r>
      <w:r w:rsidR="00FD2962" w:rsidRPr="001F5A51">
        <w:rPr>
          <w:b/>
          <w:sz w:val="28"/>
          <w:szCs w:val="28"/>
          <w:lang w:val="uk-UA"/>
        </w:rPr>
        <w:t xml:space="preserve"> </w:t>
      </w:r>
      <w:r w:rsidR="00395D40" w:rsidRPr="001F5A51">
        <w:rPr>
          <w:b/>
          <w:sz w:val="28"/>
          <w:szCs w:val="28"/>
          <w:lang w:val="uk-UA"/>
        </w:rPr>
        <w:t>В</w:t>
      </w:r>
      <w:r w:rsidR="00FD2962" w:rsidRPr="001F5A51">
        <w:rPr>
          <w:b/>
          <w:sz w:val="28"/>
          <w:szCs w:val="28"/>
        </w:rPr>
        <w:t>иконавського мистецтва</w:t>
      </w:r>
    </w:p>
    <w:p w:rsidR="004E2E2E" w:rsidRDefault="004E2E2E" w:rsidP="001F5A51">
      <w:pPr>
        <w:spacing w:line="360" w:lineRule="auto"/>
        <w:jc w:val="center"/>
        <w:rPr>
          <w:sz w:val="28"/>
        </w:rPr>
      </w:pPr>
    </w:p>
    <w:p w:rsidR="00265B81" w:rsidRDefault="00265B81" w:rsidP="001F5A51">
      <w:pPr>
        <w:spacing w:line="360" w:lineRule="auto"/>
        <w:rPr>
          <w:sz w:val="28"/>
          <w:lang w:val="uk-UA"/>
        </w:rPr>
      </w:pPr>
    </w:p>
    <w:p w:rsidR="00265B81" w:rsidRDefault="00265B81" w:rsidP="001F5A51">
      <w:pPr>
        <w:spacing w:line="360" w:lineRule="auto"/>
        <w:rPr>
          <w:sz w:val="28"/>
          <w:lang w:val="uk-UA"/>
        </w:rPr>
      </w:pPr>
    </w:p>
    <w:p w:rsidR="004E2E2E" w:rsidRPr="001F5A51" w:rsidRDefault="004E2E2E" w:rsidP="001F5A51">
      <w:pPr>
        <w:pStyle w:val="2"/>
        <w:widowControl/>
        <w:suppressAutoHyphens/>
        <w:autoSpaceDE/>
        <w:autoSpaceDN/>
        <w:adjustRightInd/>
        <w:spacing w:before="240" w:after="60"/>
        <w:ind w:left="0" w:right="0" w:firstLine="0"/>
        <w:rPr>
          <w:i/>
          <w:iCs/>
          <w:sz w:val="32"/>
          <w:lang w:val="en-US"/>
        </w:rPr>
      </w:pPr>
    </w:p>
    <w:p w:rsidR="004E2E2E" w:rsidRPr="00265B81" w:rsidRDefault="004E2E2E" w:rsidP="001F5A51">
      <w:pPr>
        <w:spacing w:line="360" w:lineRule="auto"/>
        <w:jc w:val="center"/>
        <w:rPr>
          <w:b/>
          <w:bCs/>
          <w:sz w:val="40"/>
          <w:szCs w:val="40"/>
          <w:lang w:val="uk-UA"/>
        </w:rPr>
      </w:pPr>
      <w:r w:rsidRPr="00265B81">
        <w:rPr>
          <w:b/>
          <w:bCs/>
          <w:sz w:val="40"/>
          <w:szCs w:val="40"/>
          <w:lang w:val="uk-UA"/>
        </w:rPr>
        <w:t xml:space="preserve">ВИРОБНИЧА </w:t>
      </w:r>
      <w:r w:rsidR="00265B81" w:rsidRPr="00265B81">
        <w:rPr>
          <w:b/>
          <w:bCs/>
          <w:sz w:val="40"/>
          <w:szCs w:val="40"/>
        </w:rPr>
        <w:t xml:space="preserve">ПЕДАГОГІЧНА </w:t>
      </w:r>
      <w:r w:rsidRPr="00265B81">
        <w:rPr>
          <w:b/>
          <w:bCs/>
          <w:sz w:val="40"/>
          <w:szCs w:val="40"/>
          <w:lang w:val="uk-UA"/>
        </w:rPr>
        <w:t>ПРАКТИКА</w:t>
      </w:r>
    </w:p>
    <w:p w:rsidR="00265B81" w:rsidRDefault="00265B81" w:rsidP="001F5A51">
      <w:pPr>
        <w:spacing w:line="360" w:lineRule="auto"/>
        <w:jc w:val="center"/>
        <w:rPr>
          <w:b/>
          <w:bCs/>
          <w:sz w:val="36"/>
          <w:szCs w:val="36"/>
          <w:lang w:val="uk-UA"/>
        </w:rPr>
      </w:pPr>
    </w:p>
    <w:p w:rsidR="00265B81" w:rsidRDefault="00265B81" w:rsidP="001F5A51">
      <w:pPr>
        <w:spacing w:line="360" w:lineRule="auto"/>
        <w:jc w:val="center"/>
        <w:rPr>
          <w:b/>
          <w:bCs/>
          <w:sz w:val="36"/>
          <w:szCs w:val="36"/>
          <w:lang w:val="uk-UA"/>
        </w:rPr>
      </w:pPr>
    </w:p>
    <w:p w:rsidR="00790569" w:rsidRPr="0012182D" w:rsidRDefault="00790569" w:rsidP="001F5A51">
      <w:pPr>
        <w:spacing w:line="360" w:lineRule="auto"/>
        <w:jc w:val="center"/>
        <w:rPr>
          <w:b/>
          <w:bCs/>
          <w:sz w:val="36"/>
          <w:szCs w:val="36"/>
          <w:lang w:val="uk-UA"/>
        </w:rPr>
      </w:pPr>
    </w:p>
    <w:p w:rsidR="004E2E2E" w:rsidRDefault="004E2E2E" w:rsidP="001F5A51">
      <w:pPr>
        <w:spacing w:line="360" w:lineRule="auto"/>
        <w:jc w:val="center"/>
        <w:rPr>
          <w:b/>
          <w:bCs/>
          <w:sz w:val="28"/>
          <w:szCs w:val="28"/>
          <w:lang w:val="uk-UA"/>
        </w:rPr>
      </w:pPr>
      <w:r>
        <w:rPr>
          <w:b/>
          <w:bCs/>
          <w:sz w:val="28"/>
          <w:szCs w:val="28"/>
          <w:lang w:val="uk-UA"/>
        </w:rPr>
        <w:t>М</w:t>
      </w:r>
      <w:r w:rsidRPr="00B57F25">
        <w:rPr>
          <w:b/>
          <w:bCs/>
          <w:sz w:val="28"/>
          <w:szCs w:val="28"/>
        </w:rPr>
        <w:t>етодичні</w:t>
      </w:r>
      <w:r w:rsidR="00FD2962">
        <w:rPr>
          <w:b/>
          <w:bCs/>
          <w:sz w:val="28"/>
          <w:szCs w:val="28"/>
          <w:lang w:val="uk-UA"/>
        </w:rPr>
        <w:t xml:space="preserve"> </w:t>
      </w:r>
      <w:r w:rsidRPr="00B57F25">
        <w:rPr>
          <w:b/>
          <w:bCs/>
          <w:sz w:val="28"/>
          <w:szCs w:val="28"/>
        </w:rPr>
        <w:t>рекомендації</w:t>
      </w:r>
    </w:p>
    <w:p w:rsidR="00790569" w:rsidRPr="00790569" w:rsidRDefault="00790569" w:rsidP="001F5A51">
      <w:pPr>
        <w:spacing w:line="360" w:lineRule="auto"/>
        <w:jc w:val="center"/>
        <w:rPr>
          <w:b/>
          <w:bCs/>
          <w:sz w:val="28"/>
          <w:szCs w:val="28"/>
          <w:lang w:val="uk-UA"/>
        </w:rPr>
      </w:pPr>
      <w:r>
        <w:rPr>
          <w:b/>
          <w:bCs/>
          <w:sz w:val="28"/>
          <w:szCs w:val="28"/>
          <w:lang w:val="uk-UA"/>
        </w:rPr>
        <w:t>Для студентів спеціальності 025 Музичне мистецтво</w:t>
      </w:r>
    </w:p>
    <w:p w:rsidR="004E2E2E" w:rsidRPr="00265B81" w:rsidRDefault="00790569" w:rsidP="001F5A51">
      <w:pPr>
        <w:spacing w:line="360" w:lineRule="auto"/>
        <w:jc w:val="center"/>
        <w:rPr>
          <w:b/>
          <w:bCs/>
          <w:sz w:val="28"/>
          <w:szCs w:val="28"/>
          <w:lang w:val="uk-UA"/>
        </w:rPr>
      </w:pPr>
      <w:r>
        <w:rPr>
          <w:b/>
          <w:bCs/>
          <w:sz w:val="28"/>
          <w:szCs w:val="28"/>
        </w:rPr>
        <w:t>освітньо-</w:t>
      </w:r>
      <w:r>
        <w:rPr>
          <w:b/>
          <w:bCs/>
          <w:sz w:val="28"/>
          <w:szCs w:val="28"/>
          <w:lang w:val="uk-UA"/>
        </w:rPr>
        <w:t>професій</w:t>
      </w:r>
      <w:r w:rsidR="004E2E2E" w:rsidRPr="00B57F25">
        <w:rPr>
          <w:b/>
          <w:bCs/>
          <w:sz w:val="28"/>
          <w:szCs w:val="28"/>
        </w:rPr>
        <w:t>ного</w:t>
      </w:r>
      <w:r w:rsidR="00FD2962">
        <w:rPr>
          <w:b/>
          <w:bCs/>
          <w:sz w:val="28"/>
          <w:szCs w:val="28"/>
          <w:lang w:val="uk-UA"/>
        </w:rPr>
        <w:t xml:space="preserve"> </w:t>
      </w:r>
      <w:r w:rsidR="00265B81">
        <w:rPr>
          <w:b/>
          <w:bCs/>
          <w:sz w:val="28"/>
          <w:szCs w:val="28"/>
        </w:rPr>
        <w:t>рівня «Бакалавр</w:t>
      </w:r>
      <w:r w:rsidR="00265B81">
        <w:rPr>
          <w:b/>
          <w:bCs/>
          <w:sz w:val="28"/>
          <w:szCs w:val="28"/>
          <w:lang w:val="uk-UA"/>
        </w:rPr>
        <w:t>»</w:t>
      </w:r>
    </w:p>
    <w:p w:rsidR="00790569" w:rsidRDefault="00790569" w:rsidP="001F5A51">
      <w:pPr>
        <w:spacing w:line="360" w:lineRule="auto"/>
        <w:ind w:left="5672"/>
        <w:jc w:val="both"/>
        <w:rPr>
          <w:bCs/>
          <w:sz w:val="28"/>
          <w:szCs w:val="28"/>
          <w:lang w:val="uk-UA"/>
        </w:rPr>
      </w:pPr>
    </w:p>
    <w:p w:rsidR="00790569" w:rsidRDefault="00790569" w:rsidP="001F5A51">
      <w:pPr>
        <w:spacing w:line="360" w:lineRule="auto"/>
        <w:ind w:left="5672"/>
        <w:jc w:val="both"/>
        <w:rPr>
          <w:bCs/>
          <w:sz w:val="28"/>
          <w:szCs w:val="28"/>
          <w:lang w:val="uk-UA"/>
        </w:rPr>
      </w:pPr>
    </w:p>
    <w:p w:rsidR="00790569" w:rsidRDefault="00790569" w:rsidP="001F5A51">
      <w:pPr>
        <w:spacing w:line="360" w:lineRule="auto"/>
        <w:ind w:left="5672"/>
        <w:jc w:val="both"/>
        <w:rPr>
          <w:bCs/>
          <w:sz w:val="28"/>
          <w:szCs w:val="28"/>
          <w:lang w:val="uk-UA"/>
        </w:rPr>
      </w:pPr>
    </w:p>
    <w:p w:rsidR="00790569" w:rsidRPr="00FD2962" w:rsidRDefault="00790569" w:rsidP="001F5A51">
      <w:pPr>
        <w:spacing w:line="360" w:lineRule="auto"/>
        <w:ind w:left="5672"/>
        <w:jc w:val="both"/>
        <w:rPr>
          <w:bCs/>
          <w:sz w:val="28"/>
          <w:szCs w:val="28"/>
          <w:lang w:val="uk-UA"/>
        </w:rPr>
      </w:pPr>
    </w:p>
    <w:p w:rsidR="004E2E2E" w:rsidRPr="00FD2962" w:rsidRDefault="004E2E2E" w:rsidP="001F5A51">
      <w:pPr>
        <w:spacing w:line="360" w:lineRule="auto"/>
        <w:ind w:left="5672"/>
        <w:jc w:val="both"/>
        <w:rPr>
          <w:sz w:val="28"/>
          <w:szCs w:val="28"/>
          <w:lang w:val="uk-UA"/>
        </w:rPr>
      </w:pPr>
      <w:r w:rsidRPr="00FD2962">
        <w:rPr>
          <w:bCs/>
          <w:sz w:val="28"/>
          <w:szCs w:val="28"/>
          <w:lang w:val="uk-UA"/>
        </w:rPr>
        <w:t>Розробник:</w:t>
      </w:r>
    </w:p>
    <w:p w:rsidR="004E2E2E" w:rsidRPr="0081028D" w:rsidRDefault="00FD2962" w:rsidP="001F5A51">
      <w:pPr>
        <w:spacing w:line="360" w:lineRule="auto"/>
        <w:ind w:left="5672"/>
        <w:rPr>
          <w:sz w:val="28"/>
          <w:szCs w:val="28"/>
          <w:lang w:val="uk-UA"/>
        </w:rPr>
      </w:pPr>
      <w:r>
        <w:rPr>
          <w:b/>
          <w:sz w:val="28"/>
          <w:szCs w:val="28"/>
          <w:lang w:val="uk-UA"/>
        </w:rPr>
        <w:t>Конвалюк У.В</w:t>
      </w:r>
    </w:p>
    <w:p w:rsidR="00790569" w:rsidRDefault="00790569" w:rsidP="001F5A51">
      <w:pPr>
        <w:spacing w:line="360" w:lineRule="auto"/>
        <w:jc w:val="both"/>
        <w:rPr>
          <w:sz w:val="28"/>
          <w:szCs w:val="28"/>
          <w:lang w:val="uk-UA"/>
        </w:rPr>
      </w:pPr>
    </w:p>
    <w:p w:rsidR="00395D40" w:rsidRDefault="00395D40" w:rsidP="001F5A51">
      <w:pPr>
        <w:spacing w:line="360" w:lineRule="auto"/>
        <w:rPr>
          <w:sz w:val="28"/>
          <w:szCs w:val="28"/>
          <w:lang w:val="en-US"/>
        </w:rPr>
      </w:pPr>
    </w:p>
    <w:p w:rsidR="001F5A51" w:rsidRDefault="001F5A51" w:rsidP="001F5A51">
      <w:pPr>
        <w:spacing w:line="360" w:lineRule="auto"/>
        <w:rPr>
          <w:sz w:val="28"/>
          <w:szCs w:val="28"/>
          <w:lang w:val="en-US"/>
        </w:rPr>
      </w:pPr>
    </w:p>
    <w:p w:rsidR="001F5A51" w:rsidRDefault="001F5A51" w:rsidP="001F5A51">
      <w:pPr>
        <w:spacing w:line="360" w:lineRule="auto"/>
        <w:rPr>
          <w:sz w:val="28"/>
          <w:szCs w:val="28"/>
          <w:lang w:val="en-US"/>
        </w:rPr>
      </w:pPr>
    </w:p>
    <w:p w:rsidR="001F5A51" w:rsidRPr="001F5A51" w:rsidRDefault="001F5A51" w:rsidP="001F5A51">
      <w:pPr>
        <w:spacing w:line="360" w:lineRule="auto"/>
        <w:rPr>
          <w:sz w:val="28"/>
          <w:szCs w:val="28"/>
          <w:lang w:val="en-US"/>
        </w:rPr>
      </w:pPr>
    </w:p>
    <w:p w:rsidR="001F5A51" w:rsidRDefault="004E2E2E" w:rsidP="001F5A51">
      <w:pPr>
        <w:spacing w:line="360" w:lineRule="auto"/>
        <w:jc w:val="center"/>
        <w:rPr>
          <w:sz w:val="28"/>
          <w:szCs w:val="28"/>
          <w:lang w:val="uk-UA"/>
        </w:rPr>
      </w:pPr>
      <w:r w:rsidRPr="00FD2962">
        <w:rPr>
          <w:sz w:val="28"/>
          <w:szCs w:val="28"/>
          <w:lang w:val="uk-UA"/>
        </w:rPr>
        <w:t>І</w:t>
      </w:r>
      <w:r w:rsidRPr="00656AF4">
        <w:rPr>
          <w:sz w:val="28"/>
          <w:szCs w:val="28"/>
        </w:rPr>
        <w:t>вано-Франківськ – 201</w:t>
      </w:r>
      <w:r w:rsidR="001F5A51">
        <w:rPr>
          <w:sz w:val="28"/>
          <w:szCs w:val="28"/>
          <w:lang w:val="en-US"/>
        </w:rPr>
        <w:t>7</w:t>
      </w:r>
      <w:r w:rsidR="00F610DF">
        <w:rPr>
          <w:sz w:val="28"/>
          <w:szCs w:val="28"/>
        </w:rPr>
        <w:t>рі</w:t>
      </w:r>
      <w:r w:rsidR="00F610DF">
        <w:rPr>
          <w:sz w:val="28"/>
          <w:szCs w:val="28"/>
          <w:lang w:val="uk-UA"/>
        </w:rPr>
        <w:t>к</w:t>
      </w:r>
    </w:p>
    <w:p w:rsidR="004E2E2E" w:rsidRPr="001F5A51" w:rsidRDefault="001F5A51" w:rsidP="001F5A51">
      <w:pPr>
        <w:spacing w:line="360" w:lineRule="auto"/>
        <w:jc w:val="center"/>
        <w:rPr>
          <w:b/>
          <w:bCs/>
          <w:sz w:val="28"/>
          <w:szCs w:val="28"/>
        </w:rPr>
      </w:pPr>
      <w:r>
        <w:rPr>
          <w:sz w:val="28"/>
          <w:szCs w:val="28"/>
          <w:lang w:val="uk-UA"/>
        </w:rPr>
        <w:br w:type="column"/>
      </w:r>
      <w:r w:rsidR="004E2E2E" w:rsidRPr="001F5A51">
        <w:rPr>
          <w:b/>
          <w:sz w:val="28"/>
          <w:szCs w:val="28"/>
        </w:rPr>
        <w:lastRenderedPageBreak/>
        <w:t>ПОЯСНЮВАЛЬНА ЗАПИСКА</w:t>
      </w:r>
    </w:p>
    <w:p w:rsidR="004E2E2E" w:rsidRPr="00AB7F35" w:rsidRDefault="004E2E2E" w:rsidP="001F5A51">
      <w:pPr>
        <w:spacing w:line="360" w:lineRule="auto"/>
        <w:ind w:firstLine="851"/>
        <w:jc w:val="both"/>
        <w:rPr>
          <w:sz w:val="28"/>
          <w:szCs w:val="28"/>
          <w:lang w:val="uk-UA"/>
        </w:rPr>
      </w:pPr>
      <w:r w:rsidRPr="00AB7F35">
        <w:rPr>
          <w:sz w:val="28"/>
          <w:szCs w:val="28"/>
          <w:lang w:val="uk-UA"/>
        </w:rPr>
        <w:t>Фундаментом нової парадигми освіти, що формується сьогодні в педагогічній науці, виступають гуманістичні ідеї, пов’язані з педагогікою співробітництва, забезпеченням сприятливих умов для самореалізації кожної особистості. Це вимагає особистісно зорієнтованого підходу до процесу підготовки майбутнього вчителя, пошуку таких педагогічних технологій, які максимально сприяють формуванню соціально активної, творчої особистості, здатної до самостійної регуляції власної педагогічної діяльності.</w:t>
      </w:r>
    </w:p>
    <w:p w:rsidR="004E2E2E" w:rsidRPr="00AB7F35" w:rsidRDefault="004E2E2E" w:rsidP="001F5A51">
      <w:pPr>
        <w:spacing w:line="360" w:lineRule="auto"/>
        <w:ind w:firstLine="851"/>
        <w:jc w:val="both"/>
        <w:rPr>
          <w:sz w:val="28"/>
          <w:szCs w:val="28"/>
          <w:lang w:val="uk-UA"/>
        </w:rPr>
      </w:pPr>
      <w:r w:rsidRPr="00AB7F35">
        <w:rPr>
          <w:sz w:val="28"/>
          <w:szCs w:val="28"/>
          <w:lang w:val="uk-UA"/>
        </w:rPr>
        <w:t>Така діяльність передбачає досконале володіння вчителем методикою викладання предмету. Тому особливо актуальною на даний час є проблема оптимізації методичної підготовки майбутнього вчителя музики, який засобами музичного мистецтва вирішує завдання естетичного виховання школярів. Найбільш ефективне поєднання теоретичного потенціалу методичної підготовки з його практичною реалізацією здійснюється в процесі педагогічної практики студентів. Вищезазначене зумовлює необхідність якісно нового підходу до проведення даної практики в умовах вищого навчального закладу.</w:t>
      </w:r>
    </w:p>
    <w:p w:rsidR="004E2E2E" w:rsidRPr="00AB7F35" w:rsidRDefault="004E2E2E" w:rsidP="001F5A51">
      <w:pPr>
        <w:spacing w:line="360" w:lineRule="auto"/>
        <w:ind w:firstLine="851"/>
        <w:jc w:val="both"/>
        <w:rPr>
          <w:sz w:val="28"/>
          <w:szCs w:val="28"/>
          <w:lang w:val="uk-UA"/>
        </w:rPr>
      </w:pPr>
      <w:r w:rsidRPr="00AB7F35">
        <w:rPr>
          <w:sz w:val="28"/>
          <w:szCs w:val="28"/>
          <w:lang w:val="uk-UA"/>
        </w:rPr>
        <w:t xml:space="preserve">Методична підготовка майбутніх викладачів музичного мистецтва в процесі </w:t>
      </w:r>
      <w:r>
        <w:rPr>
          <w:sz w:val="28"/>
          <w:szCs w:val="28"/>
          <w:lang w:val="uk-UA"/>
        </w:rPr>
        <w:t xml:space="preserve">виробничої </w:t>
      </w:r>
      <w:r w:rsidRPr="00AB7F35">
        <w:rPr>
          <w:sz w:val="28"/>
          <w:szCs w:val="28"/>
          <w:lang w:val="uk-UA"/>
        </w:rPr>
        <w:t>практики буде оптимальною за умов забезпечення методичної спрямованості викладання фахових дисциплін та організації методико-практичної діяльності студентів на основі актуалізації, закріплення й поглиблення музично-педагогічних та творчих знань, умінь і навичок.</w:t>
      </w:r>
    </w:p>
    <w:p w:rsidR="004E2E2E" w:rsidRPr="00AB7F35" w:rsidRDefault="004E2E2E" w:rsidP="001F5A51">
      <w:pPr>
        <w:spacing w:line="360" w:lineRule="auto"/>
        <w:ind w:firstLine="851"/>
        <w:jc w:val="both"/>
        <w:rPr>
          <w:sz w:val="28"/>
          <w:szCs w:val="28"/>
          <w:lang w:val="uk-UA"/>
        </w:rPr>
      </w:pPr>
      <w:r w:rsidRPr="00734566">
        <w:rPr>
          <w:sz w:val="28"/>
          <w:szCs w:val="28"/>
          <w:lang w:val="uk-UA"/>
        </w:rPr>
        <w:t>Сучасний урок музичного мистецтва</w:t>
      </w:r>
      <w:r w:rsidR="00265B81">
        <w:rPr>
          <w:sz w:val="28"/>
          <w:szCs w:val="28"/>
          <w:lang w:val="uk-UA"/>
        </w:rPr>
        <w:t xml:space="preserve"> </w:t>
      </w:r>
      <w:r w:rsidRPr="00AB7F35">
        <w:rPr>
          <w:sz w:val="28"/>
          <w:szCs w:val="28"/>
          <w:lang w:val="uk-UA"/>
        </w:rPr>
        <w:t xml:space="preserve">розуміється як нетрадиційна форма музично-педагогічної організації навчально-виховного процесу, де важливу (визначальну) роль відіграє </w:t>
      </w:r>
      <w:r w:rsidRPr="00212A74">
        <w:rPr>
          <w:b/>
          <w:sz w:val="28"/>
          <w:szCs w:val="28"/>
          <w:lang w:val="uk-UA"/>
        </w:rPr>
        <w:t xml:space="preserve">авторське </w:t>
      </w:r>
      <w:r w:rsidRPr="00AB7F35">
        <w:rPr>
          <w:sz w:val="28"/>
          <w:szCs w:val="28"/>
          <w:lang w:val="uk-UA"/>
        </w:rPr>
        <w:t>(учителя) ставлення до програмного матеріалу (змісту музичної освіти) і способи його реалізації через організоване (вчителем або середовищем) співавторство з учнями, що будується за законами мистецтва, а не законами формально-педагогічної логіки (як на традиційному уроці). У зв</w:t>
      </w:r>
      <w:r w:rsidRPr="00AB7F35">
        <w:rPr>
          <w:sz w:val="28"/>
          <w:szCs w:val="28"/>
        </w:rPr>
        <w:t>’</w:t>
      </w:r>
      <w:r w:rsidRPr="00AB7F35">
        <w:rPr>
          <w:sz w:val="28"/>
          <w:szCs w:val="28"/>
          <w:lang w:val="uk-UA"/>
        </w:rPr>
        <w:t>язку з цим урок музичного мистецтва – це</w:t>
      </w:r>
      <w:r w:rsidR="00265B81" w:rsidRPr="00265B81">
        <w:rPr>
          <w:sz w:val="28"/>
          <w:szCs w:val="28"/>
        </w:rPr>
        <w:t xml:space="preserve"> </w:t>
      </w:r>
      <w:r w:rsidRPr="00212A74">
        <w:rPr>
          <w:b/>
          <w:sz w:val="28"/>
          <w:szCs w:val="28"/>
          <w:lang w:val="uk-UA"/>
        </w:rPr>
        <w:t>урок-образ</w:t>
      </w:r>
      <w:r w:rsidRPr="00AB7F35">
        <w:rPr>
          <w:sz w:val="28"/>
          <w:szCs w:val="28"/>
          <w:lang w:val="uk-UA"/>
        </w:rPr>
        <w:t>, будівничими якого виступають учитель і учень.</w:t>
      </w:r>
    </w:p>
    <w:p w:rsidR="004E2E2E" w:rsidRPr="00734566" w:rsidRDefault="004E2E2E" w:rsidP="001F5A51">
      <w:pPr>
        <w:spacing w:line="360" w:lineRule="auto"/>
        <w:ind w:firstLine="851"/>
        <w:jc w:val="both"/>
        <w:rPr>
          <w:sz w:val="28"/>
          <w:szCs w:val="28"/>
          <w:lang w:val="uk-UA"/>
        </w:rPr>
      </w:pPr>
      <w:r w:rsidRPr="00734566">
        <w:rPr>
          <w:sz w:val="28"/>
          <w:szCs w:val="28"/>
          <w:lang w:val="uk-UA"/>
        </w:rPr>
        <w:lastRenderedPageBreak/>
        <w:t>Принципи змісту побудови уроків музичного мистецтва як уроків творчості включають в себе:</w:t>
      </w:r>
    </w:p>
    <w:p w:rsidR="004E2E2E" w:rsidRPr="002C6A0C" w:rsidRDefault="004E2E2E" w:rsidP="001F5A51">
      <w:pPr>
        <w:numPr>
          <w:ilvl w:val="0"/>
          <w:numId w:val="31"/>
        </w:numPr>
        <w:autoSpaceDE/>
        <w:autoSpaceDN/>
        <w:spacing w:line="360" w:lineRule="auto"/>
        <w:ind w:left="0" w:firstLine="851"/>
        <w:jc w:val="both"/>
        <w:rPr>
          <w:sz w:val="28"/>
          <w:szCs w:val="28"/>
          <w:lang w:val="uk-UA"/>
        </w:rPr>
      </w:pPr>
      <w:r w:rsidRPr="002C6A0C">
        <w:rPr>
          <w:sz w:val="28"/>
          <w:szCs w:val="28"/>
          <w:lang w:val="uk-UA"/>
        </w:rPr>
        <w:t xml:space="preserve">Формування </w:t>
      </w:r>
      <w:r>
        <w:rPr>
          <w:sz w:val="28"/>
          <w:szCs w:val="28"/>
          <w:lang w:val="uk-UA"/>
        </w:rPr>
        <w:t>учнів</w:t>
      </w:r>
      <w:r w:rsidRPr="002C6A0C">
        <w:rPr>
          <w:sz w:val="28"/>
          <w:szCs w:val="28"/>
          <w:lang w:val="uk-UA"/>
        </w:rPr>
        <w:t xml:space="preserve"> цілісного представлення про мистецтво.</w:t>
      </w:r>
    </w:p>
    <w:p w:rsidR="004E2E2E" w:rsidRPr="002C6A0C" w:rsidRDefault="004E2E2E" w:rsidP="001F5A51">
      <w:pPr>
        <w:spacing w:line="360" w:lineRule="auto"/>
        <w:ind w:firstLine="851"/>
        <w:jc w:val="both"/>
        <w:rPr>
          <w:sz w:val="28"/>
          <w:szCs w:val="28"/>
          <w:lang w:val="uk-UA"/>
        </w:rPr>
      </w:pPr>
      <w:r w:rsidRPr="002C6A0C">
        <w:rPr>
          <w:sz w:val="28"/>
          <w:szCs w:val="28"/>
          <w:lang w:val="uk-UA"/>
        </w:rPr>
        <w:t>Кожний урок будується на основі комплексного використання творів різних видів мистецтва (літератури, музики, живопис</w:t>
      </w:r>
      <w:r>
        <w:rPr>
          <w:sz w:val="28"/>
          <w:szCs w:val="28"/>
          <w:lang w:val="uk-UA"/>
        </w:rPr>
        <w:t>у</w:t>
      </w:r>
      <w:r w:rsidRPr="002C6A0C">
        <w:rPr>
          <w:sz w:val="28"/>
          <w:szCs w:val="28"/>
          <w:lang w:val="uk-UA"/>
        </w:rPr>
        <w:t>, пластики) з метою поєднання їх у дитячій свідомості в одну нерозривну ланку людського мислення та художнього пізнання навколишньої дійсності.</w:t>
      </w:r>
    </w:p>
    <w:p w:rsidR="004E2E2E" w:rsidRPr="002C6A0C" w:rsidRDefault="004E2E2E" w:rsidP="001F5A51">
      <w:pPr>
        <w:numPr>
          <w:ilvl w:val="0"/>
          <w:numId w:val="31"/>
        </w:numPr>
        <w:autoSpaceDE/>
        <w:autoSpaceDN/>
        <w:spacing w:line="360" w:lineRule="auto"/>
        <w:ind w:left="0" w:firstLine="851"/>
        <w:jc w:val="both"/>
        <w:rPr>
          <w:sz w:val="28"/>
          <w:szCs w:val="28"/>
          <w:lang w:val="uk-UA"/>
        </w:rPr>
      </w:pPr>
      <w:r w:rsidRPr="002C6A0C">
        <w:rPr>
          <w:sz w:val="28"/>
          <w:szCs w:val="28"/>
          <w:lang w:val="uk-UA"/>
        </w:rPr>
        <w:t xml:space="preserve">Цілісність теоретичної та практичної творчої діяльності </w:t>
      </w:r>
      <w:r>
        <w:rPr>
          <w:sz w:val="28"/>
          <w:szCs w:val="28"/>
          <w:lang w:val="uk-UA"/>
        </w:rPr>
        <w:t>учнів</w:t>
      </w:r>
      <w:r w:rsidRPr="002C6A0C">
        <w:rPr>
          <w:sz w:val="28"/>
          <w:szCs w:val="28"/>
          <w:lang w:val="uk-UA"/>
        </w:rPr>
        <w:t>.</w:t>
      </w:r>
    </w:p>
    <w:p w:rsidR="004E2E2E" w:rsidRPr="002C6A0C" w:rsidRDefault="004E2E2E" w:rsidP="001F5A51">
      <w:pPr>
        <w:spacing w:line="360" w:lineRule="auto"/>
        <w:ind w:firstLine="851"/>
        <w:jc w:val="both"/>
        <w:rPr>
          <w:sz w:val="28"/>
          <w:szCs w:val="28"/>
          <w:lang w:val="uk-UA"/>
        </w:rPr>
      </w:pPr>
      <w:r w:rsidRPr="002C6A0C">
        <w:rPr>
          <w:sz w:val="28"/>
          <w:szCs w:val="28"/>
          <w:lang w:val="uk-UA"/>
        </w:rPr>
        <w:t>Приналежність до самостійної (індивідуальної й колективної) творчості створює умови, які включають особливі психологічні механізми, що забезпечують в майбутньому реалізацію здібностей до професійної діяльності.</w:t>
      </w:r>
    </w:p>
    <w:p w:rsidR="004E2E2E" w:rsidRPr="002C6A0C" w:rsidRDefault="004E2E2E" w:rsidP="001F5A51">
      <w:pPr>
        <w:spacing w:line="360" w:lineRule="auto"/>
        <w:ind w:firstLine="851"/>
        <w:jc w:val="both"/>
        <w:rPr>
          <w:sz w:val="28"/>
          <w:szCs w:val="28"/>
          <w:lang w:val="uk-UA"/>
        </w:rPr>
      </w:pPr>
      <w:r w:rsidRPr="002C6A0C">
        <w:rPr>
          <w:sz w:val="28"/>
          <w:szCs w:val="28"/>
          <w:lang w:val="uk-UA"/>
        </w:rPr>
        <w:t>Якщо якісний стрибок до художньо-продуктивної діяльності школяра здійсниться природнім шляхом, тоді з впевненістю можна передбачити повноцінний естетичний розвиток його особистості в майбутньому.</w:t>
      </w:r>
    </w:p>
    <w:p w:rsidR="004E2E2E" w:rsidRPr="002C6A0C" w:rsidRDefault="004E2E2E" w:rsidP="001F5A51">
      <w:pPr>
        <w:numPr>
          <w:ilvl w:val="0"/>
          <w:numId w:val="31"/>
        </w:numPr>
        <w:autoSpaceDE/>
        <w:autoSpaceDN/>
        <w:spacing w:line="360" w:lineRule="auto"/>
        <w:ind w:left="0" w:firstLine="851"/>
        <w:jc w:val="both"/>
        <w:rPr>
          <w:sz w:val="28"/>
          <w:szCs w:val="28"/>
          <w:lang w:val="uk-UA"/>
        </w:rPr>
      </w:pPr>
      <w:r w:rsidRPr="002C6A0C">
        <w:rPr>
          <w:sz w:val="28"/>
          <w:szCs w:val="28"/>
          <w:lang w:val="uk-UA"/>
        </w:rPr>
        <w:t>Побудова уроку на основі контрастного співставлення художнього матеріалу.</w:t>
      </w:r>
    </w:p>
    <w:p w:rsidR="004E2E2E" w:rsidRPr="002C6A0C" w:rsidRDefault="004E2E2E" w:rsidP="001F5A51">
      <w:pPr>
        <w:spacing w:line="360" w:lineRule="auto"/>
        <w:ind w:firstLine="851"/>
        <w:jc w:val="both"/>
        <w:rPr>
          <w:sz w:val="28"/>
          <w:szCs w:val="28"/>
          <w:lang w:val="uk-UA"/>
        </w:rPr>
      </w:pPr>
      <w:r w:rsidRPr="002C6A0C">
        <w:rPr>
          <w:sz w:val="28"/>
          <w:szCs w:val="28"/>
          <w:lang w:val="uk-UA"/>
        </w:rPr>
        <w:t xml:space="preserve">Увага </w:t>
      </w:r>
      <w:r>
        <w:rPr>
          <w:sz w:val="28"/>
          <w:szCs w:val="28"/>
          <w:lang w:val="uk-UA"/>
        </w:rPr>
        <w:t>учнів на</w:t>
      </w:r>
      <w:r w:rsidRPr="002C6A0C">
        <w:rPr>
          <w:sz w:val="28"/>
          <w:szCs w:val="28"/>
          <w:lang w:val="uk-UA"/>
        </w:rPr>
        <w:t xml:space="preserve"> сприйняття витворів мистецтва спрямована на пошук ідентичного або протилежного емоційного стану. В результаті непомітно долається бар’єр специфічної художньо-образної виразності окремих видів мистецтва, що сприяє пізнанню їх багатознач</w:t>
      </w:r>
      <w:r>
        <w:rPr>
          <w:sz w:val="28"/>
          <w:szCs w:val="28"/>
          <w:lang w:val="uk-UA"/>
        </w:rPr>
        <w:t>ущо</w:t>
      </w:r>
      <w:r w:rsidRPr="002C6A0C">
        <w:rPr>
          <w:sz w:val="28"/>
          <w:szCs w:val="28"/>
          <w:lang w:val="uk-UA"/>
        </w:rPr>
        <w:t>сті та розвитку позитивних чи негативних емоцій.</w:t>
      </w:r>
    </w:p>
    <w:p w:rsidR="004E2E2E" w:rsidRPr="002C6A0C" w:rsidRDefault="004E2E2E" w:rsidP="001F5A51">
      <w:pPr>
        <w:numPr>
          <w:ilvl w:val="0"/>
          <w:numId w:val="31"/>
        </w:numPr>
        <w:autoSpaceDE/>
        <w:autoSpaceDN/>
        <w:spacing w:line="360" w:lineRule="auto"/>
        <w:ind w:left="0" w:firstLine="851"/>
        <w:jc w:val="both"/>
        <w:rPr>
          <w:sz w:val="28"/>
          <w:szCs w:val="28"/>
          <w:lang w:val="uk-UA"/>
        </w:rPr>
      </w:pPr>
      <w:r w:rsidRPr="002C6A0C">
        <w:rPr>
          <w:sz w:val="28"/>
          <w:szCs w:val="28"/>
          <w:lang w:val="uk-UA"/>
        </w:rPr>
        <w:t>Тематична (сюжетно-тематична та історико-тематична) побудова уроків.</w:t>
      </w:r>
    </w:p>
    <w:p w:rsidR="004E2E2E" w:rsidRPr="002C6A0C" w:rsidRDefault="004E2E2E" w:rsidP="001F5A51">
      <w:pPr>
        <w:spacing w:line="360" w:lineRule="auto"/>
        <w:ind w:firstLine="851"/>
        <w:jc w:val="both"/>
        <w:rPr>
          <w:sz w:val="28"/>
          <w:szCs w:val="28"/>
          <w:lang w:val="uk-UA"/>
        </w:rPr>
      </w:pPr>
      <w:r w:rsidRPr="002C6A0C">
        <w:rPr>
          <w:sz w:val="28"/>
          <w:szCs w:val="28"/>
          <w:lang w:val="uk-UA"/>
        </w:rPr>
        <w:t>Художньо-творчі уроки музичного мистецтва – це форма реалізації міжпредметних зв</w:t>
      </w:r>
      <w:r w:rsidRPr="002C6A0C">
        <w:rPr>
          <w:sz w:val="28"/>
          <w:szCs w:val="28"/>
        </w:rPr>
        <w:t>’</w:t>
      </w:r>
      <w:r w:rsidRPr="002C6A0C">
        <w:rPr>
          <w:sz w:val="28"/>
          <w:szCs w:val="28"/>
          <w:lang w:val="uk-UA"/>
        </w:rPr>
        <w:t xml:space="preserve">язків. Кожна із наскрізних тем (« Якого кольору щастя», «Світ фантастики», «Народні традиції» і ін.) містять велику кількість способів їх розкриття через </w:t>
      </w:r>
      <w:r>
        <w:rPr>
          <w:sz w:val="28"/>
          <w:szCs w:val="28"/>
          <w:lang w:val="uk-UA"/>
        </w:rPr>
        <w:t xml:space="preserve">певні </w:t>
      </w:r>
      <w:r w:rsidRPr="002C6A0C">
        <w:rPr>
          <w:sz w:val="28"/>
          <w:szCs w:val="28"/>
          <w:lang w:val="uk-UA"/>
        </w:rPr>
        <w:t>етап</w:t>
      </w:r>
      <w:r>
        <w:rPr>
          <w:sz w:val="28"/>
          <w:szCs w:val="28"/>
          <w:lang w:val="uk-UA"/>
        </w:rPr>
        <w:t>и</w:t>
      </w:r>
      <w:r w:rsidRPr="002C6A0C">
        <w:rPr>
          <w:sz w:val="28"/>
          <w:szCs w:val="28"/>
          <w:lang w:val="uk-UA"/>
        </w:rPr>
        <w:t>, що дозволя</w:t>
      </w:r>
      <w:r>
        <w:rPr>
          <w:sz w:val="28"/>
          <w:szCs w:val="28"/>
          <w:lang w:val="uk-UA"/>
        </w:rPr>
        <w:t>ють</w:t>
      </w:r>
      <w:r w:rsidRPr="002C6A0C">
        <w:rPr>
          <w:sz w:val="28"/>
          <w:szCs w:val="28"/>
          <w:lang w:val="uk-UA"/>
        </w:rPr>
        <w:t xml:space="preserve"> досягнути масштабності, рельєфності в розвитку тієї чи іншої морально-естетичної ситуації.</w:t>
      </w:r>
    </w:p>
    <w:p w:rsidR="004E2E2E" w:rsidRDefault="004E2E2E" w:rsidP="001F5A51">
      <w:pPr>
        <w:spacing w:line="360" w:lineRule="auto"/>
        <w:ind w:firstLine="851"/>
        <w:jc w:val="both"/>
        <w:rPr>
          <w:sz w:val="28"/>
          <w:szCs w:val="28"/>
          <w:lang w:val="uk-UA"/>
        </w:rPr>
      </w:pPr>
      <w:r>
        <w:rPr>
          <w:sz w:val="28"/>
          <w:szCs w:val="28"/>
          <w:lang w:val="uk-UA"/>
        </w:rPr>
        <w:lastRenderedPageBreak/>
        <w:t>Враховуючи вікові особливості учнів, н</w:t>
      </w:r>
      <w:r w:rsidRPr="002C6A0C">
        <w:rPr>
          <w:sz w:val="28"/>
          <w:szCs w:val="28"/>
          <w:lang w:val="uk-UA"/>
        </w:rPr>
        <w:t>аскрізні теми</w:t>
      </w:r>
      <w:r>
        <w:rPr>
          <w:sz w:val="28"/>
          <w:szCs w:val="28"/>
          <w:lang w:val="uk-UA"/>
        </w:rPr>
        <w:t xml:space="preserve"> поетапно</w:t>
      </w:r>
      <w:r w:rsidRPr="002C6A0C">
        <w:rPr>
          <w:sz w:val="28"/>
          <w:szCs w:val="28"/>
          <w:lang w:val="uk-UA"/>
        </w:rPr>
        <w:t xml:space="preserve"> розгляда</w:t>
      </w:r>
      <w:r>
        <w:rPr>
          <w:sz w:val="28"/>
          <w:szCs w:val="28"/>
          <w:lang w:val="uk-UA"/>
        </w:rPr>
        <w:t>ю</w:t>
      </w:r>
      <w:r w:rsidRPr="002C6A0C">
        <w:rPr>
          <w:sz w:val="28"/>
          <w:szCs w:val="28"/>
          <w:lang w:val="uk-UA"/>
        </w:rPr>
        <w:t>ться на заняттях з різних</w:t>
      </w:r>
      <w:r w:rsidR="0034448B">
        <w:rPr>
          <w:sz w:val="28"/>
          <w:szCs w:val="28"/>
          <w:lang w:val="uk-UA"/>
        </w:rPr>
        <w:t xml:space="preserve"> </w:t>
      </w:r>
      <w:r w:rsidRPr="002C6A0C">
        <w:rPr>
          <w:sz w:val="28"/>
          <w:szCs w:val="28"/>
          <w:lang w:val="uk-UA"/>
        </w:rPr>
        <w:t>аспектів, підходів, позиці</w:t>
      </w:r>
      <w:r>
        <w:rPr>
          <w:sz w:val="28"/>
          <w:szCs w:val="28"/>
          <w:lang w:val="uk-UA"/>
        </w:rPr>
        <w:t>й</w:t>
      </w:r>
      <w:r w:rsidRPr="002C6A0C">
        <w:rPr>
          <w:sz w:val="28"/>
          <w:szCs w:val="28"/>
          <w:lang w:val="uk-UA"/>
        </w:rPr>
        <w:t xml:space="preserve"> тощо. </w:t>
      </w:r>
    </w:p>
    <w:p w:rsidR="004E2E2E" w:rsidRDefault="004E2E2E" w:rsidP="001F5A51">
      <w:pPr>
        <w:spacing w:line="360" w:lineRule="auto"/>
        <w:ind w:firstLine="851"/>
        <w:jc w:val="both"/>
        <w:rPr>
          <w:sz w:val="28"/>
          <w:szCs w:val="28"/>
          <w:lang w:val="uk-UA"/>
        </w:rPr>
      </w:pPr>
    </w:p>
    <w:p w:rsidR="004E2E2E" w:rsidRPr="00AB7F35" w:rsidRDefault="0034448B" w:rsidP="001F5A51">
      <w:pPr>
        <w:spacing w:line="360" w:lineRule="auto"/>
        <w:ind w:firstLine="851"/>
        <w:jc w:val="both"/>
        <w:rPr>
          <w:sz w:val="28"/>
          <w:szCs w:val="28"/>
          <w:lang w:val="uk-UA"/>
        </w:rPr>
      </w:pPr>
      <w:r>
        <w:rPr>
          <w:sz w:val="28"/>
          <w:szCs w:val="28"/>
          <w:lang w:val="uk-UA"/>
        </w:rPr>
        <w:t>Організація виробн</w:t>
      </w:r>
      <w:r w:rsidR="004E2E2E" w:rsidRPr="00734566">
        <w:rPr>
          <w:sz w:val="28"/>
          <w:szCs w:val="28"/>
          <w:lang w:val="uk-UA"/>
        </w:rPr>
        <w:t>ичої (педагогічної) практики</w:t>
      </w:r>
      <w:r w:rsidR="004E2E2E" w:rsidRPr="00AB7F35">
        <w:rPr>
          <w:sz w:val="28"/>
          <w:szCs w:val="28"/>
          <w:lang w:val="uk-UA"/>
        </w:rPr>
        <w:t xml:space="preserve"> в школі має за мету навчити студентів застосовувати знання й уміння, здобуті під час вивчення фахових дисциплін, їх методик та дисциплін психолого-педагогічного циклу.</w:t>
      </w:r>
    </w:p>
    <w:p w:rsidR="004E2E2E" w:rsidRPr="00734566" w:rsidRDefault="004E2E2E" w:rsidP="001F5A51">
      <w:pPr>
        <w:spacing w:line="360" w:lineRule="auto"/>
        <w:ind w:firstLine="851"/>
        <w:jc w:val="both"/>
        <w:rPr>
          <w:sz w:val="28"/>
          <w:szCs w:val="28"/>
          <w:lang w:val="uk-UA"/>
        </w:rPr>
      </w:pPr>
      <w:r w:rsidRPr="00734566">
        <w:rPr>
          <w:sz w:val="28"/>
          <w:szCs w:val="28"/>
          <w:lang w:val="uk-UA"/>
        </w:rPr>
        <w:t xml:space="preserve">Планова виробнича практика студентів </w:t>
      </w:r>
      <w:r w:rsidRPr="00734566">
        <w:rPr>
          <w:sz w:val="28"/>
          <w:szCs w:val="28"/>
          <w:lang w:val="en-US"/>
        </w:rPr>
        <w:t>IV</w:t>
      </w:r>
      <w:r w:rsidRPr="00734566">
        <w:rPr>
          <w:sz w:val="28"/>
          <w:szCs w:val="28"/>
          <w:lang w:val="uk-UA"/>
        </w:rPr>
        <w:t xml:space="preserve">курсу спеціальності </w:t>
      </w:r>
      <w:r w:rsidR="0034448B">
        <w:rPr>
          <w:sz w:val="28"/>
          <w:szCs w:val="28"/>
          <w:lang w:val="uk-UA"/>
        </w:rPr>
        <w:t xml:space="preserve">025 </w:t>
      </w:r>
      <w:r w:rsidRPr="00734566">
        <w:rPr>
          <w:sz w:val="28"/>
          <w:szCs w:val="28"/>
          <w:lang w:val="uk-UA"/>
        </w:rPr>
        <w:t xml:space="preserve">«Музичне мистецтво» проводиться на початку </w:t>
      </w:r>
      <w:r w:rsidRPr="00734566">
        <w:rPr>
          <w:sz w:val="28"/>
          <w:szCs w:val="28"/>
          <w:lang w:val="en-US"/>
        </w:rPr>
        <w:t>VII</w:t>
      </w:r>
      <w:r w:rsidR="00722CA3">
        <w:rPr>
          <w:sz w:val="28"/>
          <w:szCs w:val="28"/>
          <w:lang w:val="uk-UA"/>
        </w:rPr>
        <w:t>I</w:t>
      </w:r>
      <w:r w:rsidR="0034448B">
        <w:rPr>
          <w:sz w:val="28"/>
          <w:szCs w:val="28"/>
          <w:lang w:val="uk-UA"/>
        </w:rPr>
        <w:t xml:space="preserve"> </w:t>
      </w:r>
      <w:r w:rsidRPr="00734566">
        <w:rPr>
          <w:sz w:val="28"/>
          <w:szCs w:val="28"/>
          <w:lang w:val="uk-UA"/>
        </w:rPr>
        <w:t xml:space="preserve">семестру терміном </w:t>
      </w:r>
      <w:r w:rsidR="0034448B">
        <w:rPr>
          <w:sz w:val="28"/>
          <w:szCs w:val="28"/>
          <w:lang w:val="uk-UA"/>
        </w:rPr>
        <w:t xml:space="preserve">6 </w:t>
      </w:r>
      <w:r w:rsidRPr="00734566">
        <w:rPr>
          <w:sz w:val="28"/>
          <w:szCs w:val="28"/>
          <w:lang w:val="uk-UA"/>
        </w:rPr>
        <w:t>тижні,</w:t>
      </w:r>
      <w:r>
        <w:rPr>
          <w:sz w:val="28"/>
          <w:szCs w:val="28"/>
          <w:lang w:val="uk-UA"/>
        </w:rPr>
        <w:t xml:space="preserve"> впродовж навчального</w:t>
      </w:r>
      <w:r w:rsidR="0034448B">
        <w:rPr>
          <w:sz w:val="28"/>
          <w:szCs w:val="28"/>
          <w:lang w:val="uk-UA"/>
        </w:rPr>
        <w:t xml:space="preserve"> року виробнича педагогічна пра</w:t>
      </w:r>
      <w:r>
        <w:rPr>
          <w:sz w:val="28"/>
          <w:szCs w:val="28"/>
          <w:lang w:val="uk-UA"/>
        </w:rPr>
        <w:t>ктика</w:t>
      </w:r>
      <w:r w:rsidRPr="00734566">
        <w:rPr>
          <w:sz w:val="28"/>
          <w:szCs w:val="28"/>
          <w:lang w:val="uk-UA"/>
        </w:rPr>
        <w:t>.</w:t>
      </w:r>
    </w:p>
    <w:p w:rsidR="004E2E2E" w:rsidRPr="00AB7F35" w:rsidRDefault="004E2E2E" w:rsidP="001F5A51">
      <w:pPr>
        <w:spacing w:line="360" w:lineRule="auto"/>
        <w:ind w:firstLine="851"/>
        <w:jc w:val="both"/>
        <w:rPr>
          <w:sz w:val="28"/>
          <w:szCs w:val="28"/>
          <w:lang w:val="uk-UA"/>
        </w:rPr>
      </w:pPr>
      <w:r w:rsidRPr="00AB7F35">
        <w:rPr>
          <w:sz w:val="28"/>
          <w:szCs w:val="28"/>
          <w:lang w:val="uk-UA"/>
        </w:rPr>
        <w:t xml:space="preserve">Проходження практики планується в </w:t>
      </w:r>
      <w:r w:rsidR="0034448B">
        <w:rPr>
          <w:sz w:val="28"/>
          <w:szCs w:val="28"/>
          <w:lang w:val="uk-UA"/>
        </w:rPr>
        <w:t xml:space="preserve">музичних </w:t>
      </w:r>
      <w:r w:rsidRPr="00AB7F35">
        <w:rPr>
          <w:sz w:val="28"/>
          <w:szCs w:val="28"/>
          <w:lang w:val="uk-UA"/>
        </w:rPr>
        <w:t>школах, Івано-Франківська, де є відповідні організаційно-педагогічні умови та матеріально-технічні засоби. Простежується тенденція проходження педагогічної практики за місцем проживання студентів-випускників, які поєднують навчання у в</w:t>
      </w:r>
      <w:r>
        <w:rPr>
          <w:sz w:val="28"/>
          <w:szCs w:val="28"/>
          <w:lang w:val="uk-UA"/>
        </w:rPr>
        <w:t>ищому закладі</w:t>
      </w:r>
      <w:r w:rsidRPr="00AB7F35">
        <w:rPr>
          <w:sz w:val="28"/>
          <w:szCs w:val="28"/>
          <w:lang w:val="uk-UA"/>
        </w:rPr>
        <w:t xml:space="preserve"> з викладанням у школі.</w:t>
      </w:r>
    </w:p>
    <w:p w:rsidR="004E2E2E" w:rsidRPr="00AB7F35" w:rsidRDefault="004E2E2E" w:rsidP="001F5A51">
      <w:pPr>
        <w:spacing w:line="360" w:lineRule="auto"/>
        <w:ind w:firstLine="851"/>
        <w:jc w:val="both"/>
        <w:rPr>
          <w:sz w:val="28"/>
          <w:szCs w:val="28"/>
          <w:lang w:val="uk-UA"/>
        </w:rPr>
      </w:pPr>
      <w:r w:rsidRPr="00AB7F35">
        <w:rPr>
          <w:sz w:val="28"/>
          <w:szCs w:val="28"/>
          <w:lang w:val="uk-UA"/>
        </w:rPr>
        <w:t xml:space="preserve">Розподіл студентів на </w:t>
      </w:r>
      <w:r w:rsidR="00722CA3" w:rsidRPr="00722CA3">
        <w:rPr>
          <w:sz w:val="28"/>
          <w:szCs w:val="28"/>
        </w:rPr>
        <w:t xml:space="preserve">виробничу </w:t>
      </w:r>
      <w:r w:rsidRPr="00AB7F35">
        <w:rPr>
          <w:sz w:val="28"/>
          <w:szCs w:val="28"/>
          <w:lang w:val="uk-UA"/>
        </w:rPr>
        <w:t xml:space="preserve">педагогічну практику здійснюється згідно до наказу ректора університету на підставі розпорядження директора </w:t>
      </w:r>
      <w:r w:rsidR="0034448B">
        <w:rPr>
          <w:sz w:val="28"/>
          <w:szCs w:val="28"/>
          <w:lang w:val="uk-UA"/>
        </w:rPr>
        <w:t>Навчально наукового і</w:t>
      </w:r>
      <w:r w:rsidRPr="00AB7F35">
        <w:rPr>
          <w:sz w:val="28"/>
          <w:szCs w:val="28"/>
          <w:lang w:val="uk-UA"/>
        </w:rPr>
        <w:t xml:space="preserve">нституту мистецтв. </w:t>
      </w:r>
    </w:p>
    <w:p w:rsidR="004E2E2E" w:rsidRPr="00C270E2" w:rsidRDefault="004E2E2E" w:rsidP="001F5A51">
      <w:pPr>
        <w:spacing w:line="360" w:lineRule="auto"/>
        <w:ind w:firstLine="851"/>
        <w:jc w:val="both"/>
        <w:rPr>
          <w:sz w:val="28"/>
          <w:szCs w:val="28"/>
        </w:rPr>
      </w:pPr>
      <w:r w:rsidRPr="00AB7F35">
        <w:rPr>
          <w:sz w:val="28"/>
          <w:szCs w:val="28"/>
          <w:lang w:val="uk-UA"/>
        </w:rPr>
        <w:t xml:space="preserve">Перед виходом студентів на педагогічну практику директор інституту організовує </w:t>
      </w:r>
      <w:r w:rsidRPr="00734566">
        <w:rPr>
          <w:sz w:val="28"/>
          <w:szCs w:val="28"/>
          <w:lang w:val="uk-UA"/>
        </w:rPr>
        <w:t>настановчу конференцію</w:t>
      </w:r>
      <w:r w:rsidRPr="00AB7F35">
        <w:rPr>
          <w:i/>
          <w:sz w:val="28"/>
          <w:szCs w:val="28"/>
          <w:lang w:val="uk-UA"/>
        </w:rPr>
        <w:t>,</w:t>
      </w:r>
      <w:r w:rsidRPr="00AB7F35">
        <w:rPr>
          <w:sz w:val="28"/>
          <w:szCs w:val="28"/>
          <w:lang w:val="uk-UA"/>
        </w:rPr>
        <w:t xml:space="preserve"> на якій до відома студентів доводиться наказ про розподіл практикантів, оголошуються керівники методисти </w:t>
      </w:r>
      <w:r>
        <w:rPr>
          <w:sz w:val="28"/>
          <w:szCs w:val="28"/>
          <w:lang w:val="uk-UA"/>
        </w:rPr>
        <w:t>фахових кафедр</w:t>
      </w:r>
      <w:r w:rsidRPr="00AB7F35">
        <w:rPr>
          <w:sz w:val="28"/>
          <w:szCs w:val="28"/>
          <w:lang w:val="uk-UA"/>
        </w:rPr>
        <w:t xml:space="preserve">, кафедр педагогіки та психології, які будуть надавати методичну допомогу </w:t>
      </w:r>
      <w:r>
        <w:rPr>
          <w:sz w:val="28"/>
          <w:szCs w:val="28"/>
          <w:lang w:val="uk-UA"/>
        </w:rPr>
        <w:t>й</w:t>
      </w:r>
      <w:r w:rsidRPr="00AB7F35">
        <w:rPr>
          <w:sz w:val="28"/>
          <w:szCs w:val="28"/>
          <w:lang w:val="uk-UA"/>
        </w:rPr>
        <w:t xml:space="preserve"> здійснювати контроль за проходження педагогічної практики. Факультетський керівник практики ознайомлює студентів з вимогами проходження та оформлення звітної документації </w:t>
      </w:r>
      <w:r>
        <w:rPr>
          <w:sz w:val="28"/>
          <w:szCs w:val="28"/>
          <w:lang w:val="uk-UA"/>
        </w:rPr>
        <w:t>педагогічн</w:t>
      </w:r>
      <w:r w:rsidRPr="00AB7F35">
        <w:rPr>
          <w:sz w:val="28"/>
          <w:szCs w:val="28"/>
          <w:lang w:val="uk-UA"/>
        </w:rPr>
        <w:t>ої практики.</w:t>
      </w:r>
    </w:p>
    <w:p w:rsidR="004E2E2E" w:rsidRPr="00AB7F35" w:rsidRDefault="004E2E2E" w:rsidP="001F5A51">
      <w:pPr>
        <w:spacing w:line="360" w:lineRule="auto"/>
        <w:ind w:firstLine="851"/>
        <w:jc w:val="both"/>
        <w:rPr>
          <w:sz w:val="28"/>
          <w:szCs w:val="28"/>
          <w:lang w:val="uk-UA"/>
        </w:rPr>
      </w:pPr>
      <w:r w:rsidRPr="00AB7F35">
        <w:rPr>
          <w:b/>
          <w:sz w:val="28"/>
          <w:szCs w:val="28"/>
          <w:lang w:val="uk-UA"/>
        </w:rPr>
        <w:t>Основна мета</w:t>
      </w:r>
      <w:r w:rsidR="0034448B">
        <w:rPr>
          <w:b/>
          <w:sz w:val="28"/>
          <w:szCs w:val="28"/>
          <w:lang w:val="uk-UA"/>
        </w:rPr>
        <w:t xml:space="preserve"> </w:t>
      </w:r>
      <w:r>
        <w:rPr>
          <w:sz w:val="28"/>
          <w:szCs w:val="28"/>
          <w:lang w:val="uk-UA"/>
        </w:rPr>
        <w:t xml:space="preserve">виробничої </w:t>
      </w:r>
      <w:r w:rsidR="0034448B">
        <w:rPr>
          <w:sz w:val="28"/>
          <w:szCs w:val="28"/>
          <w:lang w:val="uk-UA"/>
        </w:rPr>
        <w:t xml:space="preserve">педагогічної </w:t>
      </w:r>
      <w:r w:rsidRPr="00AB7F35">
        <w:rPr>
          <w:sz w:val="28"/>
          <w:szCs w:val="28"/>
          <w:lang w:val="uk-UA"/>
        </w:rPr>
        <w:t xml:space="preserve">практики студентів </w:t>
      </w:r>
      <w:r>
        <w:rPr>
          <w:sz w:val="28"/>
          <w:szCs w:val="28"/>
          <w:lang w:val="uk-UA"/>
        </w:rPr>
        <w:t>і</w:t>
      </w:r>
      <w:r w:rsidRPr="00AB7F35">
        <w:rPr>
          <w:sz w:val="28"/>
          <w:szCs w:val="28"/>
          <w:lang w:val="uk-UA"/>
        </w:rPr>
        <w:t xml:space="preserve">нституту мистецтв – полегшення і прискорення адаптації студентів до реальних умов їх майбутньої професійної діяльності, творча підготовка майбутніх музикантів-педагогів до всіх функціональних обов’язків, що покладаються і як на вчителя музичного мистецтва, організатора музично-естетичного </w:t>
      </w:r>
      <w:r w:rsidRPr="00AB7F35">
        <w:rPr>
          <w:sz w:val="28"/>
          <w:szCs w:val="28"/>
          <w:lang w:val="uk-UA"/>
        </w:rPr>
        <w:lastRenderedPageBreak/>
        <w:t xml:space="preserve">виховання учнів у позаурочний час, класного керівника, активного пропагандиста музичної культури </w:t>
      </w:r>
      <w:r>
        <w:rPr>
          <w:sz w:val="28"/>
          <w:szCs w:val="28"/>
          <w:lang w:val="uk-UA"/>
        </w:rPr>
        <w:t>та</w:t>
      </w:r>
      <w:r w:rsidRPr="00AB7F35">
        <w:rPr>
          <w:sz w:val="28"/>
          <w:szCs w:val="28"/>
          <w:lang w:val="uk-UA"/>
        </w:rPr>
        <w:t xml:space="preserve"> мистецтва тощо. </w:t>
      </w:r>
    </w:p>
    <w:p w:rsidR="004E2E2E" w:rsidRPr="00AB7F35" w:rsidRDefault="004E2E2E" w:rsidP="001F5A51">
      <w:pPr>
        <w:spacing w:line="360" w:lineRule="auto"/>
        <w:ind w:firstLine="851"/>
        <w:jc w:val="both"/>
        <w:rPr>
          <w:sz w:val="28"/>
          <w:szCs w:val="28"/>
          <w:lang w:val="uk-UA"/>
        </w:rPr>
      </w:pPr>
    </w:p>
    <w:p w:rsidR="004E2E2E" w:rsidRPr="00734566" w:rsidRDefault="004E2E2E" w:rsidP="001F5A51">
      <w:pPr>
        <w:spacing w:line="360" w:lineRule="auto"/>
        <w:ind w:firstLine="851"/>
        <w:jc w:val="center"/>
        <w:rPr>
          <w:sz w:val="28"/>
          <w:szCs w:val="28"/>
          <w:lang w:val="uk-UA"/>
        </w:rPr>
      </w:pPr>
      <w:r w:rsidRPr="00734566">
        <w:rPr>
          <w:b/>
          <w:sz w:val="28"/>
          <w:szCs w:val="28"/>
          <w:lang w:val="uk-UA"/>
        </w:rPr>
        <w:t>ЗАВДАННЯ</w:t>
      </w:r>
      <w:r w:rsidR="00722CA3">
        <w:rPr>
          <w:b/>
          <w:sz w:val="28"/>
          <w:szCs w:val="28"/>
          <w:lang w:val="uk-UA"/>
        </w:rPr>
        <w:t xml:space="preserve"> ВИРОБНИЧОЇ </w:t>
      </w:r>
      <w:r w:rsidRPr="00734566">
        <w:rPr>
          <w:b/>
          <w:sz w:val="28"/>
          <w:szCs w:val="28"/>
          <w:lang w:val="uk-UA"/>
        </w:rPr>
        <w:t>ПЕДАГОГІЧНОЇ ПРАКТИКИ</w:t>
      </w:r>
    </w:p>
    <w:p w:rsidR="004E2E2E" w:rsidRPr="00AB7F35" w:rsidRDefault="004E2E2E" w:rsidP="001F5A51">
      <w:pPr>
        <w:spacing w:line="360" w:lineRule="auto"/>
        <w:ind w:firstLine="851"/>
        <w:jc w:val="both"/>
        <w:rPr>
          <w:sz w:val="28"/>
          <w:szCs w:val="28"/>
          <w:lang w:val="uk-UA"/>
        </w:rPr>
      </w:pPr>
      <w:r w:rsidRPr="00AB7F35">
        <w:rPr>
          <w:sz w:val="28"/>
          <w:szCs w:val="28"/>
          <w:lang w:val="uk-UA"/>
        </w:rPr>
        <w:t xml:space="preserve">Найголовнішими завданнями </w:t>
      </w:r>
      <w:r>
        <w:rPr>
          <w:sz w:val="28"/>
          <w:szCs w:val="28"/>
          <w:lang w:val="uk-UA"/>
        </w:rPr>
        <w:t>виробничої</w:t>
      </w:r>
      <w:r w:rsidR="00722CA3">
        <w:rPr>
          <w:sz w:val="28"/>
          <w:szCs w:val="28"/>
          <w:lang w:val="uk-UA"/>
        </w:rPr>
        <w:t xml:space="preserve"> педагогічної</w:t>
      </w:r>
      <w:r>
        <w:rPr>
          <w:sz w:val="28"/>
          <w:szCs w:val="28"/>
          <w:lang w:val="uk-UA"/>
        </w:rPr>
        <w:t xml:space="preserve"> </w:t>
      </w:r>
      <w:r w:rsidRPr="00AB7F35">
        <w:rPr>
          <w:sz w:val="28"/>
          <w:szCs w:val="28"/>
          <w:lang w:val="uk-UA"/>
        </w:rPr>
        <w:t>практики вважаються:</w:t>
      </w:r>
    </w:p>
    <w:p w:rsidR="004E2E2E" w:rsidRPr="00AB7F35" w:rsidRDefault="004E2E2E" w:rsidP="001F5A51">
      <w:pPr>
        <w:numPr>
          <w:ilvl w:val="0"/>
          <w:numId w:val="3"/>
        </w:numPr>
        <w:spacing w:line="360" w:lineRule="auto"/>
        <w:jc w:val="both"/>
        <w:rPr>
          <w:sz w:val="28"/>
          <w:szCs w:val="28"/>
          <w:lang w:val="uk-UA"/>
        </w:rPr>
      </w:pPr>
      <w:r w:rsidRPr="00AB7F35">
        <w:rPr>
          <w:sz w:val="28"/>
          <w:szCs w:val="28"/>
          <w:lang w:val="uk-UA"/>
        </w:rPr>
        <w:t>Забезпечення зв’язку теоретичних знань фахових дисциплін з реальним педагогічним процесом, використання їх у розв’язанні конкретних навчальних, розвивальних і виховних завдань, а відтак – формування у студентів психологічної готовності до роботи в школі.</w:t>
      </w:r>
    </w:p>
    <w:p w:rsidR="004E2E2E" w:rsidRPr="00AB7F35" w:rsidRDefault="004E2E2E" w:rsidP="001F5A51">
      <w:pPr>
        <w:numPr>
          <w:ilvl w:val="0"/>
          <w:numId w:val="3"/>
        </w:numPr>
        <w:spacing w:line="360" w:lineRule="auto"/>
        <w:jc w:val="both"/>
        <w:rPr>
          <w:sz w:val="28"/>
          <w:szCs w:val="28"/>
          <w:lang w:val="uk-UA"/>
        </w:rPr>
      </w:pPr>
      <w:r w:rsidRPr="00AB7F35">
        <w:rPr>
          <w:sz w:val="28"/>
          <w:szCs w:val="28"/>
          <w:lang w:val="uk-UA"/>
        </w:rPr>
        <w:t>Виховання у студентів стійкого інтересу і любові до професії вчителя музичного мистецтва, формування умінь та навичок, що сприяють розвиткові у них професійних якостей вчителя, потреби в педагогічній освіті.</w:t>
      </w:r>
    </w:p>
    <w:p w:rsidR="004E2E2E" w:rsidRPr="00AB7F35" w:rsidRDefault="004E2E2E" w:rsidP="001F5A51">
      <w:pPr>
        <w:numPr>
          <w:ilvl w:val="0"/>
          <w:numId w:val="3"/>
        </w:numPr>
        <w:spacing w:line="360" w:lineRule="auto"/>
        <w:jc w:val="both"/>
        <w:rPr>
          <w:sz w:val="28"/>
          <w:szCs w:val="28"/>
          <w:lang w:val="uk-UA"/>
        </w:rPr>
      </w:pPr>
      <w:r w:rsidRPr="00AB7F35">
        <w:rPr>
          <w:sz w:val="28"/>
          <w:szCs w:val="28"/>
          <w:lang w:val="uk-UA"/>
        </w:rPr>
        <w:t xml:space="preserve">Усвідомлення значущості соціально-психологічних, </w:t>
      </w:r>
      <w:r>
        <w:rPr>
          <w:sz w:val="28"/>
          <w:szCs w:val="28"/>
          <w:lang w:val="uk-UA"/>
        </w:rPr>
        <w:t>психоло</w:t>
      </w:r>
      <w:r w:rsidRPr="00AB7F35">
        <w:rPr>
          <w:sz w:val="28"/>
          <w:szCs w:val="28"/>
          <w:lang w:val="uk-UA"/>
        </w:rPr>
        <w:t>гіч</w:t>
      </w:r>
      <w:r>
        <w:rPr>
          <w:sz w:val="28"/>
          <w:szCs w:val="28"/>
          <w:lang w:val="uk-UA"/>
        </w:rPr>
        <w:t>-</w:t>
      </w:r>
      <w:r w:rsidRPr="00AB7F35">
        <w:rPr>
          <w:sz w:val="28"/>
          <w:szCs w:val="28"/>
          <w:lang w:val="uk-UA"/>
        </w:rPr>
        <w:t>но-педагогічних, методичних та творчих основ взаємодії вчителя й учня.</w:t>
      </w:r>
    </w:p>
    <w:p w:rsidR="004E2E2E" w:rsidRPr="00AB7F35" w:rsidRDefault="004E2E2E" w:rsidP="001F5A51">
      <w:pPr>
        <w:numPr>
          <w:ilvl w:val="0"/>
          <w:numId w:val="3"/>
        </w:numPr>
        <w:spacing w:line="360" w:lineRule="auto"/>
        <w:jc w:val="both"/>
        <w:rPr>
          <w:sz w:val="28"/>
          <w:szCs w:val="28"/>
          <w:lang w:val="uk-UA"/>
        </w:rPr>
      </w:pPr>
      <w:r w:rsidRPr="00AB7F35">
        <w:rPr>
          <w:sz w:val="28"/>
          <w:szCs w:val="28"/>
          <w:lang w:val="uk-UA"/>
        </w:rPr>
        <w:t>Підготовка студентів до державних іспитів та збір матеріалів до написання дипломних робіт.</w:t>
      </w:r>
    </w:p>
    <w:p w:rsidR="004E2E2E" w:rsidRPr="00AB7F35" w:rsidRDefault="004E2E2E" w:rsidP="001F5A51">
      <w:pPr>
        <w:numPr>
          <w:ilvl w:val="0"/>
          <w:numId w:val="3"/>
        </w:numPr>
        <w:spacing w:line="360" w:lineRule="auto"/>
        <w:jc w:val="both"/>
        <w:rPr>
          <w:sz w:val="28"/>
          <w:szCs w:val="28"/>
          <w:lang w:val="uk-UA"/>
        </w:rPr>
      </w:pPr>
      <w:r w:rsidRPr="00AB7F35">
        <w:rPr>
          <w:sz w:val="28"/>
          <w:szCs w:val="28"/>
          <w:lang w:val="uk-UA"/>
        </w:rPr>
        <w:t>Ознайомлення студентів із сучасним станом  навчально-виховної роботи в школі, передовим педагогічним досвідом і їх включення до розв</w:t>
      </w:r>
      <w:r w:rsidRPr="00AB7F35">
        <w:rPr>
          <w:sz w:val="28"/>
          <w:szCs w:val="28"/>
        </w:rPr>
        <w:t>’</w:t>
      </w:r>
      <w:r w:rsidRPr="00AB7F35">
        <w:rPr>
          <w:sz w:val="28"/>
          <w:szCs w:val="28"/>
          <w:lang w:val="uk-UA"/>
        </w:rPr>
        <w:t>язання посильних навчально-виховних проблем.</w:t>
      </w:r>
    </w:p>
    <w:p w:rsidR="004E2E2E" w:rsidRPr="00AB7F35" w:rsidRDefault="004E2E2E" w:rsidP="001F5A51">
      <w:pPr>
        <w:spacing w:line="360" w:lineRule="auto"/>
        <w:ind w:firstLine="851"/>
        <w:jc w:val="both"/>
        <w:rPr>
          <w:sz w:val="28"/>
          <w:szCs w:val="28"/>
          <w:lang w:val="uk-UA"/>
        </w:rPr>
      </w:pPr>
    </w:p>
    <w:p w:rsidR="004E2E2E" w:rsidRPr="00734566" w:rsidRDefault="004E2E2E" w:rsidP="001F5A51">
      <w:pPr>
        <w:spacing w:line="360" w:lineRule="auto"/>
        <w:ind w:firstLine="851"/>
        <w:jc w:val="center"/>
        <w:rPr>
          <w:b/>
          <w:sz w:val="28"/>
          <w:szCs w:val="28"/>
          <w:lang w:val="uk-UA"/>
        </w:rPr>
      </w:pPr>
      <w:r w:rsidRPr="00734566">
        <w:rPr>
          <w:b/>
          <w:sz w:val="28"/>
          <w:szCs w:val="28"/>
          <w:lang w:val="uk-UA"/>
        </w:rPr>
        <w:t>ПРАВА СТУДЕНТІВ-ПРАКТИКАНТІВ</w:t>
      </w:r>
    </w:p>
    <w:p w:rsidR="004E2E2E" w:rsidRPr="00AB7F35" w:rsidRDefault="004E2E2E" w:rsidP="001F5A51">
      <w:pPr>
        <w:numPr>
          <w:ilvl w:val="0"/>
          <w:numId w:val="5"/>
        </w:numPr>
        <w:spacing w:line="360" w:lineRule="auto"/>
        <w:ind w:left="0" w:firstLine="851"/>
        <w:jc w:val="both"/>
        <w:rPr>
          <w:sz w:val="28"/>
          <w:szCs w:val="28"/>
          <w:lang w:val="uk-UA"/>
        </w:rPr>
      </w:pPr>
      <w:r w:rsidRPr="00AB7F35">
        <w:rPr>
          <w:sz w:val="28"/>
          <w:szCs w:val="28"/>
          <w:lang w:val="uk-UA"/>
        </w:rPr>
        <w:t>Студент-практикант має право обирати місце і школу для проходження практики.</w:t>
      </w:r>
    </w:p>
    <w:p w:rsidR="004E2E2E" w:rsidRPr="00AB7F35" w:rsidRDefault="004E2E2E" w:rsidP="001F5A51">
      <w:pPr>
        <w:numPr>
          <w:ilvl w:val="0"/>
          <w:numId w:val="5"/>
        </w:numPr>
        <w:spacing w:line="360" w:lineRule="auto"/>
        <w:ind w:left="0" w:firstLine="851"/>
        <w:jc w:val="both"/>
        <w:rPr>
          <w:sz w:val="28"/>
          <w:szCs w:val="28"/>
          <w:lang w:val="uk-UA"/>
        </w:rPr>
      </w:pPr>
      <w:r w:rsidRPr="00AB7F35">
        <w:rPr>
          <w:sz w:val="28"/>
          <w:szCs w:val="28"/>
          <w:lang w:val="uk-UA"/>
        </w:rPr>
        <w:t>Через поважні причини (за наявності довідки про хворобу, обґрунтованої пояснювальної записки тощо) студент має право бути відсутнім на робочому місці (не більше трьох днів).</w:t>
      </w:r>
    </w:p>
    <w:p w:rsidR="004E2E2E" w:rsidRPr="00AB7F35" w:rsidRDefault="004E2E2E" w:rsidP="001F5A51">
      <w:pPr>
        <w:numPr>
          <w:ilvl w:val="0"/>
          <w:numId w:val="5"/>
        </w:numPr>
        <w:spacing w:line="360" w:lineRule="auto"/>
        <w:ind w:left="0" w:firstLine="851"/>
        <w:jc w:val="both"/>
        <w:rPr>
          <w:sz w:val="28"/>
          <w:szCs w:val="28"/>
          <w:lang w:val="uk-UA"/>
        </w:rPr>
      </w:pPr>
      <w:r w:rsidRPr="00AB7F35">
        <w:rPr>
          <w:sz w:val="28"/>
          <w:szCs w:val="28"/>
          <w:lang w:val="uk-UA"/>
        </w:rPr>
        <w:t>Студент-практикант має право на консультації будь-якого з фахо</w:t>
      </w:r>
      <w:r w:rsidRPr="00C33D52">
        <w:rPr>
          <w:sz w:val="28"/>
          <w:szCs w:val="28"/>
        </w:rPr>
        <w:t>-</w:t>
      </w:r>
      <w:r w:rsidRPr="00AB7F35">
        <w:rPr>
          <w:sz w:val="28"/>
          <w:szCs w:val="28"/>
          <w:lang w:val="uk-UA"/>
        </w:rPr>
        <w:t>вих викладачів і методистів, а також викладачів загальноуніверситетських кафедр.</w:t>
      </w:r>
    </w:p>
    <w:p w:rsidR="004E2E2E" w:rsidRPr="00AB7F35" w:rsidRDefault="004E2E2E" w:rsidP="001F5A51">
      <w:pPr>
        <w:numPr>
          <w:ilvl w:val="0"/>
          <w:numId w:val="5"/>
        </w:numPr>
        <w:spacing w:line="360" w:lineRule="auto"/>
        <w:ind w:left="0" w:firstLine="851"/>
        <w:jc w:val="both"/>
        <w:rPr>
          <w:sz w:val="28"/>
          <w:szCs w:val="28"/>
          <w:lang w:val="uk-UA"/>
        </w:rPr>
      </w:pPr>
      <w:r w:rsidRPr="00AB7F35">
        <w:rPr>
          <w:sz w:val="28"/>
          <w:szCs w:val="28"/>
          <w:lang w:val="uk-UA"/>
        </w:rPr>
        <w:lastRenderedPageBreak/>
        <w:t>У разі потреби студент-практикант має право змінити місце (школу, клас) проходження практики (не пізніше, ніж через тиждень від її початку).</w:t>
      </w:r>
    </w:p>
    <w:p w:rsidR="004E2E2E" w:rsidRPr="00AB7F35" w:rsidRDefault="004E2E2E" w:rsidP="001F5A51">
      <w:pPr>
        <w:numPr>
          <w:ilvl w:val="0"/>
          <w:numId w:val="5"/>
        </w:numPr>
        <w:spacing w:line="360" w:lineRule="auto"/>
        <w:ind w:left="0" w:firstLine="851"/>
        <w:jc w:val="both"/>
        <w:rPr>
          <w:sz w:val="28"/>
          <w:szCs w:val="28"/>
          <w:lang w:val="uk-UA"/>
        </w:rPr>
      </w:pPr>
      <w:r w:rsidRPr="00AB7F35">
        <w:rPr>
          <w:sz w:val="28"/>
          <w:szCs w:val="28"/>
          <w:lang w:val="uk-UA"/>
        </w:rPr>
        <w:t xml:space="preserve">Отримання студентом незадовільної оцінки за </w:t>
      </w:r>
      <w:r w:rsidR="000407D9">
        <w:rPr>
          <w:sz w:val="28"/>
          <w:szCs w:val="28"/>
          <w:lang w:val="uk-UA"/>
        </w:rPr>
        <w:t xml:space="preserve">виробничу </w:t>
      </w:r>
      <w:r>
        <w:rPr>
          <w:sz w:val="28"/>
          <w:szCs w:val="28"/>
          <w:lang w:val="uk-UA"/>
        </w:rPr>
        <w:t>педагогічн</w:t>
      </w:r>
      <w:r w:rsidRPr="00AB7F35">
        <w:rPr>
          <w:sz w:val="28"/>
          <w:szCs w:val="28"/>
          <w:lang w:val="uk-UA"/>
        </w:rPr>
        <w:t>у практику не позбавляє його права на її повторне проходження.</w:t>
      </w:r>
    </w:p>
    <w:p w:rsidR="004E2E2E" w:rsidRPr="00AB7F35" w:rsidRDefault="004E2E2E" w:rsidP="001F5A51">
      <w:pPr>
        <w:spacing w:line="360" w:lineRule="auto"/>
        <w:ind w:firstLine="851"/>
        <w:jc w:val="both"/>
        <w:rPr>
          <w:sz w:val="28"/>
          <w:szCs w:val="28"/>
          <w:lang w:val="uk-UA"/>
        </w:rPr>
      </w:pPr>
    </w:p>
    <w:p w:rsidR="004E2E2E" w:rsidRPr="00734566" w:rsidRDefault="004E2E2E" w:rsidP="001F5A51">
      <w:pPr>
        <w:spacing w:line="360" w:lineRule="auto"/>
        <w:ind w:firstLine="851"/>
        <w:jc w:val="center"/>
        <w:rPr>
          <w:b/>
          <w:sz w:val="28"/>
          <w:szCs w:val="28"/>
          <w:lang w:val="uk-UA"/>
        </w:rPr>
      </w:pPr>
      <w:r w:rsidRPr="00734566">
        <w:rPr>
          <w:b/>
          <w:sz w:val="28"/>
          <w:szCs w:val="28"/>
          <w:lang w:val="uk-UA"/>
        </w:rPr>
        <w:t>ОБОВ</w:t>
      </w:r>
      <w:r w:rsidRPr="00734566">
        <w:rPr>
          <w:b/>
          <w:sz w:val="28"/>
          <w:szCs w:val="28"/>
        </w:rPr>
        <w:t>’</w:t>
      </w:r>
      <w:r w:rsidRPr="00734566">
        <w:rPr>
          <w:b/>
          <w:sz w:val="28"/>
          <w:szCs w:val="28"/>
          <w:lang w:val="uk-UA"/>
        </w:rPr>
        <w:t>ЯЗКИ СТУДЕНТА-ПРАКТИКАНТА</w:t>
      </w:r>
    </w:p>
    <w:p w:rsidR="004E2E2E" w:rsidRPr="00AB7F35" w:rsidRDefault="004E2E2E" w:rsidP="001F5A51">
      <w:pPr>
        <w:numPr>
          <w:ilvl w:val="0"/>
          <w:numId w:val="6"/>
        </w:numPr>
        <w:spacing w:line="360" w:lineRule="auto"/>
        <w:ind w:left="0" w:firstLine="851"/>
        <w:jc w:val="both"/>
        <w:rPr>
          <w:sz w:val="28"/>
          <w:szCs w:val="28"/>
          <w:lang w:val="uk-UA"/>
        </w:rPr>
      </w:pPr>
      <w:r w:rsidRPr="00AB7F35">
        <w:rPr>
          <w:sz w:val="28"/>
          <w:szCs w:val="28"/>
          <w:lang w:val="uk-UA"/>
        </w:rPr>
        <w:t xml:space="preserve">Під час </w:t>
      </w:r>
      <w:r>
        <w:rPr>
          <w:sz w:val="28"/>
          <w:szCs w:val="28"/>
          <w:lang w:val="uk-UA"/>
        </w:rPr>
        <w:t>навчальн</w:t>
      </w:r>
      <w:r w:rsidRPr="00AB7F35">
        <w:rPr>
          <w:sz w:val="28"/>
          <w:szCs w:val="28"/>
          <w:lang w:val="uk-UA"/>
        </w:rPr>
        <w:t>ої практики студент зобов</w:t>
      </w:r>
      <w:r w:rsidRPr="00AB7F35">
        <w:rPr>
          <w:sz w:val="28"/>
          <w:szCs w:val="28"/>
        </w:rPr>
        <w:t>’</w:t>
      </w:r>
      <w:r w:rsidRPr="00AB7F35">
        <w:rPr>
          <w:sz w:val="28"/>
          <w:szCs w:val="28"/>
          <w:lang w:val="uk-UA"/>
        </w:rPr>
        <w:t>язаний дотримуватися правил внутрішнього розпорядку навчального закладу, розпоряджень адміністрації й керівника практики. У випадку невиконання їх вимог, студент може бути відсторонений від проходження практики.</w:t>
      </w:r>
    </w:p>
    <w:p w:rsidR="004E2E2E" w:rsidRPr="00AB7F35" w:rsidRDefault="004E2E2E" w:rsidP="001F5A51">
      <w:pPr>
        <w:numPr>
          <w:ilvl w:val="0"/>
          <w:numId w:val="6"/>
        </w:numPr>
        <w:spacing w:line="360" w:lineRule="auto"/>
        <w:ind w:left="0" w:firstLine="851"/>
        <w:jc w:val="both"/>
        <w:rPr>
          <w:sz w:val="28"/>
          <w:szCs w:val="28"/>
          <w:lang w:val="uk-UA"/>
        </w:rPr>
      </w:pPr>
      <w:r w:rsidRPr="00AB7F35">
        <w:rPr>
          <w:sz w:val="28"/>
          <w:szCs w:val="28"/>
          <w:lang w:val="uk-UA"/>
        </w:rPr>
        <w:t>Студент-практикант зобов</w:t>
      </w:r>
      <w:r w:rsidRPr="00AB7F35">
        <w:rPr>
          <w:sz w:val="28"/>
          <w:szCs w:val="28"/>
        </w:rPr>
        <w:t>’</w:t>
      </w:r>
      <w:r w:rsidRPr="00AB7F35">
        <w:rPr>
          <w:sz w:val="28"/>
          <w:szCs w:val="28"/>
          <w:lang w:val="uk-UA"/>
        </w:rPr>
        <w:t>язаний перебувати в школі не менше 6 годин щоденно. Відсутність студента у робочий час можлива тільки з дозволу адміністрації (директор, завуч).</w:t>
      </w:r>
    </w:p>
    <w:p w:rsidR="004E2E2E" w:rsidRPr="00AB7F35" w:rsidRDefault="004E2E2E" w:rsidP="001F5A51">
      <w:pPr>
        <w:numPr>
          <w:ilvl w:val="0"/>
          <w:numId w:val="6"/>
        </w:numPr>
        <w:spacing w:line="360" w:lineRule="auto"/>
        <w:ind w:left="0" w:firstLine="851"/>
        <w:jc w:val="both"/>
        <w:rPr>
          <w:sz w:val="28"/>
          <w:szCs w:val="28"/>
          <w:lang w:val="uk-UA"/>
        </w:rPr>
      </w:pPr>
      <w:r w:rsidRPr="00AB7F35">
        <w:rPr>
          <w:sz w:val="28"/>
          <w:szCs w:val="28"/>
          <w:lang w:val="uk-UA"/>
        </w:rPr>
        <w:t xml:space="preserve">Студент-практикант повинен виконувати всі види робіт, передбачені програмою </w:t>
      </w:r>
      <w:r>
        <w:rPr>
          <w:sz w:val="28"/>
          <w:szCs w:val="28"/>
          <w:lang w:val="uk-UA"/>
        </w:rPr>
        <w:t>навчальн</w:t>
      </w:r>
      <w:r w:rsidRPr="00AB7F35">
        <w:rPr>
          <w:sz w:val="28"/>
          <w:szCs w:val="28"/>
          <w:lang w:val="uk-UA"/>
        </w:rPr>
        <w:t>ої практики, ретельно готуватися до кожного уроку і позакласного заходу, бути для учнів зразком організованості, дисциплінованості, працьовитості.</w:t>
      </w:r>
    </w:p>
    <w:p w:rsidR="004E2E2E" w:rsidRPr="00AB7F35" w:rsidRDefault="004E2E2E" w:rsidP="001F5A51">
      <w:pPr>
        <w:spacing w:line="360" w:lineRule="auto"/>
        <w:ind w:firstLine="851"/>
        <w:jc w:val="both"/>
        <w:rPr>
          <w:sz w:val="28"/>
          <w:szCs w:val="28"/>
          <w:lang w:val="uk-UA"/>
        </w:rPr>
      </w:pPr>
    </w:p>
    <w:p w:rsidR="004E2E2E" w:rsidRPr="00AB7F35" w:rsidRDefault="004E2E2E" w:rsidP="001F5A51">
      <w:pPr>
        <w:spacing w:line="360" w:lineRule="auto"/>
        <w:ind w:firstLine="851"/>
        <w:jc w:val="center"/>
        <w:rPr>
          <w:b/>
          <w:sz w:val="28"/>
          <w:szCs w:val="28"/>
          <w:lang w:val="uk-UA"/>
        </w:rPr>
      </w:pPr>
      <w:r w:rsidRPr="00AB7F35">
        <w:rPr>
          <w:b/>
          <w:sz w:val="28"/>
          <w:szCs w:val="28"/>
          <w:lang w:val="uk-UA"/>
        </w:rPr>
        <w:t>ОРГАНІЗАЦІЯ І КЕРІВНИЦТВО ПРАКТИКОЮ</w:t>
      </w:r>
    </w:p>
    <w:p w:rsidR="004E2E2E" w:rsidRPr="00AB7F35" w:rsidRDefault="004E2E2E" w:rsidP="001F5A51">
      <w:pPr>
        <w:spacing w:line="360" w:lineRule="auto"/>
        <w:ind w:firstLine="851"/>
        <w:jc w:val="both"/>
        <w:rPr>
          <w:sz w:val="28"/>
          <w:szCs w:val="28"/>
          <w:lang w:val="uk-UA"/>
        </w:rPr>
      </w:pPr>
      <w:r w:rsidRPr="00AB7F35">
        <w:rPr>
          <w:sz w:val="28"/>
          <w:szCs w:val="28"/>
          <w:lang w:val="uk-UA"/>
        </w:rPr>
        <w:t xml:space="preserve">Навчально-методичне керівництво і виконання програми </w:t>
      </w:r>
      <w:r w:rsidR="000407D9">
        <w:rPr>
          <w:sz w:val="28"/>
          <w:szCs w:val="28"/>
          <w:lang w:val="uk-UA"/>
        </w:rPr>
        <w:t xml:space="preserve">виробничої </w:t>
      </w:r>
      <w:r>
        <w:rPr>
          <w:sz w:val="28"/>
          <w:szCs w:val="28"/>
          <w:lang w:val="uk-UA"/>
        </w:rPr>
        <w:t>педагогічн</w:t>
      </w:r>
      <w:r w:rsidR="000407D9">
        <w:rPr>
          <w:sz w:val="28"/>
          <w:szCs w:val="28"/>
          <w:lang w:val="uk-UA"/>
        </w:rPr>
        <w:t>ої практики забезпечують фахова кафедра виконавського мистецтва</w:t>
      </w:r>
      <w:r w:rsidRPr="00AB7F35">
        <w:rPr>
          <w:sz w:val="28"/>
          <w:szCs w:val="28"/>
          <w:lang w:val="uk-UA"/>
        </w:rPr>
        <w:t xml:space="preserve"> інститу</w:t>
      </w:r>
      <w:r w:rsidR="000407D9">
        <w:rPr>
          <w:sz w:val="28"/>
          <w:szCs w:val="28"/>
          <w:lang w:val="uk-UA"/>
        </w:rPr>
        <w:t>ту мистецтв (сольного співу</w:t>
      </w:r>
      <w:r w:rsidRPr="00AB7F35">
        <w:rPr>
          <w:sz w:val="28"/>
          <w:szCs w:val="28"/>
          <w:lang w:val="uk-UA"/>
        </w:rPr>
        <w:t>, інструментального мистецтва). До керівництва практикою залучаються досвідчені викладачі кафедр.</w:t>
      </w:r>
    </w:p>
    <w:p w:rsidR="004E2E2E" w:rsidRPr="00AB7F35" w:rsidRDefault="004E2E2E" w:rsidP="001F5A51">
      <w:pPr>
        <w:spacing w:line="360" w:lineRule="auto"/>
        <w:ind w:firstLine="851"/>
        <w:jc w:val="both"/>
        <w:rPr>
          <w:sz w:val="28"/>
          <w:szCs w:val="28"/>
          <w:lang w:val="uk-UA"/>
        </w:rPr>
      </w:pPr>
    </w:p>
    <w:p w:rsidR="004E2E2E" w:rsidRPr="00A6082A" w:rsidRDefault="004E2E2E" w:rsidP="001F5A51">
      <w:pPr>
        <w:spacing w:line="360" w:lineRule="auto"/>
        <w:ind w:firstLine="851"/>
        <w:jc w:val="center"/>
        <w:rPr>
          <w:b/>
          <w:sz w:val="28"/>
          <w:szCs w:val="28"/>
          <w:lang w:val="uk-UA"/>
        </w:rPr>
      </w:pPr>
      <w:r w:rsidRPr="00A6082A">
        <w:rPr>
          <w:b/>
          <w:sz w:val="28"/>
          <w:szCs w:val="28"/>
          <w:lang w:val="uk-UA"/>
        </w:rPr>
        <w:t>ОБОВ</w:t>
      </w:r>
      <w:r w:rsidRPr="00A6082A">
        <w:rPr>
          <w:b/>
          <w:sz w:val="28"/>
          <w:szCs w:val="28"/>
        </w:rPr>
        <w:t>’</w:t>
      </w:r>
      <w:r w:rsidRPr="00A6082A">
        <w:rPr>
          <w:b/>
          <w:sz w:val="28"/>
          <w:szCs w:val="28"/>
          <w:lang w:val="uk-UA"/>
        </w:rPr>
        <w:t>ЯЗКИ КЕРІВНИКІВ-МЕТОДИСТІВ ФАХОВИХ КАФЕДР:</w:t>
      </w:r>
    </w:p>
    <w:p w:rsidR="004E2E2E" w:rsidRPr="00AB7F35" w:rsidRDefault="004E2E2E" w:rsidP="001F5A51">
      <w:pPr>
        <w:numPr>
          <w:ilvl w:val="0"/>
          <w:numId w:val="20"/>
        </w:numPr>
        <w:spacing w:line="360" w:lineRule="auto"/>
        <w:ind w:left="0" w:firstLine="851"/>
        <w:jc w:val="both"/>
        <w:rPr>
          <w:sz w:val="28"/>
          <w:szCs w:val="28"/>
          <w:lang w:val="uk-UA"/>
        </w:rPr>
      </w:pPr>
      <w:r w:rsidRPr="00AB7F35">
        <w:rPr>
          <w:sz w:val="28"/>
          <w:szCs w:val="28"/>
          <w:lang w:val="uk-UA"/>
        </w:rPr>
        <w:t xml:space="preserve">провести інструктаж про порядок проходження </w:t>
      </w:r>
      <w:r>
        <w:rPr>
          <w:sz w:val="28"/>
          <w:szCs w:val="28"/>
          <w:lang w:val="uk-UA"/>
        </w:rPr>
        <w:t>навчальн</w:t>
      </w:r>
      <w:r w:rsidRPr="00AB7F35">
        <w:rPr>
          <w:sz w:val="28"/>
          <w:szCs w:val="28"/>
          <w:lang w:val="uk-UA"/>
        </w:rPr>
        <w:t>ої практики;</w:t>
      </w:r>
    </w:p>
    <w:p w:rsidR="004E2E2E" w:rsidRPr="00AB7F35" w:rsidRDefault="004E2E2E" w:rsidP="001F5A51">
      <w:pPr>
        <w:spacing w:line="360" w:lineRule="auto"/>
        <w:ind w:firstLine="851"/>
        <w:jc w:val="both"/>
        <w:rPr>
          <w:sz w:val="28"/>
          <w:szCs w:val="28"/>
          <w:lang w:val="uk-UA"/>
        </w:rPr>
      </w:pPr>
      <w:r w:rsidRPr="00C33D52">
        <w:rPr>
          <w:sz w:val="28"/>
          <w:szCs w:val="28"/>
        </w:rPr>
        <w:lastRenderedPageBreak/>
        <w:t xml:space="preserve">- </w:t>
      </w:r>
      <w:r w:rsidRPr="00AB7F35">
        <w:rPr>
          <w:sz w:val="28"/>
          <w:szCs w:val="28"/>
          <w:lang w:val="uk-UA"/>
        </w:rPr>
        <w:t>контролювати виконання програмових вимог, дотримання правил внутрішнього розпорядку школи;</w:t>
      </w:r>
    </w:p>
    <w:p w:rsidR="004E2E2E" w:rsidRPr="00AB7F35" w:rsidRDefault="004E2E2E" w:rsidP="001F5A51">
      <w:pPr>
        <w:spacing w:line="360" w:lineRule="auto"/>
        <w:ind w:firstLine="851"/>
        <w:jc w:val="both"/>
        <w:rPr>
          <w:sz w:val="28"/>
          <w:szCs w:val="28"/>
          <w:lang w:val="uk-UA"/>
        </w:rPr>
      </w:pPr>
      <w:r w:rsidRPr="00C33D52">
        <w:rPr>
          <w:sz w:val="28"/>
          <w:szCs w:val="28"/>
        </w:rPr>
        <w:t xml:space="preserve">- </w:t>
      </w:r>
      <w:r w:rsidRPr="00AB7F35">
        <w:rPr>
          <w:sz w:val="28"/>
          <w:szCs w:val="28"/>
          <w:lang w:val="uk-UA"/>
        </w:rPr>
        <w:t>брати участь у настановчій та підсумковій конференціях, оцінювання результатів практики;</w:t>
      </w:r>
    </w:p>
    <w:p w:rsidR="004E2E2E" w:rsidRPr="00AB7F35" w:rsidRDefault="004E2E2E" w:rsidP="001F5A51">
      <w:pPr>
        <w:spacing w:line="360" w:lineRule="auto"/>
        <w:ind w:firstLine="851"/>
        <w:jc w:val="both"/>
        <w:rPr>
          <w:sz w:val="28"/>
          <w:szCs w:val="28"/>
          <w:lang w:val="uk-UA"/>
        </w:rPr>
      </w:pPr>
      <w:r w:rsidRPr="00C33D52">
        <w:rPr>
          <w:sz w:val="28"/>
          <w:szCs w:val="28"/>
        </w:rPr>
        <w:t xml:space="preserve">- </w:t>
      </w:r>
      <w:r w:rsidRPr="00AB7F35">
        <w:rPr>
          <w:sz w:val="28"/>
          <w:szCs w:val="28"/>
          <w:lang w:val="uk-UA"/>
        </w:rPr>
        <w:t>контролювати за веденням звітної документації студентів-практикантів та підготовити їх до захисту матеріалів;</w:t>
      </w:r>
    </w:p>
    <w:p w:rsidR="004E2E2E" w:rsidRPr="00AB7F35" w:rsidRDefault="004E2E2E" w:rsidP="001F5A51">
      <w:pPr>
        <w:spacing w:line="360" w:lineRule="auto"/>
        <w:ind w:firstLine="851"/>
        <w:jc w:val="both"/>
        <w:rPr>
          <w:sz w:val="28"/>
          <w:szCs w:val="28"/>
          <w:lang w:val="uk-UA"/>
        </w:rPr>
      </w:pPr>
      <w:r w:rsidRPr="00C33D52">
        <w:rPr>
          <w:sz w:val="28"/>
          <w:szCs w:val="28"/>
        </w:rPr>
        <w:t xml:space="preserve">- </w:t>
      </w:r>
      <w:r w:rsidRPr="00AB7F35">
        <w:rPr>
          <w:sz w:val="28"/>
          <w:szCs w:val="28"/>
          <w:lang w:val="uk-UA"/>
        </w:rPr>
        <w:t>відвідувати уроки та поза навчальні заходи, брати участь у їх обговоренні та аналізу;</w:t>
      </w:r>
    </w:p>
    <w:p w:rsidR="004E2E2E" w:rsidRPr="00AB7F35" w:rsidRDefault="004E2E2E" w:rsidP="001F5A51">
      <w:pPr>
        <w:spacing w:line="360" w:lineRule="auto"/>
        <w:ind w:firstLine="851"/>
        <w:jc w:val="both"/>
        <w:rPr>
          <w:sz w:val="28"/>
          <w:szCs w:val="28"/>
          <w:lang w:val="uk-UA"/>
        </w:rPr>
      </w:pPr>
      <w:r w:rsidRPr="00C33D52">
        <w:rPr>
          <w:sz w:val="28"/>
          <w:szCs w:val="28"/>
        </w:rPr>
        <w:t xml:space="preserve">- </w:t>
      </w:r>
      <w:r w:rsidRPr="00AB7F35">
        <w:rPr>
          <w:sz w:val="28"/>
          <w:szCs w:val="28"/>
          <w:lang w:val="uk-UA"/>
        </w:rPr>
        <w:t>вчасно подавати графіки проведення залікових уроків та звіту інститутському керівникові практики.</w:t>
      </w:r>
    </w:p>
    <w:p w:rsidR="004E2E2E" w:rsidRPr="00AB7F35" w:rsidRDefault="004E2E2E" w:rsidP="001F5A51">
      <w:pPr>
        <w:spacing w:line="360" w:lineRule="auto"/>
        <w:ind w:firstLine="851"/>
        <w:jc w:val="both"/>
        <w:rPr>
          <w:sz w:val="28"/>
          <w:szCs w:val="28"/>
          <w:lang w:val="uk-UA"/>
        </w:rPr>
      </w:pPr>
    </w:p>
    <w:p w:rsidR="004E2E2E" w:rsidRPr="00A6082A" w:rsidRDefault="004E2E2E" w:rsidP="001F5A51">
      <w:pPr>
        <w:spacing w:line="360" w:lineRule="auto"/>
        <w:ind w:firstLine="851"/>
        <w:jc w:val="both"/>
        <w:rPr>
          <w:sz w:val="28"/>
          <w:szCs w:val="28"/>
          <w:lang w:val="uk-UA"/>
        </w:rPr>
      </w:pPr>
      <w:r w:rsidRPr="00A6082A">
        <w:rPr>
          <w:b/>
          <w:sz w:val="28"/>
          <w:szCs w:val="28"/>
          <w:lang w:val="uk-UA"/>
        </w:rPr>
        <w:t>ОБОВ</w:t>
      </w:r>
      <w:r w:rsidRPr="00A6082A">
        <w:rPr>
          <w:b/>
          <w:sz w:val="28"/>
          <w:szCs w:val="28"/>
        </w:rPr>
        <w:t>’</w:t>
      </w:r>
      <w:r w:rsidRPr="00A6082A">
        <w:rPr>
          <w:b/>
          <w:sz w:val="28"/>
          <w:szCs w:val="28"/>
          <w:lang w:val="uk-UA"/>
        </w:rPr>
        <w:t>ЯЗКИ ФАКУЛЬТЕТСЬКОГО КЕРІВНИКА ПРАКТИКИ:</w:t>
      </w:r>
    </w:p>
    <w:p w:rsidR="004E2E2E" w:rsidRPr="00AB7F35" w:rsidRDefault="004E2E2E" w:rsidP="001F5A51">
      <w:pPr>
        <w:spacing w:line="360" w:lineRule="auto"/>
        <w:ind w:firstLine="851"/>
        <w:jc w:val="both"/>
        <w:rPr>
          <w:sz w:val="28"/>
          <w:szCs w:val="28"/>
          <w:lang w:val="uk-UA"/>
        </w:rPr>
      </w:pPr>
      <w:r w:rsidRPr="00C33D52">
        <w:rPr>
          <w:sz w:val="28"/>
          <w:szCs w:val="28"/>
        </w:rPr>
        <w:t xml:space="preserve">- </w:t>
      </w:r>
      <w:r w:rsidRPr="00AB7F35">
        <w:rPr>
          <w:sz w:val="28"/>
          <w:szCs w:val="28"/>
          <w:lang w:val="uk-UA"/>
        </w:rPr>
        <w:t>контролювати за готовністю баз практики до прибуття студентів-практикантів;</w:t>
      </w:r>
    </w:p>
    <w:p w:rsidR="004E2E2E" w:rsidRPr="00AB7F35" w:rsidRDefault="004E2E2E" w:rsidP="001F5A51">
      <w:pPr>
        <w:spacing w:line="360" w:lineRule="auto"/>
        <w:ind w:firstLine="851"/>
        <w:jc w:val="both"/>
        <w:rPr>
          <w:sz w:val="28"/>
          <w:szCs w:val="28"/>
          <w:lang w:val="uk-UA"/>
        </w:rPr>
      </w:pPr>
      <w:r w:rsidRPr="00C33D52">
        <w:rPr>
          <w:sz w:val="28"/>
          <w:szCs w:val="28"/>
        </w:rPr>
        <w:t xml:space="preserve">- </w:t>
      </w:r>
      <w:r w:rsidRPr="00AB7F35">
        <w:rPr>
          <w:sz w:val="28"/>
          <w:szCs w:val="28"/>
          <w:lang w:val="uk-UA"/>
        </w:rPr>
        <w:t>забезпечити проведення всіх організаційних заходів перед направленням студентів на практику;</w:t>
      </w:r>
    </w:p>
    <w:p w:rsidR="004E2E2E" w:rsidRPr="00AB7F35" w:rsidRDefault="004E2E2E" w:rsidP="001F5A51">
      <w:pPr>
        <w:spacing w:line="360" w:lineRule="auto"/>
        <w:ind w:firstLine="851"/>
        <w:jc w:val="both"/>
        <w:rPr>
          <w:sz w:val="28"/>
          <w:szCs w:val="28"/>
          <w:lang w:val="uk-UA"/>
        </w:rPr>
      </w:pPr>
      <w:r w:rsidRPr="00C33D52">
        <w:rPr>
          <w:sz w:val="28"/>
          <w:szCs w:val="28"/>
        </w:rPr>
        <w:t xml:space="preserve">- </w:t>
      </w:r>
      <w:r w:rsidRPr="00AB7F35">
        <w:rPr>
          <w:sz w:val="28"/>
          <w:szCs w:val="28"/>
          <w:lang w:val="uk-UA"/>
        </w:rPr>
        <w:t xml:space="preserve">підготовити проекти наказів про організацію та проведення </w:t>
      </w:r>
      <w:r>
        <w:rPr>
          <w:sz w:val="28"/>
          <w:szCs w:val="28"/>
          <w:lang w:val="uk-UA"/>
        </w:rPr>
        <w:t>навчальн</w:t>
      </w:r>
      <w:r w:rsidRPr="00AB7F35">
        <w:rPr>
          <w:sz w:val="28"/>
          <w:szCs w:val="28"/>
          <w:lang w:val="uk-UA"/>
        </w:rPr>
        <w:t>ої практики в інституті;</w:t>
      </w:r>
    </w:p>
    <w:p w:rsidR="004E2E2E" w:rsidRPr="00AB7F35" w:rsidRDefault="004E2E2E" w:rsidP="001F5A51">
      <w:pPr>
        <w:spacing w:line="360" w:lineRule="auto"/>
        <w:ind w:firstLine="851"/>
        <w:jc w:val="both"/>
        <w:rPr>
          <w:sz w:val="28"/>
          <w:szCs w:val="28"/>
          <w:lang w:val="uk-UA"/>
        </w:rPr>
      </w:pPr>
      <w:r w:rsidRPr="00C33D52">
        <w:rPr>
          <w:sz w:val="28"/>
          <w:szCs w:val="28"/>
        </w:rPr>
        <w:t xml:space="preserve">- </w:t>
      </w:r>
      <w:r w:rsidRPr="00AB7F35">
        <w:rPr>
          <w:sz w:val="28"/>
          <w:szCs w:val="28"/>
          <w:lang w:val="uk-UA"/>
        </w:rPr>
        <w:t>провести настановчу та підсумкову конференцію з питань практики;</w:t>
      </w:r>
    </w:p>
    <w:p w:rsidR="004E2E2E" w:rsidRPr="00AB7F35" w:rsidRDefault="004E2E2E" w:rsidP="001F5A51">
      <w:pPr>
        <w:spacing w:line="360" w:lineRule="auto"/>
        <w:ind w:firstLine="851"/>
        <w:jc w:val="both"/>
        <w:rPr>
          <w:sz w:val="28"/>
          <w:szCs w:val="28"/>
          <w:lang w:val="uk-UA"/>
        </w:rPr>
      </w:pPr>
      <w:r w:rsidRPr="00C33D52">
        <w:rPr>
          <w:sz w:val="28"/>
          <w:szCs w:val="28"/>
        </w:rPr>
        <w:t xml:space="preserve">- </w:t>
      </w:r>
      <w:r w:rsidRPr="00AB7F35">
        <w:rPr>
          <w:sz w:val="28"/>
          <w:szCs w:val="28"/>
          <w:lang w:val="uk-UA"/>
        </w:rPr>
        <w:t>провести інструктаж про порядок проходження практики та техніки безпеки;</w:t>
      </w:r>
    </w:p>
    <w:p w:rsidR="004E2E2E" w:rsidRPr="00AB7F35" w:rsidRDefault="004E2E2E" w:rsidP="001F5A51">
      <w:pPr>
        <w:spacing w:line="360" w:lineRule="auto"/>
        <w:ind w:firstLine="851"/>
        <w:jc w:val="both"/>
        <w:rPr>
          <w:sz w:val="28"/>
          <w:szCs w:val="28"/>
          <w:lang w:val="uk-UA"/>
        </w:rPr>
      </w:pPr>
      <w:r w:rsidRPr="00C33D52">
        <w:rPr>
          <w:sz w:val="28"/>
          <w:szCs w:val="28"/>
        </w:rPr>
        <w:t xml:space="preserve">- </w:t>
      </w:r>
      <w:r w:rsidRPr="00AB7F35">
        <w:rPr>
          <w:sz w:val="28"/>
          <w:szCs w:val="28"/>
          <w:lang w:val="uk-UA"/>
        </w:rPr>
        <w:t>ознайомити студентів із системою звітності за практику;</w:t>
      </w:r>
    </w:p>
    <w:p w:rsidR="004E2E2E" w:rsidRPr="00AB7F35" w:rsidRDefault="004E2E2E" w:rsidP="001F5A51">
      <w:pPr>
        <w:spacing w:line="360" w:lineRule="auto"/>
        <w:ind w:firstLine="851"/>
        <w:jc w:val="both"/>
        <w:rPr>
          <w:sz w:val="28"/>
          <w:szCs w:val="28"/>
          <w:lang w:val="uk-UA"/>
        </w:rPr>
      </w:pPr>
      <w:r w:rsidRPr="00C33D52">
        <w:rPr>
          <w:sz w:val="28"/>
          <w:szCs w:val="28"/>
        </w:rPr>
        <w:t xml:space="preserve">- </w:t>
      </w:r>
      <w:r w:rsidRPr="00AB7F35">
        <w:rPr>
          <w:sz w:val="28"/>
          <w:szCs w:val="28"/>
          <w:lang w:val="uk-UA"/>
        </w:rPr>
        <w:t>контролювати за організацією захисту студентами матеріалів практики;</w:t>
      </w:r>
    </w:p>
    <w:p w:rsidR="004E2E2E" w:rsidRPr="00AB7F35" w:rsidRDefault="004E2E2E" w:rsidP="001F5A51">
      <w:pPr>
        <w:spacing w:line="360" w:lineRule="auto"/>
        <w:ind w:firstLine="851"/>
        <w:jc w:val="both"/>
        <w:rPr>
          <w:sz w:val="28"/>
          <w:szCs w:val="28"/>
          <w:lang w:val="uk-UA"/>
        </w:rPr>
      </w:pPr>
      <w:r w:rsidRPr="00C33D52">
        <w:rPr>
          <w:sz w:val="28"/>
          <w:szCs w:val="28"/>
        </w:rPr>
        <w:t xml:space="preserve">- </w:t>
      </w:r>
      <w:r w:rsidRPr="00AB7F35">
        <w:rPr>
          <w:sz w:val="28"/>
          <w:szCs w:val="28"/>
          <w:lang w:val="uk-UA"/>
        </w:rPr>
        <w:t xml:space="preserve">підготувати та подати звітну документацію університетському керівникові практики. </w:t>
      </w:r>
    </w:p>
    <w:p w:rsidR="004E2E2E" w:rsidRPr="00AB7F35" w:rsidRDefault="004E2E2E" w:rsidP="001F5A51">
      <w:pPr>
        <w:spacing w:line="360" w:lineRule="auto"/>
        <w:ind w:firstLine="851"/>
        <w:jc w:val="both"/>
        <w:rPr>
          <w:sz w:val="28"/>
          <w:szCs w:val="28"/>
          <w:lang w:val="uk-UA"/>
        </w:rPr>
      </w:pPr>
    </w:p>
    <w:p w:rsidR="004E2E2E" w:rsidRDefault="004E2E2E" w:rsidP="001F5A51">
      <w:pPr>
        <w:spacing w:line="360" w:lineRule="auto"/>
        <w:ind w:firstLine="851"/>
        <w:jc w:val="center"/>
        <w:rPr>
          <w:b/>
          <w:sz w:val="28"/>
          <w:szCs w:val="28"/>
          <w:lang w:val="uk-UA"/>
        </w:rPr>
      </w:pPr>
    </w:p>
    <w:p w:rsidR="004E2E2E" w:rsidRPr="00AB7F35" w:rsidRDefault="004E2E2E" w:rsidP="001F5A51">
      <w:pPr>
        <w:spacing w:line="360" w:lineRule="auto"/>
        <w:ind w:firstLine="851"/>
        <w:rPr>
          <w:b/>
          <w:sz w:val="28"/>
          <w:szCs w:val="28"/>
          <w:lang w:val="uk-UA"/>
        </w:rPr>
      </w:pPr>
      <w:r w:rsidRPr="00AB7F35">
        <w:rPr>
          <w:b/>
          <w:sz w:val="28"/>
          <w:szCs w:val="28"/>
          <w:lang w:val="uk-UA"/>
        </w:rPr>
        <w:t xml:space="preserve">ЗМІСТ </w:t>
      </w:r>
      <w:r>
        <w:rPr>
          <w:b/>
          <w:sz w:val="28"/>
          <w:szCs w:val="28"/>
          <w:lang w:val="uk-UA"/>
        </w:rPr>
        <w:t xml:space="preserve">ВИРОБНИЧОЇ (ПЕДАГОГІЧНОЇ) </w:t>
      </w:r>
      <w:r w:rsidRPr="00AB7F35">
        <w:rPr>
          <w:b/>
          <w:sz w:val="28"/>
          <w:szCs w:val="28"/>
          <w:lang w:val="uk-UA"/>
        </w:rPr>
        <w:t>ПРАКТИКИ</w:t>
      </w:r>
    </w:p>
    <w:p w:rsidR="004E2E2E" w:rsidRPr="00AB7F35" w:rsidRDefault="004E2E2E" w:rsidP="001F5A51">
      <w:pPr>
        <w:spacing w:line="360" w:lineRule="auto"/>
        <w:ind w:firstLine="851"/>
        <w:jc w:val="both"/>
        <w:rPr>
          <w:sz w:val="28"/>
          <w:szCs w:val="28"/>
          <w:lang w:val="uk-UA"/>
        </w:rPr>
      </w:pPr>
      <w:r w:rsidRPr="00AB7F35">
        <w:rPr>
          <w:sz w:val="28"/>
          <w:szCs w:val="28"/>
          <w:lang w:val="uk-UA"/>
        </w:rPr>
        <w:t>До змісту практики студентів зазначених курсів входить:</w:t>
      </w:r>
    </w:p>
    <w:p w:rsidR="004E2E2E" w:rsidRPr="00AB7F35" w:rsidRDefault="004E2E2E" w:rsidP="001F5A51">
      <w:pPr>
        <w:numPr>
          <w:ilvl w:val="0"/>
          <w:numId w:val="22"/>
        </w:numPr>
        <w:spacing w:line="360" w:lineRule="auto"/>
        <w:ind w:firstLine="851"/>
        <w:jc w:val="both"/>
        <w:rPr>
          <w:sz w:val="28"/>
          <w:szCs w:val="28"/>
          <w:lang w:val="uk-UA"/>
        </w:rPr>
      </w:pPr>
      <w:r w:rsidRPr="00AB7F35">
        <w:rPr>
          <w:sz w:val="28"/>
          <w:szCs w:val="28"/>
          <w:lang w:val="uk-UA"/>
        </w:rPr>
        <w:lastRenderedPageBreak/>
        <w:t>Ознайомлення з основним</w:t>
      </w:r>
      <w:r w:rsidR="000407D9">
        <w:rPr>
          <w:sz w:val="28"/>
          <w:szCs w:val="28"/>
          <w:lang w:val="uk-UA"/>
        </w:rPr>
        <w:t>и напрямками діяльності дитячої музичної школи,</w:t>
      </w:r>
      <w:r w:rsidRPr="00AB7F35">
        <w:rPr>
          <w:sz w:val="28"/>
          <w:szCs w:val="28"/>
          <w:lang w:val="uk-UA"/>
        </w:rPr>
        <w:t xml:space="preserve"> школи мистецтв тощо, з їх навчально-матеріальною базою (оснащенням музичних кабінетів) і планування роботи. Знайомство з адміністрацією школи, вчителем музичного мистец</w:t>
      </w:r>
      <w:r w:rsidR="000407D9">
        <w:rPr>
          <w:sz w:val="28"/>
          <w:szCs w:val="28"/>
          <w:lang w:val="uk-UA"/>
        </w:rPr>
        <w:t>тва,</w:t>
      </w:r>
      <w:r w:rsidRPr="00AB7F35">
        <w:rPr>
          <w:sz w:val="28"/>
          <w:szCs w:val="28"/>
          <w:lang w:val="uk-UA"/>
        </w:rPr>
        <w:t xml:space="preserve"> з планами роботи педагогів.</w:t>
      </w:r>
    </w:p>
    <w:p w:rsidR="004E2E2E" w:rsidRPr="00AB7F35" w:rsidRDefault="004E2E2E" w:rsidP="001F5A51">
      <w:pPr>
        <w:numPr>
          <w:ilvl w:val="0"/>
          <w:numId w:val="22"/>
        </w:numPr>
        <w:spacing w:line="360" w:lineRule="auto"/>
        <w:ind w:firstLine="851"/>
        <w:jc w:val="both"/>
        <w:rPr>
          <w:sz w:val="28"/>
          <w:szCs w:val="28"/>
          <w:lang w:val="uk-UA"/>
        </w:rPr>
      </w:pPr>
      <w:r w:rsidRPr="00AB7F35">
        <w:rPr>
          <w:sz w:val="28"/>
          <w:szCs w:val="28"/>
          <w:lang w:val="uk-UA"/>
        </w:rPr>
        <w:t>Ознайомлення з навчальними програмами та робота з ними.</w:t>
      </w:r>
    </w:p>
    <w:p w:rsidR="004E2E2E" w:rsidRPr="00AB7F35" w:rsidRDefault="004E2E2E" w:rsidP="001F5A51">
      <w:pPr>
        <w:numPr>
          <w:ilvl w:val="0"/>
          <w:numId w:val="22"/>
        </w:numPr>
        <w:spacing w:line="360" w:lineRule="auto"/>
        <w:ind w:firstLine="851"/>
        <w:jc w:val="both"/>
        <w:rPr>
          <w:sz w:val="28"/>
          <w:szCs w:val="28"/>
          <w:lang w:val="uk-UA"/>
        </w:rPr>
      </w:pPr>
      <w:r w:rsidRPr="00AB7F35">
        <w:rPr>
          <w:sz w:val="28"/>
          <w:szCs w:val="28"/>
          <w:lang w:val="uk-UA"/>
        </w:rPr>
        <w:t>Вивчення змісту й основних форм роботи вчителя музичного мист</w:t>
      </w:r>
      <w:r w:rsidR="000407D9">
        <w:rPr>
          <w:sz w:val="28"/>
          <w:szCs w:val="28"/>
          <w:lang w:val="uk-UA"/>
        </w:rPr>
        <w:t>ецтва,</w:t>
      </w:r>
      <w:r w:rsidRPr="00AB7F35">
        <w:rPr>
          <w:sz w:val="28"/>
          <w:szCs w:val="28"/>
          <w:lang w:val="uk-UA"/>
        </w:rPr>
        <w:t xml:space="preserve"> за яким прикріплений студент-практикант. Відвідування уроків.</w:t>
      </w:r>
    </w:p>
    <w:p w:rsidR="004E2E2E" w:rsidRPr="00AB7F35" w:rsidRDefault="004E2E2E" w:rsidP="001F5A51">
      <w:pPr>
        <w:numPr>
          <w:ilvl w:val="0"/>
          <w:numId w:val="22"/>
        </w:numPr>
        <w:spacing w:line="360" w:lineRule="auto"/>
        <w:ind w:firstLine="851"/>
        <w:jc w:val="both"/>
        <w:rPr>
          <w:sz w:val="28"/>
          <w:szCs w:val="28"/>
          <w:lang w:val="uk-UA"/>
        </w:rPr>
      </w:pPr>
      <w:r w:rsidRPr="00AB7F35">
        <w:rPr>
          <w:sz w:val="28"/>
          <w:szCs w:val="28"/>
          <w:lang w:val="uk-UA"/>
        </w:rPr>
        <w:t xml:space="preserve">Проведення психологічного вивчення учня класу (для студентів </w:t>
      </w:r>
      <w:r w:rsidRPr="00AB7F35">
        <w:rPr>
          <w:sz w:val="28"/>
          <w:szCs w:val="28"/>
          <w:lang w:val="en-US"/>
        </w:rPr>
        <w:t>IV</w:t>
      </w:r>
      <w:r w:rsidR="0034410B">
        <w:rPr>
          <w:sz w:val="28"/>
          <w:szCs w:val="28"/>
          <w:lang w:val="uk-UA"/>
        </w:rPr>
        <w:t xml:space="preserve"> курсу)</w:t>
      </w:r>
      <w:r w:rsidRPr="00AB7F35">
        <w:rPr>
          <w:sz w:val="28"/>
          <w:szCs w:val="28"/>
          <w:lang w:val="uk-UA"/>
        </w:rPr>
        <w:t>. Ознайомлення з роботою громадських об</w:t>
      </w:r>
      <w:r w:rsidRPr="0034410B">
        <w:rPr>
          <w:sz w:val="28"/>
          <w:szCs w:val="28"/>
        </w:rPr>
        <w:t>’</w:t>
      </w:r>
      <w:r w:rsidRPr="00AB7F35">
        <w:rPr>
          <w:sz w:val="28"/>
          <w:szCs w:val="28"/>
          <w:lang w:val="uk-UA"/>
        </w:rPr>
        <w:t xml:space="preserve">єднань школярів. </w:t>
      </w:r>
    </w:p>
    <w:p w:rsidR="004E2E2E" w:rsidRPr="00AB7F35" w:rsidRDefault="004E2E2E" w:rsidP="001F5A51">
      <w:pPr>
        <w:numPr>
          <w:ilvl w:val="0"/>
          <w:numId w:val="22"/>
        </w:numPr>
        <w:spacing w:line="360" w:lineRule="auto"/>
        <w:ind w:firstLine="851"/>
        <w:jc w:val="both"/>
        <w:rPr>
          <w:sz w:val="28"/>
          <w:szCs w:val="28"/>
          <w:lang w:val="uk-UA"/>
        </w:rPr>
      </w:pPr>
      <w:r w:rsidRPr="00AB7F35">
        <w:rPr>
          <w:sz w:val="28"/>
          <w:szCs w:val="28"/>
          <w:lang w:val="uk-UA"/>
        </w:rPr>
        <w:t>Ознайомлення з роботою творчих колективів.</w:t>
      </w:r>
    </w:p>
    <w:p w:rsidR="004E2E2E" w:rsidRPr="00AB7F35" w:rsidRDefault="004E2E2E" w:rsidP="001F5A51">
      <w:pPr>
        <w:spacing w:line="360" w:lineRule="auto"/>
        <w:ind w:firstLine="851"/>
        <w:jc w:val="both"/>
        <w:rPr>
          <w:sz w:val="28"/>
          <w:szCs w:val="28"/>
          <w:lang w:val="uk-UA"/>
        </w:rPr>
      </w:pPr>
    </w:p>
    <w:p w:rsidR="004E2E2E" w:rsidRPr="00A6082A" w:rsidRDefault="004E2E2E" w:rsidP="001F5A51">
      <w:pPr>
        <w:spacing w:line="360" w:lineRule="auto"/>
        <w:ind w:firstLine="851"/>
        <w:rPr>
          <w:b/>
          <w:sz w:val="28"/>
          <w:szCs w:val="28"/>
          <w:lang w:val="uk-UA"/>
        </w:rPr>
      </w:pPr>
      <w:r w:rsidRPr="00A6082A">
        <w:rPr>
          <w:b/>
          <w:sz w:val="28"/>
          <w:szCs w:val="28"/>
          <w:lang w:val="uk-UA"/>
        </w:rPr>
        <w:t>НАВЧАЛЬНА  РОБОТА</w:t>
      </w:r>
    </w:p>
    <w:p w:rsidR="004E2E2E" w:rsidRPr="00A6082A" w:rsidRDefault="004E2E2E" w:rsidP="001F5A51">
      <w:pPr>
        <w:spacing w:line="360" w:lineRule="auto"/>
        <w:ind w:firstLine="851"/>
        <w:jc w:val="both"/>
        <w:rPr>
          <w:b/>
          <w:sz w:val="28"/>
          <w:szCs w:val="28"/>
          <w:lang w:val="uk-UA"/>
        </w:rPr>
      </w:pPr>
      <w:r w:rsidRPr="00A6082A">
        <w:rPr>
          <w:b/>
          <w:sz w:val="28"/>
          <w:szCs w:val="28"/>
          <w:lang w:val="uk-UA"/>
        </w:rPr>
        <w:t>Студент повинен:</w:t>
      </w:r>
    </w:p>
    <w:p w:rsidR="004E2E2E" w:rsidRPr="00AB7F35" w:rsidRDefault="004E2E2E" w:rsidP="001F5A51">
      <w:pPr>
        <w:numPr>
          <w:ilvl w:val="0"/>
          <w:numId w:val="24"/>
        </w:numPr>
        <w:spacing w:line="360" w:lineRule="auto"/>
        <w:ind w:firstLine="851"/>
        <w:jc w:val="both"/>
        <w:rPr>
          <w:sz w:val="28"/>
          <w:szCs w:val="28"/>
          <w:lang w:val="uk-UA"/>
        </w:rPr>
      </w:pPr>
      <w:r w:rsidRPr="00AB7F35">
        <w:rPr>
          <w:sz w:val="28"/>
          <w:szCs w:val="28"/>
          <w:lang w:val="uk-UA"/>
        </w:rPr>
        <w:t>Ознайомитися з особливостями навчального процесу в закріпленому класі.</w:t>
      </w:r>
    </w:p>
    <w:p w:rsidR="004E2E2E" w:rsidRPr="00AB7F35" w:rsidRDefault="004E2E2E" w:rsidP="001F5A51">
      <w:pPr>
        <w:numPr>
          <w:ilvl w:val="0"/>
          <w:numId w:val="24"/>
        </w:numPr>
        <w:spacing w:line="360" w:lineRule="auto"/>
        <w:ind w:firstLine="851"/>
        <w:jc w:val="both"/>
        <w:rPr>
          <w:sz w:val="28"/>
          <w:szCs w:val="28"/>
          <w:lang w:val="uk-UA"/>
        </w:rPr>
      </w:pPr>
      <w:r w:rsidRPr="00AB7F35">
        <w:rPr>
          <w:sz w:val="28"/>
          <w:szCs w:val="28"/>
          <w:lang w:val="uk-UA"/>
        </w:rPr>
        <w:t>Упродовж першого тижня вести спостереження уроків, фіксуючи їх у щоденнику.</w:t>
      </w:r>
    </w:p>
    <w:p w:rsidR="004E2E2E" w:rsidRPr="00AB7F35" w:rsidRDefault="004E2E2E" w:rsidP="001F5A51">
      <w:pPr>
        <w:numPr>
          <w:ilvl w:val="0"/>
          <w:numId w:val="24"/>
        </w:numPr>
        <w:spacing w:line="360" w:lineRule="auto"/>
        <w:ind w:firstLine="851"/>
        <w:jc w:val="both"/>
        <w:rPr>
          <w:sz w:val="28"/>
          <w:szCs w:val="28"/>
          <w:lang w:val="uk-UA"/>
        </w:rPr>
      </w:pPr>
      <w:r w:rsidRPr="00AB7F35">
        <w:rPr>
          <w:sz w:val="28"/>
          <w:szCs w:val="28"/>
          <w:lang w:val="uk-UA"/>
        </w:rPr>
        <w:t>Протягом другого-третього тижня залучатися до проведення пробних уроків, продовжуючи фіксоване спостереження за навчальним процесом.</w:t>
      </w:r>
    </w:p>
    <w:p w:rsidR="004E2E2E" w:rsidRPr="00AB7F35" w:rsidRDefault="004E2E2E" w:rsidP="001F5A51">
      <w:pPr>
        <w:numPr>
          <w:ilvl w:val="0"/>
          <w:numId w:val="24"/>
        </w:numPr>
        <w:spacing w:line="360" w:lineRule="auto"/>
        <w:ind w:firstLine="851"/>
        <w:jc w:val="both"/>
        <w:rPr>
          <w:sz w:val="28"/>
          <w:szCs w:val="28"/>
          <w:lang w:val="uk-UA"/>
        </w:rPr>
      </w:pPr>
      <w:r w:rsidRPr="00AB7F35">
        <w:rPr>
          <w:sz w:val="28"/>
          <w:szCs w:val="28"/>
          <w:lang w:val="uk-UA"/>
        </w:rPr>
        <w:t xml:space="preserve">З другої половини практики провести на належному науковому та методичному рівні відповідну кількість уроків музичного мистецтва (для студентів </w:t>
      </w:r>
      <w:r w:rsidRPr="00AB7F35">
        <w:rPr>
          <w:sz w:val="28"/>
          <w:szCs w:val="28"/>
          <w:lang w:val="en-US"/>
        </w:rPr>
        <w:t>IV</w:t>
      </w:r>
      <w:r w:rsidR="0034410B">
        <w:rPr>
          <w:sz w:val="28"/>
          <w:szCs w:val="28"/>
          <w:lang w:val="uk-UA"/>
        </w:rPr>
        <w:t xml:space="preserve"> курсу) </w:t>
      </w:r>
      <w:r w:rsidRPr="00AB7F35">
        <w:rPr>
          <w:sz w:val="28"/>
          <w:szCs w:val="28"/>
          <w:lang w:val="uk-UA"/>
        </w:rPr>
        <w:t>на яких присутні фахові методисти й методисти кафедр педагогіки та соціальної психології.</w:t>
      </w:r>
    </w:p>
    <w:p w:rsidR="004E2E2E" w:rsidRPr="00734566" w:rsidRDefault="004E2E2E" w:rsidP="001F5A51">
      <w:pPr>
        <w:spacing w:line="360" w:lineRule="auto"/>
        <w:ind w:firstLine="851"/>
        <w:jc w:val="both"/>
        <w:rPr>
          <w:sz w:val="28"/>
          <w:szCs w:val="28"/>
          <w:lang w:val="uk-UA"/>
        </w:rPr>
      </w:pPr>
      <w:r w:rsidRPr="00734566">
        <w:rPr>
          <w:sz w:val="28"/>
          <w:szCs w:val="28"/>
          <w:lang w:val="uk-UA"/>
        </w:rPr>
        <w:t>Для цього необхідно:</w:t>
      </w:r>
    </w:p>
    <w:p w:rsidR="004E2E2E" w:rsidRPr="00AB7F35" w:rsidRDefault="004E2E2E" w:rsidP="001F5A51">
      <w:pPr>
        <w:spacing w:line="360" w:lineRule="auto"/>
        <w:ind w:firstLine="851"/>
        <w:jc w:val="both"/>
        <w:rPr>
          <w:sz w:val="28"/>
          <w:szCs w:val="28"/>
          <w:lang w:val="uk-UA"/>
        </w:rPr>
      </w:pPr>
      <w:r w:rsidRPr="00AB7F35">
        <w:rPr>
          <w:sz w:val="28"/>
          <w:szCs w:val="28"/>
          <w:lang w:val="uk-UA"/>
        </w:rPr>
        <w:t>а) ознайомитися з рекомендаціями науково-методичної літератури;</w:t>
      </w:r>
    </w:p>
    <w:p w:rsidR="004E2E2E" w:rsidRPr="00AB7F35" w:rsidRDefault="004E2E2E" w:rsidP="001F5A51">
      <w:pPr>
        <w:spacing w:line="360" w:lineRule="auto"/>
        <w:ind w:firstLine="851"/>
        <w:jc w:val="both"/>
        <w:rPr>
          <w:sz w:val="28"/>
          <w:szCs w:val="28"/>
          <w:lang w:val="uk-UA"/>
        </w:rPr>
      </w:pPr>
      <w:r w:rsidRPr="00AB7F35">
        <w:rPr>
          <w:sz w:val="28"/>
          <w:szCs w:val="28"/>
          <w:lang w:val="uk-UA"/>
        </w:rPr>
        <w:t>б) перевірити та підготувати необхідну наочність;</w:t>
      </w:r>
    </w:p>
    <w:p w:rsidR="004E2E2E" w:rsidRPr="00AB7F35" w:rsidRDefault="004E2E2E" w:rsidP="001F5A51">
      <w:pPr>
        <w:spacing w:line="360" w:lineRule="auto"/>
        <w:ind w:firstLine="851"/>
        <w:jc w:val="both"/>
        <w:rPr>
          <w:sz w:val="28"/>
          <w:szCs w:val="28"/>
          <w:lang w:val="uk-UA"/>
        </w:rPr>
      </w:pPr>
      <w:r w:rsidRPr="00AB7F35">
        <w:rPr>
          <w:sz w:val="28"/>
          <w:szCs w:val="28"/>
          <w:lang w:val="uk-UA"/>
        </w:rPr>
        <w:t>в) продумати всі етапи уроку, обравши ефективні й доцільні прийоми роботи;</w:t>
      </w:r>
    </w:p>
    <w:p w:rsidR="004E2E2E" w:rsidRPr="00AB7F35" w:rsidRDefault="004E2E2E" w:rsidP="001F5A51">
      <w:pPr>
        <w:spacing w:line="360" w:lineRule="auto"/>
        <w:ind w:firstLine="851"/>
        <w:jc w:val="both"/>
        <w:rPr>
          <w:sz w:val="28"/>
          <w:szCs w:val="28"/>
          <w:lang w:val="uk-UA"/>
        </w:rPr>
      </w:pPr>
      <w:r w:rsidRPr="00AB7F35">
        <w:rPr>
          <w:sz w:val="28"/>
          <w:szCs w:val="28"/>
          <w:lang w:val="uk-UA"/>
        </w:rPr>
        <w:lastRenderedPageBreak/>
        <w:t>г) написати докладний конспект уроку, узгодивши його з учителем і методистом.</w:t>
      </w:r>
    </w:p>
    <w:p w:rsidR="004E2E2E" w:rsidRPr="00AB7F35" w:rsidRDefault="004E2E2E" w:rsidP="001F5A51">
      <w:pPr>
        <w:spacing w:line="360" w:lineRule="auto"/>
        <w:ind w:firstLine="851"/>
        <w:jc w:val="both"/>
        <w:rPr>
          <w:sz w:val="28"/>
          <w:szCs w:val="28"/>
          <w:lang w:val="uk-UA"/>
        </w:rPr>
      </w:pPr>
      <w:r w:rsidRPr="00AB7F35">
        <w:rPr>
          <w:sz w:val="28"/>
          <w:szCs w:val="28"/>
          <w:lang w:val="uk-UA"/>
        </w:rPr>
        <w:t>Залікові уроки аналізуються й оцінюються.</w:t>
      </w:r>
    </w:p>
    <w:p w:rsidR="004E2E2E" w:rsidRPr="00AB7F35" w:rsidRDefault="004E2E2E" w:rsidP="001F5A51">
      <w:pPr>
        <w:numPr>
          <w:ilvl w:val="0"/>
          <w:numId w:val="24"/>
        </w:numPr>
        <w:spacing w:line="360" w:lineRule="auto"/>
        <w:ind w:firstLine="851"/>
        <w:jc w:val="both"/>
        <w:rPr>
          <w:sz w:val="28"/>
          <w:szCs w:val="28"/>
          <w:lang w:val="uk-UA"/>
        </w:rPr>
      </w:pPr>
      <w:r w:rsidRPr="00AB7F35">
        <w:rPr>
          <w:sz w:val="28"/>
          <w:szCs w:val="28"/>
          <w:lang w:val="uk-UA"/>
        </w:rPr>
        <w:t xml:space="preserve">Провести виховні позакласні заходи (для студентів </w:t>
      </w:r>
      <w:r w:rsidRPr="00AB7F35">
        <w:rPr>
          <w:sz w:val="28"/>
          <w:szCs w:val="28"/>
          <w:lang w:val="en-US"/>
        </w:rPr>
        <w:t>IV</w:t>
      </w:r>
      <w:r w:rsidRPr="00AB7F35">
        <w:rPr>
          <w:sz w:val="28"/>
          <w:szCs w:val="28"/>
          <w:lang w:val="uk-UA"/>
        </w:rPr>
        <w:t xml:space="preserve"> курсу – 1,  для студентів </w:t>
      </w:r>
      <w:r w:rsidRPr="00AB7F35">
        <w:rPr>
          <w:sz w:val="28"/>
          <w:szCs w:val="28"/>
          <w:lang w:val="en-US"/>
        </w:rPr>
        <w:t>V</w:t>
      </w:r>
      <w:r w:rsidRPr="00AB7F35">
        <w:rPr>
          <w:sz w:val="28"/>
          <w:szCs w:val="28"/>
          <w:lang w:val="uk-UA"/>
        </w:rPr>
        <w:t xml:space="preserve"> курсу – 2 ) – вибір форми за ба</w:t>
      </w:r>
      <w:r w:rsidR="0034410B">
        <w:rPr>
          <w:sz w:val="28"/>
          <w:szCs w:val="28"/>
          <w:lang w:val="uk-UA"/>
        </w:rPr>
        <w:t>жанням: музична бесіда концерти</w:t>
      </w:r>
      <w:r w:rsidRPr="00AB7F35">
        <w:rPr>
          <w:sz w:val="28"/>
          <w:szCs w:val="28"/>
          <w:lang w:val="uk-UA"/>
        </w:rPr>
        <w:t>. Заходи оформлюються  відповідно сценарієм з обов’язковим планом підготовки проведення</w:t>
      </w:r>
      <w:r>
        <w:rPr>
          <w:sz w:val="28"/>
          <w:szCs w:val="28"/>
          <w:lang w:val="uk-UA"/>
        </w:rPr>
        <w:t xml:space="preserve"> та аналізом</w:t>
      </w:r>
      <w:r w:rsidRPr="00AB7F35">
        <w:rPr>
          <w:sz w:val="28"/>
          <w:szCs w:val="28"/>
          <w:lang w:val="uk-UA"/>
        </w:rPr>
        <w:t xml:space="preserve">.  </w:t>
      </w:r>
    </w:p>
    <w:p w:rsidR="004E2E2E" w:rsidRPr="00722CA3" w:rsidRDefault="004E2E2E" w:rsidP="001F5A51">
      <w:pPr>
        <w:numPr>
          <w:ilvl w:val="0"/>
          <w:numId w:val="24"/>
        </w:numPr>
        <w:spacing w:line="360" w:lineRule="auto"/>
        <w:ind w:firstLine="851"/>
        <w:jc w:val="both"/>
        <w:rPr>
          <w:sz w:val="28"/>
          <w:szCs w:val="28"/>
          <w:lang w:val="uk-UA"/>
        </w:rPr>
      </w:pPr>
      <w:r w:rsidRPr="00AB7F35">
        <w:rPr>
          <w:sz w:val="28"/>
          <w:szCs w:val="28"/>
          <w:lang w:val="uk-UA"/>
        </w:rPr>
        <w:t>Провести роботу в музичних гуртках та творч</w:t>
      </w:r>
      <w:r w:rsidR="0034410B">
        <w:rPr>
          <w:sz w:val="28"/>
          <w:szCs w:val="28"/>
          <w:lang w:val="uk-UA"/>
        </w:rPr>
        <w:t>их колективах вокальних, хорових, інструментальних ансамблях, оркестрах</w:t>
      </w:r>
      <w:r w:rsidRPr="00AB7F35">
        <w:rPr>
          <w:sz w:val="28"/>
          <w:szCs w:val="28"/>
          <w:lang w:val="uk-UA"/>
        </w:rPr>
        <w:t xml:space="preserve">). </w:t>
      </w:r>
    </w:p>
    <w:p w:rsidR="004E2E2E" w:rsidRDefault="004E2E2E" w:rsidP="001F5A51">
      <w:pPr>
        <w:spacing w:line="360" w:lineRule="auto"/>
        <w:ind w:firstLine="851"/>
        <w:jc w:val="both"/>
        <w:rPr>
          <w:b/>
          <w:i/>
          <w:sz w:val="28"/>
          <w:szCs w:val="28"/>
          <w:lang w:val="uk-UA"/>
        </w:rPr>
      </w:pPr>
    </w:p>
    <w:p w:rsidR="004E2E2E" w:rsidRDefault="004E2E2E" w:rsidP="001F5A51">
      <w:pPr>
        <w:spacing w:line="360" w:lineRule="auto"/>
        <w:ind w:firstLine="851"/>
        <w:jc w:val="both"/>
        <w:rPr>
          <w:b/>
          <w:i/>
          <w:sz w:val="28"/>
          <w:szCs w:val="28"/>
          <w:lang w:val="uk-UA"/>
        </w:rPr>
      </w:pPr>
    </w:p>
    <w:p w:rsidR="004E2E2E" w:rsidRPr="00A6082A" w:rsidRDefault="004E2E2E" w:rsidP="001F5A51">
      <w:pPr>
        <w:spacing w:line="360" w:lineRule="auto"/>
        <w:ind w:firstLine="851"/>
        <w:jc w:val="both"/>
        <w:rPr>
          <w:b/>
          <w:sz w:val="28"/>
          <w:szCs w:val="28"/>
          <w:lang w:val="uk-UA"/>
        </w:rPr>
      </w:pPr>
      <w:r w:rsidRPr="00A6082A">
        <w:rPr>
          <w:b/>
          <w:sz w:val="28"/>
          <w:szCs w:val="28"/>
          <w:lang w:val="uk-UA"/>
        </w:rPr>
        <w:t>ВИХОВНА РОБОТА</w:t>
      </w:r>
    </w:p>
    <w:p w:rsidR="004E2E2E" w:rsidRPr="00AB7F35" w:rsidRDefault="004E2E2E" w:rsidP="001F5A51">
      <w:pPr>
        <w:spacing w:line="360" w:lineRule="auto"/>
        <w:ind w:firstLine="851"/>
        <w:jc w:val="both"/>
        <w:rPr>
          <w:sz w:val="28"/>
          <w:szCs w:val="28"/>
          <w:lang w:val="uk-UA"/>
        </w:rPr>
      </w:pPr>
      <w:r w:rsidRPr="00AB7F35">
        <w:rPr>
          <w:sz w:val="28"/>
          <w:szCs w:val="28"/>
          <w:lang w:val="uk-UA"/>
        </w:rPr>
        <w:t>Сучасна музично-педагогічна наука досягла того рівня, який потребує детального вивчення, подальшої розробки, а в окремих випадках і конкретизації шляхів, форм, прийомів і методів підготовки майбутнього спеціаліста до виховної роботи з організації національного виховання школярів у поза навчальний час.</w:t>
      </w:r>
    </w:p>
    <w:p w:rsidR="004E2E2E" w:rsidRPr="00AB7F35" w:rsidRDefault="004E2E2E" w:rsidP="001F5A51">
      <w:pPr>
        <w:spacing w:line="360" w:lineRule="auto"/>
        <w:ind w:firstLine="851"/>
        <w:jc w:val="both"/>
        <w:rPr>
          <w:sz w:val="28"/>
          <w:szCs w:val="28"/>
          <w:lang w:val="uk-UA"/>
        </w:rPr>
      </w:pPr>
      <w:r w:rsidRPr="00AB7F35">
        <w:rPr>
          <w:sz w:val="28"/>
          <w:szCs w:val="28"/>
          <w:lang w:val="uk-UA"/>
        </w:rPr>
        <w:t>Виходячи з цього, вважаємо за потрібне визначити ті основні завдання і вміння, якими повинен володіти майбутній учитель музичного мистецтва, виконуючи функції вихователя з тим, щоб у студентів свідомо формувалися психологічна готовність до виконання цих функцій, позитивне ставлення до виховної роботи із школярами, необхідні якості особистості й творче спрямоване мислення.</w:t>
      </w:r>
    </w:p>
    <w:p w:rsidR="004E2E2E" w:rsidRPr="00722CA3" w:rsidRDefault="004E2E2E" w:rsidP="001F5A51">
      <w:pPr>
        <w:spacing w:line="360" w:lineRule="auto"/>
        <w:ind w:firstLine="851"/>
        <w:jc w:val="both"/>
        <w:rPr>
          <w:sz w:val="28"/>
          <w:szCs w:val="28"/>
          <w:lang w:val="uk-UA"/>
        </w:rPr>
      </w:pPr>
      <w:r w:rsidRPr="00AB7F35">
        <w:rPr>
          <w:sz w:val="28"/>
          <w:szCs w:val="28"/>
          <w:lang w:val="uk-UA"/>
        </w:rPr>
        <w:t>Виконуючи функції вихователя, студент має поєднувати фундаментальну наукову та практичну підготовку, досконало володіти своєю фахово-музичною спеціальністю, навичками роботи з батьками; повинен бути контактним у спілкуванні, здатним співпереживати та взаємодіяти з вихованцем у його діяльності й прагненні до самовдосконалення; ініціативним, самостійним, критичним до себе та інших, здатним до музичної творчості.</w:t>
      </w:r>
    </w:p>
    <w:p w:rsidR="004E2E2E" w:rsidRPr="00AB7F35" w:rsidRDefault="004E2E2E" w:rsidP="001F5A51">
      <w:pPr>
        <w:spacing w:line="360" w:lineRule="auto"/>
        <w:ind w:firstLine="851"/>
        <w:jc w:val="both"/>
        <w:rPr>
          <w:b/>
          <w:sz w:val="28"/>
          <w:szCs w:val="28"/>
          <w:lang w:val="uk-UA"/>
        </w:rPr>
      </w:pPr>
      <w:r w:rsidRPr="00AB7F35">
        <w:rPr>
          <w:b/>
          <w:sz w:val="28"/>
          <w:szCs w:val="28"/>
          <w:lang w:val="uk-UA"/>
        </w:rPr>
        <w:lastRenderedPageBreak/>
        <w:t>Студент повинен знати:</w:t>
      </w:r>
    </w:p>
    <w:p w:rsidR="004E2E2E" w:rsidRPr="00AB7F35" w:rsidRDefault="004E2E2E" w:rsidP="001F5A51">
      <w:pPr>
        <w:spacing w:line="360" w:lineRule="auto"/>
        <w:ind w:firstLine="851"/>
        <w:jc w:val="both"/>
        <w:rPr>
          <w:sz w:val="28"/>
          <w:szCs w:val="28"/>
          <w:lang w:val="uk-UA"/>
        </w:rPr>
      </w:pPr>
      <w:r>
        <w:rPr>
          <w:sz w:val="28"/>
          <w:szCs w:val="28"/>
          <w:lang w:val="uk-UA"/>
        </w:rPr>
        <w:t xml:space="preserve">- </w:t>
      </w:r>
      <w:r w:rsidRPr="00AB7F35">
        <w:rPr>
          <w:sz w:val="28"/>
          <w:szCs w:val="28"/>
          <w:lang w:val="uk-UA"/>
        </w:rPr>
        <w:t>сутність закономірностей розвитку особистості;</w:t>
      </w:r>
    </w:p>
    <w:p w:rsidR="004E2E2E" w:rsidRPr="00AB7F35" w:rsidRDefault="004E2E2E" w:rsidP="001F5A51">
      <w:pPr>
        <w:spacing w:line="360" w:lineRule="auto"/>
        <w:ind w:firstLine="851"/>
        <w:jc w:val="both"/>
        <w:rPr>
          <w:sz w:val="28"/>
          <w:szCs w:val="28"/>
          <w:lang w:val="uk-UA"/>
        </w:rPr>
      </w:pPr>
      <w:r>
        <w:rPr>
          <w:sz w:val="28"/>
          <w:szCs w:val="28"/>
          <w:lang w:val="uk-UA"/>
        </w:rPr>
        <w:t xml:space="preserve">- </w:t>
      </w:r>
      <w:r w:rsidRPr="00AB7F35">
        <w:rPr>
          <w:sz w:val="28"/>
          <w:szCs w:val="28"/>
          <w:lang w:val="uk-UA"/>
        </w:rPr>
        <w:t>психологічні й вікові особливості вихованців;</w:t>
      </w:r>
    </w:p>
    <w:p w:rsidR="004E2E2E" w:rsidRPr="00AB7F35" w:rsidRDefault="004E2E2E" w:rsidP="001F5A51">
      <w:pPr>
        <w:spacing w:line="360" w:lineRule="auto"/>
        <w:ind w:firstLine="851"/>
        <w:jc w:val="both"/>
        <w:rPr>
          <w:sz w:val="28"/>
          <w:szCs w:val="28"/>
          <w:lang w:val="uk-UA"/>
        </w:rPr>
      </w:pPr>
      <w:r>
        <w:rPr>
          <w:sz w:val="28"/>
          <w:szCs w:val="28"/>
          <w:lang w:val="uk-UA"/>
        </w:rPr>
        <w:t xml:space="preserve">- </w:t>
      </w:r>
      <w:r w:rsidRPr="00AB7F35">
        <w:rPr>
          <w:sz w:val="28"/>
          <w:szCs w:val="28"/>
          <w:lang w:val="uk-UA"/>
        </w:rPr>
        <w:t>специфіку роботи класного керівника, вихователя групи продовже</w:t>
      </w:r>
      <w:r>
        <w:rPr>
          <w:sz w:val="28"/>
          <w:szCs w:val="28"/>
          <w:lang w:val="uk-UA"/>
        </w:rPr>
        <w:t>-</w:t>
      </w:r>
      <w:r w:rsidRPr="00AB7F35">
        <w:rPr>
          <w:sz w:val="28"/>
          <w:szCs w:val="28"/>
          <w:lang w:val="uk-UA"/>
        </w:rPr>
        <w:t>ного дня в початкових класах;</w:t>
      </w:r>
    </w:p>
    <w:p w:rsidR="004E2E2E" w:rsidRPr="00AB7F35" w:rsidRDefault="004E2E2E" w:rsidP="001F5A51">
      <w:pPr>
        <w:spacing w:line="360" w:lineRule="auto"/>
        <w:ind w:firstLine="851"/>
        <w:jc w:val="both"/>
        <w:rPr>
          <w:sz w:val="28"/>
          <w:szCs w:val="28"/>
          <w:lang w:val="uk-UA"/>
        </w:rPr>
      </w:pPr>
      <w:r>
        <w:rPr>
          <w:sz w:val="28"/>
          <w:szCs w:val="28"/>
          <w:lang w:val="uk-UA"/>
        </w:rPr>
        <w:t xml:space="preserve">- </w:t>
      </w:r>
      <w:r w:rsidRPr="00AB7F35">
        <w:rPr>
          <w:sz w:val="28"/>
          <w:szCs w:val="28"/>
          <w:lang w:val="uk-UA"/>
        </w:rPr>
        <w:t>принципи, методи, форми та засоби організації виховного впливу на учнів;</w:t>
      </w:r>
    </w:p>
    <w:p w:rsidR="004E2E2E" w:rsidRPr="00AB7F35" w:rsidRDefault="004E2E2E" w:rsidP="001F5A51">
      <w:pPr>
        <w:spacing w:line="360" w:lineRule="auto"/>
        <w:ind w:firstLine="851"/>
        <w:jc w:val="both"/>
        <w:rPr>
          <w:sz w:val="28"/>
          <w:szCs w:val="28"/>
          <w:lang w:val="uk-UA"/>
        </w:rPr>
      </w:pPr>
      <w:r>
        <w:rPr>
          <w:sz w:val="28"/>
          <w:szCs w:val="28"/>
          <w:lang w:val="uk-UA"/>
        </w:rPr>
        <w:t xml:space="preserve">- </w:t>
      </w:r>
      <w:r w:rsidRPr="00AB7F35">
        <w:rPr>
          <w:sz w:val="28"/>
          <w:szCs w:val="28"/>
          <w:lang w:val="uk-UA"/>
        </w:rPr>
        <w:t>принципи організації різних дитячих об</w:t>
      </w:r>
      <w:r w:rsidRPr="00AB7F35">
        <w:rPr>
          <w:sz w:val="28"/>
          <w:szCs w:val="28"/>
        </w:rPr>
        <w:t>’</w:t>
      </w:r>
      <w:r w:rsidRPr="00AB7F35">
        <w:rPr>
          <w:sz w:val="28"/>
          <w:szCs w:val="28"/>
          <w:lang w:val="uk-UA"/>
        </w:rPr>
        <w:t>єднань, творчих учнівських колективів і керівництво ними.</w:t>
      </w:r>
    </w:p>
    <w:p w:rsidR="004E2E2E" w:rsidRDefault="004E2E2E" w:rsidP="001F5A51">
      <w:pPr>
        <w:spacing w:line="360" w:lineRule="auto"/>
        <w:ind w:firstLine="851"/>
        <w:jc w:val="both"/>
        <w:rPr>
          <w:b/>
          <w:sz w:val="28"/>
          <w:szCs w:val="28"/>
          <w:lang w:val="uk-UA"/>
        </w:rPr>
      </w:pPr>
    </w:p>
    <w:p w:rsidR="004E2E2E" w:rsidRPr="00AB7F35" w:rsidRDefault="004E2E2E" w:rsidP="001F5A51">
      <w:pPr>
        <w:spacing w:line="360" w:lineRule="auto"/>
        <w:ind w:firstLine="851"/>
        <w:jc w:val="both"/>
        <w:rPr>
          <w:b/>
          <w:sz w:val="28"/>
          <w:szCs w:val="28"/>
          <w:lang w:val="uk-UA"/>
        </w:rPr>
      </w:pPr>
      <w:r w:rsidRPr="00AB7F35">
        <w:rPr>
          <w:b/>
          <w:sz w:val="28"/>
          <w:szCs w:val="28"/>
          <w:lang w:val="uk-UA"/>
        </w:rPr>
        <w:t>Студент повинен уміти:</w:t>
      </w:r>
    </w:p>
    <w:p w:rsidR="004E2E2E" w:rsidRPr="00AB7F35" w:rsidRDefault="004E2E2E" w:rsidP="001F5A51">
      <w:pPr>
        <w:spacing w:line="360" w:lineRule="auto"/>
        <w:ind w:firstLine="851"/>
        <w:jc w:val="both"/>
        <w:rPr>
          <w:sz w:val="28"/>
          <w:szCs w:val="28"/>
          <w:lang w:val="uk-UA"/>
        </w:rPr>
      </w:pPr>
      <w:r>
        <w:rPr>
          <w:sz w:val="28"/>
          <w:szCs w:val="28"/>
          <w:lang w:val="uk-UA"/>
        </w:rPr>
        <w:t xml:space="preserve">- </w:t>
      </w:r>
      <w:r w:rsidRPr="00AB7F35">
        <w:rPr>
          <w:sz w:val="28"/>
          <w:szCs w:val="28"/>
          <w:lang w:val="uk-UA"/>
        </w:rPr>
        <w:t>застосовувати одержані знання при розв</w:t>
      </w:r>
      <w:r w:rsidRPr="006971C2">
        <w:rPr>
          <w:sz w:val="28"/>
          <w:szCs w:val="28"/>
          <w:lang w:val="uk-UA"/>
        </w:rPr>
        <w:t>’</w:t>
      </w:r>
      <w:r w:rsidRPr="00AB7F35">
        <w:rPr>
          <w:sz w:val="28"/>
          <w:szCs w:val="28"/>
          <w:lang w:val="uk-UA"/>
        </w:rPr>
        <w:t>язанні навчально-виховних, науково-методичних і творчих завдань з урахуванням вікових та індивідуально-психологічних особливостей та конкретних педагогічних ситуацій;</w:t>
      </w:r>
    </w:p>
    <w:p w:rsidR="004E2E2E" w:rsidRPr="00AB7F35" w:rsidRDefault="004E2E2E" w:rsidP="001F5A51">
      <w:pPr>
        <w:spacing w:line="360" w:lineRule="auto"/>
        <w:ind w:firstLine="851"/>
        <w:jc w:val="both"/>
        <w:rPr>
          <w:sz w:val="28"/>
          <w:szCs w:val="28"/>
          <w:lang w:val="uk-UA"/>
        </w:rPr>
      </w:pPr>
      <w:r>
        <w:rPr>
          <w:sz w:val="28"/>
          <w:szCs w:val="28"/>
          <w:lang w:val="uk-UA"/>
        </w:rPr>
        <w:t xml:space="preserve">- </w:t>
      </w:r>
      <w:r w:rsidRPr="00AB7F35">
        <w:rPr>
          <w:sz w:val="28"/>
          <w:szCs w:val="28"/>
          <w:lang w:val="uk-UA"/>
        </w:rPr>
        <w:t>визначати конкретні завдання виховного впливу, виходячи із за</w:t>
      </w:r>
      <w:r>
        <w:rPr>
          <w:sz w:val="28"/>
          <w:szCs w:val="28"/>
          <w:lang w:val="uk-UA"/>
        </w:rPr>
        <w:t>-</w:t>
      </w:r>
      <w:r w:rsidRPr="00AB7F35">
        <w:rPr>
          <w:sz w:val="28"/>
          <w:szCs w:val="28"/>
          <w:lang w:val="uk-UA"/>
        </w:rPr>
        <w:t>гальної мети національного виховання, рівнів вихованості учнівського колективу й умов навколишнього середовища;</w:t>
      </w:r>
    </w:p>
    <w:p w:rsidR="004E2E2E" w:rsidRPr="00AB7F35" w:rsidRDefault="004E2E2E" w:rsidP="001F5A51">
      <w:pPr>
        <w:spacing w:line="360" w:lineRule="auto"/>
        <w:ind w:firstLine="851"/>
        <w:jc w:val="both"/>
        <w:rPr>
          <w:sz w:val="28"/>
          <w:szCs w:val="28"/>
          <w:lang w:val="uk-UA"/>
        </w:rPr>
      </w:pPr>
      <w:r>
        <w:rPr>
          <w:sz w:val="28"/>
          <w:szCs w:val="28"/>
          <w:lang w:val="uk-UA"/>
        </w:rPr>
        <w:t xml:space="preserve">- </w:t>
      </w:r>
      <w:r w:rsidRPr="00AB7F35">
        <w:rPr>
          <w:sz w:val="28"/>
          <w:szCs w:val="28"/>
          <w:lang w:val="uk-UA"/>
        </w:rPr>
        <w:t>використовувати елементи музичної педагогіки як засобу культурно-мистецького впливу: рідну мову, пісню, музичну народну творчість, національні традиції, звичаї й обряди, народні ігри тощо;</w:t>
      </w:r>
    </w:p>
    <w:p w:rsidR="004E2E2E" w:rsidRPr="00AB7F35" w:rsidRDefault="004E2E2E" w:rsidP="001F5A51">
      <w:pPr>
        <w:spacing w:line="360" w:lineRule="auto"/>
        <w:ind w:firstLine="851"/>
        <w:jc w:val="both"/>
        <w:rPr>
          <w:sz w:val="28"/>
          <w:szCs w:val="28"/>
          <w:lang w:val="uk-UA"/>
        </w:rPr>
      </w:pPr>
      <w:r>
        <w:rPr>
          <w:sz w:val="28"/>
          <w:szCs w:val="28"/>
          <w:lang w:val="uk-UA"/>
        </w:rPr>
        <w:t xml:space="preserve">- </w:t>
      </w:r>
      <w:r w:rsidRPr="00AB7F35">
        <w:rPr>
          <w:sz w:val="28"/>
          <w:szCs w:val="28"/>
          <w:lang w:val="uk-UA"/>
        </w:rPr>
        <w:t>планувати діяльність і спілкування вихованців, забезпечуючи єдність вимог, інтересів і здібностей учнів;</w:t>
      </w:r>
    </w:p>
    <w:p w:rsidR="004E2E2E" w:rsidRPr="00AB7F35" w:rsidRDefault="004E2E2E" w:rsidP="001F5A51">
      <w:pPr>
        <w:spacing w:line="360" w:lineRule="auto"/>
        <w:ind w:firstLine="851"/>
        <w:jc w:val="both"/>
        <w:rPr>
          <w:sz w:val="28"/>
          <w:szCs w:val="28"/>
          <w:lang w:val="uk-UA"/>
        </w:rPr>
      </w:pPr>
      <w:r>
        <w:rPr>
          <w:sz w:val="28"/>
          <w:szCs w:val="28"/>
          <w:lang w:val="uk-UA"/>
        </w:rPr>
        <w:t xml:space="preserve">- </w:t>
      </w:r>
      <w:r w:rsidRPr="00AB7F35">
        <w:rPr>
          <w:sz w:val="28"/>
          <w:szCs w:val="28"/>
          <w:lang w:val="uk-UA"/>
        </w:rPr>
        <w:t>вести виховну роботу, використовуючи прогресивні прийоми фор</w:t>
      </w:r>
      <w:r>
        <w:rPr>
          <w:sz w:val="28"/>
          <w:szCs w:val="28"/>
          <w:lang w:val="uk-UA"/>
        </w:rPr>
        <w:t>-</w:t>
      </w:r>
      <w:r w:rsidRPr="00AB7F35">
        <w:rPr>
          <w:sz w:val="28"/>
          <w:szCs w:val="28"/>
          <w:lang w:val="uk-UA"/>
        </w:rPr>
        <w:t>мування в учнів навичок трудової, спортивної й музично-творчої діяльності;</w:t>
      </w:r>
    </w:p>
    <w:p w:rsidR="004E2E2E" w:rsidRDefault="004E2E2E" w:rsidP="001F5A51">
      <w:pPr>
        <w:spacing w:line="360" w:lineRule="auto"/>
        <w:ind w:firstLine="851"/>
        <w:jc w:val="both"/>
        <w:rPr>
          <w:sz w:val="28"/>
          <w:szCs w:val="28"/>
          <w:lang w:val="uk-UA"/>
        </w:rPr>
      </w:pPr>
      <w:r>
        <w:rPr>
          <w:sz w:val="28"/>
          <w:szCs w:val="28"/>
          <w:lang w:val="uk-UA"/>
        </w:rPr>
        <w:t xml:space="preserve">- </w:t>
      </w:r>
      <w:r w:rsidRPr="00AB7F35">
        <w:rPr>
          <w:sz w:val="28"/>
          <w:szCs w:val="28"/>
          <w:lang w:val="uk-UA"/>
        </w:rPr>
        <w:t>регулювати і коректувати міжособистісні стосунки в учнівських колективах, проводити в них профілактику процесів відмежування, дезінтеграції, конфронтації.</w:t>
      </w:r>
    </w:p>
    <w:p w:rsidR="00722CA3" w:rsidRDefault="00722CA3" w:rsidP="001F5A51">
      <w:pPr>
        <w:spacing w:line="360" w:lineRule="auto"/>
        <w:ind w:firstLine="851"/>
        <w:jc w:val="both"/>
        <w:rPr>
          <w:sz w:val="28"/>
          <w:szCs w:val="28"/>
          <w:lang w:val="uk-UA"/>
        </w:rPr>
      </w:pPr>
    </w:p>
    <w:p w:rsidR="00722CA3" w:rsidRPr="00AB7F35" w:rsidRDefault="00722CA3" w:rsidP="001F5A51">
      <w:pPr>
        <w:spacing w:line="360" w:lineRule="auto"/>
        <w:ind w:firstLine="851"/>
        <w:jc w:val="both"/>
        <w:rPr>
          <w:sz w:val="28"/>
          <w:szCs w:val="28"/>
          <w:lang w:val="uk-UA"/>
        </w:rPr>
      </w:pPr>
    </w:p>
    <w:p w:rsidR="004E2E2E" w:rsidRPr="00734566" w:rsidRDefault="004E2E2E" w:rsidP="001F5A51">
      <w:pPr>
        <w:spacing w:line="360" w:lineRule="auto"/>
        <w:ind w:firstLine="851"/>
        <w:jc w:val="both"/>
        <w:rPr>
          <w:b/>
          <w:sz w:val="28"/>
          <w:szCs w:val="28"/>
          <w:lang w:val="uk-UA"/>
        </w:rPr>
      </w:pPr>
      <w:r w:rsidRPr="00734566">
        <w:rPr>
          <w:b/>
          <w:sz w:val="28"/>
          <w:szCs w:val="28"/>
          <w:lang w:val="uk-UA"/>
        </w:rPr>
        <w:lastRenderedPageBreak/>
        <w:t>Орієнтовні форми виховної роботи :</w:t>
      </w:r>
    </w:p>
    <w:p w:rsidR="004E2E2E" w:rsidRPr="00AB7F35" w:rsidRDefault="004E2E2E" w:rsidP="001F5A51">
      <w:pPr>
        <w:spacing w:line="360" w:lineRule="auto"/>
        <w:ind w:firstLine="851"/>
        <w:jc w:val="both"/>
        <w:rPr>
          <w:sz w:val="28"/>
          <w:szCs w:val="28"/>
          <w:lang w:val="uk-UA"/>
        </w:rPr>
      </w:pPr>
      <w:r w:rsidRPr="00AB7F35">
        <w:rPr>
          <w:sz w:val="28"/>
          <w:szCs w:val="28"/>
          <w:u w:val="single"/>
          <w:lang w:val="uk-UA"/>
        </w:rPr>
        <w:t>Екскурсії</w:t>
      </w:r>
      <w:r w:rsidRPr="00AB7F35">
        <w:rPr>
          <w:sz w:val="28"/>
          <w:szCs w:val="28"/>
          <w:lang w:val="uk-UA"/>
        </w:rPr>
        <w:t xml:space="preserve"> на виставки, в театри, музеї з наступним обговоренням. </w:t>
      </w:r>
      <w:r w:rsidRPr="00AB7F35">
        <w:rPr>
          <w:sz w:val="28"/>
          <w:szCs w:val="28"/>
          <w:u w:val="single"/>
          <w:lang w:val="uk-UA"/>
        </w:rPr>
        <w:t>Бесіди</w:t>
      </w:r>
      <w:r w:rsidRPr="00AB7F35">
        <w:rPr>
          <w:sz w:val="28"/>
          <w:szCs w:val="28"/>
          <w:lang w:val="uk-UA"/>
        </w:rPr>
        <w:t xml:space="preserve"> на естетичні теми, пов</w:t>
      </w:r>
      <w:r w:rsidRPr="00AB7F35">
        <w:rPr>
          <w:sz w:val="28"/>
          <w:szCs w:val="28"/>
        </w:rPr>
        <w:t>’</w:t>
      </w:r>
      <w:r w:rsidRPr="00AB7F35">
        <w:rPr>
          <w:sz w:val="28"/>
          <w:szCs w:val="28"/>
          <w:lang w:val="uk-UA"/>
        </w:rPr>
        <w:t>язані з природою, творчістю художників, композиторів, виконавців.</w:t>
      </w:r>
    </w:p>
    <w:p w:rsidR="004E2E2E" w:rsidRPr="00AB7F35" w:rsidRDefault="004E2E2E" w:rsidP="001F5A51">
      <w:pPr>
        <w:spacing w:line="360" w:lineRule="auto"/>
        <w:ind w:firstLine="851"/>
        <w:jc w:val="both"/>
        <w:rPr>
          <w:sz w:val="28"/>
          <w:szCs w:val="28"/>
          <w:lang w:val="uk-UA"/>
        </w:rPr>
      </w:pPr>
      <w:r w:rsidRPr="00AB7F35">
        <w:rPr>
          <w:sz w:val="28"/>
          <w:szCs w:val="28"/>
          <w:u w:val="single"/>
          <w:lang w:val="uk-UA"/>
        </w:rPr>
        <w:t>Бесіди</w:t>
      </w:r>
      <w:r w:rsidRPr="00AB7F35">
        <w:rPr>
          <w:sz w:val="28"/>
          <w:szCs w:val="28"/>
          <w:lang w:val="uk-UA"/>
        </w:rPr>
        <w:t xml:space="preserve"> з народознавства: «Без калини нема України», «Домашні обереги», «Рід, родина, родовід», «Звичаї українського народу»; </w:t>
      </w:r>
      <w:r w:rsidRPr="00AB7F35">
        <w:rPr>
          <w:sz w:val="28"/>
          <w:szCs w:val="28"/>
          <w:u w:val="single"/>
          <w:lang w:val="uk-UA"/>
        </w:rPr>
        <w:t>бесіди</w:t>
      </w:r>
      <w:r w:rsidRPr="00AB7F35">
        <w:rPr>
          <w:sz w:val="28"/>
          <w:szCs w:val="28"/>
          <w:lang w:val="uk-UA"/>
        </w:rPr>
        <w:t xml:space="preserve"> на теми сучасної музики: «Рок-музика, рок-виконавець: проблеми взаємо</w:t>
      </w:r>
      <w:r>
        <w:rPr>
          <w:sz w:val="28"/>
          <w:szCs w:val="28"/>
          <w:lang w:val="uk-UA"/>
        </w:rPr>
        <w:t>-</w:t>
      </w:r>
      <w:r w:rsidRPr="00AB7F35">
        <w:rPr>
          <w:sz w:val="28"/>
          <w:szCs w:val="28"/>
          <w:lang w:val="uk-UA"/>
        </w:rPr>
        <w:t>зв</w:t>
      </w:r>
      <w:r w:rsidRPr="00AB7F35">
        <w:rPr>
          <w:sz w:val="28"/>
          <w:szCs w:val="28"/>
        </w:rPr>
        <w:t>’</w:t>
      </w:r>
      <w:r w:rsidRPr="00AB7F35">
        <w:rPr>
          <w:sz w:val="28"/>
          <w:szCs w:val="28"/>
          <w:lang w:val="uk-UA"/>
        </w:rPr>
        <w:t>язку» тощо.</w:t>
      </w:r>
    </w:p>
    <w:p w:rsidR="004E2E2E" w:rsidRPr="00AB7F35" w:rsidRDefault="004E2E2E" w:rsidP="001F5A51">
      <w:pPr>
        <w:spacing w:line="360" w:lineRule="auto"/>
        <w:ind w:firstLine="851"/>
        <w:jc w:val="both"/>
        <w:rPr>
          <w:sz w:val="28"/>
          <w:szCs w:val="28"/>
          <w:lang w:val="uk-UA"/>
        </w:rPr>
      </w:pPr>
      <w:r w:rsidRPr="00AB7F35">
        <w:rPr>
          <w:sz w:val="28"/>
          <w:szCs w:val="28"/>
          <w:u w:val="single"/>
          <w:lang w:val="uk-UA"/>
        </w:rPr>
        <w:t>Колективні творчі заходи</w:t>
      </w:r>
      <w:r w:rsidRPr="00AB7F35">
        <w:rPr>
          <w:sz w:val="28"/>
          <w:szCs w:val="28"/>
          <w:lang w:val="uk-UA"/>
        </w:rPr>
        <w:t xml:space="preserve">: «Конкурс веселих художників», «Конкурс живих картин», «Хай пісня поміж нами лине»; </w:t>
      </w:r>
      <w:r w:rsidRPr="00AB7F35">
        <w:rPr>
          <w:sz w:val="28"/>
          <w:szCs w:val="28"/>
          <w:u w:val="single"/>
          <w:lang w:val="uk-UA"/>
        </w:rPr>
        <w:t>вікторина</w:t>
      </w:r>
      <w:r w:rsidRPr="00AB7F35">
        <w:rPr>
          <w:sz w:val="28"/>
          <w:szCs w:val="28"/>
          <w:lang w:val="uk-UA"/>
        </w:rPr>
        <w:t xml:space="preserve"> «Чи знаєте ви народні звичаї, прикмети?», </w:t>
      </w:r>
      <w:r w:rsidRPr="00AB7F35">
        <w:rPr>
          <w:sz w:val="28"/>
          <w:szCs w:val="28"/>
          <w:u w:val="single"/>
          <w:lang w:val="uk-UA"/>
        </w:rPr>
        <w:t>свято</w:t>
      </w:r>
      <w:r w:rsidRPr="00AB7F35">
        <w:rPr>
          <w:sz w:val="28"/>
          <w:szCs w:val="28"/>
          <w:lang w:val="uk-UA"/>
        </w:rPr>
        <w:t xml:space="preserve"> «Козацькому роду нема переводу», </w:t>
      </w:r>
      <w:r w:rsidRPr="00AB7F35">
        <w:rPr>
          <w:sz w:val="28"/>
          <w:szCs w:val="28"/>
          <w:u w:val="single"/>
          <w:lang w:val="uk-UA"/>
        </w:rPr>
        <w:t>концерт</w:t>
      </w:r>
      <w:r w:rsidRPr="00AB7F35">
        <w:rPr>
          <w:sz w:val="28"/>
          <w:szCs w:val="28"/>
          <w:lang w:val="uk-UA"/>
        </w:rPr>
        <w:t xml:space="preserve"> «Віночок українських пісень».</w:t>
      </w:r>
    </w:p>
    <w:p w:rsidR="004E2E2E" w:rsidRPr="00AB7F35" w:rsidRDefault="004E2E2E" w:rsidP="001F5A51">
      <w:pPr>
        <w:spacing w:line="360" w:lineRule="auto"/>
        <w:ind w:firstLine="851"/>
        <w:jc w:val="both"/>
        <w:rPr>
          <w:b/>
          <w:sz w:val="28"/>
          <w:szCs w:val="28"/>
          <w:lang w:val="uk-UA"/>
        </w:rPr>
      </w:pPr>
      <w:r w:rsidRPr="00AB7F35">
        <w:rPr>
          <w:b/>
          <w:sz w:val="28"/>
          <w:szCs w:val="28"/>
          <w:lang w:val="uk-UA"/>
        </w:rPr>
        <w:t>Схема аналізу виховного заходу</w:t>
      </w:r>
    </w:p>
    <w:p w:rsidR="004E2E2E" w:rsidRPr="00AB7F35" w:rsidRDefault="004E2E2E" w:rsidP="001F5A51">
      <w:pPr>
        <w:numPr>
          <w:ilvl w:val="0"/>
          <w:numId w:val="28"/>
        </w:numPr>
        <w:spacing w:line="360" w:lineRule="auto"/>
        <w:ind w:firstLine="851"/>
        <w:jc w:val="both"/>
        <w:rPr>
          <w:sz w:val="28"/>
          <w:szCs w:val="28"/>
          <w:lang w:val="uk-UA"/>
        </w:rPr>
      </w:pPr>
      <w:r w:rsidRPr="00AB7F35">
        <w:rPr>
          <w:sz w:val="28"/>
          <w:szCs w:val="28"/>
          <w:lang w:val="uk-UA"/>
        </w:rPr>
        <w:t>Загальні відомості: Дата проведення. Клас. Форма виховного заходу. Мета.</w:t>
      </w:r>
    </w:p>
    <w:p w:rsidR="004E2E2E" w:rsidRPr="00AB7F35" w:rsidRDefault="004E2E2E" w:rsidP="001F5A51">
      <w:pPr>
        <w:numPr>
          <w:ilvl w:val="0"/>
          <w:numId w:val="28"/>
        </w:numPr>
        <w:spacing w:line="360" w:lineRule="auto"/>
        <w:ind w:firstLine="851"/>
        <w:jc w:val="both"/>
        <w:rPr>
          <w:sz w:val="28"/>
          <w:szCs w:val="28"/>
          <w:lang w:val="uk-UA"/>
        </w:rPr>
      </w:pPr>
      <w:r w:rsidRPr="00AB7F35">
        <w:rPr>
          <w:sz w:val="28"/>
          <w:szCs w:val="28"/>
          <w:lang w:val="uk-UA"/>
        </w:rPr>
        <w:t>Аналіз підготовчого етапу до проведення виховного заходу:</w:t>
      </w:r>
    </w:p>
    <w:p w:rsidR="004E2E2E" w:rsidRPr="00AB7F35" w:rsidRDefault="00C37B00" w:rsidP="001F5A51">
      <w:pPr>
        <w:spacing w:line="360" w:lineRule="auto"/>
        <w:ind w:firstLine="851"/>
        <w:jc w:val="both"/>
        <w:rPr>
          <w:sz w:val="28"/>
          <w:szCs w:val="28"/>
          <w:lang w:val="uk-UA"/>
        </w:rPr>
      </w:pPr>
      <w:r>
        <w:rPr>
          <w:sz w:val="28"/>
          <w:szCs w:val="28"/>
          <w:lang w:val="uk-UA"/>
        </w:rPr>
        <w:t xml:space="preserve">а) </w:t>
      </w:r>
      <w:r w:rsidR="004E2E2E" w:rsidRPr="00AB7F35">
        <w:rPr>
          <w:sz w:val="28"/>
          <w:szCs w:val="28"/>
          <w:lang w:val="uk-UA"/>
        </w:rPr>
        <w:t>ініціатори та організатори виховного заходу (учитель, учні, адміністрація школи тощо);</w:t>
      </w:r>
    </w:p>
    <w:p w:rsidR="004E2E2E" w:rsidRPr="00AB7F35" w:rsidRDefault="004E2E2E" w:rsidP="001F5A51">
      <w:pPr>
        <w:spacing w:line="360" w:lineRule="auto"/>
        <w:ind w:firstLine="851"/>
        <w:jc w:val="both"/>
        <w:rPr>
          <w:sz w:val="28"/>
          <w:szCs w:val="28"/>
          <w:lang w:val="uk-UA"/>
        </w:rPr>
      </w:pPr>
      <w:r w:rsidRPr="00AB7F35">
        <w:rPr>
          <w:sz w:val="28"/>
          <w:szCs w:val="28"/>
          <w:lang w:val="uk-UA"/>
        </w:rPr>
        <w:t>б) урахування інтересів та ініціативи учнів під час вибору теми й мети виховного заходу;</w:t>
      </w:r>
    </w:p>
    <w:p w:rsidR="004E2E2E" w:rsidRPr="00AB7F35" w:rsidRDefault="004E2E2E" w:rsidP="001F5A51">
      <w:pPr>
        <w:spacing w:line="360" w:lineRule="auto"/>
        <w:ind w:firstLine="851"/>
        <w:jc w:val="both"/>
        <w:rPr>
          <w:sz w:val="28"/>
          <w:szCs w:val="28"/>
          <w:lang w:val="uk-UA"/>
        </w:rPr>
      </w:pPr>
      <w:r w:rsidRPr="00AB7F35">
        <w:rPr>
          <w:sz w:val="28"/>
          <w:szCs w:val="28"/>
          <w:lang w:val="uk-UA"/>
        </w:rPr>
        <w:t>в) планування та особистісні підготовки до виховного заходу;</w:t>
      </w:r>
    </w:p>
    <w:p w:rsidR="004E2E2E" w:rsidRPr="00AB7F35" w:rsidRDefault="00C37B00" w:rsidP="001F5A51">
      <w:pPr>
        <w:spacing w:line="360" w:lineRule="auto"/>
        <w:ind w:firstLine="851"/>
        <w:jc w:val="both"/>
        <w:rPr>
          <w:sz w:val="28"/>
          <w:szCs w:val="28"/>
          <w:lang w:val="uk-UA"/>
        </w:rPr>
      </w:pPr>
      <w:r>
        <w:rPr>
          <w:sz w:val="28"/>
          <w:szCs w:val="28"/>
          <w:lang w:val="uk-UA"/>
        </w:rPr>
        <w:t xml:space="preserve">г) </w:t>
      </w:r>
      <w:r w:rsidR="004E2E2E" w:rsidRPr="00AB7F35">
        <w:rPr>
          <w:sz w:val="28"/>
          <w:szCs w:val="28"/>
          <w:lang w:val="uk-UA"/>
        </w:rPr>
        <w:t>різноманітність намічених форм організації діяльності учнів (індивідуальні, групові, масові; словесні, музичні, наочні, практичні, доцільність їх взаємозв’язку);</w:t>
      </w:r>
    </w:p>
    <w:p w:rsidR="004E2E2E" w:rsidRPr="00AB7F35" w:rsidRDefault="004E2E2E" w:rsidP="001F5A51">
      <w:pPr>
        <w:spacing w:line="360" w:lineRule="auto"/>
        <w:ind w:firstLine="851"/>
        <w:jc w:val="both"/>
        <w:rPr>
          <w:sz w:val="28"/>
          <w:szCs w:val="28"/>
          <w:lang w:val="uk-UA"/>
        </w:rPr>
      </w:pPr>
      <w:r w:rsidRPr="00AB7F35">
        <w:rPr>
          <w:sz w:val="28"/>
          <w:szCs w:val="28"/>
          <w:lang w:val="uk-UA"/>
        </w:rPr>
        <w:t>д) взаємозв</w:t>
      </w:r>
      <w:r w:rsidRPr="00AB7F35">
        <w:rPr>
          <w:sz w:val="28"/>
          <w:szCs w:val="28"/>
        </w:rPr>
        <w:t>’</w:t>
      </w:r>
      <w:r w:rsidRPr="00AB7F35">
        <w:rPr>
          <w:sz w:val="28"/>
          <w:szCs w:val="28"/>
          <w:lang w:val="uk-UA"/>
        </w:rPr>
        <w:t>язок мети та форми виховного заходу із завданнями виховання, рівнем розвитку учнівського колективу, віковими особливостями учнів.</w:t>
      </w:r>
    </w:p>
    <w:p w:rsidR="004E2E2E" w:rsidRPr="00AB7F35" w:rsidRDefault="004E2E2E" w:rsidP="001F5A51">
      <w:pPr>
        <w:spacing w:line="360" w:lineRule="auto"/>
        <w:ind w:firstLine="851"/>
        <w:jc w:val="both"/>
        <w:rPr>
          <w:sz w:val="28"/>
          <w:szCs w:val="28"/>
          <w:lang w:val="uk-UA"/>
        </w:rPr>
      </w:pPr>
      <w:r w:rsidRPr="00AB7F35">
        <w:rPr>
          <w:sz w:val="28"/>
          <w:szCs w:val="28"/>
          <w:lang w:val="uk-UA"/>
        </w:rPr>
        <w:t>3. Аналіз гігієнічних, матеріально-технічних та естетичних умов:</w:t>
      </w:r>
    </w:p>
    <w:p w:rsidR="004E2E2E" w:rsidRPr="00AB7F35" w:rsidRDefault="004E2E2E" w:rsidP="001F5A51">
      <w:pPr>
        <w:spacing w:line="360" w:lineRule="auto"/>
        <w:ind w:firstLine="851"/>
        <w:jc w:val="both"/>
        <w:rPr>
          <w:sz w:val="28"/>
          <w:szCs w:val="28"/>
          <w:lang w:val="uk-UA"/>
        </w:rPr>
      </w:pPr>
      <w:r w:rsidRPr="00AB7F35">
        <w:rPr>
          <w:sz w:val="28"/>
          <w:szCs w:val="28"/>
          <w:lang w:val="uk-UA"/>
        </w:rPr>
        <w:t>а) готовність приміщення (чистота, освітлення, температура та ін.);</w:t>
      </w:r>
    </w:p>
    <w:p w:rsidR="004E2E2E" w:rsidRPr="00AB7F35" w:rsidRDefault="004E2E2E" w:rsidP="001F5A51">
      <w:pPr>
        <w:spacing w:line="360" w:lineRule="auto"/>
        <w:ind w:firstLine="851"/>
        <w:jc w:val="both"/>
        <w:rPr>
          <w:sz w:val="28"/>
          <w:szCs w:val="28"/>
          <w:lang w:val="uk-UA"/>
        </w:rPr>
      </w:pPr>
      <w:r w:rsidRPr="00AB7F35">
        <w:rPr>
          <w:sz w:val="28"/>
          <w:szCs w:val="28"/>
          <w:lang w:val="uk-UA"/>
        </w:rPr>
        <w:lastRenderedPageBreak/>
        <w:t>б) естетичне оформлення (інтер</w:t>
      </w:r>
      <w:r w:rsidRPr="00AB7F35">
        <w:rPr>
          <w:sz w:val="28"/>
          <w:szCs w:val="28"/>
        </w:rPr>
        <w:t>’</w:t>
      </w:r>
      <w:r w:rsidRPr="00AB7F35">
        <w:rPr>
          <w:sz w:val="28"/>
          <w:szCs w:val="28"/>
          <w:lang w:val="uk-UA"/>
        </w:rPr>
        <w:t>єр, відповідність оформлення формі та змісту виховного заходу, доступність його до сприймання);</w:t>
      </w:r>
    </w:p>
    <w:p w:rsidR="004E2E2E" w:rsidRPr="00AB7F35" w:rsidRDefault="004E2E2E" w:rsidP="001F5A51">
      <w:pPr>
        <w:spacing w:line="360" w:lineRule="auto"/>
        <w:ind w:firstLine="851"/>
        <w:jc w:val="both"/>
        <w:rPr>
          <w:sz w:val="28"/>
          <w:szCs w:val="28"/>
          <w:lang w:val="uk-UA"/>
        </w:rPr>
      </w:pPr>
      <w:r w:rsidRPr="00AB7F35">
        <w:rPr>
          <w:sz w:val="28"/>
          <w:szCs w:val="28"/>
          <w:lang w:val="uk-UA"/>
        </w:rPr>
        <w:t>в) технічне забезпечення (якість аудіо, відеоапаратури, музичної апаратури, музичних інструментів).</w:t>
      </w:r>
    </w:p>
    <w:p w:rsidR="004E2E2E" w:rsidRPr="00AB7F35" w:rsidRDefault="004E2E2E" w:rsidP="001F5A51">
      <w:pPr>
        <w:spacing w:line="360" w:lineRule="auto"/>
        <w:ind w:firstLine="851"/>
        <w:jc w:val="both"/>
        <w:rPr>
          <w:sz w:val="28"/>
          <w:szCs w:val="28"/>
          <w:lang w:val="uk-UA"/>
        </w:rPr>
      </w:pPr>
      <w:r w:rsidRPr="00AB7F35">
        <w:rPr>
          <w:sz w:val="28"/>
          <w:szCs w:val="28"/>
          <w:lang w:val="uk-UA"/>
        </w:rPr>
        <w:t>4. Аналіз виховного заходу:</w:t>
      </w:r>
    </w:p>
    <w:p w:rsidR="004E2E2E" w:rsidRPr="00AB7F35" w:rsidRDefault="004E2E2E" w:rsidP="001F5A51">
      <w:pPr>
        <w:spacing w:line="360" w:lineRule="auto"/>
        <w:ind w:firstLine="851"/>
        <w:jc w:val="both"/>
        <w:rPr>
          <w:sz w:val="28"/>
          <w:szCs w:val="28"/>
          <w:lang w:val="uk-UA"/>
        </w:rPr>
      </w:pPr>
      <w:r w:rsidRPr="00AB7F35">
        <w:rPr>
          <w:sz w:val="28"/>
          <w:szCs w:val="28"/>
          <w:lang w:val="uk-UA"/>
        </w:rPr>
        <w:t>а) відповідність змісту виховного заходу його меті та формі проведення;</w:t>
      </w:r>
    </w:p>
    <w:p w:rsidR="004E2E2E" w:rsidRPr="00AB7F35" w:rsidRDefault="004E2E2E" w:rsidP="001F5A51">
      <w:pPr>
        <w:spacing w:line="360" w:lineRule="auto"/>
        <w:ind w:firstLine="851"/>
        <w:jc w:val="both"/>
        <w:rPr>
          <w:sz w:val="28"/>
          <w:szCs w:val="28"/>
          <w:lang w:val="uk-UA"/>
        </w:rPr>
      </w:pPr>
      <w:r w:rsidRPr="00AB7F35">
        <w:rPr>
          <w:sz w:val="28"/>
          <w:szCs w:val="28"/>
          <w:lang w:val="uk-UA"/>
        </w:rPr>
        <w:t>б) різноманітність та доцільність діяльності учнів (пізнавальна, трудова, ігрова, спортивна, музична, художня, театральна тощо) під час проведення виховного заходу;</w:t>
      </w:r>
    </w:p>
    <w:p w:rsidR="004E2E2E" w:rsidRPr="00AB7F35" w:rsidRDefault="004E2E2E" w:rsidP="001F5A51">
      <w:pPr>
        <w:spacing w:line="360" w:lineRule="auto"/>
        <w:ind w:firstLine="851"/>
        <w:jc w:val="both"/>
        <w:rPr>
          <w:sz w:val="28"/>
          <w:szCs w:val="28"/>
          <w:lang w:val="uk-UA"/>
        </w:rPr>
      </w:pPr>
      <w:r w:rsidRPr="00AB7F35">
        <w:rPr>
          <w:sz w:val="28"/>
          <w:szCs w:val="28"/>
          <w:lang w:val="uk-UA"/>
        </w:rPr>
        <w:t>в) рівень організованості учнів;</w:t>
      </w:r>
    </w:p>
    <w:p w:rsidR="004E2E2E" w:rsidRPr="00AB7F35" w:rsidRDefault="004E2E2E" w:rsidP="001F5A51">
      <w:pPr>
        <w:spacing w:line="360" w:lineRule="auto"/>
        <w:ind w:firstLine="851"/>
        <w:jc w:val="both"/>
        <w:rPr>
          <w:sz w:val="28"/>
          <w:szCs w:val="28"/>
          <w:lang w:val="uk-UA"/>
        </w:rPr>
      </w:pPr>
      <w:r w:rsidRPr="00AB7F35">
        <w:rPr>
          <w:sz w:val="28"/>
          <w:szCs w:val="28"/>
          <w:lang w:val="uk-UA"/>
        </w:rPr>
        <w:t>г) активність учнів під час проведення виховного заходу;</w:t>
      </w:r>
    </w:p>
    <w:p w:rsidR="00C37B00" w:rsidRDefault="004E2E2E" w:rsidP="001F5A51">
      <w:pPr>
        <w:spacing w:line="360" w:lineRule="auto"/>
        <w:ind w:firstLine="851"/>
        <w:jc w:val="both"/>
        <w:rPr>
          <w:sz w:val="28"/>
          <w:szCs w:val="28"/>
          <w:lang w:val="uk-UA"/>
        </w:rPr>
      </w:pPr>
      <w:r w:rsidRPr="00AB7F35">
        <w:rPr>
          <w:sz w:val="28"/>
          <w:szCs w:val="28"/>
          <w:lang w:val="uk-UA"/>
        </w:rPr>
        <w:t xml:space="preserve">д) емоційний стан учнів на різних етапах </w:t>
      </w:r>
    </w:p>
    <w:p w:rsidR="004E2E2E" w:rsidRPr="00AB7F35" w:rsidRDefault="004E2E2E" w:rsidP="001F5A51">
      <w:pPr>
        <w:spacing w:line="360" w:lineRule="auto"/>
        <w:ind w:firstLine="851"/>
        <w:jc w:val="both"/>
        <w:rPr>
          <w:sz w:val="28"/>
          <w:szCs w:val="28"/>
          <w:lang w:val="uk-UA"/>
        </w:rPr>
      </w:pPr>
      <w:r w:rsidRPr="00AB7F35">
        <w:rPr>
          <w:sz w:val="28"/>
          <w:szCs w:val="28"/>
          <w:lang w:val="uk-UA"/>
        </w:rPr>
        <w:t>е) виховання методів заохочення та стимулювання учнів у творчій діяльності.</w:t>
      </w:r>
    </w:p>
    <w:p w:rsidR="004E2E2E" w:rsidRPr="00AB7F35" w:rsidRDefault="004E2E2E" w:rsidP="001F5A51">
      <w:pPr>
        <w:spacing w:line="360" w:lineRule="auto"/>
        <w:ind w:firstLine="851"/>
        <w:jc w:val="both"/>
        <w:rPr>
          <w:sz w:val="28"/>
          <w:szCs w:val="28"/>
          <w:lang w:val="uk-UA"/>
        </w:rPr>
      </w:pPr>
      <w:r w:rsidRPr="00AB7F35">
        <w:rPr>
          <w:sz w:val="28"/>
          <w:szCs w:val="28"/>
          <w:lang w:val="uk-UA"/>
        </w:rPr>
        <w:t>5. Аналіз комунікативної діяльності вихователя:</w:t>
      </w:r>
    </w:p>
    <w:p w:rsidR="004E2E2E" w:rsidRPr="00AB7F35" w:rsidRDefault="004E2E2E" w:rsidP="001F5A51">
      <w:pPr>
        <w:spacing w:line="360" w:lineRule="auto"/>
        <w:ind w:firstLine="851"/>
        <w:jc w:val="both"/>
        <w:rPr>
          <w:sz w:val="28"/>
          <w:szCs w:val="28"/>
          <w:lang w:val="uk-UA"/>
        </w:rPr>
      </w:pPr>
      <w:r w:rsidRPr="00AB7F35">
        <w:rPr>
          <w:sz w:val="28"/>
          <w:szCs w:val="28"/>
          <w:lang w:val="uk-UA"/>
        </w:rPr>
        <w:t>а) роль вчителя в підготовчому процесі та проведенні виховного заходу;</w:t>
      </w:r>
    </w:p>
    <w:p w:rsidR="004E2E2E" w:rsidRPr="00AB7F35" w:rsidRDefault="004E2E2E" w:rsidP="001F5A51">
      <w:pPr>
        <w:spacing w:line="360" w:lineRule="auto"/>
        <w:ind w:firstLine="851"/>
        <w:jc w:val="both"/>
        <w:rPr>
          <w:sz w:val="28"/>
          <w:szCs w:val="28"/>
          <w:lang w:val="uk-UA"/>
        </w:rPr>
      </w:pPr>
      <w:r w:rsidRPr="00AB7F35">
        <w:rPr>
          <w:sz w:val="28"/>
          <w:szCs w:val="28"/>
          <w:lang w:val="uk-UA"/>
        </w:rPr>
        <w:t>б) особливості стилю спілкування вчителя з вихованцями під час підготовки та проведення виховного заходу;</w:t>
      </w:r>
    </w:p>
    <w:p w:rsidR="004E2E2E" w:rsidRPr="00AB7F35" w:rsidRDefault="004E2E2E" w:rsidP="001F5A51">
      <w:pPr>
        <w:spacing w:line="360" w:lineRule="auto"/>
        <w:ind w:firstLine="851"/>
        <w:jc w:val="both"/>
        <w:rPr>
          <w:sz w:val="28"/>
          <w:szCs w:val="28"/>
          <w:lang w:val="uk-UA"/>
        </w:rPr>
      </w:pPr>
      <w:r w:rsidRPr="00AB7F35">
        <w:rPr>
          <w:sz w:val="28"/>
          <w:szCs w:val="28"/>
          <w:lang w:val="uk-UA"/>
        </w:rPr>
        <w:t>в) особливості оцінюючих суджень вихователя та їх об</w:t>
      </w:r>
      <w:r w:rsidRPr="00AB7F35">
        <w:rPr>
          <w:sz w:val="28"/>
          <w:szCs w:val="28"/>
        </w:rPr>
        <w:t>’</w:t>
      </w:r>
      <w:r w:rsidRPr="00AB7F35">
        <w:rPr>
          <w:sz w:val="28"/>
          <w:szCs w:val="28"/>
          <w:lang w:val="uk-UA"/>
        </w:rPr>
        <w:t>єктивність;</w:t>
      </w:r>
    </w:p>
    <w:p w:rsidR="004E2E2E" w:rsidRPr="00AB7F35" w:rsidRDefault="004E2E2E" w:rsidP="001F5A51">
      <w:pPr>
        <w:spacing w:line="360" w:lineRule="auto"/>
        <w:ind w:firstLine="851"/>
        <w:jc w:val="both"/>
        <w:rPr>
          <w:sz w:val="28"/>
          <w:szCs w:val="28"/>
          <w:lang w:val="uk-UA"/>
        </w:rPr>
      </w:pPr>
      <w:r w:rsidRPr="00AB7F35">
        <w:rPr>
          <w:sz w:val="28"/>
          <w:szCs w:val="28"/>
          <w:lang w:val="uk-UA"/>
        </w:rPr>
        <w:t>г) зацікавленість вихователя у створенні емоційного клімату, ініціатива учнів та активізація їхньої уваги;</w:t>
      </w:r>
    </w:p>
    <w:p w:rsidR="004E2E2E" w:rsidRPr="00AB7F35" w:rsidRDefault="004E2E2E" w:rsidP="001F5A51">
      <w:pPr>
        <w:spacing w:line="360" w:lineRule="auto"/>
        <w:ind w:firstLine="851"/>
        <w:jc w:val="both"/>
        <w:rPr>
          <w:sz w:val="28"/>
          <w:szCs w:val="28"/>
          <w:lang w:val="uk-UA"/>
        </w:rPr>
      </w:pPr>
      <w:r w:rsidRPr="00AB7F35">
        <w:rPr>
          <w:sz w:val="28"/>
          <w:szCs w:val="28"/>
          <w:lang w:val="uk-UA"/>
        </w:rPr>
        <w:t>д) стимулювання позитивних досягнень учнів, створення в них перспективних прагнень.</w:t>
      </w:r>
    </w:p>
    <w:p w:rsidR="004E2E2E" w:rsidRPr="00AB7F35" w:rsidRDefault="004E2E2E" w:rsidP="001F5A51">
      <w:pPr>
        <w:spacing w:line="360" w:lineRule="auto"/>
        <w:ind w:firstLine="851"/>
        <w:jc w:val="both"/>
        <w:rPr>
          <w:sz w:val="28"/>
          <w:szCs w:val="28"/>
          <w:lang w:val="uk-UA"/>
        </w:rPr>
      </w:pPr>
      <w:r w:rsidRPr="00AB7F35">
        <w:rPr>
          <w:sz w:val="28"/>
          <w:szCs w:val="28"/>
          <w:lang w:val="uk-UA"/>
        </w:rPr>
        <w:t>6. Загальна оцінка виховного заходу:</w:t>
      </w:r>
    </w:p>
    <w:p w:rsidR="004E2E2E" w:rsidRPr="00AB7F35" w:rsidRDefault="004E2E2E" w:rsidP="001F5A51">
      <w:pPr>
        <w:spacing w:line="360" w:lineRule="auto"/>
        <w:ind w:firstLine="851"/>
        <w:jc w:val="both"/>
        <w:rPr>
          <w:sz w:val="28"/>
          <w:szCs w:val="28"/>
          <w:lang w:val="uk-UA"/>
        </w:rPr>
      </w:pPr>
      <w:r w:rsidRPr="00AB7F35">
        <w:rPr>
          <w:sz w:val="28"/>
          <w:szCs w:val="28"/>
          <w:lang w:val="uk-UA"/>
        </w:rPr>
        <w:t>а) вплив виховного заходу на становлення творчої особистості учня, зміцнення взаємин в учнівському колективі;</w:t>
      </w:r>
    </w:p>
    <w:p w:rsidR="004E2E2E" w:rsidRPr="00AB7F35" w:rsidRDefault="004E2E2E" w:rsidP="001F5A51">
      <w:pPr>
        <w:spacing w:line="360" w:lineRule="auto"/>
        <w:ind w:firstLine="851"/>
        <w:jc w:val="both"/>
        <w:rPr>
          <w:sz w:val="28"/>
          <w:szCs w:val="28"/>
          <w:lang w:val="uk-UA"/>
        </w:rPr>
      </w:pPr>
      <w:r w:rsidRPr="00AB7F35">
        <w:rPr>
          <w:sz w:val="28"/>
          <w:szCs w:val="28"/>
          <w:lang w:val="uk-UA"/>
        </w:rPr>
        <w:t>б) досягнення виховної мети;</w:t>
      </w:r>
    </w:p>
    <w:p w:rsidR="004E2E2E" w:rsidRPr="00AB7F35" w:rsidRDefault="004E2E2E" w:rsidP="001F5A51">
      <w:pPr>
        <w:spacing w:line="360" w:lineRule="auto"/>
        <w:ind w:firstLine="851"/>
        <w:jc w:val="both"/>
        <w:rPr>
          <w:sz w:val="28"/>
          <w:szCs w:val="28"/>
          <w:lang w:val="uk-UA"/>
        </w:rPr>
      </w:pPr>
      <w:r w:rsidRPr="00AB7F35">
        <w:rPr>
          <w:sz w:val="28"/>
          <w:szCs w:val="28"/>
          <w:lang w:val="uk-UA"/>
        </w:rPr>
        <w:lastRenderedPageBreak/>
        <w:t>в) методичні помилки й недоліки педагога, їх причини та шляхи усунення;</w:t>
      </w:r>
    </w:p>
    <w:p w:rsidR="004E2E2E" w:rsidRPr="00F925C5" w:rsidRDefault="004E2E2E" w:rsidP="001F5A51">
      <w:pPr>
        <w:spacing w:line="360" w:lineRule="auto"/>
        <w:ind w:firstLine="851"/>
        <w:jc w:val="both"/>
        <w:rPr>
          <w:sz w:val="28"/>
          <w:szCs w:val="28"/>
        </w:rPr>
      </w:pPr>
      <w:r w:rsidRPr="00AB7F35">
        <w:rPr>
          <w:sz w:val="28"/>
          <w:szCs w:val="28"/>
          <w:lang w:val="uk-UA"/>
        </w:rPr>
        <w:t xml:space="preserve">г) висновки та пропозиції.       </w:t>
      </w:r>
    </w:p>
    <w:p w:rsidR="004E2E2E" w:rsidRPr="00F925C5" w:rsidRDefault="004E2E2E" w:rsidP="001F5A51">
      <w:pPr>
        <w:spacing w:line="360" w:lineRule="auto"/>
        <w:ind w:firstLine="851"/>
        <w:jc w:val="both"/>
        <w:rPr>
          <w:sz w:val="28"/>
          <w:szCs w:val="28"/>
        </w:rPr>
      </w:pPr>
    </w:p>
    <w:p w:rsidR="004E2E2E" w:rsidRPr="00A6082A" w:rsidRDefault="004E2E2E" w:rsidP="001F5A51">
      <w:pPr>
        <w:spacing w:line="360" w:lineRule="auto"/>
        <w:ind w:firstLine="851"/>
        <w:jc w:val="both"/>
        <w:rPr>
          <w:b/>
          <w:sz w:val="24"/>
          <w:lang w:val="uk-UA"/>
        </w:rPr>
      </w:pPr>
      <w:r w:rsidRPr="00A6082A">
        <w:rPr>
          <w:b/>
          <w:sz w:val="24"/>
          <w:lang w:val="uk-UA"/>
        </w:rPr>
        <w:t>РОБОТА З БАТЬКАМИ ВИМАГАЄ ВІД СТУДЕНТА:</w:t>
      </w:r>
    </w:p>
    <w:p w:rsidR="004E2E2E" w:rsidRPr="00AB7F35" w:rsidRDefault="004E2E2E" w:rsidP="001F5A51">
      <w:pPr>
        <w:numPr>
          <w:ilvl w:val="0"/>
          <w:numId w:val="9"/>
        </w:numPr>
        <w:spacing w:line="360" w:lineRule="auto"/>
        <w:ind w:left="0" w:firstLine="851"/>
        <w:jc w:val="both"/>
        <w:rPr>
          <w:sz w:val="28"/>
          <w:szCs w:val="28"/>
          <w:lang w:val="uk-UA"/>
        </w:rPr>
      </w:pPr>
      <w:r w:rsidRPr="00AB7F35">
        <w:rPr>
          <w:sz w:val="28"/>
          <w:szCs w:val="28"/>
          <w:lang w:val="uk-UA"/>
        </w:rPr>
        <w:t>Брати участь у проведенні класних батьківських зборів.</w:t>
      </w:r>
    </w:p>
    <w:p w:rsidR="004E2E2E" w:rsidRPr="00AB7F35" w:rsidRDefault="004E2E2E" w:rsidP="001F5A51">
      <w:pPr>
        <w:numPr>
          <w:ilvl w:val="0"/>
          <w:numId w:val="9"/>
        </w:numPr>
        <w:spacing w:line="360" w:lineRule="auto"/>
        <w:ind w:left="0" w:firstLine="851"/>
        <w:jc w:val="both"/>
        <w:rPr>
          <w:sz w:val="28"/>
          <w:szCs w:val="28"/>
          <w:lang w:val="uk-UA"/>
        </w:rPr>
      </w:pPr>
      <w:r w:rsidRPr="00AB7F35">
        <w:rPr>
          <w:sz w:val="28"/>
          <w:szCs w:val="28"/>
          <w:lang w:val="uk-UA"/>
        </w:rPr>
        <w:t xml:space="preserve">Проводити індивідуальні бесіди з батьками школярів, надавати їм допомогу психолого-педагогічними порадами. </w:t>
      </w:r>
    </w:p>
    <w:p w:rsidR="004E2E2E" w:rsidRPr="00722CA3" w:rsidRDefault="004E2E2E" w:rsidP="001F5A51">
      <w:pPr>
        <w:numPr>
          <w:ilvl w:val="0"/>
          <w:numId w:val="9"/>
        </w:numPr>
        <w:spacing w:line="360" w:lineRule="auto"/>
        <w:ind w:left="0" w:firstLine="851"/>
        <w:jc w:val="both"/>
        <w:rPr>
          <w:sz w:val="28"/>
          <w:szCs w:val="28"/>
          <w:lang w:val="uk-UA"/>
        </w:rPr>
      </w:pPr>
      <w:r w:rsidRPr="00AB7F35">
        <w:rPr>
          <w:sz w:val="28"/>
          <w:szCs w:val="28"/>
          <w:lang w:val="uk-UA"/>
        </w:rPr>
        <w:t>Брати участь у семінарах-нарадах вчителів та педрадах.</w:t>
      </w:r>
    </w:p>
    <w:p w:rsidR="004E2E2E" w:rsidRDefault="004E2E2E" w:rsidP="001F5A51">
      <w:pPr>
        <w:spacing w:line="360" w:lineRule="auto"/>
        <w:ind w:firstLine="851"/>
        <w:jc w:val="center"/>
        <w:rPr>
          <w:b/>
          <w:i/>
          <w:sz w:val="28"/>
          <w:szCs w:val="28"/>
          <w:lang w:val="uk-UA"/>
        </w:rPr>
      </w:pPr>
    </w:p>
    <w:p w:rsidR="004E2E2E" w:rsidRDefault="004E2E2E" w:rsidP="001F5A51">
      <w:pPr>
        <w:spacing w:line="360" w:lineRule="auto"/>
        <w:ind w:firstLine="851"/>
        <w:jc w:val="center"/>
        <w:rPr>
          <w:b/>
          <w:i/>
          <w:sz w:val="28"/>
          <w:szCs w:val="28"/>
          <w:lang w:val="uk-UA"/>
        </w:rPr>
      </w:pPr>
    </w:p>
    <w:p w:rsidR="004E2E2E" w:rsidRPr="00A6082A" w:rsidRDefault="004E2E2E" w:rsidP="001F5A51">
      <w:pPr>
        <w:spacing w:line="360" w:lineRule="auto"/>
        <w:ind w:firstLine="851"/>
        <w:jc w:val="center"/>
        <w:rPr>
          <w:b/>
          <w:sz w:val="28"/>
          <w:szCs w:val="28"/>
          <w:lang w:val="uk-UA"/>
        </w:rPr>
      </w:pPr>
      <w:r w:rsidRPr="00A6082A">
        <w:rPr>
          <w:b/>
          <w:sz w:val="28"/>
          <w:szCs w:val="28"/>
          <w:lang w:val="uk-UA"/>
        </w:rPr>
        <w:t>МЕТОДИЧНА ТА НАУКОВО-ДОСЛІДНА РОБОТА</w:t>
      </w:r>
    </w:p>
    <w:p w:rsidR="004E2E2E" w:rsidRPr="00AB7F35" w:rsidRDefault="004E2E2E" w:rsidP="001F5A51">
      <w:pPr>
        <w:spacing w:line="360" w:lineRule="auto"/>
        <w:ind w:firstLine="851"/>
        <w:jc w:val="both"/>
        <w:rPr>
          <w:sz w:val="28"/>
          <w:szCs w:val="28"/>
          <w:lang w:val="uk-UA"/>
        </w:rPr>
      </w:pPr>
    </w:p>
    <w:p w:rsidR="004E2E2E" w:rsidRPr="00AB7F35" w:rsidRDefault="004E2E2E" w:rsidP="001F5A51">
      <w:pPr>
        <w:spacing w:line="360" w:lineRule="auto"/>
        <w:ind w:firstLine="851"/>
        <w:jc w:val="both"/>
        <w:rPr>
          <w:sz w:val="28"/>
          <w:szCs w:val="28"/>
          <w:lang w:val="uk-UA"/>
        </w:rPr>
      </w:pPr>
      <w:r w:rsidRPr="00AB7F35">
        <w:rPr>
          <w:sz w:val="28"/>
          <w:szCs w:val="28"/>
          <w:lang w:val="uk-UA"/>
        </w:rPr>
        <w:t>Важливим завданням практики є вдосконалення педагогічної майстерності студентів, формування творчих вмінь і набуття навичок проведення науково-дослідної роботи. З цією метою необхідно:</w:t>
      </w:r>
    </w:p>
    <w:p w:rsidR="004E2E2E" w:rsidRPr="00AB7F35" w:rsidRDefault="004E2E2E" w:rsidP="001F5A51">
      <w:pPr>
        <w:numPr>
          <w:ilvl w:val="0"/>
          <w:numId w:val="10"/>
        </w:numPr>
        <w:spacing w:line="360" w:lineRule="auto"/>
        <w:ind w:left="0" w:firstLine="851"/>
        <w:jc w:val="both"/>
        <w:rPr>
          <w:sz w:val="28"/>
          <w:szCs w:val="28"/>
          <w:lang w:val="uk-UA"/>
        </w:rPr>
      </w:pPr>
      <w:r w:rsidRPr="00AB7F35">
        <w:rPr>
          <w:sz w:val="28"/>
          <w:szCs w:val="28"/>
          <w:lang w:val="uk-UA"/>
        </w:rPr>
        <w:t>брати участь у роботі методичних об</w:t>
      </w:r>
      <w:r w:rsidRPr="00AB7F35">
        <w:rPr>
          <w:sz w:val="28"/>
          <w:szCs w:val="28"/>
        </w:rPr>
        <w:t>’</w:t>
      </w:r>
      <w:r w:rsidRPr="00AB7F35">
        <w:rPr>
          <w:sz w:val="28"/>
          <w:szCs w:val="28"/>
          <w:lang w:val="uk-UA"/>
        </w:rPr>
        <w:t>єднань учителів за спеціаль</w:t>
      </w:r>
      <w:r>
        <w:rPr>
          <w:sz w:val="28"/>
          <w:szCs w:val="28"/>
          <w:lang w:val="uk-UA"/>
        </w:rPr>
        <w:t>-</w:t>
      </w:r>
      <w:r w:rsidRPr="00AB7F35">
        <w:rPr>
          <w:sz w:val="28"/>
          <w:szCs w:val="28"/>
          <w:lang w:val="uk-UA"/>
        </w:rPr>
        <w:t>ністю;</w:t>
      </w:r>
    </w:p>
    <w:p w:rsidR="004E2E2E" w:rsidRPr="00AB7F35" w:rsidRDefault="004E2E2E" w:rsidP="001F5A51">
      <w:pPr>
        <w:numPr>
          <w:ilvl w:val="0"/>
          <w:numId w:val="10"/>
        </w:numPr>
        <w:spacing w:line="360" w:lineRule="auto"/>
        <w:ind w:left="0" w:firstLine="851"/>
        <w:jc w:val="both"/>
        <w:rPr>
          <w:sz w:val="28"/>
          <w:szCs w:val="28"/>
          <w:lang w:val="uk-UA"/>
        </w:rPr>
      </w:pPr>
      <w:r w:rsidRPr="00AB7F35">
        <w:rPr>
          <w:sz w:val="28"/>
          <w:szCs w:val="28"/>
          <w:lang w:val="uk-UA"/>
        </w:rPr>
        <w:t>спостерігати й аналізувати передовий досвід навчально-виховної роботи вчителів, творчо використовувати його у своїй діяльності;</w:t>
      </w:r>
    </w:p>
    <w:p w:rsidR="004E2E2E" w:rsidRPr="00AB7F35" w:rsidRDefault="004E2E2E" w:rsidP="001F5A51">
      <w:pPr>
        <w:numPr>
          <w:ilvl w:val="0"/>
          <w:numId w:val="10"/>
        </w:numPr>
        <w:spacing w:line="360" w:lineRule="auto"/>
        <w:ind w:left="0" w:firstLine="851"/>
        <w:jc w:val="both"/>
        <w:rPr>
          <w:sz w:val="28"/>
          <w:szCs w:val="28"/>
          <w:lang w:val="uk-UA"/>
        </w:rPr>
      </w:pPr>
      <w:r w:rsidRPr="00AB7F35">
        <w:rPr>
          <w:sz w:val="28"/>
          <w:szCs w:val="28"/>
          <w:lang w:val="uk-UA"/>
        </w:rPr>
        <w:t>постійно вдосконалювати свою творчо-методичну майстерність як учителя-предметника шляхом опрацювання наукових джерел і навчально-методичних рекомендацій;</w:t>
      </w:r>
    </w:p>
    <w:p w:rsidR="004E2E2E" w:rsidRPr="00AB7F35" w:rsidRDefault="004E2E2E" w:rsidP="001F5A51">
      <w:pPr>
        <w:spacing w:line="360" w:lineRule="auto"/>
        <w:ind w:firstLine="851"/>
        <w:jc w:val="both"/>
        <w:rPr>
          <w:sz w:val="28"/>
          <w:szCs w:val="28"/>
          <w:lang w:val="uk-UA"/>
        </w:rPr>
      </w:pPr>
      <w:r w:rsidRPr="00AB7F35">
        <w:rPr>
          <w:sz w:val="28"/>
          <w:szCs w:val="28"/>
          <w:lang w:val="uk-UA"/>
        </w:rPr>
        <w:t xml:space="preserve">-   вести наукове дослідження з певної теми навчальної  чи виховної проблематики. </w:t>
      </w:r>
    </w:p>
    <w:p w:rsidR="004E2E2E" w:rsidRPr="00F64B3A" w:rsidRDefault="004E2E2E" w:rsidP="001F5A51">
      <w:pPr>
        <w:spacing w:line="360" w:lineRule="auto"/>
        <w:ind w:firstLine="851"/>
        <w:jc w:val="both"/>
        <w:rPr>
          <w:i/>
          <w:sz w:val="28"/>
          <w:szCs w:val="28"/>
          <w:lang w:val="uk-UA"/>
        </w:rPr>
      </w:pPr>
      <w:r w:rsidRPr="00AB7F35">
        <w:rPr>
          <w:sz w:val="28"/>
          <w:szCs w:val="28"/>
          <w:lang w:val="uk-UA"/>
        </w:rPr>
        <w:t>Для досягнення мети, розв’язання поставлених завдань вико</w:t>
      </w:r>
      <w:r>
        <w:rPr>
          <w:sz w:val="28"/>
          <w:szCs w:val="28"/>
          <w:lang w:val="uk-UA"/>
        </w:rPr>
        <w:t>-</w:t>
      </w:r>
      <w:r w:rsidRPr="00AB7F35">
        <w:rPr>
          <w:sz w:val="28"/>
          <w:szCs w:val="28"/>
          <w:lang w:val="uk-UA"/>
        </w:rPr>
        <w:t>ристовуються</w:t>
      </w:r>
      <w:r w:rsidR="00C37B00">
        <w:rPr>
          <w:sz w:val="28"/>
          <w:szCs w:val="28"/>
          <w:lang w:val="uk-UA"/>
        </w:rPr>
        <w:t xml:space="preserve"> </w:t>
      </w:r>
      <w:r w:rsidRPr="00734566">
        <w:rPr>
          <w:bCs/>
          <w:sz w:val="28"/>
          <w:szCs w:val="28"/>
          <w:lang w:val="uk-UA"/>
        </w:rPr>
        <w:t>методи теоретичного та емпіричного рівнів</w:t>
      </w:r>
      <w:r w:rsidRPr="00734566">
        <w:rPr>
          <w:sz w:val="28"/>
          <w:szCs w:val="28"/>
          <w:lang w:val="uk-UA"/>
        </w:rPr>
        <w:t>.</w:t>
      </w:r>
    </w:p>
    <w:p w:rsidR="004E2E2E" w:rsidRPr="00AB7F35" w:rsidRDefault="004E2E2E" w:rsidP="001F5A51">
      <w:pPr>
        <w:spacing w:line="360" w:lineRule="auto"/>
        <w:ind w:firstLine="851"/>
        <w:jc w:val="both"/>
        <w:rPr>
          <w:sz w:val="28"/>
          <w:szCs w:val="28"/>
          <w:lang w:val="uk-UA"/>
        </w:rPr>
      </w:pPr>
      <w:r w:rsidRPr="00AB7F35">
        <w:rPr>
          <w:sz w:val="28"/>
          <w:szCs w:val="28"/>
          <w:lang w:val="uk-UA"/>
        </w:rPr>
        <w:t xml:space="preserve">До </w:t>
      </w:r>
      <w:r w:rsidRPr="00734566">
        <w:rPr>
          <w:iCs/>
          <w:sz w:val="28"/>
          <w:szCs w:val="28"/>
          <w:lang w:val="uk-UA"/>
        </w:rPr>
        <w:t>першої групи</w:t>
      </w:r>
      <w:r w:rsidRPr="00AB7F35">
        <w:rPr>
          <w:sz w:val="28"/>
          <w:szCs w:val="28"/>
          <w:lang w:val="uk-UA"/>
        </w:rPr>
        <w:t xml:space="preserve"> належать методи теоретичного аналізу філософської, психологічної, педагогічної, музикознавчої літератури, навчальної та інструктивно-методичної документації; порівняння та узагальнення </w:t>
      </w:r>
      <w:r w:rsidRPr="00AB7F35">
        <w:rPr>
          <w:sz w:val="28"/>
          <w:szCs w:val="28"/>
          <w:lang w:val="uk-UA"/>
        </w:rPr>
        <w:lastRenderedPageBreak/>
        <w:t>отриманої інформації; вивчення педагогічного досвіду в галузі вищої педагогічної освіти. За допомогою цих методів конкретизується сутність виробничої практики студентів; розкривається зміст і структура, визначаються критерії та показники методичної підготовки майбутнього вчителя музичного мистецтва; обґрунтовується система педагогічно-творчих умов, що дозволяють оптимізувати методичну підготовку майбутніх учителів музичного мистецтва в процесі виробничої практики.</w:t>
      </w:r>
    </w:p>
    <w:p w:rsidR="004E2E2E" w:rsidRPr="00AB7F35" w:rsidRDefault="004E2E2E" w:rsidP="001F5A51">
      <w:pPr>
        <w:spacing w:line="360" w:lineRule="auto"/>
        <w:ind w:firstLine="851"/>
        <w:jc w:val="both"/>
        <w:rPr>
          <w:sz w:val="28"/>
          <w:szCs w:val="28"/>
          <w:lang w:val="uk-UA"/>
        </w:rPr>
      </w:pPr>
      <w:r w:rsidRPr="00734566">
        <w:rPr>
          <w:iCs/>
          <w:sz w:val="28"/>
          <w:szCs w:val="28"/>
          <w:lang w:val="uk-UA"/>
        </w:rPr>
        <w:t>Другу групу</w:t>
      </w:r>
      <w:r w:rsidRPr="00AB7F35">
        <w:rPr>
          <w:sz w:val="28"/>
          <w:szCs w:val="28"/>
          <w:lang w:val="uk-UA"/>
        </w:rPr>
        <w:t xml:space="preserve"> складають методи бесіди, анкетування, спостереження, самооцінювання. Ці методи дають можливість діагностувати рівні методич</w:t>
      </w:r>
      <w:r>
        <w:rPr>
          <w:sz w:val="28"/>
          <w:szCs w:val="28"/>
          <w:lang w:val="uk-UA"/>
        </w:rPr>
        <w:t>-</w:t>
      </w:r>
      <w:r w:rsidRPr="00AB7F35">
        <w:rPr>
          <w:sz w:val="28"/>
          <w:szCs w:val="28"/>
          <w:lang w:val="uk-UA"/>
        </w:rPr>
        <w:t>ної підготовки майбутніх учителів музичного мистецтва, перевірити ефективність запропонованих педагогічно-творчих умов оптиміз</w:t>
      </w:r>
      <w:r w:rsidR="00C37B00">
        <w:rPr>
          <w:sz w:val="28"/>
          <w:szCs w:val="28"/>
          <w:lang w:val="uk-UA"/>
        </w:rPr>
        <w:t xml:space="preserve">ації даної підготовки в процесі виробничо педагогічної </w:t>
      </w:r>
      <w:r w:rsidRPr="00AB7F35">
        <w:rPr>
          <w:sz w:val="28"/>
          <w:szCs w:val="28"/>
          <w:lang w:val="uk-UA"/>
        </w:rPr>
        <w:t>практики, забезпечити достовірність результатів проведеної практики.</w:t>
      </w:r>
    </w:p>
    <w:p w:rsidR="004E2E2E" w:rsidRPr="00AB7F35" w:rsidRDefault="004E2E2E" w:rsidP="001F5A51">
      <w:pPr>
        <w:spacing w:line="360" w:lineRule="auto"/>
        <w:ind w:firstLine="851"/>
        <w:jc w:val="both"/>
        <w:rPr>
          <w:sz w:val="28"/>
          <w:szCs w:val="28"/>
          <w:lang w:val="uk-UA"/>
        </w:rPr>
      </w:pPr>
      <w:r w:rsidRPr="00AB7F35">
        <w:rPr>
          <w:sz w:val="28"/>
          <w:szCs w:val="28"/>
          <w:lang w:val="uk-UA"/>
        </w:rPr>
        <w:t>Конкретна тема для наукового дослідження визначається перед виходом на практику спільно з методистом (викладачами фахових кафедр). Безпосередньо на практиці студент вивчає науково-методичну літературу, практично перевіряє і вдосконалює свої вміння користуватися науково-педагогічними методами дослідження (спостереження, педагогічна бесіда, анкетування, експеримент тощо), збирає й аналізує фактичний матеріал, узагальнює й осмислює його, теоретично обґрунтовує і формулює конкретні висновки, пропозиції й поради.</w:t>
      </w:r>
    </w:p>
    <w:p w:rsidR="004E2E2E" w:rsidRPr="00AB7F35" w:rsidRDefault="004E2E2E" w:rsidP="001F5A51">
      <w:pPr>
        <w:spacing w:line="360" w:lineRule="auto"/>
        <w:ind w:firstLine="851"/>
        <w:jc w:val="both"/>
        <w:rPr>
          <w:sz w:val="28"/>
          <w:szCs w:val="28"/>
          <w:lang w:val="uk-UA"/>
        </w:rPr>
      </w:pPr>
      <w:r w:rsidRPr="00AB7F35">
        <w:rPr>
          <w:sz w:val="28"/>
          <w:szCs w:val="28"/>
          <w:lang w:val="uk-UA"/>
        </w:rPr>
        <w:t xml:space="preserve">Проаналізований і відповідно оформлений матеріал (методична розробка, реферат, наукова доповідь) може бути використано для інформації або доповіді на </w:t>
      </w:r>
      <w:r>
        <w:rPr>
          <w:sz w:val="28"/>
          <w:szCs w:val="28"/>
          <w:lang w:val="uk-UA"/>
        </w:rPr>
        <w:t xml:space="preserve">науково-методичних, </w:t>
      </w:r>
      <w:r w:rsidRPr="00AB7F35">
        <w:rPr>
          <w:sz w:val="28"/>
          <w:szCs w:val="28"/>
          <w:lang w:val="uk-UA"/>
        </w:rPr>
        <w:t>наукових студентських конференціях.</w:t>
      </w:r>
    </w:p>
    <w:p w:rsidR="004E2E2E" w:rsidRDefault="004E2E2E" w:rsidP="001F5A51">
      <w:pPr>
        <w:spacing w:line="360" w:lineRule="auto"/>
        <w:jc w:val="center"/>
        <w:rPr>
          <w:b/>
          <w:bCs/>
          <w:i/>
          <w:sz w:val="28"/>
          <w:szCs w:val="28"/>
          <w:lang w:val="uk-UA"/>
        </w:rPr>
      </w:pPr>
    </w:p>
    <w:p w:rsidR="00722CA3" w:rsidRDefault="00722CA3" w:rsidP="001F5A51">
      <w:pPr>
        <w:spacing w:line="360" w:lineRule="auto"/>
        <w:jc w:val="center"/>
        <w:rPr>
          <w:b/>
          <w:bCs/>
          <w:i/>
          <w:sz w:val="28"/>
          <w:szCs w:val="28"/>
          <w:lang w:val="uk-UA"/>
        </w:rPr>
      </w:pPr>
    </w:p>
    <w:p w:rsidR="00722CA3" w:rsidRDefault="00722CA3" w:rsidP="001F5A51">
      <w:pPr>
        <w:spacing w:line="360" w:lineRule="auto"/>
        <w:jc w:val="center"/>
        <w:rPr>
          <w:b/>
          <w:bCs/>
          <w:i/>
          <w:sz w:val="28"/>
          <w:szCs w:val="28"/>
          <w:lang w:val="uk-UA"/>
        </w:rPr>
      </w:pPr>
    </w:p>
    <w:p w:rsidR="00722CA3" w:rsidRDefault="00722CA3" w:rsidP="001F5A51">
      <w:pPr>
        <w:spacing w:line="360" w:lineRule="auto"/>
        <w:jc w:val="center"/>
        <w:rPr>
          <w:b/>
          <w:bCs/>
          <w:i/>
          <w:sz w:val="28"/>
          <w:szCs w:val="28"/>
          <w:lang w:val="uk-UA"/>
        </w:rPr>
      </w:pPr>
    </w:p>
    <w:p w:rsidR="00722CA3" w:rsidRDefault="00722CA3" w:rsidP="001F5A51">
      <w:pPr>
        <w:spacing w:line="360" w:lineRule="auto"/>
        <w:jc w:val="center"/>
        <w:rPr>
          <w:b/>
          <w:bCs/>
          <w:i/>
          <w:sz w:val="28"/>
          <w:szCs w:val="28"/>
          <w:lang w:val="uk-UA"/>
        </w:rPr>
      </w:pPr>
    </w:p>
    <w:p w:rsidR="004E2E2E" w:rsidRPr="00A6082A" w:rsidRDefault="004E2E2E" w:rsidP="001F5A51">
      <w:pPr>
        <w:spacing w:line="360" w:lineRule="auto"/>
        <w:jc w:val="center"/>
        <w:rPr>
          <w:b/>
          <w:bCs/>
          <w:sz w:val="28"/>
          <w:szCs w:val="28"/>
          <w:lang w:val="uk-UA"/>
        </w:rPr>
      </w:pPr>
      <w:r w:rsidRPr="00A6082A">
        <w:rPr>
          <w:b/>
          <w:bCs/>
          <w:sz w:val="28"/>
          <w:szCs w:val="28"/>
          <w:lang w:val="uk-UA"/>
        </w:rPr>
        <w:lastRenderedPageBreak/>
        <w:t>ОСНОВНІ ДИДАКТИЧНІ ВИМОГИ ДО СКЛАДАННЯ ПЛАНІВ-КОНСПЕКТІВ УРОКІВ</w:t>
      </w:r>
    </w:p>
    <w:p w:rsidR="004E2E2E" w:rsidRDefault="004E2E2E" w:rsidP="001F5A51">
      <w:pPr>
        <w:numPr>
          <w:ilvl w:val="0"/>
          <w:numId w:val="13"/>
        </w:numPr>
        <w:spacing w:line="360" w:lineRule="auto"/>
        <w:ind w:left="0" w:firstLine="851"/>
        <w:jc w:val="both"/>
        <w:rPr>
          <w:bCs/>
          <w:sz w:val="28"/>
          <w:szCs w:val="28"/>
          <w:lang w:val="uk-UA"/>
        </w:rPr>
      </w:pPr>
      <w:r>
        <w:rPr>
          <w:bCs/>
          <w:sz w:val="28"/>
          <w:szCs w:val="28"/>
          <w:lang w:val="uk-UA"/>
        </w:rPr>
        <w:t>У відповідності з навчальною програмою обрати тему уроку.</w:t>
      </w:r>
    </w:p>
    <w:p w:rsidR="004E2E2E" w:rsidRDefault="004E2E2E" w:rsidP="001F5A51">
      <w:pPr>
        <w:numPr>
          <w:ilvl w:val="0"/>
          <w:numId w:val="13"/>
        </w:numPr>
        <w:spacing w:line="360" w:lineRule="auto"/>
        <w:ind w:left="0" w:firstLine="851"/>
        <w:jc w:val="both"/>
        <w:rPr>
          <w:bCs/>
          <w:sz w:val="28"/>
          <w:szCs w:val="28"/>
          <w:lang w:val="uk-UA"/>
        </w:rPr>
      </w:pPr>
      <w:r>
        <w:rPr>
          <w:bCs/>
          <w:sz w:val="28"/>
          <w:szCs w:val="28"/>
          <w:lang w:val="uk-UA"/>
        </w:rPr>
        <w:t>Ураховуючи місце теми в системі уроків та кількість годин, що відводиться на її вивчення, сформулювати мету уроку, визначити тип та його структуру.</w:t>
      </w:r>
    </w:p>
    <w:p w:rsidR="004E2E2E" w:rsidRDefault="004E2E2E" w:rsidP="001F5A51">
      <w:pPr>
        <w:numPr>
          <w:ilvl w:val="0"/>
          <w:numId w:val="13"/>
        </w:numPr>
        <w:spacing w:line="360" w:lineRule="auto"/>
        <w:ind w:left="0" w:firstLine="851"/>
        <w:jc w:val="both"/>
        <w:rPr>
          <w:bCs/>
          <w:sz w:val="28"/>
          <w:szCs w:val="28"/>
          <w:lang w:val="uk-UA"/>
        </w:rPr>
      </w:pPr>
      <w:r>
        <w:rPr>
          <w:bCs/>
          <w:sz w:val="28"/>
          <w:szCs w:val="28"/>
          <w:lang w:val="uk-UA"/>
        </w:rPr>
        <w:t>У відповідності з етапами уроку розташувати цільові завдання і зміст навчального матеріалу.</w:t>
      </w:r>
    </w:p>
    <w:p w:rsidR="004E2E2E" w:rsidRDefault="004E2E2E" w:rsidP="001F5A51">
      <w:pPr>
        <w:numPr>
          <w:ilvl w:val="0"/>
          <w:numId w:val="13"/>
        </w:numPr>
        <w:spacing w:line="360" w:lineRule="auto"/>
        <w:ind w:left="0" w:firstLine="851"/>
        <w:jc w:val="both"/>
        <w:rPr>
          <w:bCs/>
          <w:sz w:val="28"/>
          <w:szCs w:val="28"/>
          <w:lang w:val="uk-UA"/>
        </w:rPr>
      </w:pPr>
      <w:r>
        <w:rPr>
          <w:bCs/>
          <w:sz w:val="28"/>
          <w:szCs w:val="28"/>
          <w:lang w:val="uk-UA"/>
        </w:rPr>
        <w:t>Обрати методи розв</w:t>
      </w:r>
      <w:r w:rsidRPr="00465258">
        <w:rPr>
          <w:bCs/>
          <w:sz w:val="28"/>
          <w:szCs w:val="28"/>
        </w:rPr>
        <w:t>’</w:t>
      </w:r>
      <w:r>
        <w:rPr>
          <w:bCs/>
          <w:sz w:val="28"/>
          <w:szCs w:val="28"/>
          <w:lang w:val="uk-UA"/>
        </w:rPr>
        <w:t>язування кожного цільового завдання.</w:t>
      </w:r>
    </w:p>
    <w:p w:rsidR="004E2E2E" w:rsidRDefault="004E2E2E" w:rsidP="001F5A51">
      <w:pPr>
        <w:numPr>
          <w:ilvl w:val="0"/>
          <w:numId w:val="13"/>
        </w:numPr>
        <w:spacing w:line="360" w:lineRule="auto"/>
        <w:ind w:left="0" w:firstLine="851"/>
        <w:jc w:val="both"/>
        <w:rPr>
          <w:bCs/>
          <w:sz w:val="28"/>
          <w:szCs w:val="28"/>
          <w:lang w:val="uk-UA"/>
        </w:rPr>
      </w:pPr>
      <w:r>
        <w:rPr>
          <w:bCs/>
          <w:sz w:val="28"/>
          <w:szCs w:val="28"/>
          <w:lang w:val="uk-UA"/>
        </w:rPr>
        <w:t>Визначити форми організації навчальної діяльності на кожне цільове завдання.</w:t>
      </w:r>
    </w:p>
    <w:p w:rsidR="004E2E2E" w:rsidRDefault="004E2E2E" w:rsidP="001F5A51">
      <w:pPr>
        <w:numPr>
          <w:ilvl w:val="0"/>
          <w:numId w:val="13"/>
        </w:numPr>
        <w:spacing w:line="360" w:lineRule="auto"/>
        <w:ind w:left="0" w:firstLine="851"/>
        <w:jc w:val="both"/>
        <w:rPr>
          <w:bCs/>
          <w:sz w:val="28"/>
          <w:szCs w:val="28"/>
          <w:lang w:val="uk-UA"/>
        </w:rPr>
      </w:pPr>
      <w:r>
        <w:rPr>
          <w:bCs/>
          <w:sz w:val="28"/>
          <w:szCs w:val="28"/>
          <w:lang w:val="uk-UA"/>
        </w:rPr>
        <w:t>Передбачити наочність та роздавальний матеріал, необхідний для проведення уроку.</w:t>
      </w:r>
    </w:p>
    <w:p w:rsidR="004E2E2E" w:rsidRDefault="004E2E2E" w:rsidP="001F5A51">
      <w:pPr>
        <w:numPr>
          <w:ilvl w:val="0"/>
          <w:numId w:val="13"/>
        </w:numPr>
        <w:spacing w:line="360" w:lineRule="auto"/>
        <w:ind w:left="0" w:firstLine="851"/>
        <w:jc w:val="both"/>
        <w:rPr>
          <w:bCs/>
          <w:sz w:val="28"/>
          <w:szCs w:val="28"/>
          <w:lang w:val="uk-UA"/>
        </w:rPr>
      </w:pPr>
      <w:r>
        <w:rPr>
          <w:bCs/>
          <w:sz w:val="28"/>
          <w:szCs w:val="28"/>
          <w:lang w:val="uk-UA"/>
        </w:rPr>
        <w:t>Аналіз психолого-педагогічної техніки вчителя:</w:t>
      </w:r>
    </w:p>
    <w:p w:rsidR="004E2E2E" w:rsidRDefault="004E2E2E" w:rsidP="001F5A51">
      <w:pPr>
        <w:numPr>
          <w:ilvl w:val="0"/>
          <w:numId w:val="10"/>
        </w:numPr>
        <w:spacing w:line="360" w:lineRule="auto"/>
        <w:ind w:left="0" w:firstLine="851"/>
        <w:jc w:val="both"/>
        <w:rPr>
          <w:bCs/>
          <w:sz w:val="28"/>
          <w:szCs w:val="28"/>
          <w:lang w:val="uk-UA"/>
        </w:rPr>
      </w:pPr>
      <w:r>
        <w:rPr>
          <w:bCs/>
          <w:sz w:val="28"/>
          <w:szCs w:val="28"/>
          <w:lang w:val="uk-UA"/>
        </w:rPr>
        <w:t>уміння володіти собою, своїм емоційним станом, настроєм; формування творчого робочого самопочуття;</w:t>
      </w:r>
    </w:p>
    <w:p w:rsidR="004E2E2E" w:rsidRDefault="004E2E2E" w:rsidP="001F5A51">
      <w:pPr>
        <w:numPr>
          <w:ilvl w:val="0"/>
          <w:numId w:val="10"/>
        </w:numPr>
        <w:spacing w:line="360" w:lineRule="auto"/>
        <w:ind w:left="0" w:firstLine="851"/>
        <w:jc w:val="both"/>
        <w:rPr>
          <w:bCs/>
          <w:sz w:val="28"/>
          <w:szCs w:val="28"/>
          <w:lang w:val="uk-UA"/>
        </w:rPr>
      </w:pPr>
      <w:r>
        <w:rPr>
          <w:bCs/>
          <w:sz w:val="28"/>
          <w:szCs w:val="28"/>
          <w:lang w:val="uk-UA"/>
        </w:rPr>
        <w:t>міміка і пантоміміка вчителя, її природність і доцільність, зв</w:t>
      </w:r>
      <w:r w:rsidRPr="008F1BAA">
        <w:rPr>
          <w:bCs/>
          <w:sz w:val="28"/>
          <w:szCs w:val="28"/>
          <w:lang w:val="uk-UA"/>
        </w:rPr>
        <w:t>’</w:t>
      </w:r>
      <w:r>
        <w:rPr>
          <w:bCs/>
          <w:sz w:val="28"/>
          <w:szCs w:val="28"/>
          <w:lang w:val="uk-UA"/>
        </w:rPr>
        <w:t>язок з вербальними засобами спілкування;</w:t>
      </w:r>
    </w:p>
    <w:p w:rsidR="004E2E2E" w:rsidRDefault="004E2E2E" w:rsidP="001F5A51">
      <w:pPr>
        <w:numPr>
          <w:ilvl w:val="0"/>
          <w:numId w:val="10"/>
        </w:numPr>
        <w:spacing w:line="360" w:lineRule="auto"/>
        <w:ind w:left="0" w:firstLine="851"/>
        <w:jc w:val="both"/>
        <w:rPr>
          <w:bCs/>
          <w:sz w:val="28"/>
          <w:szCs w:val="28"/>
          <w:lang w:val="uk-UA"/>
        </w:rPr>
      </w:pPr>
      <w:r>
        <w:rPr>
          <w:bCs/>
          <w:sz w:val="28"/>
          <w:szCs w:val="28"/>
          <w:lang w:val="uk-UA"/>
        </w:rPr>
        <w:t>техніка мовлення вчителя: володіння голосом, емоційна виразність мовлення, дикція, темп мовлення;</w:t>
      </w:r>
    </w:p>
    <w:p w:rsidR="004E2E2E" w:rsidRDefault="00C37B00" w:rsidP="001F5A51">
      <w:pPr>
        <w:numPr>
          <w:ilvl w:val="0"/>
          <w:numId w:val="10"/>
        </w:numPr>
        <w:spacing w:line="360" w:lineRule="auto"/>
        <w:ind w:left="0" w:firstLine="851"/>
        <w:jc w:val="both"/>
        <w:rPr>
          <w:bCs/>
          <w:sz w:val="28"/>
          <w:szCs w:val="28"/>
          <w:lang w:val="uk-UA"/>
        </w:rPr>
      </w:pPr>
      <w:r>
        <w:rPr>
          <w:bCs/>
          <w:sz w:val="28"/>
          <w:szCs w:val="28"/>
          <w:lang w:val="uk-UA"/>
        </w:rPr>
        <w:t>уміння вчителя</w:t>
      </w:r>
      <w:r w:rsidR="004E2E2E">
        <w:rPr>
          <w:bCs/>
          <w:sz w:val="28"/>
          <w:szCs w:val="28"/>
          <w:lang w:val="uk-UA"/>
        </w:rPr>
        <w:t>, організовувати йо</w:t>
      </w:r>
      <w:r>
        <w:rPr>
          <w:bCs/>
          <w:sz w:val="28"/>
          <w:szCs w:val="28"/>
          <w:lang w:val="uk-UA"/>
        </w:rPr>
        <w:t>го до роботи, активізувати учня</w:t>
      </w:r>
      <w:r w:rsidR="004E2E2E">
        <w:rPr>
          <w:bCs/>
          <w:sz w:val="28"/>
          <w:szCs w:val="28"/>
          <w:lang w:val="uk-UA"/>
        </w:rPr>
        <w:t>;</w:t>
      </w:r>
    </w:p>
    <w:p w:rsidR="004E2E2E" w:rsidRDefault="004E2E2E" w:rsidP="001F5A51">
      <w:pPr>
        <w:numPr>
          <w:ilvl w:val="0"/>
          <w:numId w:val="10"/>
        </w:numPr>
        <w:spacing w:line="360" w:lineRule="auto"/>
        <w:ind w:left="0" w:firstLine="851"/>
        <w:jc w:val="both"/>
        <w:rPr>
          <w:bCs/>
          <w:sz w:val="28"/>
          <w:szCs w:val="28"/>
          <w:lang w:val="uk-UA"/>
        </w:rPr>
      </w:pPr>
      <w:r>
        <w:rPr>
          <w:bCs/>
          <w:sz w:val="28"/>
          <w:szCs w:val="28"/>
          <w:lang w:val="uk-UA"/>
        </w:rPr>
        <w:t>фахова майстерність: володіння голосом, диригентським апара-том, музичним інструментом, емоційна творча виразність;</w:t>
      </w:r>
    </w:p>
    <w:p w:rsidR="004E2E2E" w:rsidRDefault="004E2E2E" w:rsidP="001F5A51">
      <w:pPr>
        <w:numPr>
          <w:ilvl w:val="0"/>
          <w:numId w:val="13"/>
        </w:numPr>
        <w:spacing w:line="360" w:lineRule="auto"/>
        <w:ind w:left="0" w:firstLine="851"/>
        <w:jc w:val="both"/>
        <w:rPr>
          <w:bCs/>
          <w:sz w:val="28"/>
          <w:szCs w:val="28"/>
          <w:lang w:val="uk-UA"/>
        </w:rPr>
      </w:pPr>
      <w:r>
        <w:rPr>
          <w:bCs/>
          <w:sz w:val="28"/>
          <w:szCs w:val="28"/>
          <w:lang w:val="uk-UA"/>
        </w:rPr>
        <w:t>Реакція й поведінка учнів, ступінь активності їх інтересу до музики, ставлення до неї;</w:t>
      </w:r>
    </w:p>
    <w:p w:rsidR="004E2E2E" w:rsidRDefault="004E2E2E" w:rsidP="001F5A51">
      <w:pPr>
        <w:numPr>
          <w:ilvl w:val="0"/>
          <w:numId w:val="13"/>
        </w:numPr>
        <w:spacing w:line="360" w:lineRule="auto"/>
        <w:ind w:left="0" w:firstLine="851"/>
        <w:jc w:val="both"/>
        <w:rPr>
          <w:bCs/>
          <w:sz w:val="28"/>
          <w:szCs w:val="28"/>
          <w:lang w:val="uk-UA"/>
        </w:rPr>
      </w:pPr>
      <w:r>
        <w:rPr>
          <w:bCs/>
          <w:sz w:val="28"/>
          <w:szCs w:val="28"/>
          <w:lang w:val="uk-UA"/>
        </w:rPr>
        <w:t>Рекомендації щодо вдосконалення уроку.</w:t>
      </w:r>
    </w:p>
    <w:p w:rsidR="004E2E2E" w:rsidRDefault="004E2E2E" w:rsidP="001F5A51">
      <w:pPr>
        <w:spacing w:line="360" w:lineRule="auto"/>
        <w:jc w:val="both"/>
        <w:rPr>
          <w:bCs/>
          <w:sz w:val="28"/>
          <w:szCs w:val="28"/>
          <w:lang w:val="uk-UA"/>
        </w:rPr>
      </w:pPr>
    </w:p>
    <w:p w:rsidR="004E2E2E" w:rsidRDefault="004E2E2E" w:rsidP="001F5A51">
      <w:pPr>
        <w:spacing w:line="360" w:lineRule="auto"/>
        <w:jc w:val="center"/>
        <w:rPr>
          <w:b/>
          <w:bCs/>
          <w:sz w:val="28"/>
          <w:szCs w:val="28"/>
          <w:lang w:val="uk-UA"/>
        </w:rPr>
      </w:pPr>
    </w:p>
    <w:p w:rsidR="00180806" w:rsidRPr="00180806" w:rsidRDefault="001F5A51" w:rsidP="001F5A51">
      <w:pPr>
        <w:spacing w:line="360" w:lineRule="auto"/>
        <w:jc w:val="center"/>
        <w:rPr>
          <w:b/>
          <w:bCs/>
          <w:sz w:val="28"/>
          <w:szCs w:val="28"/>
          <w:lang w:val="uk-UA"/>
        </w:rPr>
      </w:pPr>
      <w:r>
        <w:rPr>
          <w:b/>
          <w:bCs/>
          <w:sz w:val="28"/>
          <w:szCs w:val="28"/>
          <w:lang w:val="uk-UA"/>
        </w:rPr>
        <w:br w:type="column"/>
      </w:r>
      <w:r w:rsidR="004E2E2E" w:rsidRPr="00C34A98">
        <w:rPr>
          <w:b/>
          <w:bCs/>
          <w:sz w:val="28"/>
          <w:szCs w:val="28"/>
          <w:lang w:val="uk-UA"/>
        </w:rPr>
        <w:lastRenderedPageBreak/>
        <w:t>КОНСПЕКТ УРОКУ</w:t>
      </w:r>
    </w:p>
    <w:p w:rsidR="004E2E2E" w:rsidRDefault="004E2E2E" w:rsidP="001F5A51">
      <w:pPr>
        <w:spacing w:line="360" w:lineRule="auto"/>
        <w:jc w:val="right"/>
        <w:rPr>
          <w:bCs/>
          <w:sz w:val="28"/>
          <w:szCs w:val="28"/>
          <w:lang w:val="uk-UA"/>
        </w:rPr>
      </w:pPr>
      <w:r>
        <w:rPr>
          <w:bCs/>
          <w:sz w:val="28"/>
          <w:szCs w:val="28"/>
          <w:lang w:val="uk-UA"/>
        </w:rPr>
        <w:t>«ЗАТВЕРДЖУЮ»</w:t>
      </w:r>
    </w:p>
    <w:p w:rsidR="004E2E2E" w:rsidRDefault="004E2E2E" w:rsidP="001F5A51">
      <w:pPr>
        <w:spacing w:line="360" w:lineRule="auto"/>
        <w:jc w:val="right"/>
        <w:rPr>
          <w:bCs/>
          <w:sz w:val="28"/>
          <w:szCs w:val="28"/>
          <w:lang w:val="uk-UA"/>
        </w:rPr>
      </w:pPr>
      <w:r>
        <w:rPr>
          <w:bCs/>
          <w:sz w:val="28"/>
          <w:szCs w:val="28"/>
          <w:lang w:val="uk-UA"/>
        </w:rPr>
        <w:t>Методист фахової кафедри, вчитель-</w:t>
      </w:r>
    </w:p>
    <w:p w:rsidR="004E2E2E" w:rsidRDefault="004E2E2E" w:rsidP="001F5A51">
      <w:pPr>
        <w:spacing w:line="360" w:lineRule="auto"/>
        <w:jc w:val="right"/>
        <w:rPr>
          <w:bCs/>
          <w:sz w:val="28"/>
          <w:szCs w:val="28"/>
          <w:lang w:val="uk-UA"/>
        </w:rPr>
      </w:pPr>
      <w:r>
        <w:rPr>
          <w:bCs/>
          <w:sz w:val="28"/>
          <w:szCs w:val="28"/>
          <w:lang w:val="uk-UA"/>
        </w:rPr>
        <w:t>предметник ________________________</w:t>
      </w:r>
    </w:p>
    <w:p w:rsidR="004E2E2E" w:rsidRDefault="004E2E2E" w:rsidP="001F5A51">
      <w:pPr>
        <w:spacing w:line="360" w:lineRule="auto"/>
        <w:jc w:val="right"/>
        <w:rPr>
          <w:bCs/>
          <w:sz w:val="28"/>
          <w:szCs w:val="28"/>
          <w:lang w:val="uk-UA"/>
        </w:rPr>
      </w:pPr>
      <w:r>
        <w:rPr>
          <w:bCs/>
          <w:sz w:val="28"/>
          <w:szCs w:val="28"/>
          <w:lang w:val="uk-UA"/>
        </w:rPr>
        <w:t xml:space="preserve">підпис                 </w:t>
      </w:r>
    </w:p>
    <w:p w:rsidR="004E2E2E" w:rsidRDefault="004E2E2E" w:rsidP="001F5A51">
      <w:pPr>
        <w:spacing w:line="360" w:lineRule="auto"/>
        <w:jc w:val="right"/>
        <w:rPr>
          <w:bCs/>
          <w:sz w:val="28"/>
          <w:szCs w:val="28"/>
          <w:lang w:val="uk-UA"/>
        </w:rPr>
      </w:pPr>
      <w:r>
        <w:rPr>
          <w:bCs/>
          <w:sz w:val="28"/>
          <w:szCs w:val="28"/>
          <w:lang w:val="uk-UA"/>
        </w:rPr>
        <w:t>«______» _________________200 р.</w:t>
      </w:r>
    </w:p>
    <w:p w:rsidR="004E2E2E" w:rsidRDefault="004E2E2E" w:rsidP="001F5A51">
      <w:pPr>
        <w:spacing w:line="360" w:lineRule="auto"/>
        <w:jc w:val="right"/>
        <w:rPr>
          <w:bCs/>
          <w:sz w:val="28"/>
          <w:szCs w:val="28"/>
          <w:lang w:val="uk-UA"/>
        </w:rPr>
      </w:pPr>
    </w:p>
    <w:p w:rsidR="004E2E2E" w:rsidRPr="00180806" w:rsidRDefault="004E2E2E" w:rsidP="001F5A51">
      <w:pPr>
        <w:spacing w:line="360" w:lineRule="auto"/>
        <w:ind w:firstLine="851"/>
        <w:jc w:val="both"/>
        <w:rPr>
          <w:bCs/>
          <w:sz w:val="28"/>
          <w:szCs w:val="28"/>
          <w:lang w:val="uk-UA"/>
        </w:rPr>
      </w:pPr>
      <w:r>
        <w:rPr>
          <w:bCs/>
          <w:sz w:val="28"/>
          <w:szCs w:val="28"/>
          <w:lang w:val="uk-UA"/>
        </w:rPr>
        <w:t>Клас __________Дата ______________Номер уроку________</w:t>
      </w:r>
      <w:r w:rsidRPr="00180806">
        <w:rPr>
          <w:bCs/>
          <w:sz w:val="28"/>
          <w:szCs w:val="28"/>
          <w:lang w:val="uk-UA"/>
        </w:rPr>
        <w:t>________</w:t>
      </w:r>
    </w:p>
    <w:p w:rsidR="004E2E2E" w:rsidRDefault="004E2E2E" w:rsidP="001F5A51">
      <w:pPr>
        <w:spacing w:line="360" w:lineRule="auto"/>
        <w:ind w:firstLine="851"/>
        <w:jc w:val="both"/>
        <w:rPr>
          <w:bCs/>
          <w:sz w:val="28"/>
          <w:szCs w:val="28"/>
          <w:lang w:val="uk-UA"/>
        </w:rPr>
      </w:pPr>
      <w:r>
        <w:rPr>
          <w:bCs/>
          <w:sz w:val="28"/>
          <w:szCs w:val="28"/>
          <w:lang w:val="uk-UA"/>
        </w:rPr>
        <w:t>Тема ________________________________________________</w:t>
      </w:r>
      <w:r w:rsidRPr="00180806">
        <w:rPr>
          <w:bCs/>
          <w:sz w:val="28"/>
          <w:szCs w:val="28"/>
          <w:lang w:val="uk-UA"/>
        </w:rPr>
        <w:t>_</w:t>
      </w:r>
      <w:r>
        <w:rPr>
          <w:bCs/>
          <w:sz w:val="28"/>
          <w:szCs w:val="28"/>
          <w:lang w:val="uk-UA"/>
        </w:rPr>
        <w:t>______</w:t>
      </w:r>
    </w:p>
    <w:p w:rsidR="004E2E2E" w:rsidRDefault="004E2E2E" w:rsidP="001F5A51">
      <w:pPr>
        <w:spacing w:line="360" w:lineRule="auto"/>
        <w:ind w:firstLine="851"/>
        <w:jc w:val="both"/>
        <w:rPr>
          <w:bCs/>
          <w:sz w:val="28"/>
          <w:szCs w:val="28"/>
          <w:lang w:val="uk-UA"/>
        </w:rPr>
      </w:pPr>
      <w:r>
        <w:rPr>
          <w:bCs/>
          <w:sz w:val="28"/>
          <w:szCs w:val="28"/>
          <w:lang w:val="uk-UA"/>
        </w:rPr>
        <w:t>Мета (освітня, виховна, розвиваюча) ____________________________</w:t>
      </w:r>
    </w:p>
    <w:p w:rsidR="004E2E2E" w:rsidRDefault="004E2E2E" w:rsidP="001F5A51">
      <w:pPr>
        <w:spacing w:line="360" w:lineRule="auto"/>
        <w:ind w:firstLine="851"/>
        <w:jc w:val="both"/>
        <w:rPr>
          <w:bCs/>
          <w:sz w:val="28"/>
          <w:szCs w:val="28"/>
          <w:lang w:val="uk-UA"/>
        </w:rPr>
      </w:pPr>
      <w:r>
        <w:rPr>
          <w:bCs/>
          <w:sz w:val="28"/>
          <w:szCs w:val="28"/>
          <w:lang w:val="uk-UA"/>
        </w:rPr>
        <w:t>Тип уроку ___________________________________________________</w:t>
      </w:r>
    </w:p>
    <w:p w:rsidR="004E2E2E" w:rsidRDefault="004E2E2E" w:rsidP="001F5A51">
      <w:pPr>
        <w:spacing w:line="360" w:lineRule="auto"/>
        <w:ind w:firstLine="851"/>
        <w:jc w:val="both"/>
        <w:rPr>
          <w:bCs/>
          <w:sz w:val="28"/>
          <w:szCs w:val="28"/>
          <w:lang w:val="uk-UA"/>
        </w:rPr>
      </w:pPr>
      <w:r>
        <w:rPr>
          <w:bCs/>
          <w:sz w:val="28"/>
          <w:szCs w:val="28"/>
          <w:lang w:val="uk-UA"/>
        </w:rPr>
        <w:t>Обладнання _________________________________________________</w:t>
      </w:r>
    </w:p>
    <w:p w:rsidR="004E2E2E" w:rsidRDefault="004E2E2E" w:rsidP="001F5A51">
      <w:pPr>
        <w:spacing w:line="360" w:lineRule="auto"/>
        <w:ind w:firstLine="851"/>
        <w:jc w:val="both"/>
        <w:rPr>
          <w:bCs/>
          <w:sz w:val="28"/>
          <w:szCs w:val="28"/>
          <w:lang w:val="uk-UA"/>
        </w:rPr>
      </w:pPr>
      <w:r>
        <w:rPr>
          <w:bCs/>
          <w:sz w:val="28"/>
          <w:szCs w:val="28"/>
          <w:lang w:val="uk-UA"/>
        </w:rPr>
        <w:t>План і хід уроку ______________________________________________</w:t>
      </w:r>
    </w:p>
    <w:p w:rsidR="004E2E2E" w:rsidRDefault="004E2E2E" w:rsidP="001F5A51">
      <w:pPr>
        <w:spacing w:line="360" w:lineRule="auto"/>
        <w:jc w:val="right"/>
        <w:rPr>
          <w:bCs/>
          <w:sz w:val="28"/>
          <w:szCs w:val="28"/>
          <w:lang w:val="uk-UA"/>
        </w:rPr>
      </w:pPr>
    </w:p>
    <w:p w:rsidR="004E2E2E" w:rsidRDefault="004E2E2E" w:rsidP="001F5A51">
      <w:pPr>
        <w:spacing w:line="360" w:lineRule="auto"/>
        <w:jc w:val="center"/>
        <w:rPr>
          <w:b/>
          <w:bCs/>
          <w:sz w:val="28"/>
          <w:szCs w:val="28"/>
          <w:lang w:val="uk-UA"/>
        </w:rPr>
      </w:pPr>
    </w:p>
    <w:p w:rsidR="004E2E2E" w:rsidRDefault="004E2E2E" w:rsidP="001F5A51">
      <w:pPr>
        <w:spacing w:line="360" w:lineRule="auto"/>
        <w:jc w:val="center"/>
        <w:rPr>
          <w:b/>
          <w:bCs/>
          <w:sz w:val="28"/>
          <w:szCs w:val="28"/>
          <w:lang w:val="uk-UA"/>
        </w:rPr>
      </w:pPr>
    </w:p>
    <w:p w:rsidR="004E2E2E" w:rsidRDefault="004E2E2E" w:rsidP="001F5A51">
      <w:pPr>
        <w:spacing w:line="360" w:lineRule="auto"/>
        <w:jc w:val="center"/>
        <w:rPr>
          <w:b/>
          <w:bCs/>
          <w:sz w:val="28"/>
          <w:szCs w:val="28"/>
          <w:lang w:val="uk-UA"/>
        </w:rPr>
      </w:pPr>
    </w:p>
    <w:p w:rsidR="004E2E2E" w:rsidRPr="001158F8" w:rsidRDefault="004E2E2E" w:rsidP="001F5A51">
      <w:pPr>
        <w:spacing w:line="360" w:lineRule="auto"/>
        <w:jc w:val="center"/>
        <w:rPr>
          <w:b/>
          <w:bCs/>
          <w:sz w:val="28"/>
          <w:szCs w:val="28"/>
          <w:lang w:val="uk-UA"/>
        </w:rPr>
      </w:pPr>
      <w:r>
        <w:rPr>
          <w:b/>
          <w:bCs/>
          <w:sz w:val="28"/>
          <w:szCs w:val="28"/>
          <w:lang w:val="uk-UA"/>
        </w:rPr>
        <w:t>Щ</w:t>
      </w:r>
      <w:r w:rsidRPr="001158F8">
        <w:rPr>
          <w:b/>
          <w:bCs/>
          <w:sz w:val="28"/>
          <w:szCs w:val="28"/>
          <w:lang w:val="uk-UA"/>
        </w:rPr>
        <w:t>ОДЕННИК СТУДЕНТА-ПРАКТИКАНТА</w:t>
      </w:r>
    </w:p>
    <w:p w:rsidR="004E2E2E" w:rsidRDefault="004E2E2E" w:rsidP="001F5A51">
      <w:pPr>
        <w:spacing w:line="360" w:lineRule="auto"/>
        <w:ind w:firstLine="851"/>
        <w:jc w:val="both"/>
        <w:rPr>
          <w:bCs/>
          <w:sz w:val="28"/>
          <w:szCs w:val="28"/>
          <w:lang w:val="uk-UA"/>
        </w:rPr>
      </w:pPr>
      <w:r>
        <w:rPr>
          <w:bCs/>
          <w:sz w:val="28"/>
          <w:szCs w:val="28"/>
          <w:lang w:val="uk-UA"/>
        </w:rPr>
        <w:t>Прізвище та ім</w:t>
      </w:r>
      <w:r w:rsidRPr="00180806">
        <w:rPr>
          <w:bCs/>
          <w:sz w:val="28"/>
          <w:szCs w:val="28"/>
          <w:lang w:val="uk-UA"/>
        </w:rPr>
        <w:t>’</w:t>
      </w:r>
      <w:r>
        <w:rPr>
          <w:bCs/>
          <w:sz w:val="28"/>
          <w:szCs w:val="28"/>
          <w:lang w:val="uk-UA"/>
        </w:rPr>
        <w:t>я______________________________________________</w:t>
      </w:r>
    </w:p>
    <w:p w:rsidR="004E2E2E" w:rsidRDefault="004E2E2E" w:rsidP="001F5A51">
      <w:pPr>
        <w:spacing w:line="360" w:lineRule="auto"/>
        <w:ind w:firstLine="851"/>
        <w:jc w:val="both"/>
        <w:rPr>
          <w:bCs/>
          <w:sz w:val="28"/>
          <w:szCs w:val="28"/>
          <w:lang w:val="uk-UA"/>
        </w:rPr>
      </w:pPr>
      <w:r>
        <w:rPr>
          <w:bCs/>
          <w:sz w:val="28"/>
          <w:szCs w:val="28"/>
          <w:lang w:val="uk-UA"/>
        </w:rPr>
        <w:t>Факультет ___________________________________________________</w:t>
      </w:r>
    </w:p>
    <w:p w:rsidR="004E2E2E" w:rsidRDefault="004E2E2E" w:rsidP="001F5A51">
      <w:pPr>
        <w:spacing w:line="360" w:lineRule="auto"/>
        <w:ind w:firstLine="851"/>
        <w:jc w:val="both"/>
        <w:rPr>
          <w:bCs/>
          <w:sz w:val="28"/>
          <w:szCs w:val="28"/>
          <w:lang w:val="uk-UA"/>
        </w:rPr>
      </w:pPr>
      <w:r>
        <w:rPr>
          <w:bCs/>
          <w:sz w:val="28"/>
          <w:szCs w:val="28"/>
          <w:lang w:val="uk-UA"/>
        </w:rPr>
        <w:t>Спеціальність ________________________________________________</w:t>
      </w:r>
    </w:p>
    <w:p w:rsidR="004E2E2E" w:rsidRDefault="004E2E2E" w:rsidP="001F5A51">
      <w:pPr>
        <w:spacing w:line="360" w:lineRule="auto"/>
        <w:ind w:firstLine="851"/>
        <w:jc w:val="both"/>
        <w:rPr>
          <w:bCs/>
          <w:sz w:val="28"/>
          <w:szCs w:val="28"/>
          <w:lang w:val="uk-UA"/>
        </w:rPr>
      </w:pPr>
      <w:r>
        <w:rPr>
          <w:bCs/>
          <w:sz w:val="28"/>
          <w:szCs w:val="28"/>
          <w:lang w:val="uk-UA"/>
        </w:rPr>
        <w:t>Місце проведення практики ____________________________________</w:t>
      </w:r>
    </w:p>
    <w:p w:rsidR="004E2E2E" w:rsidRDefault="004E2E2E" w:rsidP="001F5A51">
      <w:pPr>
        <w:spacing w:line="360" w:lineRule="auto"/>
        <w:ind w:firstLine="851"/>
        <w:jc w:val="both"/>
        <w:rPr>
          <w:bCs/>
          <w:sz w:val="28"/>
          <w:szCs w:val="28"/>
          <w:lang w:val="uk-UA"/>
        </w:rPr>
      </w:pPr>
      <w:r>
        <w:rPr>
          <w:bCs/>
          <w:sz w:val="28"/>
          <w:szCs w:val="28"/>
          <w:lang w:val="uk-UA"/>
        </w:rPr>
        <w:t>Методисти фахової кафедри ___________________________________</w:t>
      </w:r>
    </w:p>
    <w:p w:rsidR="004E2E2E" w:rsidRDefault="004E2E2E" w:rsidP="001F5A51">
      <w:pPr>
        <w:spacing w:line="360" w:lineRule="auto"/>
        <w:ind w:firstLine="851"/>
        <w:jc w:val="both"/>
        <w:rPr>
          <w:bCs/>
          <w:sz w:val="28"/>
          <w:szCs w:val="28"/>
          <w:lang w:val="uk-UA"/>
        </w:rPr>
      </w:pPr>
      <w:r>
        <w:rPr>
          <w:bCs/>
          <w:sz w:val="28"/>
          <w:szCs w:val="28"/>
          <w:lang w:val="uk-UA"/>
        </w:rPr>
        <w:t>Методисти кафедри педагогіки _________________________________</w:t>
      </w:r>
    </w:p>
    <w:p w:rsidR="004E2E2E" w:rsidRDefault="004E2E2E" w:rsidP="001F5A51">
      <w:pPr>
        <w:spacing w:line="360" w:lineRule="auto"/>
        <w:ind w:firstLine="851"/>
        <w:jc w:val="both"/>
        <w:rPr>
          <w:bCs/>
          <w:sz w:val="28"/>
          <w:szCs w:val="28"/>
          <w:lang w:val="uk-UA"/>
        </w:rPr>
      </w:pPr>
      <w:r>
        <w:rPr>
          <w:bCs/>
          <w:sz w:val="28"/>
          <w:szCs w:val="28"/>
          <w:lang w:val="uk-UA"/>
        </w:rPr>
        <w:t>Методисти кафедри психології _________________________________</w:t>
      </w:r>
    </w:p>
    <w:p w:rsidR="004E2E2E" w:rsidRDefault="004E2E2E" w:rsidP="001F5A51">
      <w:pPr>
        <w:spacing w:line="360" w:lineRule="auto"/>
        <w:ind w:firstLine="851"/>
        <w:jc w:val="both"/>
        <w:rPr>
          <w:bCs/>
          <w:sz w:val="28"/>
          <w:szCs w:val="28"/>
          <w:lang w:val="uk-UA"/>
        </w:rPr>
      </w:pPr>
      <w:r>
        <w:rPr>
          <w:bCs/>
          <w:sz w:val="28"/>
          <w:szCs w:val="28"/>
          <w:lang w:val="uk-UA"/>
        </w:rPr>
        <w:t>Директор школи _____________________________________________</w:t>
      </w:r>
    </w:p>
    <w:p w:rsidR="004E2E2E" w:rsidRDefault="004E2E2E" w:rsidP="001F5A51">
      <w:pPr>
        <w:spacing w:line="360" w:lineRule="auto"/>
        <w:ind w:firstLine="851"/>
        <w:jc w:val="both"/>
        <w:rPr>
          <w:bCs/>
          <w:sz w:val="28"/>
          <w:szCs w:val="28"/>
          <w:lang w:val="uk-UA"/>
        </w:rPr>
      </w:pPr>
      <w:r>
        <w:rPr>
          <w:bCs/>
          <w:sz w:val="28"/>
          <w:szCs w:val="28"/>
          <w:lang w:val="uk-UA"/>
        </w:rPr>
        <w:t>Заступник директора з навчально-виховної роботи ________________</w:t>
      </w:r>
    </w:p>
    <w:p w:rsidR="004E2E2E" w:rsidRDefault="004E2E2E" w:rsidP="001F5A51">
      <w:pPr>
        <w:spacing w:line="360" w:lineRule="auto"/>
        <w:ind w:firstLine="851"/>
        <w:jc w:val="both"/>
        <w:rPr>
          <w:bCs/>
          <w:sz w:val="28"/>
          <w:szCs w:val="28"/>
          <w:lang w:val="uk-UA"/>
        </w:rPr>
      </w:pPr>
      <w:r>
        <w:rPr>
          <w:bCs/>
          <w:sz w:val="28"/>
          <w:szCs w:val="28"/>
          <w:lang w:val="uk-UA"/>
        </w:rPr>
        <w:t>Учителі за спеціальністю ______________________________________</w:t>
      </w:r>
    </w:p>
    <w:p w:rsidR="004E2E2E" w:rsidRDefault="004E2E2E" w:rsidP="001F5A51">
      <w:pPr>
        <w:spacing w:line="360" w:lineRule="auto"/>
        <w:ind w:firstLine="851"/>
        <w:jc w:val="both"/>
        <w:rPr>
          <w:bCs/>
          <w:sz w:val="28"/>
          <w:szCs w:val="28"/>
          <w:lang w:val="uk-UA"/>
        </w:rPr>
      </w:pPr>
      <w:r>
        <w:rPr>
          <w:bCs/>
          <w:sz w:val="28"/>
          <w:szCs w:val="28"/>
          <w:lang w:val="uk-UA"/>
        </w:rPr>
        <w:t>Час проведення практики ______________________________________</w:t>
      </w:r>
    </w:p>
    <w:p w:rsidR="004E2E2E" w:rsidRDefault="004E2E2E" w:rsidP="001F5A51">
      <w:pPr>
        <w:spacing w:line="360" w:lineRule="auto"/>
        <w:jc w:val="center"/>
        <w:rPr>
          <w:b/>
          <w:bCs/>
          <w:sz w:val="28"/>
          <w:szCs w:val="28"/>
          <w:lang w:val="uk-UA"/>
        </w:rPr>
      </w:pPr>
    </w:p>
    <w:p w:rsidR="00180806" w:rsidRDefault="00180806" w:rsidP="001F5A51">
      <w:pPr>
        <w:spacing w:line="360" w:lineRule="auto"/>
        <w:jc w:val="center"/>
        <w:rPr>
          <w:b/>
          <w:bCs/>
          <w:sz w:val="28"/>
          <w:szCs w:val="28"/>
          <w:lang w:val="uk-UA"/>
        </w:rPr>
      </w:pPr>
    </w:p>
    <w:p w:rsidR="004E2E2E" w:rsidRPr="004C439D" w:rsidRDefault="004E2E2E" w:rsidP="001F5A51">
      <w:pPr>
        <w:spacing w:line="360" w:lineRule="auto"/>
        <w:jc w:val="center"/>
        <w:rPr>
          <w:b/>
          <w:bCs/>
          <w:sz w:val="28"/>
          <w:szCs w:val="28"/>
          <w:lang w:val="uk-UA"/>
        </w:rPr>
      </w:pPr>
      <w:r w:rsidRPr="004C439D">
        <w:rPr>
          <w:b/>
          <w:bCs/>
          <w:sz w:val="28"/>
          <w:szCs w:val="28"/>
          <w:lang w:val="uk-UA"/>
        </w:rPr>
        <w:t>СХЕМА ПЕДАГОГІЧНОГО ЩОДЕННИКА</w:t>
      </w:r>
    </w:p>
    <w:p w:rsidR="004E2E2E" w:rsidRDefault="004E2E2E" w:rsidP="001F5A51">
      <w:pPr>
        <w:spacing w:line="360" w:lineRule="auto"/>
        <w:jc w:val="both"/>
        <w:rPr>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1079"/>
        <w:gridCol w:w="2882"/>
        <w:gridCol w:w="3411"/>
        <w:gridCol w:w="1372"/>
      </w:tblGrid>
      <w:tr w:rsidR="004E2E2E" w:rsidRPr="00DA7272" w:rsidTr="00DA7272">
        <w:tc>
          <w:tcPr>
            <w:tcW w:w="827" w:type="dxa"/>
          </w:tcPr>
          <w:p w:rsidR="004E2E2E" w:rsidRPr="00DA7272" w:rsidRDefault="004E2E2E" w:rsidP="001F5A51">
            <w:pPr>
              <w:spacing w:line="360" w:lineRule="auto"/>
              <w:jc w:val="both"/>
              <w:rPr>
                <w:bCs/>
                <w:sz w:val="28"/>
                <w:szCs w:val="28"/>
                <w:lang w:val="uk-UA"/>
              </w:rPr>
            </w:pPr>
          </w:p>
          <w:p w:rsidR="004E2E2E" w:rsidRPr="00DA7272" w:rsidRDefault="004E2E2E" w:rsidP="001F5A51">
            <w:pPr>
              <w:spacing w:line="360" w:lineRule="auto"/>
              <w:jc w:val="both"/>
              <w:rPr>
                <w:bCs/>
                <w:sz w:val="28"/>
                <w:szCs w:val="28"/>
                <w:lang w:val="uk-UA"/>
              </w:rPr>
            </w:pPr>
            <w:r w:rsidRPr="00DA7272">
              <w:rPr>
                <w:bCs/>
                <w:sz w:val="28"/>
                <w:szCs w:val="28"/>
                <w:lang w:val="uk-UA"/>
              </w:rPr>
              <w:t>Дата</w:t>
            </w:r>
          </w:p>
        </w:tc>
        <w:tc>
          <w:tcPr>
            <w:tcW w:w="1079" w:type="dxa"/>
          </w:tcPr>
          <w:p w:rsidR="004E2E2E" w:rsidRPr="00DA7272" w:rsidRDefault="004E2E2E" w:rsidP="001F5A51">
            <w:pPr>
              <w:spacing w:line="360" w:lineRule="auto"/>
              <w:jc w:val="both"/>
              <w:rPr>
                <w:bCs/>
                <w:sz w:val="28"/>
                <w:szCs w:val="28"/>
                <w:lang w:val="uk-UA"/>
              </w:rPr>
            </w:pPr>
            <w:r w:rsidRPr="00DA7272">
              <w:rPr>
                <w:bCs/>
                <w:sz w:val="28"/>
                <w:szCs w:val="28"/>
                <w:lang w:val="uk-UA"/>
              </w:rPr>
              <w:t>Зміст роботи</w:t>
            </w:r>
          </w:p>
        </w:tc>
        <w:tc>
          <w:tcPr>
            <w:tcW w:w="2882" w:type="dxa"/>
          </w:tcPr>
          <w:p w:rsidR="004E2E2E" w:rsidRPr="00DA7272" w:rsidRDefault="004E2E2E" w:rsidP="001F5A51">
            <w:pPr>
              <w:spacing w:line="360" w:lineRule="auto"/>
              <w:jc w:val="both"/>
              <w:rPr>
                <w:bCs/>
                <w:sz w:val="28"/>
                <w:szCs w:val="28"/>
                <w:lang w:val="uk-UA"/>
              </w:rPr>
            </w:pPr>
            <w:r w:rsidRPr="00DA7272">
              <w:rPr>
                <w:bCs/>
                <w:sz w:val="28"/>
                <w:szCs w:val="28"/>
                <w:lang w:val="uk-UA"/>
              </w:rPr>
              <w:t>Спостереження за навчально-виховним процесом у школі і його аналіз</w:t>
            </w:r>
          </w:p>
        </w:tc>
        <w:tc>
          <w:tcPr>
            <w:tcW w:w="3411" w:type="dxa"/>
          </w:tcPr>
          <w:p w:rsidR="004E2E2E" w:rsidRPr="00DA7272" w:rsidRDefault="004E2E2E" w:rsidP="001F5A51">
            <w:pPr>
              <w:spacing w:line="360" w:lineRule="auto"/>
              <w:jc w:val="both"/>
              <w:rPr>
                <w:bCs/>
                <w:sz w:val="28"/>
                <w:szCs w:val="28"/>
                <w:lang w:val="uk-UA"/>
              </w:rPr>
            </w:pPr>
            <w:r w:rsidRPr="00DA7272">
              <w:rPr>
                <w:bCs/>
                <w:sz w:val="28"/>
                <w:szCs w:val="28"/>
                <w:lang w:val="uk-UA"/>
              </w:rPr>
              <w:t>Психолого-педагогічні спостереження за учнями, їх аналіз. Висновки.</w:t>
            </w:r>
          </w:p>
        </w:tc>
        <w:tc>
          <w:tcPr>
            <w:tcW w:w="1372" w:type="dxa"/>
          </w:tcPr>
          <w:p w:rsidR="004E2E2E" w:rsidRPr="00DA7272" w:rsidRDefault="004E2E2E" w:rsidP="001F5A51">
            <w:pPr>
              <w:spacing w:line="360" w:lineRule="auto"/>
              <w:jc w:val="both"/>
              <w:rPr>
                <w:bCs/>
                <w:sz w:val="28"/>
                <w:szCs w:val="28"/>
                <w:lang w:val="uk-UA"/>
              </w:rPr>
            </w:pPr>
            <w:r w:rsidRPr="00DA7272">
              <w:rPr>
                <w:bCs/>
                <w:sz w:val="28"/>
                <w:szCs w:val="28"/>
                <w:lang w:val="uk-UA"/>
              </w:rPr>
              <w:t xml:space="preserve">   Примітки</w:t>
            </w:r>
          </w:p>
        </w:tc>
      </w:tr>
    </w:tbl>
    <w:p w:rsidR="004E2E2E" w:rsidRDefault="004E2E2E" w:rsidP="001F5A51">
      <w:pPr>
        <w:spacing w:line="360" w:lineRule="auto"/>
        <w:jc w:val="both"/>
        <w:rPr>
          <w:bCs/>
          <w:sz w:val="28"/>
          <w:szCs w:val="28"/>
          <w:lang w:val="uk-UA"/>
        </w:rPr>
      </w:pPr>
    </w:p>
    <w:p w:rsidR="004E2E2E" w:rsidRDefault="004E2E2E" w:rsidP="001F5A51">
      <w:pPr>
        <w:spacing w:line="360" w:lineRule="auto"/>
        <w:ind w:firstLine="851"/>
        <w:jc w:val="both"/>
        <w:rPr>
          <w:bCs/>
          <w:sz w:val="28"/>
          <w:szCs w:val="28"/>
          <w:lang w:val="uk-UA"/>
        </w:rPr>
      </w:pPr>
    </w:p>
    <w:p w:rsidR="004E2E2E" w:rsidRDefault="004E2E2E" w:rsidP="001F5A51">
      <w:pPr>
        <w:spacing w:line="360" w:lineRule="auto"/>
        <w:ind w:firstLine="851"/>
        <w:jc w:val="both"/>
        <w:rPr>
          <w:bCs/>
          <w:sz w:val="28"/>
          <w:szCs w:val="28"/>
          <w:lang w:val="uk-UA"/>
        </w:rPr>
      </w:pPr>
      <w:r>
        <w:rPr>
          <w:bCs/>
          <w:sz w:val="28"/>
          <w:szCs w:val="28"/>
          <w:lang w:val="uk-UA"/>
        </w:rPr>
        <w:t>Педагогічний щоденник є одним із видів методичної й дослідницької роботи студента-практиканта і привчає його вдумливо та творчо ставитися до своєї роботи.</w:t>
      </w:r>
    </w:p>
    <w:p w:rsidR="004E2E2E" w:rsidRDefault="004E2E2E" w:rsidP="001F5A51">
      <w:pPr>
        <w:spacing w:line="360" w:lineRule="auto"/>
        <w:ind w:firstLine="851"/>
        <w:jc w:val="both"/>
        <w:rPr>
          <w:bCs/>
          <w:sz w:val="28"/>
          <w:szCs w:val="28"/>
          <w:lang w:val="uk-UA"/>
        </w:rPr>
      </w:pPr>
      <w:r>
        <w:rPr>
          <w:bCs/>
          <w:sz w:val="28"/>
          <w:szCs w:val="28"/>
          <w:lang w:val="uk-UA"/>
        </w:rPr>
        <w:t>Щоденник є офіційним документом – звіт діяльності студента в школі та контрольним документом, за яким керівники виробничої практики будуть стежити за її ходом.</w:t>
      </w:r>
    </w:p>
    <w:p w:rsidR="004E2E2E" w:rsidRDefault="004E2E2E" w:rsidP="001F5A51">
      <w:pPr>
        <w:spacing w:line="360" w:lineRule="auto"/>
        <w:ind w:firstLine="851"/>
        <w:jc w:val="both"/>
        <w:rPr>
          <w:bCs/>
          <w:sz w:val="28"/>
          <w:szCs w:val="28"/>
          <w:lang w:val="uk-UA"/>
        </w:rPr>
      </w:pPr>
      <w:r>
        <w:rPr>
          <w:bCs/>
          <w:sz w:val="28"/>
          <w:szCs w:val="28"/>
          <w:lang w:val="uk-UA"/>
        </w:rPr>
        <w:t>Щоденник практиканта заповнюється щодня, завжди знаходиться у студента і перевіряється протягом усієї практики. Відсутність щоденника практиканта розглядається як порушення навчально-виробничої дисципліни.</w:t>
      </w:r>
    </w:p>
    <w:p w:rsidR="004E2E2E" w:rsidRDefault="004E2E2E" w:rsidP="001F5A51">
      <w:pPr>
        <w:spacing w:line="360" w:lineRule="auto"/>
        <w:ind w:firstLine="851"/>
        <w:jc w:val="both"/>
        <w:rPr>
          <w:bCs/>
          <w:sz w:val="28"/>
          <w:szCs w:val="28"/>
          <w:lang w:val="uk-UA"/>
        </w:rPr>
      </w:pPr>
      <w:r>
        <w:rPr>
          <w:bCs/>
          <w:sz w:val="28"/>
          <w:szCs w:val="28"/>
          <w:lang w:val="uk-UA"/>
        </w:rPr>
        <w:t>У щоденнику практиканта повинні фіксуватися спостереження за колективом класу й окремими учнями, спостереження за уроками і позакласною роботою вчителя музики, класного керівника.</w:t>
      </w:r>
    </w:p>
    <w:p w:rsidR="004E2E2E" w:rsidRPr="00180806" w:rsidRDefault="004E2E2E" w:rsidP="001F5A51">
      <w:pPr>
        <w:spacing w:line="360" w:lineRule="auto"/>
        <w:ind w:firstLine="851"/>
        <w:jc w:val="both"/>
        <w:rPr>
          <w:bCs/>
          <w:sz w:val="28"/>
          <w:szCs w:val="28"/>
          <w:lang w:val="uk-UA"/>
        </w:rPr>
      </w:pPr>
      <w:r>
        <w:rPr>
          <w:bCs/>
          <w:sz w:val="28"/>
          <w:szCs w:val="28"/>
          <w:lang w:val="uk-UA"/>
        </w:rPr>
        <w:t>Щоденник практиканта є основним документом для складання звіту про навчальну практику.</w:t>
      </w:r>
    </w:p>
    <w:p w:rsidR="004E2E2E" w:rsidRDefault="004E2E2E" w:rsidP="001F5A51">
      <w:pPr>
        <w:spacing w:line="360" w:lineRule="auto"/>
        <w:ind w:firstLine="851"/>
        <w:jc w:val="both"/>
        <w:rPr>
          <w:b/>
          <w:bCs/>
          <w:sz w:val="28"/>
          <w:szCs w:val="28"/>
          <w:lang w:val="uk-UA"/>
        </w:rPr>
      </w:pPr>
      <w:r w:rsidRPr="004C439D">
        <w:rPr>
          <w:b/>
          <w:bCs/>
          <w:sz w:val="28"/>
          <w:szCs w:val="28"/>
          <w:lang w:val="uk-UA"/>
        </w:rPr>
        <w:t xml:space="preserve">Зміст щоденника:   </w:t>
      </w:r>
    </w:p>
    <w:p w:rsidR="004E2E2E" w:rsidRDefault="004E2E2E" w:rsidP="001F5A51">
      <w:pPr>
        <w:numPr>
          <w:ilvl w:val="0"/>
          <w:numId w:val="10"/>
        </w:numPr>
        <w:spacing w:line="360" w:lineRule="auto"/>
        <w:ind w:left="0" w:firstLine="851"/>
        <w:jc w:val="both"/>
        <w:rPr>
          <w:bCs/>
          <w:sz w:val="28"/>
          <w:szCs w:val="28"/>
          <w:lang w:val="uk-UA"/>
        </w:rPr>
      </w:pPr>
      <w:r>
        <w:rPr>
          <w:bCs/>
          <w:sz w:val="28"/>
          <w:szCs w:val="28"/>
          <w:lang w:val="uk-UA"/>
        </w:rPr>
        <w:t>список учнів класу;</w:t>
      </w:r>
    </w:p>
    <w:p w:rsidR="004E2E2E" w:rsidRDefault="004E2E2E" w:rsidP="001F5A51">
      <w:pPr>
        <w:numPr>
          <w:ilvl w:val="0"/>
          <w:numId w:val="10"/>
        </w:numPr>
        <w:spacing w:line="360" w:lineRule="auto"/>
        <w:ind w:left="0" w:firstLine="851"/>
        <w:jc w:val="both"/>
        <w:rPr>
          <w:bCs/>
          <w:sz w:val="28"/>
          <w:szCs w:val="28"/>
          <w:lang w:val="uk-UA"/>
        </w:rPr>
      </w:pPr>
      <w:r>
        <w:rPr>
          <w:bCs/>
          <w:sz w:val="28"/>
          <w:szCs w:val="28"/>
          <w:lang w:val="uk-UA"/>
        </w:rPr>
        <w:t>розклад уроків у даному класі;</w:t>
      </w:r>
    </w:p>
    <w:p w:rsidR="004E2E2E" w:rsidRDefault="004E2E2E" w:rsidP="001F5A51">
      <w:pPr>
        <w:numPr>
          <w:ilvl w:val="0"/>
          <w:numId w:val="10"/>
        </w:numPr>
        <w:spacing w:line="360" w:lineRule="auto"/>
        <w:ind w:left="0" w:firstLine="851"/>
        <w:jc w:val="both"/>
        <w:rPr>
          <w:bCs/>
          <w:sz w:val="28"/>
          <w:szCs w:val="28"/>
          <w:lang w:val="uk-UA"/>
        </w:rPr>
      </w:pPr>
      <w:r>
        <w:rPr>
          <w:bCs/>
          <w:sz w:val="28"/>
          <w:szCs w:val="28"/>
          <w:lang w:val="uk-UA"/>
        </w:rPr>
        <w:t>розклад залікових уроків студента-практиканта;</w:t>
      </w:r>
    </w:p>
    <w:p w:rsidR="004E2E2E" w:rsidRDefault="004E2E2E" w:rsidP="001F5A51">
      <w:pPr>
        <w:numPr>
          <w:ilvl w:val="0"/>
          <w:numId w:val="10"/>
        </w:numPr>
        <w:spacing w:line="360" w:lineRule="auto"/>
        <w:ind w:left="0" w:firstLine="851"/>
        <w:jc w:val="both"/>
        <w:rPr>
          <w:bCs/>
          <w:sz w:val="28"/>
          <w:szCs w:val="28"/>
          <w:lang w:val="uk-UA"/>
        </w:rPr>
      </w:pPr>
      <w:r>
        <w:rPr>
          <w:bCs/>
          <w:sz w:val="28"/>
          <w:szCs w:val="28"/>
          <w:lang w:val="uk-UA"/>
        </w:rPr>
        <w:t>графік позакласних заходів;</w:t>
      </w:r>
    </w:p>
    <w:p w:rsidR="004E2E2E" w:rsidRDefault="004E2E2E" w:rsidP="001F5A51">
      <w:pPr>
        <w:numPr>
          <w:ilvl w:val="0"/>
          <w:numId w:val="10"/>
        </w:numPr>
        <w:spacing w:line="360" w:lineRule="auto"/>
        <w:ind w:left="0" w:firstLine="851"/>
        <w:jc w:val="both"/>
        <w:rPr>
          <w:bCs/>
          <w:sz w:val="28"/>
          <w:szCs w:val="28"/>
          <w:lang w:val="uk-UA"/>
        </w:rPr>
      </w:pPr>
      <w:r>
        <w:rPr>
          <w:bCs/>
          <w:sz w:val="28"/>
          <w:szCs w:val="28"/>
          <w:lang w:val="uk-UA"/>
        </w:rPr>
        <w:t>зауваження студента-практиканта і спостереження за уроками й усім навчально-виховним процесом, роздуми і враження;</w:t>
      </w:r>
    </w:p>
    <w:p w:rsidR="004E2E2E" w:rsidRDefault="004E2E2E" w:rsidP="001F5A51">
      <w:pPr>
        <w:numPr>
          <w:ilvl w:val="0"/>
          <w:numId w:val="10"/>
        </w:numPr>
        <w:spacing w:line="360" w:lineRule="auto"/>
        <w:ind w:left="0" w:firstLine="851"/>
        <w:jc w:val="both"/>
        <w:rPr>
          <w:b/>
          <w:bCs/>
          <w:sz w:val="28"/>
          <w:szCs w:val="28"/>
          <w:lang w:val="uk-UA"/>
        </w:rPr>
      </w:pPr>
      <w:r>
        <w:rPr>
          <w:bCs/>
          <w:sz w:val="28"/>
          <w:szCs w:val="28"/>
          <w:lang w:val="uk-UA"/>
        </w:rPr>
        <w:lastRenderedPageBreak/>
        <w:t>аналіз своїх уроків і виховних заходів.</w:t>
      </w:r>
    </w:p>
    <w:p w:rsidR="004E2E2E" w:rsidRDefault="004E2E2E" w:rsidP="001F5A51">
      <w:pPr>
        <w:spacing w:line="360" w:lineRule="auto"/>
        <w:ind w:left="1211"/>
        <w:jc w:val="center"/>
        <w:rPr>
          <w:b/>
          <w:bCs/>
          <w:sz w:val="28"/>
          <w:szCs w:val="28"/>
          <w:lang w:val="uk-UA"/>
        </w:rPr>
      </w:pPr>
    </w:p>
    <w:p w:rsidR="004E2E2E" w:rsidRDefault="004E2E2E" w:rsidP="001F5A51">
      <w:pPr>
        <w:spacing w:line="360" w:lineRule="auto"/>
        <w:ind w:left="1211"/>
        <w:jc w:val="center"/>
        <w:rPr>
          <w:b/>
          <w:bCs/>
          <w:sz w:val="28"/>
          <w:szCs w:val="28"/>
          <w:lang w:val="uk-UA"/>
        </w:rPr>
      </w:pPr>
      <w:r>
        <w:rPr>
          <w:b/>
          <w:bCs/>
          <w:sz w:val="28"/>
          <w:szCs w:val="28"/>
          <w:lang w:val="uk-UA"/>
        </w:rPr>
        <w:t>ІНДИВІДУАЛЬНИЙ ПЛАН НАВЧАЛЬНО-ВИХОВНОЇ РОБОТИ СТУДЕНТА-ПРАКТИКАНТА</w:t>
      </w:r>
    </w:p>
    <w:p w:rsidR="004E2E2E" w:rsidRDefault="004E2E2E" w:rsidP="001F5A51">
      <w:pPr>
        <w:spacing w:line="360" w:lineRule="auto"/>
        <w:ind w:firstLine="851"/>
        <w:jc w:val="both"/>
        <w:rPr>
          <w:bCs/>
          <w:sz w:val="28"/>
          <w:szCs w:val="28"/>
          <w:lang w:val="uk-UA"/>
        </w:rPr>
      </w:pPr>
      <w:r>
        <w:rPr>
          <w:bCs/>
          <w:sz w:val="28"/>
          <w:szCs w:val="28"/>
          <w:lang w:val="uk-UA"/>
        </w:rPr>
        <w:t>У правильній організації та проходженні студентом практики важливе місце має чітко складений індивідуальний план роботи. На підставі даних, одержаних від класного керівника і вчителя музики, на основі вивчення класу, спостережень за учнями, спілкування з активом класу, студент-практикант складає його на весь період практики.</w:t>
      </w:r>
    </w:p>
    <w:p w:rsidR="004E2E2E" w:rsidRDefault="004E2E2E" w:rsidP="001F5A51">
      <w:pPr>
        <w:spacing w:line="360" w:lineRule="auto"/>
        <w:ind w:left="1211"/>
        <w:jc w:val="center"/>
        <w:rPr>
          <w:b/>
          <w:bCs/>
          <w:sz w:val="28"/>
          <w:szCs w:val="28"/>
          <w:lang w:val="uk-UA"/>
        </w:rPr>
      </w:pPr>
    </w:p>
    <w:p w:rsidR="004E2E2E" w:rsidRPr="006606BA" w:rsidRDefault="004E2E2E" w:rsidP="001F5A51">
      <w:pPr>
        <w:spacing w:line="360" w:lineRule="auto"/>
        <w:ind w:left="1211"/>
        <w:jc w:val="center"/>
        <w:rPr>
          <w:b/>
          <w:bCs/>
          <w:sz w:val="28"/>
          <w:szCs w:val="28"/>
          <w:lang w:val="uk-UA"/>
        </w:rPr>
      </w:pPr>
      <w:r w:rsidRPr="006606BA">
        <w:rPr>
          <w:b/>
          <w:bCs/>
          <w:sz w:val="28"/>
          <w:szCs w:val="28"/>
          <w:lang w:val="uk-UA"/>
        </w:rPr>
        <w:t>Схема індивідуального плану</w:t>
      </w:r>
    </w:p>
    <w:p w:rsidR="004E2E2E" w:rsidRDefault="004E2E2E" w:rsidP="001F5A51">
      <w:pPr>
        <w:spacing w:line="360" w:lineRule="auto"/>
        <w:ind w:left="1211"/>
        <w:jc w:val="right"/>
        <w:rPr>
          <w:bCs/>
          <w:sz w:val="28"/>
          <w:szCs w:val="28"/>
          <w:lang w:val="uk-UA"/>
        </w:rPr>
      </w:pPr>
    </w:p>
    <w:p w:rsidR="004E2E2E" w:rsidRDefault="004E2E2E" w:rsidP="001F5A51">
      <w:pPr>
        <w:spacing w:line="360" w:lineRule="auto"/>
        <w:ind w:left="1211"/>
        <w:jc w:val="right"/>
        <w:rPr>
          <w:bCs/>
          <w:sz w:val="28"/>
          <w:szCs w:val="28"/>
          <w:lang w:val="uk-UA"/>
        </w:rPr>
      </w:pPr>
      <w:r>
        <w:rPr>
          <w:bCs/>
          <w:sz w:val="28"/>
          <w:szCs w:val="28"/>
          <w:lang w:val="uk-UA"/>
        </w:rPr>
        <w:t>«ЗАТВЕРДЖУЮ»</w:t>
      </w:r>
    </w:p>
    <w:p w:rsidR="004E2E2E" w:rsidRDefault="004E2E2E" w:rsidP="001F5A51">
      <w:pPr>
        <w:spacing w:line="360" w:lineRule="auto"/>
        <w:ind w:left="1211"/>
        <w:jc w:val="right"/>
        <w:rPr>
          <w:bCs/>
          <w:sz w:val="28"/>
          <w:szCs w:val="28"/>
          <w:lang w:val="uk-UA"/>
        </w:rPr>
      </w:pPr>
      <w:r>
        <w:rPr>
          <w:bCs/>
          <w:sz w:val="28"/>
          <w:szCs w:val="28"/>
          <w:lang w:val="uk-UA"/>
        </w:rPr>
        <w:t>Методист ______________________</w:t>
      </w:r>
    </w:p>
    <w:p w:rsidR="004E2E2E" w:rsidRDefault="004E2E2E" w:rsidP="001F5A51">
      <w:pPr>
        <w:spacing w:line="360" w:lineRule="auto"/>
        <w:ind w:left="1211"/>
        <w:jc w:val="right"/>
        <w:rPr>
          <w:bCs/>
          <w:sz w:val="28"/>
          <w:szCs w:val="28"/>
          <w:lang w:val="uk-UA"/>
        </w:rPr>
      </w:pPr>
      <w:r>
        <w:rPr>
          <w:bCs/>
          <w:sz w:val="28"/>
          <w:szCs w:val="28"/>
          <w:lang w:val="uk-UA"/>
        </w:rPr>
        <w:t>підпис</w:t>
      </w:r>
    </w:p>
    <w:p w:rsidR="004E2E2E" w:rsidRDefault="004E2E2E" w:rsidP="001F5A51">
      <w:pPr>
        <w:spacing w:line="360" w:lineRule="auto"/>
        <w:ind w:left="1211"/>
        <w:jc w:val="right"/>
        <w:rPr>
          <w:bCs/>
          <w:sz w:val="28"/>
          <w:szCs w:val="28"/>
          <w:lang w:val="uk-UA"/>
        </w:rPr>
      </w:pPr>
      <w:r>
        <w:rPr>
          <w:bCs/>
          <w:sz w:val="28"/>
          <w:szCs w:val="28"/>
          <w:lang w:val="uk-UA"/>
        </w:rPr>
        <w:t>«_______» ________________200  р.</w:t>
      </w:r>
    </w:p>
    <w:p w:rsidR="004E2E2E" w:rsidRDefault="004E2E2E" w:rsidP="001F5A51">
      <w:pPr>
        <w:spacing w:line="360" w:lineRule="auto"/>
        <w:ind w:left="1211"/>
        <w:jc w:val="right"/>
        <w:rPr>
          <w:bCs/>
          <w:sz w:val="28"/>
          <w:szCs w:val="28"/>
          <w:lang w:val="uk-UA"/>
        </w:rPr>
      </w:pPr>
    </w:p>
    <w:p w:rsidR="004E2E2E" w:rsidRDefault="004E2E2E" w:rsidP="001F5A51">
      <w:pPr>
        <w:spacing w:line="360" w:lineRule="auto"/>
        <w:ind w:left="1211"/>
        <w:jc w:val="center"/>
        <w:rPr>
          <w:b/>
          <w:bCs/>
          <w:sz w:val="28"/>
          <w:szCs w:val="28"/>
          <w:lang w:val="uk-UA"/>
        </w:rPr>
      </w:pPr>
      <w:r w:rsidRPr="006606BA">
        <w:rPr>
          <w:b/>
          <w:bCs/>
          <w:sz w:val="28"/>
          <w:szCs w:val="28"/>
          <w:lang w:val="uk-UA"/>
        </w:rPr>
        <w:t>Індивідуальний план навчально-виховної роботи студента-практиканта</w:t>
      </w:r>
    </w:p>
    <w:p w:rsidR="004E2E2E" w:rsidRDefault="004E2E2E" w:rsidP="001F5A51">
      <w:pPr>
        <w:spacing w:line="360" w:lineRule="auto"/>
        <w:ind w:firstLine="851"/>
        <w:jc w:val="both"/>
        <w:rPr>
          <w:bCs/>
          <w:sz w:val="28"/>
          <w:szCs w:val="28"/>
          <w:lang w:val="uk-UA"/>
        </w:rPr>
      </w:pPr>
      <w:r w:rsidRPr="006606BA">
        <w:rPr>
          <w:bCs/>
          <w:sz w:val="28"/>
          <w:szCs w:val="28"/>
          <w:lang w:val="uk-UA"/>
        </w:rPr>
        <w:t>Прізвище та ім</w:t>
      </w:r>
      <w:r w:rsidRPr="00F925C5">
        <w:rPr>
          <w:bCs/>
          <w:sz w:val="28"/>
          <w:szCs w:val="28"/>
        </w:rPr>
        <w:t>’</w:t>
      </w:r>
      <w:r w:rsidRPr="006606BA">
        <w:rPr>
          <w:bCs/>
          <w:sz w:val="28"/>
          <w:szCs w:val="28"/>
          <w:lang w:val="uk-UA"/>
        </w:rPr>
        <w:t xml:space="preserve">я </w:t>
      </w:r>
      <w:r>
        <w:rPr>
          <w:bCs/>
          <w:sz w:val="28"/>
          <w:szCs w:val="28"/>
          <w:lang w:val="uk-UA"/>
        </w:rPr>
        <w:t>___________________________________________</w:t>
      </w:r>
    </w:p>
    <w:p w:rsidR="004E2E2E" w:rsidRDefault="004E2E2E" w:rsidP="001F5A51">
      <w:pPr>
        <w:spacing w:line="360" w:lineRule="auto"/>
        <w:ind w:firstLine="851"/>
        <w:jc w:val="both"/>
        <w:rPr>
          <w:bCs/>
          <w:sz w:val="28"/>
          <w:szCs w:val="28"/>
          <w:lang w:val="uk-UA"/>
        </w:rPr>
      </w:pPr>
      <w:r>
        <w:rPr>
          <w:bCs/>
          <w:sz w:val="28"/>
          <w:szCs w:val="28"/>
          <w:lang w:val="uk-UA"/>
        </w:rPr>
        <w:t>Факультет ________________________________________________</w:t>
      </w:r>
    </w:p>
    <w:p w:rsidR="004E2E2E" w:rsidRDefault="004E2E2E" w:rsidP="001F5A51">
      <w:pPr>
        <w:spacing w:line="360" w:lineRule="auto"/>
        <w:ind w:firstLine="851"/>
        <w:jc w:val="both"/>
        <w:rPr>
          <w:bCs/>
          <w:sz w:val="28"/>
          <w:szCs w:val="28"/>
          <w:lang w:val="uk-UA"/>
        </w:rPr>
      </w:pPr>
      <w:r>
        <w:rPr>
          <w:bCs/>
          <w:sz w:val="28"/>
          <w:szCs w:val="28"/>
          <w:lang w:val="uk-UA"/>
        </w:rPr>
        <w:t>Спеціальність _____________________________________________</w:t>
      </w:r>
    </w:p>
    <w:p w:rsidR="004E2E2E" w:rsidRDefault="004E2E2E" w:rsidP="001F5A51">
      <w:pPr>
        <w:spacing w:line="360" w:lineRule="auto"/>
        <w:ind w:firstLine="851"/>
        <w:jc w:val="both"/>
        <w:rPr>
          <w:bCs/>
          <w:sz w:val="28"/>
          <w:szCs w:val="28"/>
          <w:lang w:val="uk-UA"/>
        </w:rPr>
      </w:pPr>
      <w:r>
        <w:rPr>
          <w:bCs/>
          <w:sz w:val="28"/>
          <w:szCs w:val="28"/>
          <w:lang w:val="uk-UA"/>
        </w:rPr>
        <w:t>Місце проведення практики _________________________________</w:t>
      </w:r>
    </w:p>
    <w:p w:rsidR="004E2E2E" w:rsidRDefault="004E2E2E" w:rsidP="001F5A51">
      <w:pPr>
        <w:spacing w:line="360" w:lineRule="auto"/>
        <w:ind w:left="1211"/>
        <w:jc w:val="both"/>
        <w:rPr>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2394"/>
        <w:gridCol w:w="2466"/>
        <w:gridCol w:w="1363"/>
      </w:tblGrid>
      <w:tr w:rsidR="004E2E2E" w:rsidRPr="00DA7272" w:rsidTr="00DA7272">
        <w:tc>
          <w:tcPr>
            <w:tcW w:w="648" w:type="dxa"/>
          </w:tcPr>
          <w:p w:rsidR="004E2E2E" w:rsidRPr="00DA7272" w:rsidRDefault="004E2E2E" w:rsidP="001F5A51">
            <w:pPr>
              <w:spacing w:line="360" w:lineRule="auto"/>
              <w:jc w:val="both"/>
              <w:rPr>
                <w:bCs/>
                <w:sz w:val="28"/>
                <w:szCs w:val="28"/>
                <w:lang w:val="uk-UA"/>
              </w:rPr>
            </w:pPr>
            <w:r w:rsidRPr="00DA7272">
              <w:rPr>
                <w:bCs/>
                <w:sz w:val="28"/>
                <w:szCs w:val="28"/>
                <w:lang w:val="uk-UA"/>
              </w:rPr>
              <w:t>№ п/п</w:t>
            </w:r>
          </w:p>
        </w:tc>
        <w:tc>
          <w:tcPr>
            <w:tcW w:w="2700" w:type="dxa"/>
          </w:tcPr>
          <w:p w:rsidR="004E2E2E" w:rsidRPr="00DA7272" w:rsidRDefault="004E2E2E" w:rsidP="001F5A51">
            <w:pPr>
              <w:spacing w:line="360" w:lineRule="auto"/>
              <w:jc w:val="both"/>
              <w:rPr>
                <w:bCs/>
                <w:sz w:val="28"/>
                <w:szCs w:val="28"/>
                <w:lang w:val="uk-UA"/>
              </w:rPr>
            </w:pPr>
            <w:r w:rsidRPr="00DA7272">
              <w:rPr>
                <w:bCs/>
                <w:sz w:val="28"/>
                <w:szCs w:val="28"/>
                <w:lang w:val="uk-UA"/>
              </w:rPr>
              <w:t>Вид і зміст навчаль-но-виховної роботи</w:t>
            </w:r>
          </w:p>
        </w:tc>
        <w:tc>
          <w:tcPr>
            <w:tcW w:w="2394" w:type="dxa"/>
          </w:tcPr>
          <w:p w:rsidR="004E2E2E" w:rsidRPr="00DA7272" w:rsidRDefault="004E2E2E" w:rsidP="001F5A51">
            <w:pPr>
              <w:spacing w:line="360" w:lineRule="auto"/>
              <w:jc w:val="both"/>
              <w:rPr>
                <w:bCs/>
                <w:sz w:val="28"/>
                <w:szCs w:val="28"/>
                <w:lang w:val="uk-UA"/>
              </w:rPr>
            </w:pPr>
            <w:r w:rsidRPr="00DA7272">
              <w:rPr>
                <w:bCs/>
                <w:sz w:val="28"/>
                <w:szCs w:val="28"/>
                <w:lang w:val="uk-UA"/>
              </w:rPr>
              <w:t>Дата проведення</w:t>
            </w:r>
          </w:p>
        </w:tc>
        <w:tc>
          <w:tcPr>
            <w:tcW w:w="2466" w:type="dxa"/>
          </w:tcPr>
          <w:p w:rsidR="004E2E2E" w:rsidRPr="00DA7272" w:rsidRDefault="004E2E2E" w:rsidP="001F5A51">
            <w:pPr>
              <w:spacing w:line="360" w:lineRule="auto"/>
              <w:jc w:val="both"/>
              <w:rPr>
                <w:bCs/>
                <w:sz w:val="28"/>
                <w:szCs w:val="28"/>
                <w:lang w:val="uk-UA"/>
              </w:rPr>
            </w:pPr>
            <w:r w:rsidRPr="00DA7272">
              <w:rPr>
                <w:bCs/>
                <w:sz w:val="28"/>
                <w:szCs w:val="28"/>
                <w:lang w:val="uk-UA"/>
              </w:rPr>
              <w:t>Місце проведення</w:t>
            </w:r>
          </w:p>
        </w:tc>
        <w:tc>
          <w:tcPr>
            <w:tcW w:w="1363" w:type="dxa"/>
          </w:tcPr>
          <w:p w:rsidR="004E2E2E" w:rsidRPr="00DA7272" w:rsidRDefault="004E2E2E" w:rsidP="001F5A51">
            <w:pPr>
              <w:spacing w:line="360" w:lineRule="auto"/>
              <w:jc w:val="both"/>
              <w:rPr>
                <w:bCs/>
                <w:sz w:val="28"/>
                <w:szCs w:val="28"/>
                <w:lang w:val="uk-UA"/>
              </w:rPr>
            </w:pPr>
            <w:r w:rsidRPr="00DA7272">
              <w:rPr>
                <w:bCs/>
                <w:sz w:val="28"/>
                <w:szCs w:val="28"/>
                <w:lang w:val="uk-UA"/>
              </w:rPr>
              <w:t>Примітка</w:t>
            </w:r>
          </w:p>
        </w:tc>
      </w:tr>
    </w:tbl>
    <w:p w:rsidR="004E2E2E" w:rsidRDefault="004E2E2E" w:rsidP="001F5A51">
      <w:pPr>
        <w:spacing w:line="360" w:lineRule="auto"/>
        <w:ind w:left="1211"/>
        <w:jc w:val="both"/>
        <w:rPr>
          <w:bCs/>
          <w:sz w:val="28"/>
          <w:szCs w:val="28"/>
          <w:lang w:val="en-US"/>
        </w:rPr>
      </w:pPr>
    </w:p>
    <w:p w:rsidR="001F5A51" w:rsidRDefault="001F5A51" w:rsidP="001F5A51">
      <w:pPr>
        <w:spacing w:line="360" w:lineRule="auto"/>
        <w:ind w:left="1211"/>
        <w:jc w:val="both"/>
        <w:rPr>
          <w:bCs/>
          <w:sz w:val="28"/>
          <w:szCs w:val="28"/>
          <w:lang w:val="en-US"/>
        </w:rPr>
      </w:pPr>
    </w:p>
    <w:p w:rsidR="001F5A51" w:rsidRPr="001F5A51" w:rsidRDefault="001F5A51" w:rsidP="001F5A51">
      <w:pPr>
        <w:spacing w:line="360" w:lineRule="auto"/>
        <w:ind w:left="1211"/>
        <w:jc w:val="both"/>
        <w:rPr>
          <w:bCs/>
          <w:sz w:val="28"/>
          <w:szCs w:val="28"/>
          <w:lang w:val="en-US"/>
        </w:rPr>
      </w:pPr>
    </w:p>
    <w:p w:rsidR="004E2E2E" w:rsidRPr="000C5EDE" w:rsidRDefault="004E2E2E" w:rsidP="001F5A51">
      <w:pPr>
        <w:spacing w:line="360" w:lineRule="auto"/>
        <w:ind w:left="1211"/>
        <w:jc w:val="center"/>
        <w:rPr>
          <w:b/>
          <w:bCs/>
          <w:sz w:val="28"/>
          <w:szCs w:val="28"/>
          <w:lang w:val="uk-UA"/>
        </w:rPr>
      </w:pPr>
      <w:r w:rsidRPr="000C5EDE">
        <w:rPr>
          <w:b/>
          <w:bCs/>
          <w:sz w:val="28"/>
          <w:szCs w:val="28"/>
          <w:lang w:val="uk-UA"/>
        </w:rPr>
        <w:lastRenderedPageBreak/>
        <w:t>СХЕМА ПСИХОЛОГО-ПЕДАГОГІЧНОЇ ХАРАКТЕРИСТИКИ УЧНЯ</w:t>
      </w:r>
    </w:p>
    <w:p w:rsidR="004E2E2E" w:rsidRPr="000C5EDE" w:rsidRDefault="004E2E2E" w:rsidP="001F5A51">
      <w:pPr>
        <w:spacing w:line="360" w:lineRule="auto"/>
        <w:ind w:firstLine="851"/>
        <w:jc w:val="both"/>
        <w:rPr>
          <w:bCs/>
          <w:sz w:val="28"/>
          <w:szCs w:val="28"/>
          <w:lang w:val="uk-UA"/>
        </w:rPr>
      </w:pPr>
      <w:r>
        <w:rPr>
          <w:bCs/>
          <w:sz w:val="28"/>
          <w:szCs w:val="28"/>
          <w:lang w:val="uk-UA"/>
        </w:rPr>
        <w:t>Прізвище, ім</w:t>
      </w:r>
      <w:r w:rsidRPr="000C5EDE">
        <w:rPr>
          <w:bCs/>
          <w:sz w:val="28"/>
          <w:szCs w:val="28"/>
        </w:rPr>
        <w:t>’</w:t>
      </w:r>
      <w:r>
        <w:rPr>
          <w:bCs/>
          <w:sz w:val="28"/>
          <w:szCs w:val="28"/>
          <w:lang w:val="uk-UA"/>
        </w:rPr>
        <w:t xml:space="preserve">я, по-батькові, вік, клас. </w:t>
      </w:r>
    </w:p>
    <w:p w:rsidR="004E2E2E" w:rsidRDefault="004E2E2E" w:rsidP="001F5A51">
      <w:pPr>
        <w:spacing w:line="360" w:lineRule="auto"/>
        <w:ind w:firstLine="851"/>
        <w:jc w:val="both"/>
        <w:rPr>
          <w:bCs/>
          <w:sz w:val="28"/>
          <w:szCs w:val="28"/>
          <w:lang w:val="uk-UA"/>
        </w:rPr>
      </w:pPr>
      <w:r>
        <w:rPr>
          <w:bCs/>
          <w:sz w:val="28"/>
          <w:szCs w:val="28"/>
          <w:lang w:val="uk-UA"/>
        </w:rPr>
        <w:t>І. Характеристика умов життя учня:</w:t>
      </w:r>
    </w:p>
    <w:p w:rsidR="004E2E2E" w:rsidRDefault="004E2E2E" w:rsidP="001F5A51">
      <w:pPr>
        <w:spacing w:line="360" w:lineRule="auto"/>
        <w:ind w:firstLine="851"/>
        <w:jc w:val="both"/>
        <w:rPr>
          <w:bCs/>
          <w:sz w:val="28"/>
          <w:szCs w:val="28"/>
          <w:lang w:val="uk-UA"/>
        </w:rPr>
      </w:pPr>
      <w:r>
        <w:rPr>
          <w:bCs/>
          <w:sz w:val="28"/>
          <w:szCs w:val="28"/>
          <w:lang w:val="uk-UA"/>
        </w:rPr>
        <w:t>1. Члени сім</w:t>
      </w:r>
      <w:r w:rsidRPr="004763C0">
        <w:rPr>
          <w:bCs/>
          <w:sz w:val="28"/>
          <w:szCs w:val="28"/>
        </w:rPr>
        <w:t>’</w:t>
      </w:r>
      <w:r>
        <w:rPr>
          <w:bCs/>
          <w:sz w:val="28"/>
          <w:szCs w:val="28"/>
          <w:lang w:val="uk-UA"/>
        </w:rPr>
        <w:t>ї: батько, мати, інші члени, рік народження кожного, освіта. професія, посада.</w:t>
      </w:r>
    </w:p>
    <w:p w:rsidR="004E2E2E" w:rsidRDefault="004E2E2E" w:rsidP="001F5A51">
      <w:pPr>
        <w:spacing w:line="360" w:lineRule="auto"/>
        <w:ind w:firstLine="851"/>
        <w:jc w:val="both"/>
        <w:rPr>
          <w:bCs/>
          <w:sz w:val="28"/>
          <w:szCs w:val="28"/>
          <w:lang w:val="uk-UA"/>
        </w:rPr>
      </w:pPr>
      <w:r>
        <w:rPr>
          <w:bCs/>
          <w:sz w:val="28"/>
          <w:szCs w:val="28"/>
          <w:lang w:val="uk-UA"/>
        </w:rPr>
        <w:t>2. Житлові умови: окрема кімната, окреме місце для занять тощо.</w:t>
      </w:r>
    </w:p>
    <w:p w:rsidR="004E2E2E" w:rsidRDefault="004E2E2E" w:rsidP="001F5A51">
      <w:pPr>
        <w:spacing w:line="360" w:lineRule="auto"/>
        <w:ind w:firstLine="851"/>
        <w:jc w:val="both"/>
        <w:rPr>
          <w:bCs/>
          <w:sz w:val="28"/>
          <w:szCs w:val="28"/>
          <w:lang w:val="uk-UA"/>
        </w:rPr>
      </w:pPr>
      <w:r>
        <w:rPr>
          <w:bCs/>
          <w:sz w:val="28"/>
          <w:szCs w:val="28"/>
          <w:lang w:val="uk-UA"/>
        </w:rPr>
        <w:t>3. Матеріальний стан сім</w:t>
      </w:r>
      <w:r w:rsidRPr="00F925C5">
        <w:rPr>
          <w:bCs/>
          <w:sz w:val="28"/>
          <w:szCs w:val="28"/>
        </w:rPr>
        <w:t>’</w:t>
      </w:r>
      <w:r>
        <w:rPr>
          <w:bCs/>
          <w:sz w:val="28"/>
          <w:szCs w:val="28"/>
          <w:lang w:val="uk-UA"/>
        </w:rPr>
        <w:t>ї.</w:t>
      </w:r>
    </w:p>
    <w:p w:rsidR="004E2E2E" w:rsidRDefault="004E2E2E" w:rsidP="001F5A51">
      <w:pPr>
        <w:spacing w:line="360" w:lineRule="auto"/>
        <w:ind w:firstLine="851"/>
        <w:jc w:val="both"/>
        <w:rPr>
          <w:bCs/>
          <w:sz w:val="28"/>
          <w:szCs w:val="28"/>
          <w:lang w:val="uk-UA"/>
        </w:rPr>
      </w:pPr>
      <w:r>
        <w:rPr>
          <w:bCs/>
          <w:sz w:val="28"/>
          <w:szCs w:val="28"/>
          <w:lang w:val="uk-UA"/>
        </w:rPr>
        <w:t>ІІ. Стан здоров</w:t>
      </w:r>
      <w:r w:rsidRPr="004A0FCD">
        <w:rPr>
          <w:bCs/>
          <w:sz w:val="28"/>
          <w:szCs w:val="28"/>
        </w:rPr>
        <w:t>’</w:t>
      </w:r>
      <w:r>
        <w:rPr>
          <w:bCs/>
          <w:sz w:val="28"/>
          <w:szCs w:val="28"/>
          <w:lang w:val="uk-UA"/>
        </w:rPr>
        <w:t>я учня: особливості фізичного розвитку, захворю</w:t>
      </w:r>
      <w:r>
        <w:rPr>
          <w:bCs/>
          <w:sz w:val="28"/>
          <w:szCs w:val="28"/>
          <w:lang w:val="uk-UA"/>
        </w:rPr>
        <w:softHyphen/>
        <w:t>вання.</w:t>
      </w:r>
    </w:p>
    <w:p w:rsidR="004E2E2E" w:rsidRDefault="004E2E2E" w:rsidP="001F5A51">
      <w:pPr>
        <w:spacing w:line="360" w:lineRule="auto"/>
        <w:ind w:firstLine="851"/>
        <w:jc w:val="both"/>
        <w:rPr>
          <w:bCs/>
          <w:sz w:val="28"/>
          <w:szCs w:val="28"/>
          <w:lang w:val="uk-UA"/>
        </w:rPr>
      </w:pPr>
      <w:r>
        <w:rPr>
          <w:bCs/>
          <w:sz w:val="28"/>
          <w:szCs w:val="28"/>
          <w:lang w:val="uk-UA"/>
        </w:rPr>
        <w:t>ІІІ. Особливостістановища учня в основних соціально-психологічних групах:</w:t>
      </w:r>
    </w:p>
    <w:p w:rsidR="004E2E2E" w:rsidRDefault="004E2E2E" w:rsidP="001F5A51">
      <w:pPr>
        <w:numPr>
          <w:ilvl w:val="0"/>
          <w:numId w:val="15"/>
        </w:numPr>
        <w:spacing w:line="360" w:lineRule="auto"/>
        <w:ind w:left="0" w:firstLine="851"/>
        <w:jc w:val="both"/>
        <w:rPr>
          <w:bCs/>
          <w:sz w:val="28"/>
          <w:szCs w:val="28"/>
          <w:lang w:val="uk-UA"/>
        </w:rPr>
      </w:pPr>
      <w:r>
        <w:rPr>
          <w:bCs/>
          <w:sz w:val="28"/>
          <w:szCs w:val="28"/>
          <w:lang w:val="uk-UA"/>
        </w:rPr>
        <w:t>Характер взаємостосунків батьків з учнем, тип сімейного виховання (опіка, гіперопіка, гіпоопіка, співробітництво і т.д.).</w:t>
      </w:r>
    </w:p>
    <w:p w:rsidR="004E2E2E" w:rsidRDefault="004E2E2E" w:rsidP="001F5A51">
      <w:pPr>
        <w:numPr>
          <w:ilvl w:val="0"/>
          <w:numId w:val="15"/>
        </w:numPr>
        <w:spacing w:line="360" w:lineRule="auto"/>
        <w:ind w:left="0" w:firstLine="851"/>
        <w:jc w:val="both"/>
        <w:rPr>
          <w:bCs/>
          <w:sz w:val="28"/>
          <w:szCs w:val="28"/>
          <w:lang w:val="uk-UA"/>
        </w:rPr>
      </w:pPr>
      <w:r>
        <w:rPr>
          <w:bCs/>
          <w:sz w:val="28"/>
          <w:szCs w:val="28"/>
          <w:lang w:val="uk-UA"/>
        </w:rPr>
        <w:t xml:space="preserve">Становище учня в класному колективі (лідер, популярний, малопопулярний, ізольований), приналежність до певного угрупування. </w:t>
      </w:r>
    </w:p>
    <w:p w:rsidR="004E2E2E" w:rsidRDefault="004E2E2E" w:rsidP="001F5A51">
      <w:pPr>
        <w:numPr>
          <w:ilvl w:val="0"/>
          <w:numId w:val="15"/>
        </w:numPr>
        <w:spacing w:line="360" w:lineRule="auto"/>
        <w:ind w:left="0" w:firstLine="851"/>
        <w:jc w:val="both"/>
        <w:rPr>
          <w:bCs/>
          <w:sz w:val="28"/>
          <w:szCs w:val="28"/>
          <w:lang w:val="uk-UA"/>
        </w:rPr>
      </w:pPr>
      <w:r>
        <w:rPr>
          <w:bCs/>
          <w:sz w:val="28"/>
          <w:szCs w:val="28"/>
          <w:lang w:val="uk-UA"/>
        </w:rPr>
        <w:t>Ставлення до думки колективу (доброзичливе, байдуже, вороже).</w:t>
      </w:r>
    </w:p>
    <w:p w:rsidR="004E2E2E" w:rsidRDefault="004E2E2E" w:rsidP="001F5A51">
      <w:pPr>
        <w:numPr>
          <w:ilvl w:val="0"/>
          <w:numId w:val="15"/>
        </w:numPr>
        <w:spacing w:line="360" w:lineRule="auto"/>
        <w:ind w:left="0" w:firstLine="851"/>
        <w:jc w:val="both"/>
        <w:rPr>
          <w:bCs/>
          <w:sz w:val="28"/>
          <w:szCs w:val="28"/>
          <w:lang w:val="uk-UA"/>
        </w:rPr>
      </w:pPr>
      <w:r>
        <w:rPr>
          <w:bCs/>
          <w:sz w:val="28"/>
          <w:szCs w:val="28"/>
          <w:lang w:val="uk-UA"/>
        </w:rPr>
        <w:t>Наявність друзів у класному колективі чи за його межами, їх стисла характеристика.</w:t>
      </w:r>
    </w:p>
    <w:p w:rsidR="008B44B7" w:rsidRPr="008B44B7" w:rsidRDefault="004E2E2E" w:rsidP="001F5A51">
      <w:pPr>
        <w:numPr>
          <w:ilvl w:val="0"/>
          <w:numId w:val="15"/>
        </w:numPr>
        <w:spacing w:line="360" w:lineRule="auto"/>
        <w:ind w:left="0" w:firstLine="851"/>
        <w:jc w:val="both"/>
        <w:rPr>
          <w:bCs/>
          <w:sz w:val="28"/>
          <w:szCs w:val="28"/>
          <w:lang w:val="uk-UA"/>
        </w:rPr>
      </w:pPr>
      <w:r>
        <w:rPr>
          <w:bCs/>
          <w:sz w:val="28"/>
          <w:szCs w:val="28"/>
          <w:lang w:val="uk-UA"/>
        </w:rPr>
        <w:t>Сформованість навичок ефективного спілкування.</w:t>
      </w:r>
    </w:p>
    <w:p w:rsidR="004E2E2E" w:rsidRDefault="004E2E2E" w:rsidP="001F5A51">
      <w:pPr>
        <w:spacing w:line="360" w:lineRule="auto"/>
        <w:ind w:firstLine="851"/>
        <w:jc w:val="both"/>
        <w:rPr>
          <w:bCs/>
          <w:sz w:val="28"/>
          <w:szCs w:val="28"/>
          <w:lang w:val="uk-UA"/>
        </w:rPr>
      </w:pPr>
      <w:r>
        <w:rPr>
          <w:bCs/>
          <w:sz w:val="28"/>
          <w:szCs w:val="28"/>
          <w:lang w:val="en-US"/>
        </w:rPr>
        <w:t>IV</w:t>
      </w:r>
      <w:r w:rsidRPr="004C439D">
        <w:rPr>
          <w:bCs/>
          <w:sz w:val="28"/>
          <w:szCs w:val="28"/>
        </w:rPr>
        <w:t>.</w:t>
      </w:r>
      <w:r>
        <w:rPr>
          <w:bCs/>
          <w:sz w:val="28"/>
          <w:szCs w:val="28"/>
          <w:lang w:val="uk-UA"/>
        </w:rPr>
        <w:t xml:space="preserve"> Загальна характеристика особистості учня:</w:t>
      </w:r>
    </w:p>
    <w:p w:rsidR="004E2E2E" w:rsidRDefault="004E2E2E" w:rsidP="001F5A51">
      <w:pPr>
        <w:numPr>
          <w:ilvl w:val="0"/>
          <w:numId w:val="16"/>
        </w:numPr>
        <w:spacing w:line="360" w:lineRule="auto"/>
        <w:ind w:left="0" w:firstLine="851"/>
        <w:jc w:val="both"/>
        <w:rPr>
          <w:bCs/>
          <w:sz w:val="28"/>
          <w:szCs w:val="28"/>
          <w:lang w:val="uk-UA"/>
        </w:rPr>
      </w:pPr>
      <w:r>
        <w:rPr>
          <w:bCs/>
          <w:sz w:val="28"/>
          <w:szCs w:val="28"/>
          <w:lang w:val="uk-UA"/>
        </w:rPr>
        <w:t>Спрямованість учня (характеристика його мотиваційної сфери, домінуючі, суспільно значущі мотиви поведінки, мотиви уникнення неприємностей).</w:t>
      </w:r>
    </w:p>
    <w:p w:rsidR="004E2E2E" w:rsidRDefault="004E2E2E" w:rsidP="001F5A51">
      <w:pPr>
        <w:numPr>
          <w:ilvl w:val="0"/>
          <w:numId w:val="16"/>
        </w:numPr>
        <w:spacing w:line="360" w:lineRule="auto"/>
        <w:ind w:left="0" w:firstLine="851"/>
        <w:jc w:val="both"/>
        <w:rPr>
          <w:bCs/>
          <w:sz w:val="28"/>
          <w:szCs w:val="28"/>
          <w:lang w:val="uk-UA"/>
        </w:rPr>
      </w:pPr>
      <w:r>
        <w:rPr>
          <w:bCs/>
          <w:sz w:val="28"/>
          <w:szCs w:val="28"/>
          <w:lang w:val="uk-UA"/>
        </w:rPr>
        <w:t>Професійна спрямованість:</w:t>
      </w:r>
    </w:p>
    <w:p w:rsidR="004E2E2E" w:rsidRDefault="004E2E2E" w:rsidP="001F5A51">
      <w:pPr>
        <w:spacing w:line="360" w:lineRule="auto"/>
        <w:ind w:firstLine="851"/>
        <w:jc w:val="both"/>
        <w:rPr>
          <w:bCs/>
          <w:sz w:val="28"/>
          <w:szCs w:val="28"/>
          <w:lang w:val="uk-UA"/>
        </w:rPr>
      </w:pPr>
      <w:r>
        <w:rPr>
          <w:bCs/>
          <w:sz w:val="28"/>
          <w:szCs w:val="28"/>
          <w:lang w:val="uk-UA"/>
        </w:rPr>
        <w:t>а) схильність до певного типу професій (людина-людина, людина-природа та ін.); професійні наміри;</w:t>
      </w:r>
    </w:p>
    <w:p w:rsidR="004E2E2E" w:rsidRDefault="004E2E2E" w:rsidP="001F5A51">
      <w:pPr>
        <w:spacing w:line="360" w:lineRule="auto"/>
        <w:ind w:firstLine="851"/>
        <w:jc w:val="both"/>
        <w:rPr>
          <w:bCs/>
          <w:sz w:val="28"/>
          <w:szCs w:val="28"/>
          <w:lang w:val="uk-UA"/>
        </w:rPr>
      </w:pPr>
      <w:r>
        <w:rPr>
          <w:bCs/>
          <w:sz w:val="28"/>
          <w:szCs w:val="28"/>
          <w:lang w:val="uk-UA"/>
        </w:rPr>
        <w:t>б) наявність правильних уявлень про майбутню професію;</w:t>
      </w:r>
    </w:p>
    <w:p w:rsidR="004E2E2E" w:rsidRDefault="004E2E2E" w:rsidP="001F5A51">
      <w:pPr>
        <w:spacing w:line="360" w:lineRule="auto"/>
        <w:ind w:firstLine="851"/>
        <w:jc w:val="both"/>
        <w:rPr>
          <w:bCs/>
          <w:sz w:val="28"/>
          <w:szCs w:val="28"/>
          <w:lang w:val="uk-UA"/>
        </w:rPr>
      </w:pPr>
      <w:r>
        <w:rPr>
          <w:bCs/>
          <w:sz w:val="28"/>
          <w:szCs w:val="28"/>
          <w:lang w:val="uk-UA"/>
        </w:rPr>
        <w:t>в) здійснення самостійної підготовки до майбутньої професії.</w:t>
      </w:r>
    </w:p>
    <w:p w:rsidR="004E2E2E" w:rsidRDefault="004E2E2E" w:rsidP="001F5A51">
      <w:pPr>
        <w:spacing w:line="360" w:lineRule="auto"/>
        <w:ind w:firstLine="851"/>
        <w:jc w:val="both"/>
        <w:rPr>
          <w:bCs/>
          <w:sz w:val="28"/>
          <w:szCs w:val="28"/>
          <w:lang w:val="uk-UA"/>
        </w:rPr>
      </w:pPr>
      <w:r>
        <w:rPr>
          <w:bCs/>
          <w:sz w:val="28"/>
          <w:szCs w:val="28"/>
          <w:lang w:val="uk-UA"/>
        </w:rPr>
        <w:lastRenderedPageBreak/>
        <w:t>3. Переважаючий тип темпераменту (холеричний, сангвінічний, флегматичний, меланхолічний).</w:t>
      </w:r>
    </w:p>
    <w:p w:rsidR="004E2E2E" w:rsidRDefault="004E2E2E" w:rsidP="001F5A51">
      <w:pPr>
        <w:spacing w:line="360" w:lineRule="auto"/>
        <w:ind w:firstLine="851"/>
        <w:jc w:val="both"/>
        <w:rPr>
          <w:bCs/>
          <w:sz w:val="28"/>
          <w:szCs w:val="28"/>
          <w:lang w:val="uk-UA"/>
        </w:rPr>
      </w:pPr>
      <w:r>
        <w:rPr>
          <w:bCs/>
          <w:sz w:val="28"/>
          <w:szCs w:val="28"/>
          <w:lang w:val="uk-UA"/>
        </w:rPr>
        <w:t>4. Характер учня:</w:t>
      </w:r>
    </w:p>
    <w:p w:rsidR="004E2E2E" w:rsidRDefault="004E2E2E" w:rsidP="001F5A51">
      <w:pPr>
        <w:spacing w:line="360" w:lineRule="auto"/>
        <w:ind w:firstLine="851"/>
        <w:jc w:val="both"/>
        <w:rPr>
          <w:bCs/>
          <w:sz w:val="28"/>
          <w:szCs w:val="28"/>
          <w:lang w:val="uk-UA"/>
        </w:rPr>
      </w:pPr>
      <w:r>
        <w:rPr>
          <w:bCs/>
          <w:sz w:val="28"/>
          <w:szCs w:val="28"/>
          <w:lang w:val="uk-UA"/>
        </w:rPr>
        <w:t>а) ставлення до діяльності (ініціатор, організатор, виконавець, спостерігач);</w:t>
      </w:r>
    </w:p>
    <w:p w:rsidR="004E2E2E" w:rsidRDefault="004E2E2E" w:rsidP="001F5A51">
      <w:pPr>
        <w:spacing w:line="360" w:lineRule="auto"/>
        <w:ind w:firstLine="851"/>
        <w:jc w:val="both"/>
        <w:rPr>
          <w:bCs/>
          <w:sz w:val="28"/>
          <w:szCs w:val="28"/>
          <w:lang w:val="uk-UA"/>
        </w:rPr>
      </w:pPr>
      <w:r>
        <w:rPr>
          <w:bCs/>
          <w:sz w:val="28"/>
          <w:szCs w:val="28"/>
          <w:lang w:val="uk-UA"/>
        </w:rPr>
        <w:t>б) ставлення до інших людей, прояви позитивного та негативного ставлення, конфліктність;</w:t>
      </w:r>
    </w:p>
    <w:p w:rsidR="004E2E2E" w:rsidRDefault="004E2E2E" w:rsidP="001F5A51">
      <w:pPr>
        <w:spacing w:line="360" w:lineRule="auto"/>
        <w:ind w:firstLine="851"/>
        <w:jc w:val="both"/>
        <w:rPr>
          <w:bCs/>
          <w:sz w:val="28"/>
          <w:szCs w:val="28"/>
          <w:lang w:val="uk-UA"/>
        </w:rPr>
      </w:pPr>
      <w:r>
        <w:rPr>
          <w:bCs/>
          <w:sz w:val="28"/>
          <w:szCs w:val="28"/>
          <w:lang w:val="uk-UA"/>
        </w:rPr>
        <w:t>в) ставлення до себе (адекватність самооцінки), наявність шкідливих звичок, прагнення до самовиховання.</w:t>
      </w:r>
    </w:p>
    <w:p w:rsidR="004E2E2E" w:rsidRDefault="004E2E2E" w:rsidP="001F5A51">
      <w:pPr>
        <w:spacing w:line="360" w:lineRule="auto"/>
        <w:ind w:firstLine="851"/>
        <w:jc w:val="both"/>
        <w:rPr>
          <w:bCs/>
          <w:sz w:val="28"/>
          <w:szCs w:val="28"/>
          <w:lang w:val="uk-UA"/>
        </w:rPr>
      </w:pPr>
      <w:r>
        <w:rPr>
          <w:bCs/>
          <w:sz w:val="28"/>
          <w:szCs w:val="28"/>
          <w:lang w:val="uk-UA"/>
        </w:rPr>
        <w:t>г) ставлення до речей (акуратність, недбалість тощо).</w:t>
      </w:r>
    </w:p>
    <w:p w:rsidR="004E2E2E" w:rsidRDefault="004E2E2E" w:rsidP="001F5A51">
      <w:pPr>
        <w:spacing w:line="360" w:lineRule="auto"/>
        <w:ind w:firstLine="851"/>
        <w:jc w:val="both"/>
        <w:rPr>
          <w:bCs/>
          <w:sz w:val="28"/>
          <w:szCs w:val="28"/>
          <w:lang w:val="uk-UA"/>
        </w:rPr>
      </w:pPr>
      <w:r>
        <w:rPr>
          <w:bCs/>
          <w:sz w:val="28"/>
          <w:szCs w:val="28"/>
          <w:lang w:val="en-US"/>
        </w:rPr>
        <w:t>V</w:t>
      </w:r>
      <w:r>
        <w:rPr>
          <w:bCs/>
          <w:sz w:val="28"/>
          <w:szCs w:val="28"/>
          <w:lang w:val="uk-UA"/>
        </w:rPr>
        <w:t>. Прояви особистості учня в різних видах діяльності:</w:t>
      </w:r>
    </w:p>
    <w:p w:rsidR="004E2E2E" w:rsidRDefault="004E2E2E" w:rsidP="001F5A51">
      <w:pPr>
        <w:spacing w:line="360" w:lineRule="auto"/>
        <w:ind w:firstLine="851"/>
        <w:jc w:val="both"/>
        <w:rPr>
          <w:bCs/>
          <w:sz w:val="28"/>
          <w:szCs w:val="28"/>
          <w:lang w:val="uk-UA"/>
        </w:rPr>
      </w:pPr>
      <w:r>
        <w:rPr>
          <w:bCs/>
          <w:sz w:val="28"/>
          <w:szCs w:val="28"/>
          <w:lang w:val="uk-UA"/>
        </w:rPr>
        <w:t>1. Навчання:</w:t>
      </w:r>
    </w:p>
    <w:p w:rsidR="004E2E2E" w:rsidRDefault="004E2E2E" w:rsidP="001F5A51">
      <w:pPr>
        <w:spacing w:line="360" w:lineRule="auto"/>
        <w:ind w:firstLine="851"/>
        <w:jc w:val="both"/>
        <w:rPr>
          <w:bCs/>
          <w:sz w:val="28"/>
          <w:szCs w:val="28"/>
          <w:lang w:val="uk-UA"/>
        </w:rPr>
      </w:pPr>
      <w:r>
        <w:rPr>
          <w:bCs/>
          <w:sz w:val="28"/>
          <w:szCs w:val="28"/>
          <w:lang w:val="uk-UA"/>
        </w:rPr>
        <w:t>а) ставлення до навчальних предметів (зацікавленість, байдужість, негативізм), наявність особливих здібностей до певних навчальних предметів;</w:t>
      </w:r>
    </w:p>
    <w:p w:rsidR="004E2E2E" w:rsidRDefault="004E2E2E" w:rsidP="001F5A51">
      <w:pPr>
        <w:spacing w:line="360" w:lineRule="auto"/>
        <w:ind w:firstLine="851"/>
        <w:jc w:val="both"/>
        <w:rPr>
          <w:bCs/>
          <w:sz w:val="28"/>
          <w:szCs w:val="28"/>
          <w:lang w:val="uk-UA"/>
        </w:rPr>
      </w:pPr>
      <w:r>
        <w:rPr>
          <w:bCs/>
          <w:sz w:val="28"/>
          <w:szCs w:val="28"/>
          <w:lang w:val="uk-UA"/>
        </w:rPr>
        <w:t>б) рівні розвитку пізнавальних інтересів та процесів мислення, пам</w:t>
      </w:r>
      <w:r w:rsidRPr="004C439D">
        <w:rPr>
          <w:bCs/>
          <w:sz w:val="28"/>
          <w:szCs w:val="28"/>
        </w:rPr>
        <w:t>’</w:t>
      </w:r>
      <w:r>
        <w:rPr>
          <w:bCs/>
          <w:sz w:val="28"/>
          <w:szCs w:val="28"/>
          <w:lang w:val="uk-UA"/>
        </w:rPr>
        <w:t>яті, уваги та ін.)</w:t>
      </w:r>
    </w:p>
    <w:p w:rsidR="004E2E2E" w:rsidRDefault="004E2E2E" w:rsidP="001F5A51">
      <w:pPr>
        <w:spacing w:line="360" w:lineRule="auto"/>
        <w:ind w:firstLine="851"/>
        <w:jc w:val="both"/>
        <w:rPr>
          <w:bCs/>
          <w:sz w:val="28"/>
          <w:szCs w:val="28"/>
          <w:lang w:val="uk-UA"/>
        </w:rPr>
      </w:pPr>
      <w:r>
        <w:rPr>
          <w:bCs/>
          <w:sz w:val="28"/>
          <w:szCs w:val="28"/>
          <w:lang w:val="uk-UA"/>
        </w:rPr>
        <w:t>в) педагогічні впливи, ставлення до вчителів (активно-позитивне, пасивно-позитивне, пасивно-негативне, активно-негативне, байдуже);</w:t>
      </w:r>
    </w:p>
    <w:p w:rsidR="004E2E2E" w:rsidRDefault="004E2E2E" w:rsidP="001F5A51">
      <w:pPr>
        <w:spacing w:line="360" w:lineRule="auto"/>
        <w:ind w:firstLine="851"/>
        <w:jc w:val="both"/>
        <w:rPr>
          <w:bCs/>
          <w:sz w:val="28"/>
          <w:szCs w:val="28"/>
          <w:lang w:val="uk-UA"/>
        </w:rPr>
      </w:pPr>
      <w:r>
        <w:rPr>
          <w:bCs/>
          <w:sz w:val="28"/>
          <w:szCs w:val="28"/>
          <w:lang w:val="uk-UA"/>
        </w:rPr>
        <w:t>г) прояви активності на уроці (високий, низький, середній, не виявляє);</w:t>
      </w:r>
    </w:p>
    <w:p w:rsidR="004E2E2E" w:rsidRDefault="004E2E2E" w:rsidP="001F5A51">
      <w:pPr>
        <w:spacing w:line="360" w:lineRule="auto"/>
        <w:ind w:firstLine="851"/>
        <w:jc w:val="both"/>
        <w:rPr>
          <w:bCs/>
          <w:sz w:val="28"/>
          <w:szCs w:val="28"/>
          <w:lang w:val="uk-UA"/>
        </w:rPr>
      </w:pPr>
      <w:r>
        <w:rPr>
          <w:bCs/>
          <w:sz w:val="28"/>
          <w:szCs w:val="28"/>
          <w:lang w:val="uk-UA"/>
        </w:rPr>
        <w:t>д) особливості виконання навчальних обов</w:t>
      </w:r>
      <w:r w:rsidRPr="004C439D">
        <w:rPr>
          <w:bCs/>
          <w:sz w:val="28"/>
          <w:szCs w:val="28"/>
        </w:rPr>
        <w:t>’</w:t>
      </w:r>
      <w:r>
        <w:rPr>
          <w:bCs/>
          <w:sz w:val="28"/>
          <w:szCs w:val="28"/>
          <w:lang w:val="uk-UA"/>
        </w:rPr>
        <w:t>язків (акуратно виконує, нерегулярно, не виконує).</w:t>
      </w:r>
    </w:p>
    <w:p w:rsidR="004E2E2E" w:rsidRDefault="004E2E2E" w:rsidP="001F5A51">
      <w:pPr>
        <w:spacing w:line="360" w:lineRule="auto"/>
        <w:ind w:firstLine="851"/>
        <w:jc w:val="both"/>
        <w:rPr>
          <w:bCs/>
          <w:sz w:val="28"/>
          <w:szCs w:val="28"/>
          <w:lang w:val="uk-UA"/>
        </w:rPr>
      </w:pPr>
      <w:r>
        <w:rPr>
          <w:bCs/>
          <w:sz w:val="28"/>
          <w:szCs w:val="28"/>
          <w:lang w:val="uk-UA"/>
        </w:rPr>
        <w:t>2. Праця:</w:t>
      </w:r>
    </w:p>
    <w:p w:rsidR="004E2E2E" w:rsidRDefault="004E2E2E" w:rsidP="001F5A51">
      <w:pPr>
        <w:spacing w:line="360" w:lineRule="auto"/>
        <w:ind w:firstLine="851"/>
        <w:jc w:val="both"/>
        <w:rPr>
          <w:bCs/>
          <w:sz w:val="28"/>
          <w:szCs w:val="28"/>
          <w:lang w:val="uk-UA"/>
        </w:rPr>
      </w:pPr>
      <w:r>
        <w:rPr>
          <w:bCs/>
          <w:sz w:val="28"/>
          <w:szCs w:val="28"/>
          <w:lang w:val="uk-UA"/>
        </w:rPr>
        <w:t>а) наявність домашніх обов</w:t>
      </w:r>
      <w:r w:rsidRPr="004C439D">
        <w:rPr>
          <w:bCs/>
          <w:sz w:val="28"/>
          <w:szCs w:val="28"/>
        </w:rPr>
        <w:t>’</w:t>
      </w:r>
      <w:r>
        <w:rPr>
          <w:bCs/>
          <w:sz w:val="28"/>
          <w:szCs w:val="28"/>
          <w:lang w:val="uk-UA"/>
        </w:rPr>
        <w:t>язків та якість їх виконання;</w:t>
      </w:r>
    </w:p>
    <w:p w:rsidR="004E2E2E" w:rsidRDefault="004E2E2E" w:rsidP="001F5A51">
      <w:pPr>
        <w:spacing w:line="360" w:lineRule="auto"/>
        <w:ind w:firstLine="851"/>
        <w:jc w:val="both"/>
        <w:rPr>
          <w:bCs/>
          <w:sz w:val="28"/>
          <w:szCs w:val="28"/>
          <w:lang w:val="uk-UA"/>
        </w:rPr>
      </w:pPr>
      <w:r>
        <w:rPr>
          <w:bCs/>
          <w:sz w:val="28"/>
          <w:szCs w:val="28"/>
          <w:lang w:val="uk-UA"/>
        </w:rPr>
        <w:t>б) ставлення до трудового навчання (зацікавлено, байдуже);</w:t>
      </w:r>
    </w:p>
    <w:p w:rsidR="004E2E2E" w:rsidRDefault="004E2E2E" w:rsidP="001F5A51">
      <w:pPr>
        <w:spacing w:line="360" w:lineRule="auto"/>
        <w:ind w:firstLine="851"/>
        <w:jc w:val="both"/>
        <w:rPr>
          <w:bCs/>
          <w:sz w:val="28"/>
          <w:szCs w:val="28"/>
          <w:lang w:val="uk-UA"/>
        </w:rPr>
      </w:pPr>
      <w:r>
        <w:rPr>
          <w:bCs/>
          <w:sz w:val="28"/>
          <w:szCs w:val="28"/>
          <w:lang w:val="uk-UA"/>
        </w:rPr>
        <w:t>в) рівень оволодіння трудовими навичками.</w:t>
      </w:r>
    </w:p>
    <w:p w:rsidR="004E2E2E" w:rsidRDefault="004E2E2E" w:rsidP="001F5A51">
      <w:pPr>
        <w:spacing w:line="360" w:lineRule="auto"/>
        <w:ind w:firstLine="851"/>
        <w:jc w:val="both"/>
        <w:rPr>
          <w:bCs/>
          <w:sz w:val="28"/>
          <w:szCs w:val="28"/>
          <w:lang w:val="uk-UA"/>
        </w:rPr>
      </w:pPr>
      <w:r>
        <w:rPr>
          <w:bCs/>
          <w:sz w:val="28"/>
          <w:szCs w:val="28"/>
          <w:lang w:val="uk-UA"/>
        </w:rPr>
        <w:t>3. Дозвілля:</w:t>
      </w:r>
    </w:p>
    <w:p w:rsidR="004E2E2E" w:rsidRDefault="004E2E2E" w:rsidP="001F5A51">
      <w:pPr>
        <w:spacing w:line="360" w:lineRule="auto"/>
        <w:ind w:firstLine="851"/>
        <w:jc w:val="both"/>
        <w:rPr>
          <w:bCs/>
          <w:sz w:val="28"/>
          <w:szCs w:val="28"/>
          <w:lang w:val="uk-UA"/>
        </w:rPr>
      </w:pPr>
      <w:r>
        <w:rPr>
          <w:bCs/>
          <w:sz w:val="28"/>
          <w:szCs w:val="28"/>
          <w:lang w:val="uk-UA"/>
        </w:rPr>
        <w:t>а) наявність інтересу до певної сфери діяльності;</w:t>
      </w:r>
    </w:p>
    <w:p w:rsidR="004E2E2E" w:rsidRDefault="004E2E2E" w:rsidP="001F5A51">
      <w:pPr>
        <w:spacing w:line="360" w:lineRule="auto"/>
        <w:ind w:firstLine="851"/>
        <w:jc w:val="both"/>
        <w:rPr>
          <w:bCs/>
          <w:sz w:val="28"/>
          <w:szCs w:val="28"/>
          <w:lang w:val="uk-UA"/>
        </w:rPr>
      </w:pPr>
      <w:r>
        <w:rPr>
          <w:bCs/>
          <w:sz w:val="28"/>
          <w:szCs w:val="28"/>
          <w:lang w:val="uk-UA"/>
        </w:rPr>
        <w:lastRenderedPageBreak/>
        <w:t>б) виявлення потреби в творчій діяльності (технічній, художній, музичній, спортивній і т.д.), участь у гуртках, секціях;</w:t>
      </w:r>
    </w:p>
    <w:p w:rsidR="004E2E2E" w:rsidRDefault="004E2E2E" w:rsidP="001F5A51">
      <w:pPr>
        <w:spacing w:line="360" w:lineRule="auto"/>
        <w:ind w:firstLine="851"/>
        <w:jc w:val="both"/>
        <w:rPr>
          <w:bCs/>
          <w:sz w:val="28"/>
          <w:szCs w:val="28"/>
          <w:lang w:val="uk-UA"/>
        </w:rPr>
      </w:pPr>
      <w:r>
        <w:rPr>
          <w:bCs/>
          <w:sz w:val="28"/>
          <w:szCs w:val="28"/>
          <w:lang w:val="uk-UA"/>
        </w:rPr>
        <w:t>в) виявлення прагнення до самоосвіти, спектр читацьких інтересів;</w:t>
      </w:r>
    </w:p>
    <w:p w:rsidR="004E2E2E" w:rsidRDefault="004E2E2E" w:rsidP="001F5A51">
      <w:pPr>
        <w:spacing w:line="360" w:lineRule="auto"/>
        <w:ind w:firstLine="851"/>
        <w:jc w:val="both"/>
        <w:rPr>
          <w:bCs/>
          <w:sz w:val="28"/>
          <w:szCs w:val="28"/>
          <w:lang w:val="uk-UA"/>
        </w:rPr>
      </w:pPr>
      <w:r>
        <w:rPr>
          <w:bCs/>
          <w:sz w:val="28"/>
          <w:szCs w:val="28"/>
          <w:lang w:val="uk-UA"/>
        </w:rPr>
        <w:t>г) основні форми проведення вільного часу.</w:t>
      </w:r>
    </w:p>
    <w:p w:rsidR="004E2E2E" w:rsidRPr="00180806" w:rsidRDefault="004E2E2E" w:rsidP="001F5A51">
      <w:pPr>
        <w:spacing w:line="360" w:lineRule="auto"/>
        <w:ind w:firstLine="851"/>
        <w:jc w:val="both"/>
        <w:rPr>
          <w:bCs/>
          <w:sz w:val="28"/>
          <w:szCs w:val="28"/>
          <w:lang w:val="uk-UA"/>
        </w:rPr>
      </w:pPr>
      <w:r>
        <w:rPr>
          <w:bCs/>
          <w:sz w:val="28"/>
          <w:szCs w:val="28"/>
          <w:lang w:val="en-US"/>
        </w:rPr>
        <w:t>VI</w:t>
      </w:r>
      <w:r>
        <w:rPr>
          <w:bCs/>
          <w:sz w:val="28"/>
          <w:szCs w:val="28"/>
          <w:lang w:val="uk-UA"/>
        </w:rPr>
        <w:t>. Загальні висновки та пропозиції щодо поліпшення навчання і виховання учня.</w:t>
      </w:r>
    </w:p>
    <w:p w:rsidR="004E2E2E" w:rsidRDefault="004E2E2E" w:rsidP="001F5A51">
      <w:pPr>
        <w:spacing w:line="360" w:lineRule="auto"/>
        <w:ind w:left="360"/>
        <w:jc w:val="center"/>
        <w:rPr>
          <w:b/>
          <w:bCs/>
          <w:sz w:val="28"/>
          <w:szCs w:val="28"/>
          <w:lang w:val="uk-UA"/>
        </w:rPr>
      </w:pPr>
    </w:p>
    <w:p w:rsidR="004E2E2E" w:rsidRPr="00032F8F" w:rsidRDefault="004E2E2E" w:rsidP="001F5A51">
      <w:pPr>
        <w:spacing w:line="360" w:lineRule="auto"/>
        <w:ind w:left="360"/>
        <w:jc w:val="center"/>
        <w:rPr>
          <w:b/>
          <w:bCs/>
          <w:sz w:val="28"/>
          <w:szCs w:val="28"/>
          <w:lang w:val="uk-UA"/>
        </w:rPr>
      </w:pPr>
      <w:r w:rsidRPr="00032F8F">
        <w:rPr>
          <w:b/>
          <w:bCs/>
          <w:sz w:val="28"/>
          <w:szCs w:val="28"/>
          <w:lang w:val="uk-UA"/>
        </w:rPr>
        <w:t xml:space="preserve">ФОРМИ </w:t>
      </w:r>
      <w:r>
        <w:rPr>
          <w:b/>
          <w:bCs/>
          <w:sz w:val="28"/>
          <w:szCs w:val="28"/>
          <w:lang w:val="uk-UA"/>
        </w:rPr>
        <w:t>ТА</w:t>
      </w:r>
      <w:r w:rsidRPr="00032F8F">
        <w:rPr>
          <w:b/>
          <w:bCs/>
          <w:sz w:val="28"/>
          <w:szCs w:val="28"/>
          <w:lang w:val="uk-UA"/>
        </w:rPr>
        <w:t xml:space="preserve"> МЕТОДИ КОНТРОЛЮ ЗА ПРОХОДЖЕННЯМ НАВЧАЛЬНОЇ</w:t>
      </w:r>
      <w:r w:rsidR="00180806">
        <w:rPr>
          <w:b/>
          <w:bCs/>
          <w:sz w:val="28"/>
          <w:szCs w:val="28"/>
          <w:lang w:val="uk-UA"/>
        </w:rPr>
        <w:t xml:space="preserve"> ВИРОБНИЧОЇ</w:t>
      </w:r>
      <w:r>
        <w:rPr>
          <w:b/>
          <w:bCs/>
          <w:sz w:val="28"/>
          <w:szCs w:val="28"/>
          <w:lang w:val="uk-UA"/>
        </w:rPr>
        <w:t xml:space="preserve"> (ПЕДАГОГІЧНОЇ)</w:t>
      </w:r>
      <w:r w:rsidRPr="00032F8F">
        <w:rPr>
          <w:b/>
          <w:bCs/>
          <w:sz w:val="28"/>
          <w:szCs w:val="28"/>
          <w:lang w:val="uk-UA"/>
        </w:rPr>
        <w:t xml:space="preserve"> ПРАКТИКИ</w:t>
      </w:r>
    </w:p>
    <w:p w:rsidR="004E2E2E" w:rsidRDefault="004E2E2E" w:rsidP="001F5A51">
      <w:pPr>
        <w:spacing w:line="360" w:lineRule="auto"/>
        <w:ind w:firstLine="851"/>
        <w:jc w:val="both"/>
        <w:rPr>
          <w:bCs/>
          <w:sz w:val="28"/>
          <w:szCs w:val="28"/>
          <w:lang w:val="uk-UA"/>
        </w:rPr>
      </w:pPr>
      <w:r>
        <w:rPr>
          <w:bCs/>
          <w:sz w:val="28"/>
          <w:szCs w:val="28"/>
          <w:lang w:val="uk-UA"/>
        </w:rPr>
        <w:t xml:space="preserve">Студентам надається тижневий термін після практики для підготовки звітної документації та захисту матеріалів на </w:t>
      </w:r>
      <w:r w:rsidRPr="00295B4F">
        <w:rPr>
          <w:bCs/>
          <w:sz w:val="28"/>
          <w:szCs w:val="28"/>
          <w:lang w:val="uk-UA"/>
        </w:rPr>
        <w:t>підсумковій конференції</w:t>
      </w:r>
      <w:r>
        <w:rPr>
          <w:bCs/>
          <w:sz w:val="28"/>
          <w:szCs w:val="28"/>
          <w:lang w:val="uk-UA"/>
        </w:rPr>
        <w:t xml:space="preserve">, на якій обговорюються актуальні організаційно-методичні проблеми музичного виховання учнів, визначається рівень професійно-педагогічної готовності студентів до діяльності в школі, оцінюється навчально-виховна та творча робота кожного студента зокрема. </w:t>
      </w:r>
    </w:p>
    <w:p w:rsidR="004E2E2E" w:rsidRDefault="004E2E2E" w:rsidP="001F5A51">
      <w:pPr>
        <w:spacing w:line="360" w:lineRule="auto"/>
        <w:ind w:firstLine="851"/>
        <w:jc w:val="both"/>
        <w:rPr>
          <w:bCs/>
          <w:sz w:val="28"/>
          <w:szCs w:val="28"/>
          <w:lang w:val="uk-UA"/>
        </w:rPr>
      </w:pPr>
      <w:r>
        <w:rPr>
          <w:bCs/>
          <w:sz w:val="28"/>
          <w:szCs w:val="28"/>
          <w:lang w:val="uk-UA"/>
        </w:rPr>
        <w:t>Тема виступу студента визначається з урахуванням специфіки навчально-виховного процесу певної школи мистецтв, музичної школи. У виступі аналізуються позитивні й негативні сторони, цікаві знахідки передового досвіду педагогічного колективу шкіл, звертається увага на забезпечення і збагачення роздавального ілюстративного матеріалу (наявного на початку практики і виготовленого під час її проходження), на інноваційні методичні розробки уроків і виховних заходів учителями, студентами-практикантами.</w:t>
      </w:r>
    </w:p>
    <w:p w:rsidR="004E2E2E" w:rsidRDefault="004E2E2E" w:rsidP="001F5A51">
      <w:pPr>
        <w:spacing w:line="360" w:lineRule="auto"/>
        <w:ind w:firstLine="851"/>
        <w:jc w:val="both"/>
        <w:rPr>
          <w:bCs/>
          <w:sz w:val="28"/>
          <w:szCs w:val="28"/>
          <w:lang w:val="uk-UA"/>
        </w:rPr>
      </w:pPr>
      <w:r>
        <w:rPr>
          <w:bCs/>
          <w:sz w:val="28"/>
          <w:szCs w:val="28"/>
          <w:lang w:val="uk-UA"/>
        </w:rPr>
        <w:t>Особлива увага звертається на труднощі, що відчували студенти під час підготовки і проведення уроків музичного мистецтва. Це допоможе викладачам-методистам врахувати і винести проблематичні питання на спеціальне опрацювання під час аудиторних (практичних, семінарських) занять.</w:t>
      </w:r>
    </w:p>
    <w:p w:rsidR="00180806" w:rsidRDefault="00180806" w:rsidP="001F5A51">
      <w:pPr>
        <w:spacing w:line="360" w:lineRule="auto"/>
        <w:ind w:firstLine="851"/>
        <w:jc w:val="center"/>
        <w:rPr>
          <w:b/>
          <w:bCs/>
          <w:sz w:val="28"/>
          <w:szCs w:val="28"/>
          <w:lang w:val="uk-UA"/>
        </w:rPr>
      </w:pPr>
    </w:p>
    <w:p w:rsidR="00180806" w:rsidRDefault="00180806" w:rsidP="001F5A51">
      <w:pPr>
        <w:spacing w:line="360" w:lineRule="auto"/>
        <w:ind w:firstLine="851"/>
        <w:jc w:val="center"/>
        <w:rPr>
          <w:b/>
          <w:bCs/>
          <w:sz w:val="28"/>
          <w:szCs w:val="28"/>
          <w:lang w:val="uk-UA"/>
        </w:rPr>
      </w:pPr>
    </w:p>
    <w:p w:rsidR="004E2E2E" w:rsidRDefault="004E2E2E" w:rsidP="001F5A51">
      <w:pPr>
        <w:spacing w:line="360" w:lineRule="auto"/>
        <w:ind w:firstLine="851"/>
        <w:jc w:val="center"/>
        <w:rPr>
          <w:b/>
          <w:bCs/>
          <w:sz w:val="28"/>
          <w:szCs w:val="28"/>
          <w:lang w:val="uk-UA"/>
        </w:rPr>
      </w:pPr>
      <w:r w:rsidRPr="00AB7F35">
        <w:rPr>
          <w:b/>
          <w:bCs/>
          <w:sz w:val="28"/>
          <w:szCs w:val="28"/>
          <w:lang w:val="uk-UA"/>
        </w:rPr>
        <w:lastRenderedPageBreak/>
        <w:t>ОФОРМЛЕННЯ ЗВІТНОЇ ДОКУМЕНТАЦІЇ</w:t>
      </w:r>
    </w:p>
    <w:p w:rsidR="004E2E2E" w:rsidRDefault="004E2E2E" w:rsidP="001F5A51">
      <w:pPr>
        <w:numPr>
          <w:ilvl w:val="1"/>
          <w:numId w:val="15"/>
        </w:numPr>
        <w:spacing w:line="360" w:lineRule="auto"/>
        <w:ind w:left="0" w:firstLine="851"/>
        <w:jc w:val="both"/>
        <w:rPr>
          <w:bCs/>
          <w:sz w:val="28"/>
          <w:szCs w:val="28"/>
          <w:lang w:val="uk-UA"/>
        </w:rPr>
      </w:pPr>
      <w:r>
        <w:rPr>
          <w:bCs/>
          <w:sz w:val="28"/>
          <w:szCs w:val="28"/>
          <w:lang w:val="uk-UA"/>
        </w:rPr>
        <w:t>Індивідуальний план навчально-виховної роботи студента-практиканта.</w:t>
      </w:r>
    </w:p>
    <w:p w:rsidR="004E2E2E" w:rsidRDefault="004E2E2E" w:rsidP="001F5A51">
      <w:pPr>
        <w:numPr>
          <w:ilvl w:val="1"/>
          <w:numId w:val="15"/>
        </w:numPr>
        <w:spacing w:line="360" w:lineRule="auto"/>
        <w:ind w:left="0" w:firstLine="851"/>
        <w:jc w:val="both"/>
        <w:rPr>
          <w:bCs/>
          <w:sz w:val="28"/>
          <w:szCs w:val="28"/>
          <w:lang w:val="uk-UA"/>
        </w:rPr>
      </w:pPr>
      <w:r>
        <w:rPr>
          <w:bCs/>
          <w:sz w:val="28"/>
          <w:szCs w:val="28"/>
          <w:lang w:val="uk-UA"/>
        </w:rPr>
        <w:t>Щоденник студента-практиканта.</w:t>
      </w:r>
    </w:p>
    <w:p w:rsidR="004E2E2E" w:rsidRDefault="004E2E2E" w:rsidP="001F5A51">
      <w:pPr>
        <w:numPr>
          <w:ilvl w:val="1"/>
          <w:numId w:val="15"/>
        </w:numPr>
        <w:spacing w:line="360" w:lineRule="auto"/>
        <w:ind w:left="0" w:firstLine="851"/>
        <w:jc w:val="both"/>
        <w:rPr>
          <w:bCs/>
          <w:sz w:val="28"/>
          <w:szCs w:val="28"/>
          <w:lang w:val="uk-UA"/>
        </w:rPr>
      </w:pPr>
      <w:r>
        <w:rPr>
          <w:bCs/>
          <w:sz w:val="28"/>
          <w:szCs w:val="28"/>
          <w:lang w:val="uk-UA"/>
        </w:rPr>
        <w:t>Письмовий звіт студента за навчальну практику.</w:t>
      </w:r>
    </w:p>
    <w:p w:rsidR="004E2E2E" w:rsidRDefault="004E2E2E" w:rsidP="001F5A51">
      <w:pPr>
        <w:numPr>
          <w:ilvl w:val="1"/>
          <w:numId w:val="15"/>
        </w:numPr>
        <w:spacing w:line="360" w:lineRule="auto"/>
        <w:ind w:left="0" w:firstLine="851"/>
        <w:jc w:val="both"/>
        <w:rPr>
          <w:bCs/>
          <w:sz w:val="28"/>
          <w:szCs w:val="28"/>
          <w:lang w:val="uk-UA"/>
        </w:rPr>
      </w:pPr>
      <w:r>
        <w:rPr>
          <w:bCs/>
          <w:sz w:val="28"/>
          <w:szCs w:val="28"/>
          <w:lang w:val="uk-UA"/>
        </w:rPr>
        <w:t>Характеристика зі школи за підписами директора школи, вчителя музики та класного керівника, завірена печаткою.</w:t>
      </w:r>
    </w:p>
    <w:p w:rsidR="004E2E2E" w:rsidRDefault="004E2E2E" w:rsidP="001F5A51">
      <w:pPr>
        <w:numPr>
          <w:ilvl w:val="1"/>
          <w:numId w:val="15"/>
        </w:numPr>
        <w:spacing w:line="360" w:lineRule="auto"/>
        <w:ind w:left="0" w:firstLine="851"/>
        <w:jc w:val="both"/>
        <w:rPr>
          <w:bCs/>
          <w:sz w:val="28"/>
          <w:szCs w:val="28"/>
          <w:lang w:val="uk-UA"/>
        </w:rPr>
      </w:pPr>
      <w:r>
        <w:rPr>
          <w:bCs/>
          <w:sz w:val="28"/>
          <w:szCs w:val="28"/>
          <w:lang w:val="uk-UA"/>
        </w:rPr>
        <w:t>Плани-конспекти проведених уроків, в тому числі розгорнутий план двох залікових уроків музичного мистецтва за підписами вчителя музики та методиста, з оцінюванням.</w:t>
      </w:r>
    </w:p>
    <w:p w:rsidR="004E2E2E" w:rsidRDefault="004E2E2E" w:rsidP="001F5A51">
      <w:pPr>
        <w:numPr>
          <w:ilvl w:val="1"/>
          <w:numId w:val="15"/>
        </w:numPr>
        <w:spacing w:line="360" w:lineRule="auto"/>
        <w:ind w:left="0" w:firstLine="851"/>
        <w:jc w:val="both"/>
        <w:rPr>
          <w:bCs/>
          <w:sz w:val="28"/>
          <w:szCs w:val="28"/>
          <w:lang w:val="uk-UA"/>
        </w:rPr>
      </w:pPr>
      <w:r>
        <w:rPr>
          <w:bCs/>
          <w:sz w:val="28"/>
          <w:szCs w:val="28"/>
          <w:lang w:val="uk-UA"/>
        </w:rPr>
        <w:t>Психолого-педагогічна характеристика на учня (</w:t>
      </w:r>
      <w:r>
        <w:rPr>
          <w:bCs/>
          <w:sz w:val="28"/>
          <w:szCs w:val="28"/>
          <w:lang w:val="en-US"/>
        </w:rPr>
        <w:t>IV</w:t>
      </w:r>
      <w:r w:rsidR="00C52FFC">
        <w:rPr>
          <w:bCs/>
          <w:sz w:val="28"/>
          <w:szCs w:val="28"/>
          <w:lang w:val="uk-UA"/>
        </w:rPr>
        <w:t xml:space="preserve"> курс)</w:t>
      </w:r>
      <w:r>
        <w:rPr>
          <w:bCs/>
          <w:sz w:val="28"/>
          <w:szCs w:val="28"/>
          <w:lang w:val="uk-UA"/>
        </w:rPr>
        <w:t>.</w:t>
      </w:r>
    </w:p>
    <w:p w:rsidR="004E2E2E" w:rsidRDefault="004E2E2E" w:rsidP="001F5A51">
      <w:pPr>
        <w:spacing w:line="360" w:lineRule="auto"/>
        <w:ind w:firstLine="851"/>
        <w:jc w:val="both"/>
        <w:rPr>
          <w:bCs/>
          <w:sz w:val="28"/>
          <w:szCs w:val="28"/>
          <w:lang w:val="uk-UA"/>
        </w:rPr>
      </w:pPr>
      <w:r>
        <w:rPr>
          <w:bCs/>
          <w:sz w:val="28"/>
          <w:szCs w:val="28"/>
          <w:lang w:val="uk-UA"/>
        </w:rPr>
        <w:t xml:space="preserve">7.  Аналіз і сценарій виховного заходу з планом його підготовки та з відгуком вчителя чи методиста.  </w:t>
      </w:r>
    </w:p>
    <w:p w:rsidR="004E2E2E" w:rsidRDefault="004E2E2E" w:rsidP="001F5A51">
      <w:pPr>
        <w:spacing w:line="360" w:lineRule="auto"/>
        <w:ind w:firstLine="851"/>
        <w:jc w:val="both"/>
        <w:rPr>
          <w:bCs/>
          <w:sz w:val="28"/>
          <w:szCs w:val="28"/>
          <w:lang w:val="uk-UA"/>
        </w:rPr>
      </w:pPr>
      <w:r>
        <w:rPr>
          <w:bCs/>
          <w:sz w:val="28"/>
          <w:szCs w:val="28"/>
          <w:lang w:val="uk-UA"/>
        </w:rPr>
        <w:t>Аналіз звітних документів практикантів дозволяє керівникам практики зробити висновки про якість роботи, ступінь підготовленості студентів до майбутньої навчально-виховної роботи в школі, ставлення до обраної професії.</w:t>
      </w:r>
    </w:p>
    <w:p w:rsidR="004E2E2E" w:rsidRDefault="004E2E2E" w:rsidP="001F5A51">
      <w:pPr>
        <w:spacing w:line="360" w:lineRule="auto"/>
        <w:ind w:firstLine="851"/>
        <w:jc w:val="both"/>
        <w:rPr>
          <w:bCs/>
          <w:sz w:val="28"/>
          <w:szCs w:val="28"/>
          <w:lang w:val="uk-UA"/>
        </w:rPr>
      </w:pPr>
      <w:r>
        <w:rPr>
          <w:bCs/>
          <w:sz w:val="28"/>
          <w:szCs w:val="28"/>
          <w:lang w:val="uk-UA"/>
        </w:rPr>
        <w:t>За наявності переліченої звітної документації, а також на підставі власної оцінки фаховим методистом виставляється загальна оцінка за навчально-педагогічну практику, яка вноситься до заліково-екзаменаційної відомості й залікової книжки студента.</w:t>
      </w:r>
    </w:p>
    <w:p w:rsidR="004E2E2E" w:rsidRDefault="004E2E2E" w:rsidP="001F5A51">
      <w:pPr>
        <w:spacing w:line="360" w:lineRule="auto"/>
        <w:ind w:firstLine="851"/>
        <w:jc w:val="both"/>
        <w:rPr>
          <w:bCs/>
          <w:sz w:val="28"/>
          <w:szCs w:val="28"/>
          <w:lang w:val="uk-UA"/>
        </w:rPr>
      </w:pPr>
      <w:r>
        <w:rPr>
          <w:bCs/>
          <w:sz w:val="28"/>
          <w:szCs w:val="28"/>
          <w:lang w:val="uk-UA"/>
        </w:rPr>
        <w:t>Студент, який не виконав програму навчальної практики з поважних причин (за наявності відповідних підтверджень: довідки про хворобу, пояснювальної записки з аргументованим викладом причин тощо), має право на повторне проходження практики. Керівництво, контроль і місце проходження практики визначається окремим розпорядженням інституту мистецтв.</w:t>
      </w:r>
    </w:p>
    <w:p w:rsidR="004E2E2E" w:rsidRDefault="004E2E2E" w:rsidP="001F5A51">
      <w:pPr>
        <w:spacing w:line="360" w:lineRule="auto"/>
        <w:ind w:firstLine="851"/>
        <w:jc w:val="both"/>
        <w:rPr>
          <w:bCs/>
          <w:sz w:val="28"/>
          <w:szCs w:val="28"/>
          <w:lang w:val="uk-UA"/>
        </w:rPr>
      </w:pPr>
      <w:r>
        <w:rPr>
          <w:bCs/>
          <w:sz w:val="28"/>
          <w:szCs w:val="28"/>
          <w:lang w:val="uk-UA"/>
        </w:rPr>
        <w:t>Студент, який за другим разом не пройшов практики або отримав негативну оцінку, вважається як такий, що не виконав навчального плану, а відтак – відраховується з контингенту студентів інституту.</w:t>
      </w:r>
    </w:p>
    <w:p w:rsidR="004E2E2E" w:rsidRDefault="004E2E2E" w:rsidP="001F5A51">
      <w:pPr>
        <w:spacing w:line="360" w:lineRule="auto"/>
        <w:jc w:val="both"/>
        <w:rPr>
          <w:bCs/>
          <w:sz w:val="28"/>
          <w:szCs w:val="28"/>
          <w:lang w:val="uk-UA"/>
        </w:rPr>
      </w:pPr>
    </w:p>
    <w:p w:rsidR="004E2E2E" w:rsidRPr="00B26CB9" w:rsidRDefault="004E2E2E" w:rsidP="001F5A51">
      <w:pPr>
        <w:spacing w:line="360" w:lineRule="auto"/>
        <w:ind w:firstLine="851"/>
        <w:jc w:val="both"/>
        <w:rPr>
          <w:b/>
          <w:bCs/>
          <w:sz w:val="28"/>
          <w:szCs w:val="28"/>
          <w:lang w:val="uk-UA"/>
        </w:rPr>
      </w:pPr>
      <w:r w:rsidRPr="00B26CB9">
        <w:rPr>
          <w:b/>
          <w:bCs/>
          <w:sz w:val="28"/>
          <w:szCs w:val="28"/>
          <w:lang w:val="uk-UA"/>
        </w:rPr>
        <w:t xml:space="preserve">КРИТЕРІЇ ОЦІНЮВАННЯ РОБОТИ СТУДЕНТА-ПРАКТИКАНТА ( ЗА 100-БАЛЬНОЮ СИСТЕМОЮ) </w:t>
      </w:r>
    </w:p>
    <w:p w:rsidR="004E2E2E" w:rsidRPr="00B26CB9" w:rsidRDefault="004E2E2E" w:rsidP="001F5A51">
      <w:pPr>
        <w:spacing w:line="360" w:lineRule="auto"/>
        <w:ind w:firstLine="851"/>
        <w:jc w:val="both"/>
        <w:rPr>
          <w:b/>
          <w:bCs/>
          <w:sz w:val="28"/>
          <w:szCs w:val="28"/>
          <w:lang w:val="uk-UA"/>
        </w:rPr>
      </w:pPr>
      <w:r w:rsidRPr="00B26CB9">
        <w:rPr>
          <w:b/>
          <w:bCs/>
          <w:sz w:val="28"/>
          <w:szCs w:val="28"/>
          <w:lang w:val="uk-UA"/>
        </w:rPr>
        <w:t>Оцінка навчальної й позакласної роботи з предмета</w:t>
      </w:r>
    </w:p>
    <w:p w:rsidR="004E2E2E" w:rsidRDefault="004E2E2E" w:rsidP="001F5A51">
      <w:pPr>
        <w:spacing w:line="360" w:lineRule="auto"/>
        <w:ind w:firstLine="851"/>
        <w:jc w:val="both"/>
        <w:rPr>
          <w:bCs/>
          <w:sz w:val="28"/>
          <w:szCs w:val="28"/>
          <w:lang w:val="uk-UA"/>
        </w:rPr>
      </w:pPr>
      <w:r w:rsidRPr="00B902C7">
        <w:rPr>
          <w:b/>
          <w:bCs/>
          <w:sz w:val="28"/>
          <w:szCs w:val="28"/>
          <w:lang w:val="uk-UA"/>
        </w:rPr>
        <w:t>«ВІДМІННО»</w:t>
      </w:r>
      <w:r>
        <w:rPr>
          <w:b/>
          <w:bCs/>
          <w:sz w:val="28"/>
          <w:szCs w:val="28"/>
          <w:lang w:val="uk-UA"/>
        </w:rPr>
        <w:t xml:space="preserve"> (90-100) - </w:t>
      </w:r>
      <w:r>
        <w:rPr>
          <w:bCs/>
          <w:sz w:val="28"/>
          <w:szCs w:val="28"/>
          <w:lang w:val="uk-UA"/>
        </w:rPr>
        <w:t>ставиться за умови, якщо уроки і позакласні заходи було проведено на високому науковому та організаційно-методичному рівнях, студентом обгрунтовано висувалися і ефективно вирішувались навчально-виховні завдання, раціонально застосовувалися різноманітні методи навчання та прийоми  творчої активізації учнів із врахуванням їх вікових особливостей й індивідуальних відмінностей, підтримувалася дисципліна; якщо студент виявив знання психолого-педагогічної теорії й творчу самостійність і доборі навчального і дидактичного матеріалу в процесі побудови і аналізу музичних занять.</w:t>
      </w:r>
    </w:p>
    <w:p w:rsidR="004E2E2E" w:rsidRDefault="004E2E2E" w:rsidP="001F5A51">
      <w:pPr>
        <w:spacing w:line="360" w:lineRule="auto"/>
        <w:ind w:firstLine="851"/>
        <w:jc w:val="both"/>
        <w:rPr>
          <w:bCs/>
          <w:sz w:val="28"/>
          <w:szCs w:val="28"/>
          <w:lang w:val="uk-UA"/>
        </w:rPr>
      </w:pPr>
      <w:r w:rsidRPr="003660CA">
        <w:rPr>
          <w:b/>
          <w:bCs/>
          <w:sz w:val="28"/>
          <w:szCs w:val="28"/>
          <w:lang w:val="uk-UA"/>
        </w:rPr>
        <w:t>«ДОБРЕ»</w:t>
      </w:r>
      <w:r>
        <w:rPr>
          <w:b/>
          <w:bCs/>
          <w:sz w:val="28"/>
          <w:szCs w:val="28"/>
          <w:lang w:val="uk-UA"/>
        </w:rPr>
        <w:t xml:space="preserve"> (70-89) - </w:t>
      </w:r>
      <w:r>
        <w:rPr>
          <w:bCs/>
          <w:sz w:val="28"/>
          <w:szCs w:val="28"/>
          <w:lang w:val="uk-UA"/>
        </w:rPr>
        <w:t>ставиться, якщо навчальні й позакласні заняття проведено на високому науковому та організаційному рівнях, за умови успішного вирішення навчальних і виховних завдань, однак недостатньо ефективного використання окремих методичних прийомів активізації учнів; якщо студент виявив знання психолого-педагогічної теорії, самостійність у доборі навчального та дидактичного матеріалу, але припускався незначних помилок у побудові й проведенні музичних занять.</w:t>
      </w:r>
    </w:p>
    <w:p w:rsidR="004E2E2E" w:rsidRDefault="004E2E2E" w:rsidP="001F5A51">
      <w:pPr>
        <w:spacing w:line="360" w:lineRule="auto"/>
        <w:ind w:firstLine="851"/>
        <w:jc w:val="both"/>
        <w:rPr>
          <w:bCs/>
          <w:sz w:val="28"/>
          <w:szCs w:val="28"/>
          <w:lang w:val="uk-UA"/>
        </w:rPr>
      </w:pPr>
      <w:r w:rsidRPr="003660CA">
        <w:rPr>
          <w:b/>
          <w:bCs/>
          <w:sz w:val="28"/>
          <w:szCs w:val="28"/>
          <w:lang w:val="uk-UA"/>
        </w:rPr>
        <w:t>«ЗАДОВІЛЬНО»</w:t>
      </w:r>
      <w:r>
        <w:rPr>
          <w:b/>
          <w:bCs/>
          <w:sz w:val="28"/>
          <w:szCs w:val="28"/>
          <w:lang w:val="uk-UA"/>
        </w:rPr>
        <w:t xml:space="preserve"> (50-69) - </w:t>
      </w:r>
      <w:r>
        <w:rPr>
          <w:bCs/>
          <w:sz w:val="28"/>
          <w:szCs w:val="28"/>
          <w:lang w:val="uk-UA"/>
        </w:rPr>
        <w:t>ставиться, якщо студент у реалізації навчально-виховних завдань помилявся, недостатньо ефективно застосовував психолого-педагогічну теорію, методи та прийоми навчання, недостатньо активізував пізнавальну творчу діяльність учнів, не завжди був спроможний установити контакт з ними, під час аналізу  занять не виявляв чи не розумів сутності і причин своїх помилок, недоліків.</w:t>
      </w:r>
    </w:p>
    <w:p w:rsidR="004E2E2E" w:rsidRDefault="004E2E2E" w:rsidP="001F5A51">
      <w:pPr>
        <w:spacing w:line="360" w:lineRule="auto"/>
        <w:ind w:firstLine="851"/>
        <w:jc w:val="both"/>
        <w:rPr>
          <w:bCs/>
          <w:sz w:val="28"/>
          <w:szCs w:val="28"/>
          <w:lang w:val="uk-UA"/>
        </w:rPr>
      </w:pPr>
      <w:r w:rsidRPr="00831135">
        <w:rPr>
          <w:b/>
          <w:bCs/>
          <w:sz w:val="28"/>
          <w:szCs w:val="28"/>
          <w:lang w:val="uk-UA"/>
        </w:rPr>
        <w:t>«НЕЗАДОВІЛЬНО»</w:t>
      </w:r>
      <w:r>
        <w:rPr>
          <w:b/>
          <w:bCs/>
          <w:sz w:val="28"/>
          <w:szCs w:val="28"/>
          <w:lang w:val="uk-UA"/>
        </w:rPr>
        <w:t xml:space="preserve"> (1-49) - </w:t>
      </w:r>
      <w:r w:rsidRPr="00831135">
        <w:rPr>
          <w:bCs/>
          <w:sz w:val="28"/>
          <w:szCs w:val="28"/>
          <w:lang w:val="uk-UA"/>
        </w:rPr>
        <w:t>ставиться, якщо на уроці не було досягнуто навчально-виховної мети, було допущено серйо</w:t>
      </w:r>
      <w:r>
        <w:rPr>
          <w:bCs/>
          <w:sz w:val="28"/>
          <w:szCs w:val="28"/>
          <w:lang w:val="uk-UA"/>
        </w:rPr>
        <w:t xml:space="preserve">зні помилки під час викладу навчального матеріалу, не забезпечувалася дисципліна; якщо </w:t>
      </w:r>
      <w:r>
        <w:rPr>
          <w:bCs/>
          <w:sz w:val="28"/>
          <w:szCs w:val="28"/>
          <w:lang w:val="uk-UA"/>
        </w:rPr>
        <w:lastRenderedPageBreak/>
        <w:t>студент виявив слабкі знання психолого-педагогічної теорії й некритично ставився до своєї роботи.</w:t>
      </w:r>
    </w:p>
    <w:p w:rsidR="004E2E2E" w:rsidRPr="00B26CB9" w:rsidRDefault="004E2E2E" w:rsidP="001F5A51">
      <w:pPr>
        <w:spacing w:line="360" w:lineRule="auto"/>
        <w:ind w:firstLine="851"/>
        <w:jc w:val="both"/>
        <w:rPr>
          <w:b/>
          <w:bCs/>
          <w:sz w:val="28"/>
          <w:szCs w:val="28"/>
          <w:lang w:val="uk-UA"/>
        </w:rPr>
      </w:pPr>
      <w:r w:rsidRPr="00B26CB9">
        <w:rPr>
          <w:b/>
          <w:bCs/>
          <w:sz w:val="28"/>
          <w:szCs w:val="28"/>
          <w:lang w:val="uk-UA"/>
        </w:rPr>
        <w:t>Оцінка виховної роботи</w:t>
      </w:r>
    </w:p>
    <w:p w:rsidR="004E2E2E" w:rsidRDefault="004E2E2E" w:rsidP="001F5A51">
      <w:pPr>
        <w:spacing w:line="360" w:lineRule="auto"/>
        <w:ind w:firstLine="851"/>
        <w:jc w:val="both"/>
        <w:rPr>
          <w:bCs/>
          <w:sz w:val="28"/>
          <w:szCs w:val="28"/>
          <w:lang w:val="uk-UA"/>
        </w:rPr>
      </w:pPr>
      <w:r w:rsidRPr="00831135">
        <w:rPr>
          <w:b/>
          <w:bCs/>
          <w:sz w:val="28"/>
          <w:szCs w:val="28"/>
          <w:lang w:val="uk-UA"/>
        </w:rPr>
        <w:t>«ВІДМІННО»</w:t>
      </w:r>
      <w:r>
        <w:rPr>
          <w:b/>
          <w:bCs/>
          <w:sz w:val="28"/>
          <w:szCs w:val="28"/>
          <w:lang w:val="uk-UA"/>
        </w:rPr>
        <w:t xml:space="preserve"> (90-100) - </w:t>
      </w:r>
      <w:r>
        <w:rPr>
          <w:bCs/>
          <w:sz w:val="28"/>
          <w:szCs w:val="28"/>
          <w:lang w:val="uk-UA"/>
        </w:rPr>
        <w:t>оцінюється студент, який виконав вчасно та якісно за плановий обсяг робіт, передбачений програмою</w:t>
      </w:r>
      <w:r w:rsidRPr="00492BE5">
        <w:rPr>
          <w:bCs/>
          <w:sz w:val="28"/>
          <w:szCs w:val="28"/>
          <w:lang w:val="uk-UA"/>
        </w:rPr>
        <w:t>практики того чи іншого курсу, виявив уміння, спираючись на психолого-педагогічну теорію, правильно визначати й ефективно розв’</w:t>
      </w:r>
      <w:r>
        <w:rPr>
          <w:bCs/>
          <w:sz w:val="28"/>
          <w:szCs w:val="28"/>
          <w:lang w:val="uk-UA"/>
        </w:rPr>
        <w:t>язувати виховні завдання, передбачати способи і результати його вирішення з урахуванням вікових та індивідуальних особливостей учнів, виявив у роботі самостійність, творчий підхід, педагогічний такт.</w:t>
      </w:r>
    </w:p>
    <w:p w:rsidR="004E2E2E" w:rsidRDefault="004E2E2E" w:rsidP="001F5A51">
      <w:pPr>
        <w:spacing w:line="360" w:lineRule="auto"/>
        <w:ind w:firstLine="851"/>
        <w:jc w:val="both"/>
        <w:rPr>
          <w:bCs/>
          <w:sz w:val="28"/>
          <w:szCs w:val="28"/>
          <w:lang w:val="uk-UA"/>
        </w:rPr>
      </w:pPr>
      <w:r w:rsidRPr="00492BE5">
        <w:rPr>
          <w:b/>
          <w:bCs/>
          <w:sz w:val="28"/>
          <w:szCs w:val="28"/>
          <w:lang w:val="uk-UA"/>
        </w:rPr>
        <w:t>«ДОБРЕ»</w:t>
      </w:r>
      <w:r>
        <w:rPr>
          <w:b/>
          <w:bCs/>
          <w:sz w:val="28"/>
          <w:szCs w:val="28"/>
          <w:lang w:val="uk-UA"/>
        </w:rPr>
        <w:t xml:space="preserve"> (70-89) - </w:t>
      </w:r>
      <w:r>
        <w:rPr>
          <w:bCs/>
          <w:sz w:val="28"/>
          <w:szCs w:val="28"/>
          <w:lang w:val="uk-UA"/>
        </w:rPr>
        <w:t>ставиться студенту, який повністю виконав окреслену на період практики програму виховної роботи, виявив уміння визначити виховні завдання і способи їх вирішення, виявив ініціативу в роботі, однак у процесі проведення окремих видів виховної роботи припускався незначних помилок.</w:t>
      </w:r>
    </w:p>
    <w:p w:rsidR="004E2E2E" w:rsidRDefault="004E2E2E" w:rsidP="001F5A51">
      <w:pPr>
        <w:spacing w:line="360" w:lineRule="auto"/>
        <w:ind w:firstLine="851"/>
        <w:jc w:val="both"/>
        <w:rPr>
          <w:bCs/>
          <w:sz w:val="28"/>
          <w:szCs w:val="28"/>
          <w:lang w:val="uk-UA"/>
        </w:rPr>
      </w:pPr>
      <w:r w:rsidRPr="007F4A91">
        <w:rPr>
          <w:b/>
          <w:bCs/>
          <w:sz w:val="28"/>
          <w:szCs w:val="28"/>
          <w:lang w:val="uk-UA"/>
        </w:rPr>
        <w:t>«ЗАДОВІЛЬНО»</w:t>
      </w:r>
      <w:r>
        <w:rPr>
          <w:b/>
          <w:bCs/>
          <w:sz w:val="28"/>
          <w:szCs w:val="28"/>
          <w:lang w:val="uk-UA"/>
        </w:rPr>
        <w:t xml:space="preserve"> (50-69) - </w:t>
      </w:r>
      <w:r>
        <w:rPr>
          <w:bCs/>
          <w:sz w:val="28"/>
          <w:szCs w:val="28"/>
          <w:lang w:val="uk-UA"/>
        </w:rPr>
        <w:t>ставиться студенту, який виконав програму позакласної виховної роботи, проте не виявив глибокого знання психолого-педагогічної теорії й уміння застосовувати її, припускався помилок у плануванні й проведенні окремих позакласних заходів, недостатньо враховував вікові та індивідуальні особливості учнів.</w:t>
      </w:r>
    </w:p>
    <w:p w:rsidR="004E2E2E" w:rsidRDefault="004E2E2E" w:rsidP="001F5A51">
      <w:pPr>
        <w:spacing w:line="360" w:lineRule="auto"/>
        <w:ind w:firstLine="851"/>
        <w:jc w:val="both"/>
        <w:rPr>
          <w:bCs/>
          <w:sz w:val="28"/>
          <w:szCs w:val="28"/>
          <w:lang w:val="uk-UA"/>
        </w:rPr>
      </w:pPr>
      <w:r w:rsidRPr="007F4A91">
        <w:rPr>
          <w:b/>
          <w:bCs/>
          <w:sz w:val="28"/>
          <w:szCs w:val="28"/>
          <w:lang w:val="uk-UA"/>
        </w:rPr>
        <w:t>«НЕЗАДОВІЛЬНО»</w:t>
      </w:r>
      <w:r>
        <w:rPr>
          <w:b/>
          <w:bCs/>
          <w:sz w:val="28"/>
          <w:szCs w:val="28"/>
          <w:lang w:val="uk-UA"/>
        </w:rPr>
        <w:t xml:space="preserve"> (1-49) - </w:t>
      </w:r>
      <w:r>
        <w:rPr>
          <w:bCs/>
          <w:sz w:val="28"/>
          <w:szCs w:val="28"/>
          <w:lang w:val="uk-UA"/>
        </w:rPr>
        <w:t>оцінюється студент, який не виконав програму позакласної виховної роботи: не виявив знання психолого-педагогічної теорії, вміння застосувати її для висування і реалізації виховних завдань, не зміг установити відповідні взаємини з учнями, не спромігся організувати педагогічно і творчо виправдану діяльність.</w:t>
      </w:r>
    </w:p>
    <w:p w:rsidR="004E2E2E" w:rsidRDefault="004E2E2E" w:rsidP="001F5A51">
      <w:pPr>
        <w:spacing w:line="360" w:lineRule="auto"/>
        <w:ind w:firstLine="851"/>
        <w:jc w:val="both"/>
        <w:rPr>
          <w:bCs/>
          <w:sz w:val="28"/>
          <w:szCs w:val="28"/>
          <w:lang w:val="uk-UA"/>
        </w:rPr>
      </w:pPr>
      <w:r>
        <w:rPr>
          <w:bCs/>
          <w:sz w:val="28"/>
          <w:szCs w:val="28"/>
          <w:lang w:val="uk-UA"/>
        </w:rPr>
        <w:t>Підсумкова оцінка за практику повинна враховувати ступінь ефективності проведеної студентом навчально-виховної роботи, участь у роботі школи, суспільну активність студента, його ставлення до професії музиканта-педагога, до дітей, якість звітної документації.</w:t>
      </w:r>
    </w:p>
    <w:p w:rsidR="004E2E2E" w:rsidRDefault="004E2E2E" w:rsidP="001F5A51">
      <w:pPr>
        <w:spacing w:line="360" w:lineRule="auto"/>
        <w:ind w:firstLine="851"/>
        <w:jc w:val="both"/>
        <w:rPr>
          <w:bCs/>
          <w:sz w:val="28"/>
          <w:szCs w:val="28"/>
          <w:lang w:val="uk-UA"/>
        </w:rPr>
      </w:pPr>
      <w:r>
        <w:rPr>
          <w:bCs/>
          <w:sz w:val="28"/>
          <w:szCs w:val="28"/>
          <w:lang w:val="uk-UA"/>
        </w:rPr>
        <w:lastRenderedPageBreak/>
        <w:t>Якість звітної документації, а також термін її подачі студентом викладачеві-методисту може стати підставою для зниження оцінки, а в окремих випадках – до висновку про невиконання програми виробничої практики.</w:t>
      </w:r>
    </w:p>
    <w:tbl>
      <w:tblPr>
        <w:tblW w:w="0" w:type="auto"/>
        <w:tblInd w:w="-6" w:type="dxa"/>
        <w:tblLayout w:type="fixed"/>
        <w:tblLook w:val="0000"/>
      </w:tblPr>
      <w:tblGrid>
        <w:gridCol w:w="3270"/>
        <w:gridCol w:w="435"/>
        <w:gridCol w:w="2850"/>
        <w:gridCol w:w="3326"/>
      </w:tblGrid>
      <w:tr w:rsidR="004E2E2E" w:rsidTr="007A6973">
        <w:tc>
          <w:tcPr>
            <w:tcW w:w="3270" w:type="dxa"/>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rPr>
                <w:b/>
              </w:rPr>
            </w:pPr>
            <w:r>
              <w:rPr>
                <w:b/>
              </w:rPr>
              <w:t>університетська</w:t>
            </w:r>
          </w:p>
        </w:tc>
        <w:tc>
          <w:tcPr>
            <w:tcW w:w="3285" w:type="dxa"/>
            <w:gridSpan w:val="2"/>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rPr>
                <w:b/>
              </w:rPr>
            </w:pPr>
            <w:r>
              <w:rPr>
                <w:b/>
              </w:rPr>
              <w:t>національна</w:t>
            </w:r>
          </w:p>
        </w:tc>
        <w:tc>
          <w:tcPr>
            <w:tcW w:w="3326" w:type="dxa"/>
            <w:tcBorders>
              <w:top w:val="single" w:sz="4" w:space="0" w:color="000000"/>
              <w:left w:val="single" w:sz="4" w:space="0" w:color="000000"/>
              <w:bottom w:val="single" w:sz="4" w:space="0" w:color="000000"/>
              <w:right w:val="single" w:sz="4" w:space="0" w:color="000000"/>
            </w:tcBorders>
          </w:tcPr>
          <w:p w:rsidR="004E2E2E" w:rsidRDefault="004E2E2E" w:rsidP="001F5A51">
            <w:pPr>
              <w:snapToGrid w:val="0"/>
              <w:spacing w:line="360" w:lineRule="auto"/>
              <w:jc w:val="center"/>
              <w:rPr>
                <w:b/>
              </w:rPr>
            </w:pPr>
            <w:r>
              <w:rPr>
                <w:b/>
              </w:rPr>
              <w:t>шкала ЄКТС</w:t>
            </w:r>
          </w:p>
        </w:tc>
      </w:tr>
      <w:tr w:rsidR="004E2E2E" w:rsidTr="007A6973">
        <w:tc>
          <w:tcPr>
            <w:tcW w:w="3270" w:type="dxa"/>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r>
              <w:t>90-100</w:t>
            </w:r>
          </w:p>
        </w:tc>
        <w:tc>
          <w:tcPr>
            <w:tcW w:w="435" w:type="dxa"/>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r>
              <w:t>5</w:t>
            </w:r>
          </w:p>
        </w:tc>
        <w:tc>
          <w:tcPr>
            <w:tcW w:w="2850" w:type="dxa"/>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r>
              <w:t>відмінно</w:t>
            </w:r>
          </w:p>
        </w:tc>
        <w:tc>
          <w:tcPr>
            <w:tcW w:w="3326" w:type="dxa"/>
            <w:tcBorders>
              <w:top w:val="single" w:sz="4" w:space="0" w:color="000000"/>
              <w:left w:val="single" w:sz="4" w:space="0" w:color="000000"/>
              <w:bottom w:val="single" w:sz="4" w:space="0" w:color="000000"/>
              <w:right w:val="single" w:sz="4" w:space="0" w:color="000000"/>
            </w:tcBorders>
          </w:tcPr>
          <w:p w:rsidR="004E2E2E" w:rsidRDefault="004E2E2E" w:rsidP="001F5A51">
            <w:pPr>
              <w:snapToGrid w:val="0"/>
              <w:spacing w:line="360" w:lineRule="auto"/>
              <w:jc w:val="center"/>
            </w:pPr>
            <w:r>
              <w:t>А</w:t>
            </w:r>
          </w:p>
        </w:tc>
      </w:tr>
      <w:tr w:rsidR="004E2E2E" w:rsidTr="007A6973">
        <w:tc>
          <w:tcPr>
            <w:tcW w:w="3270" w:type="dxa"/>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r>
              <w:t>80-89</w:t>
            </w:r>
          </w:p>
        </w:tc>
        <w:tc>
          <w:tcPr>
            <w:tcW w:w="435" w:type="dxa"/>
            <w:vMerge w:val="restart"/>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r>
              <w:t>4</w:t>
            </w:r>
          </w:p>
        </w:tc>
        <w:tc>
          <w:tcPr>
            <w:tcW w:w="2850" w:type="dxa"/>
            <w:vMerge w:val="restart"/>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r>
              <w:t>добре</w:t>
            </w:r>
          </w:p>
        </w:tc>
        <w:tc>
          <w:tcPr>
            <w:tcW w:w="3326" w:type="dxa"/>
            <w:tcBorders>
              <w:top w:val="single" w:sz="4" w:space="0" w:color="000000"/>
              <w:left w:val="single" w:sz="4" w:space="0" w:color="000000"/>
              <w:bottom w:val="single" w:sz="4" w:space="0" w:color="000000"/>
              <w:right w:val="single" w:sz="4" w:space="0" w:color="000000"/>
            </w:tcBorders>
          </w:tcPr>
          <w:p w:rsidR="004E2E2E" w:rsidRDefault="004E2E2E" w:rsidP="001F5A51">
            <w:pPr>
              <w:snapToGrid w:val="0"/>
              <w:spacing w:line="360" w:lineRule="auto"/>
              <w:jc w:val="center"/>
            </w:pPr>
            <w:r>
              <w:t>В</w:t>
            </w:r>
          </w:p>
        </w:tc>
      </w:tr>
      <w:tr w:rsidR="004E2E2E" w:rsidTr="007A6973">
        <w:tc>
          <w:tcPr>
            <w:tcW w:w="3270" w:type="dxa"/>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r>
              <w:t>70-79</w:t>
            </w:r>
          </w:p>
        </w:tc>
        <w:tc>
          <w:tcPr>
            <w:tcW w:w="435" w:type="dxa"/>
            <w:vMerge/>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p>
        </w:tc>
        <w:tc>
          <w:tcPr>
            <w:tcW w:w="2850" w:type="dxa"/>
            <w:vMerge/>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p>
        </w:tc>
        <w:tc>
          <w:tcPr>
            <w:tcW w:w="3326" w:type="dxa"/>
            <w:tcBorders>
              <w:top w:val="single" w:sz="4" w:space="0" w:color="000000"/>
              <w:left w:val="single" w:sz="4" w:space="0" w:color="000000"/>
              <w:bottom w:val="single" w:sz="4" w:space="0" w:color="000000"/>
              <w:right w:val="single" w:sz="4" w:space="0" w:color="000000"/>
            </w:tcBorders>
          </w:tcPr>
          <w:p w:rsidR="004E2E2E" w:rsidRDefault="004E2E2E" w:rsidP="001F5A51">
            <w:pPr>
              <w:snapToGrid w:val="0"/>
              <w:spacing w:line="360" w:lineRule="auto"/>
              <w:jc w:val="center"/>
            </w:pPr>
            <w:r>
              <w:t>С</w:t>
            </w:r>
          </w:p>
        </w:tc>
      </w:tr>
      <w:tr w:rsidR="004E2E2E" w:rsidTr="007A6973">
        <w:tc>
          <w:tcPr>
            <w:tcW w:w="3270" w:type="dxa"/>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r>
              <w:t>60-69</w:t>
            </w:r>
          </w:p>
        </w:tc>
        <w:tc>
          <w:tcPr>
            <w:tcW w:w="435" w:type="dxa"/>
            <w:vMerge w:val="restart"/>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r>
              <w:t>3</w:t>
            </w:r>
          </w:p>
        </w:tc>
        <w:tc>
          <w:tcPr>
            <w:tcW w:w="2850" w:type="dxa"/>
            <w:vMerge w:val="restart"/>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r>
              <w:t>задовільно</w:t>
            </w:r>
          </w:p>
        </w:tc>
        <w:tc>
          <w:tcPr>
            <w:tcW w:w="3326" w:type="dxa"/>
            <w:tcBorders>
              <w:top w:val="single" w:sz="4" w:space="0" w:color="000000"/>
              <w:left w:val="single" w:sz="4" w:space="0" w:color="000000"/>
              <w:bottom w:val="single" w:sz="4" w:space="0" w:color="000000"/>
              <w:right w:val="single" w:sz="4" w:space="0" w:color="000000"/>
            </w:tcBorders>
          </w:tcPr>
          <w:p w:rsidR="004E2E2E" w:rsidRDefault="004E2E2E" w:rsidP="001F5A51">
            <w:pPr>
              <w:snapToGrid w:val="0"/>
              <w:spacing w:line="360" w:lineRule="auto"/>
              <w:jc w:val="center"/>
              <w:rPr>
                <w:lang w:val="en-US"/>
              </w:rPr>
            </w:pPr>
            <w:r>
              <w:rPr>
                <w:lang w:val="en-US"/>
              </w:rPr>
              <w:t>D</w:t>
            </w:r>
          </w:p>
        </w:tc>
      </w:tr>
      <w:tr w:rsidR="004E2E2E" w:rsidTr="007A6973">
        <w:tc>
          <w:tcPr>
            <w:tcW w:w="3270" w:type="dxa"/>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rPr>
                <w:lang w:val="en-US"/>
              </w:rPr>
            </w:pPr>
            <w:r>
              <w:rPr>
                <w:lang w:val="en-US"/>
              </w:rPr>
              <w:t>50-59</w:t>
            </w:r>
          </w:p>
        </w:tc>
        <w:tc>
          <w:tcPr>
            <w:tcW w:w="435" w:type="dxa"/>
            <w:vMerge/>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p>
        </w:tc>
        <w:tc>
          <w:tcPr>
            <w:tcW w:w="2850" w:type="dxa"/>
            <w:vMerge/>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p>
        </w:tc>
        <w:tc>
          <w:tcPr>
            <w:tcW w:w="3326" w:type="dxa"/>
            <w:tcBorders>
              <w:top w:val="single" w:sz="4" w:space="0" w:color="000000"/>
              <w:left w:val="single" w:sz="4" w:space="0" w:color="000000"/>
              <w:bottom w:val="single" w:sz="4" w:space="0" w:color="000000"/>
              <w:right w:val="single" w:sz="4" w:space="0" w:color="000000"/>
            </w:tcBorders>
          </w:tcPr>
          <w:p w:rsidR="004E2E2E" w:rsidRDefault="004E2E2E" w:rsidP="001F5A51">
            <w:pPr>
              <w:snapToGrid w:val="0"/>
              <w:spacing w:line="360" w:lineRule="auto"/>
              <w:jc w:val="center"/>
              <w:rPr>
                <w:lang w:val="en-US"/>
              </w:rPr>
            </w:pPr>
            <w:r>
              <w:rPr>
                <w:lang w:val="en-US"/>
              </w:rPr>
              <w:t>E</w:t>
            </w:r>
          </w:p>
        </w:tc>
      </w:tr>
      <w:tr w:rsidR="004E2E2E" w:rsidTr="007A6973">
        <w:tc>
          <w:tcPr>
            <w:tcW w:w="3270" w:type="dxa"/>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rPr>
                <w:lang w:val="en-US"/>
              </w:rPr>
            </w:pPr>
            <w:r>
              <w:rPr>
                <w:lang w:val="en-US"/>
              </w:rPr>
              <w:t>26-49</w:t>
            </w:r>
          </w:p>
        </w:tc>
        <w:tc>
          <w:tcPr>
            <w:tcW w:w="435" w:type="dxa"/>
            <w:vMerge w:val="restart"/>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r>
              <w:t>2</w:t>
            </w:r>
          </w:p>
        </w:tc>
        <w:tc>
          <w:tcPr>
            <w:tcW w:w="2850" w:type="dxa"/>
            <w:vMerge w:val="restart"/>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pPr>
            <w:r>
              <w:t>незадовільно</w:t>
            </w:r>
          </w:p>
        </w:tc>
        <w:tc>
          <w:tcPr>
            <w:tcW w:w="3326" w:type="dxa"/>
            <w:tcBorders>
              <w:top w:val="single" w:sz="4" w:space="0" w:color="000000"/>
              <w:left w:val="single" w:sz="4" w:space="0" w:color="000000"/>
              <w:bottom w:val="single" w:sz="4" w:space="0" w:color="000000"/>
              <w:right w:val="single" w:sz="4" w:space="0" w:color="000000"/>
            </w:tcBorders>
          </w:tcPr>
          <w:p w:rsidR="004E2E2E" w:rsidRDefault="004E2E2E" w:rsidP="001F5A51">
            <w:pPr>
              <w:snapToGrid w:val="0"/>
              <w:spacing w:line="360" w:lineRule="auto"/>
              <w:jc w:val="center"/>
              <w:rPr>
                <w:lang w:val="en-US"/>
              </w:rPr>
            </w:pPr>
            <w:r>
              <w:rPr>
                <w:lang w:val="en-US"/>
              </w:rPr>
              <w:t>FX</w:t>
            </w:r>
          </w:p>
        </w:tc>
      </w:tr>
      <w:tr w:rsidR="004E2E2E" w:rsidTr="007A6973">
        <w:tc>
          <w:tcPr>
            <w:tcW w:w="3270" w:type="dxa"/>
            <w:tcBorders>
              <w:top w:val="single" w:sz="4" w:space="0" w:color="000000"/>
              <w:left w:val="single" w:sz="4" w:space="0" w:color="000000"/>
              <w:bottom w:val="single" w:sz="4" w:space="0" w:color="000000"/>
            </w:tcBorders>
          </w:tcPr>
          <w:p w:rsidR="004E2E2E" w:rsidRDefault="004E2E2E" w:rsidP="001F5A51">
            <w:pPr>
              <w:snapToGrid w:val="0"/>
              <w:spacing w:line="360" w:lineRule="auto"/>
              <w:jc w:val="center"/>
              <w:rPr>
                <w:lang w:val="en-US"/>
              </w:rPr>
            </w:pPr>
            <w:r>
              <w:rPr>
                <w:lang w:val="en-US"/>
              </w:rPr>
              <w:t>1-25</w:t>
            </w:r>
          </w:p>
        </w:tc>
        <w:tc>
          <w:tcPr>
            <w:tcW w:w="435" w:type="dxa"/>
            <w:vMerge/>
            <w:tcBorders>
              <w:top w:val="single" w:sz="4" w:space="0" w:color="000000"/>
              <w:left w:val="single" w:sz="4" w:space="0" w:color="000000"/>
              <w:bottom w:val="single" w:sz="4" w:space="0" w:color="000000"/>
            </w:tcBorders>
          </w:tcPr>
          <w:p w:rsidR="004E2E2E" w:rsidRDefault="004E2E2E" w:rsidP="001F5A51">
            <w:pPr>
              <w:numPr>
                <w:ilvl w:val="0"/>
                <w:numId w:val="33"/>
              </w:numPr>
              <w:suppressAutoHyphens/>
              <w:autoSpaceDE/>
              <w:autoSpaceDN/>
              <w:snapToGrid w:val="0"/>
              <w:spacing w:line="360" w:lineRule="auto"/>
              <w:jc w:val="center"/>
            </w:pPr>
          </w:p>
        </w:tc>
        <w:tc>
          <w:tcPr>
            <w:tcW w:w="2850" w:type="dxa"/>
            <w:vMerge/>
            <w:tcBorders>
              <w:top w:val="single" w:sz="4" w:space="0" w:color="000000"/>
              <w:left w:val="single" w:sz="4" w:space="0" w:color="000000"/>
              <w:bottom w:val="single" w:sz="4" w:space="0" w:color="000000"/>
            </w:tcBorders>
          </w:tcPr>
          <w:p w:rsidR="004E2E2E" w:rsidRDefault="004E2E2E" w:rsidP="001F5A51">
            <w:pPr>
              <w:numPr>
                <w:ilvl w:val="0"/>
                <w:numId w:val="33"/>
              </w:numPr>
              <w:suppressAutoHyphens/>
              <w:autoSpaceDE/>
              <w:autoSpaceDN/>
              <w:snapToGrid w:val="0"/>
              <w:spacing w:line="360" w:lineRule="auto"/>
              <w:jc w:val="center"/>
            </w:pPr>
          </w:p>
        </w:tc>
        <w:tc>
          <w:tcPr>
            <w:tcW w:w="3326" w:type="dxa"/>
            <w:tcBorders>
              <w:top w:val="single" w:sz="4" w:space="0" w:color="000000"/>
              <w:left w:val="single" w:sz="4" w:space="0" w:color="000000"/>
              <w:bottom w:val="single" w:sz="4" w:space="0" w:color="000000"/>
              <w:right w:val="single" w:sz="4" w:space="0" w:color="000000"/>
            </w:tcBorders>
          </w:tcPr>
          <w:p w:rsidR="004E2E2E" w:rsidRDefault="004E2E2E" w:rsidP="001F5A51">
            <w:pPr>
              <w:snapToGrid w:val="0"/>
              <w:spacing w:line="360" w:lineRule="auto"/>
              <w:jc w:val="center"/>
              <w:rPr>
                <w:lang w:val="en-US"/>
              </w:rPr>
            </w:pPr>
            <w:r>
              <w:rPr>
                <w:lang w:val="en-US"/>
              </w:rPr>
              <w:t>F</w:t>
            </w:r>
          </w:p>
        </w:tc>
      </w:tr>
    </w:tbl>
    <w:p w:rsidR="004E2E2E" w:rsidRDefault="004E2E2E" w:rsidP="001F5A51">
      <w:pPr>
        <w:pStyle w:val="21"/>
        <w:spacing w:line="360" w:lineRule="auto"/>
        <w:ind w:left="0" w:firstLine="851"/>
        <w:jc w:val="center"/>
        <w:rPr>
          <w:b/>
          <w:bCs/>
          <w:sz w:val="28"/>
          <w:szCs w:val="28"/>
          <w:lang w:val="uk-UA"/>
        </w:rPr>
      </w:pPr>
      <w:r w:rsidRPr="00DC1AB4">
        <w:rPr>
          <w:b/>
          <w:bCs/>
          <w:sz w:val="28"/>
          <w:szCs w:val="28"/>
          <w:lang w:val="uk-UA"/>
        </w:rPr>
        <w:t>ВИСНОВКИ</w:t>
      </w:r>
    </w:p>
    <w:p w:rsidR="009A0323" w:rsidRDefault="004E2E2E" w:rsidP="001F5A51">
      <w:pPr>
        <w:pStyle w:val="21"/>
        <w:spacing w:line="360" w:lineRule="auto"/>
        <w:ind w:left="0" w:firstLine="851"/>
        <w:jc w:val="both"/>
        <w:rPr>
          <w:sz w:val="28"/>
          <w:szCs w:val="28"/>
        </w:rPr>
      </w:pPr>
      <w:r w:rsidRPr="00FD2962">
        <w:rPr>
          <w:sz w:val="28"/>
          <w:szCs w:val="28"/>
          <w:lang w:val="uk-UA"/>
        </w:rPr>
        <w:t>Методична підготовка</w:t>
      </w:r>
      <w:r w:rsidR="00C52FFC">
        <w:rPr>
          <w:sz w:val="28"/>
          <w:szCs w:val="28"/>
          <w:lang w:val="uk-UA"/>
        </w:rPr>
        <w:t xml:space="preserve"> </w:t>
      </w:r>
      <w:r w:rsidRPr="00FD2962">
        <w:rPr>
          <w:sz w:val="28"/>
          <w:szCs w:val="28"/>
          <w:lang w:val="uk-UA"/>
        </w:rPr>
        <w:t>майбутнього</w:t>
      </w:r>
      <w:r w:rsidR="00C52FFC">
        <w:rPr>
          <w:sz w:val="28"/>
          <w:szCs w:val="28"/>
          <w:lang w:val="uk-UA"/>
        </w:rPr>
        <w:t xml:space="preserve"> </w:t>
      </w:r>
      <w:r>
        <w:rPr>
          <w:sz w:val="28"/>
          <w:szCs w:val="28"/>
          <w:lang w:val="uk-UA"/>
        </w:rPr>
        <w:t>педагога-</w:t>
      </w:r>
      <w:r w:rsidRPr="00FD2962">
        <w:rPr>
          <w:sz w:val="28"/>
          <w:szCs w:val="28"/>
          <w:lang w:val="uk-UA"/>
        </w:rPr>
        <w:t>музик</w:t>
      </w:r>
      <w:r>
        <w:rPr>
          <w:sz w:val="28"/>
          <w:szCs w:val="28"/>
          <w:lang w:val="uk-UA"/>
        </w:rPr>
        <w:t>анта</w:t>
      </w:r>
      <w:r w:rsidRPr="00D6626C">
        <w:rPr>
          <w:sz w:val="28"/>
          <w:szCs w:val="28"/>
          <w:lang w:val="uk-UA"/>
        </w:rPr>
        <w:t xml:space="preserve"> </w:t>
      </w:r>
      <w:r w:rsidR="00C52FFC">
        <w:rPr>
          <w:sz w:val="28"/>
          <w:szCs w:val="28"/>
          <w:lang w:val="uk-UA"/>
        </w:rPr>
        <w:t>–</w:t>
      </w:r>
      <w:r w:rsidRPr="00D6626C">
        <w:rPr>
          <w:sz w:val="28"/>
          <w:szCs w:val="28"/>
          <w:lang w:val="uk-UA"/>
        </w:rPr>
        <w:t xml:space="preserve"> </w:t>
      </w:r>
      <w:r w:rsidRPr="00FD2962">
        <w:rPr>
          <w:sz w:val="28"/>
          <w:szCs w:val="28"/>
          <w:lang w:val="uk-UA"/>
        </w:rPr>
        <w:t>навчальний</w:t>
      </w:r>
      <w:r w:rsidR="00C52FFC">
        <w:rPr>
          <w:sz w:val="28"/>
          <w:szCs w:val="28"/>
          <w:lang w:val="uk-UA"/>
        </w:rPr>
        <w:t xml:space="preserve"> процес,що забезпечує </w:t>
      </w:r>
      <w:r w:rsidRPr="00FD2962">
        <w:rPr>
          <w:sz w:val="28"/>
          <w:szCs w:val="28"/>
          <w:lang w:val="uk-UA"/>
        </w:rPr>
        <w:t>оволодіння студентами методами та прийомами</w:t>
      </w:r>
      <w:r w:rsidR="00C52FFC">
        <w:rPr>
          <w:sz w:val="28"/>
          <w:szCs w:val="28"/>
          <w:lang w:val="uk-UA"/>
        </w:rPr>
        <w:t xml:space="preserve"> </w:t>
      </w:r>
      <w:r w:rsidRPr="00FD2962">
        <w:rPr>
          <w:sz w:val="28"/>
          <w:szCs w:val="28"/>
          <w:lang w:val="uk-UA"/>
        </w:rPr>
        <w:t>музично-виховної</w:t>
      </w:r>
      <w:r>
        <w:rPr>
          <w:sz w:val="28"/>
          <w:szCs w:val="28"/>
          <w:lang w:val="uk-UA"/>
        </w:rPr>
        <w:t xml:space="preserve">й творчої </w:t>
      </w:r>
      <w:r w:rsidRPr="00FD2962">
        <w:rPr>
          <w:sz w:val="28"/>
          <w:szCs w:val="28"/>
          <w:lang w:val="uk-UA"/>
        </w:rPr>
        <w:t xml:space="preserve">роботи з учнями. </w:t>
      </w:r>
      <w:r w:rsidRPr="00D6626C">
        <w:rPr>
          <w:sz w:val="28"/>
          <w:szCs w:val="28"/>
        </w:rPr>
        <w:t>Методична підготовкавключає в себе комплекс суспільно-політичних, психолого-педагогічних, фахових</w:t>
      </w:r>
      <w:r w:rsidR="009A0323" w:rsidRPr="009A0323">
        <w:rPr>
          <w:sz w:val="28"/>
          <w:szCs w:val="28"/>
        </w:rPr>
        <w:t xml:space="preserve"> </w:t>
      </w:r>
      <w:r w:rsidRPr="00D6626C">
        <w:rPr>
          <w:sz w:val="28"/>
          <w:szCs w:val="28"/>
        </w:rPr>
        <w:t>дисциплін, методику музичного</w:t>
      </w:r>
      <w:r w:rsidR="009A0323" w:rsidRPr="009A0323">
        <w:rPr>
          <w:sz w:val="28"/>
          <w:szCs w:val="28"/>
        </w:rPr>
        <w:t xml:space="preserve"> </w:t>
      </w:r>
      <w:r w:rsidRPr="00D6626C">
        <w:rPr>
          <w:sz w:val="28"/>
          <w:szCs w:val="28"/>
        </w:rPr>
        <w:t>виховання та педагогічн</w:t>
      </w:r>
      <w:r>
        <w:rPr>
          <w:sz w:val="28"/>
          <w:szCs w:val="28"/>
          <w:lang w:val="uk-UA"/>
        </w:rPr>
        <w:t>о-виконавську</w:t>
      </w:r>
      <w:r w:rsidR="009A0323">
        <w:rPr>
          <w:sz w:val="28"/>
          <w:szCs w:val="28"/>
        </w:rPr>
        <w:t xml:space="preserve"> практику.</w:t>
      </w:r>
    </w:p>
    <w:p w:rsidR="004E2E2E" w:rsidRPr="009A0323" w:rsidRDefault="004E2E2E" w:rsidP="001F5A51">
      <w:pPr>
        <w:pStyle w:val="21"/>
        <w:spacing w:line="360" w:lineRule="auto"/>
        <w:ind w:left="0" w:firstLine="851"/>
        <w:jc w:val="both"/>
        <w:rPr>
          <w:sz w:val="28"/>
          <w:szCs w:val="28"/>
        </w:rPr>
      </w:pPr>
      <w:r w:rsidRPr="00D6626C">
        <w:rPr>
          <w:sz w:val="28"/>
          <w:szCs w:val="28"/>
        </w:rPr>
        <w:t>Особливості</w:t>
      </w:r>
      <w:r w:rsidR="009A0323" w:rsidRPr="009A0323">
        <w:rPr>
          <w:sz w:val="28"/>
          <w:szCs w:val="28"/>
        </w:rPr>
        <w:t xml:space="preserve"> </w:t>
      </w:r>
      <w:r w:rsidRPr="00D6626C">
        <w:rPr>
          <w:sz w:val="28"/>
          <w:szCs w:val="28"/>
        </w:rPr>
        <w:t>такої</w:t>
      </w:r>
      <w:r w:rsidR="009A0323" w:rsidRPr="009A0323">
        <w:rPr>
          <w:sz w:val="28"/>
          <w:szCs w:val="28"/>
        </w:rPr>
        <w:t xml:space="preserve"> </w:t>
      </w:r>
      <w:r w:rsidRPr="00D6626C">
        <w:rPr>
          <w:sz w:val="28"/>
          <w:szCs w:val="28"/>
        </w:rPr>
        <w:t>підготовки</w:t>
      </w:r>
      <w:r w:rsidR="009A0323" w:rsidRPr="009A0323">
        <w:rPr>
          <w:sz w:val="28"/>
          <w:szCs w:val="28"/>
        </w:rPr>
        <w:t xml:space="preserve"> </w:t>
      </w:r>
      <w:r w:rsidRPr="00D6626C">
        <w:rPr>
          <w:sz w:val="28"/>
          <w:szCs w:val="28"/>
        </w:rPr>
        <w:t>зумовлюються</w:t>
      </w:r>
      <w:r w:rsidR="009A0323" w:rsidRPr="009A0323">
        <w:rPr>
          <w:sz w:val="28"/>
          <w:szCs w:val="28"/>
        </w:rPr>
        <w:t xml:space="preserve"> </w:t>
      </w:r>
      <w:r w:rsidRPr="00D6626C">
        <w:rPr>
          <w:sz w:val="28"/>
          <w:szCs w:val="28"/>
        </w:rPr>
        <w:t>специфікою</w:t>
      </w:r>
      <w:r w:rsidRPr="009A0323">
        <w:rPr>
          <w:sz w:val="28"/>
          <w:szCs w:val="28"/>
        </w:rPr>
        <w:t xml:space="preserve"> </w:t>
      </w:r>
      <w:r w:rsidRPr="00D6626C">
        <w:rPr>
          <w:sz w:val="28"/>
          <w:szCs w:val="28"/>
        </w:rPr>
        <w:t>уроку</w:t>
      </w:r>
      <w:r w:rsidRPr="009A0323">
        <w:rPr>
          <w:sz w:val="28"/>
          <w:szCs w:val="28"/>
        </w:rPr>
        <w:t xml:space="preserve"> </w:t>
      </w:r>
      <w:r w:rsidRPr="00D6626C">
        <w:rPr>
          <w:sz w:val="28"/>
          <w:szCs w:val="28"/>
        </w:rPr>
        <w:t>муз</w:t>
      </w:r>
      <w:r w:rsidR="009A0323">
        <w:rPr>
          <w:sz w:val="28"/>
          <w:szCs w:val="28"/>
          <w:lang w:val="uk-UA"/>
        </w:rPr>
        <w:t>ичного</w:t>
      </w:r>
      <w:r w:rsidR="009A0323" w:rsidRPr="009A0323">
        <w:rPr>
          <w:sz w:val="28"/>
          <w:szCs w:val="28"/>
        </w:rPr>
        <w:t xml:space="preserve"> </w:t>
      </w:r>
      <w:r>
        <w:rPr>
          <w:sz w:val="28"/>
          <w:szCs w:val="28"/>
          <w:lang w:val="uk-UA"/>
        </w:rPr>
        <w:t>мистецтва</w:t>
      </w:r>
      <w:r w:rsidRPr="009A0323">
        <w:rPr>
          <w:sz w:val="28"/>
          <w:szCs w:val="28"/>
        </w:rPr>
        <w:t xml:space="preserve"> </w:t>
      </w:r>
      <w:r w:rsidRPr="00D6626C">
        <w:rPr>
          <w:sz w:val="28"/>
          <w:szCs w:val="28"/>
        </w:rPr>
        <w:t>як</w:t>
      </w:r>
      <w:r w:rsidRPr="009A0323">
        <w:rPr>
          <w:sz w:val="28"/>
          <w:szCs w:val="28"/>
        </w:rPr>
        <w:t xml:space="preserve"> </w:t>
      </w:r>
      <w:r w:rsidRPr="00D6626C">
        <w:rPr>
          <w:sz w:val="28"/>
          <w:szCs w:val="28"/>
        </w:rPr>
        <w:t>уроку</w:t>
      </w:r>
      <w:r w:rsidRPr="009A0323">
        <w:rPr>
          <w:sz w:val="28"/>
          <w:szCs w:val="28"/>
        </w:rPr>
        <w:t xml:space="preserve"> </w:t>
      </w:r>
      <w:r>
        <w:rPr>
          <w:sz w:val="28"/>
          <w:szCs w:val="28"/>
          <w:lang w:val="uk-UA"/>
        </w:rPr>
        <w:t>творчої діяльності учнів</w:t>
      </w:r>
      <w:r w:rsidRPr="009A0323">
        <w:rPr>
          <w:sz w:val="28"/>
          <w:szCs w:val="28"/>
        </w:rPr>
        <w:t xml:space="preserve">, </w:t>
      </w:r>
      <w:r w:rsidRPr="00D6626C">
        <w:rPr>
          <w:sz w:val="28"/>
          <w:szCs w:val="28"/>
        </w:rPr>
        <w:t>а</w:t>
      </w:r>
      <w:r w:rsidRPr="009A0323">
        <w:rPr>
          <w:sz w:val="28"/>
          <w:szCs w:val="28"/>
        </w:rPr>
        <w:t xml:space="preserve"> </w:t>
      </w:r>
      <w:r w:rsidRPr="00D6626C">
        <w:rPr>
          <w:sz w:val="28"/>
          <w:szCs w:val="28"/>
        </w:rPr>
        <w:t>також</w:t>
      </w:r>
      <w:r w:rsidR="009A0323" w:rsidRPr="009A0323">
        <w:rPr>
          <w:sz w:val="28"/>
          <w:szCs w:val="28"/>
        </w:rPr>
        <w:t xml:space="preserve"> </w:t>
      </w:r>
      <w:r w:rsidRPr="00D6626C">
        <w:rPr>
          <w:sz w:val="28"/>
          <w:szCs w:val="28"/>
        </w:rPr>
        <w:t>можливістю</w:t>
      </w:r>
      <w:r w:rsidR="009A0323" w:rsidRPr="009A0323">
        <w:rPr>
          <w:sz w:val="28"/>
          <w:szCs w:val="28"/>
        </w:rPr>
        <w:t xml:space="preserve"> </w:t>
      </w:r>
      <w:r w:rsidRPr="00D6626C">
        <w:rPr>
          <w:sz w:val="28"/>
          <w:szCs w:val="28"/>
        </w:rPr>
        <w:t>протягом</w:t>
      </w:r>
      <w:r w:rsidR="009A0323" w:rsidRPr="009A0323">
        <w:rPr>
          <w:sz w:val="28"/>
          <w:szCs w:val="28"/>
        </w:rPr>
        <w:t xml:space="preserve"> </w:t>
      </w:r>
      <w:r w:rsidRPr="00D6626C">
        <w:rPr>
          <w:sz w:val="28"/>
          <w:szCs w:val="28"/>
        </w:rPr>
        <w:t>усіх</w:t>
      </w:r>
      <w:r w:rsidR="009A0323" w:rsidRPr="009A0323">
        <w:rPr>
          <w:sz w:val="28"/>
          <w:szCs w:val="28"/>
        </w:rPr>
        <w:t xml:space="preserve"> </w:t>
      </w:r>
      <w:r w:rsidRPr="00D6626C">
        <w:rPr>
          <w:sz w:val="28"/>
          <w:szCs w:val="28"/>
        </w:rPr>
        <w:t>років</w:t>
      </w:r>
      <w:r w:rsidR="009A0323" w:rsidRPr="009A0323">
        <w:rPr>
          <w:sz w:val="28"/>
          <w:szCs w:val="28"/>
        </w:rPr>
        <w:t xml:space="preserve"> </w:t>
      </w:r>
      <w:r w:rsidRPr="00D6626C">
        <w:rPr>
          <w:sz w:val="28"/>
          <w:szCs w:val="28"/>
        </w:rPr>
        <w:t>навчання</w:t>
      </w:r>
      <w:r w:rsidR="009A0323" w:rsidRPr="009A0323">
        <w:rPr>
          <w:sz w:val="28"/>
          <w:szCs w:val="28"/>
        </w:rPr>
        <w:t xml:space="preserve"> </w:t>
      </w:r>
      <w:r w:rsidRPr="00D6626C">
        <w:rPr>
          <w:sz w:val="28"/>
          <w:szCs w:val="28"/>
        </w:rPr>
        <w:t>під</w:t>
      </w:r>
      <w:r w:rsidRPr="009A0323">
        <w:rPr>
          <w:sz w:val="28"/>
          <w:szCs w:val="28"/>
        </w:rPr>
        <w:t xml:space="preserve"> </w:t>
      </w:r>
      <w:r w:rsidRPr="00D6626C">
        <w:rPr>
          <w:sz w:val="28"/>
          <w:szCs w:val="28"/>
        </w:rPr>
        <w:t>час</w:t>
      </w:r>
      <w:r w:rsidRPr="009A0323">
        <w:rPr>
          <w:sz w:val="28"/>
          <w:szCs w:val="28"/>
        </w:rPr>
        <w:t xml:space="preserve"> </w:t>
      </w:r>
      <w:r w:rsidRPr="00D6626C">
        <w:rPr>
          <w:sz w:val="28"/>
          <w:szCs w:val="28"/>
        </w:rPr>
        <w:t>індивідуальних</w:t>
      </w:r>
      <w:r w:rsidR="009A0323" w:rsidRPr="009A0323">
        <w:rPr>
          <w:sz w:val="28"/>
          <w:szCs w:val="28"/>
        </w:rPr>
        <w:t xml:space="preserve"> </w:t>
      </w:r>
      <w:r w:rsidRPr="00D6626C">
        <w:rPr>
          <w:sz w:val="28"/>
          <w:szCs w:val="28"/>
        </w:rPr>
        <w:t>музичних</w:t>
      </w:r>
      <w:r w:rsidRPr="009A0323">
        <w:rPr>
          <w:sz w:val="28"/>
          <w:szCs w:val="28"/>
        </w:rPr>
        <w:t xml:space="preserve"> </w:t>
      </w:r>
      <w:r w:rsidRPr="00D6626C">
        <w:rPr>
          <w:sz w:val="28"/>
          <w:szCs w:val="28"/>
        </w:rPr>
        <w:t>занять</w:t>
      </w:r>
      <w:r w:rsidRPr="009A0323">
        <w:rPr>
          <w:sz w:val="28"/>
          <w:szCs w:val="28"/>
        </w:rPr>
        <w:t xml:space="preserve"> </w:t>
      </w:r>
      <w:r w:rsidRPr="00D6626C">
        <w:rPr>
          <w:sz w:val="28"/>
          <w:szCs w:val="28"/>
        </w:rPr>
        <w:t>здійснювати</w:t>
      </w:r>
      <w:r w:rsidR="009A0323" w:rsidRPr="009A0323">
        <w:rPr>
          <w:sz w:val="28"/>
          <w:szCs w:val="28"/>
        </w:rPr>
        <w:t xml:space="preserve"> </w:t>
      </w:r>
      <w:r w:rsidRPr="00D6626C">
        <w:rPr>
          <w:sz w:val="28"/>
          <w:szCs w:val="28"/>
        </w:rPr>
        <w:t>регулярний</w:t>
      </w:r>
      <w:r w:rsidR="009A0323" w:rsidRPr="009A0323">
        <w:rPr>
          <w:sz w:val="28"/>
          <w:szCs w:val="28"/>
        </w:rPr>
        <w:t xml:space="preserve"> </w:t>
      </w:r>
      <w:r w:rsidRPr="00D6626C">
        <w:rPr>
          <w:sz w:val="28"/>
          <w:szCs w:val="28"/>
        </w:rPr>
        <w:t>педагогічний</w:t>
      </w:r>
      <w:r w:rsidR="009A0323" w:rsidRPr="009A0323">
        <w:rPr>
          <w:sz w:val="28"/>
          <w:szCs w:val="28"/>
        </w:rPr>
        <w:t xml:space="preserve"> </w:t>
      </w:r>
      <w:r w:rsidRPr="00D6626C">
        <w:rPr>
          <w:sz w:val="28"/>
          <w:szCs w:val="28"/>
        </w:rPr>
        <w:t>вплив</w:t>
      </w:r>
      <w:r w:rsidRPr="009A0323">
        <w:rPr>
          <w:sz w:val="28"/>
          <w:szCs w:val="28"/>
        </w:rPr>
        <w:t xml:space="preserve"> </w:t>
      </w:r>
      <w:r w:rsidRPr="00D6626C">
        <w:rPr>
          <w:sz w:val="28"/>
          <w:szCs w:val="28"/>
        </w:rPr>
        <w:t>на</w:t>
      </w:r>
      <w:r w:rsidRPr="009A0323">
        <w:rPr>
          <w:sz w:val="28"/>
          <w:szCs w:val="28"/>
        </w:rPr>
        <w:t xml:space="preserve"> </w:t>
      </w:r>
      <w:r w:rsidRPr="00D6626C">
        <w:rPr>
          <w:sz w:val="28"/>
          <w:szCs w:val="28"/>
        </w:rPr>
        <w:t>студентів</w:t>
      </w:r>
      <w:r w:rsidRPr="009A0323">
        <w:rPr>
          <w:sz w:val="28"/>
          <w:szCs w:val="28"/>
        </w:rPr>
        <w:t xml:space="preserve"> </w:t>
      </w:r>
      <w:r w:rsidRPr="00D6626C">
        <w:rPr>
          <w:sz w:val="28"/>
          <w:szCs w:val="28"/>
        </w:rPr>
        <w:t>з</w:t>
      </w:r>
      <w:r w:rsidRPr="009A0323">
        <w:rPr>
          <w:sz w:val="28"/>
          <w:szCs w:val="28"/>
        </w:rPr>
        <w:t xml:space="preserve"> </w:t>
      </w:r>
      <w:r w:rsidRPr="00D6626C">
        <w:rPr>
          <w:sz w:val="28"/>
          <w:szCs w:val="28"/>
        </w:rPr>
        <w:t>метою</w:t>
      </w:r>
      <w:r w:rsidRPr="009A0323">
        <w:rPr>
          <w:sz w:val="28"/>
          <w:szCs w:val="28"/>
        </w:rPr>
        <w:t xml:space="preserve"> </w:t>
      </w:r>
      <w:r w:rsidRPr="00D6626C">
        <w:rPr>
          <w:sz w:val="28"/>
          <w:szCs w:val="28"/>
        </w:rPr>
        <w:t>озброєння</w:t>
      </w:r>
      <w:r w:rsidR="009A0323" w:rsidRPr="009A0323">
        <w:rPr>
          <w:sz w:val="28"/>
          <w:szCs w:val="28"/>
        </w:rPr>
        <w:t xml:space="preserve"> </w:t>
      </w:r>
      <w:r w:rsidRPr="00D6626C">
        <w:rPr>
          <w:sz w:val="28"/>
          <w:szCs w:val="28"/>
        </w:rPr>
        <w:t>їх</w:t>
      </w:r>
      <w:r w:rsidRPr="009A0323">
        <w:rPr>
          <w:sz w:val="28"/>
          <w:szCs w:val="28"/>
        </w:rPr>
        <w:t xml:space="preserve"> </w:t>
      </w:r>
      <w:r w:rsidRPr="00D6626C">
        <w:rPr>
          <w:sz w:val="28"/>
          <w:szCs w:val="28"/>
        </w:rPr>
        <w:t>комплексом</w:t>
      </w:r>
      <w:r w:rsidRPr="009A0323">
        <w:rPr>
          <w:sz w:val="28"/>
          <w:szCs w:val="28"/>
        </w:rPr>
        <w:t xml:space="preserve"> </w:t>
      </w:r>
      <w:r w:rsidRPr="00D6626C">
        <w:rPr>
          <w:sz w:val="28"/>
          <w:szCs w:val="28"/>
        </w:rPr>
        <w:t>знань</w:t>
      </w:r>
      <w:r w:rsidRPr="009A0323">
        <w:rPr>
          <w:sz w:val="28"/>
          <w:szCs w:val="28"/>
        </w:rPr>
        <w:t xml:space="preserve">, </w:t>
      </w:r>
      <w:r w:rsidRPr="00D6626C">
        <w:rPr>
          <w:sz w:val="28"/>
          <w:szCs w:val="28"/>
        </w:rPr>
        <w:t>умінь</w:t>
      </w:r>
      <w:r w:rsidRPr="009A0323">
        <w:rPr>
          <w:sz w:val="28"/>
          <w:szCs w:val="28"/>
        </w:rPr>
        <w:t xml:space="preserve"> </w:t>
      </w:r>
      <w:r w:rsidRPr="00D6626C">
        <w:rPr>
          <w:sz w:val="28"/>
          <w:szCs w:val="28"/>
        </w:rPr>
        <w:t>і</w:t>
      </w:r>
      <w:r w:rsidRPr="009A0323">
        <w:rPr>
          <w:sz w:val="28"/>
          <w:szCs w:val="28"/>
        </w:rPr>
        <w:t xml:space="preserve"> </w:t>
      </w:r>
      <w:r w:rsidRPr="00D6626C">
        <w:rPr>
          <w:sz w:val="28"/>
          <w:szCs w:val="28"/>
        </w:rPr>
        <w:t>навичок</w:t>
      </w:r>
      <w:r w:rsidRPr="009A0323">
        <w:rPr>
          <w:sz w:val="28"/>
          <w:szCs w:val="28"/>
        </w:rPr>
        <w:t xml:space="preserve"> </w:t>
      </w:r>
      <w:r w:rsidRPr="00D6626C">
        <w:rPr>
          <w:sz w:val="28"/>
          <w:szCs w:val="28"/>
        </w:rPr>
        <w:t>методичного</w:t>
      </w:r>
      <w:r w:rsidRPr="009A0323">
        <w:rPr>
          <w:sz w:val="28"/>
          <w:szCs w:val="28"/>
        </w:rPr>
        <w:t xml:space="preserve"> </w:t>
      </w:r>
      <w:r w:rsidRPr="00D6626C">
        <w:rPr>
          <w:sz w:val="28"/>
          <w:szCs w:val="28"/>
        </w:rPr>
        <w:t>характеру</w:t>
      </w:r>
      <w:r w:rsidRPr="009A0323">
        <w:rPr>
          <w:sz w:val="28"/>
          <w:szCs w:val="28"/>
        </w:rPr>
        <w:t>.</w:t>
      </w:r>
    </w:p>
    <w:p w:rsidR="004E2E2E" w:rsidRPr="00A6082A" w:rsidRDefault="004E2E2E" w:rsidP="001F5A51">
      <w:pPr>
        <w:pStyle w:val="21"/>
        <w:spacing w:line="360" w:lineRule="auto"/>
        <w:ind w:left="0" w:firstLine="851"/>
        <w:jc w:val="both"/>
        <w:rPr>
          <w:sz w:val="28"/>
          <w:szCs w:val="28"/>
        </w:rPr>
      </w:pPr>
      <w:r w:rsidRPr="00D6626C">
        <w:rPr>
          <w:sz w:val="28"/>
          <w:szCs w:val="28"/>
        </w:rPr>
        <w:t>В системі</w:t>
      </w:r>
      <w:r w:rsidR="009A0323" w:rsidRPr="009A0323">
        <w:rPr>
          <w:sz w:val="28"/>
          <w:szCs w:val="28"/>
        </w:rPr>
        <w:t xml:space="preserve"> </w:t>
      </w:r>
      <w:r w:rsidRPr="00D6626C">
        <w:rPr>
          <w:sz w:val="28"/>
          <w:szCs w:val="28"/>
        </w:rPr>
        <w:t>методичної</w:t>
      </w:r>
      <w:r w:rsidR="009A0323" w:rsidRPr="009A0323">
        <w:rPr>
          <w:sz w:val="28"/>
          <w:szCs w:val="28"/>
        </w:rPr>
        <w:t xml:space="preserve"> </w:t>
      </w:r>
      <w:r w:rsidRPr="00D6626C">
        <w:rPr>
          <w:sz w:val="28"/>
          <w:szCs w:val="28"/>
        </w:rPr>
        <w:t>підготовки</w:t>
      </w:r>
      <w:r w:rsidR="009A0323" w:rsidRPr="009A0323">
        <w:rPr>
          <w:sz w:val="28"/>
          <w:szCs w:val="28"/>
        </w:rPr>
        <w:t xml:space="preserve"> </w:t>
      </w:r>
      <w:r w:rsidR="009A0323">
        <w:rPr>
          <w:sz w:val="28"/>
          <w:szCs w:val="28"/>
        </w:rPr>
        <w:t>най</w:t>
      </w:r>
      <w:r w:rsidR="009A0323" w:rsidRPr="009A0323">
        <w:rPr>
          <w:sz w:val="28"/>
          <w:szCs w:val="28"/>
        </w:rPr>
        <w:t xml:space="preserve"> </w:t>
      </w:r>
      <w:r w:rsidR="009A0323">
        <w:rPr>
          <w:sz w:val="28"/>
          <w:szCs w:val="28"/>
        </w:rPr>
        <w:t>ефективн</w:t>
      </w:r>
      <w:r w:rsidR="009A0323" w:rsidRPr="009A0323">
        <w:rPr>
          <w:sz w:val="28"/>
          <w:szCs w:val="28"/>
        </w:rPr>
        <w:t>і</w:t>
      </w:r>
      <w:r w:rsidRPr="00D6626C">
        <w:rPr>
          <w:sz w:val="28"/>
          <w:szCs w:val="28"/>
        </w:rPr>
        <w:t>ше</w:t>
      </w:r>
      <w:r w:rsidR="009A0323" w:rsidRPr="009A0323">
        <w:rPr>
          <w:sz w:val="28"/>
          <w:szCs w:val="28"/>
        </w:rPr>
        <w:t xml:space="preserve"> </w:t>
      </w:r>
      <w:r w:rsidRPr="00D6626C">
        <w:rPr>
          <w:sz w:val="28"/>
          <w:szCs w:val="28"/>
        </w:rPr>
        <w:t>реалізуються</w:t>
      </w:r>
      <w:r w:rsidR="009A0323">
        <w:rPr>
          <w:sz w:val="28"/>
          <w:szCs w:val="28"/>
          <w:lang w:val="uk-UA"/>
        </w:rPr>
        <w:t xml:space="preserve"> </w:t>
      </w:r>
      <w:r w:rsidRPr="00D6626C">
        <w:rPr>
          <w:sz w:val="28"/>
          <w:szCs w:val="28"/>
        </w:rPr>
        <w:t>основні напрямки педагогічної</w:t>
      </w:r>
      <w:r w:rsidR="009A0323">
        <w:rPr>
          <w:sz w:val="28"/>
          <w:szCs w:val="28"/>
          <w:lang w:val="uk-UA"/>
        </w:rPr>
        <w:t xml:space="preserve"> </w:t>
      </w:r>
      <w:r w:rsidRPr="00D6626C">
        <w:rPr>
          <w:sz w:val="28"/>
          <w:szCs w:val="28"/>
        </w:rPr>
        <w:t>діяльності</w:t>
      </w:r>
      <w:r w:rsidR="009A0323">
        <w:rPr>
          <w:sz w:val="28"/>
          <w:szCs w:val="28"/>
          <w:lang w:val="uk-UA"/>
        </w:rPr>
        <w:t xml:space="preserve"> </w:t>
      </w:r>
      <w:r w:rsidRPr="00D6626C">
        <w:rPr>
          <w:sz w:val="28"/>
          <w:szCs w:val="28"/>
        </w:rPr>
        <w:t>вчителя</w:t>
      </w:r>
      <w:r w:rsidR="009A0323">
        <w:rPr>
          <w:sz w:val="28"/>
          <w:szCs w:val="28"/>
          <w:lang w:val="uk-UA"/>
        </w:rPr>
        <w:t xml:space="preserve"> </w:t>
      </w:r>
      <w:r w:rsidRPr="00D6626C">
        <w:rPr>
          <w:sz w:val="28"/>
          <w:szCs w:val="28"/>
        </w:rPr>
        <w:t>музики: конструктивний, виконавський, комунікативний, творчий, організаційний та дослідницький. Наукове</w:t>
      </w:r>
      <w:r w:rsidR="009A0323">
        <w:rPr>
          <w:sz w:val="28"/>
          <w:szCs w:val="28"/>
          <w:lang w:val="uk-UA"/>
        </w:rPr>
        <w:t xml:space="preserve"> </w:t>
      </w:r>
      <w:r w:rsidRPr="00D6626C">
        <w:rPr>
          <w:sz w:val="28"/>
          <w:szCs w:val="28"/>
        </w:rPr>
        <w:t>осмислення</w:t>
      </w:r>
      <w:r w:rsidR="009A0323">
        <w:rPr>
          <w:sz w:val="28"/>
          <w:szCs w:val="28"/>
          <w:lang w:val="uk-UA"/>
        </w:rPr>
        <w:t xml:space="preserve"> </w:t>
      </w:r>
      <w:r w:rsidRPr="00D6626C">
        <w:rPr>
          <w:sz w:val="28"/>
          <w:szCs w:val="28"/>
        </w:rPr>
        <w:t>даних</w:t>
      </w:r>
      <w:r w:rsidR="009A0323">
        <w:rPr>
          <w:sz w:val="28"/>
          <w:szCs w:val="28"/>
          <w:lang w:val="uk-UA"/>
        </w:rPr>
        <w:t xml:space="preserve"> </w:t>
      </w:r>
      <w:r w:rsidRPr="00D6626C">
        <w:rPr>
          <w:sz w:val="28"/>
          <w:szCs w:val="28"/>
        </w:rPr>
        <w:t>напрямків дозволило встановити, що в змістовному</w:t>
      </w:r>
      <w:r w:rsidR="009A0323">
        <w:rPr>
          <w:sz w:val="28"/>
          <w:szCs w:val="28"/>
          <w:lang w:val="uk-UA"/>
        </w:rPr>
        <w:t xml:space="preserve"> </w:t>
      </w:r>
      <w:r w:rsidRPr="00D6626C">
        <w:rPr>
          <w:sz w:val="28"/>
          <w:szCs w:val="28"/>
        </w:rPr>
        <w:t>плані методична підготовка</w:t>
      </w:r>
      <w:r w:rsidR="009A0323">
        <w:rPr>
          <w:sz w:val="28"/>
          <w:szCs w:val="28"/>
          <w:lang w:val="uk-UA"/>
        </w:rPr>
        <w:t xml:space="preserve"> </w:t>
      </w:r>
      <w:r w:rsidRPr="00D6626C">
        <w:rPr>
          <w:sz w:val="28"/>
          <w:szCs w:val="28"/>
        </w:rPr>
        <w:t>майбутнього</w:t>
      </w:r>
      <w:r w:rsidR="009A0323">
        <w:rPr>
          <w:sz w:val="28"/>
          <w:szCs w:val="28"/>
          <w:lang w:val="uk-UA"/>
        </w:rPr>
        <w:t xml:space="preserve"> </w:t>
      </w:r>
      <w:r w:rsidRPr="00D6626C">
        <w:rPr>
          <w:sz w:val="28"/>
          <w:szCs w:val="28"/>
        </w:rPr>
        <w:t>вчителя</w:t>
      </w:r>
      <w:r w:rsidR="009A0323">
        <w:rPr>
          <w:sz w:val="28"/>
          <w:szCs w:val="28"/>
          <w:lang w:val="uk-UA"/>
        </w:rPr>
        <w:t xml:space="preserve"> </w:t>
      </w:r>
      <w:r w:rsidRPr="00D6626C">
        <w:rPr>
          <w:sz w:val="28"/>
          <w:szCs w:val="28"/>
        </w:rPr>
        <w:t>музики</w:t>
      </w:r>
      <w:r w:rsidR="009A0323">
        <w:rPr>
          <w:sz w:val="28"/>
          <w:szCs w:val="28"/>
          <w:lang w:val="uk-UA"/>
        </w:rPr>
        <w:t xml:space="preserve"> </w:t>
      </w:r>
      <w:r w:rsidRPr="00D6626C">
        <w:rPr>
          <w:sz w:val="28"/>
          <w:szCs w:val="28"/>
        </w:rPr>
        <w:t>включає в себе не тільки</w:t>
      </w:r>
      <w:r w:rsidR="009A0323">
        <w:rPr>
          <w:sz w:val="28"/>
          <w:szCs w:val="28"/>
          <w:lang w:val="uk-UA"/>
        </w:rPr>
        <w:t xml:space="preserve"> </w:t>
      </w:r>
      <w:r w:rsidRPr="00D6626C">
        <w:rPr>
          <w:sz w:val="28"/>
          <w:szCs w:val="28"/>
        </w:rPr>
        <w:t>сукупність</w:t>
      </w:r>
      <w:r w:rsidR="009A0323">
        <w:rPr>
          <w:sz w:val="28"/>
          <w:szCs w:val="28"/>
          <w:lang w:val="uk-UA"/>
        </w:rPr>
        <w:t xml:space="preserve"> </w:t>
      </w:r>
      <w:r w:rsidRPr="00D6626C">
        <w:rPr>
          <w:sz w:val="28"/>
          <w:szCs w:val="28"/>
        </w:rPr>
        <w:t>методичних</w:t>
      </w:r>
      <w:r w:rsidR="009A0323">
        <w:rPr>
          <w:sz w:val="28"/>
          <w:szCs w:val="28"/>
          <w:lang w:val="uk-UA"/>
        </w:rPr>
        <w:t xml:space="preserve"> </w:t>
      </w:r>
      <w:r w:rsidRPr="00D6626C">
        <w:rPr>
          <w:sz w:val="28"/>
          <w:szCs w:val="28"/>
        </w:rPr>
        <w:t>знань, умінь і навичок, а й сформованість</w:t>
      </w:r>
      <w:r w:rsidR="009A0323">
        <w:rPr>
          <w:sz w:val="28"/>
          <w:szCs w:val="28"/>
          <w:lang w:val="uk-UA"/>
        </w:rPr>
        <w:t xml:space="preserve"> </w:t>
      </w:r>
      <w:r w:rsidRPr="00A6082A">
        <w:rPr>
          <w:sz w:val="28"/>
          <w:szCs w:val="28"/>
        </w:rPr>
        <w:t>професійно-значущих</w:t>
      </w:r>
      <w:r w:rsidR="009A0323">
        <w:rPr>
          <w:sz w:val="28"/>
          <w:szCs w:val="28"/>
          <w:lang w:val="uk-UA"/>
        </w:rPr>
        <w:t xml:space="preserve"> </w:t>
      </w:r>
      <w:r w:rsidRPr="00A6082A">
        <w:rPr>
          <w:sz w:val="28"/>
          <w:szCs w:val="28"/>
        </w:rPr>
        <w:t>якостей</w:t>
      </w:r>
      <w:r w:rsidR="009A0323">
        <w:rPr>
          <w:sz w:val="28"/>
          <w:szCs w:val="28"/>
          <w:lang w:val="uk-UA"/>
        </w:rPr>
        <w:t xml:space="preserve"> </w:t>
      </w:r>
      <w:r w:rsidRPr="00A6082A">
        <w:rPr>
          <w:sz w:val="28"/>
          <w:szCs w:val="28"/>
        </w:rPr>
        <w:t xml:space="preserve">особистості, таких як: </w:t>
      </w:r>
      <w:r w:rsidRPr="00A6082A">
        <w:rPr>
          <w:sz w:val="28"/>
          <w:szCs w:val="28"/>
        </w:rPr>
        <w:lastRenderedPageBreak/>
        <w:t>музичність, любов до дитини, емпатія, артистизм, музично-педагогічна</w:t>
      </w:r>
      <w:r w:rsidR="009A0323">
        <w:rPr>
          <w:sz w:val="28"/>
          <w:szCs w:val="28"/>
          <w:lang w:val="uk-UA"/>
        </w:rPr>
        <w:t xml:space="preserve"> </w:t>
      </w:r>
      <w:r w:rsidRPr="00A6082A">
        <w:rPr>
          <w:sz w:val="28"/>
          <w:szCs w:val="28"/>
        </w:rPr>
        <w:t>інтуїція, музичне</w:t>
      </w:r>
      <w:r w:rsidR="009A0323">
        <w:rPr>
          <w:sz w:val="28"/>
          <w:szCs w:val="28"/>
          <w:lang w:val="uk-UA"/>
        </w:rPr>
        <w:t xml:space="preserve"> </w:t>
      </w:r>
      <w:r w:rsidRPr="00A6082A">
        <w:rPr>
          <w:sz w:val="28"/>
          <w:szCs w:val="28"/>
        </w:rPr>
        <w:t>мислення, динамізм</w:t>
      </w:r>
      <w:r w:rsidR="009A0323">
        <w:rPr>
          <w:sz w:val="28"/>
          <w:szCs w:val="28"/>
          <w:lang w:val="uk-UA"/>
        </w:rPr>
        <w:t xml:space="preserve"> </w:t>
      </w:r>
      <w:r w:rsidRPr="00A6082A">
        <w:rPr>
          <w:sz w:val="28"/>
          <w:szCs w:val="28"/>
        </w:rPr>
        <w:t>особистості, емоційно-професійна</w:t>
      </w:r>
      <w:r w:rsidR="009A0323">
        <w:rPr>
          <w:sz w:val="28"/>
          <w:szCs w:val="28"/>
          <w:lang w:val="uk-UA"/>
        </w:rPr>
        <w:t xml:space="preserve"> </w:t>
      </w:r>
      <w:r w:rsidRPr="00A6082A">
        <w:rPr>
          <w:sz w:val="28"/>
          <w:szCs w:val="28"/>
        </w:rPr>
        <w:t>усталеність</w:t>
      </w:r>
      <w:r w:rsidR="009A0323">
        <w:rPr>
          <w:sz w:val="28"/>
          <w:szCs w:val="28"/>
          <w:lang w:val="uk-UA"/>
        </w:rPr>
        <w:t xml:space="preserve"> </w:t>
      </w:r>
      <w:r w:rsidRPr="00A6082A">
        <w:rPr>
          <w:sz w:val="28"/>
          <w:szCs w:val="28"/>
        </w:rPr>
        <w:t>тощо.</w:t>
      </w:r>
    </w:p>
    <w:p w:rsidR="004E2E2E" w:rsidRPr="00D6626C" w:rsidRDefault="004E2E2E" w:rsidP="001F5A51">
      <w:pPr>
        <w:pStyle w:val="21"/>
        <w:spacing w:line="360" w:lineRule="auto"/>
        <w:ind w:left="0" w:firstLine="851"/>
        <w:jc w:val="both"/>
        <w:rPr>
          <w:sz w:val="28"/>
          <w:szCs w:val="28"/>
        </w:rPr>
      </w:pPr>
      <w:r w:rsidRPr="00D6626C">
        <w:rPr>
          <w:sz w:val="28"/>
          <w:szCs w:val="28"/>
        </w:rPr>
        <w:t>Методична підготовка студента здійснюється в процесі методико-практичної</w:t>
      </w:r>
      <w:r w:rsidR="009A0323">
        <w:rPr>
          <w:sz w:val="28"/>
          <w:szCs w:val="28"/>
          <w:lang w:val="uk-UA"/>
        </w:rPr>
        <w:t xml:space="preserve"> </w:t>
      </w:r>
      <w:r w:rsidRPr="00D6626C">
        <w:rPr>
          <w:sz w:val="28"/>
          <w:szCs w:val="28"/>
        </w:rPr>
        <w:t>діяльності та є результатом її</w:t>
      </w:r>
      <w:r w:rsidR="009A0323">
        <w:rPr>
          <w:sz w:val="28"/>
          <w:szCs w:val="28"/>
          <w:lang w:val="uk-UA"/>
        </w:rPr>
        <w:t xml:space="preserve"> </w:t>
      </w:r>
      <w:r w:rsidRPr="00D6626C">
        <w:rPr>
          <w:sz w:val="28"/>
          <w:szCs w:val="28"/>
        </w:rPr>
        <w:t>успішної</w:t>
      </w:r>
      <w:r w:rsidR="009A0323">
        <w:rPr>
          <w:sz w:val="28"/>
          <w:szCs w:val="28"/>
          <w:lang w:val="uk-UA"/>
        </w:rPr>
        <w:t xml:space="preserve"> </w:t>
      </w:r>
      <w:r w:rsidRPr="00D6626C">
        <w:rPr>
          <w:sz w:val="28"/>
          <w:szCs w:val="28"/>
        </w:rPr>
        <w:t>реалізації. В зв’язку з цим, можна</w:t>
      </w:r>
      <w:r w:rsidR="009A0323">
        <w:rPr>
          <w:sz w:val="28"/>
          <w:szCs w:val="28"/>
          <w:lang w:val="uk-UA"/>
        </w:rPr>
        <w:t xml:space="preserve"> </w:t>
      </w:r>
      <w:r w:rsidRPr="00D6626C">
        <w:rPr>
          <w:sz w:val="28"/>
          <w:szCs w:val="28"/>
        </w:rPr>
        <w:t>вважати, що дана діяльність</w:t>
      </w:r>
      <w:r w:rsidR="009A0323">
        <w:rPr>
          <w:sz w:val="28"/>
          <w:szCs w:val="28"/>
          <w:lang w:val="uk-UA"/>
        </w:rPr>
        <w:t xml:space="preserve"> </w:t>
      </w:r>
      <w:r w:rsidRPr="00D6626C">
        <w:rPr>
          <w:sz w:val="28"/>
          <w:szCs w:val="28"/>
        </w:rPr>
        <w:t>визначає структуру методичної</w:t>
      </w:r>
      <w:r w:rsidR="009A0323">
        <w:rPr>
          <w:sz w:val="28"/>
          <w:szCs w:val="28"/>
          <w:lang w:val="uk-UA"/>
        </w:rPr>
        <w:t xml:space="preserve"> </w:t>
      </w:r>
      <w:r w:rsidRPr="00D6626C">
        <w:rPr>
          <w:sz w:val="28"/>
          <w:szCs w:val="28"/>
        </w:rPr>
        <w:t>підготовки</w:t>
      </w:r>
      <w:r w:rsidR="009A0323">
        <w:rPr>
          <w:sz w:val="28"/>
          <w:szCs w:val="28"/>
          <w:lang w:val="uk-UA"/>
        </w:rPr>
        <w:t xml:space="preserve"> </w:t>
      </w:r>
      <w:r w:rsidRPr="00D6626C">
        <w:rPr>
          <w:sz w:val="28"/>
          <w:szCs w:val="28"/>
        </w:rPr>
        <w:t>майбутнього</w:t>
      </w:r>
      <w:r w:rsidR="009A0323">
        <w:rPr>
          <w:sz w:val="28"/>
          <w:szCs w:val="28"/>
          <w:lang w:val="uk-UA"/>
        </w:rPr>
        <w:t xml:space="preserve"> </w:t>
      </w:r>
      <w:r w:rsidRPr="00D6626C">
        <w:rPr>
          <w:sz w:val="28"/>
          <w:szCs w:val="28"/>
        </w:rPr>
        <w:t>вчителя</w:t>
      </w:r>
      <w:r w:rsidR="009A0323">
        <w:rPr>
          <w:sz w:val="28"/>
          <w:szCs w:val="28"/>
          <w:lang w:val="uk-UA"/>
        </w:rPr>
        <w:t xml:space="preserve"> </w:t>
      </w:r>
      <w:r w:rsidRPr="00D6626C">
        <w:rPr>
          <w:sz w:val="28"/>
          <w:szCs w:val="28"/>
        </w:rPr>
        <w:t>музики, яка узагальнює</w:t>
      </w:r>
      <w:r w:rsidR="009A0323">
        <w:rPr>
          <w:sz w:val="28"/>
          <w:szCs w:val="28"/>
          <w:lang w:val="uk-UA"/>
        </w:rPr>
        <w:t xml:space="preserve"> </w:t>
      </w:r>
      <w:r w:rsidRPr="009A5365">
        <w:rPr>
          <w:iCs/>
          <w:sz w:val="28"/>
          <w:szCs w:val="28"/>
        </w:rPr>
        <w:t>мотиваційний, операційний</w:t>
      </w:r>
      <w:r w:rsidR="009A0323">
        <w:rPr>
          <w:iCs/>
          <w:sz w:val="28"/>
          <w:szCs w:val="28"/>
          <w:lang w:val="uk-UA"/>
        </w:rPr>
        <w:t xml:space="preserve"> </w:t>
      </w:r>
      <w:r w:rsidRPr="009A5365">
        <w:rPr>
          <w:sz w:val="28"/>
          <w:szCs w:val="28"/>
        </w:rPr>
        <w:t>та</w:t>
      </w:r>
      <w:r w:rsidR="009A0323">
        <w:rPr>
          <w:sz w:val="28"/>
          <w:szCs w:val="28"/>
          <w:lang w:val="uk-UA"/>
        </w:rPr>
        <w:t xml:space="preserve"> </w:t>
      </w:r>
      <w:r w:rsidRPr="009A5365">
        <w:rPr>
          <w:iCs/>
          <w:sz w:val="28"/>
          <w:szCs w:val="28"/>
        </w:rPr>
        <w:t>творчий</w:t>
      </w:r>
      <w:r w:rsidR="009A0323">
        <w:rPr>
          <w:iCs/>
          <w:sz w:val="28"/>
          <w:szCs w:val="28"/>
          <w:lang w:val="uk-UA"/>
        </w:rPr>
        <w:t xml:space="preserve"> </w:t>
      </w:r>
      <w:r w:rsidRPr="009A5365">
        <w:rPr>
          <w:iCs/>
          <w:sz w:val="28"/>
          <w:szCs w:val="28"/>
        </w:rPr>
        <w:t>компоненти</w:t>
      </w:r>
      <w:r w:rsidRPr="009A5365">
        <w:rPr>
          <w:sz w:val="28"/>
          <w:szCs w:val="28"/>
        </w:rPr>
        <w:t>.</w:t>
      </w:r>
    </w:p>
    <w:p w:rsidR="004E2E2E" w:rsidRPr="00D6626C" w:rsidRDefault="004E2E2E" w:rsidP="001F5A51">
      <w:pPr>
        <w:pStyle w:val="3"/>
        <w:spacing w:line="360" w:lineRule="auto"/>
        <w:ind w:left="0" w:firstLine="851"/>
        <w:jc w:val="both"/>
        <w:rPr>
          <w:sz w:val="28"/>
          <w:szCs w:val="28"/>
        </w:rPr>
      </w:pPr>
      <w:r w:rsidRPr="00D6626C">
        <w:rPr>
          <w:sz w:val="28"/>
          <w:szCs w:val="28"/>
        </w:rPr>
        <w:t>Мотиваційний компонент відображує</w:t>
      </w:r>
      <w:r w:rsidR="009A0323">
        <w:rPr>
          <w:sz w:val="28"/>
          <w:szCs w:val="28"/>
          <w:lang w:val="uk-UA"/>
        </w:rPr>
        <w:t xml:space="preserve"> </w:t>
      </w:r>
      <w:r w:rsidRPr="00D6626C">
        <w:rPr>
          <w:sz w:val="28"/>
          <w:szCs w:val="28"/>
        </w:rPr>
        <w:t>ставлення студента до методико-практичної</w:t>
      </w:r>
      <w:r w:rsidR="009A0323">
        <w:rPr>
          <w:sz w:val="28"/>
          <w:szCs w:val="28"/>
          <w:lang w:val="uk-UA"/>
        </w:rPr>
        <w:t xml:space="preserve"> </w:t>
      </w:r>
      <w:r w:rsidRPr="00D6626C">
        <w:rPr>
          <w:sz w:val="28"/>
          <w:szCs w:val="28"/>
        </w:rPr>
        <w:t>діяльності, його</w:t>
      </w:r>
      <w:r w:rsidR="009A0323">
        <w:rPr>
          <w:sz w:val="28"/>
          <w:szCs w:val="28"/>
          <w:lang w:val="uk-UA"/>
        </w:rPr>
        <w:t xml:space="preserve"> </w:t>
      </w:r>
      <w:r w:rsidRPr="00D6626C">
        <w:rPr>
          <w:sz w:val="28"/>
          <w:szCs w:val="28"/>
        </w:rPr>
        <w:t>вольову</w:t>
      </w:r>
      <w:r w:rsidR="009A0323">
        <w:rPr>
          <w:sz w:val="28"/>
          <w:szCs w:val="28"/>
          <w:lang w:val="uk-UA"/>
        </w:rPr>
        <w:t xml:space="preserve"> </w:t>
      </w:r>
      <w:r w:rsidRPr="00D6626C">
        <w:rPr>
          <w:sz w:val="28"/>
          <w:szCs w:val="28"/>
        </w:rPr>
        <w:t>активність у бажанні</w:t>
      </w:r>
      <w:r w:rsidR="009A0323">
        <w:rPr>
          <w:sz w:val="28"/>
          <w:szCs w:val="28"/>
          <w:lang w:val="uk-UA"/>
        </w:rPr>
        <w:t xml:space="preserve"> </w:t>
      </w:r>
      <w:r w:rsidRPr="00D6626C">
        <w:rPr>
          <w:sz w:val="28"/>
          <w:szCs w:val="28"/>
        </w:rPr>
        <w:t>постійно</w:t>
      </w:r>
      <w:r w:rsidR="009A0323">
        <w:rPr>
          <w:sz w:val="28"/>
          <w:szCs w:val="28"/>
          <w:lang w:val="uk-UA"/>
        </w:rPr>
        <w:t xml:space="preserve"> </w:t>
      </w:r>
      <w:r w:rsidRPr="00D6626C">
        <w:rPr>
          <w:sz w:val="28"/>
          <w:szCs w:val="28"/>
        </w:rPr>
        <w:t>підвищувати</w:t>
      </w:r>
      <w:r w:rsidR="009A0323">
        <w:rPr>
          <w:sz w:val="28"/>
          <w:szCs w:val="28"/>
          <w:lang w:val="uk-UA"/>
        </w:rPr>
        <w:t xml:space="preserve"> </w:t>
      </w:r>
      <w:r w:rsidRPr="00D6626C">
        <w:rPr>
          <w:sz w:val="28"/>
          <w:szCs w:val="28"/>
        </w:rPr>
        <w:t>рівень</w:t>
      </w:r>
      <w:r w:rsidR="009A0323">
        <w:rPr>
          <w:sz w:val="28"/>
          <w:szCs w:val="28"/>
          <w:lang w:val="uk-UA"/>
        </w:rPr>
        <w:t xml:space="preserve"> </w:t>
      </w:r>
      <w:r w:rsidRPr="00D6626C">
        <w:rPr>
          <w:sz w:val="28"/>
          <w:szCs w:val="28"/>
        </w:rPr>
        <w:t>своєї</w:t>
      </w:r>
      <w:r w:rsidR="009A0323">
        <w:rPr>
          <w:sz w:val="28"/>
          <w:szCs w:val="28"/>
          <w:lang w:val="uk-UA"/>
        </w:rPr>
        <w:t xml:space="preserve"> </w:t>
      </w:r>
      <w:r w:rsidRPr="00D6626C">
        <w:rPr>
          <w:sz w:val="28"/>
          <w:szCs w:val="28"/>
        </w:rPr>
        <w:t>методичної</w:t>
      </w:r>
      <w:r w:rsidR="009A0323">
        <w:rPr>
          <w:sz w:val="28"/>
          <w:szCs w:val="28"/>
          <w:lang w:val="uk-UA"/>
        </w:rPr>
        <w:t xml:space="preserve"> </w:t>
      </w:r>
      <w:r w:rsidRPr="00D6626C">
        <w:rPr>
          <w:sz w:val="28"/>
          <w:szCs w:val="28"/>
        </w:rPr>
        <w:t>підготовки. Основою операційного</w:t>
      </w:r>
      <w:r w:rsidR="009A0323">
        <w:rPr>
          <w:sz w:val="28"/>
          <w:szCs w:val="28"/>
          <w:lang w:val="uk-UA"/>
        </w:rPr>
        <w:t xml:space="preserve"> </w:t>
      </w:r>
      <w:r w:rsidRPr="00D6626C">
        <w:rPr>
          <w:sz w:val="28"/>
          <w:szCs w:val="28"/>
        </w:rPr>
        <w:t>компоненту виступає</w:t>
      </w:r>
      <w:r w:rsidR="009A0323">
        <w:rPr>
          <w:sz w:val="28"/>
          <w:szCs w:val="28"/>
          <w:lang w:val="uk-UA"/>
        </w:rPr>
        <w:t xml:space="preserve"> </w:t>
      </w:r>
      <w:r w:rsidRPr="00D6626C">
        <w:rPr>
          <w:sz w:val="28"/>
          <w:szCs w:val="28"/>
        </w:rPr>
        <w:t>оволодіння студентом основними методами організації</w:t>
      </w:r>
      <w:r w:rsidR="009A0323">
        <w:rPr>
          <w:sz w:val="28"/>
          <w:szCs w:val="28"/>
          <w:lang w:val="uk-UA"/>
        </w:rPr>
        <w:t xml:space="preserve"> </w:t>
      </w:r>
      <w:r w:rsidRPr="00D6626C">
        <w:rPr>
          <w:sz w:val="28"/>
          <w:szCs w:val="28"/>
        </w:rPr>
        <w:t>музичного</w:t>
      </w:r>
      <w:r w:rsidR="009A0323">
        <w:rPr>
          <w:sz w:val="28"/>
          <w:szCs w:val="28"/>
          <w:lang w:val="uk-UA"/>
        </w:rPr>
        <w:t xml:space="preserve"> </w:t>
      </w:r>
      <w:r w:rsidRPr="00D6626C">
        <w:rPr>
          <w:sz w:val="28"/>
          <w:szCs w:val="28"/>
        </w:rPr>
        <w:t>виховання</w:t>
      </w:r>
      <w:r w:rsidR="009A0323">
        <w:rPr>
          <w:sz w:val="28"/>
          <w:szCs w:val="28"/>
          <w:lang w:val="uk-UA"/>
        </w:rPr>
        <w:t xml:space="preserve"> </w:t>
      </w:r>
      <w:r w:rsidRPr="00D6626C">
        <w:rPr>
          <w:sz w:val="28"/>
          <w:szCs w:val="28"/>
        </w:rPr>
        <w:t>школярів в процесі</w:t>
      </w:r>
      <w:r w:rsidR="009A0323">
        <w:rPr>
          <w:sz w:val="28"/>
          <w:szCs w:val="28"/>
          <w:lang w:val="uk-UA"/>
        </w:rPr>
        <w:t xml:space="preserve"> </w:t>
      </w:r>
      <w:r w:rsidRPr="00D6626C">
        <w:rPr>
          <w:sz w:val="28"/>
          <w:szCs w:val="28"/>
        </w:rPr>
        <w:t>власної</w:t>
      </w:r>
      <w:r w:rsidR="009A0323">
        <w:rPr>
          <w:sz w:val="28"/>
          <w:szCs w:val="28"/>
          <w:lang w:val="uk-UA"/>
        </w:rPr>
        <w:t xml:space="preserve"> </w:t>
      </w:r>
      <w:r w:rsidRPr="00D6626C">
        <w:rPr>
          <w:sz w:val="28"/>
          <w:szCs w:val="28"/>
        </w:rPr>
        <w:t>педагогічної</w:t>
      </w:r>
      <w:r w:rsidR="009A0323">
        <w:rPr>
          <w:sz w:val="28"/>
          <w:szCs w:val="28"/>
          <w:lang w:val="uk-UA"/>
        </w:rPr>
        <w:t xml:space="preserve"> </w:t>
      </w:r>
      <w:r w:rsidRPr="00D6626C">
        <w:rPr>
          <w:sz w:val="28"/>
          <w:szCs w:val="28"/>
        </w:rPr>
        <w:t>діяльності та шляхом вивчення передового педагогічного</w:t>
      </w:r>
      <w:r w:rsidR="009A0323">
        <w:rPr>
          <w:sz w:val="28"/>
          <w:szCs w:val="28"/>
          <w:lang w:val="uk-UA"/>
        </w:rPr>
        <w:t xml:space="preserve"> </w:t>
      </w:r>
      <w:r w:rsidRPr="00D6626C">
        <w:rPr>
          <w:sz w:val="28"/>
          <w:szCs w:val="28"/>
        </w:rPr>
        <w:t>досвіду. Творчий компонент передбачає</w:t>
      </w:r>
      <w:r w:rsidR="009A0323">
        <w:rPr>
          <w:sz w:val="28"/>
          <w:szCs w:val="28"/>
          <w:lang w:val="uk-UA"/>
        </w:rPr>
        <w:t xml:space="preserve"> </w:t>
      </w:r>
      <w:r w:rsidRPr="00D6626C">
        <w:rPr>
          <w:sz w:val="28"/>
          <w:szCs w:val="28"/>
        </w:rPr>
        <w:t>застосування в процесі</w:t>
      </w:r>
      <w:r w:rsidR="009A0323">
        <w:rPr>
          <w:sz w:val="28"/>
          <w:szCs w:val="28"/>
          <w:lang w:val="uk-UA"/>
        </w:rPr>
        <w:t xml:space="preserve"> </w:t>
      </w:r>
      <w:r w:rsidRPr="00D6626C">
        <w:rPr>
          <w:sz w:val="28"/>
          <w:szCs w:val="28"/>
        </w:rPr>
        <w:t>урочної та позакласної</w:t>
      </w:r>
      <w:r w:rsidR="009A0323">
        <w:rPr>
          <w:sz w:val="28"/>
          <w:szCs w:val="28"/>
          <w:lang w:val="uk-UA"/>
        </w:rPr>
        <w:t xml:space="preserve"> </w:t>
      </w:r>
      <w:r w:rsidRPr="00D6626C">
        <w:rPr>
          <w:sz w:val="28"/>
          <w:szCs w:val="28"/>
        </w:rPr>
        <w:t>роботи</w:t>
      </w:r>
      <w:r w:rsidR="009A0323">
        <w:rPr>
          <w:sz w:val="28"/>
          <w:szCs w:val="28"/>
          <w:lang w:val="uk-UA"/>
        </w:rPr>
        <w:t xml:space="preserve"> </w:t>
      </w:r>
      <w:r w:rsidRPr="00D6626C">
        <w:rPr>
          <w:sz w:val="28"/>
          <w:szCs w:val="28"/>
        </w:rPr>
        <w:t>методів</w:t>
      </w:r>
      <w:r w:rsidR="009A0323">
        <w:rPr>
          <w:sz w:val="28"/>
          <w:szCs w:val="28"/>
          <w:lang w:val="uk-UA"/>
        </w:rPr>
        <w:t xml:space="preserve"> </w:t>
      </w:r>
      <w:r w:rsidRPr="00D6626C">
        <w:rPr>
          <w:sz w:val="28"/>
          <w:szCs w:val="28"/>
        </w:rPr>
        <w:t>розвитку</w:t>
      </w:r>
      <w:r w:rsidR="009A0323">
        <w:rPr>
          <w:sz w:val="28"/>
          <w:szCs w:val="28"/>
          <w:lang w:val="uk-UA"/>
        </w:rPr>
        <w:t xml:space="preserve"> </w:t>
      </w:r>
      <w:r w:rsidRPr="00D6626C">
        <w:rPr>
          <w:sz w:val="28"/>
          <w:szCs w:val="28"/>
        </w:rPr>
        <w:t>творчих</w:t>
      </w:r>
      <w:r w:rsidR="009A0323">
        <w:rPr>
          <w:sz w:val="28"/>
          <w:szCs w:val="28"/>
          <w:lang w:val="uk-UA"/>
        </w:rPr>
        <w:t xml:space="preserve"> </w:t>
      </w:r>
      <w:r w:rsidRPr="00D6626C">
        <w:rPr>
          <w:sz w:val="28"/>
          <w:szCs w:val="28"/>
        </w:rPr>
        <w:t>здібностей</w:t>
      </w:r>
      <w:r w:rsidR="009A0323">
        <w:rPr>
          <w:sz w:val="28"/>
          <w:szCs w:val="28"/>
          <w:lang w:val="uk-UA"/>
        </w:rPr>
        <w:t xml:space="preserve"> </w:t>
      </w:r>
      <w:r w:rsidRPr="00D6626C">
        <w:rPr>
          <w:sz w:val="28"/>
          <w:szCs w:val="28"/>
        </w:rPr>
        <w:t>учнів; володіння студентом навичками</w:t>
      </w:r>
      <w:r w:rsidR="00F106CC">
        <w:rPr>
          <w:sz w:val="28"/>
          <w:szCs w:val="28"/>
          <w:lang w:val="uk-UA"/>
        </w:rPr>
        <w:t xml:space="preserve"> </w:t>
      </w:r>
      <w:r w:rsidRPr="00D6626C">
        <w:rPr>
          <w:sz w:val="28"/>
          <w:szCs w:val="28"/>
        </w:rPr>
        <w:t>педагогічної</w:t>
      </w:r>
      <w:r w:rsidR="00F106CC">
        <w:rPr>
          <w:sz w:val="28"/>
          <w:szCs w:val="28"/>
          <w:lang w:val="uk-UA"/>
        </w:rPr>
        <w:t xml:space="preserve"> </w:t>
      </w:r>
      <w:r w:rsidRPr="00D6626C">
        <w:rPr>
          <w:sz w:val="28"/>
          <w:szCs w:val="28"/>
        </w:rPr>
        <w:t>імпровізації, композиційно-режисерськими</w:t>
      </w:r>
      <w:r w:rsidR="00F106CC">
        <w:rPr>
          <w:sz w:val="28"/>
          <w:szCs w:val="28"/>
          <w:lang w:val="uk-UA"/>
        </w:rPr>
        <w:t xml:space="preserve"> </w:t>
      </w:r>
      <w:r w:rsidRPr="00D6626C">
        <w:rPr>
          <w:sz w:val="28"/>
          <w:szCs w:val="28"/>
        </w:rPr>
        <w:t>вміннями, художньо-образною мовою, елементами</w:t>
      </w:r>
      <w:r w:rsidR="00F106CC">
        <w:rPr>
          <w:sz w:val="28"/>
          <w:szCs w:val="28"/>
          <w:lang w:val="uk-UA"/>
        </w:rPr>
        <w:t xml:space="preserve"> </w:t>
      </w:r>
      <w:r w:rsidRPr="00D6626C">
        <w:rPr>
          <w:sz w:val="28"/>
          <w:szCs w:val="28"/>
        </w:rPr>
        <w:t>акторської</w:t>
      </w:r>
      <w:r w:rsidR="00F106CC">
        <w:rPr>
          <w:sz w:val="28"/>
          <w:szCs w:val="28"/>
          <w:lang w:val="uk-UA"/>
        </w:rPr>
        <w:t xml:space="preserve"> </w:t>
      </w:r>
      <w:r w:rsidRPr="00D6626C">
        <w:rPr>
          <w:sz w:val="28"/>
          <w:szCs w:val="28"/>
        </w:rPr>
        <w:t>майстерності.</w:t>
      </w:r>
    </w:p>
    <w:p w:rsidR="004E2E2E" w:rsidRPr="00AB7F35" w:rsidRDefault="004E2E2E" w:rsidP="001F5A51">
      <w:pPr>
        <w:spacing w:line="360" w:lineRule="auto"/>
        <w:ind w:firstLine="851"/>
        <w:jc w:val="both"/>
        <w:rPr>
          <w:sz w:val="28"/>
          <w:szCs w:val="28"/>
          <w:lang w:val="uk-UA"/>
        </w:rPr>
      </w:pPr>
      <w:r>
        <w:rPr>
          <w:sz w:val="28"/>
          <w:szCs w:val="28"/>
          <w:lang w:val="uk-UA"/>
        </w:rPr>
        <w:t xml:space="preserve">Таким чином, </w:t>
      </w:r>
      <w:r w:rsidR="00F106CC">
        <w:rPr>
          <w:sz w:val="28"/>
          <w:szCs w:val="28"/>
          <w:lang w:val="uk-UA"/>
        </w:rPr>
        <w:t xml:space="preserve">виробничо </w:t>
      </w:r>
      <w:r>
        <w:rPr>
          <w:sz w:val="28"/>
          <w:szCs w:val="28"/>
          <w:lang w:val="uk-UA"/>
        </w:rPr>
        <w:t>п</w:t>
      </w:r>
      <w:r w:rsidRPr="00AB7F35">
        <w:rPr>
          <w:sz w:val="28"/>
          <w:szCs w:val="28"/>
          <w:lang w:val="uk-UA"/>
        </w:rPr>
        <w:t>едагогічна практика в умовах вищого навчального закладу, з одного боку, виступає як перевірка професійних якостей майбутнього вчителя, з другого боку, вона є найважливішим етапом формування педагогічних здібностей, прояву їх у самостійній педагогічній діяльності. При цьому студент-практикант виступає в різних функціональних позиціях: організатора навчально-виховної діяльності учнів та організатора власної діяльності, зміст якої є для нього особливим предметом усвідомлення, аналізу та оцінки.</w:t>
      </w:r>
    </w:p>
    <w:p w:rsidR="004E2E2E" w:rsidRDefault="004E2E2E" w:rsidP="001F5A51">
      <w:pPr>
        <w:spacing w:line="360" w:lineRule="auto"/>
        <w:ind w:firstLine="851"/>
        <w:jc w:val="both"/>
        <w:rPr>
          <w:sz w:val="28"/>
          <w:szCs w:val="28"/>
          <w:lang w:val="uk-UA"/>
        </w:rPr>
      </w:pPr>
      <w:r w:rsidRPr="00AB7F35">
        <w:rPr>
          <w:sz w:val="28"/>
          <w:szCs w:val="28"/>
          <w:lang w:val="uk-UA"/>
        </w:rPr>
        <w:t xml:space="preserve">Дослідження історичного аспекту розвитку </w:t>
      </w:r>
      <w:r>
        <w:rPr>
          <w:sz w:val="28"/>
          <w:szCs w:val="28"/>
          <w:lang w:val="uk-UA"/>
        </w:rPr>
        <w:t>та</w:t>
      </w:r>
      <w:r w:rsidRPr="00AB7F35">
        <w:rPr>
          <w:sz w:val="28"/>
          <w:szCs w:val="28"/>
          <w:lang w:val="uk-UA"/>
        </w:rPr>
        <w:t xml:space="preserve"> становлення організаційних засад педагогічної практики майбутніх учителів музики свідчить, що вона була і є одним із вирішальних факторів, які впливають на </w:t>
      </w:r>
      <w:r w:rsidRPr="00AB7F35">
        <w:rPr>
          <w:sz w:val="28"/>
          <w:szCs w:val="28"/>
          <w:lang w:val="uk-UA"/>
        </w:rPr>
        <w:lastRenderedPageBreak/>
        <w:t xml:space="preserve">підвищення якості музично-педагогічної освіти в Україні. Саме завдяки аналізу процесу </w:t>
      </w:r>
      <w:r w:rsidR="00F106CC">
        <w:rPr>
          <w:sz w:val="28"/>
          <w:szCs w:val="28"/>
          <w:lang w:val="uk-UA"/>
        </w:rPr>
        <w:t xml:space="preserve">виробничо </w:t>
      </w:r>
      <w:r w:rsidRPr="00AB7F35">
        <w:rPr>
          <w:sz w:val="28"/>
          <w:szCs w:val="28"/>
          <w:lang w:val="uk-UA"/>
        </w:rPr>
        <w:t>педагогічної практики та її результатів</w:t>
      </w:r>
      <w:r>
        <w:rPr>
          <w:sz w:val="28"/>
          <w:szCs w:val="28"/>
          <w:lang w:val="uk-UA"/>
        </w:rPr>
        <w:t xml:space="preserve">,музична </w:t>
      </w:r>
      <w:r w:rsidRPr="00AB7F35">
        <w:rPr>
          <w:sz w:val="28"/>
          <w:szCs w:val="28"/>
          <w:lang w:val="uk-UA"/>
        </w:rPr>
        <w:t>педагогіка вищої школи вирішує багато важливих проблем, пов'язаних із різними аспектами професійної підготовки майбутнього вчителя музики: формуванням його педагогічної культури, різноманітних умінь і навичок, розвитком професійного інтересу, творчої активності, професійною адаптацією тощо.</w:t>
      </w:r>
    </w:p>
    <w:p w:rsidR="004E2E2E" w:rsidRPr="006F193E" w:rsidRDefault="004E2E2E" w:rsidP="001F5A51">
      <w:pPr>
        <w:pStyle w:val="3"/>
        <w:tabs>
          <w:tab w:val="left" w:pos="-2694"/>
        </w:tabs>
        <w:spacing w:after="0" w:line="360" w:lineRule="auto"/>
        <w:ind w:left="0" w:firstLine="851"/>
        <w:jc w:val="both"/>
        <w:rPr>
          <w:sz w:val="28"/>
          <w:szCs w:val="28"/>
          <w:lang w:val="uk-UA"/>
        </w:rPr>
      </w:pPr>
      <w:r>
        <w:rPr>
          <w:sz w:val="28"/>
          <w:szCs w:val="28"/>
          <w:lang w:val="uk-UA"/>
        </w:rPr>
        <w:t xml:space="preserve">Виробнича </w:t>
      </w:r>
      <w:r w:rsidR="00F106CC">
        <w:rPr>
          <w:sz w:val="28"/>
          <w:szCs w:val="28"/>
          <w:lang w:val="uk-UA"/>
        </w:rPr>
        <w:t xml:space="preserve">педагогічна </w:t>
      </w:r>
      <w:r w:rsidRPr="006F193E">
        <w:rPr>
          <w:sz w:val="28"/>
          <w:szCs w:val="28"/>
          <w:lang w:val="uk-UA"/>
        </w:rPr>
        <w:t xml:space="preserve">практика майбутніх педагогів-музикантів розглядається в єдності різних видів роботи: урочної, позакласної, музично-гурткової, науково-дослідної; в сукупності взаємопов’язаних характеристик: мети, завдань, змісту, функцій, принципів організації практики. У процесі дослідження підтверджено, що </w:t>
      </w:r>
      <w:r w:rsidR="00F106CC">
        <w:rPr>
          <w:sz w:val="28"/>
          <w:szCs w:val="28"/>
          <w:lang w:val="uk-UA"/>
        </w:rPr>
        <w:t xml:space="preserve">виробничо </w:t>
      </w:r>
      <w:r w:rsidRPr="006F193E">
        <w:rPr>
          <w:sz w:val="28"/>
          <w:szCs w:val="28"/>
          <w:lang w:val="uk-UA"/>
        </w:rPr>
        <w:t>педагогічна практика посідає одне з головних місць в системі методичної підготовки студентів, оскільки засвідчує реальний рівень засвоєння ними набутих знань, умінь і навичок, поглиблює й розвиває їх, виявляє педагогічні здібності та творчі якості майбутніх фахівців.</w:t>
      </w:r>
    </w:p>
    <w:p w:rsidR="004E2E2E" w:rsidRDefault="004E2E2E" w:rsidP="001F5A51">
      <w:pPr>
        <w:spacing w:line="360" w:lineRule="auto"/>
        <w:rPr>
          <w:b/>
          <w:bCs/>
          <w:sz w:val="28"/>
          <w:szCs w:val="28"/>
          <w:lang w:val="uk-UA"/>
        </w:rPr>
      </w:pPr>
    </w:p>
    <w:p w:rsidR="004E2E2E" w:rsidRDefault="004E2E2E" w:rsidP="001F5A51">
      <w:pPr>
        <w:spacing w:line="360" w:lineRule="auto"/>
        <w:ind w:firstLine="851"/>
        <w:rPr>
          <w:b/>
          <w:bCs/>
          <w:sz w:val="28"/>
          <w:szCs w:val="28"/>
          <w:lang w:val="uk-UA"/>
        </w:rPr>
      </w:pPr>
    </w:p>
    <w:p w:rsidR="00F106CC" w:rsidRDefault="00F106CC" w:rsidP="001F5A51">
      <w:pPr>
        <w:spacing w:line="360" w:lineRule="auto"/>
        <w:ind w:firstLine="851"/>
        <w:rPr>
          <w:b/>
          <w:bCs/>
          <w:sz w:val="28"/>
          <w:szCs w:val="28"/>
          <w:lang w:val="uk-UA"/>
        </w:rPr>
      </w:pPr>
    </w:p>
    <w:p w:rsidR="00722CA3" w:rsidRDefault="00722CA3" w:rsidP="001F5A51">
      <w:pPr>
        <w:spacing w:line="360" w:lineRule="auto"/>
        <w:ind w:firstLine="851"/>
        <w:rPr>
          <w:b/>
          <w:bCs/>
          <w:sz w:val="28"/>
          <w:szCs w:val="28"/>
          <w:lang w:val="uk-UA"/>
        </w:rPr>
      </w:pPr>
    </w:p>
    <w:p w:rsidR="00722CA3" w:rsidRDefault="00722CA3" w:rsidP="001F5A51">
      <w:pPr>
        <w:spacing w:line="360" w:lineRule="auto"/>
        <w:ind w:firstLine="851"/>
        <w:rPr>
          <w:b/>
          <w:bCs/>
          <w:sz w:val="28"/>
          <w:szCs w:val="28"/>
          <w:lang w:val="uk-UA"/>
        </w:rPr>
      </w:pPr>
    </w:p>
    <w:p w:rsidR="00722CA3" w:rsidRDefault="00722CA3" w:rsidP="001F5A51">
      <w:pPr>
        <w:spacing w:line="360" w:lineRule="auto"/>
        <w:ind w:firstLine="851"/>
        <w:rPr>
          <w:b/>
          <w:bCs/>
          <w:sz w:val="28"/>
          <w:szCs w:val="28"/>
          <w:lang w:val="uk-UA"/>
        </w:rPr>
      </w:pPr>
    </w:p>
    <w:p w:rsidR="004E2E2E" w:rsidRDefault="004E2E2E" w:rsidP="001F5A51">
      <w:pPr>
        <w:spacing w:line="360" w:lineRule="auto"/>
        <w:ind w:firstLine="851"/>
        <w:jc w:val="center"/>
        <w:rPr>
          <w:b/>
          <w:bCs/>
          <w:sz w:val="28"/>
          <w:szCs w:val="28"/>
          <w:lang w:val="uk-UA"/>
        </w:rPr>
      </w:pPr>
    </w:p>
    <w:p w:rsidR="004E2E2E" w:rsidRDefault="004E2E2E" w:rsidP="001F5A51">
      <w:pPr>
        <w:spacing w:line="360" w:lineRule="auto"/>
        <w:ind w:firstLine="851"/>
        <w:jc w:val="center"/>
        <w:rPr>
          <w:b/>
          <w:bCs/>
          <w:sz w:val="28"/>
          <w:szCs w:val="28"/>
          <w:lang w:val="uk-UA"/>
        </w:rPr>
      </w:pPr>
      <w:r>
        <w:rPr>
          <w:b/>
          <w:bCs/>
          <w:sz w:val="28"/>
          <w:szCs w:val="28"/>
          <w:lang w:val="uk-UA"/>
        </w:rPr>
        <w:t>Список використаної літератури</w:t>
      </w:r>
    </w:p>
    <w:p w:rsidR="004E2E2E" w:rsidRDefault="004E2E2E" w:rsidP="001F5A51">
      <w:pPr>
        <w:numPr>
          <w:ilvl w:val="0"/>
          <w:numId w:val="30"/>
        </w:numPr>
        <w:spacing w:line="360" w:lineRule="auto"/>
        <w:ind w:firstLine="0"/>
        <w:jc w:val="both"/>
        <w:rPr>
          <w:bCs/>
          <w:sz w:val="28"/>
          <w:szCs w:val="28"/>
          <w:lang w:val="uk-UA"/>
        </w:rPr>
      </w:pPr>
      <w:r>
        <w:rPr>
          <w:bCs/>
          <w:sz w:val="28"/>
          <w:szCs w:val="28"/>
        </w:rPr>
        <w:t>Абдуллин Э.Б. Методологический анализ проблем музыкальной педагогики в системе высшего образования: Учеб. пособие. – М.: Прометей, 1990. – 186 с.</w:t>
      </w:r>
    </w:p>
    <w:p w:rsidR="004E2E2E" w:rsidRDefault="004E2E2E" w:rsidP="001F5A51">
      <w:pPr>
        <w:numPr>
          <w:ilvl w:val="0"/>
          <w:numId w:val="30"/>
        </w:numPr>
        <w:spacing w:line="360" w:lineRule="auto"/>
        <w:ind w:firstLine="0"/>
        <w:jc w:val="both"/>
        <w:rPr>
          <w:bCs/>
          <w:sz w:val="28"/>
          <w:szCs w:val="28"/>
          <w:lang w:val="uk-UA"/>
        </w:rPr>
      </w:pPr>
      <w:r>
        <w:rPr>
          <w:bCs/>
          <w:sz w:val="28"/>
          <w:szCs w:val="28"/>
          <w:lang w:val="uk-UA"/>
        </w:rPr>
        <w:t>Абдуллин Э.Б. Теория и практика муз</w:t>
      </w:r>
      <w:r>
        <w:rPr>
          <w:bCs/>
          <w:sz w:val="28"/>
          <w:szCs w:val="28"/>
          <w:lang w:val="en-US"/>
        </w:rPr>
        <w:t>s</w:t>
      </w:r>
      <w:r>
        <w:rPr>
          <w:bCs/>
          <w:sz w:val="28"/>
          <w:szCs w:val="28"/>
          <w:lang w:val="uk-UA"/>
        </w:rPr>
        <w:t>кального обучения в общеобразовательнойшколе: Пособие для учителя. – М.: Просвещение, 1983. – 112 с.</w:t>
      </w:r>
    </w:p>
    <w:p w:rsidR="004E2E2E" w:rsidRDefault="004E2E2E" w:rsidP="001F5A51">
      <w:pPr>
        <w:numPr>
          <w:ilvl w:val="0"/>
          <w:numId w:val="30"/>
        </w:numPr>
        <w:spacing w:line="360" w:lineRule="auto"/>
        <w:ind w:firstLine="0"/>
        <w:jc w:val="both"/>
        <w:rPr>
          <w:bCs/>
          <w:sz w:val="28"/>
          <w:szCs w:val="28"/>
          <w:lang w:val="uk-UA"/>
        </w:rPr>
      </w:pPr>
      <w:r>
        <w:rPr>
          <w:bCs/>
          <w:sz w:val="28"/>
          <w:szCs w:val="28"/>
          <w:lang w:val="uk-UA"/>
        </w:rPr>
        <w:lastRenderedPageBreak/>
        <w:t xml:space="preserve">Амонишвили Ш.А. </w:t>
      </w:r>
      <w:r>
        <w:rPr>
          <w:bCs/>
          <w:sz w:val="28"/>
          <w:szCs w:val="28"/>
        </w:rPr>
        <w:t xml:space="preserve">Психологические основы педагогики сотрудничества. – К.: </w:t>
      </w:r>
      <w:r>
        <w:rPr>
          <w:bCs/>
          <w:sz w:val="28"/>
          <w:szCs w:val="28"/>
          <w:lang w:val="uk-UA"/>
        </w:rPr>
        <w:t>Освіта, 1991. – 111 с.</w:t>
      </w:r>
    </w:p>
    <w:p w:rsidR="004E2E2E" w:rsidRDefault="004E2E2E" w:rsidP="001F5A51">
      <w:pPr>
        <w:numPr>
          <w:ilvl w:val="0"/>
          <w:numId w:val="30"/>
        </w:numPr>
        <w:spacing w:line="360" w:lineRule="auto"/>
        <w:ind w:firstLine="0"/>
        <w:jc w:val="both"/>
        <w:rPr>
          <w:bCs/>
          <w:sz w:val="28"/>
          <w:szCs w:val="28"/>
          <w:lang w:val="uk-UA"/>
        </w:rPr>
      </w:pPr>
      <w:r>
        <w:rPr>
          <w:bCs/>
          <w:sz w:val="28"/>
          <w:szCs w:val="28"/>
          <w:lang w:val="uk-UA"/>
        </w:rPr>
        <w:t>Грицюк Б.А., Домбровський С.В. Студент – класний керівник, вихователь: Метод. Рекомендації. – Івано-Франківськ, 1994. – 17 с.</w:t>
      </w:r>
    </w:p>
    <w:p w:rsidR="004E2E2E" w:rsidRDefault="004E2E2E" w:rsidP="001F5A51">
      <w:pPr>
        <w:numPr>
          <w:ilvl w:val="0"/>
          <w:numId w:val="30"/>
        </w:numPr>
        <w:spacing w:line="360" w:lineRule="auto"/>
        <w:ind w:firstLine="0"/>
        <w:jc w:val="both"/>
        <w:rPr>
          <w:bCs/>
          <w:sz w:val="28"/>
          <w:szCs w:val="28"/>
          <w:lang w:val="uk-UA"/>
        </w:rPr>
      </w:pPr>
      <w:r>
        <w:rPr>
          <w:bCs/>
          <w:sz w:val="28"/>
          <w:szCs w:val="28"/>
          <w:lang w:val="uk-UA"/>
        </w:rPr>
        <w:t>Закон України «Про вищу освіту».- № 2984-ІІІ від 17 січня 2002 року.</w:t>
      </w:r>
    </w:p>
    <w:p w:rsidR="004E2E2E" w:rsidRDefault="004E2E2E" w:rsidP="001F5A51">
      <w:pPr>
        <w:numPr>
          <w:ilvl w:val="0"/>
          <w:numId w:val="30"/>
        </w:numPr>
        <w:spacing w:line="360" w:lineRule="auto"/>
        <w:ind w:firstLine="0"/>
        <w:jc w:val="both"/>
        <w:rPr>
          <w:bCs/>
          <w:sz w:val="28"/>
          <w:szCs w:val="28"/>
          <w:lang w:val="uk-UA"/>
        </w:rPr>
      </w:pPr>
      <w:r>
        <w:rPr>
          <w:bCs/>
          <w:sz w:val="28"/>
          <w:szCs w:val="28"/>
          <w:lang w:val="uk-UA"/>
        </w:rPr>
        <w:t xml:space="preserve">Карась Г.В. Програма та методичні рекомендації з організації та проведення навчально-виховної практики студентів старших курсів музичних факультетів університетів. – Івано-Франківськ, 1998. – 36 с. </w:t>
      </w:r>
    </w:p>
    <w:p w:rsidR="004E2E2E" w:rsidRDefault="004E2E2E" w:rsidP="001F5A51">
      <w:pPr>
        <w:numPr>
          <w:ilvl w:val="0"/>
          <w:numId w:val="30"/>
        </w:numPr>
        <w:spacing w:line="360" w:lineRule="auto"/>
        <w:ind w:firstLine="0"/>
        <w:jc w:val="both"/>
        <w:rPr>
          <w:bCs/>
          <w:sz w:val="28"/>
          <w:szCs w:val="28"/>
          <w:lang w:val="uk-UA"/>
        </w:rPr>
      </w:pPr>
      <w:r>
        <w:rPr>
          <w:bCs/>
          <w:sz w:val="28"/>
          <w:szCs w:val="28"/>
          <w:lang w:val="uk-UA"/>
        </w:rPr>
        <w:t>Методичні рекомендації з організації та проведення педагогічної практики студентів старших курсів музично-педагогічного факультету. (Упоряд. А.Г.Калиниченко, Т.О.Бодрова). – К.: УДПУ ім.. М.Драгоманова, 1995.</w:t>
      </w:r>
    </w:p>
    <w:p w:rsidR="004E2E2E" w:rsidRDefault="004E2E2E" w:rsidP="001F5A51">
      <w:pPr>
        <w:numPr>
          <w:ilvl w:val="0"/>
          <w:numId w:val="30"/>
        </w:numPr>
        <w:spacing w:line="360" w:lineRule="auto"/>
        <w:ind w:firstLine="0"/>
        <w:jc w:val="both"/>
        <w:rPr>
          <w:bCs/>
          <w:sz w:val="28"/>
          <w:szCs w:val="28"/>
          <w:lang w:val="uk-UA"/>
        </w:rPr>
      </w:pPr>
      <w:r>
        <w:rPr>
          <w:bCs/>
          <w:sz w:val="28"/>
          <w:szCs w:val="28"/>
          <w:lang w:val="uk-UA"/>
        </w:rPr>
        <w:t>Методичні рекомендації по складанню програм практики студентів вищих навчальних закладів України. – К.: Міносвіти України, № 3. 1-5/97 від 14 лютого 1996 року.</w:t>
      </w:r>
    </w:p>
    <w:p w:rsidR="004E2E2E" w:rsidRDefault="004E2E2E" w:rsidP="001F5A51">
      <w:pPr>
        <w:numPr>
          <w:ilvl w:val="0"/>
          <w:numId w:val="30"/>
        </w:numPr>
        <w:spacing w:line="360" w:lineRule="auto"/>
        <w:ind w:firstLine="0"/>
        <w:jc w:val="both"/>
        <w:rPr>
          <w:bCs/>
          <w:sz w:val="28"/>
          <w:szCs w:val="28"/>
          <w:lang w:val="uk-UA"/>
        </w:rPr>
      </w:pPr>
      <w:r>
        <w:rPr>
          <w:bCs/>
          <w:sz w:val="28"/>
          <w:szCs w:val="28"/>
          <w:lang w:val="uk-UA"/>
        </w:rPr>
        <w:t>Наказ МОН «Про внесення змін і доповнень до Переліку напрямів та спеціальностей, за якими здійснюється підготовка фахівців у вищих навчальних закладах за відповідними освітньо-кваліфікаційними рівнями». - № 385 від 17 червня 2003 року.</w:t>
      </w:r>
    </w:p>
    <w:p w:rsidR="004E2E2E" w:rsidRDefault="004E2E2E" w:rsidP="001F5A51">
      <w:pPr>
        <w:numPr>
          <w:ilvl w:val="0"/>
          <w:numId w:val="30"/>
        </w:numPr>
        <w:spacing w:line="360" w:lineRule="auto"/>
        <w:ind w:firstLine="0"/>
        <w:jc w:val="both"/>
        <w:rPr>
          <w:bCs/>
          <w:sz w:val="28"/>
          <w:szCs w:val="28"/>
          <w:lang w:val="uk-UA"/>
        </w:rPr>
      </w:pPr>
      <w:r>
        <w:rPr>
          <w:bCs/>
          <w:sz w:val="28"/>
          <w:szCs w:val="28"/>
          <w:lang w:val="uk-UA"/>
        </w:rPr>
        <w:t>Наказ Міносвіти України «Про затвердження Положення про організацію навчального процесу у вищих навчальних закладах». – № 161 від 02 червня 1993 року.</w:t>
      </w:r>
    </w:p>
    <w:p w:rsidR="004E2E2E" w:rsidRDefault="004E2E2E" w:rsidP="001F5A51">
      <w:pPr>
        <w:numPr>
          <w:ilvl w:val="0"/>
          <w:numId w:val="30"/>
        </w:numPr>
        <w:spacing w:line="360" w:lineRule="auto"/>
        <w:ind w:firstLine="0"/>
        <w:jc w:val="both"/>
        <w:rPr>
          <w:bCs/>
          <w:sz w:val="28"/>
          <w:szCs w:val="28"/>
          <w:lang w:val="uk-UA"/>
        </w:rPr>
      </w:pPr>
      <w:r>
        <w:rPr>
          <w:bCs/>
          <w:sz w:val="28"/>
          <w:szCs w:val="28"/>
          <w:lang w:val="uk-UA"/>
        </w:rPr>
        <w:t>Наказ Міносвіти «Про затвердження Положення про проведення практики студентів вищих навчальних закладів України».- № 93 від 08 квітня 1993 року.</w:t>
      </w:r>
    </w:p>
    <w:p w:rsidR="004E2E2E" w:rsidRDefault="004E2E2E" w:rsidP="001F5A51">
      <w:pPr>
        <w:numPr>
          <w:ilvl w:val="0"/>
          <w:numId w:val="30"/>
        </w:numPr>
        <w:spacing w:line="360" w:lineRule="auto"/>
        <w:ind w:firstLine="0"/>
        <w:jc w:val="both"/>
        <w:rPr>
          <w:bCs/>
          <w:sz w:val="28"/>
          <w:szCs w:val="28"/>
          <w:lang w:val="uk-UA"/>
        </w:rPr>
      </w:pPr>
      <w:r>
        <w:rPr>
          <w:bCs/>
          <w:sz w:val="28"/>
          <w:szCs w:val="28"/>
          <w:lang w:val="uk-UA"/>
        </w:rPr>
        <w:t>Постанова КМУ «Про затвердження Державної програми розвитку вищої освіти на 2005-2007 роки». - № 1183 від 08 вересня 2004 року.</w:t>
      </w:r>
    </w:p>
    <w:p w:rsidR="004E2E2E" w:rsidRPr="00F106CC" w:rsidRDefault="004E2E2E" w:rsidP="001F5A51">
      <w:pPr>
        <w:numPr>
          <w:ilvl w:val="0"/>
          <w:numId w:val="30"/>
        </w:numPr>
        <w:spacing w:line="360" w:lineRule="auto"/>
        <w:ind w:firstLine="0"/>
        <w:jc w:val="both"/>
        <w:rPr>
          <w:bCs/>
          <w:sz w:val="28"/>
          <w:szCs w:val="28"/>
          <w:lang w:val="uk-UA"/>
        </w:rPr>
      </w:pPr>
      <w:r>
        <w:rPr>
          <w:bCs/>
          <w:sz w:val="28"/>
          <w:szCs w:val="28"/>
          <w:lang w:val="uk-UA"/>
        </w:rPr>
        <w:t>Ростовський О.Я. Педагогіка музичного сприймання: Навч.- метод. посібник. – К.: ІЗМН, 1997. – 248 с.</w:t>
      </w:r>
    </w:p>
    <w:p w:rsidR="00722CA3" w:rsidRPr="00722CA3" w:rsidRDefault="00722CA3" w:rsidP="001F5A51">
      <w:pPr>
        <w:numPr>
          <w:ilvl w:val="0"/>
          <w:numId w:val="30"/>
        </w:numPr>
        <w:autoSpaceDE/>
        <w:autoSpaceDN/>
        <w:spacing w:after="200" w:line="360" w:lineRule="auto"/>
        <w:ind w:firstLine="0"/>
        <w:contextualSpacing/>
        <w:rPr>
          <w:sz w:val="28"/>
          <w:szCs w:val="28"/>
          <w:lang w:val="uk-UA"/>
        </w:rPr>
      </w:pPr>
      <w:r w:rsidRPr="00722CA3">
        <w:rPr>
          <w:sz w:val="28"/>
          <w:szCs w:val="28"/>
          <w:lang w:val="uk-UA"/>
        </w:rPr>
        <w:lastRenderedPageBreak/>
        <w:t xml:space="preserve">Наказ МОН «Про внесення змін і доповнень до Переліку напрямів та спеціальностей, за якими здійснюється підготовка фахівців у вищих навчальних закладах за відповідними освітньо-кваліфікаційними рівнями». - № 385 від 17 червня 2003 року. </w:t>
      </w:r>
    </w:p>
    <w:p w:rsidR="00722CA3" w:rsidRPr="00722CA3" w:rsidRDefault="00722CA3" w:rsidP="001F5A51">
      <w:pPr>
        <w:numPr>
          <w:ilvl w:val="0"/>
          <w:numId w:val="30"/>
        </w:numPr>
        <w:autoSpaceDE/>
        <w:autoSpaceDN/>
        <w:spacing w:after="200" w:line="360" w:lineRule="auto"/>
        <w:ind w:firstLine="0"/>
        <w:contextualSpacing/>
        <w:rPr>
          <w:sz w:val="28"/>
          <w:szCs w:val="28"/>
          <w:lang w:val="uk-UA"/>
        </w:rPr>
      </w:pPr>
      <w:r w:rsidRPr="00722CA3">
        <w:rPr>
          <w:sz w:val="28"/>
          <w:szCs w:val="28"/>
          <w:lang w:val="uk-UA"/>
        </w:rPr>
        <w:t xml:space="preserve"> </w:t>
      </w:r>
      <w:r w:rsidRPr="00722CA3">
        <w:rPr>
          <w:sz w:val="28"/>
          <w:szCs w:val="28"/>
        </w:rPr>
        <w:t xml:space="preserve">Наказ Міносвіти України «Про затвердження Положення про організацію навчального процесу у вищих навчальних закладах». – № 161 від 02 червня 1993 року. </w:t>
      </w:r>
    </w:p>
    <w:p w:rsidR="00722CA3" w:rsidRPr="00722CA3" w:rsidRDefault="00722CA3" w:rsidP="001F5A51">
      <w:pPr>
        <w:numPr>
          <w:ilvl w:val="0"/>
          <w:numId w:val="30"/>
        </w:numPr>
        <w:autoSpaceDE/>
        <w:autoSpaceDN/>
        <w:spacing w:after="200" w:line="360" w:lineRule="auto"/>
        <w:ind w:firstLine="0"/>
        <w:contextualSpacing/>
        <w:rPr>
          <w:sz w:val="28"/>
          <w:szCs w:val="28"/>
          <w:lang w:val="uk-UA"/>
        </w:rPr>
      </w:pPr>
      <w:r w:rsidRPr="00722CA3">
        <w:rPr>
          <w:sz w:val="28"/>
          <w:szCs w:val="28"/>
        </w:rPr>
        <w:t xml:space="preserve">Наказ Міносвіти «Про затвердження Положення про проведення практики студентів вищих навчальних закладів України».- № 93 від 08 квітня 1993 року. </w:t>
      </w:r>
    </w:p>
    <w:p w:rsidR="00722CA3" w:rsidRPr="00722CA3" w:rsidRDefault="00722CA3" w:rsidP="001F5A51">
      <w:pPr>
        <w:numPr>
          <w:ilvl w:val="0"/>
          <w:numId w:val="30"/>
        </w:numPr>
        <w:autoSpaceDE/>
        <w:autoSpaceDN/>
        <w:spacing w:after="200" w:line="360" w:lineRule="auto"/>
        <w:ind w:firstLine="0"/>
        <w:contextualSpacing/>
        <w:rPr>
          <w:sz w:val="28"/>
          <w:szCs w:val="28"/>
          <w:lang w:val="uk-UA"/>
        </w:rPr>
      </w:pPr>
      <w:r w:rsidRPr="00722CA3">
        <w:rPr>
          <w:sz w:val="28"/>
          <w:szCs w:val="28"/>
        </w:rPr>
        <w:t>Постанова КМУ «Про затвердження Державної програми розвитку вищої освіти на 2005-2007 роки». - № 1183 від 08 вересня 2004 року.</w:t>
      </w:r>
    </w:p>
    <w:p w:rsidR="00722CA3" w:rsidRPr="00722CA3" w:rsidRDefault="00722CA3" w:rsidP="001F5A51">
      <w:pPr>
        <w:numPr>
          <w:ilvl w:val="0"/>
          <w:numId w:val="30"/>
        </w:numPr>
        <w:autoSpaceDE/>
        <w:autoSpaceDN/>
        <w:spacing w:after="200" w:line="360" w:lineRule="auto"/>
        <w:ind w:firstLine="0"/>
        <w:contextualSpacing/>
        <w:rPr>
          <w:sz w:val="28"/>
          <w:szCs w:val="28"/>
          <w:lang w:val="uk-UA"/>
        </w:rPr>
      </w:pPr>
      <w:r w:rsidRPr="00722CA3">
        <w:rPr>
          <w:sz w:val="28"/>
          <w:szCs w:val="28"/>
          <w:lang w:val="uk-UA"/>
        </w:rPr>
        <w:t>Рачина Б. Педагог</w:t>
      </w:r>
      <w:r w:rsidRPr="00722CA3">
        <w:rPr>
          <w:sz w:val="28"/>
          <w:szCs w:val="28"/>
        </w:rPr>
        <w:t xml:space="preserve">ическая практика: </w:t>
      </w:r>
      <w:r w:rsidRPr="00722CA3">
        <w:rPr>
          <w:sz w:val="28"/>
          <w:szCs w:val="28"/>
          <w:lang w:val="uk-UA"/>
        </w:rPr>
        <w:t>п</w:t>
      </w:r>
      <w:r w:rsidRPr="00722CA3">
        <w:rPr>
          <w:sz w:val="28"/>
          <w:szCs w:val="28"/>
        </w:rPr>
        <w:t>одготовка педагога-музыканта: Учебно-методическое пособие. СПб, Издательство «Лань»</w:t>
      </w:r>
      <w:r w:rsidRPr="00722CA3">
        <w:rPr>
          <w:sz w:val="28"/>
          <w:szCs w:val="28"/>
          <w:lang w:val="en-US"/>
        </w:rPr>
        <w:t xml:space="preserve">; </w:t>
      </w:r>
      <w:r w:rsidRPr="00722CA3">
        <w:rPr>
          <w:sz w:val="28"/>
          <w:szCs w:val="28"/>
        </w:rPr>
        <w:t>Издательство «ПЛАНЕТА МУЗЫКИ», 2015. 512 с.</w:t>
      </w:r>
    </w:p>
    <w:p w:rsidR="00722CA3" w:rsidRPr="00722CA3" w:rsidRDefault="00722CA3" w:rsidP="001F5A51">
      <w:pPr>
        <w:numPr>
          <w:ilvl w:val="0"/>
          <w:numId w:val="30"/>
        </w:numPr>
        <w:autoSpaceDE/>
        <w:autoSpaceDN/>
        <w:spacing w:after="200" w:line="360" w:lineRule="auto"/>
        <w:ind w:firstLine="0"/>
        <w:contextualSpacing/>
        <w:rPr>
          <w:sz w:val="28"/>
          <w:szCs w:val="28"/>
          <w:lang w:val="uk-UA"/>
        </w:rPr>
      </w:pPr>
      <w:r w:rsidRPr="00722CA3">
        <w:rPr>
          <w:sz w:val="28"/>
          <w:szCs w:val="28"/>
        </w:rPr>
        <w:t xml:space="preserve"> Ростовський О. Я. Педагогіка музичного сприймання: Навч.- метод. посібник. – К.: ІЗМН, 1997. – 248 с.</w:t>
      </w:r>
    </w:p>
    <w:p w:rsidR="00722CA3" w:rsidRPr="00722CA3" w:rsidRDefault="00722CA3" w:rsidP="001F5A51">
      <w:pPr>
        <w:numPr>
          <w:ilvl w:val="0"/>
          <w:numId w:val="30"/>
        </w:numPr>
        <w:autoSpaceDE/>
        <w:autoSpaceDN/>
        <w:spacing w:after="200" w:line="360" w:lineRule="auto"/>
        <w:ind w:firstLine="0"/>
        <w:contextualSpacing/>
        <w:rPr>
          <w:sz w:val="28"/>
          <w:szCs w:val="28"/>
          <w:lang w:val="uk-UA"/>
        </w:rPr>
      </w:pPr>
      <w:r w:rsidRPr="00722CA3">
        <w:rPr>
          <w:sz w:val="28"/>
          <w:szCs w:val="28"/>
        </w:rPr>
        <w:t>Вовк М. В. Методика музичного виховання молодших школярів. Івано-Франківськ, 2007. 264 с.</w:t>
      </w:r>
    </w:p>
    <w:p w:rsidR="00722CA3" w:rsidRPr="00722CA3" w:rsidRDefault="00722CA3" w:rsidP="001F5A51">
      <w:pPr>
        <w:numPr>
          <w:ilvl w:val="0"/>
          <w:numId w:val="30"/>
        </w:numPr>
        <w:autoSpaceDE/>
        <w:autoSpaceDN/>
        <w:spacing w:after="200" w:line="360" w:lineRule="auto"/>
        <w:ind w:firstLine="0"/>
        <w:contextualSpacing/>
        <w:rPr>
          <w:sz w:val="28"/>
          <w:szCs w:val="28"/>
          <w:lang w:val="uk-UA"/>
        </w:rPr>
      </w:pPr>
      <w:r w:rsidRPr="00722CA3">
        <w:rPr>
          <w:sz w:val="28"/>
          <w:szCs w:val="28"/>
        </w:rPr>
        <w:t>Гадзюк Г. Г. З музично-педагогічного досвіду. Збірник статей. Харків, «Видавництво «Сага», 2008. 188 с.</w:t>
      </w:r>
    </w:p>
    <w:p w:rsidR="00722CA3" w:rsidRPr="00722CA3" w:rsidRDefault="00722CA3" w:rsidP="001F5A51">
      <w:pPr>
        <w:numPr>
          <w:ilvl w:val="0"/>
          <w:numId w:val="30"/>
        </w:numPr>
        <w:autoSpaceDE/>
        <w:autoSpaceDN/>
        <w:spacing w:after="200" w:line="360" w:lineRule="auto"/>
        <w:ind w:firstLine="0"/>
        <w:contextualSpacing/>
        <w:rPr>
          <w:sz w:val="28"/>
          <w:szCs w:val="28"/>
          <w:lang w:val="uk-UA"/>
        </w:rPr>
      </w:pPr>
      <w:r w:rsidRPr="00722CA3">
        <w:rPr>
          <w:sz w:val="28"/>
          <w:szCs w:val="28"/>
        </w:rPr>
        <w:t>Леонтович М. Практичний курс навчання співу у середніх школах України. К.: 1989.</w:t>
      </w:r>
    </w:p>
    <w:p w:rsidR="00722CA3" w:rsidRPr="00722CA3" w:rsidRDefault="00722CA3" w:rsidP="001F5A51">
      <w:pPr>
        <w:numPr>
          <w:ilvl w:val="0"/>
          <w:numId w:val="30"/>
        </w:numPr>
        <w:autoSpaceDE/>
        <w:autoSpaceDN/>
        <w:spacing w:after="200" w:line="360" w:lineRule="auto"/>
        <w:ind w:firstLine="0"/>
        <w:contextualSpacing/>
        <w:rPr>
          <w:sz w:val="28"/>
          <w:szCs w:val="28"/>
          <w:lang w:val="uk-UA"/>
        </w:rPr>
      </w:pPr>
      <w:r w:rsidRPr="00722CA3">
        <w:rPr>
          <w:sz w:val="28"/>
          <w:szCs w:val="28"/>
        </w:rPr>
        <w:t>Печерська Е. П. Уроки музики в початкових классах . К.: Либідь, 2001.</w:t>
      </w:r>
    </w:p>
    <w:p w:rsidR="00722CA3" w:rsidRPr="00722CA3" w:rsidRDefault="00722CA3" w:rsidP="001F5A51">
      <w:pPr>
        <w:numPr>
          <w:ilvl w:val="0"/>
          <w:numId w:val="30"/>
        </w:numPr>
        <w:autoSpaceDE/>
        <w:autoSpaceDN/>
        <w:spacing w:after="200" w:line="360" w:lineRule="auto"/>
        <w:ind w:firstLine="0"/>
        <w:contextualSpacing/>
        <w:rPr>
          <w:sz w:val="28"/>
          <w:szCs w:val="28"/>
          <w:lang w:val="uk-UA"/>
        </w:rPr>
      </w:pPr>
      <w:r w:rsidRPr="00722CA3">
        <w:rPr>
          <w:sz w:val="28"/>
          <w:szCs w:val="28"/>
        </w:rPr>
        <w:t xml:space="preserve"> Ростовський О. Я. Педагогіка музичного сприймання. Київ.:1997</w:t>
      </w:r>
    </w:p>
    <w:p w:rsidR="00722CA3" w:rsidRPr="00722CA3" w:rsidRDefault="00722CA3" w:rsidP="001F5A51">
      <w:pPr>
        <w:numPr>
          <w:ilvl w:val="0"/>
          <w:numId w:val="30"/>
        </w:numPr>
        <w:autoSpaceDE/>
        <w:autoSpaceDN/>
        <w:spacing w:after="200" w:line="360" w:lineRule="auto"/>
        <w:ind w:firstLine="0"/>
        <w:contextualSpacing/>
        <w:rPr>
          <w:sz w:val="28"/>
          <w:szCs w:val="28"/>
          <w:lang w:val="uk-UA"/>
        </w:rPr>
      </w:pPr>
      <w:r w:rsidRPr="00722CA3">
        <w:rPr>
          <w:sz w:val="28"/>
          <w:szCs w:val="28"/>
        </w:rPr>
        <w:t>Черкасов В. Ф. Теорія і методика музичної освіти: навчальний посібник. Тернопіль : Навчальна книга – Богдан, 2014. 472 с.</w:t>
      </w:r>
    </w:p>
    <w:p w:rsidR="004E2E2E" w:rsidRPr="00722CA3" w:rsidRDefault="00722CA3" w:rsidP="001F5A51">
      <w:pPr>
        <w:tabs>
          <w:tab w:val="num" w:pos="0"/>
        </w:tabs>
        <w:spacing w:line="360" w:lineRule="auto"/>
        <w:rPr>
          <w:bCs/>
          <w:sz w:val="28"/>
          <w:szCs w:val="28"/>
          <w:lang w:val="uk-UA"/>
        </w:rPr>
      </w:pPr>
      <w:r w:rsidRPr="00722CA3">
        <w:rPr>
          <w:sz w:val="28"/>
          <w:szCs w:val="28"/>
        </w:rPr>
        <w:t>Кушка Я. С. Збірник пісень для школярів. Частина 2. Нотний додаток. Збірник пісень для школярів. Вінниця: Нова книга, 2007. 124с.</w:t>
      </w:r>
    </w:p>
    <w:sectPr w:rsidR="004E2E2E" w:rsidRPr="00722CA3" w:rsidSect="00F64B3A">
      <w:footerReference w:type="even" r:id="rId8"/>
      <w:foot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580" w:rsidRDefault="00574580">
      <w:r>
        <w:separator/>
      </w:r>
    </w:p>
  </w:endnote>
  <w:endnote w:type="continuationSeparator" w:id="1">
    <w:p w:rsidR="00574580" w:rsidRDefault="00574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323" w:rsidRDefault="00CE0048" w:rsidP="008F5FE9">
    <w:pPr>
      <w:pStyle w:val="a8"/>
      <w:framePr w:wrap="around" w:vAnchor="text" w:hAnchor="margin" w:xAlign="center" w:y="1"/>
      <w:rPr>
        <w:rStyle w:val="aa"/>
      </w:rPr>
    </w:pPr>
    <w:r>
      <w:rPr>
        <w:rStyle w:val="aa"/>
      </w:rPr>
      <w:fldChar w:fldCharType="begin"/>
    </w:r>
    <w:r w:rsidR="009A0323">
      <w:rPr>
        <w:rStyle w:val="aa"/>
      </w:rPr>
      <w:instrText xml:space="preserve">PAGE  </w:instrText>
    </w:r>
    <w:r>
      <w:rPr>
        <w:rStyle w:val="aa"/>
      </w:rPr>
      <w:fldChar w:fldCharType="end"/>
    </w:r>
  </w:p>
  <w:p w:rsidR="009A0323" w:rsidRDefault="009A032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323" w:rsidRDefault="00CE0048" w:rsidP="008F5FE9">
    <w:pPr>
      <w:pStyle w:val="a8"/>
      <w:framePr w:wrap="around" w:vAnchor="text" w:hAnchor="margin" w:xAlign="center" w:y="1"/>
      <w:rPr>
        <w:rStyle w:val="aa"/>
      </w:rPr>
    </w:pPr>
    <w:r>
      <w:rPr>
        <w:rStyle w:val="aa"/>
      </w:rPr>
      <w:fldChar w:fldCharType="begin"/>
    </w:r>
    <w:r w:rsidR="009A0323">
      <w:rPr>
        <w:rStyle w:val="aa"/>
      </w:rPr>
      <w:instrText xml:space="preserve">PAGE  </w:instrText>
    </w:r>
    <w:r>
      <w:rPr>
        <w:rStyle w:val="aa"/>
      </w:rPr>
      <w:fldChar w:fldCharType="separate"/>
    </w:r>
    <w:r w:rsidR="001F5A51">
      <w:rPr>
        <w:rStyle w:val="aa"/>
        <w:noProof/>
      </w:rPr>
      <w:t>3</w:t>
    </w:r>
    <w:r>
      <w:rPr>
        <w:rStyle w:val="aa"/>
      </w:rPr>
      <w:fldChar w:fldCharType="end"/>
    </w:r>
  </w:p>
  <w:p w:rsidR="009A0323" w:rsidRDefault="009A032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580" w:rsidRDefault="00574580">
      <w:r>
        <w:separator/>
      </w:r>
    </w:p>
  </w:footnote>
  <w:footnote w:type="continuationSeparator" w:id="1">
    <w:p w:rsidR="00574580" w:rsidRDefault="005745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4"/>
      <w:numFmt w:val="decimal"/>
      <w:lvlText w:val="%1."/>
      <w:lvlJc w:val="left"/>
      <w:pPr>
        <w:tabs>
          <w:tab w:val="num" w:pos="900"/>
        </w:tabs>
        <w:ind w:left="900" w:hanging="360"/>
      </w:pPr>
      <w:rPr>
        <w:rFonts w:cs="Times New Roman"/>
        <w:b/>
        <w:sz w:val="28"/>
        <w:szCs w:val="28"/>
      </w:rPr>
    </w:lvl>
  </w:abstractNum>
  <w:abstractNum w:abstractNumId="2">
    <w:nsid w:val="02250194"/>
    <w:multiLevelType w:val="hybridMultilevel"/>
    <w:tmpl w:val="920A10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9176C5D"/>
    <w:multiLevelType w:val="multilevel"/>
    <w:tmpl w:val="259EA440"/>
    <w:lvl w:ilvl="0">
      <w:numFmt w:val="bullet"/>
      <w:lvlText w:val="-"/>
      <w:lvlJc w:val="left"/>
      <w:pPr>
        <w:tabs>
          <w:tab w:val="num" w:pos="2516"/>
        </w:tabs>
        <w:ind w:left="2516" w:hanging="360"/>
      </w:pPr>
      <w:rPr>
        <w:rFonts w:hint="default"/>
      </w:rPr>
    </w:lvl>
    <w:lvl w:ilvl="1">
      <w:start w:val="1"/>
      <w:numFmt w:val="bullet"/>
      <w:lvlText w:val="o"/>
      <w:lvlJc w:val="left"/>
      <w:pPr>
        <w:tabs>
          <w:tab w:val="num" w:pos="3236"/>
        </w:tabs>
        <w:ind w:left="3236" w:hanging="360"/>
      </w:pPr>
      <w:rPr>
        <w:rFonts w:ascii="Courier New" w:hAnsi="Courier New" w:hint="default"/>
      </w:rPr>
    </w:lvl>
    <w:lvl w:ilvl="2">
      <w:start w:val="1"/>
      <w:numFmt w:val="bullet"/>
      <w:lvlText w:val=""/>
      <w:lvlJc w:val="left"/>
      <w:pPr>
        <w:tabs>
          <w:tab w:val="num" w:pos="3956"/>
        </w:tabs>
        <w:ind w:left="3956" w:hanging="360"/>
      </w:pPr>
      <w:rPr>
        <w:rFonts w:ascii="Wingdings" w:hAnsi="Wingdings" w:hint="default"/>
      </w:rPr>
    </w:lvl>
    <w:lvl w:ilvl="3">
      <w:start w:val="1"/>
      <w:numFmt w:val="bullet"/>
      <w:lvlText w:val=""/>
      <w:lvlJc w:val="left"/>
      <w:pPr>
        <w:tabs>
          <w:tab w:val="num" w:pos="4676"/>
        </w:tabs>
        <w:ind w:left="4676" w:hanging="360"/>
      </w:pPr>
      <w:rPr>
        <w:rFonts w:ascii="Symbol" w:hAnsi="Symbol" w:hint="default"/>
      </w:rPr>
    </w:lvl>
    <w:lvl w:ilvl="4">
      <w:start w:val="1"/>
      <w:numFmt w:val="bullet"/>
      <w:lvlText w:val="o"/>
      <w:lvlJc w:val="left"/>
      <w:pPr>
        <w:tabs>
          <w:tab w:val="num" w:pos="5396"/>
        </w:tabs>
        <w:ind w:left="5396" w:hanging="360"/>
      </w:pPr>
      <w:rPr>
        <w:rFonts w:ascii="Courier New" w:hAnsi="Courier New" w:hint="default"/>
      </w:rPr>
    </w:lvl>
    <w:lvl w:ilvl="5">
      <w:start w:val="1"/>
      <w:numFmt w:val="bullet"/>
      <w:lvlText w:val=""/>
      <w:lvlJc w:val="left"/>
      <w:pPr>
        <w:tabs>
          <w:tab w:val="num" w:pos="6116"/>
        </w:tabs>
        <w:ind w:left="6116" w:hanging="360"/>
      </w:pPr>
      <w:rPr>
        <w:rFonts w:ascii="Wingdings" w:hAnsi="Wingdings" w:hint="default"/>
      </w:rPr>
    </w:lvl>
    <w:lvl w:ilvl="6">
      <w:start w:val="1"/>
      <w:numFmt w:val="bullet"/>
      <w:lvlText w:val=""/>
      <w:lvlJc w:val="left"/>
      <w:pPr>
        <w:tabs>
          <w:tab w:val="num" w:pos="6836"/>
        </w:tabs>
        <w:ind w:left="6836" w:hanging="360"/>
      </w:pPr>
      <w:rPr>
        <w:rFonts w:ascii="Symbol" w:hAnsi="Symbol" w:hint="default"/>
      </w:rPr>
    </w:lvl>
    <w:lvl w:ilvl="7">
      <w:start w:val="1"/>
      <w:numFmt w:val="bullet"/>
      <w:lvlText w:val="o"/>
      <w:lvlJc w:val="left"/>
      <w:pPr>
        <w:tabs>
          <w:tab w:val="num" w:pos="7556"/>
        </w:tabs>
        <w:ind w:left="7556" w:hanging="360"/>
      </w:pPr>
      <w:rPr>
        <w:rFonts w:ascii="Courier New" w:hAnsi="Courier New" w:hint="default"/>
      </w:rPr>
    </w:lvl>
    <w:lvl w:ilvl="8">
      <w:start w:val="1"/>
      <w:numFmt w:val="bullet"/>
      <w:lvlText w:val=""/>
      <w:lvlJc w:val="left"/>
      <w:pPr>
        <w:tabs>
          <w:tab w:val="num" w:pos="8276"/>
        </w:tabs>
        <w:ind w:left="8276" w:hanging="360"/>
      </w:pPr>
      <w:rPr>
        <w:rFonts w:ascii="Wingdings" w:hAnsi="Wingdings" w:hint="default"/>
      </w:rPr>
    </w:lvl>
  </w:abstractNum>
  <w:abstractNum w:abstractNumId="4">
    <w:nsid w:val="0A03334F"/>
    <w:multiLevelType w:val="hybridMultilevel"/>
    <w:tmpl w:val="FAC4C8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B683B7E"/>
    <w:multiLevelType w:val="hybridMultilevel"/>
    <w:tmpl w:val="0C3A8CBE"/>
    <w:lvl w:ilvl="0" w:tplc="AEB604F6">
      <w:start w:val="1"/>
      <w:numFmt w:val="decimal"/>
      <w:lvlText w:val="%1."/>
      <w:lvlJc w:val="left"/>
      <w:pPr>
        <w:tabs>
          <w:tab w:val="num" w:pos="170"/>
        </w:tabs>
        <w:ind w:firstLine="1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E174B13"/>
    <w:multiLevelType w:val="hybridMultilevel"/>
    <w:tmpl w:val="CC08FE72"/>
    <w:lvl w:ilvl="0" w:tplc="700281E2">
      <w:start w:val="1"/>
      <w:numFmt w:val="decimal"/>
      <w:lvlText w:val="%1."/>
      <w:lvlJc w:val="left"/>
      <w:pPr>
        <w:tabs>
          <w:tab w:val="num" w:pos="170"/>
        </w:tabs>
        <w:ind w:firstLine="1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1592FEB"/>
    <w:multiLevelType w:val="hybridMultilevel"/>
    <w:tmpl w:val="BDE0BC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9586F01"/>
    <w:multiLevelType w:val="hybridMultilevel"/>
    <w:tmpl w:val="70A84924"/>
    <w:lvl w:ilvl="0" w:tplc="C1CE9D52">
      <w:start w:val="1"/>
      <w:numFmt w:val="decimal"/>
      <w:lvlText w:val="%1."/>
      <w:lvlJc w:val="left"/>
      <w:pPr>
        <w:tabs>
          <w:tab w:val="num" w:pos="0"/>
        </w:tabs>
        <w:ind w:firstLine="1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C077D1E"/>
    <w:multiLevelType w:val="hybridMultilevel"/>
    <w:tmpl w:val="A1D847DA"/>
    <w:lvl w:ilvl="0" w:tplc="42FACEC6">
      <w:start w:val="1"/>
      <w:numFmt w:val="decimal"/>
      <w:lvlText w:val="%1."/>
      <w:lvlJc w:val="left"/>
      <w:pPr>
        <w:tabs>
          <w:tab w:val="num" w:pos="1211"/>
        </w:tabs>
        <w:ind w:left="1211" w:hanging="360"/>
      </w:pPr>
      <w:rPr>
        <w:rFonts w:cs="Times New Roman" w:hint="default"/>
      </w:rPr>
    </w:lvl>
    <w:lvl w:ilvl="1" w:tplc="D862A32C">
      <w:numFmt w:val="bullet"/>
      <w:lvlText w:val="-"/>
      <w:lvlJc w:val="left"/>
      <w:pPr>
        <w:tabs>
          <w:tab w:val="num" w:pos="1931"/>
        </w:tabs>
        <w:ind w:left="1931" w:hanging="360"/>
      </w:pPr>
      <w:rPr>
        <w:rFonts w:ascii="Times New Roman" w:eastAsia="Times New Roman" w:hAnsi="Times New Roman" w:hint="default"/>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0">
    <w:nsid w:val="1FB2247F"/>
    <w:multiLevelType w:val="hybridMultilevel"/>
    <w:tmpl w:val="885CA7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66F170D"/>
    <w:multiLevelType w:val="hybridMultilevel"/>
    <w:tmpl w:val="1062D82A"/>
    <w:lvl w:ilvl="0" w:tplc="F8A0DEBC">
      <w:start w:val="1"/>
      <w:numFmt w:val="decimal"/>
      <w:lvlText w:val="%1."/>
      <w:lvlJc w:val="left"/>
      <w:pPr>
        <w:tabs>
          <w:tab w:val="num" w:pos="170"/>
        </w:tabs>
        <w:ind w:firstLine="1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F755EC2"/>
    <w:multiLevelType w:val="multilevel"/>
    <w:tmpl w:val="BDE0BC8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0B965E7"/>
    <w:multiLevelType w:val="hybridMultilevel"/>
    <w:tmpl w:val="202807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1584439"/>
    <w:multiLevelType w:val="hybridMultilevel"/>
    <w:tmpl w:val="6186C4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1780AE0"/>
    <w:multiLevelType w:val="hybridMultilevel"/>
    <w:tmpl w:val="DF4265CE"/>
    <w:lvl w:ilvl="0" w:tplc="51F0E672">
      <w:start w:val="1"/>
      <w:numFmt w:val="decimal"/>
      <w:lvlText w:val="%1."/>
      <w:lvlJc w:val="left"/>
      <w:pPr>
        <w:tabs>
          <w:tab w:val="num" w:pos="170"/>
        </w:tabs>
        <w:ind w:firstLine="170"/>
      </w:pPr>
      <w:rPr>
        <w:rFonts w:cs="Times New Roman" w:hint="default"/>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23560EA"/>
    <w:multiLevelType w:val="multilevel"/>
    <w:tmpl w:val="13B8DCC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5CF7B5B"/>
    <w:multiLevelType w:val="hybridMultilevel"/>
    <w:tmpl w:val="59963876"/>
    <w:lvl w:ilvl="0" w:tplc="0419000F">
      <w:start w:val="1"/>
      <w:numFmt w:val="decimal"/>
      <w:lvlText w:val="%1."/>
      <w:lvlJc w:val="left"/>
      <w:pPr>
        <w:tabs>
          <w:tab w:val="num" w:pos="720"/>
        </w:tabs>
        <w:ind w:left="720" w:hanging="360"/>
      </w:pPr>
      <w:rPr>
        <w:rFonts w:cs="Times New Roman" w:hint="default"/>
      </w:rPr>
    </w:lvl>
    <w:lvl w:ilvl="1" w:tplc="5120A4B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93F5ACB"/>
    <w:multiLevelType w:val="hybridMultilevel"/>
    <w:tmpl w:val="13B8DCCC"/>
    <w:lvl w:ilvl="0" w:tplc="34121CBE">
      <w:start w:val="1"/>
      <w:numFmt w:val="decimal"/>
      <w:lvlText w:val="%1."/>
      <w:lvlJc w:val="left"/>
      <w:pPr>
        <w:tabs>
          <w:tab w:val="num" w:pos="720"/>
        </w:tabs>
        <w:ind w:left="720" w:hanging="360"/>
      </w:pPr>
      <w:rPr>
        <w:rFonts w:cs="Times New Roman" w:hint="default"/>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97158EC"/>
    <w:multiLevelType w:val="hybridMultilevel"/>
    <w:tmpl w:val="6D06DF22"/>
    <w:lvl w:ilvl="0" w:tplc="42FACEC6">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0">
    <w:nsid w:val="46932C40"/>
    <w:multiLevelType w:val="hybridMultilevel"/>
    <w:tmpl w:val="02FCFC20"/>
    <w:lvl w:ilvl="0" w:tplc="096238DA">
      <w:start w:val="1"/>
      <w:numFmt w:val="decimal"/>
      <w:lvlText w:val="%1."/>
      <w:lvlJc w:val="left"/>
      <w:pPr>
        <w:tabs>
          <w:tab w:val="num" w:pos="851"/>
        </w:tabs>
        <w:ind w:firstLine="851"/>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1">
    <w:nsid w:val="47653EE8"/>
    <w:multiLevelType w:val="multilevel"/>
    <w:tmpl w:val="69A4216C"/>
    <w:lvl w:ilvl="0">
      <w:start w:val="1"/>
      <w:numFmt w:val="decimal"/>
      <w:lvlText w:val="%1."/>
      <w:lvlJc w:val="left"/>
      <w:pPr>
        <w:tabs>
          <w:tab w:val="num" w:pos="1901"/>
        </w:tabs>
        <w:ind w:left="1901" w:hanging="1050"/>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22">
    <w:nsid w:val="4AB003FD"/>
    <w:multiLevelType w:val="multilevel"/>
    <w:tmpl w:val="4DF04DE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E461DA6"/>
    <w:multiLevelType w:val="hybridMultilevel"/>
    <w:tmpl w:val="18BC4138"/>
    <w:lvl w:ilvl="0" w:tplc="00EEE3E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3792275"/>
    <w:multiLevelType w:val="hybridMultilevel"/>
    <w:tmpl w:val="2206AD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5804DEB"/>
    <w:multiLevelType w:val="hybridMultilevel"/>
    <w:tmpl w:val="D5EEB1E2"/>
    <w:lvl w:ilvl="0" w:tplc="42FACEC6">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6">
    <w:nsid w:val="5CB970B5"/>
    <w:multiLevelType w:val="hybridMultilevel"/>
    <w:tmpl w:val="BA32CA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2D95F8A"/>
    <w:multiLevelType w:val="hybridMultilevel"/>
    <w:tmpl w:val="B9C8A2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72E1F4A"/>
    <w:multiLevelType w:val="multilevel"/>
    <w:tmpl w:val="70EA3462"/>
    <w:lvl w:ilvl="0">
      <w:start w:val="1"/>
      <w:numFmt w:val="decimal"/>
      <w:lvlText w:val="%1."/>
      <w:lvlJc w:val="left"/>
      <w:pPr>
        <w:tabs>
          <w:tab w:val="num" w:pos="2081"/>
        </w:tabs>
        <w:ind w:left="2081" w:hanging="1230"/>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29">
    <w:nsid w:val="68F8307B"/>
    <w:multiLevelType w:val="multilevel"/>
    <w:tmpl w:val="885CA78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BD514EC"/>
    <w:multiLevelType w:val="multilevel"/>
    <w:tmpl w:val="09A8F7BC"/>
    <w:lvl w:ilvl="0">
      <w:start w:val="1"/>
      <w:numFmt w:val="decimal"/>
      <w:lvlText w:val="%1."/>
      <w:lvlJc w:val="left"/>
      <w:pPr>
        <w:tabs>
          <w:tab w:val="num" w:pos="2006"/>
        </w:tabs>
        <w:ind w:left="2006" w:hanging="1155"/>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31">
    <w:nsid w:val="6EFC1A6B"/>
    <w:multiLevelType w:val="hybridMultilevel"/>
    <w:tmpl w:val="70EA3462"/>
    <w:lvl w:ilvl="0" w:tplc="75E425B2">
      <w:start w:val="1"/>
      <w:numFmt w:val="decimal"/>
      <w:lvlText w:val="%1."/>
      <w:lvlJc w:val="left"/>
      <w:pPr>
        <w:tabs>
          <w:tab w:val="num" w:pos="2081"/>
        </w:tabs>
        <w:ind w:left="2081" w:hanging="123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2">
    <w:nsid w:val="76DA5EF6"/>
    <w:multiLevelType w:val="hybridMultilevel"/>
    <w:tmpl w:val="4DF04D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B60612E"/>
    <w:multiLevelType w:val="hybridMultilevel"/>
    <w:tmpl w:val="EBB4F0AE"/>
    <w:lvl w:ilvl="0" w:tplc="C902E944">
      <w:start w:val="4"/>
      <w:numFmt w:val="bullet"/>
      <w:lvlText w:val="-"/>
      <w:lvlJc w:val="left"/>
      <w:pPr>
        <w:tabs>
          <w:tab w:val="num" w:pos="1379"/>
        </w:tabs>
        <w:ind w:left="528" w:firstLine="540"/>
      </w:pPr>
      <w:rPr>
        <w:rFonts w:ascii="Times New Roman" w:eastAsia="Times New Roman" w:hAnsi="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num w:numId="1">
    <w:abstractNumId w:val="3"/>
  </w:num>
  <w:num w:numId="2">
    <w:abstractNumId w:val="30"/>
  </w:num>
  <w:num w:numId="3">
    <w:abstractNumId w:val="20"/>
  </w:num>
  <w:num w:numId="4">
    <w:abstractNumId w:val="21"/>
  </w:num>
  <w:num w:numId="5">
    <w:abstractNumId w:val="9"/>
  </w:num>
  <w:num w:numId="6">
    <w:abstractNumId w:val="26"/>
  </w:num>
  <w:num w:numId="7">
    <w:abstractNumId w:val="7"/>
  </w:num>
  <w:num w:numId="8">
    <w:abstractNumId w:val="32"/>
  </w:num>
  <w:num w:numId="9">
    <w:abstractNumId w:val="4"/>
  </w:num>
  <w:num w:numId="10">
    <w:abstractNumId w:val="23"/>
  </w:num>
  <w:num w:numId="11">
    <w:abstractNumId w:val="18"/>
  </w:num>
  <w:num w:numId="12">
    <w:abstractNumId w:val="19"/>
  </w:num>
  <w:num w:numId="13">
    <w:abstractNumId w:val="25"/>
  </w:num>
  <w:num w:numId="14">
    <w:abstractNumId w:val="2"/>
  </w:num>
  <w:num w:numId="15">
    <w:abstractNumId w:val="17"/>
  </w:num>
  <w:num w:numId="16">
    <w:abstractNumId w:val="14"/>
  </w:num>
  <w:num w:numId="17">
    <w:abstractNumId w:val="13"/>
  </w:num>
  <w:num w:numId="18">
    <w:abstractNumId w:val="31"/>
  </w:num>
  <w:num w:numId="19">
    <w:abstractNumId w:val="10"/>
  </w:num>
  <w:num w:numId="20">
    <w:abstractNumId w:val="33"/>
  </w:num>
  <w:num w:numId="21">
    <w:abstractNumId w:val="12"/>
  </w:num>
  <w:num w:numId="22">
    <w:abstractNumId w:val="6"/>
  </w:num>
  <w:num w:numId="23">
    <w:abstractNumId w:val="22"/>
  </w:num>
  <w:num w:numId="24">
    <w:abstractNumId w:val="11"/>
  </w:num>
  <w:num w:numId="25">
    <w:abstractNumId w:val="29"/>
  </w:num>
  <w:num w:numId="26">
    <w:abstractNumId w:val="5"/>
  </w:num>
  <w:num w:numId="27">
    <w:abstractNumId w:val="16"/>
  </w:num>
  <w:num w:numId="28">
    <w:abstractNumId w:val="15"/>
  </w:num>
  <w:num w:numId="29">
    <w:abstractNumId w:val="28"/>
  </w:num>
  <w:num w:numId="30">
    <w:abstractNumId w:val="8"/>
  </w:num>
  <w:num w:numId="31">
    <w:abstractNumId w:val="2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3E5EAE"/>
    <w:rsid w:val="00006538"/>
    <w:rsid w:val="00011130"/>
    <w:rsid w:val="00032F8F"/>
    <w:rsid w:val="000407D9"/>
    <w:rsid w:val="000476B8"/>
    <w:rsid w:val="0007148A"/>
    <w:rsid w:val="000A74CF"/>
    <w:rsid w:val="000C5EDE"/>
    <w:rsid w:val="000C6C95"/>
    <w:rsid w:val="000E3205"/>
    <w:rsid w:val="00110C34"/>
    <w:rsid w:val="001158F8"/>
    <w:rsid w:val="00117604"/>
    <w:rsid w:val="0012182D"/>
    <w:rsid w:val="00123A17"/>
    <w:rsid w:val="001307DC"/>
    <w:rsid w:val="0014304F"/>
    <w:rsid w:val="0014492D"/>
    <w:rsid w:val="00166C3B"/>
    <w:rsid w:val="00180806"/>
    <w:rsid w:val="00191417"/>
    <w:rsid w:val="00195C4F"/>
    <w:rsid w:val="001A14FF"/>
    <w:rsid w:val="001D05E9"/>
    <w:rsid w:val="001E3052"/>
    <w:rsid w:val="001F5A51"/>
    <w:rsid w:val="001F5B8D"/>
    <w:rsid w:val="002123B7"/>
    <w:rsid w:val="00212A74"/>
    <w:rsid w:val="00226793"/>
    <w:rsid w:val="00246144"/>
    <w:rsid w:val="00253EBD"/>
    <w:rsid w:val="002552A1"/>
    <w:rsid w:val="0026595B"/>
    <w:rsid w:val="00265B81"/>
    <w:rsid w:val="00295B4F"/>
    <w:rsid w:val="002B52E3"/>
    <w:rsid w:val="002C247E"/>
    <w:rsid w:val="002C6A0C"/>
    <w:rsid w:val="00302B06"/>
    <w:rsid w:val="00305024"/>
    <w:rsid w:val="0031425B"/>
    <w:rsid w:val="0034410B"/>
    <w:rsid w:val="0034448B"/>
    <w:rsid w:val="003552D2"/>
    <w:rsid w:val="003565D0"/>
    <w:rsid w:val="00361BD7"/>
    <w:rsid w:val="003660CA"/>
    <w:rsid w:val="003662BF"/>
    <w:rsid w:val="00382504"/>
    <w:rsid w:val="0038695D"/>
    <w:rsid w:val="00395D40"/>
    <w:rsid w:val="003B5FF5"/>
    <w:rsid w:val="003C7C3B"/>
    <w:rsid w:val="003D1D1B"/>
    <w:rsid w:val="003E5EAE"/>
    <w:rsid w:val="003F0EAD"/>
    <w:rsid w:val="00465258"/>
    <w:rsid w:val="00473381"/>
    <w:rsid w:val="004763C0"/>
    <w:rsid w:val="004861E9"/>
    <w:rsid w:val="00492BE5"/>
    <w:rsid w:val="00496A4E"/>
    <w:rsid w:val="004A0FCD"/>
    <w:rsid w:val="004B0C92"/>
    <w:rsid w:val="004B402C"/>
    <w:rsid w:val="004C439D"/>
    <w:rsid w:val="004E2E2E"/>
    <w:rsid w:val="00516108"/>
    <w:rsid w:val="005225CE"/>
    <w:rsid w:val="0052311A"/>
    <w:rsid w:val="00527ABB"/>
    <w:rsid w:val="00574580"/>
    <w:rsid w:val="006210F8"/>
    <w:rsid w:val="0062129D"/>
    <w:rsid w:val="0065058A"/>
    <w:rsid w:val="00656AF4"/>
    <w:rsid w:val="006606BA"/>
    <w:rsid w:val="00663DCD"/>
    <w:rsid w:val="00670D1F"/>
    <w:rsid w:val="006971C2"/>
    <w:rsid w:val="006B6F3B"/>
    <w:rsid w:val="006F193E"/>
    <w:rsid w:val="007076C7"/>
    <w:rsid w:val="00722CA3"/>
    <w:rsid w:val="007317C4"/>
    <w:rsid w:val="00734566"/>
    <w:rsid w:val="007460E7"/>
    <w:rsid w:val="00781B00"/>
    <w:rsid w:val="00790569"/>
    <w:rsid w:val="00792B0F"/>
    <w:rsid w:val="007945A8"/>
    <w:rsid w:val="007A6973"/>
    <w:rsid w:val="007D1E98"/>
    <w:rsid w:val="007F4A91"/>
    <w:rsid w:val="007F621E"/>
    <w:rsid w:val="0081028D"/>
    <w:rsid w:val="00831135"/>
    <w:rsid w:val="008B44B7"/>
    <w:rsid w:val="008B7859"/>
    <w:rsid w:val="008E0857"/>
    <w:rsid w:val="008E56E1"/>
    <w:rsid w:val="008F1BAA"/>
    <w:rsid w:val="008F5FE9"/>
    <w:rsid w:val="008F67D9"/>
    <w:rsid w:val="00951CBC"/>
    <w:rsid w:val="00966C80"/>
    <w:rsid w:val="00996110"/>
    <w:rsid w:val="009A0323"/>
    <w:rsid w:val="009A5365"/>
    <w:rsid w:val="009C538A"/>
    <w:rsid w:val="009D3202"/>
    <w:rsid w:val="009D5348"/>
    <w:rsid w:val="009D72BD"/>
    <w:rsid w:val="009E2F5E"/>
    <w:rsid w:val="00A06B2A"/>
    <w:rsid w:val="00A22B69"/>
    <w:rsid w:val="00A31570"/>
    <w:rsid w:val="00A34550"/>
    <w:rsid w:val="00A5187B"/>
    <w:rsid w:val="00A539F8"/>
    <w:rsid w:val="00A6082A"/>
    <w:rsid w:val="00A72E12"/>
    <w:rsid w:val="00A86122"/>
    <w:rsid w:val="00A97886"/>
    <w:rsid w:val="00AB7F35"/>
    <w:rsid w:val="00AF7E59"/>
    <w:rsid w:val="00B027A0"/>
    <w:rsid w:val="00B26CB9"/>
    <w:rsid w:val="00B340E3"/>
    <w:rsid w:val="00B34F71"/>
    <w:rsid w:val="00B40832"/>
    <w:rsid w:val="00B40C97"/>
    <w:rsid w:val="00B57F25"/>
    <w:rsid w:val="00B77162"/>
    <w:rsid w:val="00B902C7"/>
    <w:rsid w:val="00BE2774"/>
    <w:rsid w:val="00BE7750"/>
    <w:rsid w:val="00BF6EE2"/>
    <w:rsid w:val="00C0616F"/>
    <w:rsid w:val="00C1534F"/>
    <w:rsid w:val="00C15D95"/>
    <w:rsid w:val="00C167E0"/>
    <w:rsid w:val="00C207BF"/>
    <w:rsid w:val="00C270E2"/>
    <w:rsid w:val="00C33D52"/>
    <w:rsid w:val="00C34A98"/>
    <w:rsid w:val="00C37B00"/>
    <w:rsid w:val="00C52FFC"/>
    <w:rsid w:val="00C6255C"/>
    <w:rsid w:val="00CC2CEB"/>
    <w:rsid w:val="00CD0210"/>
    <w:rsid w:val="00CE0048"/>
    <w:rsid w:val="00CE2FE6"/>
    <w:rsid w:val="00CE6842"/>
    <w:rsid w:val="00CF4D37"/>
    <w:rsid w:val="00D1582C"/>
    <w:rsid w:val="00D16398"/>
    <w:rsid w:val="00D6626C"/>
    <w:rsid w:val="00D96E1B"/>
    <w:rsid w:val="00DA7272"/>
    <w:rsid w:val="00DC1AB4"/>
    <w:rsid w:val="00DF15FC"/>
    <w:rsid w:val="00DF65BA"/>
    <w:rsid w:val="00E1745C"/>
    <w:rsid w:val="00E35220"/>
    <w:rsid w:val="00EC3607"/>
    <w:rsid w:val="00EE0E3B"/>
    <w:rsid w:val="00F0563A"/>
    <w:rsid w:val="00F106CC"/>
    <w:rsid w:val="00F25564"/>
    <w:rsid w:val="00F610DF"/>
    <w:rsid w:val="00F64B3A"/>
    <w:rsid w:val="00F925C5"/>
    <w:rsid w:val="00FA24C8"/>
    <w:rsid w:val="00FB087D"/>
    <w:rsid w:val="00FC03AC"/>
    <w:rsid w:val="00FD2962"/>
    <w:rsid w:val="00FD3580"/>
    <w:rsid w:val="00FE3BB6"/>
    <w:rsid w:val="00FF3C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EAE"/>
    <w:pPr>
      <w:autoSpaceDE w:val="0"/>
      <w:autoSpaceDN w:val="0"/>
    </w:pPr>
    <w:rPr>
      <w:szCs w:val="24"/>
      <w:lang w:val="ru-RU" w:eastAsia="ru-RU"/>
    </w:rPr>
  </w:style>
  <w:style w:type="paragraph" w:styleId="2">
    <w:name w:val="heading 2"/>
    <w:basedOn w:val="a"/>
    <w:next w:val="a"/>
    <w:link w:val="20"/>
    <w:uiPriority w:val="99"/>
    <w:qFormat/>
    <w:rsid w:val="00A6082A"/>
    <w:pPr>
      <w:keepNext/>
      <w:widowControl w:val="0"/>
      <w:shd w:val="clear" w:color="auto" w:fill="FFFFFF"/>
      <w:adjustRightInd w:val="0"/>
      <w:spacing w:line="360" w:lineRule="auto"/>
      <w:ind w:left="1973" w:right="4454" w:firstLine="1358"/>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A6082A"/>
    <w:rPr>
      <w:rFonts w:cs="Times New Roman"/>
      <w:sz w:val="28"/>
      <w:shd w:val="clear" w:color="auto" w:fill="FFFFFF"/>
    </w:rPr>
  </w:style>
  <w:style w:type="paragraph" w:styleId="a3">
    <w:name w:val="Body Text"/>
    <w:basedOn w:val="a"/>
    <w:link w:val="a4"/>
    <w:uiPriority w:val="99"/>
    <w:rsid w:val="003E5EAE"/>
    <w:pPr>
      <w:spacing w:line="360" w:lineRule="auto"/>
      <w:jc w:val="center"/>
    </w:pPr>
    <w:rPr>
      <w:b/>
      <w:bCs/>
      <w:lang w:val="uk-UA"/>
    </w:rPr>
  </w:style>
  <w:style w:type="character" w:customStyle="1" w:styleId="a4">
    <w:name w:val="Основной текст Знак"/>
    <w:link w:val="a3"/>
    <w:uiPriority w:val="99"/>
    <w:semiHidden/>
    <w:rsid w:val="00DD40A0"/>
    <w:rPr>
      <w:sz w:val="20"/>
      <w:szCs w:val="24"/>
    </w:rPr>
  </w:style>
  <w:style w:type="paragraph" w:styleId="a5">
    <w:name w:val="Body Text Indent"/>
    <w:basedOn w:val="a"/>
    <w:link w:val="a6"/>
    <w:uiPriority w:val="99"/>
    <w:rsid w:val="003E5EAE"/>
    <w:rPr>
      <w:sz w:val="28"/>
      <w:szCs w:val="28"/>
      <w:lang w:val="uk-UA"/>
    </w:rPr>
  </w:style>
  <w:style w:type="character" w:customStyle="1" w:styleId="a6">
    <w:name w:val="Основной текст с отступом Знак"/>
    <w:link w:val="a5"/>
    <w:uiPriority w:val="99"/>
    <w:semiHidden/>
    <w:rsid w:val="00DD40A0"/>
    <w:rPr>
      <w:sz w:val="20"/>
      <w:szCs w:val="24"/>
    </w:rPr>
  </w:style>
  <w:style w:type="paragraph" w:styleId="21">
    <w:name w:val="Body Text Indent 2"/>
    <w:basedOn w:val="a"/>
    <w:link w:val="22"/>
    <w:uiPriority w:val="99"/>
    <w:rsid w:val="008B7859"/>
    <w:pPr>
      <w:spacing w:after="120" w:line="480" w:lineRule="auto"/>
      <w:ind w:left="283"/>
    </w:pPr>
  </w:style>
  <w:style w:type="character" w:customStyle="1" w:styleId="22">
    <w:name w:val="Основной текст с отступом 2 Знак"/>
    <w:link w:val="21"/>
    <w:uiPriority w:val="99"/>
    <w:semiHidden/>
    <w:rsid w:val="00DD40A0"/>
    <w:rPr>
      <w:sz w:val="20"/>
      <w:szCs w:val="24"/>
    </w:rPr>
  </w:style>
  <w:style w:type="paragraph" w:styleId="3">
    <w:name w:val="Body Text Indent 3"/>
    <w:basedOn w:val="a"/>
    <w:link w:val="30"/>
    <w:uiPriority w:val="99"/>
    <w:rsid w:val="008B7859"/>
    <w:pPr>
      <w:spacing w:after="120"/>
      <w:ind w:left="283"/>
    </w:pPr>
    <w:rPr>
      <w:sz w:val="16"/>
      <w:szCs w:val="16"/>
    </w:rPr>
  </w:style>
  <w:style w:type="character" w:customStyle="1" w:styleId="30">
    <w:name w:val="Основной текст с отступом 3 Знак"/>
    <w:link w:val="3"/>
    <w:uiPriority w:val="99"/>
    <w:semiHidden/>
    <w:rsid w:val="00DD40A0"/>
    <w:rPr>
      <w:sz w:val="16"/>
      <w:szCs w:val="16"/>
    </w:rPr>
  </w:style>
  <w:style w:type="table" w:styleId="a7">
    <w:name w:val="Table Grid"/>
    <w:basedOn w:val="a1"/>
    <w:uiPriority w:val="99"/>
    <w:rsid w:val="004C439D"/>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F64B3A"/>
    <w:pPr>
      <w:tabs>
        <w:tab w:val="center" w:pos="4677"/>
        <w:tab w:val="right" w:pos="9355"/>
      </w:tabs>
    </w:pPr>
  </w:style>
  <w:style w:type="character" w:customStyle="1" w:styleId="a9">
    <w:name w:val="Нижний колонтитул Знак"/>
    <w:link w:val="a8"/>
    <w:uiPriority w:val="99"/>
    <w:semiHidden/>
    <w:rsid w:val="00DD40A0"/>
    <w:rPr>
      <w:sz w:val="20"/>
      <w:szCs w:val="24"/>
    </w:rPr>
  </w:style>
  <w:style w:type="character" w:styleId="aa">
    <w:name w:val="page number"/>
    <w:uiPriority w:val="99"/>
    <w:rsid w:val="00F64B3A"/>
    <w:rPr>
      <w:rFonts w:cs="Times New Roman"/>
    </w:rPr>
  </w:style>
</w:styles>
</file>

<file path=word/webSettings.xml><?xml version="1.0" encoding="utf-8"?>
<w:webSettings xmlns:r="http://schemas.openxmlformats.org/officeDocument/2006/relationships" xmlns:w="http://schemas.openxmlformats.org/wordprocessingml/2006/main">
  <w:divs>
    <w:div w:id="21415323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7C7F4-0125-4620-A9A9-A5D4DCF7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29</Pages>
  <Words>6297</Words>
  <Characters>35893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ЗАГАЛЬНА ХАРАКТЕРИСТИКА РОБОТИ</vt:lpstr>
    </vt:vector>
  </TitlesOfParts>
  <Company>test</Company>
  <LinksUpToDate>false</LinksUpToDate>
  <CharactersWithSpaces>42106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ЗАГАЛЬНА ХАРАКТЕРИСТИКА РОБОТИ</dc:title>
  <dc:subject/>
  <dc:creator>Администратор</dc:creator>
  <cp:keywords/>
  <dc:description/>
  <cp:lastModifiedBy>Home</cp:lastModifiedBy>
  <cp:revision>12</cp:revision>
  <cp:lastPrinted>2018-12-16T16:13:00Z</cp:lastPrinted>
  <dcterms:created xsi:type="dcterms:W3CDTF">2017-09-21T11:53:00Z</dcterms:created>
  <dcterms:modified xsi:type="dcterms:W3CDTF">2020-02-12T11:11:00Z</dcterms:modified>
</cp:coreProperties>
</file>