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19218A" w14:textId="77777777" w:rsidR="00577D67" w:rsidRDefault="00577D67" w:rsidP="00577D67">
      <w:pPr>
        <w:pStyle w:val="a3"/>
        <w:spacing w:line="321" w:lineRule="exact"/>
        <w:ind w:left="1971" w:right="1980"/>
        <w:jc w:val="center"/>
      </w:pPr>
      <w:r>
        <w:t>МІНІСТЕРСТВО</w:t>
      </w:r>
      <w:r>
        <w:rPr>
          <w:spacing w:val="-7"/>
        </w:rPr>
        <w:t xml:space="preserve"> </w:t>
      </w:r>
      <w:r>
        <w:t>ОСВІТИ</w:t>
      </w:r>
      <w:r>
        <w:rPr>
          <w:spacing w:val="-5"/>
        </w:rPr>
        <w:t xml:space="preserve"> </w:t>
      </w:r>
      <w:r>
        <w:t>І</w:t>
      </w:r>
      <w:r>
        <w:rPr>
          <w:spacing w:val="1"/>
        </w:rPr>
        <w:t xml:space="preserve"> </w:t>
      </w:r>
      <w:r>
        <w:t>НАУКИ</w:t>
      </w:r>
      <w:r>
        <w:rPr>
          <w:spacing w:val="-4"/>
        </w:rPr>
        <w:t xml:space="preserve"> </w:t>
      </w:r>
      <w:r>
        <w:t>УКРАЇНИ</w:t>
      </w:r>
    </w:p>
    <w:p w14:paraId="5128667A" w14:textId="77777777" w:rsidR="00577D67" w:rsidRDefault="00577D67" w:rsidP="00577D67">
      <w:pPr>
        <w:pStyle w:val="a3"/>
        <w:spacing w:before="3"/>
        <w:ind w:left="1313" w:right="1328"/>
        <w:jc w:val="center"/>
      </w:pPr>
      <w:r>
        <w:t>ПРИКАРПАТСЬКИЙ НАЦІОНАЛЬНИЙ УНІВЕРСИТЕТ</w:t>
      </w:r>
      <w:r>
        <w:rPr>
          <w:spacing w:val="-67"/>
        </w:rPr>
        <w:t xml:space="preserve"> </w:t>
      </w:r>
      <w:r>
        <w:t>ІМЕНІ ВАСИЛЯ</w:t>
      </w:r>
      <w:r>
        <w:rPr>
          <w:spacing w:val="-4"/>
        </w:rPr>
        <w:t xml:space="preserve"> </w:t>
      </w:r>
      <w:r>
        <w:t>СТЕФАНИКА</w:t>
      </w:r>
    </w:p>
    <w:p w14:paraId="15F02AC4" w14:textId="77777777" w:rsidR="00577D67" w:rsidRDefault="00577D67" w:rsidP="00577D67">
      <w:pPr>
        <w:spacing w:before="8"/>
        <w:rPr>
          <w:b/>
          <w:sz w:val="25"/>
        </w:rPr>
      </w:pPr>
      <w:r>
        <w:rPr>
          <w:noProof/>
          <w:lang w:eastAsia="uk-UA"/>
        </w:rPr>
        <w:drawing>
          <wp:anchor distT="0" distB="0" distL="0" distR="0" simplePos="0" relativeHeight="251659264" behindDoc="0" locked="0" layoutInCell="1" allowOverlap="1" wp14:anchorId="182614B5" wp14:editId="07F517FC">
            <wp:simplePos x="0" y="0"/>
            <wp:positionH relativeFrom="page">
              <wp:posOffset>3507104</wp:posOffset>
            </wp:positionH>
            <wp:positionV relativeFrom="paragraph">
              <wp:posOffset>212777</wp:posOffset>
            </wp:positionV>
            <wp:extent cx="926464" cy="922020"/>
            <wp:effectExtent l="0" t="0" r="0" b="0"/>
            <wp:wrapTopAndBottom/>
            <wp:docPr id="1" name="image1.jpeg" descr="Описание: C:\Users\Макарук\Desktop\Силабус\logo_PN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926464" cy="922020"/>
                    </a:xfrm>
                    <a:prstGeom prst="rect">
                      <a:avLst/>
                    </a:prstGeom>
                  </pic:spPr>
                </pic:pic>
              </a:graphicData>
            </a:graphic>
          </wp:anchor>
        </w:drawing>
      </w:r>
    </w:p>
    <w:p w14:paraId="39A56FE1" w14:textId="77777777" w:rsidR="00577D67" w:rsidRDefault="00577D67" w:rsidP="00577D67">
      <w:pPr>
        <w:jc w:val="center"/>
        <w:rPr>
          <w:sz w:val="28"/>
          <w:szCs w:val="28"/>
          <w:u w:val="single"/>
        </w:rPr>
      </w:pPr>
    </w:p>
    <w:p w14:paraId="1AC1D9F1" w14:textId="77777777" w:rsidR="00577D67" w:rsidRDefault="00577D67" w:rsidP="00577D67">
      <w:pPr>
        <w:jc w:val="center"/>
        <w:rPr>
          <w:sz w:val="28"/>
          <w:szCs w:val="28"/>
          <w:u w:val="single"/>
        </w:rPr>
      </w:pPr>
    </w:p>
    <w:p w14:paraId="19D2A5CE" w14:textId="77777777" w:rsidR="00577D67" w:rsidRDefault="00577D67" w:rsidP="00577D67">
      <w:pPr>
        <w:jc w:val="center"/>
        <w:rPr>
          <w:sz w:val="28"/>
          <w:szCs w:val="28"/>
        </w:rPr>
      </w:pPr>
    </w:p>
    <w:p w14:paraId="412F8C9A" w14:textId="77777777" w:rsidR="00A859DD" w:rsidRDefault="00A859DD" w:rsidP="00577D67">
      <w:pPr>
        <w:jc w:val="center"/>
        <w:rPr>
          <w:sz w:val="28"/>
          <w:szCs w:val="28"/>
        </w:rPr>
      </w:pPr>
    </w:p>
    <w:p w14:paraId="5831D5B2" w14:textId="77777777" w:rsidR="00A859DD" w:rsidRDefault="00A859DD" w:rsidP="00577D67">
      <w:pPr>
        <w:jc w:val="center"/>
        <w:rPr>
          <w:sz w:val="28"/>
          <w:szCs w:val="28"/>
        </w:rPr>
      </w:pPr>
    </w:p>
    <w:p w14:paraId="0AE00122" w14:textId="77777777" w:rsidR="00577D67" w:rsidRPr="00423ACD" w:rsidRDefault="00577D67" w:rsidP="00577D67">
      <w:pPr>
        <w:jc w:val="center"/>
        <w:rPr>
          <w:sz w:val="28"/>
          <w:szCs w:val="28"/>
        </w:rPr>
      </w:pPr>
      <w:r w:rsidRPr="00423ACD">
        <w:rPr>
          <w:sz w:val="28"/>
          <w:szCs w:val="28"/>
        </w:rPr>
        <w:t>Факультет природничих наук</w:t>
      </w:r>
    </w:p>
    <w:p w14:paraId="4E98254E" w14:textId="77777777" w:rsidR="00577D67" w:rsidRDefault="00577D67" w:rsidP="00577D67">
      <w:pPr>
        <w:jc w:val="center"/>
        <w:rPr>
          <w:sz w:val="28"/>
          <w:szCs w:val="28"/>
          <w:u w:val="single"/>
        </w:rPr>
      </w:pPr>
    </w:p>
    <w:p w14:paraId="3DDC04C4" w14:textId="77777777" w:rsidR="00577D67" w:rsidRPr="009029C5" w:rsidRDefault="00577D67" w:rsidP="00577D67">
      <w:pPr>
        <w:jc w:val="center"/>
        <w:rPr>
          <w:sz w:val="28"/>
          <w:szCs w:val="28"/>
          <w:u w:val="single"/>
        </w:rPr>
      </w:pPr>
      <w:r w:rsidRPr="009029C5">
        <w:rPr>
          <w:sz w:val="28"/>
          <w:szCs w:val="28"/>
          <w:u w:val="single"/>
        </w:rPr>
        <w:t xml:space="preserve">Кафедра </w:t>
      </w:r>
      <w:r>
        <w:rPr>
          <w:sz w:val="28"/>
          <w:szCs w:val="28"/>
          <w:u w:val="single"/>
        </w:rPr>
        <w:t>іноземних мов</w:t>
      </w:r>
    </w:p>
    <w:p w14:paraId="3CAFAE77" w14:textId="77777777" w:rsidR="00577D67" w:rsidRPr="009029C5" w:rsidRDefault="00577D67" w:rsidP="00577D67">
      <w:pPr>
        <w:jc w:val="center"/>
        <w:rPr>
          <w:sz w:val="28"/>
          <w:szCs w:val="28"/>
        </w:rPr>
      </w:pPr>
    </w:p>
    <w:p w14:paraId="3AC4EE36" w14:textId="77777777" w:rsidR="00577D67" w:rsidRPr="009029C5" w:rsidRDefault="00577D67" w:rsidP="00577D67">
      <w:pPr>
        <w:jc w:val="center"/>
        <w:rPr>
          <w:b/>
          <w:sz w:val="28"/>
          <w:szCs w:val="28"/>
        </w:rPr>
      </w:pPr>
      <w:r w:rsidRPr="009029C5">
        <w:rPr>
          <w:b/>
          <w:sz w:val="28"/>
          <w:szCs w:val="28"/>
        </w:rPr>
        <w:t>СИЛАБУС НАВЧАЛЬНОЇ ДИСЦИПЛІНИ</w:t>
      </w:r>
    </w:p>
    <w:p w14:paraId="2FF3656F" w14:textId="77777777" w:rsidR="00577D67" w:rsidRPr="009029C5" w:rsidRDefault="00577D67" w:rsidP="00577D67">
      <w:pPr>
        <w:jc w:val="center"/>
        <w:rPr>
          <w:sz w:val="28"/>
          <w:szCs w:val="28"/>
        </w:rPr>
      </w:pPr>
    </w:p>
    <w:p w14:paraId="278728AB" w14:textId="77777777" w:rsidR="00577D67" w:rsidRPr="009F60A9" w:rsidRDefault="00577D67" w:rsidP="00577D67">
      <w:pPr>
        <w:jc w:val="center"/>
        <w:rPr>
          <w:sz w:val="28"/>
          <w:szCs w:val="28"/>
          <w:u w:val="single"/>
        </w:rPr>
      </w:pPr>
      <w:r w:rsidRPr="009F60A9">
        <w:rPr>
          <w:sz w:val="28"/>
          <w:szCs w:val="28"/>
          <w:u w:val="single"/>
        </w:rPr>
        <w:t>Іноземна мова (англійська)</w:t>
      </w:r>
    </w:p>
    <w:p w14:paraId="072FFDB1" w14:textId="77777777" w:rsidR="00577D67" w:rsidRPr="009F60A9" w:rsidRDefault="00577D67" w:rsidP="00577D67">
      <w:pPr>
        <w:jc w:val="center"/>
        <w:rPr>
          <w:sz w:val="28"/>
          <w:szCs w:val="28"/>
        </w:rPr>
      </w:pPr>
    </w:p>
    <w:p w14:paraId="57243369" w14:textId="77777777" w:rsidR="00577D67" w:rsidRDefault="00A859DD" w:rsidP="00A859DD">
      <w:pPr>
        <w:jc w:val="center"/>
        <w:rPr>
          <w:sz w:val="28"/>
          <w:szCs w:val="28"/>
        </w:rPr>
      </w:pPr>
      <w:r>
        <w:rPr>
          <w:sz w:val="28"/>
          <w:szCs w:val="28"/>
        </w:rPr>
        <w:t xml:space="preserve">      </w:t>
      </w:r>
      <w:r w:rsidR="00577D67">
        <w:rPr>
          <w:sz w:val="28"/>
          <w:szCs w:val="28"/>
        </w:rPr>
        <w:t xml:space="preserve"> Освітня програма: Біо</w:t>
      </w:r>
      <w:r>
        <w:rPr>
          <w:sz w:val="28"/>
          <w:szCs w:val="28"/>
        </w:rPr>
        <w:t xml:space="preserve">логія та Лабораторна діагностика     </w:t>
      </w:r>
      <w:r w:rsidR="00577D67">
        <w:rPr>
          <w:sz w:val="28"/>
          <w:szCs w:val="28"/>
        </w:rPr>
        <w:t xml:space="preserve">                     </w:t>
      </w:r>
    </w:p>
    <w:p w14:paraId="22D52142" w14:textId="77777777" w:rsidR="00A859DD" w:rsidRDefault="00577D67" w:rsidP="00577D67">
      <w:pPr>
        <w:rPr>
          <w:sz w:val="28"/>
          <w:szCs w:val="28"/>
        </w:rPr>
      </w:pPr>
      <w:r>
        <w:rPr>
          <w:sz w:val="28"/>
          <w:szCs w:val="28"/>
        </w:rPr>
        <w:t xml:space="preserve">                         </w:t>
      </w:r>
      <w:r w:rsidR="00A859DD">
        <w:rPr>
          <w:sz w:val="28"/>
          <w:szCs w:val="28"/>
        </w:rPr>
        <w:t xml:space="preserve">    Спеціальність: 091 Біологія</w:t>
      </w:r>
    </w:p>
    <w:p w14:paraId="656999D8" w14:textId="77777777" w:rsidR="00577D67" w:rsidRDefault="00A859DD" w:rsidP="00577D67">
      <w:pPr>
        <w:rPr>
          <w:sz w:val="28"/>
          <w:szCs w:val="28"/>
        </w:rPr>
      </w:pPr>
      <w:r>
        <w:rPr>
          <w:sz w:val="28"/>
          <w:szCs w:val="28"/>
        </w:rPr>
        <w:t xml:space="preserve">                             </w:t>
      </w:r>
      <w:r w:rsidR="00577D67">
        <w:rPr>
          <w:sz w:val="28"/>
          <w:szCs w:val="28"/>
        </w:rPr>
        <w:t>Галузь знань: 09 Біологія</w:t>
      </w:r>
    </w:p>
    <w:p w14:paraId="1F3FEE81" w14:textId="77777777" w:rsidR="00577D67" w:rsidRDefault="00577D67" w:rsidP="00577D67">
      <w:pPr>
        <w:jc w:val="center"/>
        <w:rPr>
          <w:sz w:val="28"/>
          <w:szCs w:val="28"/>
        </w:rPr>
      </w:pPr>
    </w:p>
    <w:p w14:paraId="72AD8814" w14:textId="77777777" w:rsidR="00577D67" w:rsidRPr="005811FC" w:rsidRDefault="00577D67" w:rsidP="00577D67">
      <w:pPr>
        <w:jc w:val="center"/>
        <w:rPr>
          <w:sz w:val="28"/>
          <w:szCs w:val="28"/>
        </w:rPr>
      </w:pPr>
    </w:p>
    <w:p w14:paraId="064A5078" w14:textId="77777777" w:rsidR="00577D67" w:rsidRPr="00C12F98" w:rsidRDefault="00577D67" w:rsidP="00577D67">
      <w:pPr>
        <w:jc w:val="both"/>
        <w:rPr>
          <w:sz w:val="28"/>
          <w:szCs w:val="28"/>
          <w:lang w:eastAsia="ru-RU"/>
        </w:rPr>
      </w:pPr>
    </w:p>
    <w:p w14:paraId="6BFDBFF7" w14:textId="77777777" w:rsidR="00577D67" w:rsidRPr="00C12F98" w:rsidRDefault="00577D67" w:rsidP="00577D67">
      <w:pPr>
        <w:jc w:val="center"/>
        <w:rPr>
          <w:sz w:val="28"/>
          <w:szCs w:val="28"/>
          <w:lang w:eastAsia="ru-RU"/>
        </w:rPr>
      </w:pPr>
    </w:p>
    <w:p w14:paraId="00BA65AA" w14:textId="77777777" w:rsidR="00577D67" w:rsidRDefault="00577D67" w:rsidP="00577D67">
      <w:pPr>
        <w:rPr>
          <w:sz w:val="20"/>
        </w:rPr>
      </w:pPr>
    </w:p>
    <w:p w14:paraId="09DAD2D9" w14:textId="77777777" w:rsidR="00577D67" w:rsidRDefault="00577D67" w:rsidP="00577D67">
      <w:pPr>
        <w:rPr>
          <w:sz w:val="20"/>
        </w:rPr>
      </w:pPr>
    </w:p>
    <w:p w14:paraId="2AD78921" w14:textId="77777777" w:rsidR="00577D67" w:rsidRDefault="00577D67" w:rsidP="00577D67">
      <w:pPr>
        <w:rPr>
          <w:sz w:val="20"/>
        </w:rPr>
      </w:pPr>
    </w:p>
    <w:p w14:paraId="29B4821B" w14:textId="77777777" w:rsidR="00577D67" w:rsidRDefault="00577D67" w:rsidP="00577D67">
      <w:pPr>
        <w:jc w:val="right"/>
        <w:rPr>
          <w:sz w:val="28"/>
          <w:szCs w:val="28"/>
        </w:rPr>
      </w:pPr>
    </w:p>
    <w:p w14:paraId="0CF0101A" w14:textId="77777777" w:rsidR="00577D67" w:rsidRDefault="00577D67" w:rsidP="00577D67">
      <w:pPr>
        <w:jc w:val="right"/>
        <w:rPr>
          <w:sz w:val="28"/>
          <w:szCs w:val="28"/>
        </w:rPr>
      </w:pPr>
    </w:p>
    <w:p w14:paraId="70A67FCF" w14:textId="77777777" w:rsidR="00577D67" w:rsidRDefault="00577D67" w:rsidP="00577D67">
      <w:pPr>
        <w:jc w:val="right"/>
        <w:rPr>
          <w:sz w:val="28"/>
          <w:szCs w:val="28"/>
        </w:rPr>
      </w:pPr>
    </w:p>
    <w:p w14:paraId="3E821FE6" w14:textId="77777777" w:rsidR="00577D67" w:rsidRDefault="00577D67" w:rsidP="00577D67">
      <w:pPr>
        <w:jc w:val="right"/>
        <w:rPr>
          <w:sz w:val="28"/>
          <w:szCs w:val="28"/>
        </w:rPr>
      </w:pPr>
    </w:p>
    <w:p w14:paraId="210E87CF" w14:textId="77777777" w:rsidR="00577D67" w:rsidRDefault="00577D67" w:rsidP="00577D67">
      <w:pPr>
        <w:jc w:val="right"/>
        <w:rPr>
          <w:sz w:val="28"/>
          <w:szCs w:val="28"/>
        </w:rPr>
      </w:pPr>
      <w:r>
        <w:rPr>
          <w:sz w:val="28"/>
          <w:szCs w:val="28"/>
        </w:rPr>
        <w:t>Затверджено на засіданні кафедри</w:t>
      </w:r>
    </w:p>
    <w:p w14:paraId="457CCE17" w14:textId="77777777" w:rsidR="00577D67" w:rsidRDefault="00577D67" w:rsidP="00577D67">
      <w:pPr>
        <w:jc w:val="right"/>
        <w:rPr>
          <w:sz w:val="28"/>
          <w:szCs w:val="28"/>
        </w:rPr>
      </w:pPr>
      <w:r>
        <w:rPr>
          <w:sz w:val="28"/>
          <w:szCs w:val="28"/>
        </w:rPr>
        <w:t>Протокол №</w:t>
      </w:r>
      <w:r w:rsidRPr="00A445F0">
        <w:rPr>
          <w:sz w:val="28"/>
          <w:szCs w:val="28"/>
        </w:rPr>
        <w:t xml:space="preserve"> 1</w:t>
      </w:r>
      <w:r>
        <w:rPr>
          <w:sz w:val="28"/>
          <w:szCs w:val="28"/>
        </w:rPr>
        <w:t xml:space="preserve"> від </w:t>
      </w:r>
      <w:r w:rsidRPr="00820F08">
        <w:rPr>
          <w:sz w:val="28"/>
          <w:szCs w:val="28"/>
        </w:rPr>
        <w:t>“</w:t>
      </w:r>
      <w:r>
        <w:rPr>
          <w:sz w:val="28"/>
          <w:szCs w:val="28"/>
        </w:rPr>
        <w:t>29</w:t>
      </w:r>
      <w:r w:rsidRPr="00820F08">
        <w:rPr>
          <w:sz w:val="28"/>
          <w:szCs w:val="28"/>
        </w:rPr>
        <w:t>”</w:t>
      </w:r>
      <w:r>
        <w:rPr>
          <w:sz w:val="28"/>
          <w:szCs w:val="28"/>
        </w:rPr>
        <w:t xml:space="preserve"> серпня 2022 р.  </w:t>
      </w:r>
    </w:p>
    <w:p w14:paraId="5FFB238B" w14:textId="77777777" w:rsidR="00577D67" w:rsidRDefault="00577D67" w:rsidP="00577D67">
      <w:pPr>
        <w:jc w:val="both"/>
        <w:rPr>
          <w:sz w:val="28"/>
          <w:szCs w:val="28"/>
        </w:rPr>
      </w:pPr>
    </w:p>
    <w:p w14:paraId="408F6782" w14:textId="77777777" w:rsidR="00577D67" w:rsidRDefault="00577D67" w:rsidP="00577D67">
      <w:pPr>
        <w:jc w:val="both"/>
        <w:rPr>
          <w:sz w:val="28"/>
          <w:szCs w:val="28"/>
        </w:rPr>
      </w:pPr>
    </w:p>
    <w:p w14:paraId="5882C22A" w14:textId="77777777" w:rsidR="00577D67" w:rsidRDefault="00577D67" w:rsidP="00577D67">
      <w:pPr>
        <w:jc w:val="both"/>
        <w:rPr>
          <w:sz w:val="28"/>
          <w:szCs w:val="28"/>
        </w:rPr>
      </w:pPr>
    </w:p>
    <w:p w14:paraId="2B5F9A3A" w14:textId="77777777" w:rsidR="00577D67" w:rsidRDefault="00577D67" w:rsidP="00577D67">
      <w:pPr>
        <w:jc w:val="both"/>
        <w:rPr>
          <w:sz w:val="28"/>
          <w:szCs w:val="28"/>
        </w:rPr>
      </w:pPr>
    </w:p>
    <w:p w14:paraId="0DAC7C2A" w14:textId="77777777" w:rsidR="00577D67" w:rsidRDefault="00577D67" w:rsidP="00577D67">
      <w:pPr>
        <w:jc w:val="center"/>
        <w:rPr>
          <w:sz w:val="28"/>
          <w:szCs w:val="28"/>
        </w:rPr>
      </w:pPr>
    </w:p>
    <w:p w14:paraId="2D24099C" w14:textId="77777777" w:rsidR="00577D67" w:rsidRDefault="00577D67" w:rsidP="00577D67">
      <w:pPr>
        <w:jc w:val="center"/>
        <w:rPr>
          <w:sz w:val="28"/>
          <w:szCs w:val="28"/>
        </w:rPr>
      </w:pPr>
    </w:p>
    <w:p w14:paraId="5A9181E8" w14:textId="77777777" w:rsidR="00577D67" w:rsidRDefault="00577D67" w:rsidP="00577D67">
      <w:pPr>
        <w:jc w:val="center"/>
        <w:rPr>
          <w:sz w:val="28"/>
          <w:szCs w:val="28"/>
        </w:rPr>
      </w:pPr>
    </w:p>
    <w:p w14:paraId="1B319220" w14:textId="77777777" w:rsidR="00577D67" w:rsidRDefault="00577D67" w:rsidP="00577D67">
      <w:pPr>
        <w:rPr>
          <w:sz w:val="28"/>
          <w:szCs w:val="28"/>
        </w:rPr>
      </w:pPr>
    </w:p>
    <w:p w14:paraId="57BF9E3B" w14:textId="77777777" w:rsidR="00A859DD" w:rsidRDefault="00A859DD" w:rsidP="00577D67">
      <w:pPr>
        <w:jc w:val="center"/>
        <w:rPr>
          <w:sz w:val="28"/>
          <w:szCs w:val="28"/>
        </w:rPr>
      </w:pPr>
    </w:p>
    <w:p w14:paraId="6D2617A5" w14:textId="77777777" w:rsidR="00A859DD" w:rsidRDefault="00A859DD" w:rsidP="00577D67">
      <w:pPr>
        <w:jc w:val="center"/>
        <w:rPr>
          <w:sz w:val="28"/>
          <w:szCs w:val="28"/>
        </w:rPr>
      </w:pPr>
    </w:p>
    <w:p w14:paraId="69660974" w14:textId="77777777" w:rsidR="00A859DD" w:rsidRDefault="00A859DD" w:rsidP="00577D67">
      <w:pPr>
        <w:jc w:val="center"/>
        <w:rPr>
          <w:sz w:val="28"/>
          <w:szCs w:val="28"/>
        </w:rPr>
      </w:pPr>
    </w:p>
    <w:p w14:paraId="0A85925E" w14:textId="77777777" w:rsidR="00577D67" w:rsidRDefault="00577D67" w:rsidP="00577D67">
      <w:pPr>
        <w:jc w:val="center"/>
        <w:rPr>
          <w:sz w:val="28"/>
        </w:rPr>
        <w:sectPr w:rsidR="00577D67" w:rsidSect="00374A21">
          <w:pgSz w:w="11920" w:h="16850"/>
          <w:pgMar w:top="680" w:right="620" w:bottom="280" w:left="1200" w:header="708" w:footer="708" w:gutter="0"/>
          <w:cols w:space="720"/>
        </w:sectPr>
      </w:pPr>
      <w:r>
        <w:rPr>
          <w:sz w:val="28"/>
          <w:szCs w:val="28"/>
        </w:rPr>
        <w:t>м. Івано-Франківськ - 2022</w:t>
      </w:r>
    </w:p>
    <w:p w14:paraId="414CD0DA" w14:textId="77777777" w:rsidR="00577D67" w:rsidRDefault="00577D67" w:rsidP="00577D67">
      <w:pPr>
        <w:pStyle w:val="a3"/>
        <w:spacing w:before="67"/>
        <w:ind w:left="3478" w:right="3491"/>
        <w:jc w:val="center"/>
      </w:pPr>
      <w:r>
        <w:lastRenderedPageBreak/>
        <w:t>ЗМІСТ</w:t>
      </w:r>
    </w:p>
    <w:p w14:paraId="3AF51795" w14:textId="77777777" w:rsidR="00577D67" w:rsidRDefault="00577D67" w:rsidP="00577D67">
      <w:pPr>
        <w:pStyle w:val="a5"/>
        <w:numPr>
          <w:ilvl w:val="0"/>
          <w:numId w:val="1"/>
        </w:numPr>
        <w:tabs>
          <w:tab w:val="left" w:pos="1064"/>
        </w:tabs>
        <w:spacing w:before="2"/>
        <w:rPr>
          <w:sz w:val="28"/>
        </w:rPr>
      </w:pPr>
      <w:r>
        <w:rPr>
          <w:sz w:val="28"/>
        </w:rPr>
        <w:t>Загальна</w:t>
      </w:r>
      <w:r>
        <w:rPr>
          <w:spacing w:val="-8"/>
          <w:sz w:val="28"/>
        </w:rPr>
        <w:t xml:space="preserve"> </w:t>
      </w:r>
      <w:r>
        <w:rPr>
          <w:sz w:val="28"/>
        </w:rPr>
        <w:t>інформація</w:t>
      </w:r>
    </w:p>
    <w:p w14:paraId="6796878B" w14:textId="77777777" w:rsidR="00577D67" w:rsidRDefault="00577D67" w:rsidP="00577D67">
      <w:pPr>
        <w:spacing w:before="8"/>
        <w:rPr>
          <w:sz w:val="27"/>
        </w:rPr>
      </w:pPr>
    </w:p>
    <w:p w14:paraId="14DAC63A" w14:textId="77777777" w:rsidR="00577D67" w:rsidRDefault="00577D67" w:rsidP="00577D67">
      <w:pPr>
        <w:pStyle w:val="a5"/>
        <w:numPr>
          <w:ilvl w:val="0"/>
          <w:numId w:val="1"/>
        </w:numPr>
        <w:tabs>
          <w:tab w:val="left" w:pos="1064"/>
        </w:tabs>
        <w:spacing w:before="1"/>
        <w:rPr>
          <w:sz w:val="28"/>
        </w:rPr>
      </w:pPr>
      <w:r>
        <w:rPr>
          <w:sz w:val="28"/>
        </w:rPr>
        <w:t>Опис</w:t>
      </w:r>
      <w:r>
        <w:rPr>
          <w:spacing w:val="-10"/>
          <w:sz w:val="28"/>
        </w:rPr>
        <w:t xml:space="preserve"> </w:t>
      </w:r>
      <w:r>
        <w:rPr>
          <w:sz w:val="28"/>
        </w:rPr>
        <w:t>дисципліни</w:t>
      </w:r>
    </w:p>
    <w:p w14:paraId="27F353AC" w14:textId="77777777" w:rsidR="00577D67" w:rsidRDefault="00577D67" w:rsidP="00577D67">
      <w:pPr>
        <w:spacing w:before="10"/>
        <w:rPr>
          <w:sz w:val="27"/>
        </w:rPr>
      </w:pPr>
    </w:p>
    <w:p w14:paraId="3CDDB498" w14:textId="7D085CE6" w:rsidR="00577D67" w:rsidRDefault="00577D67" w:rsidP="00577D67">
      <w:pPr>
        <w:pStyle w:val="a5"/>
        <w:numPr>
          <w:ilvl w:val="0"/>
          <w:numId w:val="1"/>
        </w:numPr>
        <w:tabs>
          <w:tab w:val="left" w:pos="1064"/>
        </w:tabs>
        <w:rPr>
          <w:sz w:val="28"/>
        </w:rPr>
      </w:pPr>
      <w:r>
        <w:rPr>
          <w:sz w:val="28"/>
        </w:rPr>
        <w:t>Структура</w:t>
      </w:r>
      <w:r>
        <w:rPr>
          <w:spacing w:val="-3"/>
          <w:sz w:val="28"/>
        </w:rPr>
        <w:t xml:space="preserve"> </w:t>
      </w:r>
      <w:r>
        <w:rPr>
          <w:sz w:val="28"/>
        </w:rPr>
        <w:t>курсу</w:t>
      </w:r>
      <w:r>
        <w:rPr>
          <w:spacing w:val="-6"/>
          <w:sz w:val="28"/>
        </w:rPr>
        <w:t xml:space="preserve"> </w:t>
      </w:r>
    </w:p>
    <w:p w14:paraId="2065ED28" w14:textId="77777777" w:rsidR="00577D67" w:rsidRDefault="00577D67" w:rsidP="00577D67">
      <w:pPr>
        <w:spacing w:before="11"/>
        <w:rPr>
          <w:sz w:val="27"/>
        </w:rPr>
      </w:pPr>
    </w:p>
    <w:p w14:paraId="0147EB61" w14:textId="77777777" w:rsidR="00577D67" w:rsidRDefault="00577D67" w:rsidP="00577D67">
      <w:pPr>
        <w:pStyle w:val="a5"/>
        <w:numPr>
          <w:ilvl w:val="0"/>
          <w:numId w:val="1"/>
        </w:numPr>
        <w:tabs>
          <w:tab w:val="left" w:pos="1064"/>
        </w:tabs>
        <w:rPr>
          <w:sz w:val="28"/>
        </w:rPr>
      </w:pPr>
      <w:r>
        <w:rPr>
          <w:sz w:val="28"/>
        </w:rPr>
        <w:t>Система</w:t>
      </w:r>
      <w:r>
        <w:rPr>
          <w:spacing w:val="-6"/>
          <w:sz w:val="28"/>
        </w:rPr>
        <w:t xml:space="preserve"> </w:t>
      </w:r>
      <w:r>
        <w:rPr>
          <w:sz w:val="28"/>
        </w:rPr>
        <w:t>оцінювання</w:t>
      </w:r>
      <w:r>
        <w:rPr>
          <w:spacing w:val="-7"/>
          <w:sz w:val="28"/>
        </w:rPr>
        <w:t xml:space="preserve"> </w:t>
      </w:r>
      <w:r>
        <w:rPr>
          <w:sz w:val="28"/>
        </w:rPr>
        <w:t>курсу</w:t>
      </w:r>
    </w:p>
    <w:p w14:paraId="3F1DA588" w14:textId="77777777" w:rsidR="00577D67" w:rsidRDefault="00577D67" w:rsidP="00577D67">
      <w:pPr>
        <w:spacing w:before="1"/>
        <w:rPr>
          <w:sz w:val="28"/>
        </w:rPr>
      </w:pPr>
    </w:p>
    <w:p w14:paraId="6F641C36" w14:textId="44E0EE8C" w:rsidR="00577D67" w:rsidRDefault="00577D67" w:rsidP="00577D67">
      <w:pPr>
        <w:pStyle w:val="a5"/>
        <w:numPr>
          <w:ilvl w:val="0"/>
          <w:numId w:val="1"/>
        </w:numPr>
        <w:tabs>
          <w:tab w:val="left" w:pos="1064"/>
        </w:tabs>
        <w:spacing w:before="1"/>
        <w:rPr>
          <w:sz w:val="28"/>
        </w:rPr>
      </w:pPr>
      <w:r>
        <w:rPr>
          <w:sz w:val="28"/>
        </w:rPr>
        <w:t>Оцінювання</w:t>
      </w:r>
      <w:r>
        <w:rPr>
          <w:spacing w:val="-6"/>
          <w:sz w:val="28"/>
        </w:rPr>
        <w:t xml:space="preserve"> </w:t>
      </w:r>
      <w:r>
        <w:rPr>
          <w:sz w:val="28"/>
        </w:rPr>
        <w:t>відповідно</w:t>
      </w:r>
      <w:r>
        <w:rPr>
          <w:spacing w:val="-5"/>
          <w:sz w:val="28"/>
        </w:rPr>
        <w:t xml:space="preserve"> </w:t>
      </w:r>
      <w:r>
        <w:rPr>
          <w:sz w:val="28"/>
        </w:rPr>
        <w:t>до</w:t>
      </w:r>
      <w:r>
        <w:rPr>
          <w:spacing w:val="-4"/>
          <w:sz w:val="28"/>
        </w:rPr>
        <w:t xml:space="preserve"> </w:t>
      </w:r>
      <w:r>
        <w:rPr>
          <w:sz w:val="28"/>
        </w:rPr>
        <w:t>графіку</w:t>
      </w:r>
      <w:r>
        <w:rPr>
          <w:spacing w:val="-9"/>
          <w:sz w:val="28"/>
        </w:rPr>
        <w:t xml:space="preserve"> </w:t>
      </w:r>
      <w:r>
        <w:rPr>
          <w:sz w:val="28"/>
        </w:rPr>
        <w:t>навчального</w:t>
      </w:r>
      <w:r>
        <w:rPr>
          <w:spacing w:val="-8"/>
          <w:sz w:val="28"/>
        </w:rPr>
        <w:t xml:space="preserve"> </w:t>
      </w:r>
      <w:r>
        <w:rPr>
          <w:sz w:val="28"/>
        </w:rPr>
        <w:t>процесу</w:t>
      </w:r>
      <w:r>
        <w:rPr>
          <w:spacing w:val="-8"/>
          <w:sz w:val="28"/>
        </w:rPr>
        <w:t xml:space="preserve"> </w:t>
      </w:r>
    </w:p>
    <w:p w14:paraId="6E9B25B2" w14:textId="77777777" w:rsidR="00577D67" w:rsidRDefault="00577D67" w:rsidP="00577D67">
      <w:pPr>
        <w:spacing w:before="10"/>
        <w:rPr>
          <w:sz w:val="27"/>
        </w:rPr>
      </w:pPr>
    </w:p>
    <w:p w14:paraId="51021506" w14:textId="77777777" w:rsidR="00577D67" w:rsidRDefault="00577D67" w:rsidP="00577D67">
      <w:pPr>
        <w:pStyle w:val="a5"/>
        <w:numPr>
          <w:ilvl w:val="0"/>
          <w:numId w:val="1"/>
        </w:numPr>
        <w:tabs>
          <w:tab w:val="left" w:pos="1064"/>
        </w:tabs>
        <w:rPr>
          <w:sz w:val="28"/>
        </w:rPr>
      </w:pPr>
      <w:r>
        <w:rPr>
          <w:sz w:val="28"/>
        </w:rPr>
        <w:t>Ресурсне</w:t>
      </w:r>
      <w:r>
        <w:rPr>
          <w:spacing w:val="-9"/>
          <w:sz w:val="28"/>
        </w:rPr>
        <w:t xml:space="preserve"> </w:t>
      </w:r>
      <w:r>
        <w:rPr>
          <w:sz w:val="28"/>
        </w:rPr>
        <w:t>забезпечення</w:t>
      </w:r>
    </w:p>
    <w:p w14:paraId="57ED6EA8" w14:textId="77777777" w:rsidR="00577D67" w:rsidRDefault="00577D67" w:rsidP="00577D67">
      <w:pPr>
        <w:rPr>
          <w:sz w:val="28"/>
        </w:rPr>
      </w:pPr>
    </w:p>
    <w:p w14:paraId="4ABAF6F3" w14:textId="77777777" w:rsidR="00577D67" w:rsidRDefault="00577D67" w:rsidP="00577D67">
      <w:pPr>
        <w:pStyle w:val="a5"/>
        <w:numPr>
          <w:ilvl w:val="0"/>
          <w:numId w:val="1"/>
        </w:numPr>
        <w:tabs>
          <w:tab w:val="left" w:pos="1064"/>
        </w:tabs>
        <w:rPr>
          <w:sz w:val="28"/>
        </w:rPr>
      </w:pPr>
      <w:r>
        <w:rPr>
          <w:sz w:val="28"/>
        </w:rPr>
        <w:t>Контактна</w:t>
      </w:r>
      <w:r>
        <w:rPr>
          <w:spacing w:val="-6"/>
          <w:sz w:val="28"/>
        </w:rPr>
        <w:t xml:space="preserve"> </w:t>
      </w:r>
      <w:r>
        <w:rPr>
          <w:sz w:val="28"/>
        </w:rPr>
        <w:t>інформація</w:t>
      </w:r>
    </w:p>
    <w:p w14:paraId="01A0B2E8" w14:textId="77777777" w:rsidR="00577D67" w:rsidRDefault="00577D67" w:rsidP="00577D67">
      <w:pPr>
        <w:spacing w:before="2"/>
        <w:rPr>
          <w:sz w:val="28"/>
        </w:rPr>
      </w:pPr>
    </w:p>
    <w:p w14:paraId="0CFC0D9B" w14:textId="77777777" w:rsidR="00577D67" w:rsidRDefault="00577D67" w:rsidP="00577D67">
      <w:pPr>
        <w:pStyle w:val="a5"/>
        <w:numPr>
          <w:ilvl w:val="0"/>
          <w:numId w:val="1"/>
        </w:numPr>
        <w:tabs>
          <w:tab w:val="left" w:pos="1064"/>
        </w:tabs>
        <w:rPr>
          <w:sz w:val="28"/>
        </w:rPr>
      </w:pPr>
      <w:r>
        <w:rPr>
          <w:sz w:val="28"/>
        </w:rPr>
        <w:t>Політика</w:t>
      </w:r>
      <w:r>
        <w:rPr>
          <w:spacing w:val="-11"/>
          <w:sz w:val="28"/>
        </w:rPr>
        <w:t xml:space="preserve"> </w:t>
      </w:r>
      <w:r>
        <w:rPr>
          <w:sz w:val="28"/>
        </w:rPr>
        <w:t>навчальної</w:t>
      </w:r>
      <w:r>
        <w:rPr>
          <w:spacing w:val="-5"/>
          <w:sz w:val="28"/>
        </w:rPr>
        <w:t xml:space="preserve"> </w:t>
      </w:r>
      <w:r>
        <w:rPr>
          <w:sz w:val="28"/>
        </w:rPr>
        <w:t>дисципліни</w:t>
      </w:r>
    </w:p>
    <w:p w14:paraId="3CA2A3F0" w14:textId="77777777" w:rsidR="00577D67" w:rsidRDefault="00577D67" w:rsidP="00577D67">
      <w:pPr>
        <w:spacing w:before="4"/>
        <w:rPr>
          <w:sz w:val="28"/>
        </w:rPr>
      </w:pPr>
    </w:p>
    <w:p w14:paraId="46780F1B" w14:textId="77777777" w:rsidR="00577D67" w:rsidRDefault="00577D67" w:rsidP="00577D67">
      <w:pPr>
        <w:pStyle w:val="a3"/>
        <w:spacing w:line="322" w:lineRule="exact"/>
        <w:ind w:left="2986"/>
        <w:rPr>
          <w:color w:val="FF0000"/>
          <w:u w:val="thick" w:color="FF0000"/>
        </w:rPr>
      </w:pPr>
    </w:p>
    <w:p w14:paraId="06E869F6" w14:textId="77777777" w:rsidR="00577D67" w:rsidRDefault="00577D67" w:rsidP="00577D67">
      <w:pPr>
        <w:pStyle w:val="a3"/>
        <w:spacing w:line="322" w:lineRule="exact"/>
        <w:ind w:left="2986"/>
        <w:rPr>
          <w:color w:val="FF0000"/>
          <w:u w:val="thick" w:color="FF0000"/>
        </w:rPr>
      </w:pPr>
    </w:p>
    <w:p w14:paraId="1D35AC1B" w14:textId="77777777" w:rsidR="00577D67" w:rsidRDefault="00577D67" w:rsidP="00577D67">
      <w:pPr>
        <w:pStyle w:val="a3"/>
        <w:spacing w:line="322" w:lineRule="exact"/>
        <w:ind w:left="2986"/>
        <w:rPr>
          <w:color w:val="FF0000"/>
          <w:u w:val="thick" w:color="FF0000"/>
        </w:rPr>
      </w:pPr>
    </w:p>
    <w:p w14:paraId="2F1841F4" w14:textId="77777777" w:rsidR="00577D67" w:rsidRDefault="00577D67" w:rsidP="00577D67">
      <w:pPr>
        <w:pStyle w:val="a3"/>
        <w:spacing w:line="322" w:lineRule="exact"/>
        <w:ind w:left="2986"/>
        <w:rPr>
          <w:color w:val="FF0000"/>
          <w:u w:val="thick" w:color="FF0000"/>
        </w:rPr>
      </w:pPr>
    </w:p>
    <w:p w14:paraId="50A705AE" w14:textId="77777777" w:rsidR="00577D67" w:rsidRDefault="00577D67" w:rsidP="00577D67">
      <w:pPr>
        <w:pStyle w:val="a3"/>
        <w:spacing w:line="322" w:lineRule="exact"/>
        <w:ind w:left="2986"/>
        <w:rPr>
          <w:color w:val="FF0000"/>
          <w:u w:val="thick" w:color="FF0000"/>
        </w:rPr>
      </w:pPr>
    </w:p>
    <w:p w14:paraId="3291CE76" w14:textId="77777777" w:rsidR="00577D67" w:rsidRDefault="00577D67" w:rsidP="00577D67">
      <w:pPr>
        <w:pStyle w:val="a3"/>
        <w:spacing w:line="322" w:lineRule="exact"/>
        <w:ind w:left="2986"/>
        <w:rPr>
          <w:color w:val="FF0000"/>
          <w:u w:val="thick" w:color="FF0000"/>
        </w:rPr>
      </w:pPr>
    </w:p>
    <w:p w14:paraId="1EAA4E13" w14:textId="77777777" w:rsidR="00577D67" w:rsidRDefault="00577D67" w:rsidP="00577D67">
      <w:pPr>
        <w:pStyle w:val="a3"/>
        <w:spacing w:line="322" w:lineRule="exact"/>
        <w:ind w:left="2986"/>
        <w:rPr>
          <w:color w:val="FF0000"/>
          <w:u w:val="thick" w:color="FF0000"/>
        </w:rPr>
      </w:pPr>
    </w:p>
    <w:p w14:paraId="0681F424" w14:textId="77777777" w:rsidR="00577D67" w:rsidRDefault="00577D67" w:rsidP="00577D67">
      <w:pPr>
        <w:pStyle w:val="a3"/>
        <w:spacing w:line="322" w:lineRule="exact"/>
        <w:ind w:left="2986"/>
        <w:rPr>
          <w:color w:val="FF0000"/>
          <w:u w:val="thick" w:color="FF0000"/>
        </w:rPr>
      </w:pPr>
    </w:p>
    <w:p w14:paraId="427FB643" w14:textId="77777777" w:rsidR="00577D67" w:rsidRDefault="00577D67" w:rsidP="00577D67">
      <w:pPr>
        <w:pStyle w:val="a3"/>
        <w:spacing w:line="322" w:lineRule="exact"/>
        <w:ind w:left="2986"/>
        <w:rPr>
          <w:color w:val="FF0000"/>
          <w:u w:val="thick" w:color="FF0000"/>
        </w:rPr>
      </w:pPr>
    </w:p>
    <w:p w14:paraId="387FF01F" w14:textId="77777777" w:rsidR="00577D67" w:rsidRDefault="00577D67" w:rsidP="00577D67">
      <w:pPr>
        <w:pStyle w:val="a3"/>
        <w:spacing w:line="322" w:lineRule="exact"/>
        <w:ind w:left="2986"/>
        <w:rPr>
          <w:color w:val="FF0000"/>
          <w:u w:val="thick" w:color="FF0000"/>
        </w:rPr>
      </w:pPr>
    </w:p>
    <w:p w14:paraId="1F2BAF8D" w14:textId="77777777" w:rsidR="00577D67" w:rsidRDefault="00577D67" w:rsidP="00577D67">
      <w:pPr>
        <w:pStyle w:val="a3"/>
        <w:spacing w:line="322" w:lineRule="exact"/>
        <w:ind w:left="2986"/>
        <w:rPr>
          <w:color w:val="FF0000"/>
          <w:u w:val="thick" w:color="FF0000"/>
        </w:rPr>
      </w:pPr>
    </w:p>
    <w:p w14:paraId="69FA8957" w14:textId="77777777" w:rsidR="00577D67" w:rsidRDefault="00577D67" w:rsidP="00577D67">
      <w:pPr>
        <w:pStyle w:val="a3"/>
        <w:spacing w:line="322" w:lineRule="exact"/>
        <w:ind w:left="2986"/>
        <w:rPr>
          <w:color w:val="FF0000"/>
          <w:u w:val="thick" w:color="FF0000"/>
        </w:rPr>
      </w:pPr>
    </w:p>
    <w:p w14:paraId="4B73B5A2" w14:textId="77777777" w:rsidR="00577D67" w:rsidRDefault="00577D67" w:rsidP="00577D67">
      <w:pPr>
        <w:pStyle w:val="a3"/>
        <w:spacing w:line="322" w:lineRule="exact"/>
        <w:ind w:left="2986"/>
        <w:rPr>
          <w:color w:val="FF0000"/>
          <w:u w:val="thick" w:color="FF0000"/>
        </w:rPr>
      </w:pPr>
    </w:p>
    <w:p w14:paraId="310BD853" w14:textId="77777777" w:rsidR="00577D67" w:rsidRDefault="00577D67" w:rsidP="00577D67">
      <w:pPr>
        <w:pStyle w:val="a3"/>
        <w:spacing w:line="322" w:lineRule="exact"/>
        <w:ind w:left="2986"/>
        <w:rPr>
          <w:color w:val="FF0000"/>
          <w:u w:val="thick" w:color="FF0000"/>
        </w:rPr>
      </w:pPr>
    </w:p>
    <w:p w14:paraId="2E76C524" w14:textId="77777777" w:rsidR="00577D67" w:rsidRDefault="00577D67" w:rsidP="00577D67">
      <w:pPr>
        <w:pStyle w:val="a3"/>
        <w:spacing w:line="322" w:lineRule="exact"/>
        <w:ind w:left="2986"/>
        <w:rPr>
          <w:color w:val="FF0000"/>
          <w:u w:val="thick" w:color="FF0000"/>
        </w:rPr>
      </w:pPr>
    </w:p>
    <w:p w14:paraId="1D75B984" w14:textId="77777777" w:rsidR="00577D67" w:rsidRDefault="00577D67" w:rsidP="00577D67">
      <w:pPr>
        <w:pStyle w:val="a3"/>
        <w:spacing w:line="322" w:lineRule="exact"/>
        <w:ind w:left="2986"/>
        <w:rPr>
          <w:color w:val="FF0000"/>
          <w:u w:val="thick" w:color="FF0000"/>
        </w:rPr>
      </w:pPr>
    </w:p>
    <w:p w14:paraId="485AC2B6" w14:textId="77777777" w:rsidR="00577D67" w:rsidRDefault="00577D67" w:rsidP="00577D67">
      <w:pPr>
        <w:pStyle w:val="a3"/>
        <w:spacing w:line="322" w:lineRule="exact"/>
        <w:ind w:left="2986"/>
        <w:rPr>
          <w:color w:val="FF0000"/>
          <w:u w:val="thick" w:color="FF0000"/>
        </w:rPr>
      </w:pPr>
    </w:p>
    <w:p w14:paraId="5CEC9E13" w14:textId="77777777" w:rsidR="00577D67" w:rsidRDefault="00577D67" w:rsidP="00577D67">
      <w:pPr>
        <w:pStyle w:val="a3"/>
        <w:spacing w:line="322" w:lineRule="exact"/>
        <w:ind w:left="2986"/>
        <w:rPr>
          <w:color w:val="FF0000"/>
          <w:u w:val="thick" w:color="FF0000"/>
        </w:rPr>
      </w:pPr>
    </w:p>
    <w:p w14:paraId="7C79368F" w14:textId="77777777" w:rsidR="00577D67" w:rsidRDefault="00577D67" w:rsidP="00577D67">
      <w:pPr>
        <w:pStyle w:val="a3"/>
        <w:spacing w:line="322" w:lineRule="exact"/>
        <w:ind w:left="2986"/>
        <w:rPr>
          <w:color w:val="FF0000"/>
          <w:u w:val="thick" w:color="FF0000"/>
        </w:rPr>
      </w:pPr>
    </w:p>
    <w:p w14:paraId="512F0F39" w14:textId="77777777" w:rsidR="00577D67" w:rsidRDefault="00577D67" w:rsidP="00577D67">
      <w:pPr>
        <w:pStyle w:val="a3"/>
        <w:spacing w:line="322" w:lineRule="exact"/>
        <w:ind w:left="2986"/>
        <w:rPr>
          <w:color w:val="FF0000"/>
          <w:u w:val="thick" w:color="FF0000"/>
        </w:rPr>
      </w:pPr>
    </w:p>
    <w:p w14:paraId="1567E08A" w14:textId="77777777" w:rsidR="00577D67" w:rsidRDefault="00577D67" w:rsidP="00577D67">
      <w:pPr>
        <w:pStyle w:val="a3"/>
        <w:spacing w:line="322" w:lineRule="exact"/>
        <w:ind w:left="2986"/>
        <w:rPr>
          <w:color w:val="FF0000"/>
          <w:u w:val="thick" w:color="FF0000"/>
        </w:rPr>
      </w:pPr>
    </w:p>
    <w:p w14:paraId="4D1DD803" w14:textId="77777777" w:rsidR="00577D67" w:rsidRDefault="00577D67" w:rsidP="00577D67">
      <w:pPr>
        <w:pStyle w:val="a3"/>
        <w:spacing w:line="322" w:lineRule="exact"/>
        <w:ind w:left="2986"/>
        <w:rPr>
          <w:color w:val="FF0000"/>
          <w:u w:val="thick" w:color="FF0000"/>
        </w:rPr>
      </w:pPr>
    </w:p>
    <w:p w14:paraId="0CF4C8AE" w14:textId="77777777" w:rsidR="00577D67" w:rsidRDefault="00577D67" w:rsidP="00577D67">
      <w:pPr>
        <w:pStyle w:val="a3"/>
        <w:spacing w:line="322" w:lineRule="exact"/>
        <w:ind w:left="2986"/>
        <w:rPr>
          <w:color w:val="FF0000"/>
          <w:u w:val="thick" w:color="FF0000"/>
        </w:rPr>
      </w:pPr>
    </w:p>
    <w:p w14:paraId="25C369AB" w14:textId="77777777" w:rsidR="00577D67" w:rsidRDefault="00577D67" w:rsidP="00577D67">
      <w:pPr>
        <w:pStyle w:val="a3"/>
        <w:spacing w:line="322" w:lineRule="exact"/>
        <w:ind w:left="2986"/>
        <w:rPr>
          <w:color w:val="FF0000"/>
          <w:u w:val="thick" w:color="FF0000"/>
        </w:rPr>
      </w:pPr>
    </w:p>
    <w:p w14:paraId="54B99046" w14:textId="77777777" w:rsidR="00577D67" w:rsidRDefault="00577D67" w:rsidP="00577D67">
      <w:pPr>
        <w:pStyle w:val="a3"/>
        <w:spacing w:line="322" w:lineRule="exact"/>
        <w:ind w:left="2986"/>
        <w:rPr>
          <w:color w:val="FF0000"/>
          <w:u w:val="thick" w:color="FF0000"/>
        </w:rPr>
      </w:pPr>
    </w:p>
    <w:p w14:paraId="6DE0AE62" w14:textId="77777777" w:rsidR="00577D67" w:rsidRDefault="00577D67" w:rsidP="00577D67">
      <w:pPr>
        <w:pStyle w:val="a3"/>
        <w:spacing w:line="322" w:lineRule="exact"/>
        <w:ind w:left="2986"/>
        <w:rPr>
          <w:color w:val="FF0000"/>
          <w:u w:val="thick" w:color="FF0000"/>
        </w:rPr>
      </w:pPr>
    </w:p>
    <w:p w14:paraId="5F8EE773" w14:textId="77777777" w:rsidR="00577D67" w:rsidRDefault="00577D67" w:rsidP="00577D67">
      <w:pPr>
        <w:pStyle w:val="a3"/>
        <w:spacing w:line="322" w:lineRule="exact"/>
        <w:ind w:left="2986"/>
        <w:rPr>
          <w:color w:val="FF0000"/>
          <w:u w:val="thick" w:color="FF0000"/>
        </w:rPr>
      </w:pPr>
    </w:p>
    <w:p w14:paraId="08521EBE" w14:textId="77777777" w:rsidR="00577D67" w:rsidRDefault="00577D67" w:rsidP="00577D67">
      <w:pPr>
        <w:pStyle w:val="a3"/>
        <w:spacing w:line="322" w:lineRule="exact"/>
        <w:ind w:left="2986"/>
        <w:rPr>
          <w:color w:val="FF0000"/>
          <w:u w:val="thick" w:color="FF0000"/>
        </w:rPr>
      </w:pPr>
    </w:p>
    <w:p w14:paraId="51720B15" w14:textId="77777777" w:rsidR="00577D67" w:rsidRDefault="00577D67" w:rsidP="00577D67">
      <w:pPr>
        <w:pStyle w:val="a3"/>
        <w:spacing w:line="322" w:lineRule="exact"/>
        <w:ind w:left="2986"/>
        <w:rPr>
          <w:color w:val="FF0000"/>
          <w:u w:val="thick" w:color="FF0000"/>
        </w:rPr>
      </w:pPr>
    </w:p>
    <w:p w14:paraId="1F1FF6FA" w14:textId="77777777" w:rsidR="00577D67" w:rsidRDefault="00577D67" w:rsidP="00577D67">
      <w:pPr>
        <w:pStyle w:val="a3"/>
        <w:spacing w:line="322" w:lineRule="exact"/>
        <w:ind w:left="2986"/>
        <w:rPr>
          <w:color w:val="FF0000"/>
          <w:u w:val="thick" w:color="FF0000"/>
        </w:rPr>
      </w:pPr>
    </w:p>
    <w:p w14:paraId="2852A033" w14:textId="77777777" w:rsidR="00577D67" w:rsidRDefault="00577D67" w:rsidP="00577D67">
      <w:pPr>
        <w:pStyle w:val="a3"/>
        <w:spacing w:line="322" w:lineRule="exact"/>
        <w:ind w:left="2986"/>
        <w:rPr>
          <w:color w:val="FF0000"/>
          <w:u w:val="thick" w:color="FF0000"/>
        </w:rPr>
      </w:pPr>
    </w:p>
    <w:p w14:paraId="04D89408" w14:textId="77777777" w:rsidR="00577D67" w:rsidRDefault="00577D67" w:rsidP="00577D67">
      <w:pPr>
        <w:pStyle w:val="a5"/>
        <w:numPr>
          <w:ilvl w:val="1"/>
          <w:numId w:val="1"/>
        </w:numPr>
        <w:tabs>
          <w:tab w:val="left" w:pos="4120"/>
        </w:tabs>
        <w:ind w:hanging="282"/>
        <w:jc w:val="left"/>
        <w:rPr>
          <w:b/>
          <w:sz w:val="28"/>
        </w:rPr>
      </w:pPr>
      <w:r>
        <w:rPr>
          <w:b/>
          <w:sz w:val="28"/>
        </w:rPr>
        <w:lastRenderedPageBreak/>
        <w:t>Загальна</w:t>
      </w:r>
      <w:r>
        <w:rPr>
          <w:b/>
          <w:spacing w:val="-12"/>
          <w:sz w:val="28"/>
        </w:rPr>
        <w:t xml:space="preserve"> </w:t>
      </w:r>
      <w:r>
        <w:rPr>
          <w:b/>
          <w:sz w:val="28"/>
        </w:rPr>
        <w:t>інформація</w:t>
      </w: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843"/>
        <w:gridCol w:w="5729"/>
      </w:tblGrid>
      <w:tr w:rsidR="00577D67" w14:paraId="52788774" w14:textId="77777777" w:rsidTr="00B53DD2">
        <w:trPr>
          <w:trHeight w:val="323"/>
        </w:trPr>
        <w:tc>
          <w:tcPr>
            <w:tcW w:w="3843" w:type="dxa"/>
            <w:tcBorders>
              <w:left w:val="single" w:sz="6" w:space="0" w:color="000000"/>
            </w:tcBorders>
          </w:tcPr>
          <w:p w14:paraId="03B39FAC" w14:textId="77777777" w:rsidR="00577D67" w:rsidRPr="009F60A9" w:rsidRDefault="00577D67" w:rsidP="00B53DD2">
            <w:pPr>
              <w:pStyle w:val="TableParagraph"/>
              <w:spacing w:line="304" w:lineRule="exact"/>
              <w:ind w:left="110"/>
              <w:rPr>
                <w:sz w:val="28"/>
                <w:lang w:val="uk-UA"/>
              </w:rPr>
            </w:pPr>
            <w:r w:rsidRPr="009F60A9">
              <w:rPr>
                <w:sz w:val="28"/>
                <w:lang w:val="uk-UA"/>
              </w:rPr>
              <w:t>Назва</w:t>
            </w:r>
            <w:r w:rsidRPr="009F60A9">
              <w:rPr>
                <w:spacing w:val="-7"/>
                <w:sz w:val="28"/>
                <w:lang w:val="uk-UA"/>
              </w:rPr>
              <w:t xml:space="preserve"> </w:t>
            </w:r>
            <w:r w:rsidRPr="009F60A9">
              <w:rPr>
                <w:sz w:val="28"/>
                <w:lang w:val="uk-UA"/>
              </w:rPr>
              <w:t>дисципліни</w:t>
            </w:r>
          </w:p>
        </w:tc>
        <w:tc>
          <w:tcPr>
            <w:tcW w:w="5729" w:type="dxa"/>
          </w:tcPr>
          <w:p w14:paraId="1D0135C5" w14:textId="77777777" w:rsidR="00577D67" w:rsidRPr="009F60A9" w:rsidRDefault="00577D67" w:rsidP="00B53DD2">
            <w:pPr>
              <w:jc w:val="both"/>
              <w:rPr>
                <w:sz w:val="28"/>
                <w:szCs w:val="28"/>
                <w:lang w:val="uk-UA"/>
              </w:rPr>
            </w:pPr>
            <w:r w:rsidRPr="009F60A9">
              <w:rPr>
                <w:sz w:val="28"/>
                <w:szCs w:val="28"/>
                <w:lang w:val="uk-UA"/>
              </w:rPr>
              <w:t>Іноземна мова (англійська)</w:t>
            </w:r>
          </w:p>
        </w:tc>
      </w:tr>
      <w:tr w:rsidR="00577D67" w14:paraId="7B4D4A1B" w14:textId="77777777" w:rsidTr="00B53DD2">
        <w:trPr>
          <w:trHeight w:val="321"/>
        </w:trPr>
        <w:tc>
          <w:tcPr>
            <w:tcW w:w="3843" w:type="dxa"/>
            <w:tcBorders>
              <w:left w:val="single" w:sz="6" w:space="0" w:color="000000"/>
            </w:tcBorders>
          </w:tcPr>
          <w:p w14:paraId="74F15284" w14:textId="77777777" w:rsidR="00577D67" w:rsidRPr="009F60A9" w:rsidRDefault="00577D67" w:rsidP="00B53DD2">
            <w:pPr>
              <w:pStyle w:val="TableParagraph"/>
              <w:spacing w:line="300" w:lineRule="exact"/>
              <w:ind w:left="110"/>
              <w:rPr>
                <w:sz w:val="28"/>
                <w:lang w:val="uk-UA"/>
              </w:rPr>
            </w:pPr>
            <w:r w:rsidRPr="009F60A9">
              <w:rPr>
                <w:sz w:val="28"/>
                <w:lang w:val="uk-UA"/>
              </w:rPr>
              <w:t>Освітня</w:t>
            </w:r>
            <w:r w:rsidRPr="009F60A9">
              <w:rPr>
                <w:spacing w:val="-6"/>
                <w:sz w:val="28"/>
                <w:lang w:val="uk-UA"/>
              </w:rPr>
              <w:t xml:space="preserve"> </w:t>
            </w:r>
            <w:r w:rsidRPr="009F60A9">
              <w:rPr>
                <w:sz w:val="28"/>
                <w:lang w:val="uk-UA"/>
              </w:rPr>
              <w:t>програма</w:t>
            </w:r>
          </w:p>
        </w:tc>
        <w:tc>
          <w:tcPr>
            <w:tcW w:w="5729" w:type="dxa"/>
          </w:tcPr>
          <w:p w14:paraId="68F788F0" w14:textId="77777777" w:rsidR="00577D67" w:rsidRPr="009F60A9" w:rsidRDefault="00577D67" w:rsidP="00A859DD">
            <w:pPr>
              <w:rPr>
                <w:sz w:val="28"/>
                <w:szCs w:val="28"/>
                <w:lang w:val="uk-UA"/>
              </w:rPr>
            </w:pPr>
            <w:r w:rsidRPr="009F60A9">
              <w:rPr>
                <w:sz w:val="28"/>
                <w:szCs w:val="28"/>
                <w:lang w:val="uk-UA"/>
              </w:rPr>
              <w:t xml:space="preserve">Біологія та Лабораторна діагностика, </w:t>
            </w:r>
          </w:p>
        </w:tc>
      </w:tr>
      <w:tr w:rsidR="00577D67" w:rsidRPr="009F60A9" w14:paraId="0E7FCD98" w14:textId="77777777" w:rsidTr="00B53DD2">
        <w:trPr>
          <w:gridAfter w:val="1"/>
          <w:wAfter w:w="5729" w:type="dxa"/>
          <w:trHeight w:val="321"/>
        </w:trPr>
        <w:tc>
          <w:tcPr>
            <w:tcW w:w="3843" w:type="dxa"/>
            <w:tcBorders>
              <w:left w:val="single" w:sz="6" w:space="0" w:color="000000"/>
            </w:tcBorders>
          </w:tcPr>
          <w:p w14:paraId="5F20F5BA" w14:textId="77777777" w:rsidR="00577D67" w:rsidRPr="009F60A9" w:rsidRDefault="00577D67" w:rsidP="00B53DD2">
            <w:pPr>
              <w:pStyle w:val="TableParagraph"/>
              <w:spacing w:line="300" w:lineRule="exact"/>
              <w:ind w:left="110"/>
              <w:rPr>
                <w:sz w:val="28"/>
                <w:lang w:val="uk-UA"/>
              </w:rPr>
            </w:pPr>
            <w:r w:rsidRPr="009F60A9">
              <w:rPr>
                <w:sz w:val="28"/>
                <w:lang w:val="uk-UA"/>
              </w:rPr>
              <w:t>Спеціалізація</w:t>
            </w:r>
            <w:r w:rsidRPr="009F60A9">
              <w:rPr>
                <w:spacing w:val="-4"/>
                <w:sz w:val="28"/>
                <w:lang w:val="uk-UA"/>
              </w:rPr>
              <w:t xml:space="preserve"> </w:t>
            </w:r>
            <w:r w:rsidRPr="009F60A9">
              <w:rPr>
                <w:sz w:val="28"/>
                <w:lang w:val="uk-UA"/>
              </w:rPr>
              <w:t>(за</w:t>
            </w:r>
            <w:r w:rsidRPr="009F60A9">
              <w:rPr>
                <w:spacing w:val="-9"/>
                <w:sz w:val="28"/>
                <w:lang w:val="uk-UA"/>
              </w:rPr>
              <w:t xml:space="preserve"> </w:t>
            </w:r>
            <w:r w:rsidRPr="009F60A9">
              <w:rPr>
                <w:sz w:val="28"/>
                <w:lang w:val="uk-UA"/>
              </w:rPr>
              <w:t>наявності)</w:t>
            </w:r>
          </w:p>
        </w:tc>
      </w:tr>
      <w:tr w:rsidR="00577D67" w14:paraId="45291B8F" w14:textId="77777777" w:rsidTr="00B53DD2">
        <w:trPr>
          <w:trHeight w:val="321"/>
        </w:trPr>
        <w:tc>
          <w:tcPr>
            <w:tcW w:w="3843" w:type="dxa"/>
            <w:tcBorders>
              <w:left w:val="single" w:sz="6" w:space="0" w:color="000000"/>
            </w:tcBorders>
          </w:tcPr>
          <w:p w14:paraId="57FEFEB5" w14:textId="77777777" w:rsidR="00577D67" w:rsidRPr="009F60A9" w:rsidRDefault="00577D67" w:rsidP="00B53DD2">
            <w:pPr>
              <w:pStyle w:val="TableParagraph"/>
              <w:spacing w:line="301" w:lineRule="exact"/>
              <w:ind w:left="110"/>
              <w:rPr>
                <w:sz w:val="28"/>
                <w:lang w:val="uk-UA"/>
              </w:rPr>
            </w:pPr>
            <w:r w:rsidRPr="009F60A9">
              <w:rPr>
                <w:sz w:val="28"/>
                <w:lang w:val="uk-UA"/>
              </w:rPr>
              <w:t>Спеціальність</w:t>
            </w:r>
          </w:p>
        </w:tc>
        <w:tc>
          <w:tcPr>
            <w:tcW w:w="5729" w:type="dxa"/>
          </w:tcPr>
          <w:p w14:paraId="6C7E5253" w14:textId="7CA97F4A" w:rsidR="00577D67" w:rsidRPr="009F60A9" w:rsidRDefault="00577D67" w:rsidP="00A859DD">
            <w:pPr>
              <w:rPr>
                <w:sz w:val="28"/>
                <w:szCs w:val="28"/>
                <w:lang w:val="uk-UA"/>
              </w:rPr>
            </w:pPr>
            <w:r w:rsidRPr="009F60A9">
              <w:rPr>
                <w:sz w:val="28"/>
                <w:szCs w:val="28"/>
                <w:lang w:val="uk-UA"/>
              </w:rPr>
              <w:t>091 Біологія</w:t>
            </w:r>
          </w:p>
        </w:tc>
      </w:tr>
      <w:tr w:rsidR="00577D67" w14:paraId="0A1DCB56" w14:textId="77777777" w:rsidTr="00B53DD2">
        <w:trPr>
          <w:trHeight w:val="321"/>
        </w:trPr>
        <w:tc>
          <w:tcPr>
            <w:tcW w:w="3843" w:type="dxa"/>
            <w:tcBorders>
              <w:left w:val="single" w:sz="6" w:space="0" w:color="000000"/>
            </w:tcBorders>
          </w:tcPr>
          <w:p w14:paraId="55131BE2" w14:textId="77777777" w:rsidR="00577D67" w:rsidRPr="009F60A9" w:rsidRDefault="00577D67" w:rsidP="00B53DD2">
            <w:pPr>
              <w:pStyle w:val="TableParagraph"/>
              <w:spacing w:line="302" w:lineRule="exact"/>
              <w:ind w:left="110"/>
              <w:rPr>
                <w:sz w:val="28"/>
                <w:lang w:val="uk-UA"/>
              </w:rPr>
            </w:pPr>
            <w:r w:rsidRPr="009F60A9">
              <w:rPr>
                <w:sz w:val="28"/>
                <w:lang w:val="uk-UA"/>
              </w:rPr>
              <w:t>Галузь</w:t>
            </w:r>
            <w:r w:rsidRPr="009F60A9">
              <w:rPr>
                <w:spacing w:val="-2"/>
                <w:sz w:val="28"/>
                <w:lang w:val="uk-UA"/>
              </w:rPr>
              <w:t xml:space="preserve"> </w:t>
            </w:r>
            <w:r w:rsidRPr="009F60A9">
              <w:rPr>
                <w:sz w:val="28"/>
                <w:lang w:val="uk-UA"/>
              </w:rPr>
              <w:t>знань</w:t>
            </w:r>
          </w:p>
        </w:tc>
        <w:tc>
          <w:tcPr>
            <w:tcW w:w="5729" w:type="dxa"/>
          </w:tcPr>
          <w:p w14:paraId="59218C42" w14:textId="0D852D33" w:rsidR="00577D67" w:rsidRPr="009F60A9" w:rsidRDefault="00A859DD" w:rsidP="00B53DD2">
            <w:pPr>
              <w:rPr>
                <w:sz w:val="28"/>
                <w:szCs w:val="28"/>
                <w:lang w:val="uk-UA"/>
              </w:rPr>
            </w:pPr>
            <w:r>
              <w:rPr>
                <w:sz w:val="28"/>
                <w:szCs w:val="28"/>
                <w:lang w:val="uk-UA"/>
              </w:rPr>
              <w:t>09</w:t>
            </w:r>
            <w:r w:rsidR="00577D67" w:rsidRPr="009F60A9">
              <w:rPr>
                <w:sz w:val="28"/>
                <w:szCs w:val="28"/>
                <w:lang w:val="uk-UA"/>
              </w:rPr>
              <w:t xml:space="preserve"> Біологія</w:t>
            </w:r>
          </w:p>
          <w:p w14:paraId="770EB40A" w14:textId="77777777" w:rsidR="00577D67" w:rsidRPr="009F60A9" w:rsidRDefault="00577D67" w:rsidP="00B53DD2">
            <w:pPr>
              <w:pStyle w:val="TableParagraph"/>
              <w:rPr>
                <w:sz w:val="28"/>
                <w:szCs w:val="28"/>
                <w:lang w:val="uk-UA"/>
              </w:rPr>
            </w:pPr>
          </w:p>
        </w:tc>
      </w:tr>
      <w:tr w:rsidR="00577D67" w14:paraId="7DA96C79" w14:textId="77777777" w:rsidTr="00B53DD2">
        <w:trPr>
          <w:trHeight w:val="321"/>
        </w:trPr>
        <w:tc>
          <w:tcPr>
            <w:tcW w:w="3843" w:type="dxa"/>
            <w:tcBorders>
              <w:left w:val="single" w:sz="6" w:space="0" w:color="000000"/>
            </w:tcBorders>
          </w:tcPr>
          <w:p w14:paraId="340E64B4" w14:textId="77777777" w:rsidR="00577D67" w:rsidRPr="009F60A9" w:rsidRDefault="00577D67" w:rsidP="00B53DD2">
            <w:pPr>
              <w:pStyle w:val="TableParagraph"/>
              <w:spacing w:line="300" w:lineRule="exact"/>
              <w:ind w:left="110"/>
              <w:rPr>
                <w:sz w:val="28"/>
                <w:lang w:val="uk-UA"/>
              </w:rPr>
            </w:pPr>
            <w:r w:rsidRPr="009F60A9">
              <w:rPr>
                <w:sz w:val="28"/>
                <w:lang w:val="uk-UA"/>
              </w:rPr>
              <w:t>Освітній</w:t>
            </w:r>
            <w:r w:rsidRPr="009F60A9">
              <w:rPr>
                <w:spacing w:val="-9"/>
                <w:sz w:val="28"/>
                <w:lang w:val="uk-UA"/>
              </w:rPr>
              <w:t xml:space="preserve"> </w:t>
            </w:r>
            <w:r w:rsidRPr="009F60A9">
              <w:rPr>
                <w:sz w:val="28"/>
                <w:lang w:val="uk-UA"/>
              </w:rPr>
              <w:t>рівень</w:t>
            </w:r>
          </w:p>
        </w:tc>
        <w:tc>
          <w:tcPr>
            <w:tcW w:w="5729" w:type="dxa"/>
          </w:tcPr>
          <w:p w14:paraId="273A2BA7" w14:textId="77777777" w:rsidR="00577D67" w:rsidRPr="009F60A9" w:rsidRDefault="00577D67" w:rsidP="00B53DD2">
            <w:pPr>
              <w:pStyle w:val="TableParagraph"/>
              <w:spacing w:line="300" w:lineRule="exact"/>
              <w:rPr>
                <w:sz w:val="28"/>
                <w:szCs w:val="28"/>
                <w:lang w:val="uk-UA"/>
              </w:rPr>
            </w:pPr>
            <w:r w:rsidRPr="009F60A9">
              <w:rPr>
                <w:sz w:val="28"/>
                <w:szCs w:val="28"/>
                <w:lang w:val="uk-UA"/>
              </w:rPr>
              <w:t>Бакалавр</w:t>
            </w:r>
          </w:p>
        </w:tc>
      </w:tr>
      <w:tr w:rsidR="00577D67" w14:paraId="2088B5A4" w14:textId="77777777" w:rsidTr="00B53DD2">
        <w:trPr>
          <w:trHeight w:val="323"/>
        </w:trPr>
        <w:tc>
          <w:tcPr>
            <w:tcW w:w="3843" w:type="dxa"/>
            <w:tcBorders>
              <w:left w:val="single" w:sz="6" w:space="0" w:color="000000"/>
            </w:tcBorders>
          </w:tcPr>
          <w:p w14:paraId="67B350BF" w14:textId="77777777" w:rsidR="00577D67" w:rsidRPr="009F60A9" w:rsidRDefault="00577D67" w:rsidP="00B53DD2">
            <w:pPr>
              <w:pStyle w:val="TableParagraph"/>
              <w:spacing w:line="304" w:lineRule="exact"/>
              <w:ind w:left="110"/>
              <w:rPr>
                <w:sz w:val="28"/>
                <w:lang w:val="uk-UA"/>
              </w:rPr>
            </w:pPr>
            <w:r w:rsidRPr="009F60A9">
              <w:rPr>
                <w:sz w:val="28"/>
                <w:lang w:val="uk-UA"/>
              </w:rPr>
              <w:t>Статус</w:t>
            </w:r>
            <w:r w:rsidRPr="009F60A9">
              <w:rPr>
                <w:spacing w:val="-9"/>
                <w:sz w:val="28"/>
                <w:lang w:val="uk-UA"/>
              </w:rPr>
              <w:t xml:space="preserve"> </w:t>
            </w:r>
            <w:r w:rsidRPr="009F60A9">
              <w:rPr>
                <w:sz w:val="28"/>
                <w:lang w:val="uk-UA"/>
              </w:rPr>
              <w:t>дисципліни</w:t>
            </w:r>
          </w:p>
        </w:tc>
        <w:tc>
          <w:tcPr>
            <w:tcW w:w="5729" w:type="dxa"/>
          </w:tcPr>
          <w:p w14:paraId="652D93B7" w14:textId="77777777" w:rsidR="00577D67" w:rsidRPr="009F60A9" w:rsidRDefault="00577D67" w:rsidP="00B53DD2">
            <w:pPr>
              <w:pStyle w:val="TableParagraph"/>
              <w:spacing w:line="304" w:lineRule="exact"/>
              <w:rPr>
                <w:sz w:val="28"/>
                <w:szCs w:val="28"/>
                <w:lang w:val="uk-UA"/>
              </w:rPr>
            </w:pPr>
            <w:r w:rsidRPr="009F60A9">
              <w:rPr>
                <w:sz w:val="28"/>
                <w:szCs w:val="28"/>
                <w:lang w:val="uk-UA"/>
              </w:rPr>
              <w:t>Основна</w:t>
            </w:r>
          </w:p>
        </w:tc>
      </w:tr>
      <w:tr w:rsidR="00577D67" w14:paraId="60ED74B5" w14:textId="77777777" w:rsidTr="00B53DD2">
        <w:trPr>
          <w:trHeight w:val="321"/>
        </w:trPr>
        <w:tc>
          <w:tcPr>
            <w:tcW w:w="3843" w:type="dxa"/>
            <w:tcBorders>
              <w:left w:val="single" w:sz="6" w:space="0" w:color="000000"/>
            </w:tcBorders>
          </w:tcPr>
          <w:p w14:paraId="37AD061B" w14:textId="77777777" w:rsidR="00577D67" w:rsidRPr="009F60A9" w:rsidRDefault="00577D67" w:rsidP="00B53DD2">
            <w:pPr>
              <w:pStyle w:val="TableParagraph"/>
              <w:spacing w:line="300" w:lineRule="exact"/>
              <w:ind w:left="110"/>
              <w:rPr>
                <w:sz w:val="28"/>
                <w:lang w:val="uk-UA"/>
              </w:rPr>
            </w:pPr>
            <w:r w:rsidRPr="009F60A9">
              <w:rPr>
                <w:sz w:val="28"/>
                <w:lang w:val="uk-UA"/>
              </w:rPr>
              <w:t>Курс</w:t>
            </w:r>
            <w:r w:rsidRPr="009F60A9">
              <w:rPr>
                <w:spacing w:val="-1"/>
                <w:sz w:val="28"/>
                <w:lang w:val="uk-UA"/>
              </w:rPr>
              <w:t xml:space="preserve"> </w:t>
            </w:r>
            <w:r w:rsidRPr="009F60A9">
              <w:rPr>
                <w:sz w:val="28"/>
                <w:lang w:val="uk-UA"/>
              </w:rPr>
              <w:t>/</w:t>
            </w:r>
            <w:r w:rsidRPr="009F60A9">
              <w:rPr>
                <w:spacing w:val="-1"/>
                <w:sz w:val="28"/>
                <w:lang w:val="uk-UA"/>
              </w:rPr>
              <w:t xml:space="preserve"> </w:t>
            </w:r>
            <w:r w:rsidRPr="009F60A9">
              <w:rPr>
                <w:sz w:val="28"/>
                <w:lang w:val="uk-UA"/>
              </w:rPr>
              <w:t>семестр</w:t>
            </w:r>
          </w:p>
        </w:tc>
        <w:tc>
          <w:tcPr>
            <w:tcW w:w="5729" w:type="dxa"/>
          </w:tcPr>
          <w:p w14:paraId="03D01620" w14:textId="77777777" w:rsidR="00577D67" w:rsidRPr="009F60A9" w:rsidRDefault="00577D67" w:rsidP="00B53DD2">
            <w:pPr>
              <w:pStyle w:val="TableParagraph"/>
              <w:rPr>
                <w:sz w:val="28"/>
                <w:szCs w:val="28"/>
                <w:lang w:val="uk-UA"/>
              </w:rPr>
            </w:pPr>
            <w:r w:rsidRPr="009F60A9">
              <w:rPr>
                <w:sz w:val="28"/>
                <w:szCs w:val="28"/>
                <w:lang w:val="uk-UA"/>
              </w:rPr>
              <w:t xml:space="preserve"> 2 /1</w:t>
            </w:r>
          </w:p>
        </w:tc>
      </w:tr>
      <w:tr w:rsidR="00577D67" w14:paraId="76174E7C" w14:textId="77777777" w:rsidTr="00B53DD2">
        <w:trPr>
          <w:trHeight w:val="966"/>
        </w:trPr>
        <w:tc>
          <w:tcPr>
            <w:tcW w:w="3843" w:type="dxa"/>
            <w:tcBorders>
              <w:left w:val="single" w:sz="6" w:space="0" w:color="000000"/>
            </w:tcBorders>
          </w:tcPr>
          <w:p w14:paraId="10A32E9B" w14:textId="77777777" w:rsidR="00577D67" w:rsidRPr="009F60A9" w:rsidRDefault="00577D67" w:rsidP="00B53DD2">
            <w:pPr>
              <w:pStyle w:val="TableParagraph"/>
              <w:ind w:left="110" w:right="478"/>
              <w:rPr>
                <w:sz w:val="28"/>
                <w:lang w:val="uk-UA"/>
              </w:rPr>
            </w:pPr>
            <w:r w:rsidRPr="009F60A9">
              <w:rPr>
                <w:sz w:val="28"/>
                <w:lang w:val="uk-UA"/>
              </w:rPr>
              <w:t>Розподіл за видами занять та</w:t>
            </w:r>
            <w:r w:rsidRPr="009F60A9">
              <w:rPr>
                <w:spacing w:val="-68"/>
                <w:sz w:val="28"/>
                <w:lang w:val="uk-UA"/>
              </w:rPr>
              <w:t xml:space="preserve"> </w:t>
            </w:r>
            <w:r w:rsidRPr="009F60A9">
              <w:rPr>
                <w:sz w:val="28"/>
                <w:lang w:val="uk-UA"/>
              </w:rPr>
              <w:t>годинами</w:t>
            </w:r>
            <w:r w:rsidRPr="009F60A9">
              <w:rPr>
                <w:spacing w:val="-3"/>
                <w:sz w:val="28"/>
                <w:lang w:val="uk-UA"/>
              </w:rPr>
              <w:t xml:space="preserve"> </w:t>
            </w:r>
            <w:r w:rsidRPr="009F60A9">
              <w:rPr>
                <w:sz w:val="28"/>
                <w:lang w:val="uk-UA"/>
              </w:rPr>
              <w:t>навчання</w:t>
            </w:r>
            <w:r w:rsidRPr="009F60A9">
              <w:rPr>
                <w:spacing w:val="-6"/>
                <w:sz w:val="28"/>
                <w:lang w:val="uk-UA"/>
              </w:rPr>
              <w:t xml:space="preserve"> </w:t>
            </w:r>
            <w:r w:rsidRPr="009F60A9">
              <w:rPr>
                <w:sz w:val="28"/>
                <w:lang w:val="uk-UA"/>
              </w:rPr>
              <w:t>(якщо</w:t>
            </w:r>
          </w:p>
          <w:p w14:paraId="5F3FA488" w14:textId="77777777" w:rsidR="00577D67" w:rsidRPr="009F60A9" w:rsidRDefault="00577D67" w:rsidP="00B53DD2">
            <w:pPr>
              <w:pStyle w:val="TableParagraph"/>
              <w:spacing w:line="307" w:lineRule="exact"/>
              <w:ind w:left="110"/>
              <w:rPr>
                <w:sz w:val="28"/>
                <w:lang w:val="uk-UA"/>
              </w:rPr>
            </w:pPr>
            <w:r w:rsidRPr="009F60A9">
              <w:rPr>
                <w:sz w:val="28"/>
                <w:lang w:val="uk-UA"/>
              </w:rPr>
              <w:t>передбачені</w:t>
            </w:r>
            <w:r w:rsidRPr="009F60A9">
              <w:rPr>
                <w:spacing w:val="-5"/>
                <w:sz w:val="28"/>
                <w:lang w:val="uk-UA"/>
              </w:rPr>
              <w:t xml:space="preserve"> </w:t>
            </w:r>
            <w:r w:rsidRPr="009F60A9">
              <w:rPr>
                <w:sz w:val="28"/>
                <w:lang w:val="uk-UA"/>
              </w:rPr>
              <w:t>інші</w:t>
            </w:r>
            <w:r w:rsidRPr="009F60A9">
              <w:rPr>
                <w:spacing w:val="-5"/>
                <w:sz w:val="28"/>
                <w:lang w:val="uk-UA"/>
              </w:rPr>
              <w:t xml:space="preserve"> </w:t>
            </w:r>
            <w:r w:rsidRPr="009F60A9">
              <w:rPr>
                <w:sz w:val="28"/>
                <w:lang w:val="uk-UA"/>
              </w:rPr>
              <w:t>види,</w:t>
            </w:r>
            <w:r w:rsidRPr="009F60A9">
              <w:rPr>
                <w:spacing w:val="-7"/>
                <w:sz w:val="28"/>
                <w:lang w:val="uk-UA"/>
              </w:rPr>
              <w:t xml:space="preserve"> </w:t>
            </w:r>
            <w:r w:rsidRPr="009F60A9">
              <w:rPr>
                <w:sz w:val="28"/>
                <w:lang w:val="uk-UA"/>
              </w:rPr>
              <w:t>додати)</w:t>
            </w:r>
          </w:p>
        </w:tc>
        <w:tc>
          <w:tcPr>
            <w:tcW w:w="5729" w:type="dxa"/>
          </w:tcPr>
          <w:p w14:paraId="2797E666" w14:textId="77777777" w:rsidR="00577D67" w:rsidRPr="009F60A9" w:rsidRDefault="00577D67" w:rsidP="00B53DD2">
            <w:pPr>
              <w:pStyle w:val="a6"/>
              <w:spacing w:before="0" w:beforeAutospacing="0" w:after="0" w:afterAutospacing="0"/>
              <w:rPr>
                <w:sz w:val="28"/>
                <w:szCs w:val="28"/>
                <w:lang w:val="uk-UA"/>
              </w:rPr>
            </w:pPr>
            <w:r w:rsidRPr="009F60A9">
              <w:rPr>
                <w:color w:val="000000"/>
                <w:sz w:val="28"/>
                <w:szCs w:val="28"/>
                <w:lang w:val="uk-UA"/>
              </w:rPr>
              <w:t>Практичні заняття – 30 год. </w:t>
            </w:r>
          </w:p>
          <w:p w14:paraId="096EAD9A" w14:textId="77777777" w:rsidR="00577D67" w:rsidRPr="009F60A9" w:rsidRDefault="00577D67" w:rsidP="00B53DD2">
            <w:pPr>
              <w:pStyle w:val="a6"/>
              <w:spacing w:before="0" w:beforeAutospacing="0" w:after="0" w:afterAutospacing="0"/>
              <w:rPr>
                <w:sz w:val="28"/>
                <w:szCs w:val="28"/>
                <w:lang w:val="uk-UA"/>
              </w:rPr>
            </w:pPr>
            <w:r w:rsidRPr="009F60A9">
              <w:rPr>
                <w:color w:val="000000"/>
                <w:sz w:val="28"/>
                <w:szCs w:val="28"/>
                <w:lang w:val="uk-UA"/>
              </w:rPr>
              <w:t>Самостійна робота – 60 год.</w:t>
            </w:r>
          </w:p>
          <w:p w14:paraId="7606988D" w14:textId="77777777" w:rsidR="00577D67" w:rsidRPr="009F60A9" w:rsidRDefault="00577D67" w:rsidP="00B53DD2">
            <w:pPr>
              <w:pStyle w:val="TableParagraph"/>
              <w:spacing w:line="322" w:lineRule="exact"/>
              <w:ind w:left="146" w:right="1693"/>
              <w:rPr>
                <w:sz w:val="28"/>
                <w:szCs w:val="28"/>
                <w:lang w:val="uk-UA"/>
              </w:rPr>
            </w:pPr>
          </w:p>
        </w:tc>
      </w:tr>
      <w:tr w:rsidR="00577D67" w14:paraId="4019AEF6" w14:textId="77777777" w:rsidTr="00B53DD2">
        <w:trPr>
          <w:trHeight w:val="321"/>
        </w:trPr>
        <w:tc>
          <w:tcPr>
            <w:tcW w:w="3843" w:type="dxa"/>
            <w:tcBorders>
              <w:left w:val="single" w:sz="6" w:space="0" w:color="000000"/>
            </w:tcBorders>
          </w:tcPr>
          <w:p w14:paraId="772ACF39" w14:textId="77777777" w:rsidR="00577D67" w:rsidRPr="00A859DD" w:rsidRDefault="00577D67" w:rsidP="00B53DD2">
            <w:pPr>
              <w:pStyle w:val="TableParagraph"/>
              <w:spacing w:line="301" w:lineRule="exact"/>
              <w:ind w:left="110"/>
              <w:rPr>
                <w:sz w:val="28"/>
                <w:lang w:val="uk-UA"/>
              </w:rPr>
            </w:pPr>
            <w:r w:rsidRPr="00A859DD">
              <w:rPr>
                <w:sz w:val="28"/>
                <w:lang w:val="uk-UA"/>
              </w:rPr>
              <w:t>Мова</w:t>
            </w:r>
            <w:r w:rsidRPr="00A859DD">
              <w:rPr>
                <w:spacing w:val="-10"/>
                <w:sz w:val="28"/>
                <w:lang w:val="uk-UA"/>
              </w:rPr>
              <w:t xml:space="preserve"> </w:t>
            </w:r>
            <w:r w:rsidRPr="00A859DD">
              <w:rPr>
                <w:sz w:val="28"/>
                <w:lang w:val="uk-UA"/>
              </w:rPr>
              <w:t>викладання</w:t>
            </w:r>
          </w:p>
        </w:tc>
        <w:tc>
          <w:tcPr>
            <w:tcW w:w="5729" w:type="dxa"/>
          </w:tcPr>
          <w:p w14:paraId="405CB85D" w14:textId="77777777" w:rsidR="00577D67" w:rsidRPr="00A859DD" w:rsidRDefault="00577D67" w:rsidP="00B53DD2">
            <w:pPr>
              <w:pStyle w:val="TableParagraph"/>
              <w:rPr>
                <w:sz w:val="28"/>
                <w:szCs w:val="28"/>
                <w:lang w:val="uk-UA"/>
              </w:rPr>
            </w:pPr>
            <w:r w:rsidRPr="00A859DD">
              <w:rPr>
                <w:sz w:val="28"/>
                <w:szCs w:val="28"/>
                <w:lang w:val="uk-UA"/>
              </w:rPr>
              <w:t>Англійська</w:t>
            </w:r>
          </w:p>
        </w:tc>
      </w:tr>
      <w:tr w:rsidR="00577D67" w14:paraId="651E6227" w14:textId="77777777" w:rsidTr="00B53DD2">
        <w:trPr>
          <w:trHeight w:val="642"/>
        </w:trPr>
        <w:tc>
          <w:tcPr>
            <w:tcW w:w="3843" w:type="dxa"/>
            <w:tcBorders>
              <w:left w:val="single" w:sz="6" w:space="0" w:color="000000"/>
            </w:tcBorders>
          </w:tcPr>
          <w:p w14:paraId="3459F1C7" w14:textId="77777777" w:rsidR="00577D67" w:rsidRPr="00A859DD" w:rsidRDefault="00577D67" w:rsidP="00B53DD2">
            <w:pPr>
              <w:pStyle w:val="TableParagraph"/>
              <w:spacing w:line="310" w:lineRule="exact"/>
              <w:ind w:left="110"/>
              <w:rPr>
                <w:sz w:val="28"/>
                <w:lang w:val="uk-UA"/>
              </w:rPr>
            </w:pPr>
            <w:r w:rsidRPr="00A859DD">
              <w:rPr>
                <w:sz w:val="28"/>
                <w:lang w:val="uk-UA"/>
              </w:rPr>
              <w:t>Посилання</w:t>
            </w:r>
            <w:r w:rsidRPr="00A859DD">
              <w:rPr>
                <w:spacing w:val="-4"/>
                <w:sz w:val="28"/>
                <w:lang w:val="uk-UA"/>
              </w:rPr>
              <w:t xml:space="preserve"> </w:t>
            </w:r>
            <w:r w:rsidRPr="00A859DD">
              <w:rPr>
                <w:sz w:val="28"/>
                <w:lang w:val="uk-UA"/>
              </w:rPr>
              <w:t>на</w:t>
            </w:r>
            <w:r w:rsidRPr="00A859DD">
              <w:rPr>
                <w:spacing w:val="-4"/>
                <w:sz w:val="28"/>
                <w:lang w:val="uk-UA"/>
              </w:rPr>
              <w:t xml:space="preserve"> </w:t>
            </w:r>
            <w:r w:rsidRPr="00A859DD">
              <w:rPr>
                <w:sz w:val="28"/>
                <w:lang w:val="uk-UA"/>
              </w:rPr>
              <w:t>сайт</w:t>
            </w:r>
          </w:p>
          <w:p w14:paraId="799D3409" w14:textId="77777777" w:rsidR="00577D67" w:rsidRPr="00A859DD" w:rsidRDefault="00577D67" w:rsidP="00B53DD2">
            <w:pPr>
              <w:pStyle w:val="TableParagraph"/>
              <w:spacing w:line="312" w:lineRule="exact"/>
              <w:ind w:left="110"/>
              <w:rPr>
                <w:sz w:val="28"/>
                <w:lang w:val="uk-UA"/>
              </w:rPr>
            </w:pPr>
            <w:r w:rsidRPr="00A859DD">
              <w:rPr>
                <w:sz w:val="28"/>
                <w:lang w:val="uk-UA"/>
              </w:rPr>
              <w:t>дистанційного</w:t>
            </w:r>
            <w:r w:rsidRPr="00A859DD">
              <w:rPr>
                <w:spacing w:val="-7"/>
                <w:sz w:val="28"/>
                <w:lang w:val="uk-UA"/>
              </w:rPr>
              <w:t xml:space="preserve"> </w:t>
            </w:r>
            <w:r w:rsidRPr="00A859DD">
              <w:rPr>
                <w:sz w:val="28"/>
                <w:lang w:val="uk-UA"/>
              </w:rPr>
              <w:t>навчання</w:t>
            </w:r>
          </w:p>
        </w:tc>
        <w:tc>
          <w:tcPr>
            <w:tcW w:w="5729" w:type="dxa"/>
          </w:tcPr>
          <w:p w14:paraId="1EE227D2" w14:textId="77777777" w:rsidR="00577D67" w:rsidRPr="00A859DD" w:rsidRDefault="00577D67" w:rsidP="00B53DD2">
            <w:pPr>
              <w:pStyle w:val="TableParagraph"/>
              <w:rPr>
                <w:sz w:val="28"/>
                <w:szCs w:val="28"/>
                <w:lang w:val="uk-UA"/>
              </w:rPr>
            </w:pPr>
            <w:r w:rsidRPr="00A859DD">
              <w:rPr>
                <w:sz w:val="28"/>
                <w:szCs w:val="28"/>
                <w:lang w:val="uk-UA"/>
              </w:rPr>
              <w:t>https://d-learn.pro/</w:t>
            </w:r>
          </w:p>
        </w:tc>
      </w:tr>
    </w:tbl>
    <w:p w14:paraId="59A85B37" w14:textId="042C489B" w:rsidR="00577D67" w:rsidRDefault="00577D67" w:rsidP="00577D67">
      <w:pPr>
        <w:spacing w:before="11"/>
        <w:rPr>
          <w:b/>
          <w:sz w:val="27"/>
        </w:rPr>
      </w:pPr>
    </w:p>
    <w:p w14:paraId="31EA0A52" w14:textId="7A9AC57A" w:rsidR="00C1771F" w:rsidRDefault="00C1771F" w:rsidP="00577D67">
      <w:pPr>
        <w:spacing w:before="11"/>
        <w:rPr>
          <w:b/>
          <w:sz w:val="27"/>
        </w:rPr>
      </w:pPr>
    </w:p>
    <w:p w14:paraId="1E96C36C" w14:textId="18D3C181" w:rsidR="00C1771F" w:rsidRDefault="00C1771F" w:rsidP="00577D67">
      <w:pPr>
        <w:spacing w:before="11"/>
        <w:rPr>
          <w:b/>
          <w:sz w:val="27"/>
        </w:rPr>
      </w:pPr>
    </w:p>
    <w:p w14:paraId="0EB33F58" w14:textId="0D91BF68" w:rsidR="00C1771F" w:rsidRDefault="00C1771F" w:rsidP="00577D67">
      <w:pPr>
        <w:spacing w:before="11"/>
        <w:rPr>
          <w:b/>
          <w:sz w:val="27"/>
        </w:rPr>
      </w:pPr>
    </w:p>
    <w:p w14:paraId="2B68A13E" w14:textId="67FEA4A8" w:rsidR="00C1771F" w:rsidRDefault="00C1771F" w:rsidP="00577D67">
      <w:pPr>
        <w:spacing w:before="11"/>
        <w:rPr>
          <w:b/>
          <w:sz w:val="27"/>
        </w:rPr>
      </w:pPr>
    </w:p>
    <w:p w14:paraId="2EFFB8C5" w14:textId="23601B16" w:rsidR="00C1771F" w:rsidRDefault="00C1771F" w:rsidP="00577D67">
      <w:pPr>
        <w:spacing w:before="11"/>
        <w:rPr>
          <w:b/>
          <w:sz w:val="27"/>
        </w:rPr>
      </w:pPr>
    </w:p>
    <w:p w14:paraId="38FBD357" w14:textId="2FE77ADC" w:rsidR="00C1771F" w:rsidRDefault="00C1771F" w:rsidP="00577D67">
      <w:pPr>
        <w:spacing w:before="11"/>
        <w:rPr>
          <w:b/>
          <w:sz w:val="27"/>
        </w:rPr>
      </w:pPr>
    </w:p>
    <w:p w14:paraId="5E6123FC" w14:textId="4FAE6120" w:rsidR="00C1771F" w:rsidRDefault="00C1771F" w:rsidP="00577D67">
      <w:pPr>
        <w:spacing w:before="11"/>
        <w:rPr>
          <w:b/>
          <w:sz w:val="27"/>
        </w:rPr>
      </w:pPr>
    </w:p>
    <w:p w14:paraId="6FD0D5A6" w14:textId="39A13705" w:rsidR="00C1771F" w:rsidRDefault="00C1771F" w:rsidP="00577D67">
      <w:pPr>
        <w:spacing w:before="11"/>
        <w:rPr>
          <w:b/>
          <w:sz w:val="27"/>
        </w:rPr>
      </w:pPr>
    </w:p>
    <w:p w14:paraId="78C87C13" w14:textId="3E4CED1F" w:rsidR="00C1771F" w:rsidRDefault="00C1771F" w:rsidP="00577D67">
      <w:pPr>
        <w:spacing w:before="11"/>
        <w:rPr>
          <w:b/>
          <w:sz w:val="27"/>
        </w:rPr>
      </w:pPr>
    </w:p>
    <w:p w14:paraId="2831A0CB" w14:textId="12F2601E" w:rsidR="00C1771F" w:rsidRDefault="00C1771F" w:rsidP="00577D67">
      <w:pPr>
        <w:spacing w:before="11"/>
        <w:rPr>
          <w:b/>
          <w:sz w:val="27"/>
        </w:rPr>
      </w:pPr>
    </w:p>
    <w:p w14:paraId="775E269A" w14:textId="71FBDBA0" w:rsidR="00C1771F" w:rsidRDefault="00C1771F" w:rsidP="00577D67">
      <w:pPr>
        <w:spacing w:before="11"/>
        <w:rPr>
          <w:b/>
          <w:sz w:val="27"/>
        </w:rPr>
      </w:pPr>
    </w:p>
    <w:p w14:paraId="662588BA" w14:textId="48FB2E4C" w:rsidR="00C1771F" w:rsidRDefault="00C1771F" w:rsidP="00577D67">
      <w:pPr>
        <w:spacing w:before="11"/>
        <w:rPr>
          <w:b/>
          <w:sz w:val="27"/>
        </w:rPr>
      </w:pPr>
    </w:p>
    <w:p w14:paraId="672BF492" w14:textId="1C527283" w:rsidR="00C1771F" w:rsidRDefault="00C1771F" w:rsidP="00577D67">
      <w:pPr>
        <w:spacing w:before="11"/>
        <w:rPr>
          <w:b/>
          <w:sz w:val="27"/>
        </w:rPr>
      </w:pPr>
    </w:p>
    <w:p w14:paraId="21FFCD87" w14:textId="6D7C87E3" w:rsidR="00C1771F" w:rsidRDefault="00C1771F" w:rsidP="00577D67">
      <w:pPr>
        <w:spacing w:before="11"/>
        <w:rPr>
          <w:b/>
          <w:sz w:val="27"/>
        </w:rPr>
      </w:pPr>
    </w:p>
    <w:p w14:paraId="5D75F31E" w14:textId="10FCB638" w:rsidR="00C1771F" w:rsidRDefault="00C1771F" w:rsidP="00577D67">
      <w:pPr>
        <w:spacing w:before="11"/>
        <w:rPr>
          <w:b/>
          <w:sz w:val="27"/>
        </w:rPr>
      </w:pPr>
    </w:p>
    <w:p w14:paraId="49E74089" w14:textId="47A39878" w:rsidR="00C1771F" w:rsidRDefault="00C1771F" w:rsidP="00577D67">
      <w:pPr>
        <w:spacing w:before="11"/>
        <w:rPr>
          <w:b/>
          <w:sz w:val="27"/>
        </w:rPr>
      </w:pPr>
    </w:p>
    <w:p w14:paraId="6A1CFF1F" w14:textId="757425B2" w:rsidR="00C1771F" w:rsidRDefault="00C1771F" w:rsidP="00577D67">
      <w:pPr>
        <w:spacing w:before="11"/>
        <w:rPr>
          <w:b/>
          <w:sz w:val="27"/>
        </w:rPr>
      </w:pPr>
    </w:p>
    <w:p w14:paraId="03D70AEA" w14:textId="6BCA6030" w:rsidR="00C1771F" w:rsidRDefault="00C1771F" w:rsidP="00577D67">
      <w:pPr>
        <w:spacing w:before="11"/>
        <w:rPr>
          <w:b/>
          <w:sz w:val="27"/>
        </w:rPr>
      </w:pPr>
    </w:p>
    <w:p w14:paraId="4DD8FF95" w14:textId="18D1D192" w:rsidR="00C1771F" w:rsidRDefault="00C1771F" w:rsidP="00577D67">
      <w:pPr>
        <w:spacing w:before="11"/>
        <w:rPr>
          <w:b/>
          <w:sz w:val="27"/>
        </w:rPr>
      </w:pPr>
    </w:p>
    <w:p w14:paraId="44618ABB" w14:textId="6D1406B7" w:rsidR="00C1771F" w:rsidRDefault="00C1771F" w:rsidP="00577D67">
      <w:pPr>
        <w:spacing w:before="11"/>
        <w:rPr>
          <w:b/>
          <w:sz w:val="27"/>
        </w:rPr>
      </w:pPr>
    </w:p>
    <w:p w14:paraId="34529211" w14:textId="5EBA6C1E" w:rsidR="00C1771F" w:rsidRDefault="00C1771F" w:rsidP="00577D67">
      <w:pPr>
        <w:spacing w:before="11"/>
        <w:rPr>
          <w:b/>
          <w:sz w:val="27"/>
        </w:rPr>
      </w:pPr>
    </w:p>
    <w:p w14:paraId="30D2A1DA" w14:textId="1B97F1B4" w:rsidR="00C1771F" w:rsidRDefault="00C1771F" w:rsidP="00577D67">
      <w:pPr>
        <w:spacing w:before="11"/>
        <w:rPr>
          <w:b/>
          <w:sz w:val="27"/>
        </w:rPr>
      </w:pPr>
    </w:p>
    <w:p w14:paraId="2F204123" w14:textId="036F9EC8" w:rsidR="00C1771F" w:rsidRDefault="00C1771F" w:rsidP="00577D67">
      <w:pPr>
        <w:spacing w:before="11"/>
        <w:rPr>
          <w:b/>
          <w:sz w:val="27"/>
        </w:rPr>
      </w:pPr>
    </w:p>
    <w:p w14:paraId="6C2B0192" w14:textId="48E8309B" w:rsidR="00C1771F" w:rsidRDefault="00C1771F" w:rsidP="00577D67">
      <w:pPr>
        <w:spacing w:before="11"/>
        <w:rPr>
          <w:b/>
          <w:sz w:val="27"/>
        </w:rPr>
      </w:pPr>
    </w:p>
    <w:p w14:paraId="0E9D79D0" w14:textId="4A56C953" w:rsidR="00C1771F" w:rsidRDefault="00C1771F" w:rsidP="00577D67">
      <w:pPr>
        <w:spacing w:before="11"/>
        <w:rPr>
          <w:b/>
          <w:sz w:val="27"/>
        </w:rPr>
      </w:pPr>
    </w:p>
    <w:p w14:paraId="7E7647CB" w14:textId="1AAD445D" w:rsidR="00C1771F" w:rsidRDefault="00C1771F" w:rsidP="00577D67">
      <w:pPr>
        <w:spacing w:before="11"/>
        <w:rPr>
          <w:b/>
          <w:sz w:val="27"/>
        </w:rPr>
      </w:pPr>
    </w:p>
    <w:p w14:paraId="042462F4" w14:textId="02F4E2D7" w:rsidR="00C1771F" w:rsidRDefault="00C1771F" w:rsidP="00577D67">
      <w:pPr>
        <w:spacing w:before="11"/>
        <w:rPr>
          <w:b/>
          <w:sz w:val="27"/>
        </w:rPr>
      </w:pPr>
    </w:p>
    <w:p w14:paraId="07AF0E6D" w14:textId="61C9278A" w:rsidR="00C1771F" w:rsidRDefault="00C1771F" w:rsidP="00577D67">
      <w:pPr>
        <w:spacing w:before="11"/>
        <w:rPr>
          <w:b/>
          <w:sz w:val="27"/>
        </w:rPr>
      </w:pPr>
    </w:p>
    <w:p w14:paraId="7CFED5F3" w14:textId="5762D3B8" w:rsidR="00C1771F" w:rsidRDefault="00C1771F" w:rsidP="00577D67">
      <w:pPr>
        <w:spacing w:before="11"/>
        <w:rPr>
          <w:b/>
          <w:sz w:val="27"/>
        </w:rPr>
      </w:pPr>
    </w:p>
    <w:p w14:paraId="05613135" w14:textId="77777777" w:rsidR="00C1771F" w:rsidRDefault="00C1771F" w:rsidP="00577D67">
      <w:pPr>
        <w:spacing w:before="11"/>
        <w:rPr>
          <w:b/>
          <w:sz w:val="27"/>
        </w:rPr>
      </w:pPr>
    </w:p>
    <w:p w14:paraId="2AC04026" w14:textId="77777777" w:rsidR="00577D67" w:rsidRDefault="00577D67" w:rsidP="00577D67">
      <w:pPr>
        <w:pStyle w:val="a5"/>
        <w:numPr>
          <w:ilvl w:val="1"/>
          <w:numId w:val="1"/>
        </w:numPr>
        <w:tabs>
          <w:tab w:val="left" w:pos="4074"/>
        </w:tabs>
        <w:spacing w:after="3"/>
        <w:ind w:left="4073"/>
        <w:jc w:val="left"/>
        <w:rPr>
          <w:b/>
          <w:sz w:val="28"/>
        </w:rPr>
      </w:pPr>
      <w:r>
        <w:rPr>
          <w:b/>
          <w:sz w:val="28"/>
        </w:rPr>
        <w:lastRenderedPageBreak/>
        <w:t>Опис</w:t>
      </w:r>
      <w:r>
        <w:rPr>
          <w:b/>
          <w:spacing w:val="-6"/>
          <w:sz w:val="28"/>
        </w:rPr>
        <w:t xml:space="preserve"> </w:t>
      </w:r>
      <w:r>
        <w:rPr>
          <w:b/>
          <w:sz w:val="28"/>
        </w:rPr>
        <w:t>дисципліни</w:t>
      </w:r>
    </w:p>
    <w:p w14:paraId="2C69AC40" w14:textId="77777777" w:rsidR="00577D67" w:rsidRDefault="00577D67" w:rsidP="00577D67">
      <w:pPr>
        <w:pStyle w:val="a5"/>
        <w:tabs>
          <w:tab w:val="left" w:pos="4074"/>
        </w:tabs>
        <w:spacing w:after="3"/>
        <w:ind w:left="4073" w:firstLine="0"/>
        <w:rPr>
          <w:b/>
          <w:sz w:val="28"/>
        </w:rPr>
      </w:pPr>
    </w:p>
    <w:tbl>
      <w:tblPr>
        <w:tblStyle w:val="TableNormal"/>
        <w:tblW w:w="0" w:type="auto"/>
        <w:tblInd w:w="1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575"/>
      </w:tblGrid>
      <w:tr w:rsidR="00577D67" w14:paraId="5930DA9C" w14:textId="77777777" w:rsidTr="00B53DD2">
        <w:trPr>
          <w:trHeight w:val="321"/>
        </w:trPr>
        <w:tc>
          <w:tcPr>
            <w:tcW w:w="9575" w:type="dxa"/>
            <w:tcBorders>
              <w:left w:val="single" w:sz="6" w:space="0" w:color="000000"/>
            </w:tcBorders>
          </w:tcPr>
          <w:p w14:paraId="6D01E0CC" w14:textId="77777777" w:rsidR="00577D67" w:rsidRPr="001D1822" w:rsidRDefault="00577D67" w:rsidP="00B53DD2">
            <w:pPr>
              <w:pStyle w:val="a5"/>
              <w:widowControl/>
              <w:autoSpaceDE/>
              <w:autoSpaceDN/>
              <w:ind w:right="714" w:firstLine="0"/>
              <w:jc w:val="center"/>
              <w:rPr>
                <w:sz w:val="24"/>
                <w:szCs w:val="24"/>
                <w:lang w:eastAsia="uk-UA"/>
              </w:rPr>
            </w:pPr>
            <w:proofErr w:type="spellStart"/>
            <w:r w:rsidRPr="001D1822">
              <w:rPr>
                <w:b/>
                <w:bCs/>
                <w:color w:val="000000"/>
                <w:sz w:val="28"/>
                <w:szCs w:val="28"/>
                <w:lang w:eastAsia="uk-UA"/>
              </w:rPr>
              <w:t>Мета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та</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цілі</w:t>
            </w:r>
            <w:proofErr w:type="spellEnd"/>
            <w:r w:rsidRPr="001D1822">
              <w:rPr>
                <w:b/>
                <w:bCs/>
                <w:color w:val="000000"/>
                <w:sz w:val="28"/>
                <w:szCs w:val="28"/>
                <w:lang w:eastAsia="uk-UA"/>
              </w:rPr>
              <w:t xml:space="preserve"> </w:t>
            </w:r>
            <w:proofErr w:type="spellStart"/>
            <w:r w:rsidRPr="001D1822">
              <w:rPr>
                <w:b/>
                <w:bCs/>
                <w:color w:val="000000"/>
                <w:sz w:val="28"/>
                <w:szCs w:val="28"/>
                <w:lang w:eastAsia="uk-UA"/>
              </w:rPr>
              <w:t>курсу</w:t>
            </w:r>
            <w:proofErr w:type="spellEnd"/>
          </w:p>
          <w:p w14:paraId="7C19F23C" w14:textId="77777777" w:rsidR="00577D67" w:rsidRPr="001D1822" w:rsidRDefault="00577D67" w:rsidP="00B53DD2">
            <w:pPr>
              <w:pStyle w:val="a5"/>
              <w:widowControl/>
              <w:autoSpaceDE/>
              <w:autoSpaceDN/>
              <w:ind w:firstLine="0"/>
              <w:rPr>
                <w:sz w:val="24"/>
                <w:szCs w:val="24"/>
                <w:lang w:eastAsia="uk-UA"/>
              </w:rPr>
            </w:pPr>
          </w:p>
          <w:p w14:paraId="0A6ED904" w14:textId="77777777" w:rsidR="00577D67" w:rsidRPr="001D1822" w:rsidRDefault="00577D67" w:rsidP="00B53DD2">
            <w:pPr>
              <w:widowControl/>
              <w:autoSpaceDE/>
              <w:autoSpaceDN/>
              <w:ind w:left="296" w:right="202" w:firstLine="483"/>
              <w:jc w:val="both"/>
              <w:rPr>
                <w:sz w:val="24"/>
                <w:szCs w:val="24"/>
                <w:lang w:eastAsia="uk-UA"/>
              </w:rPr>
            </w:pPr>
            <w:proofErr w:type="spellStart"/>
            <w:r w:rsidRPr="001D1822">
              <w:rPr>
                <w:color w:val="000000"/>
                <w:sz w:val="24"/>
                <w:szCs w:val="24"/>
                <w:lang w:eastAsia="uk-UA"/>
              </w:rPr>
              <w:t>Метою</w:t>
            </w:r>
            <w:proofErr w:type="spellEnd"/>
            <w:r w:rsidRPr="001D1822">
              <w:rPr>
                <w:color w:val="000000"/>
                <w:sz w:val="24"/>
                <w:szCs w:val="24"/>
                <w:lang w:eastAsia="uk-UA"/>
              </w:rPr>
              <w:t xml:space="preserve"> </w:t>
            </w:r>
            <w:proofErr w:type="spellStart"/>
            <w:r w:rsidRPr="001D1822">
              <w:rPr>
                <w:color w:val="000000"/>
                <w:sz w:val="24"/>
                <w:szCs w:val="24"/>
                <w:lang w:eastAsia="uk-UA"/>
              </w:rPr>
              <w:t>викладання</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навчальної</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Іноземна</w:t>
            </w:r>
            <w:proofErr w:type="spellEnd"/>
            <w:r w:rsidRPr="001D1822">
              <w:rPr>
                <w:color w:val="000000"/>
                <w:sz w:val="24"/>
                <w:szCs w:val="24"/>
                <w:lang w:eastAsia="uk-UA"/>
              </w:rPr>
              <w:t xml:space="preserve"> </w:t>
            </w:r>
            <w:proofErr w:type="spellStart"/>
            <w:r w:rsidRPr="001D1822">
              <w:rPr>
                <w:color w:val="000000"/>
                <w:sz w:val="24"/>
                <w:szCs w:val="24"/>
                <w:lang w:eastAsia="uk-UA"/>
              </w:rPr>
              <w:t>мова</w:t>
            </w:r>
            <w:proofErr w:type="spellEnd"/>
            <w:r w:rsidRPr="001D1822">
              <w:rPr>
                <w:color w:val="000000"/>
                <w:sz w:val="24"/>
                <w:szCs w:val="24"/>
                <w:lang w:eastAsia="uk-UA"/>
              </w:rPr>
              <w:t xml:space="preserve"> (</w:t>
            </w:r>
            <w:proofErr w:type="spellStart"/>
            <w:r w:rsidRPr="001D1822">
              <w:rPr>
                <w:color w:val="000000"/>
                <w:sz w:val="24"/>
                <w:szCs w:val="24"/>
                <w:lang w:eastAsia="uk-UA"/>
              </w:rPr>
              <w:t>англійська</w:t>
            </w:r>
            <w:proofErr w:type="spellEnd"/>
            <w:r w:rsidRPr="001D1822">
              <w:rPr>
                <w:color w:val="000000"/>
                <w:sz w:val="24"/>
                <w:szCs w:val="24"/>
                <w:lang w:eastAsia="uk-UA"/>
              </w:rPr>
              <w:t xml:space="preserve">)» є </w:t>
            </w:r>
            <w:proofErr w:type="spellStart"/>
            <w:r w:rsidRPr="001D1822">
              <w:rPr>
                <w:color w:val="000000"/>
                <w:sz w:val="24"/>
                <w:szCs w:val="24"/>
                <w:lang w:eastAsia="uk-UA"/>
              </w:rPr>
              <w:t>формування</w:t>
            </w:r>
            <w:proofErr w:type="spellEnd"/>
            <w:r w:rsidRPr="001D1822">
              <w:rPr>
                <w:color w:val="000000"/>
                <w:sz w:val="24"/>
                <w:szCs w:val="24"/>
                <w:lang w:eastAsia="uk-UA"/>
              </w:rPr>
              <w:t xml:space="preserve"> у </w:t>
            </w:r>
            <w:proofErr w:type="spellStart"/>
            <w:r w:rsidRPr="001D1822">
              <w:rPr>
                <w:color w:val="000000"/>
                <w:sz w:val="24"/>
                <w:szCs w:val="24"/>
                <w:lang w:eastAsia="uk-UA"/>
              </w:rPr>
              <w:t>майбутніх</w:t>
            </w:r>
            <w:proofErr w:type="spellEnd"/>
            <w:r w:rsidRPr="001D1822">
              <w:rPr>
                <w:color w:val="000000"/>
                <w:sz w:val="24"/>
                <w:szCs w:val="24"/>
                <w:lang w:eastAsia="uk-UA"/>
              </w:rPr>
              <w:t xml:space="preserve"> </w:t>
            </w:r>
            <w:proofErr w:type="spellStart"/>
            <w:r w:rsidRPr="001D1822">
              <w:rPr>
                <w:color w:val="000000"/>
                <w:sz w:val="24"/>
                <w:szCs w:val="24"/>
                <w:lang w:eastAsia="uk-UA"/>
              </w:rPr>
              <w:t>фахівців</w:t>
            </w:r>
            <w:proofErr w:type="spellEnd"/>
            <w:r w:rsidRPr="001D1822">
              <w:rPr>
                <w:color w:val="000000"/>
                <w:sz w:val="24"/>
                <w:szCs w:val="24"/>
                <w:lang w:eastAsia="uk-UA"/>
              </w:rPr>
              <w:t xml:space="preserve"> </w:t>
            </w:r>
            <w:proofErr w:type="spellStart"/>
            <w:r w:rsidRPr="001D1822">
              <w:rPr>
                <w:color w:val="000000"/>
                <w:sz w:val="24"/>
                <w:szCs w:val="24"/>
                <w:lang w:eastAsia="uk-UA"/>
              </w:rPr>
              <w:t>високого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комунікативної</w:t>
            </w:r>
            <w:proofErr w:type="spellEnd"/>
            <w:r w:rsidRPr="001D1822">
              <w:rPr>
                <w:color w:val="000000"/>
                <w:sz w:val="24"/>
                <w:szCs w:val="24"/>
                <w:lang w:eastAsia="uk-UA"/>
              </w:rPr>
              <w:t xml:space="preserve"> </w:t>
            </w:r>
            <w:proofErr w:type="spellStart"/>
            <w:r w:rsidRPr="001D1822">
              <w:rPr>
                <w:color w:val="000000"/>
                <w:sz w:val="24"/>
                <w:szCs w:val="24"/>
                <w:lang w:eastAsia="uk-UA"/>
              </w:rPr>
              <w:t>культури</w:t>
            </w:r>
            <w:proofErr w:type="spellEnd"/>
            <w:r w:rsidRPr="001D1822">
              <w:rPr>
                <w:color w:val="000000"/>
                <w:sz w:val="24"/>
                <w:szCs w:val="24"/>
                <w:lang w:eastAsia="uk-UA"/>
              </w:rPr>
              <w:t xml:space="preserve"> у </w:t>
            </w:r>
            <w:proofErr w:type="spellStart"/>
            <w:r w:rsidRPr="001D1822">
              <w:rPr>
                <w:color w:val="000000"/>
                <w:sz w:val="24"/>
                <w:szCs w:val="24"/>
                <w:lang w:eastAsia="uk-UA"/>
              </w:rPr>
              <w:t>сфері</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спілкування</w:t>
            </w:r>
            <w:proofErr w:type="spellEnd"/>
            <w:r w:rsidRPr="001D1822">
              <w:rPr>
                <w:color w:val="000000"/>
                <w:sz w:val="24"/>
                <w:szCs w:val="24"/>
                <w:lang w:eastAsia="uk-UA"/>
              </w:rPr>
              <w:t xml:space="preserve">; </w:t>
            </w:r>
            <w:proofErr w:type="spellStart"/>
            <w:r w:rsidRPr="001D1822">
              <w:rPr>
                <w:color w:val="000000"/>
                <w:sz w:val="24"/>
                <w:szCs w:val="24"/>
                <w:lang w:eastAsia="uk-UA"/>
              </w:rPr>
              <w:t>лексичної</w:t>
            </w:r>
            <w:proofErr w:type="spellEnd"/>
            <w:r w:rsidRPr="001D1822">
              <w:rPr>
                <w:color w:val="000000"/>
                <w:sz w:val="24"/>
                <w:szCs w:val="24"/>
                <w:lang w:eastAsia="uk-UA"/>
              </w:rPr>
              <w:t xml:space="preserve"> </w:t>
            </w:r>
            <w:proofErr w:type="spellStart"/>
            <w:r w:rsidRPr="001D1822">
              <w:rPr>
                <w:color w:val="000000"/>
                <w:sz w:val="24"/>
                <w:szCs w:val="24"/>
                <w:lang w:eastAsia="uk-UA"/>
              </w:rPr>
              <w:t>бази</w:t>
            </w:r>
            <w:proofErr w:type="spellEnd"/>
            <w:r w:rsidRPr="001D1822">
              <w:rPr>
                <w:color w:val="000000"/>
                <w:sz w:val="24"/>
                <w:szCs w:val="24"/>
                <w:lang w:eastAsia="uk-UA"/>
              </w:rPr>
              <w:t xml:space="preserve"> </w:t>
            </w:r>
            <w:proofErr w:type="spellStart"/>
            <w:r w:rsidRPr="001D1822">
              <w:rPr>
                <w:color w:val="000000"/>
                <w:sz w:val="24"/>
                <w:szCs w:val="24"/>
                <w:lang w:eastAsia="uk-UA"/>
              </w:rPr>
              <w:t>із</w:t>
            </w:r>
            <w:proofErr w:type="spellEnd"/>
            <w:r w:rsidRPr="001D1822">
              <w:rPr>
                <w:color w:val="000000"/>
                <w:sz w:val="24"/>
                <w:szCs w:val="24"/>
                <w:lang w:eastAsia="uk-UA"/>
              </w:rPr>
              <w:t xml:space="preserve"> </w:t>
            </w:r>
            <w:proofErr w:type="spellStart"/>
            <w:r w:rsidRPr="001D1822">
              <w:rPr>
                <w:color w:val="000000"/>
                <w:sz w:val="24"/>
                <w:szCs w:val="24"/>
                <w:lang w:eastAsia="uk-UA"/>
              </w:rPr>
              <w:t>спеціальності</w:t>
            </w:r>
            <w:proofErr w:type="spellEnd"/>
            <w:r w:rsidRPr="001D1822">
              <w:rPr>
                <w:color w:val="000000"/>
                <w:sz w:val="24"/>
                <w:szCs w:val="24"/>
                <w:lang w:eastAsia="uk-UA"/>
              </w:rPr>
              <w:t xml:space="preserve"> з </w:t>
            </w:r>
            <w:proofErr w:type="spellStart"/>
            <w:r w:rsidRPr="001D1822">
              <w:rPr>
                <w:color w:val="000000"/>
                <w:sz w:val="24"/>
                <w:szCs w:val="24"/>
                <w:lang w:eastAsia="uk-UA"/>
              </w:rPr>
              <w:t>подальшим</w:t>
            </w:r>
            <w:proofErr w:type="spellEnd"/>
            <w:r w:rsidRPr="001D1822">
              <w:rPr>
                <w:color w:val="000000"/>
                <w:sz w:val="24"/>
                <w:szCs w:val="24"/>
                <w:lang w:eastAsia="uk-UA"/>
              </w:rPr>
              <w:t xml:space="preserve"> </w:t>
            </w:r>
            <w:proofErr w:type="spellStart"/>
            <w:r w:rsidRPr="001D1822">
              <w:rPr>
                <w:color w:val="000000"/>
                <w:sz w:val="24"/>
                <w:szCs w:val="24"/>
                <w:lang w:eastAsia="uk-UA"/>
              </w:rPr>
              <w:t>її</w:t>
            </w:r>
            <w:proofErr w:type="spellEnd"/>
            <w:r w:rsidRPr="001D1822">
              <w:rPr>
                <w:color w:val="000000"/>
                <w:sz w:val="24"/>
                <w:szCs w:val="24"/>
                <w:lang w:eastAsia="uk-UA"/>
              </w:rPr>
              <w:t xml:space="preserve"> </w:t>
            </w:r>
            <w:proofErr w:type="spellStart"/>
            <w:r w:rsidRPr="001D1822">
              <w:rPr>
                <w:color w:val="000000"/>
                <w:sz w:val="24"/>
                <w:szCs w:val="24"/>
                <w:lang w:eastAsia="uk-UA"/>
              </w:rPr>
              <w:t>застосуванням</w:t>
            </w:r>
            <w:proofErr w:type="spellEnd"/>
            <w:r w:rsidRPr="001D1822">
              <w:rPr>
                <w:color w:val="000000"/>
                <w:sz w:val="24"/>
                <w:szCs w:val="24"/>
                <w:lang w:eastAsia="uk-UA"/>
              </w:rPr>
              <w:t xml:space="preserve"> у </w:t>
            </w:r>
            <w:proofErr w:type="spellStart"/>
            <w:r w:rsidRPr="001D1822">
              <w:rPr>
                <w:color w:val="000000"/>
                <w:sz w:val="24"/>
                <w:szCs w:val="24"/>
                <w:lang w:eastAsia="uk-UA"/>
              </w:rPr>
              <w:t>мовленнєвій</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практиці</w:t>
            </w:r>
            <w:proofErr w:type="spellEnd"/>
            <w:r w:rsidRPr="001D1822">
              <w:rPr>
                <w:color w:val="000000"/>
                <w:sz w:val="24"/>
                <w:szCs w:val="24"/>
                <w:lang w:eastAsia="uk-UA"/>
              </w:rPr>
              <w:t xml:space="preserve">; </w:t>
            </w:r>
            <w:proofErr w:type="spellStart"/>
            <w:r w:rsidRPr="001D1822">
              <w:rPr>
                <w:color w:val="000000"/>
                <w:sz w:val="24"/>
                <w:szCs w:val="24"/>
                <w:lang w:eastAsia="uk-UA"/>
              </w:rPr>
              <w:t>досягнення</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студентами</w:t>
            </w:r>
            <w:proofErr w:type="spellEnd"/>
            <w:r w:rsidRPr="001D1822">
              <w:rPr>
                <w:color w:val="000000"/>
                <w:sz w:val="24"/>
                <w:szCs w:val="24"/>
                <w:lang w:eastAsia="uk-UA"/>
              </w:rPr>
              <w:t xml:space="preserve"> </w:t>
            </w:r>
            <w:proofErr w:type="spellStart"/>
            <w:r w:rsidRPr="001D1822">
              <w:rPr>
                <w:color w:val="000000"/>
                <w:sz w:val="24"/>
                <w:szCs w:val="24"/>
                <w:lang w:eastAsia="uk-UA"/>
              </w:rPr>
              <w:t>такого</w:t>
            </w:r>
            <w:proofErr w:type="spellEnd"/>
            <w:r w:rsidRPr="001D1822">
              <w:rPr>
                <w:color w:val="000000"/>
                <w:sz w:val="24"/>
                <w:szCs w:val="24"/>
                <w:lang w:eastAsia="uk-UA"/>
              </w:rPr>
              <w:t xml:space="preserve"> </w:t>
            </w:r>
            <w:proofErr w:type="spellStart"/>
            <w:r w:rsidRPr="001D1822">
              <w:rPr>
                <w:color w:val="000000"/>
                <w:sz w:val="24"/>
                <w:szCs w:val="24"/>
                <w:lang w:eastAsia="uk-UA"/>
              </w:rPr>
              <w:t>рівня</w:t>
            </w:r>
            <w:proofErr w:type="spellEnd"/>
            <w:r w:rsidRPr="001D1822">
              <w:rPr>
                <w:color w:val="000000"/>
                <w:sz w:val="24"/>
                <w:szCs w:val="24"/>
                <w:lang w:eastAsia="uk-UA"/>
              </w:rPr>
              <w:t xml:space="preserve"> </w:t>
            </w:r>
            <w:proofErr w:type="spellStart"/>
            <w:r w:rsidRPr="001D1822">
              <w:rPr>
                <w:color w:val="000000"/>
                <w:sz w:val="24"/>
                <w:szCs w:val="24"/>
                <w:lang w:eastAsia="uk-UA"/>
              </w:rPr>
              <w:t>практичного</w:t>
            </w:r>
            <w:proofErr w:type="spellEnd"/>
            <w:r w:rsidRPr="001D1822">
              <w:rPr>
                <w:color w:val="000000"/>
                <w:sz w:val="24"/>
                <w:szCs w:val="24"/>
                <w:lang w:eastAsia="uk-UA"/>
              </w:rPr>
              <w:t xml:space="preserve"> </w:t>
            </w:r>
            <w:proofErr w:type="spellStart"/>
            <w:r w:rsidRPr="001D1822">
              <w:rPr>
                <w:color w:val="000000"/>
                <w:sz w:val="24"/>
                <w:szCs w:val="24"/>
                <w:lang w:eastAsia="uk-UA"/>
              </w:rPr>
              <w:t>володіння</w:t>
            </w:r>
            <w:proofErr w:type="spellEnd"/>
            <w:r w:rsidRPr="001D1822">
              <w:rPr>
                <w:color w:val="000000"/>
                <w:sz w:val="24"/>
                <w:szCs w:val="24"/>
                <w:lang w:eastAsia="uk-UA"/>
              </w:rPr>
              <w:t xml:space="preserve"> </w:t>
            </w:r>
            <w:proofErr w:type="spellStart"/>
            <w:r w:rsidRPr="001D1822">
              <w:rPr>
                <w:color w:val="000000"/>
                <w:sz w:val="24"/>
                <w:szCs w:val="24"/>
                <w:lang w:eastAsia="uk-UA"/>
              </w:rPr>
              <w:t>іноземною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w:t>
            </w:r>
            <w:proofErr w:type="spellStart"/>
            <w:r w:rsidRPr="001D1822">
              <w:rPr>
                <w:color w:val="000000"/>
                <w:sz w:val="24"/>
                <w:szCs w:val="24"/>
                <w:lang w:eastAsia="uk-UA"/>
              </w:rPr>
              <w:t>який</w:t>
            </w:r>
            <w:proofErr w:type="spellEnd"/>
            <w:r w:rsidRPr="001D1822">
              <w:rPr>
                <w:color w:val="000000"/>
                <w:sz w:val="24"/>
                <w:szCs w:val="24"/>
                <w:lang w:eastAsia="uk-UA"/>
              </w:rPr>
              <w:t xml:space="preserve"> </w:t>
            </w:r>
            <w:proofErr w:type="spellStart"/>
            <w:r w:rsidRPr="001D1822">
              <w:rPr>
                <w:color w:val="000000"/>
                <w:sz w:val="24"/>
                <w:szCs w:val="24"/>
                <w:lang w:eastAsia="uk-UA"/>
              </w:rPr>
              <w:t>дозволить</w:t>
            </w:r>
            <w:proofErr w:type="spellEnd"/>
            <w:r w:rsidRPr="001D1822">
              <w:rPr>
                <w:color w:val="000000"/>
                <w:sz w:val="24"/>
                <w:szCs w:val="24"/>
                <w:lang w:eastAsia="uk-UA"/>
              </w:rPr>
              <w:t xml:space="preserve"> </w:t>
            </w:r>
            <w:proofErr w:type="spellStart"/>
            <w:r w:rsidRPr="001D1822">
              <w:rPr>
                <w:color w:val="000000"/>
                <w:sz w:val="24"/>
                <w:szCs w:val="24"/>
                <w:lang w:eastAsia="uk-UA"/>
              </w:rPr>
              <w:t>їм</w:t>
            </w:r>
            <w:proofErr w:type="spellEnd"/>
            <w:r w:rsidRPr="001D1822">
              <w:rPr>
                <w:color w:val="000000"/>
                <w:sz w:val="24"/>
                <w:szCs w:val="24"/>
                <w:lang w:eastAsia="uk-UA"/>
              </w:rPr>
              <w:t xml:space="preserve"> </w:t>
            </w:r>
            <w:proofErr w:type="spellStart"/>
            <w:r w:rsidRPr="001D1822">
              <w:rPr>
                <w:color w:val="000000"/>
                <w:sz w:val="24"/>
                <w:szCs w:val="24"/>
                <w:lang w:eastAsia="uk-UA"/>
              </w:rPr>
              <w:t>використовувати</w:t>
            </w:r>
            <w:proofErr w:type="spellEnd"/>
            <w:r w:rsidRPr="001D1822">
              <w:rPr>
                <w:color w:val="000000"/>
                <w:sz w:val="24"/>
                <w:szCs w:val="24"/>
                <w:lang w:eastAsia="uk-UA"/>
              </w:rPr>
              <w:t xml:space="preserve"> </w:t>
            </w:r>
            <w:proofErr w:type="spellStart"/>
            <w:r w:rsidRPr="001D1822">
              <w:rPr>
                <w:color w:val="000000"/>
                <w:sz w:val="24"/>
                <w:szCs w:val="24"/>
                <w:lang w:eastAsia="uk-UA"/>
              </w:rPr>
              <w:t>останню</w:t>
            </w:r>
            <w:proofErr w:type="spellEnd"/>
            <w:r w:rsidRPr="001D1822">
              <w:rPr>
                <w:color w:val="000000"/>
                <w:sz w:val="24"/>
                <w:szCs w:val="24"/>
                <w:lang w:eastAsia="uk-UA"/>
              </w:rPr>
              <w:t xml:space="preserve"> </w:t>
            </w:r>
            <w:proofErr w:type="spellStart"/>
            <w:r w:rsidRPr="001D1822">
              <w:rPr>
                <w:color w:val="000000"/>
                <w:sz w:val="24"/>
                <w:szCs w:val="24"/>
                <w:lang w:eastAsia="uk-UA"/>
              </w:rPr>
              <w:t>як</w:t>
            </w:r>
            <w:proofErr w:type="spellEnd"/>
            <w:r w:rsidRPr="001D1822">
              <w:rPr>
                <w:color w:val="000000"/>
                <w:sz w:val="24"/>
                <w:szCs w:val="24"/>
                <w:lang w:eastAsia="uk-UA"/>
              </w:rPr>
              <w:t xml:space="preserve"> </w:t>
            </w:r>
            <w:proofErr w:type="spellStart"/>
            <w:r w:rsidRPr="001D1822">
              <w:rPr>
                <w:color w:val="000000"/>
                <w:sz w:val="24"/>
                <w:szCs w:val="24"/>
                <w:lang w:eastAsia="uk-UA"/>
              </w:rPr>
              <w:t>засіб</w:t>
            </w:r>
            <w:proofErr w:type="spellEnd"/>
            <w:r w:rsidRPr="001D1822">
              <w:rPr>
                <w:color w:val="000000"/>
                <w:sz w:val="24"/>
                <w:szCs w:val="24"/>
                <w:lang w:eastAsia="uk-UA"/>
              </w:rPr>
              <w:t xml:space="preserve"> </w:t>
            </w:r>
            <w:proofErr w:type="spellStart"/>
            <w:r w:rsidRPr="001D1822">
              <w:rPr>
                <w:color w:val="000000"/>
                <w:sz w:val="24"/>
                <w:szCs w:val="24"/>
                <w:lang w:eastAsia="uk-UA"/>
              </w:rPr>
              <w:t>постійного</w:t>
            </w:r>
            <w:proofErr w:type="spellEnd"/>
            <w:r w:rsidRPr="001D1822">
              <w:rPr>
                <w:color w:val="000000"/>
                <w:sz w:val="24"/>
                <w:szCs w:val="24"/>
                <w:lang w:eastAsia="uk-UA"/>
              </w:rPr>
              <w:t xml:space="preserve"> </w:t>
            </w:r>
            <w:proofErr w:type="spellStart"/>
            <w:r w:rsidRPr="001D1822">
              <w:rPr>
                <w:color w:val="000000"/>
                <w:sz w:val="24"/>
                <w:szCs w:val="24"/>
                <w:lang w:eastAsia="uk-UA"/>
              </w:rPr>
              <w:t>поглиблення</w:t>
            </w:r>
            <w:proofErr w:type="spellEnd"/>
            <w:r w:rsidRPr="001D1822">
              <w:rPr>
                <w:color w:val="000000"/>
                <w:sz w:val="24"/>
                <w:szCs w:val="24"/>
                <w:lang w:eastAsia="uk-UA"/>
              </w:rPr>
              <w:t xml:space="preserve"> </w:t>
            </w:r>
            <w:proofErr w:type="spellStart"/>
            <w:r w:rsidRPr="001D1822">
              <w:rPr>
                <w:color w:val="000000"/>
                <w:sz w:val="24"/>
                <w:szCs w:val="24"/>
                <w:lang w:eastAsia="uk-UA"/>
              </w:rPr>
              <w:t>своїх</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професійних</w:t>
            </w:r>
            <w:proofErr w:type="spellEnd"/>
            <w:r w:rsidRPr="001D1822">
              <w:rPr>
                <w:color w:val="000000"/>
                <w:sz w:val="24"/>
                <w:szCs w:val="24"/>
                <w:lang w:eastAsia="uk-UA"/>
              </w:rPr>
              <w:t xml:space="preserve"> </w:t>
            </w:r>
            <w:proofErr w:type="spellStart"/>
            <w:r w:rsidRPr="001D1822">
              <w:rPr>
                <w:color w:val="000000"/>
                <w:sz w:val="24"/>
                <w:szCs w:val="24"/>
                <w:lang w:eastAsia="uk-UA"/>
              </w:rPr>
              <w:t>знань</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забезпечить</w:t>
            </w:r>
            <w:proofErr w:type="spellEnd"/>
            <w:r w:rsidRPr="001D1822">
              <w:rPr>
                <w:color w:val="000000"/>
                <w:sz w:val="24"/>
                <w:szCs w:val="24"/>
                <w:lang w:eastAsia="uk-UA"/>
              </w:rPr>
              <w:t xml:space="preserve"> </w:t>
            </w:r>
            <w:proofErr w:type="spellStart"/>
            <w:r w:rsidRPr="001D1822">
              <w:rPr>
                <w:color w:val="000000"/>
                <w:sz w:val="24"/>
                <w:szCs w:val="24"/>
                <w:lang w:eastAsia="uk-UA"/>
              </w:rPr>
              <w:t>навчально-пізнавальну</w:t>
            </w:r>
            <w:proofErr w:type="spellEnd"/>
            <w:r w:rsidRPr="001D1822">
              <w:rPr>
                <w:color w:val="000000"/>
                <w:sz w:val="24"/>
                <w:szCs w:val="24"/>
                <w:lang w:eastAsia="uk-UA"/>
              </w:rPr>
              <w:t xml:space="preserve"> </w:t>
            </w:r>
            <w:proofErr w:type="spellStart"/>
            <w:r w:rsidRPr="001D1822">
              <w:rPr>
                <w:color w:val="000000"/>
                <w:sz w:val="24"/>
                <w:szCs w:val="24"/>
                <w:lang w:eastAsia="uk-UA"/>
              </w:rPr>
              <w:t>діяльність</w:t>
            </w:r>
            <w:proofErr w:type="spellEnd"/>
            <w:r w:rsidRPr="001D1822">
              <w:rPr>
                <w:color w:val="000000"/>
                <w:sz w:val="24"/>
                <w:szCs w:val="24"/>
                <w:lang w:eastAsia="uk-UA"/>
              </w:rPr>
              <w:t xml:space="preserve"> </w:t>
            </w:r>
            <w:proofErr w:type="spellStart"/>
            <w:r w:rsidRPr="001D1822">
              <w:rPr>
                <w:color w:val="000000"/>
                <w:sz w:val="24"/>
                <w:szCs w:val="24"/>
                <w:lang w:eastAsia="uk-UA"/>
              </w:rPr>
              <w:t>студентів</w:t>
            </w:r>
            <w:proofErr w:type="spellEnd"/>
            <w:r w:rsidRPr="001D1822">
              <w:rPr>
                <w:color w:val="000000"/>
                <w:sz w:val="24"/>
                <w:szCs w:val="24"/>
                <w:lang w:eastAsia="uk-UA"/>
              </w:rPr>
              <w:t xml:space="preserve">, а </w:t>
            </w:r>
            <w:proofErr w:type="spellStart"/>
            <w:r w:rsidRPr="001D1822">
              <w:rPr>
                <w:color w:val="000000"/>
                <w:sz w:val="24"/>
                <w:szCs w:val="24"/>
                <w:lang w:eastAsia="uk-UA"/>
              </w:rPr>
              <w:t>також</w:t>
            </w:r>
            <w:proofErr w:type="spellEnd"/>
            <w:r w:rsidRPr="001D1822">
              <w:rPr>
                <w:color w:val="000000"/>
                <w:sz w:val="24"/>
                <w:szCs w:val="24"/>
                <w:lang w:eastAsia="uk-UA"/>
              </w:rPr>
              <w:t xml:space="preserve"> </w:t>
            </w:r>
            <w:proofErr w:type="spellStart"/>
            <w:r w:rsidRPr="001D1822">
              <w:rPr>
                <w:color w:val="000000"/>
                <w:sz w:val="24"/>
                <w:szCs w:val="24"/>
                <w:lang w:eastAsia="uk-UA"/>
              </w:rPr>
              <w:t>надати</w:t>
            </w:r>
            <w:proofErr w:type="spellEnd"/>
            <w:r w:rsidRPr="001D1822">
              <w:rPr>
                <w:color w:val="000000"/>
                <w:sz w:val="24"/>
                <w:szCs w:val="24"/>
                <w:lang w:eastAsia="uk-UA"/>
              </w:rPr>
              <w:t xml:space="preserve"> </w:t>
            </w:r>
            <w:proofErr w:type="spellStart"/>
            <w:r w:rsidRPr="001D1822">
              <w:rPr>
                <w:color w:val="000000"/>
                <w:sz w:val="24"/>
                <w:szCs w:val="24"/>
                <w:lang w:eastAsia="uk-UA"/>
              </w:rPr>
              <w:t>змогу</w:t>
            </w:r>
            <w:proofErr w:type="spellEnd"/>
            <w:r w:rsidRPr="001D1822">
              <w:rPr>
                <w:color w:val="000000"/>
                <w:sz w:val="24"/>
                <w:szCs w:val="24"/>
                <w:lang w:eastAsia="uk-UA"/>
              </w:rPr>
              <w:t xml:space="preserve"> </w:t>
            </w:r>
            <w:proofErr w:type="spellStart"/>
            <w:r w:rsidRPr="001D1822">
              <w:rPr>
                <w:color w:val="000000"/>
                <w:sz w:val="24"/>
                <w:szCs w:val="24"/>
                <w:lang w:eastAsia="uk-UA"/>
              </w:rPr>
              <w:t>кожній</w:t>
            </w:r>
            <w:proofErr w:type="spellEnd"/>
            <w:r w:rsidRPr="001D1822">
              <w:rPr>
                <w:color w:val="000000"/>
                <w:sz w:val="24"/>
                <w:szCs w:val="24"/>
                <w:lang w:eastAsia="uk-UA"/>
              </w:rPr>
              <w:t xml:space="preserve"> </w:t>
            </w:r>
            <w:proofErr w:type="spellStart"/>
            <w:r w:rsidRPr="001D1822">
              <w:rPr>
                <w:color w:val="000000"/>
                <w:sz w:val="24"/>
                <w:szCs w:val="24"/>
                <w:lang w:eastAsia="uk-UA"/>
              </w:rPr>
              <w:t>особистості</w:t>
            </w:r>
            <w:proofErr w:type="spellEnd"/>
            <w:r w:rsidRPr="001D1822">
              <w:rPr>
                <w:color w:val="000000"/>
                <w:sz w:val="24"/>
                <w:szCs w:val="24"/>
                <w:lang w:eastAsia="uk-UA"/>
              </w:rPr>
              <w:t xml:space="preserve"> </w:t>
            </w:r>
            <w:proofErr w:type="spellStart"/>
            <w:r w:rsidRPr="001D1822">
              <w:rPr>
                <w:color w:val="000000"/>
                <w:sz w:val="24"/>
                <w:szCs w:val="24"/>
                <w:lang w:eastAsia="uk-UA"/>
              </w:rPr>
              <w:t>адекватно</w:t>
            </w:r>
            <w:proofErr w:type="spellEnd"/>
            <w:r w:rsidRPr="001D1822">
              <w:rPr>
                <w:color w:val="000000"/>
                <w:sz w:val="24"/>
                <w:szCs w:val="24"/>
                <w:lang w:eastAsia="uk-UA"/>
              </w:rPr>
              <w:t xml:space="preserve"> </w:t>
            </w:r>
            <w:proofErr w:type="spellStart"/>
            <w:r w:rsidRPr="001D1822">
              <w:rPr>
                <w:color w:val="000000"/>
                <w:sz w:val="24"/>
                <w:szCs w:val="24"/>
                <w:lang w:eastAsia="uk-UA"/>
              </w:rPr>
              <w:t>функціонувати</w:t>
            </w:r>
            <w:proofErr w:type="spellEnd"/>
            <w:r w:rsidRPr="001D1822">
              <w:rPr>
                <w:color w:val="000000"/>
                <w:sz w:val="24"/>
                <w:szCs w:val="24"/>
                <w:lang w:eastAsia="uk-UA"/>
              </w:rPr>
              <w:t xml:space="preserve"> у </w:t>
            </w:r>
            <w:proofErr w:type="spellStart"/>
            <w:r w:rsidRPr="001D1822">
              <w:rPr>
                <w:color w:val="000000"/>
                <w:sz w:val="24"/>
                <w:szCs w:val="24"/>
                <w:lang w:eastAsia="uk-UA"/>
              </w:rPr>
              <w:t>європейському</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професійному</w:t>
            </w:r>
            <w:proofErr w:type="spellEnd"/>
            <w:r w:rsidRPr="001D1822">
              <w:rPr>
                <w:color w:val="000000"/>
                <w:sz w:val="24"/>
                <w:szCs w:val="24"/>
                <w:lang w:eastAsia="uk-UA"/>
              </w:rPr>
              <w:t xml:space="preserve"> </w:t>
            </w:r>
            <w:proofErr w:type="spellStart"/>
            <w:r w:rsidRPr="001D1822">
              <w:rPr>
                <w:color w:val="000000"/>
                <w:sz w:val="24"/>
                <w:szCs w:val="24"/>
                <w:lang w:eastAsia="uk-UA"/>
              </w:rPr>
              <w:t>середовищі</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поза</w:t>
            </w:r>
            <w:proofErr w:type="spellEnd"/>
            <w:r w:rsidRPr="001D1822">
              <w:rPr>
                <w:color w:val="000000"/>
                <w:sz w:val="24"/>
                <w:szCs w:val="24"/>
                <w:lang w:eastAsia="uk-UA"/>
              </w:rPr>
              <w:t xml:space="preserve"> </w:t>
            </w:r>
            <w:proofErr w:type="spellStart"/>
            <w:r w:rsidRPr="001D1822">
              <w:rPr>
                <w:color w:val="000000"/>
                <w:sz w:val="24"/>
                <w:szCs w:val="24"/>
                <w:lang w:eastAsia="uk-UA"/>
              </w:rPr>
              <w:t>його</w:t>
            </w:r>
            <w:proofErr w:type="spellEnd"/>
            <w:r w:rsidRPr="001D1822">
              <w:rPr>
                <w:color w:val="000000"/>
                <w:sz w:val="24"/>
                <w:szCs w:val="24"/>
                <w:lang w:eastAsia="uk-UA"/>
              </w:rPr>
              <w:t xml:space="preserve"> </w:t>
            </w:r>
            <w:proofErr w:type="spellStart"/>
            <w:r w:rsidRPr="001D1822">
              <w:rPr>
                <w:color w:val="000000"/>
                <w:sz w:val="24"/>
                <w:szCs w:val="24"/>
                <w:lang w:eastAsia="uk-UA"/>
              </w:rPr>
              <w:t>межами</w:t>
            </w:r>
            <w:proofErr w:type="spellEnd"/>
            <w:r w:rsidRPr="001D1822">
              <w:rPr>
                <w:color w:val="000000"/>
                <w:sz w:val="24"/>
                <w:szCs w:val="24"/>
                <w:lang w:eastAsia="uk-UA"/>
              </w:rPr>
              <w:t>.</w:t>
            </w:r>
          </w:p>
          <w:p w14:paraId="5988339C" w14:textId="77777777" w:rsidR="00577D67" w:rsidRPr="001D1822" w:rsidRDefault="00577D67" w:rsidP="00B53DD2">
            <w:pPr>
              <w:pStyle w:val="TableParagraph"/>
              <w:spacing w:line="300" w:lineRule="exact"/>
              <w:ind w:left="296" w:right="202" w:firstLine="483"/>
              <w:rPr>
                <w:sz w:val="28"/>
              </w:rPr>
            </w:pPr>
            <w:proofErr w:type="spellStart"/>
            <w:r w:rsidRPr="001D1822">
              <w:rPr>
                <w:color w:val="000000"/>
                <w:sz w:val="24"/>
                <w:szCs w:val="24"/>
                <w:lang w:eastAsia="uk-UA"/>
              </w:rPr>
              <w:t>Основними</w:t>
            </w:r>
            <w:proofErr w:type="spellEnd"/>
            <w:r w:rsidRPr="001D1822">
              <w:rPr>
                <w:color w:val="000000"/>
                <w:sz w:val="24"/>
                <w:szCs w:val="24"/>
                <w:lang w:eastAsia="uk-UA"/>
              </w:rPr>
              <w:t xml:space="preserve"> </w:t>
            </w:r>
            <w:proofErr w:type="spellStart"/>
            <w:r w:rsidRPr="001D1822">
              <w:rPr>
                <w:rFonts w:ascii="Times" w:hAnsi="Times" w:cs="Times"/>
                <w:b/>
                <w:bCs/>
                <w:color w:val="000000"/>
                <w:sz w:val="24"/>
                <w:szCs w:val="24"/>
                <w:lang w:eastAsia="uk-UA"/>
              </w:rPr>
              <w:t>завданнями</w:t>
            </w:r>
            <w:proofErr w:type="spellEnd"/>
            <w:r w:rsidRPr="001D1822">
              <w:rPr>
                <w:rFonts w:ascii="Times" w:hAnsi="Times" w:cs="Times"/>
                <w:color w:val="000000"/>
                <w:sz w:val="24"/>
                <w:szCs w:val="24"/>
                <w:lang w:eastAsia="uk-UA"/>
              </w:rPr>
              <w:t xml:space="preserve"> </w:t>
            </w:r>
            <w:proofErr w:type="spellStart"/>
            <w:r w:rsidRPr="001D1822">
              <w:rPr>
                <w:color w:val="000000"/>
                <w:sz w:val="24"/>
                <w:szCs w:val="24"/>
                <w:lang w:eastAsia="uk-UA"/>
              </w:rPr>
              <w:t>вивчення</w:t>
            </w:r>
            <w:proofErr w:type="spellEnd"/>
            <w:r w:rsidRPr="001D1822">
              <w:rPr>
                <w:color w:val="000000"/>
                <w:sz w:val="24"/>
                <w:szCs w:val="24"/>
                <w:lang w:eastAsia="uk-UA"/>
              </w:rPr>
              <w:t xml:space="preserve"> </w:t>
            </w:r>
            <w:proofErr w:type="spellStart"/>
            <w:r w:rsidRPr="001D1822">
              <w:rPr>
                <w:color w:val="000000"/>
                <w:sz w:val="24"/>
                <w:szCs w:val="24"/>
                <w:lang w:eastAsia="uk-UA"/>
              </w:rPr>
              <w:t>дисципліни</w:t>
            </w:r>
            <w:proofErr w:type="spellEnd"/>
            <w:r w:rsidRPr="001D1822">
              <w:rPr>
                <w:color w:val="000000"/>
                <w:sz w:val="24"/>
                <w:szCs w:val="24"/>
                <w:lang w:eastAsia="uk-UA"/>
              </w:rPr>
              <w:t xml:space="preserve"> є: </w:t>
            </w:r>
            <w:proofErr w:type="spellStart"/>
            <w:r w:rsidRPr="001D1822">
              <w:rPr>
                <w:color w:val="000000"/>
                <w:sz w:val="24"/>
                <w:szCs w:val="24"/>
                <w:lang w:eastAsia="uk-UA"/>
              </w:rPr>
              <w:t>реалізація</w:t>
            </w:r>
            <w:proofErr w:type="spellEnd"/>
            <w:r w:rsidRPr="001D1822">
              <w:rPr>
                <w:color w:val="000000"/>
                <w:sz w:val="24"/>
                <w:szCs w:val="24"/>
                <w:lang w:eastAsia="uk-UA"/>
              </w:rPr>
              <w:t xml:space="preserve"> </w:t>
            </w:r>
            <w:proofErr w:type="spellStart"/>
            <w:r w:rsidRPr="001D1822">
              <w:rPr>
                <w:color w:val="000000"/>
                <w:sz w:val="24"/>
                <w:szCs w:val="24"/>
                <w:lang w:eastAsia="uk-UA"/>
              </w:rPr>
              <w:t>комунікативних</w:t>
            </w:r>
            <w:proofErr w:type="spellEnd"/>
            <w:r w:rsidRPr="001D1822">
              <w:rPr>
                <w:color w:val="000000"/>
                <w:sz w:val="24"/>
                <w:szCs w:val="24"/>
                <w:lang w:eastAsia="uk-UA"/>
              </w:rPr>
              <w:t xml:space="preserve"> </w:t>
            </w:r>
            <w:proofErr w:type="spellStart"/>
            <w:r w:rsidRPr="001D1822">
              <w:rPr>
                <w:color w:val="000000"/>
                <w:sz w:val="24"/>
                <w:szCs w:val="24"/>
                <w:lang w:eastAsia="uk-UA"/>
              </w:rPr>
              <w:t>намірів</w:t>
            </w:r>
            <w:proofErr w:type="spellEnd"/>
            <w:r w:rsidRPr="001D1822">
              <w:rPr>
                <w:color w:val="000000"/>
                <w:sz w:val="24"/>
                <w:szCs w:val="24"/>
                <w:lang w:eastAsia="uk-UA"/>
              </w:rPr>
              <w:t xml:space="preserve"> </w:t>
            </w:r>
            <w:proofErr w:type="spellStart"/>
            <w:r w:rsidRPr="001D1822">
              <w:rPr>
                <w:color w:val="000000"/>
                <w:sz w:val="24"/>
                <w:szCs w:val="24"/>
                <w:lang w:eastAsia="uk-UA"/>
              </w:rPr>
              <w:t>на</w:t>
            </w:r>
            <w:proofErr w:type="spellEnd"/>
            <w:r w:rsidRPr="001D1822">
              <w:rPr>
                <w:color w:val="000000"/>
                <w:sz w:val="24"/>
                <w:szCs w:val="24"/>
                <w:lang w:eastAsia="uk-UA"/>
              </w:rPr>
              <w:t xml:space="preserve"> </w:t>
            </w:r>
            <w:proofErr w:type="spellStart"/>
            <w:r w:rsidRPr="001D1822">
              <w:rPr>
                <w:color w:val="000000"/>
                <w:sz w:val="24"/>
                <w:szCs w:val="24"/>
                <w:lang w:eastAsia="uk-UA"/>
              </w:rPr>
              <w:t>письмі</w:t>
            </w:r>
            <w:proofErr w:type="spellEnd"/>
            <w:r w:rsidRPr="001D1822">
              <w:rPr>
                <w:color w:val="000000"/>
                <w:sz w:val="24"/>
                <w:szCs w:val="24"/>
                <w:lang w:eastAsia="uk-UA"/>
              </w:rPr>
              <w:t xml:space="preserve">; </w:t>
            </w:r>
            <w:proofErr w:type="spellStart"/>
            <w:r w:rsidRPr="001D1822">
              <w:rPr>
                <w:color w:val="000000"/>
                <w:sz w:val="24"/>
                <w:szCs w:val="24"/>
                <w:lang w:eastAsia="uk-UA"/>
              </w:rPr>
              <w:t>робота</w:t>
            </w:r>
            <w:proofErr w:type="spellEnd"/>
            <w:r w:rsidRPr="001D1822">
              <w:rPr>
                <w:color w:val="000000"/>
                <w:sz w:val="24"/>
                <w:szCs w:val="24"/>
                <w:lang w:eastAsia="uk-UA"/>
              </w:rPr>
              <w:t xml:space="preserve"> з </w:t>
            </w:r>
            <w:proofErr w:type="spellStart"/>
            <w:r w:rsidRPr="001D1822">
              <w:rPr>
                <w:color w:val="000000"/>
                <w:sz w:val="24"/>
                <w:szCs w:val="24"/>
                <w:lang w:eastAsia="uk-UA"/>
              </w:rPr>
              <w:t>іншомовними</w:t>
            </w:r>
            <w:proofErr w:type="spellEnd"/>
            <w:r w:rsidRPr="001D1822">
              <w:rPr>
                <w:color w:val="000000"/>
                <w:sz w:val="24"/>
                <w:szCs w:val="24"/>
                <w:lang w:eastAsia="uk-UA"/>
              </w:rPr>
              <w:t xml:space="preserve"> </w:t>
            </w:r>
            <w:proofErr w:type="spellStart"/>
            <w:r w:rsidRPr="001D1822">
              <w:rPr>
                <w:color w:val="000000"/>
                <w:sz w:val="24"/>
                <w:szCs w:val="24"/>
                <w:lang w:eastAsia="uk-UA"/>
              </w:rPr>
              <w:t>джерелами</w:t>
            </w:r>
            <w:proofErr w:type="spellEnd"/>
            <w:r w:rsidRPr="001D1822">
              <w:rPr>
                <w:color w:val="000000"/>
                <w:sz w:val="24"/>
                <w:szCs w:val="24"/>
                <w:lang w:eastAsia="uk-UA"/>
              </w:rPr>
              <w:t xml:space="preserve"> </w:t>
            </w:r>
            <w:proofErr w:type="spellStart"/>
            <w:r w:rsidRPr="001D1822">
              <w:rPr>
                <w:color w:val="000000"/>
                <w:sz w:val="24"/>
                <w:szCs w:val="24"/>
                <w:lang w:eastAsia="uk-UA"/>
              </w:rPr>
              <w:t>загального-побутового</w:t>
            </w:r>
            <w:proofErr w:type="spellEnd"/>
            <w:r w:rsidRPr="001D1822">
              <w:rPr>
                <w:color w:val="000000"/>
                <w:sz w:val="24"/>
                <w:szCs w:val="24"/>
                <w:lang w:eastAsia="uk-UA"/>
              </w:rPr>
              <w:t xml:space="preserve"> </w:t>
            </w:r>
            <w:proofErr w:type="spellStart"/>
            <w:r w:rsidRPr="001D1822">
              <w:rPr>
                <w:color w:val="000000"/>
                <w:sz w:val="24"/>
                <w:szCs w:val="24"/>
                <w:lang w:eastAsia="uk-UA"/>
              </w:rPr>
              <w:t>та</w:t>
            </w:r>
            <w:proofErr w:type="spellEnd"/>
            <w:r w:rsidRPr="001D1822">
              <w:rPr>
                <w:color w:val="000000"/>
                <w:sz w:val="24"/>
                <w:szCs w:val="24"/>
                <w:lang w:eastAsia="uk-UA"/>
              </w:rPr>
              <w:t xml:space="preserve"> </w:t>
            </w:r>
            <w:proofErr w:type="spellStart"/>
            <w:r w:rsidRPr="001D1822">
              <w:rPr>
                <w:color w:val="000000"/>
                <w:sz w:val="24"/>
                <w:szCs w:val="24"/>
                <w:lang w:eastAsia="uk-UA"/>
              </w:rPr>
              <w:t>професійного</w:t>
            </w:r>
            <w:proofErr w:type="spellEnd"/>
            <w:r w:rsidRPr="001D1822">
              <w:rPr>
                <w:color w:val="000000"/>
                <w:sz w:val="24"/>
                <w:szCs w:val="24"/>
                <w:lang w:eastAsia="uk-UA"/>
              </w:rPr>
              <w:t xml:space="preserve"> </w:t>
            </w:r>
            <w:proofErr w:type="spellStart"/>
            <w:r w:rsidRPr="001D1822">
              <w:rPr>
                <w:color w:val="000000"/>
                <w:sz w:val="24"/>
                <w:szCs w:val="24"/>
                <w:lang w:eastAsia="uk-UA"/>
              </w:rPr>
              <w:t>характеру</w:t>
            </w:r>
            <w:proofErr w:type="spellEnd"/>
            <w:r w:rsidRPr="001D1822">
              <w:rPr>
                <w:color w:val="000000"/>
                <w:sz w:val="24"/>
                <w:szCs w:val="24"/>
                <w:lang w:eastAsia="uk-UA"/>
              </w:rPr>
              <w:t xml:space="preserve">; </w:t>
            </w:r>
            <w:proofErr w:type="spellStart"/>
            <w:r w:rsidRPr="001D1822">
              <w:rPr>
                <w:color w:val="000000"/>
                <w:sz w:val="24"/>
                <w:szCs w:val="24"/>
                <w:lang w:eastAsia="uk-UA"/>
              </w:rPr>
              <w:t>участь</w:t>
            </w:r>
            <w:proofErr w:type="spellEnd"/>
            <w:r w:rsidRPr="001D1822">
              <w:rPr>
                <w:color w:val="000000"/>
                <w:sz w:val="24"/>
                <w:szCs w:val="24"/>
                <w:lang w:eastAsia="uk-UA"/>
              </w:rPr>
              <w:t xml:space="preserve"> в </w:t>
            </w:r>
            <w:proofErr w:type="spellStart"/>
            <w:r w:rsidRPr="001D1822">
              <w:rPr>
                <w:color w:val="000000"/>
                <w:sz w:val="24"/>
                <w:szCs w:val="24"/>
                <w:lang w:eastAsia="uk-UA"/>
              </w:rPr>
              <w:t>бесідах</w:t>
            </w:r>
            <w:proofErr w:type="spellEnd"/>
            <w:r w:rsidRPr="001D1822">
              <w:rPr>
                <w:color w:val="000000"/>
                <w:sz w:val="24"/>
                <w:szCs w:val="24"/>
                <w:lang w:eastAsia="uk-UA"/>
              </w:rPr>
              <w:t xml:space="preserve"> </w:t>
            </w:r>
            <w:proofErr w:type="spellStart"/>
            <w:r w:rsidRPr="001D1822">
              <w:rPr>
                <w:color w:val="000000"/>
                <w:sz w:val="24"/>
                <w:szCs w:val="24"/>
                <w:lang w:eastAsia="uk-UA"/>
              </w:rPr>
              <w:t>англійською</w:t>
            </w:r>
            <w:proofErr w:type="spellEnd"/>
            <w:r w:rsidRPr="001D1822">
              <w:rPr>
                <w:color w:val="000000"/>
                <w:sz w:val="24"/>
                <w:szCs w:val="24"/>
                <w:lang w:eastAsia="uk-UA"/>
              </w:rPr>
              <w:t xml:space="preserve"> </w:t>
            </w:r>
            <w:proofErr w:type="spellStart"/>
            <w:r w:rsidRPr="001D1822">
              <w:rPr>
                <w:color w:val="000000"/>
                <w:sz w:val="24"/>
                <w:szCs w:val="24"/>
                <w:lang w:eastAsia="uk-UA"/>
              </w:rPr>
              <w:t>мовою</w:t>
            </w:r>
            <w:proofErr w:type="spellEnd"/>
            <w:r w:rsidRPr="001D1822">
              <w:rPr>
                <w:color w:val="000000"/>
                <w:sz w:val="24"/>
                <w:szCs w:val="24"/>
                <w:lang w:eastAsia="uk-UA"/>
              </w:rPr>
              <w:t xml:space="preserve"> в </w:t>
            </w:r>
            <w:proofErr w:type="spellStart"/>
            <w:r w:rsidRPr="001D1822">
              <w:rPr>
                <w:color w:val="000000"/>
                <w:sz w:val="24"/>
                <w:szCs w:val="24"/>
                <w:lang w:eastAsia="uk-UA"/>
              </w:rPr>
              <w:t>обсязі</w:t>
            </w:r>
            <w:proofErr w:type="spellEnd"/>
            <w:r w:rsidRPr="001D1822">
              <w:rPr>
                <w:color w:val="000000"/>
                <w:sz w:val="24"/>
                <w:szCs w:val="24"/>
                <w:lang w:eastAsia="uk-UA"/>
              </w:rPr>
              <w:t xml:space="preserve"> </w:t>
            </w:r>
            <w:proofErr w:type="spellStart"/>
            <w:r w:rsidRPr="001D1822">
              <w:rPr>
                <w:color w:val="000000"/>
                <w:sz w:val="24"/>
                <w:szCs w:val="24"/>
                <w:lang w:eastAsia="uk-UA"/>
              </w:rPr>
              <w:t>тематики</w:t>
            </w:r>
            <w:proofErr w:type="spellEnd"/>
            <w:r w:rsidRPr="001D1822">
              <w:rPr>
                <w:color w:val="000000"/>
                <w:sz w:val="24"/>
                <w:szCs w:val="24"/>
                <w:lang w:eastAsia="uk-UA"/>
              </w:rPr>
              <w:t xml:space="preserve">, </w:t>
            </w:r>
            <w:proofErr w:type="spellStart"/>
            <w:r w:rsidRPr="001D1822">
              <w:rPr>
                <w:color w:val="000000"/>
                <w:sz w:val="24"/>
                <w:szCs w:val="24"/>
                <w:lang w:eastAsia="uk-UA"/>
              </w:rPr>
              <w:t>передбаченоі</w:t>
            </w:r>
            <w:proofErr w:type="spellEnd"/>
            <w:r w:rsidRPr="001D1822">
              <w:rPr>
                <w:color w:val="000000"/>
                <w:sz w:val="24"/>
                <w:szCs w:val="24"/>
                <w:lang w:eastAsia="uk-UA"/>
              </w:rPr>
              <w:t xml:space="preserve">̈ </w:t>
            </w:r>
            <w:proofErr w:type="spellStart"/>
            <w:r w:rsidRPr="001D1822">
              <w:rPr>
                <w:color w:val="000000"/>
                <w:sz w:val="24"/>
                <w:szCs w:val="24"/>
                <w:lang w:eastAsia="uk-UA"/>
              </w:rPr>
              <w:t>програмою</w:t>
            </w:r>
            <w:proofErr w:type="spellEnd"/>
            <w:r w:rsidRPr="001D1822">
              <w:rPr>
                <w:color w:val="000000"/>
                <w:sz w:val="24"/>
                <w:szCs w:val="24"/>
                <w:lang w:eastAsia="uk-UA"/>
              </w:rPr>
              <w:t>.</w:t>
            </w:r>
          </w:p>
        </w:tc>
      </w:tr>
      <w:tr w:rsidR="00577D67" w:rsidRPr="009366E0" w14:paraId="7C06D1DA" w14:textId="77777777" w:rsidTr="00B53DD2">
        <w:trPr>
          <w:trHeight w:val="321"/>
        </w:trPr>
        <w:tc>
          <w:tcPr>
            <w:tcW w:w="9575" w:type="dxa"/>
            <w:tcBorders>
              <w:left w:val="single" w:sz="6" w:space="0" w:color="000000"/>
            </w:tcBorders>
          </w:tcPr>
          <w:p w14:paraId="423F84F0" w14:textId="77777777" w:rsidR="00577D67" w:rsidRPr="009F60A9" w:rsidRDefault="00577D67" w:rsidP="00B53DD2">
            <w:pPr>
              <w:pStyle w:val="TableParagraph"/>
              <w:spacing w:line="300" w:lineRule="exact"/>
              <w:ind w:left="729" w:right="721"/>
              <w:jc w:val="center"/>
              <w:rPr>
                <w:b/>
                <w:spacing w:val="-1"/>
                <w:sz w:val="28"/>
                <w:lang w:val="uk-UA"/>
              </w:rPr>
            </w:pPr>
            <w:r w:rsidRPr="009F60A9">
              <w:rPr>
                <w:b/>
                <w:sz w:val="28"/>
                <w:lang w:val="uk-UA"/>
              </w:rPr>
              <w:t>Компетентності</w:t>
            </w:r>
            <w:r w:rsidRPr="009F60A9">
              <w:rPr>
                <w:b/>
                <w:spacing w:val="-1"/>
                <w:sz w:val="28"/>
                <w:lang w:val="uk-UA"/>
              </w:rPr>
              <w:t xml:space="preserve"> </w:t>
            </w:r>
          </w:p>
          <w:p w14:paraId="19DBC51B" w14:textId="77777777" w:rsidR="00577D67" w:rsidRPr="00C1771F" w:rsidRDefault="00577D67" w:rsidP="00B53DD2">
            <w:pPr>
              <w:pStyle w:val="TableParagraph"/>
              <w:spacing w:line="300" w:lineRule="exact"/>
              <w:ind w:left="729" w:right="721"/>
              <w:jc w:val="center"/>
              <w:rPr>
                <w:b/>
                <w:sz w:val="24"/>
                <w:szCs w:val="24"/>
                <w:lang w:val="uk-UA"/>
              </w:rPr>
            </w:pPr>
          </w:p>
          <w:p w14:paraId="1F254F16" w14:textId="77777777" w:rsidR="00577D67" w:rsidRPr="00C1771F" w:rsidRDefault="00577D67" w:rsidP="00B53DD2">
            <w:pPr>
              <w:pStyle w:val="TableParagraph"/>
              <w:spacing w:line="276" w:lineRule="auto"/>
              <w:ind w:left="296" w:right="344"/>
              <w:jc w:val="both"/>
              <w:rPr>
                <w:sz w:val="24"/>
                <w:szCs w:val="24"/>
                <w:lang w:val="uk-UA"/>
              </w:rPr>
            </w:pPr>
            <w:r w:rsidRPr="00C1771F">
              <w:rPr>
                <w:b/>
                <w:sz w:val="24"/>
                <w:szCs w:val="24"/>
                <w:lang w:val="uk-UA"/>
              </w:rPr>
              <w:t>ЗК03.</w:t>
            </w:r>
            <w:r w:rsidRPr="00C1771F">
              <w:rPr>
                <w:sz w:val="24"/>
                <w:szCs w:val="24"/>
                <w:lang w:val="uk-UA"/>
              </w:rPr>
              <w:t xml:space="preserve"> Здатність застосовувати знання у практичних ситуаціях.</w:t>
            </w:r>
          </w:p>
          <w:p w14:paraId="7557D442" w14:textId="77777777" w:rsidR="00577D67" w:rsidRPr="00C1771F" w:rsidRDefault="00577D67" w:rsidP="00B53DD2">
            <w:pPr>
              <w:pStyle w:val="TableParagraph"/>
              <w:spacing w:line="276" w:lineRule="auto"/>
              <w:ind w:left="296" w:right="344"/>
              <w:jc w:val="both"/>
              <w:rPr>
                <w:sz w:val="24"/>
                <w:szCs w:val="24"/>
                <w:lang w:val="uk-UA"/>
              </w:rPr>
            </w:pPr>
            <w:r w:rsidRPr="00C1771F">
              <w:rPr>
                <w:b/>
                <w:sz w:val="24"/>
                <w:szCs w:val="24"/>
                <w:lang w:val="uk-UA"/>
              </w:rPr>
              <w:t>ЗК06</w:t>
            </w:r>
            <w:r w:rsidRPr="00C1771F">
              <w:rPr>
                <w:sz w:val="24"/>
                <w:szCs w:val="24"/>
                <w:lang w:val="uk-UA"/>
              </w:rPr>
              <w:t>. Здатність спілкуватися іноземною мовою.</w:t>
            </w:r>
          </w:p>
          <w:p w14:paraId="4576DCF1" w14:textId="77777777" w:rsidR="00577D67" w:rsidRPr="009F60A9" w:rsidRDefault="00577D67" w:rsidP="00B53DD2">
            <w:pPr>
              <w:pStyle w:val="TableParagraph"/>
              <w:spacing w:line="276" w:lineRule="auto"/>
              <w:ind w:left="296" w:right="344"/>
              <w:jc w:val="both"/>
              <w:rPr>
                <w:lang w:val="uk-UA"/>
              </w:rPr>
            </w:pPr>
            <w:r w:rsidRPr="00C1771F">
              <w:rPr>
                <w:b/>
                <w:sz w:val="24"/>
                <w:szCs w:val="24"/>
                <w:lang w:val="uk-UA"/>
              </w:rPr>
              <w:t>ЗК07.</w:t>
            </w:r>
            <w:r w:rsidRPr="00C1771F">
              <w:rPr>
                <w:sz w:val="24"/>
                <w:szCs w:val="24"/>
                <w:lang w:val="uk-UA"/>
              </w:rPr>
              <w:t xml:space="preserve"> Здатність вчитися і оволодівати сучасними знаннями.</w:t>
            </w:r>
          </w:p>
        </w:tc>
      </w:tr>
      <w:tr w:rsidR="00577D67" w:rsidRPr="009366E0" w14:paraId="0338C07B" w14:textId="77777777" w:rsidTr="00B53DD2">
        <w:trPr>
          <w:trHeight w:val="323"/>
        </w:trPr>
        <w:tc>
          <w:tcPr>
            <w:tcW w:w="9575" w:type="dxa"/>
            <w:tcBorders>
              <w:left w:val="single" w:sz="6" w:space="0" w:color="000000"/>
            </w:tcBorders>
          </w:tcPr>
          <w:p w14:paraId="2CADA344" w14:textId="77777777" w:rsidR="00577D67" w:rsidRPr="009F60A9" w:rsidRDefault="00577D67" w:rsidP="00B53DD2">
            <w:pPr>
              <w:pStyle w:val="TableParagraph"/>
              <w:spacing w:line="303" w:lineRule="exact"/>
              <w:ind w:left="729" w:right="723"/>
              <w:jc w:val="center"/>
              <w:rPr>
                <w:sz w:val="28"/>
                <w:lang w:val="uk-UA"/>
              </w:rPr>
            </w:pPr>
            <w:r w:rsidRPr="009F60A9">
              <w:rPr>
                <w:b/>
                <w:sz w:val="28"/>
                <w:lang w:val="uk-UA"/>
              </w:rPr>
              <w:t>Програмні</w:t>
            </w:r>
            <w:r w:rsidRPr="009F60A9">
              <w:rPr>
                <w:b/>
                <w:spacing w:val="-8"/>
                <w:sz w:val="28"/>
                <w:lang w:val="uk-UA"/>
              </w:rPr>
              <w:t xml:space="preserve"> </w:t>
            </w:r>
            <w:r w:rsidRPr="009F60A9">
              <w:rPr>
                <w:b/>
                <w:sz w:val="28"/>
                <w:lang w:val="uk-UA"/>
              </w:rPr>
              <w:t>результати</w:t>
            </w:r>
            <w:r w:rsidRPr="009F60A9">
              <w:rPr>
                <w:b/>
                <w:spacing w:val="-4"/>
                <w:sz w:val="28"/>
                <w:lang w:val="uk-UA"/>
              </w:rPr>
              <w:t xml:space="preserve"> </w:t>
            </w:r>
            <w:r w:rsidRPr="009F60A9">
              <w:rPr>
                <w:b/>
                <w:sz w:val="28"/>
                <w:lang w:val="uk-UA"/>
              </w:rPr>
              <w:t>навчання</w:t>
            </w:r>
            <w:r w:rsidRPr="009F60A9">
              <w:rPr>
                <w:sz w:val="28"/>
                <w:lang w:val="uk-UA"/>
              </w:rPr>
              <w:t xml:space="preserve"> </w:t>
            </w:r>
          </w:p>
          <w:p w14:paraId="1C5D1FFA" w14:textId="77777777" w:rsidR="00577D67" w:rsidRPr="00C1771F" w:rsidRDefault="00577D67" w:rsidP="00B53DD2">
            <w:pPr>
              <w:pStyle w:val="TableParagraph"/>
              <w:spacing w:line="303" w:lineRule="exact"/>
              <w:ind w:left="729" w:right="723"/>
              <w:jc w:val="center"/>
              <w:rPr>
                <w:sz w:val="24"/>
                <w:szCs w:val="24"/>
                <w:lang w:val="uk-UA"/>
              </w:rPr>
            </w:pPr>
          </w:p>
          <w:p w14:paraId="3BA07D1B" w14:textId="77777777" w:rsidR="00577D67" w:rsidRPr="00C1771F" w:rsidRDefault="00577D67" w:rsidP="00B53DD2">
            <w:pPr>
              <w:pStyle w:val="TableParagraph"/>
              <w:spacing w:line="276" w:lineRule="auto"/>
              <w:ind w:left="154" w:right="202"/>
              <w:jc w:val="both"/>
              <w:rPr>
                <w:sz w:val="24"/>
                <w:szCs w:val="24"/>
                <w:lang w:val="uk-UA"/>
              </w:rPr>
            </w:pPr>
            <w:r w:rsidRPr="00C1771F">
              <w:rPr>
                <w:b/>
                <w:sz w:val="24"/>
                <w:szCs w:val="24"/>
                <w:lang w:val="uk-UA"/>
              </w:rPr>
              <w:t>ПР02.</w:t>
            </w:r>
            <w:r w:rsidRPr="00C1771F">
              <w:rPr>
                <w:sz w:val="24"/>
                <w:szCs w:val="24"/>
                <w:lang w:val="uk-UA"/>
              </w:rPr>
              <w:t xml:space="preserve"> Застосовувати сучасні інформаційні технології, програмні засоби та ресурси Інтернету для інформаційного забезпечення професійної діяльності. </w:t>
            </w:r>
          </w:p>
          <w:p w14:paraId="16EC52FF" w14:textId="77777777" w:rsidR="00577D67" w:rsidRPr="009F60A9" w:rsidRDefault="00577D67" w:rsidP="00B53DD2">
            <w:pPr>
              <w:pStyle w:val="TableParagraph"/>
              <w:spacing w:line="276" w:lineRule="auto"/>
              <w:ind w:left="154" w:right="202"/>
              <w:jc w:val="both"/>
              <w:rPr>
                <w:sz w:val="24"/>
                <w:szCs w:val="24"/>
                <w:lang w:val="uk-UA"/>
              </w:rPr>
            </w:pPr>
            <w:r w:rsidRPr="00C1771F">
              <w:rPr>
                <w:b/>
                <w:sz w:val="24"/>
                <w:szCs w:val="24"/>
                <w:lang w:val="uk-UA"/>
              </w:rPr>
              <w:t>ПР04.</w:t>
            </w:r>
            <w:r w:rsidRPr="00C1771F">
              <w:rPr>
                <w:sz w:val="24"/>
                <w:szCs w:val="24"/>
                <w:lang w:val="uk-UA"/>
              </w:rPr>
              <w:t xml:space="preserve"> Спілкуватися усно і письмово з професійних питань з використанням наукових термінів, прийнятих у фаховому середовищі, державною та іноземною мовами.</w:t>
            </w:r>
          </w:p>
        </w:tc>
      </w:tr>
    </w:tbl>
    <w:p w14:paraId="333CD8DF" w14:textId="77777777" w:rsidR="00577D67" w:rsidRPr="009366E0" w:rsidRDefault="00577D67" w:rsidP="00577D67">
      <w:pPr>
        <w:spacing w:before="8"/>
        <w:rPr>
          <w:b/>
          <w:sz w:val="27"/>
        </w:rPr>
      </w:pPr>
    </w:p>
    <w:p w14:paraId="4058A09B" w14:textId="77777777" w:rsidR="00577D67" w:rsidRDefault="00577D67" w:rsidP="00577D67">
      <w:pPr>
        <w:pStyle w:val="a5"/>
        <w:tabs>
          <w:tab w:val="left" w:pos="3558"/>
        </w:tabs>
        <w:spacing w:before="1"/>
        <w:ind w:left="3557" w:firstLine="0"/>
        <w:rPr>
          <w:b/>
          <w:sz w:val="28"/>
        </w:rPr>
      </w:pPr>
    </w:p>
    <w:p w14:paraId="231630A1" w14:textId="21364818" w:rsidR="00A859DD" w:rsidRDefault="00A859DD" w:rsidP="00A859DD">
      <w:pPr>
        <w:tabs>
          <w:tab w:val="left" w:pos="3558"/>
        </w:tabs>
        <w:spacing w:before="1"/>
        <w:rPr>
          <w:b/>
          <w:sz w:val="28"/>
        </w:rPr>
      </w:pPr>
    </w:p>
    <w:p w14:paraId="3A789337" w14:textId="3EB47E4C" w:rsidR="00C1771F" w:rsidRDefault="00C1771F" w:rsidP="00A859DD">
      <w:pPr>
        <w:tabs>
          <w:tab w:val="left" w:pos="3558"/>
        </w:tabs>
        <w:spacing w:before="1"/>
        <w:rPr>
          <w:b/>
          <w:sz w:val="28"/>
        </w:rPr>
      </w:pPr>
    </w:p>
    <w:p w14:paraId="2D5DF0DE" w14:textId="07EE4487" w:rsidR="00C1771F" w:rsidRDefault="00C1771F" w:rsidP="00A859DD">
      <w:pPr>
        <w:tabs>
          <w:tab w:val="left" w:pos="3558"/>
        </w:tabs>
        <w:spacing w:before="1"/>
        <w:rPr>
          <w:b/>
          <w:sz w:val="28"/>
        </w:rPr>
      </w:pPr>
    </w:p>
    <w:p w14:paraId="5AC79448" w14:textId="35907290" w:rsidR="00C1771F" w:rsidRDefault="00C1771F" w:rsidP="00A859DD">
      <w:pPr>
        <w:tabs>
          <w:tab w:val="left" w:pos="3558"/>
        </w:tabs>
        <w:spacing w:before="1"/>
        <w:rPr>
          <w:b/>
          <w:sz w:val="28"/>
        </w:rPr>
      </w:pPr>
    </w:p>
    <w:p w14:paraId="0187C114" w14:textId="5006C9AC" w:rsidR="00C1771F" w:rsidRDefault="00C1771F" w:rsidP="00A859DD">
      <w:pPr>
        <w:tabs>
          <w:tab w:val="left" w:pos="3558"/>
        </w:tabs>
        <w:spacing w:before="1"/>
        <w:rPr>
          <w:b/>
          <w:sz w:val="28"/>
        </w:rPr>
      </w:pPr>
    </w:p>
    <w:p w14:paraId="2F73A82C" w14:textId="03077961" w:rsidR="00C1771F" w:rsidRDefault="00C1771F" w:rsidP="00A859DD">
      <w:pPr>
        <w:tabs>
          <w:tab w:val="left" w:pos="3558"/>
        </w:tabs>
        <w:spacing w:before="1"/>
        <w:rPr>
          <w:b/>
          <w:sz w:val="28"/>
        </w:rPr>
      </w:pPr>
    </w:p>
    <w:p w14:paraId="50C82619" w14:textId="296A7F34" w:rsidR="00C1771F" w:rsidRDefault="00C1771F" w:rsidP="00A859DD">
      <w:pPr>
        <w:tabs>
          <w:tab w:val="left" w:pos="3558"/>
        </w:tabs>
        <w:spacing w:before="1"/>
        <w:rPr>
          <w:b/>
          <w:sz w:val="28"/>
        </w:rPr>
      </w:pPr>
    </w:p>
    <w:p w14:paraId="759EAA81" w14:textId="6300150A" w:rsidR="00C1771F" w:rsidRDefault="00C1771F" w:rsidP="00A859DD">
      <w:pPr>
        <w:tabs>
          <w:tab w:val="left" w:pos="3558"/>
        </w:tabs>
        <w:spacing w:before="1"/>
        <w:rPr>
          <w:b/>
          <w:sz w:val="28"/>
        </w:rPr>
      </w:pPr>
    </w:p>
    <w:p w14:paraId="15341C58" w14:textId="0B300B2D" w:rsidR="00C1771F" w:rsidRDefault="00C1771F" w:rsidP="00A859DD">
      <w:pPr>
        <w:tabs>
          <w:tab w:val="left" w:pos="3558"/>
        </w:tabs>
        <w:spacing w:before="1"/>
        <w:rPr>
          <w:b/>
          <w:sz w:val="28"/>
        </w:rPr>
      </w:pPr>
    </w:p>
    <w:p w14:paraId="4D298175" w14:textId="4C58439D" w:rsidR="00C1771F" w:rsidRDefault="00C1771F" w:rsidP="00A859DD">
      <w:pPr>
        <w:tabs>
          <w:tab w:val="left" w:pos="3558"/>
        </w:tabs>
        <w:spacing w:before="1"/>
        <w:rPr>
          <w:b/>
          <w:sz w:val="28"/>
        </w:rPr>
      </w:pPr>
    </w:p>
    <w:p w14:paraId="7126BD44" w14:textId="7637D4BB" w:rsidR="00C1771F" w:rsidRDefault="00C1771F" w:rsidP="00A859DD">
      <w:pPr>
        <w:tabs>
          <w:tab w:val="left" w:pos="3558"/>
        </w:tabs>
        <w:spacing w:before="1"/>
        <w:rPr>
          <w:b/>
          <w:sz w:val="28"/>
        </w:rPr>
      </w:pPr>
    </w:p>
    <w:p w14:paraId="56E91406" w14:textId="46B22164" w:rsidR="00C1771F" w:rsidRDefault="00C1771F" w:rsidP="00A859DD">
      <w:pPr>
        <w:tabs>
          <w:tab w:val="left" w:pos="3558"/>
        </w:tabs>
        <w:spacing w:before="1"/>
        <w:rPr>
          <w:b/>
          <w:sz w:val="28"/>
        </w:rPr>
      </w:pPr>
    </w:p>
    <w:p w14:paraId="3AB7D2CB" w14:textId="391E8AF1" w:rsidR="00C1771F" w:rsidRDefault="00C1771F" w:rsidP="00A859DD">
      <w:pPr>
        <w:tabs>
          <w:tab w:val="left" w:pos="3558"/>
        </w:tabs>
        <w:spacing w:before="1"/>
        <w:rPr>
          <w:b/>
          <w:sz w:val="28"/>
        </w:rPr>
      </w:pPr>
    </w:p>
    <w:p w14:paraId="63C5072E" w14:textId="18B1626E" w:rsidR="00C1771F" w:rsidRDefault="00C1771F" w:rsidP="00A859DD">
      <w:pPr>
        <w:tabs>
          <w:tab w:val="left" w:pos="3558"/>
        </w:tabs>
        <w:spacing w:before="1"/>
        <w:rPr>
          <w:b/>
          <w:sz w:val="28"/>
        </w:rPr>
      </w:pPr>
    </w:p>
    <w:p w14:paraId="6819CCF5" w14:textId="40D8B948" w:rsidR="00C1771F" w:rsidRDefault="00C1771F" w:rsidP="00A859DD">
      <w:pPr>
        <w:tabs>
          <w:tab w:val="left" w:pos="3558"/>
        </w:tabs>
        <w:spacing w:before="1"/>
        <w:rPr>
          <w:b/>
          <w:sz w:val="28"/>
        </w:rPr>
      </w:pPr>
    </w:p>
    <w:p w14:paraId="5548D6AC" w14:textId="66606451" w:rsidR="00C1771F" w:rsidRDefault="00C1771F" w:rsidP="00A859DD">
      <w:pPr>
        <w:tabs>
          <w:tab w:val="left" w:pos="3558"/>
        </w:tabs>
        <w:spacing w:before="1"/>
        <w:rPr>
          <w:b/>
          <w:sz w:val="28"/>
        </w:rPr>
      </w:pPr>
    </w:p>
    <w:p w14:paraId="1AF55D7B" w14:textId="520FFA4B" w:rsidR="00C1771F" w:rsidRDefault="00C1771F" w:rsidP="00A859DD">
      <w:pPr>
        <w:tabs>
          <w:tab w:val="left" w:pos="3558"/>
        </w:tabs>
        <w:spacing w:before="1"/>
        <w:rPr>
          <w:b/>
          <w:sz w:val="28"/>
        </w:rPr>
      </w:pPr>
    </w:p>
    <w:p w14:paraId="4A01FB71" w14:textId="7CA4BE18" w:rsidR="00C1771F" w:rsidRDefault="00C1771F" w:rsidP="00A859DD">
      <w:pPr>
        <w:tabs>
          <w:tab w:val="left" w:pos="3558"/>
        </w:tabs>
        <w:spacing w:before="1"/>
        <w:rPr>
          <w:b/>
          <w:sz w:val="28"/>
        </w:rPr>
      </w:pPr>
    </w:p>
    <w:p w14:paraId="571D8EBC" w14:textId="77777777" w:rsidR="00C1771F" w:rsidRPr="00A859DD" w:rsidRDefault="00C1771F" w:rsidP="00A859DD">
      <w:pPr>
        <w:tabs>
          <w:tab w:val="left" w:pos="3558"/>
        </w:tabs>
        <w:spacing w:before="1"/>
        <w:rPr>
          <w:b/>
          <w:sz w:val="28"/>
        </w:rPr>
      </w:pPr>
    </w:p>
    <w:p w14:paraId="25544D8F" w14:textId="77777777" w:rsidR="00A859DD" w:rsidRDefault="00A859DD" w:rsidP="00A859DD">
      <w:pPr>
        <w:pStyle w:val="a5"/>
        <w:tabs>
          <w:tab w:val="left" w:pos="3558"/>
        </w:tabs>
        <w:spacing w:before="1"/>
        <w:ind w:left="3557" w:firstLine="0"/>
        <w:rPr>
          <w:b/>
          <w:sz w:val="28"/>
        </w:rPr>
      </w:pPr>
    </w:p>
    <w:p w14:paraId="2E301BDA" w14:textId="77777777" w:rsidR="00A859DD" w:rsidRDefault="00A859DD" w:rsidP="00A859DD">
      <w:pPr>
        <w:pStyle w:val="a5"/>
        <w:tabs>
          <w:tab w:val="left" w:pos="3558"/>
        </w:tabs>
        <w:spacing w:before="1"/>
        <w:ind w:left="3557" w:firstLine="0"/>
        <w:rPr>
          <w:b/>
          <w:sz w:val="28"/>
        </w:rPr>
      </w:pPr>
    </w:p>
    <w:p w14:paraId="06A936D1" w14:textId="77777777" w:rsidR="00577D67" w:rsidRDefault="00577D67" w:rsidP="00577D67">
      <w:pPr>
        <w:pStyle w:val="a5"/>
        <w:numPr>
          <w:ilvl w:val="1"/>
          <w:numId w:val="1"/>
        </w:numPr>
        <w:tabs>
          <w:tab w:val="left" w:pos="3558"/>
        </w:tabs>
        <w:spacing w:before="1"/>
        <w:ind w:left="3557"/>
        <w:jc w:val="left"/>
        <w:rPr>
          <w:b/>
          <w:sz w:val="28"/>
        </w:rPr>
      </w:pPr>
      <w:r>
        <w:rPr>
          <w:b/>
          <w:sz w:val="28"/>
        </w:rPr>
        <w:lastRenderedPageBreak/>
        <w:t>Структура</w:t>
      </w:r>
      <w:r>
        <w:rPr>
          <w:b/>
          <w:spacing w:val="-5"/>
          <w:sz w:val="28"/>
        </w:rPr>
        <w:t xml:space="preserve"> </w:t>
      </w:r>
      <w:r>
        <w:rPr>
          <w:b/>
          <w:sz w:val="28"/>
        </w:rPr>
        <w:t>курсу</w:t>
      </w:r>
      <w:r>
        <w:rPr>
          <w:b/>
          <w:spacing w:val="-9"/>
          <w:sz w:val="28"/>
        </w:rPr>
        <w:t xml:space="preserve"> </w:t>
      </w:r>
    </w:p>
    <w:p w14:paraId="24A8A161" w14:textId="77777777" w:rsidR="00577D67" w:rsidRDefault="00577D67" w:rsidP="00577D67">
      <w:pPr>
        <w:spacing w:line="322" w:lineRule="exact"/>
        <w:rPr>
          <w:sz w:val="28"/>
        </w:rPr>
      </w:pPr>
    </w:p>
    <w:tbl>
      <w:tblPr>
        <w:tblStyle w:val="TableNormal"/>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35"/>
        <w:gridCol w:w="1584"/>
        <w:gridCol w:w="5410"/>
        <w:gridCol w:w="2042"/>
      </w:tblGrid>
      <w:tr w:rsidR="00577D67" w:rsidRPr="009F60A9" w14:paraId="1640A4D2" w14:textId="77777777" w:rsidTr="00B53DD2">
        <w:trPr>
          <w:trHeight w:val="321"/>
        </w:trPr>
        <w:tc>
          <w:tcPr>
            <w:tcW w:w="535" w:type="dxa"/>
            <w:tcBorders>
              <w:left w:val="single" w:sz="6" w:space="0" w:color="000000"/>
            </w:tcBorders>
          </w:tcPr>
          <w:p w14:paraId="7443DB94" w14:textId="77777777" w:rsidR="00577D67" w:rsidRPr="009F60A9" w:rsidRDefault="00577D67" w:rsidP="00B53DD2">
            <w:pPr>
              <w:pStyle w:val="TableParagraph"/>
              <w:spacing w:line="301" w:lineRule="exact"/>
              <w:ind w:right="26"/>
              <w:jc w:val="center"/>
              <w:rPr>
                <w:b/>
                <w:sz w:val="20"/>
                <w:szCs w:val="20"/>
                <w:lang w:val="uk-UA"/>
              </w:rPr>
            </w:pPr>
            <w:r w:rsidRPr="009F60A9">
              <w:rPr>
                <w:b/>
                <w:sz w:val="20"/>
                <w:szCs w:val="20"/>
                <w:lang w:val="uk-UA"/>
              </w:rPr>
              <w:t>№</w:t>
            </w:r>
          </w:p>
        </w:tc>
        <w:tc>
          <w:tcPr>
            <w:tcW w:w="1584" w:type="dxa"/>
          </w:tcPr>
          <w:p w14:paraId="6A4BB8B2" w14:textId="77777777" w:rsidR="00577D67" w:rsidRPr="009F60A9" w:rsidRDefault="00577D67" w:rsidP="00B53DD2">
            <w:pPr>
              <w:pStyle w:val="TableParagraph"/>
              <w:spacing w:line="301" w:lineRule="exact"/>
              <w:ind w:left="516"/>
              <w:rPr>
                <w:b/>
                <w:sz w:val="20"/>
                <w:szCs w:val="20"/>
                <w:lang w:val="uk-UA"/>
              </w:rPr>
            </w:pPr>
            <w:r w:rsidRPr="009F60A9">
              <w:rPr>
                <w:b/>
                <w:sz w:val="20"/>
                <w:szCs w:val="20"/>
                <w:lang w:val="uk-UA"/>
              </w:rPr>
              <w:t>Тема</w:t>
            </w:r>
          </w:p>
        </w:tc>
        <w:tc>
          <w:tcPr>
            <w:tcW w:w="5410" w:type="dxa"/>
          </w:tcPr>
          <w:p w14:paraId="75F96F49" w14:textId="77777777" w:rsidR="00577D67" w:rsidRPr="009F60A9" w:rsidRDefault="00577D67" w:rsidP="00B53DD2">
            <w:pPr>
              <w:pStyle w:val="TableParagraph"/>
              <w:spacing w:line="301" w:lineRule="exact"/>
              <w:ind w:left="1777"/>
              <w:rPr>
                <w:b/>
                <w:sz w:val="20"/>
                <w:szCs w:val="20"/>
                <w:lang w:val="uk-UA"/>
              </w:rPr>
            </w:pPr>
            <w:r w:rsidRPr="009F60A9">
              <w:rPr>
                <w:b/>
                <w:sz w:val="20"/>
                <w:szCs w:val="20"/>
                <w:lang w:val="uk-UA"/>
              </w:rPr>
              <w:t>Результати</w:t>
            </w:r>
            <w:r w:rsidRPr="009F60A9">
              <w:rPr>
                <w:b/>
                <w:spacing w:val="-10"/>
                <w:sz w:val="20"/>
                <w:szCs w:val="20"/>
                <w:lang w:val="uk-UA"/>
              </w:rPr>
              <w:t xml:space="preserve"> </w:t>
            </w:r>
            <w:r w:rsidRPr="009F60A9">
              <w:rPr>
                <w:b/>
                <w:sz w:val="20"/>
                <w:szCs w:val="20"/>
                <w:lang w:val="uk-UA"/>
              </w:rPr>
              <w:t>навчання</w:t>
            </w:r>
          </w:p>
        </w:tc>
        <w:tc>
          <w:tcPr>
            <w:tcW w:w="2042" w:type="dxa"/>
          </w:tcPr>
          <w:p w14:paraId="7D2F2F90" w14:textId="77777777" w:rsidR="00577D67" w:rsidRPr="009F60A9" w:rsidRDefault="00577D67" w:rsidP="00B53DD2">
            <w:pPr>
              <w:pStyle w:val="TableParagraph"/>
              <w:spacing w:line="301" w:lineRule="exact"/>
              <w:ind w:left="150"/>
              <w:rPr>
                <w:b/>
                <w:sz w:val="20"/>
                <w:szCs w:val="20"/>
                <w:lang w:val="uk-UA"/>
              </w:rPr>
            </w:pPr>
            <w:r w:rsidRPr="009F60A9">
              <w:rPr>
                <w:b/>
                <w:sz w:val="20"/>
                <w:szCs w:val="20"/>
                <w:lang w:val="uk-UA"/>
              </w:rPr>
              <w:t>Завдання</w:t>
            </w:r>
          </w:p>
        </w:tc>
      </w:tr>
      <w:tr w:rsidR="00577D67" w:rsidRPr="009F60A9" w14:paraId="0342E36B" w14:textId="77777777" w:rsidTr="00B53DD2">
        <w:trPr>
          <w:trHeight w:val="966"/>
        </w:trPr>
        <w:tc>
          <w:tcPr>
            <w:tcW w:w="535" w:type="dxa"/>
            <w:tcBorders>
              <w:left w:val="single" w:sz="6" w:space="0" w:color="000000"/>
            </w:tcBorders>
          </w:tcPr>
          <w:p w14:paraId="48FFC95B"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1.</w:t>
            </w:r>
          </w:p>
        </w:tc>
        <w:tc>
          <w:tcPr>
            <w:tcW w:w="1584" w:type="dxa"/>
          </w:tcPr>
          <w:p w14:paraId="17DC8353" w14:textId="77777777" w:rsidR="00577D67" w:rsidRPr="009F60A9" w:rsidRDefault="00577D67" w:rsidP="00B53DD2">
            <w:pPr>
              <w:pStyle w:val="TableParagraph"/>
              <w:ind w:right="399"/>
              <w:rPr>
                <w:sz w:val="20"/>
                <w:szCs w:val="20"/>
              </w:rPr>
            </w:pPr>
            <w:r w:rsidRPr="009F60A9">
              <w:rPr>
                <w:sz w:val="20"/>
                <w:szCs w:val="20"/>
              </w:rPr>
              <w:t>1. Family and</w:t>
            </w:r>
            <w:r w:rsidRPr="009F60A9">
              <w:rPr>
                <w:spacing w:val="1"/>
                <w:sz w:val="20"/>
                <w:szCs w:val="20"/>
              </w:rPr>
              <w:t xml:space="preserve"> </w:t>
            </w:r>
            <w:r w:rsidRPr="009F60A9">
              <w:rPr>
                <w:sz w:val="20"/>
                <w:szCs w:val="20"/>
              </w:rPr>
              <w:t>relationships /</w:t>
            </w:r>
            <w:r w:rsidRPr="009F60A9">
              <w:rPr>
                <w:spacing w:val="-42"/>
                <w:sz w:val="20"/>
                <w:szCs w:val="20"/>
              </w:rPr>
              <w:t xml:space="preserve"> </w:t>
            </w:r>
            <w:proofErr w:type="spellStart"/>
            <w:r w:rsidRPr="009F60A9">
              <w:rPr>
                <w:sz w:val="20"/>
                <w:szCs w:val="20"/>
              </w:rPr>
              <w:t>Cім’я</w:t>
            </w:r>
            <w:proofErr w:type="spellEnd"/>
            <w:r w:rsidRPr="009F60A9">
              <w:rPr>
                <w:sz w:val="20"/>
                <w:szCs w:val="20"/>
              </w:rPr>
              <w:t xml:space="preserve"> і</w:t>
            </w:r>
          </w:p>
          <w:p w14:paraId="01A6C3C6" w14:textId="77777777" w:rsidR="00577D67" w:rsidRPr="009F60A9" w:rsidRDefault="00577D67" w:rsidP="00B53DD2">
            <w:pPr>
              <w:pStyle w:val="TableParagraph"/>
              <w:spacing w:line="202" w:lineRule="exact"/>
              <w:rPr>
                <w:sz w:val="20"/>
                <w:szCs w:val="20"/>
              </w:rPr>
            </w:pPr>
            <w:proofErr w:type="spellStart"/>
            <w:proofErr w:type="gramStart"/>
            <w:r w:rsidRPr="009F60A9">
              <w:rPr>
                <w:spacing w:val="-1"/>
                <w:sz w:val="20"/>
                <w:szCs w:val="20"/>
              </w:rPr>
              <w:t>взаємовідносини</w:t>
            </w:r>
            <w:proofErr w:type="spellEnd"/>
            <w:r w:rsidRPr="009F60A9">
              <w:rPr>
                <w:spacing w:val="-42"/>
                <w:sz w:val="20"/>
                <w:szCs w:val="20"/>
              </w:rPr>
              <w:t xml:space="preserve"> </w:t>
            </w:r>
            <w:r w:rsidRPr="009F60A9">
              <w:rPr>
                <w:bCs/>
                <w:sz w:val="20"/>
                <w:szCs w:val="20"/>
              </w:rPr>
              <w:t>.</w:t>
            </w:r>
            <w:proofErr w:type="gramEnd"/>
            <w:r w:rsidRPr="009F60A9">
              <w:rPr>
                <w:bCs/>
                <w:sz w:val="20"/>
                <w:szCs w:val="20"/>
              </w:rPr>
              <w:t xml:space="preserve"> </w:t>
            </w:r>
            <w:r w:rsidRPr="009F60A9">
              <w:rPr>
                <w:sz w:val="20"/>
                <w:szCs w:val="20"/>
              </w:rPr>
              <w:t>Reading</w:t>
            </w:r>
          </w:p>
          <w:p w14:paraId="75B13461" w14:textId="77777777" w:rsidR="00577D67" w:rsidRPr="009F60A9" w:rsidRDefault="00577D67" w:rsidP="00B53DD2">
            <w:pPr>
              <w:pStyle w:val="TableParagraph"/>
              <w:ind w:right="214"/>
              <w:rPr>
                <w:sz w:val="20"/>
                <w:szCs w:val="20"/>
              </w:rPr>
            </w:pPr>
            <w:r w:rsidRPr="009F60A9">
              <w:rPr>
                <w:sz w:val="20"/>
                <w:szCs w:val="20"/>
              </w:rPr>
              <w:t>What are friends</w:t>
            </w:r>
            <w:r w:rsidRPr="009F60A9">
              <w:rPr>
                <w:spacing w:val="-43"/>
                <w:sz w:val="20"/>
                <w:szCs w:val="20"/>
              </w:rPr>
              <w:t xml:space="preserve"> </w:t>
            </w:r>
            <w:r w:rsidRPr="009F60A9">
              <w:rPr>
                <w:sz w:val="20"/>
                <w:szCs w:val="20"/>
              </w:rPr>
              <w:t xml:space="preserve">for? / </w:t>
            </w:r>
            <w:proofErr w:type="spellStart"/>
            <w:r w:rsidRPr="009F60A9">
              <w:rPr>
                <w:sz w:val="20"/>
                <w:szCs w:val="20"/>
              </w:rPr>
              <w:t>Для</w:t>
            </w:r>
            <w:proofErr w:type="spellEnd"/>
            <w:r w:rsidRPr="009F60A9">
              <w:rPr>
                <w:sz w:val="20"/>
                <w:szCs w:val="20"/>
              </w:rPr>
              <w:t xml:space="preserve"> </w:t>
            </w:r>
            <w:proofErr w:type="spellStart"/>
            <w:r w:rsidRPr="009F60A9">
              <w:rPr>
                <w:sz w:val="20"/>
                <w:szCs w:val="20"/>
              </w:rPr>
              <w:t>чого</w:t>
            </w:r>
            <w:proofErr w:type="spellEnd"/>
            <w:r w:rsidRPr="009F60A9">
              <w:rPr>
                <w:spacing w:val="1"/>
                <w:sz w:val="20"/>
                <w:szCs w:val="20"/>
              </w:rPr>
              <w:t xml:space="preserve"> </w:t>
            </w:r>
            <w:proofErr w:type="spellStart"/>
            <w:r w:rsidRPr="009F60A9">
              <w:rPr>
                <w:sz w:val="20"/>
                <w:szCs w:val="20"/>
              </w:rPr>
              <w:t>друзі</w:t>
            </w:r>
            <w:proofErr w:type="spellEnd"/>
            <w:r w:rsidRPr="009F60A9">
              <w:rPr>
                <w:sz w:val="20"/>
                <w:szCs w:val="20"/>
              </w:rPr>
              <w:t>?</w:t>
            </w:r>
          </w:p>
          <w:p w14:paraId="2A3368F3" w14:textId="77777777" w:rsidR="00577D67" w:rsidRPr="009F60A9" w:rsidRDefault="00577D67" w:rsidP="00B53DD2">
            <w:pPr>
              <w:pStyle w:val="a3"/>
              <w:tabs>
                <w:tab w:val="left" w:pos="1168"/>
              </w:tabs>
              <w:rPr>
                <w:sz w:val="20"/>
                <w:szCs w:val="20"/>
              </w:rPr>
            </w:pPr>
          </w:p>
          <w:p w14:paraId="114DED19" w14:textId="77777777" w:rsidR="00577D67" w:rsidRPr="009F60A9" w:rsidRDefault="00577D67" w:rsidP="00B53DD2">
            <w:pPr>
              <w:pStyle w:val="a3"/>
              <w:tabs>
                <w:tab w:val="left" w:pos="1168"/>
              </w:tabs>
              <w:rPr>
                <w:sz w:val="20"/>
                <w:szCs w:val="20"/>
              </w:rPr>
            </w:pPr>
          </w:p>
        </w:tc>
        <w:tc>
          <w:tcPr>
            <w:tcW w:w="5410" w:type="dxa"/>
          </w:tcPr>
          <w:p w14:paraId="758DA21C"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вести бесіду за тематикою заняття (діалогічне та монологічне мовлення);</w:t>
            </w:r>
          </w:p>
          <w:p w14:paraId="5590F7B1"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представляти себе, розуміти на слух тексти та діалоги за тематикою заняття;</w:t>
            </w:r>
          </w:p>
          <w:p w14:paraId="357B3451"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5292DA4C"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66CD6B66" w14:textId="77777777" w:rsidR="00577D67" w:rsidRPr="009F60A9" w:rsidRDefault="00577D67" w:rsidP="00577D67">
            <w:pPr>
              <w:widowControl/>
              <w:numPr>
                <w:ilvl w:val="0"/>
                <w:numId w:val="4"/>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719E276E" w14:textId="77777777" w:rsidR="00577D67" w:rsidRPr="009F60A9" w:rsidRDefault="00577D67" w:rsidP="00577D67">
            <w:pPr>
              <w:widowControl/>
              <w:numPr>
                <w:ilvl w:val="0"/>
                <w:numId w:val="4"/>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5B5B9F12" w14:textId="77777777" w:rsidR="00577D67" w:rsidRPr="009F60A9" w:rsidRDefault="00577D67" w:rsidP="00577D67">
            <w:pPr>
              <w:widowControl/>
              <w:numPr>
                <w:ilvl w:val="0"/>
                <w:numId w:val="4"/>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64F255F8" w14:textId="77777777" w:rsidR="00577D67" w:rsidRPr="009F60A9" w:rsidRDefault="00577D67" w:rsidP="00577D67">
            <w:pPr>
              <w:widowControl/>
              <w:numPr>
                <w:ilvl w:val="0"/>
                <w:numId w:val="4"/>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3FD90288"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091BACB5" w14:textId="77777777" w:rsidTr="00B53DD2">
        <w:trPr>
          <w:trHeight w:val="966"/>
        </w:trPr>
        <w:tc>
          <w:tcPr>
            <w:tcW w:w="535" w:type="dxa"/>
            <w:tcBorders>
              <w:left w:val="single" w:sz="6" w:space="0" w:color="000000"/>
            </w:tcBorders>
          </w:tcPr>
          <w:p w14:paraId="381B2257"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2</w:t>
            </w:r>
          </w:p>
        </w:tc>
        <w:tc>
          <w:tcPr>
            <w:tcW w:w="1584" w:type="dxa"/>
          </w:tcPr>
          <w:p w14:paraId="04012C5E" w14:textId="77777777" w:rsidR="00577D67" w:rsidRPr="009F60A9" w:rsidRDefault="00577D67" w:rsidP="00B53DD2">
            <w:pPr>
              <w:pStyle w:val="TableParagraph"/>
              <w:ind w:right="219"/>
              <w:rPr>
                <w:sz w:val="20"/>
                <w:szCs w:val="20"/>
              </w:rPr>
            </w:pPr>
            <w:r w:rsidRPr="009F60A9">
              <w:rPr>
                <w:sz w:val="20"/>
                <w:szCs w:val="20"/>
              </w:rPr>
              <w:t xml:space="preserve"> Use of English</w:t>
            </w:r>
            <w:r w:rsidRPr="009F60A9">
              <w:rPr>
                <w:spacing w:val="-42"/>
                <w:sz w:val="20"/>
                <w:szCs w:val="20"/>
              </w:rPr>
              <w:t xml:space="preserve"> </w:t>
            </w:r>
            <w:r w:rsidRPr="009F60A9">
              <w:rPr>
                <w:sz w:val="20"/>
                <w:szCs w:val="20"/>
              </w:rPr>
              <w:t>The right time to</w:t>
            </w:r>
            <w:r w:rsidRPr="009F60A9">
              <w:rPr>
                <w:spacing w:val="-43"/>
                <w:sz w:val="20"/>
                <w:szCs w:val="20"/>
              </w:rPr>
              <w:t xml:space="preserve"> </w:t>
            </w:r>
            <w:r w:rsidRPr="009F60A9">
              <w:rPr>
                <w:sz w:val="20"/>
                <w:szCs w:val="20"/>
              </w:rPr>
              <w:t>get</w:t>
            </w:r>
            <w:r w:rsidRPr="009F60A9">
              <w:rPr>
                <w:spacing w:val="1"/>
                <w:sz w:val="20"/>
                <w:szCs w:val="20"/>
              </w:rPr>
              <w:t xml:space="preserve"> </w:t>
            </w:r>
            <w:r w:rsidRPr="009F60A9">
              <w:rPr>
                <w:sz w:val="20"/>
                <w:szCs w:val="20"/>
              </w:rPr>
              <w:t>married?</w:t>
            </w:r>
            <w:r w:rsidRPr="009F60A9">
              <w:rPr>
                <w:spacing w:val="-2"/>
                <w:sz w:val="20"/>
                <w:szCs w:val="20"/>
              </w:rPr>
              <w:t xml:space="preserve"> </w:t>
            </w:r>
            <w:r w:rsidRPr="009F60A9">
              <w:rPr>
                <w:sz w:val="20"/>
                <w:szCs w:val="20"/>
              </w:rPr>
              <w:t>/</w:t>
            </w:r>
          </w:p>
          <w:p w14:paraId="3C0FC493" w14:textId="77777777" w:rsidR="00577D67" w:rsidRPr="009F60A9" w:rsidRDefault="00577D67" w:rsidP="00B53DD2">
            <w:pPr>
              <w:pStyle w:val="TableParagraph"/>
              <w:rPr>
                <w:sz w:val="20"/>
                <w:szCs w:val="20"/>
              </w:rPr>
            </w:pPr>
            <w:proofErr w:type="spellStart"/>
            <w:r w:rsidRPr="009F60A9">
              <w:rPr>
                <w:sz w:val="20"/>
                <w:szCs w:val="20"/>
              </w:rPr>
              <w:t>Вже</w:t>
            </w:r>
            <w:proofErr w:type="spellEnd"/>
            <w:r w:rsidRPr="009F60A9">
              <w:rPr>
                <w:spacing w:val="-1"/>
                <w:sz w:val="20"/>
                <w:szCs w:val="20"/>
              </w:rPr>
              <w:t xml:space="preserve"> </w:t>
            </w:r>
            <w:proofErr w:type="spellStart"/>
            <w:r w:rsidRPr="009F60A9">
              <w:rPr>
                <w:sz w:val="20"/>
                <w:szCs w:val="20"/>
              </w:rPr>
              <w:t>час</w:t>
            </w:r>
            <w:proofErr w:type="spellEnd"/>
            <w:r w:rsidRPr="009F60A9">
              <w:rPr>
                <w:sz w:val="20"/>
                <w:szCs w:val="20"/>
              </w:rPr>
              <w:t xml:space="preserve"> </w:t>
            </w:r>
            <w:proofErr w:type="spellStart"/>
            <w:r w:rsidRPr="009F60A9">
              <w:rPr>
                <w:sz w:val="20"/>
                <w:szCs w:val="20"/>
              </w:rPr>
              <w:t>одружуватися</w:t>
            </w:r>
            <w:proofErr w:type="spellEnd"/>
            <w:r w:rsidRPr="009F60A9">
              <w:rPr>
                <w:sz w:val="20"/>
                <w:szCs w:val="20"/>
              </w:rPr>
              <w:t>?</w:t>
            </w:r>
          </w:p>
          <w:p w14:paraId="43F51E9C" w14:textId="77777777" w:rsidR="00577D67" w:rsidRPr="009F60A9" w:rsidRDefault="00577D67" w:rsidP="00B53DD2">
            <w:pPr>
              <w:pStyle w:val="TableParagraph"/>
              <w:ind w:right="307"/>
              <w:rPr>
                <w:sz w:val="20"/>
                <w:szCs w:val="20"/>
              </w:rPr>
            </w:pPr>
            <w:r w:rsidRPr="009F60A9">
              <w:rPr>
                <w:sz w:val="20"/>
                <w:szCs w:val="20"/>
              </w:rPr>
              <w:t>Speaking</w:t>
            </w:r>
            <w:r w:rsidRPr="009F60A9">
              <w:rPr>
                <w:spacing w:val="1"/>
                <w:sz w:val="20"/>
                <w:szCs w:val="20"/>
              </w:rPr>
              <w:t xml:space="preserve"> </w:t>
            </w:r>
            <w:r w:rsidRPr="009F60A9">
              <w:rPr>
                <w:sz w:val="20"/>
                <w:szCs w:val="20"/>
              </w:rPr>
              <w:t>Relationships</w:t>
            </w:r>
            <w:r w:rsidRPr="009F60A9">
              <w:rPr>
                <w:spacing w:val="1"/>
                <w:sz w:val="20"/>
                <w:szCs w:val="20"/>
              </w:rPr>
              <w:t xml:space="preserve"> </w:t>
            </w:r>
            <w:r w:rsidRPr="009F60A9">
              <w:rPr>
                <w:spacing w:val="-1"/>
                <w:sz w:val="20"/>
                <w:szCs w:val="20"/>
              </w:rPr>
              <w:t xml:space="preserve">between </w:t>
            </w:r>
            <w:r w:rsidRPr="009F60A9">
              <w:rPr>
                <w:sz w:val="20"/>
                <w:szCs w:val="20"/>
              </w:rPr>
              <w:t>family</w:t>
            </w:r>
            <w:r w:rsidRPr="009F60A9">
              <w:rPr>
                <w:spacing w:val="-42"/>
                <w:sz w:val="20"/>
                <w:szCs w:val="20"/>
              </w:rPr>
              <w:t xml:space="preserve"> </w:t>
            </w:r>
            <w:r w:rsidRPr="009F60A9">
              <w:rPr>
                <w:sz w:val="20"/>
                <w:szCs w:val="20"/>
              </w:rPr>
              <w:t>members /</w:t>
            </w:r>
          </w:p>
          <w:p w14:paraId="2DA40D08" w14:textId="77777777" w:rsidR="00577D67" w:rsidRPr="009F60A9" w:rsidRDefault="00577D67" w:rsidP="00B53DD2">
            <w:pPr>
              <w:pStyle w:val="TableParagraph"/>
              <w:ind w:right="95"/>
              <w:rPr>
                <w:sz w:val="20"/>
                <w:szCs w:val="20"/>
              </w:rPr>
            </w:pPr>
            <w:proofErr w:type="spellStart"/>
            <w:r w:rsidRPr="009F60A9">
              <w:rPr>
                <w:spacing w:val="-1"/>
                <w:sz w:val="20"/>
                <w:szCs w:val="20"/>
              </w:rPr>
              <w:t>Взаємовідносини</w:t>
            </w:r>
            <w:proofErr w:type="spellEnd"/>
            <w:r w:rsidRPr="009F60A9">
              <w:rPr>
                <w:spacing w:val="-42"/>
                <w:sz w:val="20"/>
                <w:szCs w:val="20"/>
              </w:rPr>
              <w:t xml:space="preserve"> </w:t>
            </w:r>
            <w:proofErr w:type="spellStart"/>
            <w:r w:rsidRPr="009F60A9">
              <w:rPr>
                <w:sz w:val="20"/>
                <w:szCs w:val="20"/>
              </w:rPr>
              <w:t>між</w:t>
            </w:r>
            <w:proofErr w:type="spellEnd"/>
            <w:r w:rsidRPr="009F60A9">
              <w:rPr>
                <w:spacing w:val="-2"/>
                <w:sz w:val="20"/>
                <w:szCs w:val="20"/>
              </w:rPr>
              <w:t xml:space="preserve"> </w:t>
            </w:r>
            <w:proofErr w:type="spellStart"/>
            <w:r w:rsidRPr="009F60A9">
              <w:rPr>
                <w:sz w:val="20"/>
                <w:szCs w:val="20"/>
              </w:rPr>
              <w:t>членами</w:t>
            </w:r>
            <w:proofErr w:type="spellEnd"/>
          </w:p>
          <w:p w14:paraId="0994B4E4" w14:textId="77777777" w:rsidR="00577D67" w:rsidRPr="009F60A9" w:rsidRDefault="00577D67" w:rsidP="00B53DD2">
            <w:pPr>
              <w:pStyle w:val="TableParagraph"/>
              <w:spacing w:line="206" w:lineRule="exact"/>
              <w:rPr>
                <w:sz w:val="20"/>
                <w:szCs w:val="20"/>
              </w:rPr>
            </w:pPr>
            <w:proofErr w:type="spellStart"/>
            <w:r w:rsidRPr="009F60A9">
              <w:rPr>
                <w:sz w:val="20"/>
                <w:szCs w:val="20"/>
              </w:rPr>
              <w:t>родини</w:t>
            </w:r>
            <w:proofErr w:type="spellEnd"/>
            <w:r w:rsidRPr="009F60A9">
              <w:rPr>
                <w:sz w:val="20"/>
                <w:szCs w:val="20"/>
              </w:rPr>
              <w:t>.</w:t>
            </w:r>
          </w:p>
          <w:p w14:paraId="28EC3F29" w14:textId="77777777" w:rsidR="00577D67" w:rsidRPr="009F60A9" w:rsidRDefault="00577D67" w:rsidP="00B53DD2">
            <w:pPr>
              <w:pStyle w:val="a3"/>
              <w:tabs>
                <w:tab w:val="left" w:pos="1168"/>
              </w:tabs>
              <w:rPr>
                <w:bCs w:val="0"/>
                <w:sz w:val="20"/>
                <w:szCs w:val="20"/>
              </w:rPr>
            </w:pPr>
          </w:p>
        </w:tc>
        <w:tc>
          <w:tcPr>
            <w:tcW w:w="5410" w:type="dxa"/>
          </w:tcPr>
          <w:p w14:paraId="0A3FC171"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спілкуватися за тематикою заняття;</w:t>
            </w:r>
          </w:p>
          <w:p w14:paraId="4AECD2B5"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 xml:space="preserve">вміти презентувати </w:t>
            </w:r>
            <w:proofErr w:type="spellStart"/>
            <w:r w:rsidRPr="009F60A9">
              <w:rPr>
                <w:color w:val="000000"/>
                <w:sz w:val="20"/>
                <w:szCs w:val="20"/>
                <w:lang w:val="uk-UA"/>
              </w:rPr>
              <w:t>тезисно</w:t>
            </w:r>
            <w:proofErr w:type="spellEnd"/>
            <w:r w:rsidRPr="009F60A9">
              <w:rPr>
                <w:color w:val="000000"/>
                <w:sz w:val="20"/>
                <w:szCs w:val="20"/>
                <w:lang w:val="uk-UA"/>
              </w:rPr>
              <w:t xml:space="preserve"> свої думки та знання стосовно тематики заняття;</w:t>
            </w:r>
          </w:p>
          <w:p w14:paraId="7A5C4E9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42407CE1"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3F03A538"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09E63B40"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607BBAEC" w14:textId="77777777" w:rsidR="00577D67" w:rsidRPr="009F60A9" w:rsidRDefault="00577D67" w:rsidP="00577D67">
            <w:pPr>
              <w:widowControl/>
              <w:numPr>
                <w:ilvl w:val="0"/>
                <w:numId w:val="5"/>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5BEE42D" w14:textId="77777777" w:rsidR="00577D67" w:rsidRPr="009F60A9" w:rsidRDefault="00577D67" w:rsidP="00577D67">
            <w:pPr>
              <w:widowControl/>
              <w:numPr>
                <w:ilvl w:val="0"/>
                <w:numId w:val="5"/>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0744502B" w14:textId="77777777" w:rsidR="00577D67" w:rsidRPr="009F60A9" w:rsidRDefault="00577D67" w:rsidP="00577D67">
            <w:pPr>
              <w:widowControl/>
              <w:numPr>
                <w:ilvl w:val="0"/>
                <w:numId w:val="5"/>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62C42F7A" w14:textId="77777777" w:rsidR="00577D67" w:rsidRPr="009F60A9" w:rsidRDefault="00577D67" w:rsidP="00577D67">
            <w:pPr>
              <w:widowControl/>
              <w:numPr>
                <w:ilvl w:val="0"/>
                <w:numId w:val="5"/>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1B5E3B75"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63EF0CE2" w14:textId="77777777" w:rsidTr="00B53DD2">
        <w:trPr>
          <w:trHeight w:val="966"/>
        </w:trPr>
        <w:tc>
          <w:tcPr>
            <w:tcW w:w="535" w:type="dxa"/>
            <w:tcBorders>
              <w:left w:val="single" w:sz="6" w:space="0" w:color="000000"/>
            </w:tcBorders>
          </w:tcPr>
          <w:p w14:paraId="05BD4DE3"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3</w:t>
            </w:r>
          </w:p>
        </w:tc>
        <w:tc>
          <w:tcPr>
            <w:tcW w:w="1584" w:type="dxa"/>
          </w:tcPr>
          <w:p w14:paraId="4A619E6F" w14:textId="77777777" w:rsidR="00577D67" w:rsidRPr="009F60A9" w:rsidRDefault="00577D67" w:rsidP="00B53DD2">
            <w:pPr>
              <w:pStyle w:val="TableParagraph"/>
              <w:ind w:right="307"/>
              <w:rPr>
                <w:sz w:val="20"/>
                <w:szCs w:val="20"/>
                <w:lang w:val="uk-UA"/>
              </w:rPr>
            </w:pPr>
            <w:r w:rsidRPr="009F60A9">
              <w:rPr>
                <w:sz w:val="20"/>
                <w:szCs w:val="20"/>
                <w:lang w:val="uk-UA"/>
              </w:rPr>
              <w:t xml:space="preserve"> </w:t>
            </w:r>
            <w:proofErr w:type="spellStart"/>
            <w:r w:rsidRPr="009F60A9">
              <w:rPr>
                <w:sz w:val="20"/>
                <w:szCs w:val="20"/>
                <w:lang w:val="uk-UA"/>
              </w:rPr>
              <w:t>People</w:t>
            </w:r>
            <w:proofErr w:type="spellEnd"/>
            <w:r w:rsidRPr="009F60A9">
              <w:rPr>
                <w:sz w:val="20"/>
                <w:szCs w:val="20"/>
                <w:lang w:val="uk-UA"/>
              </w:rPr>
              <w:t xml:space="preserve"> </w:t>
            </w:r>
            <w:proofErr w:type="spellStart"/>
            <w:r w:rsidRPr="009F60A9">
              <w:rPr>
                <w:sz w:val="20"/>
                <w:szCs w:val="20"/>
                <w:lang w:val="uk-UA"/>
              </w:rPr>
              <w:t>and</w:t>
            </w:r>
            <w:proofErr w:type="spellEnd"/>
            <w:r w:rsidRPr="009F60A9">
              <w:rPr>
                <w:spacing w:val="1"/>
                <w:sz w:val="20"/>
                <w:szCs w:val="20"/>
                <w:lang w:val="uk-UA"/>
              </w:rPr>
              <w:t xml:space="preserve"> </w:t>
            </w:r>
            <w:proofErr w:type="spellStart"/>
            <w:r w:rsidRPr="009F60A9">
              <w:rPr>
                <w:sz w:val="20"/>
                <w:szCs w:val="20"/>
                <w:lang w:val="uk-UA"/>
              </w:rPr>
              <w:t>society</w:t>
            </w:r>
            <w:proofErr w:type="spellEnd"/>
            <w:r w:rsidRPr="009F60A9">
              <w:rPr>
                <w:spacing w:val="-8"/>
                <w:sz w:val="20"/>
                <w:szCs w:val="20"/>
                <w:lang w:val="uk-UA"/>
              </w:rPr>
              <w:t xml:space="preserve"> </w:t>
            </w:r>
            <w:r w:rsidRPr="009F60A9">
              <w:rPr>
                <w:sz w:val="20"/>
                <w:szCs w:val="20"/>
                <w:lang w:val="uk-UA"/>
              </w:rPr>
              <w:t>/</w:t>
            </w:r>
            <w:r w:rsidRPr="009F60A9">
              <w:rPr>
                <w:spacing w:val="-4"/>
                <w:sz w:val="20"/>
                <w:szCs w:val="20"/>
                <w:lang w:val="uk-UA"/>
              </w:rPr>
              <w:t xml:space="preserve"> </w:t>
            </w:r>
            <w:r w:rsidRPr="009F60A9">
              <w:rPr>
                <w:sz w:val="20"/>
                <w:szCs w:val="20"/>
                <w:lang w:val="uk-UA"/>
              </w:rPr>
              <w:t>Люди</w:t>
            </w:r>
            <w:r w:rsidRPr="009F60A9">
              <w:rPr>
                <w:spacing w:val="-6"/>
                <w:sz w:val="20"/>
                <w:szCs w:val="20"/>
                <w:lang w:val="uk-UA"/>
              </w:rPr>
              <w:t xml:space="preserve"> </w:t>
            </w:r>
            <w:r w:rsidRPr="009F60A9">
              <w:rPr>
                <w:sz w:val="20"/>
                <w:szCs w:val="20"/>
                <w:lang w:val="uk-UA"/>
              </w:rPr>
              <w:t>і</w:t>
            </w:r>
            <w:r w:rsidRPr="009F60A9">
              <w:rPr>
                <w:spacing w:val="-42"/>
                <w:sz w:val="20"/>
                <w:szCs w:val="20"/>
                <w:lang w:val="uk-UA"/>
              </w:rPr>
              <w:t xml:space="preserve"> </w:t>
            </w:r>
            <w:r w:rsidRPr="009F60A9">
              <w:rPr>
                <w:sz w:val="20"/>
                <w:szCs w:val="20"/>
                <w:lang w:val="uk-UA"/>
              </w:rPr>
              <w:t>суспільство</w:t>
            </w:r>
          </w:p>
          <w:p w14:paraId="1E07DF2B" w14:textId="77777777" w:rsidR="00577D67" w:rsidRPr="009F60A9" w:rsidRDefault="00577D67" w:rsidP="00B53DD2">
            <w:pPr>
              <w:pStyle w:val="TableParagraph"/>
              <w:ind w:right="428"/>
              <w:rPr>
                <w:sz w:val="20"/>
                <w:szCs w:val="20"/>
                <w:lang w:val="uk-UA"/>
              </w:rPr>
            </w:pPr>
            <w:proofErr w:type="spellStart"/>
            <w:r w:rsidRPr="009F60A9">
              <w:rPr>
                <w:sz w:val="20"/>
                <w:szCs w:val="20"/>
                <w:lang w:val="uk-UA"/>
              </w:rPr>
              <w:t>Reading</w:t>
            </w:r>
            <w:proofErr w:type="spellEnd"/>
            <w:r w:rsidRPr="009F60A9">
              <w:rPr>
                <w:spacing w:val="1"/>
                <w:sz w:val="20"/>
                <w:szCs w:val="20"/>
                <w:lang w:val="uk-UA"/>
              </w:rPr>
              <w:t xml:space="preserve"> </w:t>
            </w:r>
            <w:proofErr w:type="spellStart"/>
            <w:r w:rsidRPr="009F60A9">
              <w:rPr>
                <w:sz w:val="20"/>
                <w:szCs w:val="20"/>
                <w:lang w:val="uk-UA"/>
              </w:rPr>
              <w:t>When</w:t>
            </w:r>
            <w:proofErr w:type="spellEnd"/>
            <w:r w:rsidRPr="009F60A9">
              <w:rPr>
                <w:spacing w:val="-7"/>
                <w:sz w:val="20"/>
                <w:szCs w:val="20"/>
                <w:lang w:val="uk-UA"/>
              </w:rPr>
              <w:t xml:space="preserve"> </w:t>
            </w:r>
            <w:proofErr w:type="spellStart"/>
            <w:r w:rsidRPr="009F60A9">
              <w:rPr>
                <w:sz w:val="20"/>
                <w:szCs w:val="20"/>
                <w:lang w:val="uk-UA"/>
              </w:rPr>
              <w:t>is</w:t>
            </w:r>
            <w:proofErr w:type="spellEnd"/>
            <w:r w:rsidRPr="009F60A9">
              <w:rPr>
                <w:spacing w:val="-7"/>
                <w:sz w:val="20"/>
                <w:szCs w:val="20"/>
                <w:lang w:val="uk-UA"/>
              </w:rPr>
              <w:t xml:space="preserve"> </w:t>
            </w:r>
            <w:proofErr w:type="spellStart"/>
            <w:r w:rsidRPr="009F60A9">
              <w:rPr>
                <w:sz w:val="20"/>
                <w:szCs w:val="20"/>
                <w:lang w:val="uk-UA"/>
              </w:rPr>
              <w:t>trade</w:t>
            </w:r>
            <w:proofErr w:type="spellEnd"/>
            <w:r w:rsidRPr="009F60A9">
              <w:rPr>
                <w:sz w:val="20"/>
                <w:szCs w:val="20"/>
                <w:lang w:val="uk-UA"/>
              </w:rPr>
              <w:t xml:space="preserve"> </w:t>
            </w:r>
            <w:proofErr w:type="spellStart"/>
            <w:r w:rsidRPr="009F60A9">
              <w:rPr>
                <w:sz w:val="20"/>
                <w:szCs w:val="20"/>
                <w:lang w:val="uk-UA"/>
              </w:rPr>
              <w:t>really</w:t>
            </w:r>
            <w:proofErr w:type="spellEnd"/>
            <w:r w:rsidRPr="009F60A9">
              <w:rPr>
                <w:sz w:val="20"/>
                <w:szCs w:val="20"/>
                <w:lang w:val="uk-UA"/>
              </w:rPr>
              <w:t xml:space="preserve"> </w:t>
            </w:r>
            <w:proofErr w:type="spellStart"/>
            <w:r w:rsidRPr="009F60A9">
              <w:rPr>
                <w:sz w:val="20"/>
                <w:szCs w:val="20"/>
                <w:lang w:val="uk-UA"/>
              </w:rPr>
              <w:t>fair</w:t>
            </w:r>
            <w:proofErr w:type="spellEnd"/>
            <w:r w:rsidRPr="009F60A9">
              <w:rPr>
                <w:sz w:val="20"/>
                <w:szCs w:val="20"/>
                <w:lang w:val="uk-UA"/>
              </w:rPr>
              <w:t>? / Коли</w:t>
            </w:r>
            <w:r w:rsidRPr="009F60A9">
              <w:rPr>
                <w:spacing w:val="-43"/>
                <w:sz w:val="20"/>
                <w:szCs w:val="20"/>
                <w:lang w:val="uk-UA"/>
              </w:rPr>
              <w:t xml:space="preserve"> ж </w:t>
            </w:r>
            <w:r w:rsidRPr="009F60A9">
              <w:rPr>
                <w:sz w:val="20"/>
                <w:szCs w:val="20"/>
                <w:lang w:val="uk-UA"/>
              </w:rPr>
              <w:t>торгівля</w:t>
            </w:r>
          </w:p>
          <w:p w14:paraId="2F093C1B" w14:textId="77777777" w:rsidR="00577D67" w:rsidRPr="009F60A9" w:rsidRDefault="00577D67" w:rsidP="00B53DD2">
            <w:pPr>
              <w:pStyle w:val="TableParagraph"/>
              <w:ind w:right="307"/>
              <w:rPr>
                <w:sz w:val="20"/>
                <w:szCs w:val="20"/>
                <w:lang w:val="uk-UA"/>
              </w:rPr>
            </w:pPr>
            <w:r w:rsidRPr="009F60A9">
              <w:rPr>
                <w:spacing w:val="-1"/>
                <w:sz w:val="20"/>
                <w:szCs w:val="20"/>
                <w:lang w:val="uk-UA"/>
              </w:rPr>
              <w:t xml:space="preserve">дійсно </w:t>
            </w:r>
            <w:r w:rsidRPr="009F60A9">
              <w:rPr>
                <w:sz w:val="20"/>
                <w:szCs w:val="20"/>
                <w:lang w:val="uk-UA"/>
              </w:rPr>
              <w:t>чесна?</w:t>
            </w:r>
          </w:p>
        </w:tc>
        <w:tc>
          <w:tcPr>
            <w:tcW w:w="5410" w:type="dxa"/>
          </w:tcPr>
          <w:p w14:paraId="1053963A"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Ефективно працювати з інформацією: добирати необхідну інформацію з різних джерел, критично аналізувати й інтерпретувати її, впорядковувати, класифікувати й систематизувати;</w:t>
            </w:r>
          </w:p>
          <w:p w14:paraId="71B6EE4F"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розрізняти розмовні й літературні вислови в межах пройденого матеріалу та активно вживати їх в усному й писемному мовленні;</w:t>
            </w:r>
          </w:p>
          <w:p w14:paraId="11E1323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відтворювати лексико-граматичні конструкції у побутовому та професійному мовленні.</w:t>
            </w:r>
          </w:p>
          <w:p w14:paraId="0750B9B5" w14:textId="77777777" w:rsidR="00577D67" w:rsidRPr="009F60A9" w:rsidRDefault="00577D67" w:rsidP="00B53DD2">
            <w:pPr>
              <w:pStyle w:val="TableParagraph"/>
              <w:spacing w:line="322" w:lineRule="exact"/>
              <w:ind w:left="113" w:right="528"/>
              <w:rPr>
                <w:sz w:val="20"/>
                <w:szCs w:val="20"/>
                <w:lang w:val="uk-UA"/>
              </w:rPr>
            </w:pPr>
          </w:p>
        </w:tc>
        <w:tc>
          <w:tcPr>
            <w:tcW w:w="2042" w:type="dxa"/>
          </w:tcPr>
          <w:p w14:paraId="3EF1180A" w14:textId="77777777" w:rsidR="00577D67" w:rsidRPr="009F60A9" w:rsidRDefault="00577D67" w:rsidP="00577D67">
            <w:pPr>
              <w:widowControl/>
              <w:numPr>
                <w:ilvl w:val="0"/>
                <w:numId w:val="6"/>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423415D1" w14:textId="77777777" w:rsidR="00577D67" w:rsidRPr="009F60A9" w:rsidRDefault="00577D67" w:rsidP="00577D67">
            <w:pPr>
              <w:widowControl/>
              <w:numPr>
                <w:ilvl w:val="0"/>
                <w:numId w:val="6"/>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6335D920" w14:textId="77777777" w:rsidR="00577D67" w:rsidRPr="009F60A9" w:rsidRDefault="00577D67" w:rsidP="00577D67">
            <w:pPr>
              <w:widowControl/>
              <w:numPr>
                <w:ilvl w:val="0"/>
                <w:numId w:val="6"/>
              </w:numPr>
              <w:autoSpaceDE/>
              <w:autoSpaceDN/>
              <w:ind w:left="360"/>
              <w:textAlignment w:val="baseline"/>
              <w:rPr>
                <w:color w:val="000000"/>
                <w:sz w:val="20"/>
                <w:szCs w:val="20"/>
                <w:lang w:val="uk-UA" w:eastAsia="uk-UA"/>
              </w:rPr>
            </w:pPr>
            <w:r w:rsidRPr="009F60A9">
              <w:rPr>
                <w:color w:val="000000"/>
                <w:sz w:val="20"/>
                <w:szCs w:val="20"/>
                <w:lang w:val="uk-UA" w:eastAsia="uk-UA"/>
              </w:rPr>
              <w:lastRenderedPageBreak/>
              <w:t>Завдання    для самостійної роботи.</w:t>
            </w:r>
          </w:p>
          <w:p w14:paraId="23D7978A" w14:textId="77777777" w:rsidR="00577D67" w:rsidRPr="009F60A9" w:rsidRDefault="00577D67" w:rsidP="00577D67">
            <w:pPr>
              <w:widowControl/>
              <w:numPr>
                <w:ilvl w:val="0"/>
                <w:numId w:val="6"/>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20DD46BA"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0787C762" w14:textId="77777777" w:rsidTr="00B53DD2">
        <w:trPr>
          <w:trHeight w:val="966"/>
        </w:trPr>
        <w:tc>
          <w:tcPr>
            <w:tcW w:w="535" w:type="dxa"/>
            <w:tcBorders>
              <w:left w:val="single" w:sz="6" w:space="0" w:color="000000"/>
            </w:tcBorders>
          </w:tcPr>
          <w:p w14:paraId="64CE2699"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lastRenderedPageBreak/>
              <w:t>4</w:t>
            </w:r>
          </w:p>
        </w:tc>
        <w:tc>
          <w:tcPr>
            <w:tcW w:w="1584" w:type="dxa"/>
          </w:tcPr>
          <w:p w14:paraId="53AB9605" w14:textId="77777777" w:rsidR="00577D67" w:rsidRPr="009F60A9" w:rsidRDefault="00577D67" w:rsidP="00B53DD2">
            <w:pPr>
              <w:pStyle w:val="TableParagraph"/>
              <w:ind w:right="428"/>
              <w:rPr>
                <w:sz w:val="20"/>
                <w:szCs w:val="20"/>
                <w:lang w:val="uk-UA"/>
              </w:rPr>
            </w:pPr>
            <w:r w:rsidRPr="009F60A9">
              <w:rPr>
                <w:sz w:val="20"/>
                <w:szCs w:val="20"/>
              </w:rPr>
              <w:t>Urban</w:t>
            </w:r>
            <w:r w:rsidRPr="009F60A9">
              <w:rPr>
                <w:sz w:val="20"/>
                <w:szCs w:val="20"/>
                <w:lang w:val="uk-UA"/>
              </w:rPr>
              <w:t xml:space="preserve"> </w:t>
            </w:r>
            <w:r w:rsidRPr="009F60A9">
              <w:rPr>
                <w:sz w:val="20"/>
                <w:szCs w:val="20"/>
              </w:rPr>
              <w:t>and</w:t>
            </w:r>
            <w:r w:rsidRPr="009F60A9">
              <w:rPr>
                <w:sz w:val="20"/>
                <w:szCs w:val="20"/>
                <w:lang w:val="uk-UA"/>
              </w:rPr>
              <w:t xml:space="preserve"> </w:t>
            </w:r>
            <w:r w:rsidRPr="009F60A9">
              <w:rPr>
                <w:sz w:val="20"/>
                <w:szCs w:val="20"/>
              </w:rPr>
              <w:t>rural</w:t>
            </w:r>
            <w:r w:rsidRPr="009F60A9">
              <w:rPr>
                <w:spacing w:val="-42"/>
                <w:sz w:val="20"/>
                <w:szCs w:val="20"/>
                <w:lang w:val="uk-UA"/>
              </w:rPr>
              <w:t xml:space="preserve"> </w:t>
            </w:r>
            <w:r w:rsidRPr="009F60A9">
              <w:rPr>
                <w:sz w:val="20"/>
                <w:szCs w:val="20"/>
              </w:rPr>
              <w:t>living</w:t>
            </w:r>
            <w:r w:rsidRPr="009F60A9">
              <w:rPr>
                <w:spacing w:val="-2"/>
                <w:sz w:val="20"/>
                <w:szCs w:val="20"/>
                <w:lang w:val="uk-UA"/>
              </w:rPr>
              <w:t xml:space="preserve"> </w:t>
            </w:r>
            <w:r w:rsidRPr="009F60A9">
              <w:rPr>
                <w:sz w:val="20"/>
                <w:szCs w:val="20"/>
                <w:lang w:val="uk-UA"/>
              </w:rPr>
              <w:t>/</w:t>
            </w:r>
          </w:p>
          <w:p w14:paraId="78A720DE" w14:textId="77777777" w:rsidR="00577D67" w:rsidRPr="009F60A9" w:rsidRDefault="00577D67" w:rsidP="00B53DD2">
            <w:pPr>
              <w:pStyle w:val="TableParagraph"/>
              <w:ind w:right="313"/>
              <w:rPr>
                <w:sz w:val="20"/>
                <w:szCs w:val="20"/>
                <w:lang w:val="uk-UA"/>
              </w:rPr>
            </w:pPr>
            <w:r w:rsidRPr="009F60A9">
              <w:rPr>
                <w:sz w:val="20"/>
                <w:szCs w:val="20"/>
                <w:lang w:val="uk-UA"/>
              </w:rPr>
              <w:t>Проживання в</w:t>
            </w:r>
            <w:r w:rsidRPr="009F60A9">
              <w:rPr>
                <w:spacing w:val="-42"/>
                <w:sz w:val="20"/>
                <w:szCs w:val="20"/>
                <w:lang w:val="uk-UA"/>
              </w:rPr>
              <w:t xml:space="preserve"> </w:t>
            </w:r>
            <w:r w:rsidRPr="009F60A9">
              <w:rPr>
                <w:sz w:val="20"/>
                <w:szCs w:val="20"/>
                <w:lang w:val="uk-UA"/>
              </w:rPr>
              <w:t>міській</w:t>
            </w:r>
            <w:r w:rsidRPr="009F60A9">
              <w:rPr>
                <w:spacing w:val="-1"/>
                <w:sz w:val="20"/>
                <w:szCs w:val="20"/>
                <w:lang w:val="uk-UA"/>
              </w:rPr>
              <w:t xml:space="preserve"> </w:t>
            </w:r>
            <w:r w:rsidRPr="009F60A9">
              <w:rPr>
                <w:sz w:val="20"/>
                <w:szCs w:val="20"/>
                <w:lang w:val="uk-UA"/>
              </w:rPr>
              <w:t>і</w:t>
            </w:r>
          </w:p>
          <w:p w14:paraId="3EA4E9CC" w14:textId="77777777" w:rsidR="00577D67" w:rsidRPr="009F60A9" w:rsidRDefault="00577D67" w:rsidP="00B53DD2">
            <w:pPr>
              <w:pStyle w:val="TableParagraph"/>
              <w:spacing w:line="207" w:lineRule="exact"/>
              <w:rPr>
                <w:sz w:val="20"/>
                <w:szCs w:val="20"/>
                <w:lang w:val="uk-UA"/>
              </w:rPr>
            </w:pPr>
            <w:r w:rsidRPr="009F60A9">
              <w:rPr>
                <w:sz w:val="20"/>
                <w:szCs w:val="20"/>
                <w:lang w:val="uk-UA"/>
              </w:rPr>
              <w:t>сільській</w:t>
            </w:r>
          </w:p>
          <w:p w14:paraId="57AA0868" w14:textId="77777777" w:rsidR="00577D67" w:rsidRPr="009F60A9" w:rsidRDefault="00577D67" w:rsidP="00B53DD2">
            <w:pPr>
              <w:pStyle w:val="TableParagraph"/>
              <w:ind w:right="307"/>
              <w:rPr>
                <w:spacing w:val="-1"/>
                <w:sz w:val="20"/>
                <w:szCs w:val="20"/>
                <w:lang w:val="uk-UA"/>
              </w:rPr>
            </w:pPr>
            <w:r w:rsidRPr="009F60A9">
              <w:rPr>
                <w:spacing w:val="-1"/>
                <w:sz w:val="20"/>
                <w:szCs w:val="20"/>
                <w:lang w:val="uk-UA"/>
              </w:rPr>
              <w:t>місцевостях</w:t>
            </w:r>
          </w:p>
          <w:p w14:paraId="31115AB2" w14:textId="77777777" w:rsidR="00577D67" w:rsidRPr="009F60A9" w:rsidRDefault="00577D67" w:rsidP="00B53DD2">
            <w:pPr>
              <w:pStyle w:val="TableParagraph"/>
              <w:ind w:right="-44"/>
              <w:rPr>
                <w:sz w:val="20"/>
                <w:szCs w:val="20"/>
              </w:rPr>
            </w:pPr>
            <w:r w:rsidRPr="009F60A9">
              <w:rPr>
                <w:sz w:val="20"/>
                <w:szCs w:val="20"/>
              </w:rPr>
              <w:t>Reading</w:t>
            </w:r>
            <w:r w:rsidRPr="009F60A9">
              <w:rPr>
                <w:spacing w:val="1"/>
                <w:sz w:val="20"/>
                <w:szCs w:val="20"/>
              </w:rPr>
              <w:t xml:space="preserve"> </w:t>
            </w:r>
            <w:r w:rsidRPr="009F60A9">
              <w:rPr>
                <w:sz w:val="20"/>
                <w:szCs w:val="20"/>
              </w:rPr>
              <w:t>Looking for a</w:t>
            </w:r>
            <w:r w:rsidRPr="009F60A9">
              <w:rPr>
                <w:spacing w:val="1"/>
                <w:sz w:val="20"/>
                <w:szCs w:val="20"/>
              </w:rPr>
              <w:t xml:space="preserve"> </w:t>
            </w:r>
            <w:r w:rsidRPr="009F60A9">
              <w:rPr>
                <w:sz w:val="20"/>
                <w:szCs w:val="20"/>
              </w:rPr>
              <w:t>cool property to</w:t>
            </w:r>
            <w:r w:rsidRPr="009F60A9">
              <w:rPr>
                <w:spacing w:val="-42"/>
                <w:sz w:val="20"/>
                <w:szCs w:val="20"/>
              </w:rPr>
              <w:t xml:space="preserve"> </w:t>
            </w:r>
            <w:r w:rsidRPr="009F60A9">
              <w:rPr>
                <w:sz w:val="20"/>
                <w:szCs w:val="20"/>
              </w:rPr>
              <w:t>live</w:t>
            </w:r>
            <w:r w:rsidRPr="009F60A9">
              <w:rPr>
                <w:spacing w:val="-2"/>
                <w:sz w:val="20"/>
                <w:szCs w:val="20"/>
              </w:rPr>
              <w:t xml:space="preserve"> </w:t>
            </w:r>
            <w:r w:rsidRPr="009F60A9">
              <w:rPr>
                <w:sz w:val="20"/>
                <w:szCs w:val="20"/>
              </w:rPr>
              <w:t>in</w:t>
            </w:r>
            <w:r w:rsidRPr="009F60A9">
              <w:rPr>
                <w:spacing w:val="1"/>
                <w:sz w:val="20"/>
                <w:szCs w:val="20"/>
              </w:rPr>
              <w:t xml:space="preserve"> </w:t>
            </w:r>
            <w:r w:rsidRPr="009F60A9">
              <w:rPr>
                <w:sz w:val="20"/>
                <w:szCs w:val="20"/>
              </w:rPr>
              <w:t>/</w:t>
            </w:r>
            <w:r w:rsidRPr="009F60A9">
              <w:rPr>
                <w:spacing w:val="2"/>
                <w:sz w:val="20"/>
                <w:szCs w:val="20"/>
              </w:rPr>
              <w:t xml:space="preserve"> </w:t>
            </w:r>
            <w:r w:rsidRPr="009F60A9">
              <w:rPr>
                <w:sz w:val="20"/>
                <w:szCs w:val="20"/>
              </w:rPr>
              <w:t>У</w:t>
            </w:r>
            <w:r w:rsidRPr="009F60A9">
              <w:rPr>
                <w:spacing w:val="1"/>
                <w:sz w:val="20"/>
                <w:szCs w:val="20"/>
              </w:rPr>
              <w:t xml:space="preserve"> </w:t>
            </w:r>
            <w:proofErr w:type="spellStart"/>
            <w:r w:rsidRPr="009F60A9">
              <w:rPr>
                <w:sz w:val="20"/>
                <w:szCs w:val="20"/>
              </w:rPr>
              <w:t>пошуках</w:t>
            </w:r>
            <w:proofErr w:type="spellEnd"/>
            <w:r w:rsidRPr="009F60A9">
              <w:rPr>
                <w:spacing w:val="1"/>
                <w:sz w:val="20"/>
                <w:szCs w:val="20"/>
              </w:rPr>
              <w:t xml:space="preserve"> </w:t>
            </w:r>
            <w:proofErr w:type="spellStart"/>
            <w:r w:rsidRPr="009F60A9">
              <w:rPr>
                <w:sz w:val="20"/>
                <w:szCs w:val="20"/>
              </w:rPr>
              <w:t>цікавого</w:t>
            </w:r>
            <w:proofErr w:type="spellEnd"/>
            <w:r w:rsidRPr="009F60A9">
              <w:rPr>
                <w:sz w:val="20"/>
                <w:szCs w:val="20"/>
              </w:rPr>
              <w:t xml:space="preserve"> </w:t>
            </w:r>
            <w:proofErr w:type="spellStart"/>
            <w:r w:rsidRPr="009F60A9">
              <w:rPr>
                <w:sz w:val="20"/>
                <w:szCs w:val="20"/>
              </w:rPr>
              <w:t>житла</w:t>
            </w:r>
            <w:proofErr w:type="spellEnd"/>
          </w:p>
          <w:p w14:paraId="01D11B23" w14:textId="77777777" w:rsidR="00577D67" w:rsidRPr="009F60A9" w:rsidRDefault="00577D67" w:rsidP="00B53DD2">
            <w:pPr>
              <w:pStyle w:val="TableParagraph"/>
              <w:ind w:right="284"/>
              <w:rPr>
                <w:sz w:val="20"/>
                <w:szCs w:val="20"/>
              </w:rPr>
            </w:pPr>
          </w:p>
        </w:tc>
        <w:tc>
          <w:tcPr>
            <w:tcW w:w="5410" w:type="dxa"/>
          </w:tcPr>
          <w:p w14:paraId="4E0AB13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Виокремлювати мовленнєві моделі (</w:t>
            </w:r>
            <w:proofErr w:type="spellStart"/>
            <w:r w:rsidRPr="009F60A9">
              <w:rPr>
                <w:color w:val="000000"/>
                <w:sz w:val="20"/>
                <w:szCs w:val="20"/>
                <w:lang w:val="uk-UA"/>
              </w:rPr>
              <w:t>Speech</w:t>
            </w:r>
            <w:proofErr w:type="spellEnd"/>
            <w:r w:rsidRPr="009F60A9">
              <w:rPr>
                <w:color w:val="000000"/>
                <w:sz w:val="20"/>
                <w:szCs w:val="20"/>
                <w:lang w:val="uk-UA"/>
              </w:rPr>
              <w:t xml:space="preserve"> </w:t>
            </w:r>
            <w:proofErr w:type="spellStart"/>
            <w:r w:rsidRPr="009F60A9">
              <w:rPr>
                <w:color w:val="000000"/>
                <w:sz w:val="20"/>
                <w:szCs w:val="20"/>
                <w:lang w:val="uk-UA"/>
              </w:rPr>
              <w:t>Patterns</w:t>
            </w:r>
            <w:proofErr w:type="spellEnd"/>
            <w:r w:rsidRPr="009F60A9">
              <w:rPr>
                <w:color w:val="000000"/>
                <w:sz w:val="20"/>
                <w:szCs w:val="20"/>
                <w:lang w:val="uk-UA"/>
              </w:rPr>
              <w:t xml:space="preserve">) </w:t>
            </w:r>
            <w:proofErr w:type="spellStart"/>
            <w:r w:rsidRPr="009F60A9">
              <w:rPr>
                <w:color w:val="000000"/>
                <w:sz w:val="20"/>
                <w:szCs w:val="20"/>
                <w:lang w:val="uk-UA"/>
              </w:rPr>
              <w:t>iз</w:t>
            </w:r>
            <w:proofErr w:type="spellEnd"/>
            <w:r w:rsidRPr="009F60A9">
              <w:rPr>
                <w:color w:val="000000"/>
                <w:sz w:val="20"/>
                <w:szCs w:val="20"/>
                <w:lang w:val="uk-UA"/>
              </w:rPr>
              <w:t xml:space="preserve"> запропонованих текстів та активізувати їх у усному мовленні;</w:t>
            </w:r>
          </w:p>
          <w:p w14:paraId="0B3E0206"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перекладати та переказувати від першої та третьої особи;</w:t>
            </w:r>
          </w:p>
          <w:p w14:paraId="64E065A3"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0FA806A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3C14898A"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7AED4E8B"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7CEB1B69" w14:textId="77777777" w:rsidR="00577D67" w:rsidRPr="009F60A9" w:rsidRDefault="00577D67" w:rsidP="00577D67">
            <w:pPr>
              <w:widowControl/>
              <w:numPr>
                <w:ilvl w:val="0"/>
                <w:numId w:val="7"/>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2878128" w14:textId="77777777" w:rsidR="00577D67" w:rsidRPr="009F60A9" w:rsidRDefault="00577D67" w:rsidP="00577D67">
            <w:pPr>
              <w:widowControl/>
              <w:numPr>
                <w:ilvl w:val="0"/>
                <w:numId w:val="7"/>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0372B8AC" w14:textId="77777777" w:rsidR="00577D67" w:rsidRPr="009F60A9" w:rsidRDefault="00577D67" w:rsidP="00577D67">
            <w:pPr>
              <w:widowControl/>
              <w:numPr>
                <w:ilvl w:val="0"/>
                <w:numId w:val="7"/>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6323497E" w14:textId="77777777" w:rsidR="00577D67" w:rsidRPr="009F60A9" w:rsidRDefault="00577D67" w:rsidP="00577D67">
            <w:pPr>
              <w:widowControl/>
              <w:numPr>
                <w:ilvl w:val="0"/>
                <w:numId w:val="7"/>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5BC74AA7"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4C3E9232" w14:textId="77777777" w:rsidTr="00B53DD2">
        <w:trPr>
          <w:trHeight w:val="966"/>
        </w:trPr>
        <w:tc>
          <w:tcPr>
            <w:tcW w:w="535" w:type="dxa"/>
            <w:tcBorders>
              <w:left w:val="single" w:sz="6" w:space="0" w:color="000000"/>
            </w:tcBorders>
          </w:tcPr>
          <w:p w14:paraId="7EF89E7D"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5</w:t>
            </w:r>
          </w:p>
        </w:tc>
        <w:tc>
          <w:tcPr>
            <w:tcW w:w="1584" w:type="dxa"/>
          </w:tcPr>
          <w:p w14:paraId="22E521D7" w14:textId="77777777" w:rsidR="00577D67" w:rsidRPr="009F60A9" w:rsidRDefault="00577D67" w:rsidP="00B53DD2">
            <w:pPr>
              <w:pStyle w:val="TableParagraph"/>
              <w:spacing w:line="242" w:lineRule="auto"/>
              <w:ind w:right="177"/>
              <w:rPr>
                <w:sz w:val="20"/>
                <w:szCs w:val="20"/>
              </w:rPr>
            </w:pPr>
            <w:r w:rsidRPr="009F60A9">
              <w:rPr>
                <w:sz w:val="20"/>
                <w:szCs w:val="20"/>
              </w:rPr>
              <w:t>Use of English</w:t>
            </w:r>
            <w:r w:rsidRPr="009F60A9">
              <w:rPr>
                <w:spacing w:val="1"/>
                <w:sz w:val="20"/>
                <w:szCs w:val="20"/>
              </w:rPr>
              <w:t xml:space="preserve"> </w:t>
            </w:r>
            <w:r w:rsidRPr="009F60A9">
              <w:rPr>
                <w:spacing w:val="-1"/>
                <w:sz w:val="20"/>
                <w:szCs w:val="20"/>
              </w:rPr>
              <w:t>Intelligent</w:t>
            </w:r>
            <w:r w:rsidRPr="009F60A9">
              <w:rPr>
                <w:spacing w:val="-7"/>
                <w:sz w:val="20"/>
                <w:szCs w:val="20"/>
              </w:rPr>
              <w:t xml:space="preserve"> </w:t>
            </w:r>
            <w:r w:rsidRPr="009F60A9">
              <w:rPr>
                <w:sz w:val="20"/>
                <w:szCs w:val="20"/>
              </w:rPr>
              <w:t>homes</w:t>
            </w:r>
          </w:p>
          <w:p w14:paraId="4B4FF578" w14:textId="77777777" w:rsidR="00577D67" w:rsidRPr="009F60A9" w:rsidRDefault="00577D67" w:rsidP="00B53DD2">
            <w:pPr>
              <w:pStyle w:val="TableParagraph"/>
              <w:spacing w:line="204" w:lineRule="exact"/>
              <w:rPr>
                <w:sz w:val="20"/>
                <w:szCs w:val="20"/>
              </w:rPr>
            </w:pPr>
            <w:r w:rsidRPr="009F60A9">
              <w:rPr>
                <w:sz w:val="20"/>
                <w:szCs w:val="20"/>
              </w:rPr>
              <w:t>/</w:t>
            </w:r>
            <w:r w:rsidRPr="009F60A9">
              <w:rPr>
                <w:spacing w:val="-5"/>
                <w:sz w:val="20"/>
                <w:szCs w:val="20"/>
              </w:rPr>
              <w:t xml:space="preserve"> </w:t>
            </w:r>
            <w:proofErr w:type="spellStart"/>
            <w:r w:rsidRPr="009F60A9">
              <w:rPr>
                <w:sz w:val="20"/>
                <w:szCs w:val="20"/>
              </w:rPr>
              <w:t>Розумні</w:t>
            </w:r>
            <w:proofErr w:type="spellEnd"/>
            <w:r w:rsidRPr="009F60A9">
              <w:rPr>
                <w:spacing w:val="-1"/>
                <w:sz w:val="20"/>
                <w:szCs w:val="20"/>
              </w:rPr>
              <w:t xml:space="preserve"> </w:t>
            </w:r>
            <w:proofErr w:type="spellStart"/>
            <w:r w:rsidRPr="009F60A9">
              <w:rPr>
                <w:sz w:val="20"/>
                <w:szCs w:val="20"/>
              </w:rPr>
              <w:t>будівлі</w:t>
            </w:r>
            <w:proofErr w:type="spellEnd"/>
          </w:p>
          <w:p w14:paraId="5588D78E" w14:textId="77777777" w:rsidR="00577D67" w:rsidRPr="009F60A9" w:rsidRDefault="00577D67" w:rsidP="00B53DD2">
            <w:pPr>
              <w:pStyle w:val="TableParagraph"/>
              <w:ind w:right="192"/>
              <w:rPr>
                <w:sz w:val="20"/>
                <w:szCs w:val="20"/>
              </w:rPr>
            </w:pPr>
            <w:r w:rsidRPr="009F60A9">
              <w:rPr>
                <w:sz w:val="20"/>
                <w:szCs w:val="20"/>
              </w:rPr>
              <w:t>Speaking</w:t>
            </w:r>
            <w:r w:rsidRPr="009F60A9">
              <w:rPr>
                <w:spacing w:val="1"/>
                <w:sz w:val="20"/>
                <w:szCs w:val="20"/>
              </w:rPr>
              <w:t xml:space="preserve"> </w:t>
            </w:r>
            <w:r w:rsidRPr="009F60A9">
              <w:rPr>
                <w:sz w:val="20"/>
                <w:szCs w:val="20"/>
              </w:rPr>
              <w:t>Living in</w:t>
            </w:r>
            <w:r w:rsidRPr="009F60A9">
              <w:rPr>
                <w:spacing w:val="1"/>
                <w:sz w:val="20"/>
                <w:szCs w:val="20"/>
              </w:rPr>
              <w:t xml:space="preserve"> </w:t>
            </w:r>
            <w:r w:rsidRPr="009F60A9">
              <w:rPr>
                <w:spacing w:val="-1"/>
                <w:sz w:val="20"/>
                <w:szCs w:val="20"/>
              </w:rPr>
              <w:t>environmentally-</w:t>
            </w:r>
            <w:r w:rsidRPr="009F60A9">
              <w:rPr>
                <w:spacing w:val="-42"/>
                <w:sz w:val="20"/>
                <w:szCs w:val="20"/>
              </w:rPr>
              <w:t xml:space="preserve"> </w:t>
            </w:r>
            <w:r w:rsidRPr="009F60A9">
              <w:rPr>
                <w:sz w:val="20"/>
                <w:szCs w:val="20"/>
              </w:rPr>
              <w:t>friendly</w:t>
            </w:r>
            <w:r w:rsidRPr="009F60A9">
              <w:rPr>
                <w:spacing w:val="-2"/>
                <w:sz w:val="20"/>
                <w:szCs w:val="20"/>
              </w:rPr>
              <w:t xml:space="preserve"> </w:t>
            </w:r>
            <w:r w:rsidRPr="009F60A9">
              <w:rPr>
                <w:sz w:val="20"/>
                <w:szCs w:val="20"/>
              </w:rPr>
              <w:t>way</w:t>
            </w:r>
            <w:r w:rsidRPr="009F60A9">
              <w:rPr>
                <w:spacing w:val="-2"/>
                <w:sz w:val="20"/>
                <w:szCs w:val="20"/>
              </w:rPr>
              <w:t xml:space="preserve"> </w:t>
            </w:r>
            <w:r w:rsidRPr="009F60A9">
              <w:rPr>
                <w:sz w:val="20"/>
                <w:szCs w:val="20"/>
              </w:rPr>
              <w:t>/</w:t>
            </w:r>
          </w:p>
          <w:p w14:paraId="7DC2500D" w14:textId="77777777" w:rsidR="00577D67" w:rsidRPr="009F60A9" w:rsidRDefault="00577D67" w:rsidP="00B53DD2">
            <w:pPr>
              <w:pStyle w:val="TableParagraph"/>
              <w:ind w:right="531"/>
              <w:rPr>
                <w:sz w:val="20"/>
                <w:szCs w:val="20"/>
              </w:rPr>
            </w:pPr>
            <w:proofErr w:type="spellStart"/>
            <w:r w:rsidRPr="009F60A9">
              <w:rPr>
                <w:sz w:val="20"/>
                <w:szCs w:val="20"/>
              </w:rPr>
              <w:t>Життя</w:t>
            </w:r>
            <w:proofErr w:type="spellEnd"/>
            <w:r w:rsidRPr="009F60A9">
              <w:rPr>
                <w:sz w:val="20"/>
                <w:szCs w:val="20"/>
              </w:rPr>
              <w:t xml:space="preserve"> у</w:t>
            </w:r>
            <w:r w:rsidRPr="009F60A9">
              <w:rPr>
                <w:spacing w:val="1"/>
                <w:sz w:val="20"/>
                <w:szCs w:val="20"/>
              </w:rPr>
              <w:t xml:space="preserve"> </w:t>
            </w:r>
            <w:proofErr w:type="spellStart"/>
            <w:r w:rsidRPr="009F60A9">
              <w:rPr>
                <w:sz w:val="20"/>
                <w:szCs w:val="20"/>
              </w:rPr>
              <w:t>екологічно</w:t>
            </w:r>
            <w:proofErr w:type="spellEnd"/>
            <w:r w:rsidRPr="009F60A9">
              <w:rPr>
                <w:sz w:val="20"/>
                <w:szCs w:val="20"/>
              </w:rPr>
              <w:t>-</w:t>
            </w:r>
            <w:r w:rsidRPr="009F60A9">
              <w:rPr>
                <w:spacing w:val="-42"/>
                <w:sz w:val="20"/>
                <w:szCs w:val="20"/>
              </w:rPr>
              <w:t xml:space="preserve"> </w:t>
            </w:r>
            <w:proofErr w:type="spellStart"/>
            <w:r w:rsidRPr="009F60A9">
              <w:rPr>
                <w:sz w:val="20"/>
                <w:szCs w:val="20"/>
              </w:rPr>
              <w:t>дружньому</w:t>
            </w:r>
            <w:proofErr w:type="spellEnd"/>
            <w:r w:rsidRPr="009F60A9">
              <w:rPr>
                <w:spacing w:val="-42"/>
                <w:sz w:val="20"/>
                <w:szCs w:val="20"/>
              </w:rPr>
              <w:t xml:space="preserve"> </w:t>
            </w:r>
            <w:proofErr w:type="spellStart"/>
            <w:r w:rsidRPr="009F60A9">
              <w:rPr>
                <w:sz w:val="20"/>
                <w:szCs w:val="20"/>
              </w:rPr>
              <w:t>середовищі</w:t>
            </w:r>
            <w:proofErr w:type="spellEnd"/>
          </w:p>
          <w:p w14:paraId="22861163" w14:textId="77777777" w:rsidR="00577D67" w:rsidRPr="009F60A9" w:rsidRDefault="00577D67" w:rsidP="00B53DD2">
            <w:pPr>
              <w:pStyle w:val="a3"/>
              <w:rPr>
                <w:sz w:val="20"/>
                <w:szCs w:val="20"/>
              </w:rPr>
            </w:pPr>
          </w:p>
        </w:tc>
        <w:tc>
          <w:tcPr>
            <w:tcW w:w="5410" w:type="dxa"/>
          </w:tcPr>
          <w:p w14:paraId="0C55D6D0"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 xml:space="preserve"> Вміти спілкуватися за тематикою заняття;</w:t>
            </w:r>
          </w:p>
          <w:p w14:paraId="541EA6DA"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 xml:space="preserve">вміти презентувати </w:t>
            </w:r>
            <w:proofErr w:type="spellStart"/>
            <w:r w:rsidRPr="009F60A9">
              <w:rPr>
                <w:color w:val="000000"/>
                <w:sz w:val="20"/>
                <w:szCs w:val="20"/>
                <w:lang w:val="uk-UA"/>
              </w:rPr>
              <w:t>тезисно</w:t>
            </w:r>
            <w:proofErr w:type="spellEnd"/>
            <w:r w:rsidRPr="009F60A9">
              <w:rPr>
                <w:color w:val="000000"/>
                <w:sz w:val="20"/>
                <w:szCs w:val="20"/>
                <w:lang w:val="uk-UA"/>
              </w:rPr>
              <w:t xml:space="preserve"> свої думки та знання стосовно тематики заняття;</w:t>
            </w:r>
          </w:p>
          <w:p w14:paraId="36F3E95D"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464C6B67"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7CC1275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190FBF34"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0C26EC29" w14:textId="77777777" w:rsidR="00577D67" w:rsidRPr="009F60A9" w:rsidRDefault="00577D67" w:rsidP="00B53DD2">
            <w:pPr>
              <w:pStyle w:val="TableParagraph"/>
              <w:spacing w:line="322" w:lineRule="exact"/>
              <w:ind w:left="147" w:right="160"/>
              <w:rPr>
                <w:sz w:val="20"/>
                <w:szCs w:val="20"/>
                <w:lang w:val="uk-UA"/>
              </w:rPr>
            </w:pPr>
            <w:r w:rsidRPr="009F60A9">
              <w:rPr>
                <w:color w:val="000000"/>
                <w:sz w:val="20"/>
                <w:szCs w:val="20"/>
                <w:lang w:val="uk-UA"/>
              </w:rPr>
              <w:t>Лексико-граматичний контроль; тестування.</w:t>
            </w:r>
          </w:p>
        </w:tc>
      </w:tr>
      <w:tr w:rsidR="00577D67" w:rsidRPr="009F60A9" w14:paraId="43868F7D" w14:textId="77777777" w:rsidTr="00B53DD2">
        <w:trPr>
          <w:trHeight w:val="966"/>
        </w:trPr>
        <w:tc>
          <w:tcPr>
            <w:tcW w:w="535" w:type="dxa"/>
            <w:tcBorders>
              <w:left w:val="single" w:sz="6" w:space="0" w:color="000000"/>
            </w:tcBorders>
          </w:tcPr>
          <w:p w14:paraId="177B75F0"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6</w:t>
            </w:r>
          </w:p>
        </w:tc>
        <w:tc>
          <w:tcPr>
            <w:tcW w:w="1584" w:type="dxa"/>
          </w:tcPr>
          <w:p w14:paraId="76682FA2" w14:textId="77777777" w:rsidR="00577D67" w:rsidRPr="009F60A9" w:rsidRDefault="00577D67" w:rsidP="00B53DD2">
            <w:pPr>
              <w:pStyle w:val="TableParagraph"/>
              <w:ind w:right="154"/>
              <w:rPr>
                <w:sz w:val="20"/>
                <w:szCs w:val="20"/>
              </w:rPr>
            </w:pPr>
            <w:r w:rsidRPr="009F60A9">
              <w:rPr>
                <w:bCs/>
                <w:sz w:val="20"/>
                <w:szCs w:val="20"/>
              </w:rPr>
              <w:t>5.</w:t>
            </w:r>
            <w:r w:rsidRPr="009F60A9">
              <w:rPr>
                <w:sz w:val="20"/>
                <w:szCs w:val="20"/>
              </w:rPr>
              <w:t xml:space="preserve"> </w:t>
            </w:r>
            <w:r w:rsidRPr="009F60A9">
              <w:rPr>
                <w:spacing w:val="-1"/>
                <w:sz w:val="20"/>
                <w:szCs w:val="20"/>
              </w:rPr>
              <w:t>Education</w:t>
            </w:r>
            <w:r w:rsidRPr="009F60A9">
              <w:rPr>
                <w:spacing w:val="-6"/>
                <w:sz w:val="20"/>
                <w:szCs w:val="20"/>
              </w:rPr>
              <w:t xml:space="preserve"> </w:t>
            </w:r>
            <w:r w:rsidRPr="009F60A9">
              <w:rPr>
                <w:sz w:val="20"/>
                <w:szCs w:val="20"/>
              </w:rPr>
              <w:t>system</w:t>
            </w:r>
          </w:p>
          <w:p w14:paraId="15F84394" w14:textId="77777777" w:rsidR="00577D67" w:rsidRPr="009F60A9" w:rsidRDefault="00577D67" w:rsidP="00B53DD2">
            <w:pPr>
              <w:pStyle w:val="TableParagraph"/>
              <w:ind w:right="114"/>
              <w:rPr>
                <w:sz w:val="20"/>
                <w:szCs w:val="20"/>
              </w:rPr>
            </w:pPr>
            <w:r w:rsidRPr="009F60A9">
              <w:rPr>
                <w:sz w:val="20"/>
                <w:szCs w:val="20"/>
              </w:rPr>
              <w:t>/</w:t>
            </w:r>
            <w:r w:rsidRPr="009F60A9">
              <w:rPr>
                <w:spacing w:val="-7"/>
                <w:sz w:val="20"/>
                <w:szCs w:val="20"/>
              </w:rPr>
              <w:t xml:space="preserve"> </w:t>
            </w:r>
            <w:proofErr w:type="spellStart"/>
            <w:r w:rsidRPr="009F60A9">
              <w:rPr>
                <w:sz w:val="20"/>
                <w:szCs w:val="20"/>
              </w:rPr>
              <w:t>Система</w:t>
            </w:r>
            <w:proofErr w:type="spellEnd"/>
            <w:r w:rsidRPr="009F60A9">
              <w:rPr>
                <w:spacing w:val="-9"/>
                <w:sz w:val="20"/>
                <w:szCs w:val="20"/>
              </w:rPr>
              <w:t xml:space="preserve"> </w:t>
            </w:r>
            <w:proofErr w:type="spellStart"/>
            <w:r w:rsidRPr="009F60A9">
              <w:rPr>
                <w:sz w:val="20"/>
                <w:szCs w:val="20"/>
              </w:rPr>
              <w:t>освіти</w:t>
            </w:r>
            <w:proofErr w:type="spellEnd"/>
          </w:p>
          <w:p w14:paraId="704543A1" w14:textId="77777777" w:rsidR="00577D67" w:rsidRPr="009F60A9" w:rsidRDefault="00577D67" w:rsidP="00B53DD2">
            <w:pPr>
              <w:pStyle w:val="TableParagraph"/>
              <w:ind w:right="84"/>
              <w:rPr>
                <w:sz w:val="20"/>
                <w:szCs w:val="20"/>
              </w:rPr>
            </w:pPr>
            <w:r w:rsidRPr="009F60A9">
              <w:rPr>
                <w:sz w:val="20"/>
                <w:szCs w:val="20"/>
              </w:rPr>
              <w:t>Reading</w:t>
            </w:r>
            <w:r w:rsidRPr="009F60A9">
              <w:rPr>
                <w:spacing w:val="1"/>
                <w:sz w:val="20"/>
                <w:szCs w:val="20"/>
              </w:rPr>
              <w:t xml:space="preserve"> </w:t>
            </w:r>
            <w:r w:rsidRPr="009F60A9">
              <w:rPr>
                <w:sz w:val="20"/>
                <w:szCs w:val="20"/>
              </w:rPr>
              <w:t>Aspects of student</w:t>
            </w:r>
            <w:r w:rsidRPr="009F60A9">
              <w:rPr>
                <w:spacing w:val="-42"/>
                <w:sz w:val="20"/>
                <w:szCs w:val="20"/>
              </w:rPr>
              <w:t xml:space="preserve">  </w:t>
            </w:r>
            <w:r w:rsidRPr="009F60A9">
              <w:rPr>
                <w:sz w:val="20"/>
                <w:szCs w:val="20"/>
              </w:rPr>
              <w:t xml:space="preserve">life </w:t>
            </w:r>
            <w:proofErr w:type="spellStart"/>
            <w:r w:rsidRPr="009F60A9">
              <w:rPr>
                <w:sz w:val="20"/>
                <w:szCs w:val="20"/>
              </w:rPr>
              <w:t>Складові</w:t>
            </w:r>
            <w:proofErr w:type="spellEnd"/>
            <w:r w:rsidRPr="009F60A9">
              <w:rPr>
                <w:spacing w:val="1"/>
                <w:sz w:val="20"/>
                <w:szCs w:val="20"/>
              </w:rPr>
              <w:t xml:space="preserve"> </w:t>
            </w:r>
            <w:proofErr w:type="spellStart"/>
            <w:r w:rsidRPr="009F60A9">
              <w:rPr>
                <w:sz w:val="20"/>
                <w:szCs w:val="20"/>
              </w:rPr>
              <w:t>студентського</w:t>
            </w:r>
            <w:proofErr w:type="spellEnd"/>
          </w:p>
          <w:p w14:paraId="2C40608A" w14:textId="77777777" w:rsidR="00577D67" w:rsidRPr="009F60A9" w:rsidRDefault="00577D67" w:rsidP="00B53DD2">
            <w:pPr>
              <w:pStyle w:val="TableParagraph"/>
              <w:ind w:right="114"/>
              <w:rPr>
                <w:bCs/>
                <w:sz w:val="20"/>
                <w:szCs w:val="20"/>
              </w:rPr>
            </w:pPr>
            <w:proofErr w:type="spellStart"/>
            <w:r w:rsidRPr="009F60A9">
              <w:rPr>
                <w:sz w:val="20"/>
                <w:szCs w:val="20"/>
              </w:rPr>
              <w:t>життя</w:t>
            </w:r>
            <w:proofErr w:type="spellEnd"/>
          </w:p>
        </w:tc>
        <w:tc>
          <w:tcPr>
            <w:tcW w:w="5410" w:type="dxa"/>
          </w:tcPr>
          <w:p w14:paraId="3CC45B16"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53E7235F"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6544DF2F"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1E32E897"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2211AC85" w14:textId="77777777" w:rsidR="00577D67" w:rsidRPr="009F60A9" w:rsidRDefault="00577D67" w:rsidP="00577D67">
            <w:pPr>
              <w:widowControl/>
              <w:numPr>
                <w:ilvl w:val="0"/>
                <w:numId w:val="8"/>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B141E9E" w14:textId="77777777" w:rsidR="00577D67" w:rsidRPr="009F60A9" w:rsidRDefault="00577D67" w:rsidP="00577D67">
            <w:pPr>
              <w:widowControl/>
              <w:numPr>
                <w:ilvl w:val="0"/>
                <w:numId w:val="8"/>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6DE764FE" w14:textId="77777777" w:rsidR="00577D67" w:rsidRPr="009F60A9" w:rsidRDefault="00577D67" w:rsidP="00577D67">
            <w:pPr>
              <w:widowControl/>
              <w:numPr>
                <w:ilvl w:val="0"/>
                <w:numId w:val="8"/>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611A5D0E" w14:textId="77777777" w:rsidR="00577D67" w:rsidRPr="009F60A9" w:rsidRDefault="00577D67" w:rsidP="00577D67">
            <w:pPr>
              <w:widowControl/>
              <w:numPr>
                <w:ilvl w:val="0"/>
                <w:numId w:val="8"/>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4B70DACC"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65A37210" w14:textId="77777777" w:rsidTr="00B53DD2">
        <w:trPr>
          <w:trHeight w:val="966"/>
        </w:trPr>
        <w:tc>
          <w:tcPr>
            <w:tcW w:w="535" w:type="dxa"/>
            <w:tcBorders>
              <w:left w:val="single" w:sz="6" w:space="0" w:color="000000"/>
            </w:tcBorders>
          </w:tcPr>
          <w:p w14:paraId="1C3B7DE9"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7</w:t>
            </w:r>
          </w:p>
        </w:tc>
        <w:tc>
          <w:tcPr>
            <w:tcW w:w="1584" w:type="dxa"/>
          </w:tcPr>
          <w:p w14:paraId="315A22C5" w14:textId="77777777" w:rsidR="00577D67" w:rsidRPr="009F60A9" w:rsidRDefault="00577D67" w:rsidP="00B53DD2">
            <w:pPr>
              <w:pStyle w:val="TableParagraph"/>
              <w:spacing w:line="242" w:lineRule="auto"/>
              <w:ind w:right="177"/>
              <w:rPr>
                <w:sz w:val="20"/>
                <w:szCs w:val="20"/>
                <w:lang w:val="uk-UA"/>
              </w:rPr>
            </w:pPr>
            <w:proofErr w:type="spellStart"/>
            <w:r w:rsidRPr="009F60A9">
              <w:rPr>
                <w:sz w:val="20"/>
                <w:szCs w:val="20"/>
                <w:lang w:val="uk-UA"/>
              </w:rPr>
              <w:t>Use</w:t>
            </w:r>
            <w:proofErr w:type="spellEnd"/>
            <w:r w:rsidRPr="009F60A9">
              <w:rPr>
                <w:sz w:val="20"/>
                <w:szCs w:val="20"/>
                <w:lang w:val="uk-UA"/>
              </w:rPr>
              <w:t xml:space="preserve"> </w:t>
            </w:r>
            <w:proofErr w:type="spellStart"/>
            <w:r w:rsidRPr="009F60A9">
              <w:rPr>
                <w:sz w:val="20"/>
                <w:szCs w:val="20"/>
                <w:lang w:val="uk-UA"/>
              </w:rPr>
              <w:t>of</w:t>
            </w:r>
            <w:proofErr w:type="spellEnd"/>
            <w:r w:rsidRPr="009F60A9">
              <w:rPr>
                <w:sz w:val="20"/>
                <w:szCs w:val="20"/>
                <w:lang w:val="uk-UA"/>
              </w:rPr>
              <w:t xml:space="preserve"> </w:t>
            </w:r>
            <w:proofErr w:type="spellStart"/>
            <w:r w:rsidRPr="009F60A9">
              <w:rPr>
                <w:sz w:val="20"/>
                <w:szCs w:val="20"/>
                <w:lang w:val="uk-UA"/>
              </w:rPr>
              <w:t>English</w:t>
            </w:r>
            <w:proofErr w:type="spellEnd"/>
            <w:r w:rsidRPr="009F60A9">
              <w:rPr>
                <w:spacing w:val="1"/>
                <w:sz w:val="20"/>
                <w:szCs w:val="20"/>
                <w:lang w:val="uk-UA"/>
              </w:rPr>
              <w:t xml:space="preserve"> </w:t>
            </w:r>
            <w:proofErr w:type="spellStart"/>
            <w:r w:rsidRPr="009F60A9">
              <w:rPr>
                <w:spacing w:val="-1"/>
                <w:sz w:val="20"/>
                <w:szCs w:val="20"/>
                <w:lang w:val="uk-UA"/>
              </w:rPr>
              <w:t>Intelligent</w:t>
            </w:r>
            <w:proofErr w:type="spellEnd"/>
            <w:r w:rsidRPr="009F60A9">
              <w:rPr>
                <w:spacing w:val="-7"/>
                <w:sz w:val="20"/>
                <w:szCs w:val="20"/>
                <w:lang w:val="uk-UA"/>
              </w:rPr>
              <w:t xml:space="preserve"> </w:t>
            </w:r>
            <w:proofErr w:type="spellStart"/>
            <w:r w:rsidRPr="009F60A9">
              <w:rPr>
                <w:sz w:val="20"/>
                <w:szCs w:val="20"/>
                <w:lang w:val="uk-UA"/>
              </w:rPr>
              <w:t>homes</w:t>
            </w:r>
            <w:proofErr w:type="spellEnd"/>
          </w:p>
          <w:p w14:paraId="69F4B236" w14:textId="77777777" w:rsidR="00577D67" w:rsidRPr="009F60A9" w:rsidRDefault="00577D67" w:rsidP="00B53DD2">
            <w:pPr>
              <w:pStyle w:val="TableParagraph"/>
              <w:spacing w:line="204" w:lineRule="exact"/>
              <w:rPr>
                <w:sz w:val="20"/>
                <w:szCs w:val="20"/>
                <w:lang w:val="uk-UA"/>
              </w:rPr>
            </w:pPr>
            <w:r w:rsidRPr="009F60A9">
              <w:rPr>
                <w:sz w:val="20"/>
                <w:szCs w:val="20"/>
                <w:lang w:val="uk-UA"/>
              </w:rPr>
              <w:t>/</w:t>
            </w:r>
            <w:r w:rsidRPr="009F60A9">
              <w:rPr>
                <w:spacing w:val="-5"/>
                <w:sz w:val="20"/>
                <w:szCs w:val="20"/>
                <w:lang w:val="uk-UA"/>
              </w:rPr>
              <w:t xml:space="preserve"> </w:t>
            </w:r>
            <w:r w:rsidRPr="009F60A9">
              <w:rPr>
                <w:sz w:val="20"/>
                <w:szCs w:val="20"/>
                <w:lang w:val="uk-UA"/>
              </w:rPr>
              <w:t>Розумні</w:t>
            </w:r>
            <w:r w:rsidRPr="009F60A9">
              <w:rPr>
                <w:spacing w:val="-1"/>
                <w:sz w:val="20"/>
                <w:szCs w:val="20"/>
                <w:lang w:val="uk-UA"/>
              </w:rPr>
              <w:t xml:space="preserve"> </w:t>
            </w:r>
            <w:r w:rsidRPr="009F60A9">
              <w:rPr>
                <w:sz w:val="20"/>
                <w:szCs w:val="20"/>
                <w:lang w:val="uk-UA"/>
              </w:rPr>
              <w:t>будівлі</w:t>
            </w:r>
          </w:p>
          <w:p w14:paraId="6B65A8DE" w14:textId="77777777" w:rsidR="00577D67" w:rsidRPr="009F60A9" w:rsidRDefault="00577D67" w:rsidP="00B53DD2">
            <w:pPr>
              <w:pStyle w:val="TableParagraph"/>
              <w:ind w:right="192"/>
              <w:rPr>
                <w:sz w:val="20"/>
                <w:szCs w:val="20"/>
                <w:lang w:val="uk-UA"/>
              </w:rPr>
            </w:pPr>
            <w:proofErr w:type="spellStart"/>
            <w:r w:rsidRPr="009F60A9">
              <w:rPr>
                <w:sz w:val="20"/>
                <w:szCs w:val="20"/>
                <w:lang w:val="uk-UA"/>
              </w:rPr>
              <w:t>Speaking</w:t>
            </w:r>
            <w:proofErr w:type="spellEnd"/>
            <w:r w:rsidRPr="009F60A9">
              <w:rPr>
                <w:spacing w:val="1"/>
                <w:sz w:val="20"/>
                <w:szCs w:val="20"/>
                <w:lang w:val="uk-UA"/>
              </w:rPr>
              <w:t xml:space="preserve"> </w:t>
            </w:r>
            <w:proofErr w:type="spellStart"/>
            <w:r w:rsidRPr="009F60A9">
              <w:rPr>
                <w:sz w:val="20"/>
                <w:szCs w:val="20"/>
                <w:lang w:val="uk-UA"/>
              </w:rPr>
              <w:t>Living</w:t>
            </w:r>
            <w:proofErr w:type="spellEnd"/>
            <w:r w:rsidRPr="009F60A9">
              <w:rPr>
                <w:sz w:val="20"/>
                <w:szCs w:val="20"/>
                <w:lang w:val="uk-UA"/>
              </w:rPr>
              <w:t xml:space="preserve"> </w:t>
            </w:r>
            <w:proofErr w:type="spellStart"/>
            <w:r w:rsidRPr="009F60A9">
              <w:rPr>
                <w:sz w:val="20"/>
                <w:szCs w:val="20"/>
                <w:lang w:val="uk-UA"/>
              </w:rPr>
              <w:t>in</w:t>
            </w:r>
            <w:proofErr w:type="spellEnd"/>
            <w:r w:rsidRPr="009F60A9">
              <w:rPr>
                <w:spacing w:val="1"/>
                <w:sz w:val="20"/>
                <w:szCs w:val="20"/>
                <w:lang w:val="uk-UA"/>
              </w:rPr>
              <w:t xml:space="preserve"> </w:t>
            </w:r>
            <w:proofErr w:type="spellStart"/>
            <w:r w:rsidRPr="009F60A9">
              <w:rPr>
                <w:spacing w:val="-1"/>
                <w:sz w:val="20"/>
                <w:szCs w:val="20"/>
                <w:lang w:val="uk-UA"/>
              </w:rPr>
              <w:lastRenderedPageBreak/>
              <w:t>environmentally</w:t>
            </w:r>
            <w:proofErr w:type="spellEnd"/>
            <w:r w:rsidRPr="009F60A9">
              <w:rPr>
                <w:spacing w:val="-1"/>
                <w:sz w:val="20"/>
                <w:szCs w:val="20"/>
                <w:lang w:val="uk-UA"/>
              </w:rPr>
              <w:t>-</w:t>
            </w:r>
            <w:r w:rsidRPr="009F60A9">
              <w:rPr>
                <w:spacing w:val="-42"/>
                <w:sz w:val="20"/>
                <w:szCs w:val="20"/>
                <w:lang w:val="uk-UA"/>
              </w:rPr>
              <w:t xml:space="preserve"> </w:t>
            </w:r>
            <w:proofErr w:type="spellStart"/>
            <w:r w:rsidRPr="009F60A9">
              <w:rPr>
                <w:sz w:val="20"/>
                <w:szCs w:val="20"/>
                <w:lang w:val="uk-UA"/>
              </w:rPr>
              <w:t>friendly</w:t>
            </w:r>
            <w:proofErr w:type="spellEnd"/>
            <w:r w:rsidRPr="009F60A9">
              <w:rPr>
                <w:spacing w:val="-2"/>
                <w:sz w:val="20"/>
                <w:szCs w:val="20"/>
                <w:lang w:val="uk-UA"/>
              </w:rPr>
              <w:t xml:space="preserve"> </w:t>
            </w:r>
            <w:proofErr w:type="spellStart"/>
            <w:r w:rsidRPr="009F60A9">
              <w:rPr>
                <w:sz w:val="20"/>
                <w:szCs w:val="20"/>
                <w:lang w:val="uk-UA"/>
              </w:rPr>
              <w:t>way</w:t>
            </w:r>
            <w:proofErr w:type="spellEnd"/>
            <w:r w:rsidRPr="009F60A9">
              <w:rPr>
                <w:spacing w:val="-2"/>
                <w:sz w:val="20"/>
                <w:szCs w:val="20"/>
                <w:lang w:val="uk-UA"/>
              </w:rPr>
              <w:t xml:space="preserve"> </w:t>
            </w:r>
            <w:r w:rsidRPr="009F60A9">
              <w:rPr>
                <w:sz w:val="20"/>
                <w:szCs w:val="20"/>
                <w:lang w:val="uk-UA"/>
              </w:rPr>
              <w:t>/</w:t>
            </w:r>
          </w:p>
          <w:p w14:paraId="360C3207" w14:textId="77777777" w:rsidR="00577D67" w:rsidRPr="009F60A9" w:rsidRDefault="00577D67" w:rsidP="00B53DD2">
            <w:pPr>
              <w:pStyle w:val="TableParagraph"/>
              <w:ind w:right="531"/>
              <w:rPr>
                <w:sz w:val="20"/>
                <w:szCs w:val="20"/>
                <w:lang w:val="uk-UA"/>
              </w:rPr>
            </w:pPr>
            <w:r w:rsidRPr="009F60A9">
              <w:rPr>
                <w:sz w:val="20"/>
                <w:szCs w:val="20"/>
                <w:lang w:val="uk-UA"/>
              </w:rPr>
              <w:t>Життя у</w:t>
            </w:r>
            <w:r w:rsidRPr="009F60A9">
              <w:rPr>
                <w:spacing w:val="1"/>
                <w:sz w:val="20"/>
                <w:szCs w:val="20"/>
                <w:lang w:val="uk-UA"/>
              </w:rPr>
              <w:t xml:space="preserve"> </w:t>
            </w:r>
            <w:r w:rsidRPr="009F60A9">
              <w:rPr>
                <w:sz w:val="20"/>
                <w:szCs w:val="20"/>
                <w:lang w:val="uk-UA"/>
              </w:rPr>
              <w:t>екологічно-</w:t>
            </w:r>
            <w:r w:rsidRPr="009F60A9">
              <w:rPr>
                <w:spacing w:val="-42"/>
                <w:sz w:val="20"/>
                <w:szCs w:val="20"/>
                <w:lang w:val="uk-UA"/>
              </w:rPr>
              <w:t xml:space="preserve"> </w:t>
            </w:r>
            <w:r w:rsidRPr="009F60A9">
              <w:rPr>
                <w:sz w:val="20"/>
                <w:szCs w:val="20"/>
                <w:lang w:val="uk-UA"/>
              </w:rPr>
              <w:t>дружньому</w:t>
            </w:r>
            <w:r w:rsidRPr="009F60A9">
              <w:rPr>
                <w:spacing w:val="-42"/>
                <w:sz w:val="20"/>
                <w:szCs w:val="20"/>
                <w:lang w:val="uk-UA"/>
              </w:rPr>
              <w:t xml:space="preserve"> </w:t>
            </w:r>
            <w:r w:rsidRPr="009F60A9">
              <w:rPr>
                <w:sz w:val="20"/>
                <w:szCs w:val="20"/>
                <w:lang w:val="uk-UA"/>
              </w:rPr>
              <w:t>середовищі</w:t>
            </w:r>
          </w:p>
          <w:p w14:paraId="0CE8073F" w14:textId="77777777" w:rsidR="00577D67" w:rsidRPr="009F60A9" w:rsidRDefault="00577D67" w:rsidP="00B53DD2">
            <w:pPr>
              <w:pStyle w:val="a3"/>
              <w:rPr>
                <w:sz w:val="20"/>
                <w:szCs w:val="20"/>
                <w:lang w:val="uk-UA"/>
              </w:rPr>
            </w:pPr>
          </w:p>
        </w:tc>
        <w:tc>
          <w:tcPr>
            <w:tcW w:w="5410" w:type="dxa"/>
          </w:tcPr>
          <w:p w14:paraId="3C6AA10D"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lastRenderedPageBreak/>
              <w:t>Вміти вести бесіду за тематикою заняття (діалогічне та монологічне мовлення);</w:t>
            </w:r>
          </w:p>
          <w:p w14:paraId="61B14D28"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розуміти на слух тексти та діалоги за тематикою заняття;</w:t>
            </w:r>
          </w:p>
          <w:p w14:paraId="69E9E4C6"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lastRenderedPageBreak/>
              <w:t>відтворювати лексико-граматичні конструкції тематики заняття у побутовому та професійному мовленні, міжособистісному та діловому спілкуванні.</w:t>
            </w:r>
          </w:p>
          <w:p w14:paraId="4CFA79B0" w14:textId="77777777" w:rsidR="00577D67" w:rsidRPr="009F60A9" w:rsidRDefault="00577D67" w:rsidP="00B53DD2">
            <w:pPr>
              <w:pStyle w:val="TableParagraph"/>
              <w:spacing w:line="322" w:lineRule="exact"/>
              <w:ind w:left="113" w:right="528"/>
              <w:rPr>
                <w:sz w:val="20"/>
                <w:szCs w:val="20"/>
                <w:lang w:val="uk-UA"/>
              </w:rPr>
            </w:pPr>
          </w:p>
        </w:tc>
        <w:tc>
          <w:tcPr>
            <w:tcW w:w="2042" w:type="dxa"/>
          </w:tcPr>
          <w:p w14:paraId="401B3525" w14:textId="77777777" w:rsidR="00577D67" w:rsidRPr="009F60A9" w:rsidRDefault="00577D67" w:rsidP="00577D67">
            <w:pPr>
              <w:widowControl/>
              <w:numPr>
                <w:ilvl w:val="0"/>
                <w:numId w:val="9"/>
              </w:numPr>
              <w:autoSpaceDE/>
              <w:autoSpaceDN/>
              <w:ind w:left="360"/>
              <w:jc w:val="both"/>
              <w:textAlignment w:val="baseline"/>
              <w:rPr>
                <w:color w:val="000000"/>
                <w:sz w:val="20"/>
                <w:szCs w:val="20"/>
                <w:lang w:val="uk-UA" w:eastAsia="uk-UA"/>
              </w:rPr>
            </w:pPr>
            <w:r w:rsidRPr="009F60A9">
              <w:rPr>
                <w:color w:val="000000"/>
                <w:sz w:val="20"/>
                <w:szCs w:val="20"/>
                <w:lang w:val="uk-UA" w:eastAsia="uk-UA"/>
              </w:rPr>
              <w:lastRenderedPageBreak/>
              <w:t xml:space="preserve">Вправи на закріплення лексики, граматики, формування та </w:t>
            </w:r>
            <w:r w:rsidRPr="009F60A9">
              <w:rPr>
                <w:color w:val="000000"/>
                <w:sz w:val="20"/>
                <w:szCs w:val="20"/>
                <w:lang w:val="uk-UA" w:eastAsia="uk-UA"/>
              </w:rPr>
              <w:lastRenderedPageBreak/>
              <w:t>розвиток монологічного та діалогічного мовлення, навичок письма, сприйняття інформації на слух та розуміння читання.</w:t>
            </w:r>
          </w:p>
          <w:p w14:paraId="6ED2AEF8" w14:textId="77777777" w:rsidR="00577D67" w:rsidRPr="009F60A9" w:rsidRDefault="00577D67" w:rsidP="00577D67">
            <w:pPr>
              <w:widowControl/>
              <w:numPr>
                <w:ilvl w:val="0"/>
                <w:numId w:val="9"/>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238F5AD4" w14:textId="77777777" w:rsidR="00577D67" w:rsidRPr="009F60A9" w:rsidRDefault="00577D67" w:rsidP="00577D67">
            <w:pPr>
              <w:widowControl/>
              <w:numPr>
                <w:ilvl w:val="0"/>
                <w:numId w:val="9"/>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4D9C3EDF" w14:textId="77777777" w:rsidR="00577D67" w:rsidRPr="009F60A9" w:rsidRDefault="00577D67" w:rsidP="00577D67">
            <w:pPr>
              <w:widowControl/>
              <w:numPr>
                <w:ilvl w:val="0"/>
                <w:numId w:val="9"/>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7E24D244"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37FE28E3" w14:textId="77777777" w:rsidTr="00B53DD2">
        <w:trPr>
          <w:trHeight w:val="966"/>
        </w:trPr>
        <w:tc>
          <w:tcPr>
            <w:tcW w:w="535" w:type="dxa"/>
            <w:tcBorders>
              <w:left w:val="single" w:sz="6" w:space="0" w:color="000000"/>
            </w:tcBorders>
          </w:tcPr>
          <w:p w14:paraId="4A5BB74A"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lastRenderedPageBreak/>
              <w:t>8</w:t>
            </w:r>
          </w:p>
        </w:tc>
        <w:tc>
          <w:tcPr>
            <w:tcW w:w="1584" w:type="dxa"/>
          </w:tcPr>
          <w:p w14:paraId="3B9365CE" w14:textId="77777777" w:rsidR="00577D67" w:rsidRPr="009F60A9" w:rsidRDefault="00577D67" w:rsidP="00B53DD2">
            <w:pPr>
              <w:pStyle w:val="TableParagraph"/>
              <w:ind w:right="154"/>
              <w:rPr>
                <w:sz w:val="20"/>
                <w:szCs w:val="20"/>
                <w:lang w:val="uk-UA"/>
              </w:rPr>
            </w:pPr>
            <w:r w:rsidRPr="009F60A9">
              <w:rPr>
                <w:sz w:val="20"/>
                <w:szCs w:val="20"/>
                <w:lang w:val="uk-UA"/>
              </w:rPr>
              <w:t xml:space="preserve"> </w:t>
            </w:r>
            <w:proofErr w:type="spellStart"/>
            <w:r w:rsidRPr="009F60A9">
              <w:rPr>
                <w:spacing w:val="-1"/>
                <w:sz w:val="20"/>
                <w:szCs w:val="20"/>
                <w:lang w:val="uk-UA"/>
              </w:rPr>
              <w:t>Education</w:t>
            </w:r>
            <w:proofErr w:type="spellEnd"/>
            <w:r w:rsidRPr="009F60A9">
              <w:rPr>
                <w:spacing w:val="-6"/>
                <w:sz w:val="20"/>
                <w:szCs w:val="20"/>
                <w:lang w:val="uk-UA"/>
              </w:rPr>
              <w:t xml:space="preserve"> </w:t>
            </w:r>
            <w:proofErr w:type="spellStart"/>
            <w:r w:rsidRPr="009F60A9">
              <w:rPr>
                <w:sz w:val="20"/>
                <w:szCs w:val="20"/>
                <w:lang w:val="uk-UA"/>
              </w:rPr>
              <w:t>system</w:t>
            </w:r>
            <w:proofErr w:type="spellEnd"/>
          </w:p>
          <w:p w14:paraId="20B55419" w14:textId="77777777" w:rsidR="00577D67" w:rsidRPr="009F60A9" w:rsidRDefault="00577D67" w:rsidP="00B53DD2">
            <w:pPr>
              <w:pStyle w:val="TableParagraph"/>
              <w:ind w:right="114"/>
              <w:rPr>
                <w:sz w:val="20"/>
                <w:szCs w:val="20"/>
                <w:lang w:val="uk-UA"/>
              </w:rPr>
            </w:pPr>
            <w:r w:rsidRPr="009F60A9">
              <w:rPr>
                <w:sz w:val="20"/>
                <w:szCs w:val="20"/>
                <w:lang w:val="uk-UA"/>
              </w:rPr>
              <w:t>/</w:t>
            </w:r>
            <w:r w:rsidRPr="009F60A9">
              <w:rPr>
                <w:spacing w:val="-7"/>
                <w:sz w:val="20"/>
                <w:szCs w:val="20"/>
                <w:lang w:val="uk-UA"/>
              </w:rPr>
              <w:t xml:space="preserve"> </w:t>
            </w:r>
            <w:r w:rsidRPr="009F60A9">
              <w:rPr>
                <w:sz w:val="20"/>
                <w:szCs w:val="20"/>
                <w:lang w:val="uk-UA"/>
              </w:rPr>
              <w:t>Система</w:t>
            </w:r>
            <w:r w:rsidRPr="009F60A9">
              <w:rPr>
                <w:spacing w:val="-9"/>
                <w:sz w:val="20"/>
                <w:szCs w:val="20"/>
                <w:lang w:val="uk-UA"/>
              </w:rPr>
              <w:t xml:space="preserve"> </w:t>
            </w:r>
            <w:r w:rsidRPr="009F60A9">
              <w:rPr>
                <w:sz w:val="20"/>
                <w:szCs w:val="20"/>
                <w:lang w:val="uk-UA"/>
              </w:rPr>
              <w:t>освіти</w:t>
            </w:r>
          </w:p>
          <w:p w14:paraId="676808C3" w14:textId="77777777" w:rsidR="00577D67" w:rsidRPr="009F60A9" w:rsidRDefault="00577D67" w:rsidP="00B53DD2">
            <w:pPr>
              <w:pStyle w:val="TableParagraph"/>
              <w:ind w:right="84"/>
              <w:rPr>
                <w:sz w:val="20"/>
                <w:szCs w:val="20"/>
                <w:lang w:val="uk-UA"/>
              </w:rPr>
            </w:pPr>
            <w:proofErr w:type="spellStart"/>
            <w:r w:rsidRPr="009F60A9">
              <w:rPr>
                <w:sz w:val="20"/>
                <w:szCs w:val="20"/>
                <w:lang w:val="uk-UA"/>
              </w:rPr>
              <w:t>Reading</w:t>
            </w:r>
            <w:proofErr w:type="spellEnd"/>
            <w:r w:rsidRPr="009F60A9">
              <w:rPr>
                <w:spacing w:val="1"/>
                <w:sz w:val="20"/>
                <w:szCs w:val="20"/>
                <w:lang w:val="uk-UA"/>
              </w:rPr>
              <w:t xml:space="preserve"> </w:t>
            </w:r>
            <w:proofErr w:type="spellStart"/>
            <w:r w:rsidRPr="009F60A9">
              <w:rPr>
                <w:sz w:val="20"/>
                <w:szCs w:val="20"/>
                <w:lang w:val="uk-UA"/>
              </w:rPr>
              <w:t>Aspects</w:t>
            </w:r>
            <w:proofErr w:type="spellEnd"/>
            <w:r w:rsidRPr="009F60A9">
              <w:rPr>
                <w:sz w:val="20"/>
                <w:szCs w:val="20"/>
                <w:lang w:val="uk-UA"/>
              </w:rPr>
              <w:t xml:space="preserve"> </w:t>
            </w:r>
            <w:proofErr w:type="spellStart"/>
            <w:r w:rsidRPr="009F60A9">
              <w:rPr>
                <w:sz w:val="20"/>
                <w:szCs w:val="20"/>
                <w:lang w:val="uk-UA"/>
              </w:rPr>
              <w:t>of</w:t>
            </w:r>
            <w:proofErr w:type="spellEnd"/>
            <w:r w:rsidRPr="009F60A9">
              <w:rPr>
                <w:sz w:val="20"/>
                <w:szCs w:val="20"/>
                <w:lang w:val="uk-UA"/>
              </w:rPr>
              <w:t xml:space="preserve"> </w:t>
            </w:r>
            <w:proofErr w:type="spellStart"/>
            <w:r w:rsidRPr="009F60A9">
              <w:rPr>
                <w:sz w:val="20"/>
                <w:szCs w:val="20"/>
                <w:lang w:val="uk-UA"/>
              </w:rPr>
              <w:t>student</w:t>
            </w:r>
            <w:proofErr w:type="spellEnd"/>
            <w:r w:rsidRPr="009F60A9">
              <w:rPr>
                <w:spacing w:val="-42"/>
                <w:sz w:val="20"/>
                <w:szCs w:val="20"/>
                <w:lang w:val="uk-UA"/>
              </w:rPr>
              <w:t xml:space="preserve">  </w:t>
            </w:r>
            <w:proofErr w:type="spellStart"/>
            <w:r w:rsidRPr="009F60A9">
              <w:rPr>
                <w:sz w:val="20"/>
                <w:szCs w:val="20"/>
                <w:lang w:val="uk-UA"/>
              </w:rPr>
              <w:t>life</w:t>
            </w:r>
            <w:proofErr w:type="spellEnd"/>
            <w:r w:rsidRPr="009F60A9">
              <w:rPr>
                <w:sz w:val="20"/>
                <w:szCs w:val="20"/>
                <w:lang w:val="uk-UA"/>
              </w:rPr>
              <w:t xml:space="preserve"> Складові</w:t>
            </w:r>
            <w:r w:rsidRPr="009F60A9">
              <w:rPr>
                <w:spacing w:val="1"/>
                <w:sz w:val="20"/>
                <w:szCs w:val="20"/>
                <w:lang w:val="uk-UA"/>
              </w:rPr>
              <w:t xml:space="preserve"> </w:t>
            </w:r>
            <w:r w:rsidRPr="009F60A9">
              <w:rPr>
                <w:sz w:val="20"/>
                <w:szCs w:val="20"/>
                <w:lang w:val="uk-UA"/>
              </w:rPr>
              <w:t>студентського</w:t>
            </w:r>
          </w:p>
          <w:p w14:paraId="1D251E33" w14:textId="77777777" w:rsidR="00577D67" w:rsidRPr="009F60A9" w:rsidRDefault="00577D67" w:rsidP="00B53DD2">
            <w:pPr>
              <w:pStyle w:val="TableParagraph"/>
              <w:ind w:right="114"/>
              <w:rPr>
                <w:bCs/>
                <w:sz w:val="20"/>
                <w:szCs w:val="20"/>
                <w:lang w:val="uk-UA"/>
              </w:rPr>
            </w:pPr>
            <w:r w:rsidRPr="009F60A9">
              <w:rPr>
                <w:sz w:val="20"/>
                <w:szCs w:val="20"/>
                <w:lang w:val="uk-UA"/>
              </w:rPr>
              <w:t>життя</w:t>
            </w:r>
          </w:p>
        </w:tc>
        <w:tc>
          <w:tcPr>
            <w:tcW w:w="5410" w:type="dxa"/>
          </w:tcPr>
          <w:p w14:paraId="34043995"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вести бесіду за тематикою заняття (діалогічне та монологічне мовлення);</w:t>
            </w:r>
          </w:p>
          <w:p w14:paraId="2121E5A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представляти себе, розуміти на слух тексти та діалоги за тематикою заняття;</w:t>
            </w:r>
          </w:p>
          <w:p w14:paraId="2C74911D"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0EEFBDA9" w14:textId="77777777" w:rsidR="00577D67" w:rsidRPr="009F60A9" w:rsidRDefault="00577D67" w:rsidP="00B53DD2">
            <w:pPr>
              <w:pStyle w:val="a6"/>
              <w:spacing w:before="0" w:beforeAutospacing="0" w:after="0" w:afterAutospacing="0"/>
              <w:rPr>
                <w:sz w:val="20"/>
                <w:szCs w:val="20"/>
                <w:lang w:val="uk-UA"/>
              </w:rPr>
            </w:pPr>
          </w:p>
          <w:p w14:paraId="1E4BB1BF"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58EEAC73" w14:textId="77777777" w:rsidR="00577D67" w:rsidRPr="009F60A9" w:rsidRDefault="00577D67" w:rsidP="00577D67">
            <w:pPr>
              <w:widowControl/>
              <w:numPr>
                <w:ilvl w:val="0"/>
                <w:numId w:val="10"/>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75A9D3B" w14:textId="77777777" w:rsidR="00577D67" w:rsidRPr="009F60A9" w:rsidRDefault="00577D67" w:rsidP="00577D67">
            <w:pPr>
              <w:widowControl/>
              <w:numPr>
                <w:ilvl w:val="0"/>
                <w:numId w:val="10"/>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4A4EB806" w14:textId="77777777" w:rsidR="00577D67" w:rsidRPr="009F60A9" w:rsidRDefault="00577D67" w:rsidP="00577D67">
            <w:pPr>
              <w:widowControl/>
              <w:numPr>
                <w:ilvl w:val="0"/>
                <w:numId w:val="10"/>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48F6A4FB" w14:textId="77777777" w:rsidR="00577D67" w:rsidRPr="009F60A9" w:rsidRDefault="00577D67" w:rsidP="00577D67">
            <w:pPr>
              <w:widowControl/>
              <w:numPr>
                <w:ilvl w:val="0"/>
                <w:numId w:val="10"/>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3924131E"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10FAE569" w14:textId="77777777" w:rsidTr="00B53DD2">
        <w:trPr>
          <w:trHeight w:val="966"/>
        </w:trPr>
        <w:tc>
          <w:tcPr>
            <w:tcW w:w="535" w:type="dxa"/>
            <w:tcBorders>
              <w:left w:val="single" w:sz="6" w:space="0" w:color="000000"/>
            </w:tcBorders>
          </w:tcPr>
          <w:p w14:paraId="2C734EC7"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9</w:t>
            </w:r>
          </w:p>
        </w:tc>
        <w:tc>
          <w:tcPr>
            <w:tcW w:w="1584" w:type="dxa"/>
          </w:tcPr>
          <w:p w14:paraId="5EA1F89D" w14:textId="77777777" w:rsidR="00577D67" w:rsidRPr="009F60A9" w:rsidRDefault="00577D67" w:rsidP="00B53DD2">
            <w:pPr>
              <w:pStyle w:val="TableParagraph"/>
              <w:ind w:right="209"/>
              <w:rPr>
                <w:sz w:val="20"/>
                <w:szCs w:val="20"/>
                <w:lang w:val="uk-UA"/>
              </w:rPr>
            </w:pPr>
            <w:proofErr w:type="spellStart"/>
            <w:r w:rsidRPr="009F60A9">
              <w:rPr>
                <w:sz w:val="20"/>
                <w:szCs w:val="20"/>
                <w:lang w:val="uk-UA"/>
              </w:rPr>
              <w:t>Use</w:t>
            </w:r>
            <w:proofErr w:type="spellEnd"/>
            <w:r w:rsidRPr="009F60A9">
              <w:rPr>
                <w:sz w:val="20"/>
                <w:szCs w:val="20"/>
                <w:lang w:val="uk-UA"/>
              </w:rPr>
              <w:t xml:space="preserve"> </w:t>
            </w:r>
            <w:proofErr w:type="spellStart"/>
            <w:r w:rsidRPr="009F60A9">
              <w:rPr>
                <w:sz w:val="20"/>
                <w:szCs w:val="20"/>
                <w:lang w:val="uk-UA"/>
              </w:rPr>
              <w:t>of</w:t>
            </w:r>
            <w:proofErr w:type="spellEnd"/>
            <w:r w:rsidRPr="009F60A9">
              <w:rPr>
                <w:sz w:val="20"/>
                <w:szCs w:val="20"/>
                <w:lang w:val="uk-UA"/>
              </w:rPr>
              <w:t xml:space="preserve"> </w:t>
            </w:r>
            <w:proofErr w:type="spellStart"/>
            <w:r w:rsidRPr="009F60A9">
              <w:rPr>
                <w:sz w:val="20"/>
                <w:szCs w:val="20"/>
                <w:lang w:val="uk-UA"/>
              </w:rPr>
              <w:t>English</w:t>
            </w:r>
            <w:proofErr w:type="spellEnd"/>
            <w:r w:rsidRPr="009F60A9">
              <w:rPr>
                <w:spacing w:val="-42"/>
                <w:sz w:val="20"/>
                <w:szCs w:val="20"/>
                <w:lang w:val="uk-UA"/>
              </w:rPr>
              <w:t xml:space="preserve"> </w:t>
            </w:r>
            <w:proofErr w:type="spellStart"/>
            <w:r w:rsidRPr="009F60A9">
              <w:rPr>
                <w:sz w:val="20"/>
                <w:szCs w:val="20"/>
                <w:lang w:val="uk-UA"/>
              </w:rPr>
              <w:t>Mobile</w:t>
            </w:r>
            <w:proofErr w:type="spellEnd"/>
            <w:r w:rsidRPr="009F60A9">
              <w:rPr>
                <w:sz w:val="20"/>
                <w:szCs w:val="20"/>
                <w:lang w:val="uk-UA"/>
              </w:rPr>
              <w:t xml:space="preserve"> </w:t>
            </w:r>
            <w:proofErr w:type="spellStart"/>
            <w:r w:rsidRPr="009F60A9">
              <w:rPr>
                <w:sz w:val="20"/>
                <w:szCs w:val="20"/>
                <w:lang w:val="uk-UA"/>
              </w:rPr>
              <w:t>phones</w:t>
            </w:r>
            <w:proofErr w:type="spellEnd"/>
            <w:r w:rsidRPr="009F60A9">
              <w:rPr>
                <w:spacing w:val="1"/>
                <w:sz w:val="20"/>
                <w:szCs w:val="20"/>
                <w:lang w:val="uk-UA"/>
              </w:rPr>
              <w:t xml:space="preserve"> </w:t>
            </w:r>
            <w:proofErr w:type="spellStart"/>
            <w:r w:rsidRPr="009F60A9">
              <w:rPr>
                <w:sz w:val="20"/>
                <w:szCs w:val="20"/>
                <w:lang w:val="uk-UA"/>
              </w:rPr>
              <w:t>and</w:t>
            </w:r>
            <w:proofErr w:type="spellEnd"/>
            <w:r w:rsidRPr="009F60A9">
              <w:rPr>
                <w:sz w:val="20"/>
                <w:szCs w:val="20"/>
                <w:lang w:val="uk-UA"/>
              </w:rPr>
              <w:t xml:space="preserve"> </w:t>
            </w:r>
            <w:proofErr w:type="spellStart"/>
            <w:r w:rsidRPr="009F60A9">
              <w:rPr>
                <w:sz w:val="20"/>
                <w:szCs w:val="20"/>
                <w:lang w:val="uk-UA"/>
              </w:rPr>
              <w:t>learning</w:t>
            </w:r>
            <w:proofErr w:type="spellEnd"/>
            <w:r w:rsidRPr="009F60A9">
              <w:rPr>
                <w:sz w:val="20"/>
                <w:szCs w:val="20"/>
                <w:lang w:val="uk-UA"/>
              </w:rPr>
              <w:t xml:space="preserve"> /</w:t>
            </w:r>
            <w:r w:rsidRPr="009F60A9">
              <w:rPr>
                <w:spacing w:val="1"/>
                <w:sz w:val="20"/>
                <w:szCs w:val="20"/>
                <w:lang w:val="uk-UA"/>
              </w:rPr>
              <w:t xml:space="preserve"> </w:t>
            </w:r>
            <w:r w:rsidRPr="009F60A9">
              <w:rPr>
                <w:sz w:val="20"/>
                <w:szCs w:val="20"/>
                <w:lang w:val="uk-UA"/>
              </w:rPr>
              <w:t>Мобільні</w:t>
            </w:r>
            <w:r w:rsidRPr="009F60A9">
              <w:rPr>
                <w:spacing w:val="1"/>
                <w:sz w:val="20"/>
                <w:szCs w:val="20"/>
                <w:lang w:val="uk-UA"/>
              </w:rPr>
              <w:t xml:space="preserve"> </w:t>
            </w:r>
            <w:r w:rsidRPr="009F60A9">
              <w:rPr>
                <w:sz w:val="20"/>
                <w:szCs w:val="20"/>
                <w:lang w:val="uk-UA"/>
              </w:rPr>
              <w:t>телефони і</w:t>
            </w:r>
            <w:r w:rsidRPr="009F60A9">
              <w:rPr>
                <w:spacing w:val="1"/>
                <w:sz w:val="20"/>
                <w:szCs w:val="20"/>
                <w:lang w:val="uk-UA"/>
              </w:rPr>
              <w:t xml:space="preserve"> </w:t>
            </w:r>
            <w:r w:rsidRPr="009F60A9">
              <w:rPr>
                <w:sz w:val="20"/>
                <w:szCs w:val="20"/>
                <w:lang w:val="uk-UA"/>
              </w:rPr>
              <w:t>навчання</w:t>
            </w:r>
          </w:p>
          <w:p w14:paraId="06CB9474" w14:textId="77777777" w:rsidR="00577D67" w:rsidRPr="009F60A9" w:rsidRDefault="00577D67" w:rsidP="00B53DD2">
            <w:pPr>
              <w:pStyle w:val="TableParagraph"/>
              <w:ind w:right="372"/>
              <w:rPr>
                <w:sz w:val="20"/>
                <w:szCs w:val="20"/>
                <w:lang w:val="uk-UA"/>
              </w:rPr>
            </w:pPr>
            <w:proofErr w:type="spellStart"/>
            <w:r w:rsidRPr="009F60A9">
              <w:rPr>
                <w:sz w:val="20"/>
                <w:szCs w:val="20"/>
                <w:lang w:val="uk-UA"/>
              </w:rPr>
              <w:t>Speaking</w:t>
            </w:r>
            <w:proofErr w:type="spellEnd"/>
            <w:r w:rsidRPr="009F60A9">
              <w:rPr>
                <w:spacing w:val="1"/>
                <w:sz w:val="20"/>
                <w:szCs w:val="20"/>
                <w:lang w:val="uk-UA"/>
              </w:rPr>
              <w:t xml:space="preserve"> </w:t>
            </w:r>
            <w:proofErr w:type="spellStart"/>
            <w:r w:rsidRPr="009F60A9">
              <w:rPr>
                <w:sz w:val="20"/>
                <w:szCs w:val="20"/>
                <w:lang w:val="uk-UA"/>
              </w:rPr>
              <w:t>Traditional</w:t>
            </w:r>
            <w:proofErr w:type="spellEnd"/>
            <w:r w:rsidRPr="009F60A9">
              <w:rPr>
                <w:spacing w:val="1"/>
                <w:sz w:val="20"/>
                <w:szCs w:val="20"/>
                <w:lang w:val="uk-UA"/>
              </w:rPr>
              <w:t xml:space="preserve"> </w:t>
            </w:r>
            <w:proofErr w:type="spellStart"/>
            <w:r w:rsidRPr="009F60A9">
              <w:rPr>
                <w:spacing w:val="-1"/>
                <w:sz w:val="20"/>
                <w:szCs w:val="20"/>
                <w:lang w:val="uk-UA"/>
              </w:rPr>
              <w:t>celebrations</w:t>
            </w:r>
            <w:proofErr w:type="spellEnd"/>
            <w:r w:rsidRPr="009F60A9">
              <w:rPr>
                <w:spacing w:val="-1"/>
                <w:sz w:val="20"/>
                <w:szCs w:val="20"/>
                <w:lang w:val="uk-UA"/>
              </w:rPr>
              <w:t xml:space="preserve"> </w:t>
            </w:r>
            <w:proofErr w:type="spellStart"/>
            <w:r w:rsidRPr="009F60A9">
              <w:rPr>
                <w:sz w:val="20"/>
                <w:szCs w:val="20"/>
                <w:lang w:val="uk-UA"/>
              </w:rPr>
              <w:t>in</w:t>
            </w:r>
            <w:proofErr w:type="spellEnd"/>
            <w:r w:rsidRPr="009F60A9">
              <w:rPr>
                <w:spacing w:val="-42"/>
                <w:sz w:val="20"/>
                <w:szCs w:val="20"/>
                <w:lang w:val="uk-UA"/>
              </w:rPr>
              <w:t xml:space="preserve"> </w:t>
            </w:r>
            <w:proofErr w:type="spellStart"/>
            <w:r w:rsidRPr="009F60A9">
              <w:rPr>
                <w:sz w:val="20"/>
                <w:szCs w:val="20"/>
                <w:lang w:val="uk-UA"/>
              </w:rPr>
              <w:t>schools</w:t>
            </w:r>
            <w:proofErr w:type="spellEnd"/>
            <w:r w:rsidRPr="009F60A9">
              <w:rPr>
                <w:spacing w:val="1"/>
                <w:sz w:val="20"/>
                <w:szCs w:val="20"/>
                <w:lang w:val="uk-UA"/>
              </w:rPr>
              <w:t xml:space="preserve"> </w:t>
            </w:r>
            <w:r w:rsidRPr="009F60A9">
              <w:rPr>
                <w:sz w:val="20"/>
                <w:szCs w:val="20"/>
                <w:lang w:val="uk-UA"/>
              </w:rPr>
              <w:t>/</w:t>
            </w:r>
          </w:p>
          <w:p w14:paraId="4B0ACB74" w14:textId="77777777" w:rsidR="00577D67" w:rsidRPr="009F60A9" w:rsidRDefault="00577D67" w:rsidP="00B53DD2">
            <w:pPr>
              <w:pStyle w:val="TableParagraph"/>
              <w:ind w:right="383"/>
              <w:rPr>
                <w:sz w:val="20"/>
                <w:szCs w:val="20"/>
                <w:lang w:val="uk-UA"/>
              </w:rPr>
            </w:pPr>
            <w:r w:rsidRPr="009F60A9">
              <w:rPr>
                <w:sz w:val="20"/>
                <w:szCs w:val="20"/>
                <w:lang w:val="uk-UA"/>
              </w:rPr>
              <w:t>Традиційні</w:t>
            </w:r>
            <w:r w:rsidRPr="009F60A9">
              <w:rPr>
                <w:spacing w:val="1"/>
                <w:sz w:val="20"/>
                <w:szCs w:val="20"/>
                <w:lang w:val="uk-UA"/>
              </w:rPr>
              <w:t xml:space="preserve"> </w:t>
            </w:r>
            <w:r w:rsidRPr="009F60A9">
              <w:rPr>
                <w:spacing w:val="-1"/>
                <w:sz w:val="20"/>
                <w:szCs w:val="20"/>
                <w:lang w:val="uk-UA"/>
              </w:rPr>
              <w:t>шкільні</w:t>
            </w:r>
            <w:r w:rsidRPr="009F60A9">
              <w:rPr>
                <w:spacing w:val="-8"/>
                <w:sz w:val="20"/>
                <w:szCs w:val="20"/>
                <w:lang w:val="uk-UA"/>
              </w:rPr>
              <w:t xml:space="preserve"> </w:t>
            </w:r>
            <w:r w:rsidRPr="009F60A9">
              <w:rPr>
                <w:sz w:val="20"/>
                <w:szCs w:val="20"/>
                <w:lang w:val="uk-UA"/>
              </w:rPr>
              <w:t>свята</w:t>
            </w:r>
          </w:p>
          <w:p w14:paraId="782C0C82" w14:textId="77777777" w:rsidR="00577D67" w:rsidRPr="009F60A9" w:rsidRDefault="00577D67" w:rsidP="00B53DD2">
            <w:pPr>
              <w:pStyle w:val="TableParagraph"/>
              <w:ind w:right="209"/>
              <w:rPr>
                <w:sz w:val="20"/>
                <w:szCs w:val="20"/>
                <w:lang w:val="uk-UA"/>
              </w:rPr>
            </w:pPr>
          </w:p>
          <w:p w14:paraId="4CE8E298" w14:textId="77777777" w:rsidR="00577D67" w:rsidRPr="009F60A9" w:rsidRDefault="00577D67" w:rsidP="00B53DD2">
            <w:pPr>
              <w:pStyle w:val="TableParagraph"/>
              <w:ind w:right="209"/>
              <w:rPr>
                <w:sz w:val="20"/>
                <w:szCs w:val="20"/>
                <w:lang w:val="uk-UA"/>
              </w:rPr>
            </w:pPr>
          </w:p>
        </w:tc>
        <w:tc>
          <w:tcPr>
            <w:tcW w:w="5410" w:type="dxa"/>
          </w:tcPr>
          <w:p w14:paraId="1D49B55E"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Виокремлювати мовленнєві моделі (</w:t>
            </w:r>
            <w:proofErr w:type="spellStart"/>
            <w:r w:rsidRPr="009F60A9">
              <w:rPr>
                <w:color w:val="000000"/>
                <w:sz w:val="20"/>
                <w:szCs w:val="20"/>
                <w:lang w:val="uk-UA"/>
              </w:rPr>
              <w:t>Speech</w:t>
            </w:r>
            <w:proofErr w:type="spellEnd"/>
            <w:r w:rsidRPr="009F60A9">
              <w:rPr>
                <w:color w:val="000000"/>
                <w:sz w:val="20"/>
                <w:szCs w:val="20"/>
                <w:lang w:val="uk-UA"/>
              </w:rPr>
              <w:t xml:space="preserve"> </w:t>
            </w:r>
            <w:proofErr w:type="spellStart"/>
            <w:r w:rsidRPr="009F60A9">
              <w:rPr>
                <w:color w:val="000000"/>
                <w:sz w:val="20"/>
                <w:szCs w:val="20"/>
                <w:lang w:val="uk-UA"/>
              </w:rPr>
              <w:t>Patterns</w:t>
            </w:r>
            <w:proofErr w:type="spellEnd"/>
            <w:r w:rsidRPr="009F60A9">
              <w:rPr>
                <w:color w:val="000000"/>
                <w:sz w:val="20"/>
                <w:szCs w:val="20"/>
                <w:lang w:val="uk-UA"/>
              </w:rPr>
              <w:t xml:space="preserve">) </w:t>
            </w:r>
            <w:proofErr w:type="spellStart"/>
            <w:r w:rsidRPr="009F60A9">
              <w:rPr>
                <w:color w:val="000000"/>
                <w:sz w:val="20"/>
                <w:szCs w:val="20"/>
                <w:lang w:val="uk-UA"/>
              </w:rPr>
              <w:t>iз</w:t>
            </w:r>
            <w:proofErr w:type="spellEnd"/>
            <w:r w:rsidRPr="009F60A9">
              <w:rPr>
                <w:color w:val="000000"/>
                <w:sz w:val="20"/>
                <w:szCs w:val="20"/>
                <w:lang w:val="uk-UA"/>
              </w:rPr>
              <w:t xml:space="preserve"> запропонованих текстів та активізувати їх у усному мовленні;</w:t>
            </w:r>
          </w:p>
          <w:p w14:paraId="2FBF89F3"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перекладати та переказувати від першої та третьої особи;</w:t>
            </w:r>
          </w:p>
          <w:p w14:paraId="621C0EF6"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6976CB7B"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0D691EE7"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14D34901"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08A470FA" w14:textId="77777777" w:rsidR="00577D67" w:rsidRPr="009F60A9" w:rsidRDefault="00577D67" w:rsidP="00577D67">
            <w:pPr>
              <w:widowControl/>
              <w:numPr>
                <w:ilvl w:val="0"/>
                <w:numId w:val="11"/>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278ED07B" w14:textId="77777777" w:rsidR="00577D67" w:rsidRPr="009F60A9" w:rsidRDefault="00577D67" w:rsidP="00577D67">
            <w:pPr>
              <w:widowControl/>
              <w:numPr>
                <w:ilvl w:val="0"/>
                <w:numId w:val="11"/>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2CE0D839" w14:textId="77777777" w:rsidR="00577D67" w:rsidRPr="009F60A9" w:rsidRDefault="00577D67" w:rsidP="00577D67">
            <w:pPr>
              <w:widowControl/>
              <w:numPr>
                <w:ilvl w:val="0"/>
                <w:numId w:val="11"/>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48D3DEDE" w14:textId="77777777" w:rsidR="00577D67" w:rsidRPr="009F60A9" w:rsidRDefault="00577D67" w:rsidP="00577D67">
            <w:pPr>
              <w:widowControl/>
              <w:numPr>
                <w:ilvl w:val="0"/>
                <w:numId w:val="11"/>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0319D487"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361EBABD" w14:textId="77777777" w:rsidTr="00B53DD2">
        <w:trPr>
          <w:trHeight w:val="966"/>
        </w:trPr>
        <w:tc>
          <w:tcPr>
            <w:tcW w:w="535" w:type="dxa"/>
            <w:tcBorders>
              <w:left w:val="single" w:sz="6" w:space="0" w:color="000000"/>
            </w:tcBorders>
          </w:tcPr>
          <w:p w14:paraId="043FA0A0"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10</w:t>
            </w:r>
          </w:p>
        </w:tc>
        <w:tc>
          <w:tcPr>
            <w:tcW w:w="1584" w:type="dxa"/>
          </w:tcPr>
          <w:p w14:paraId="1801DC70" w14:textId="77777777" w:rsidR="00577D67" w:rsidRPr="009F60A9" w:rsidRDefault="00577D67" w:rsidP="00B53DD2">
            <w:pPr>
              <w:pStyle w:val="TableParagraph"/>
              <w:ind w:right="274"/>
              <w:rPr>
                <w:sz w:val="20"/>
                <w:szCs w:val="20"/>
                <w:lang w:val="uk-UA"/>
              </w:rPr>
            </w:pPr>
            <w:proofErr w:type="spellStart"/>
            <w:r w:rsidRPr="009F60A9">
              <w:rPr>
                <w:b/>
                <w:sz w:val="20"/>
                <w:szCs w:val="20"/>
                <w:lang w:val="uk-UA"/>
              </w:rPr>
              <w:t>Exam</w:t>
            </w:r>
            <w:proofErr w:type="spellEnd"/>
            <w:r w:rsidRPr="009F60A9">
              <w:rPr>
                <w:b/>
                <w:sz w:val="20"/>
                <w:szCs w:val="20"/>
                <w:lang w:val="uk-UA"/>
              </w:rPr>
              <w:t xml:space="preserve"> </w:t>
            </w:r>
            <w:proofErr w:type="spellStart"/>
            <w:r w:rsidRPr="009F60A9">
              <w:rPr>
                <w:b/>
                <w:sz w:val="20"/>
                <w:szCs w:val="20"/>
                <w:lang w:val="uk-UA"/>
              </w:rPr>
              <w:t>Practice</w:t>
            </w:r>
            <w:proofErr w:type="spellEnd"/>
            <w:r w:rsidRPr="009F60A9">
              <w:rPr>
                <w:b/>
                <w:sz w:val="20"/>
                <w:szCs w:val="20"/>
                <w:lang w:val="uk-UA"/>
              </w:rPr>
              <w:t xml:space="preserve"> </w:t>
            </w:r>
            <w:proofErr w:type="spellStart"/>
            <w:r w:rsidRPr="009F60A9">
              <w:rPr>
                <w:b/>
                <w:sz w:val="20"/>
                <w:szCs w:val="20"/>
                <w:lang w:val="uk-UA"/>
              </w:rPr>
              <w:t>Extra</w:t>
            </w:r>
            <w:proofErr w:type="spellEnd"/>
            <w:r w:rsidRPr="009F60A9">
              <w:rPr>
                <w:b/>
                <w:sz w:val="20"/>
                <w:szCs w:val="20"/>
                <w:lang w:val="uk-UA"/>
              </w:rPr>
              <w:t xml:space="preserve">: </w:t>
            </w:r>
            <w:proofErr w:type="spellStart"/>
            <w:r w:rsidRPr="009F60A9">
              <w:rPr>
                <w:b/>
                <w:sz w:val="20"/>
                <w:szCs w:val="20"/>
                <w:lang w:val="uk-UA"/>
              </w:rPr>
              <w:t>Units</w:t>
            </w:r>
            <w:proofErr w:type="spellEnd"/>
            <w:r w:rsidRPr="009F60A9">
              <w:rPr>
                <w:b/>
                <w:sz w:val="20"/>
                <w:szCs w:val="20"/>
                <w:lang w:val="uk-UA"/>
              </w:rPr>
              <w:t xml:space="preserve"> 1,2, 3, 4</w:t>
            </w:r>
          </w:p>
          <w:p w14:paraId="1A728503" w14:textId="77777777" w:rsidR="00577D67" w:rsidRPr="009F60A9" w:rsidRDefault="00577D67" w:rsidP="00B53DD2">
            <w:pPr>
              <w:pStyle w:val="TableParagraph"/>
              <w:spacing w:line="202" w:lineRule="exact"/>
              <w:rPr>
                <w:sz w:val="20"/>
                <w:szCs w:val="20"/>
                <w:lang w:val="uk-UA"/>
              </w:rPr>
            </w:pPr>
          </w:p>
        </w:tc>
        <w:tc>
          <w:tcPr>
            <w:tcW w:w="5410" w:type="dxa"/>
          </w:tcPr>
          <w:p w14:paraId="36659324"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71CA97C1"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перекладати та переказувати від першої та третьої особи;</w:t>
            </w:r>
          </w:p>
          <w:p w14:paraId="042CB27D"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lastRenderedPageBreak/>
              <w:t>формулювати правильні питання до запропонованих відповідей, відповідати на запитання.</w:t>
            </w:r>
            <w:r w:rsidRPr="009F60A9">
              <w:rPr>
                <w:sz w:val="20"/>
                <w:szCs w:val="20"/>
                <w:lang w:val="uk-UA"/>
              </w:rPr>
              <w:t xml:space="preserve"> </w:t>
            </w:r>
          </w:p>
        </w:tc>
        <w:tc>
          <w:tcPr>
            <w:tcW w:w="2042" w:type="dxa"/>
          </w:tcPr>
          <w:p w14:paraId="41C82420" w14:textId="77777777" w:rsidR="00577D67" w:rsidRPr="009F60A9" w:rsidRDefault="00577D67" w:rsidP="00B53DD2">
            <w:pPr>
              <w:pStyle w:val="TableParagraph"/>
              <w:spacing w:line="322" w:lineRule="exact"/>
              <w:ind w:left="147" w:right="160"/>
              <w:rPr>
                <w:sz w:val="20"/>
                <w:szCs w:val="20"/>
                <w:lang w:val="uk-UA"/>
              </w:rPr>
            </w:pPr>
            <w:r w:rsidRPr="009F60A9">
              <w:rPr>
                <w:color w:val="000000"/>
                <w:sz w:val="20"/>
                <w:szCs w:val="20"/>
                <w:lang w:val="uk-UA"/>
              </w:rPr>
              <w:lastRenderedPageBreak/>
              <w:t>Лексико-граматичний контроль; тестування.</w:t>
            </w:r>
          </w:p>
        </w:tc>
      </w:tr>
      <w:tr w:rsidR="00577D67" w:rsidRPr="009F60A9" w14:paraId="7DA43EF9" w14:textId="77777777" w:rsidTr="00B53DD2">
        <w:trPr>
          <w:trHeight w:val="966"/>
        </w:trPr>
        <w:tc>
          <w:tcPr>
            <w:tcW w:w="535" w:type="dxa"/>
            <w:tcBorders>
              <w:left w:val="single" w:sz="6" w:space="0" w:color="000000"/>
            </w:tcBorders>
          </w:tcPr>
          <w:p w14:paraId="53EEB9B4"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11</w:t>
            </w:r>
          </w:p>
        </w:tc>
        <w:tc>
          <w:tcPr>
            <w:tcW w:w="1584" w:type="dxa"/>
          </w:tcPr>
          <w:p w14:paraId="08570E74" w14:textId="77777777" w:rsidR="00577D67" w:rsidRPr="009F60A9" w:rsidRDefault="00577D67" w:rsidP="00B53DD2">
            <w:pPr>
              <w:pStyle w:val="TableParagraph"/>
              <w:ind w:right="171"/>
              <w:rPr>
                <w:sz w:val="20"/>
                <w:szCs w:val="20"/>
                <w:lang w:val="uk-UA"/>
              </w:rPr>
            </w:pPr>
            <w:proofErr w:type="spellStart"/>
            <w:r w:rsidRPr="009F60A9">
              <w:rPr>
                <w:sz w:val="20"/>
                <w:szCs w:val="20"/>
                <w:lang w:val="uk-UA"/>
              </w:rPr>
              <w:t>Employment</w:t>
            </w:r>
            <w:proofErr w:type="spellEnd"/>
            <w:r w:rsidRPr="009F60A9">
              <w:rPr>
                <w:sz w:val="20"/>
                <w:szCs w:val="20"/>
                <w:lang w:val="uk-UA"/>
              </w:rPr>
              <w:t xml:space="preserve"> /</w:t>
            </w:r>
            <w:r w:rsidRPr="009F60A9">
              <w:rPr>
                <w:spacing w:val="1"/>
                <w:sz w:val="20"/>
                <w:szCs w:val="20"/>
                <w:lang w:val="uk-UA"/>
              </w:rPr>
              <w:t xml:space="preserve"> </w:t>
            </w:r>
            <w:proofErr w:type="spellStart"/>
            <w:r w:rsidRPr="009F60A9">
              <w:rPr>
                <w:spacing w:val="-1"/>
                <w:sz w:val="20"/>
                <w:szCs w:val="20"/>
                <w:lang w:val="uk-UA"/>
              </w:rPr>
              <w:t>Працевлаштува</w:t>
            </w:r>
            <w:proofErr w:type="spellEnd"/>
            <w:r w:rsidRPr="009F60A9">
              <w:rPr>
                <w:spacing w:val="-1"/>
                <w:sz w:val="20"/>
                <w:szCs w:val="20"/>
                <w:lang w:val="uk-UA"/>
              </w:rPr>
              <w:t>-</w:t>
            </w:r>
            <w:r w:rsidRPr="009F60A9">
              <w:rPr>
                <w:spacing w:val="-42"/>
                <w:sz w:val="20"/>
                <w:szCs w:val="20"/>
                <w:lang w:val="uk-UA"/>
              </w:rPr>
              <w:t xml:space="preserve"> </w:t>
            </w:r>
            <w:proofErr w:type="spellStart"/>
            <w:r w:rsidRPr="009F60A9">
              <w:rPr>
                <w:sz w:val="20"/>
                <w:szCs w:val="20"/>
                <w:lang w:val="uk-UA"/>
              </w:rPr>
              <w:t>ння</w:t>
            </w:r>
            <w:proofErr w:type="spellEnd"/>
          </w:p>
          <w:p w14:paraId="0ED22660" w14:textId="77777777" w:rsidR="00577D67" w:rsidRPr="009F60A9" w:rsidRDefault="00577D67" w:rsidP="00B53DD2">
            <w:pPr>
              <w:pStyle w:val="TableParagraph"/>
              <w:ind w:right="292"/>
              <w:rPr>
                <w:sz w:val="20"/>
                <w:szCs w:val="20"/>
                <w:lang w:val="uk-UA"/>
              </w:rPr>
            </w:pPr>
            <w:proofErr w:type="spellStart"/>
            <w:r w:rsidRPr="009F60A9">
              <w:rPr>
                <w:sz w:val="20"/>
                <w:szCs w:val="20"/>
                <w:lang w:val="uk-UA"/>
              </w:rPr>
              <w:t>Reading</w:t>
            </w:r>
            <w:proofErr w:type="spellEnd"/>
            <w:r w:rsidRPr="009F60A9">
              <w:rPr>
                <w:spacing w:val="1"/>
                <w:sz w:val="20"/>
                <w:szCs w:val="20"/>
                <w:lang w:val="uk-UA"/>
              </w:rPr>
              <w:t xml:space="preserve"> </w:t>
            </w:r>
            <w:proofErr w:type="spellStart"/>
            <w:r w:rsidRPr="009F60A9">
              <w:rPr>
                <w:sz w:val="20"/>
                <w:szCs w:val="20"/>
                <w:lang w:val="uk-UA"/>
              </w:rPr>
              <w:t>Hobbies</w:t>
            </w:r>
            <w:proofErr w:type="spellEnd"/>
            <w:r w:rsidRPr="009F60A9">
              <w:rPr>
                <w:sz w:val="20"/>
                <w:szCs w:val="20"/>
                <w:lang w:val="uk-UA"/>
              </w:rPr>
              <w:t xml:space="preserve"> </w:t>
            </w:r>
            <w:proofErr w:type="spellStart"/>
            <w:r w:rsidRPr="009F60A9">
              <w:rPr>
                <w:sz w:val="20"/>
                <w:szCs w:val="20"/>
                <w:lang w:val="uk-UA"/>
              </w:rPr>
              <w:t>which</w:t>
            </w:r>
            <w:proofErr w:type="spellEnd"/>
            <w:r w:rsidRPr="009F60A9">
              <w:rPr>
                <w:spacing w:val="1"/>
                <w:sz w:val="20"/>
                <w:szCs w:val="20"/>
                <w:lang w:val="uk-UA"/>
              </w:rPr>
              <w:t xml:space="preserve"> </w:t>
            </w:r>
            <w:proofErr w:type="spellStart"/>
            <w:r w:rsidRPr="009F60A9">
              <w:rPr>
                <w:sz w:val="20"/>
                <w:szCs w:val="20"/>
                <w:lang w:val="uk-UA"/>
              </w:rPr>
              <w:t>turn</w:t>
            </w:r>
            <w:proofErr w:type="spellEnd"/>
            <w:r w:rsidRPr="009F60A9">
              <w:rPr>
                <w:sz w:val="20"/>
                <w:szCs w:val="20"/>
                <w:lang w:val="uk-UA"/>
              </w:rPr>
              <w:t xml:space="preserve"> </w:t>
            </w:r>
            <w:proofErr w:type="spellStart"/>
            <w:r w:rsidRPr="009F60A9">
              <w:rPr>
                <w:sz w:val="20"/>
                <w:szCs w:val="20"/>
                <w:lang w:val="uk-UA"/>
              </w:rPr>
              <w:t>into</w:t>
            </w:r>
            <w:proofErr w:type="spellEnd"/>
            <w:r w:rsidRPr="009F60A9">
              <w:rPr>
                <w:sz w:val="20"/>
                <w:szCs w:val="20"/>
                <w:lang w:val="uk-UA"/>
              </w:rPr>
              <w:t xml:space="preserve"> </w:t>
            </w:r>
            <w:proofErr w:type="spellStart"/>
            <w:r w:rsidRPr="009F60A9">
              <w:rPr>
                <w:sz w:val="20"/>
                <w:szCs w:val="20"/>
                <w:lang w:val="uk-UA"/>
              </w:rPr>
              <w:t>jobs</w:t>
            </w:r>
            <w:proofErr w:type="spellEnd"/>
            <w:r w:rsidRPr="009F60A9">
              <w:rPr>
                <w:sz w:val="20"/>
                <w:szCs w:val="20"/>
                <w:lang w:val="uk-UA"/>
              </w:rPr>
              <w:t xml:space="preserve"> /</w:t>
            </w:r>
            <w:r w:rsidRPr="009F60A9">
              <w:rPr>
                <w:spacing w:val="1"/>
                <w:sz w:val="20"/>
                <w:szCs w:val="20"/>
                <w:lang w:val="uk-UA"/>
              </w:rPr>
              <w:t xml:space="preserve"> </w:t>
            </w:r>
            <w:proofErr w:type="spellStart"/>
            <w:r w:rsidRPr="009F60A9">
              <w:rPr>
                <w:sz w:val="20"/>
                <w:szCs w:val="20"/>
                <w:lang w:val="uk-UA"/>
              </w:rPr>
              <w:t>Хоббі</w:t>
            </w:r>
            <w:proofErr w:type="spellEnd"/>
            <w:r w:rsidRPr="009F60A9">
              <w:rPr>
                <w:sz w:val="20"/>
                <w:szCs w:val="20"/>
                <w:lang w:val="uk-UA"/>
              </w:rPr>
              <w:t>, що</w:t>
            </w:r>
            <w:r w:rsidRPr="009F60A9">
              <w:rPr>
                <w:spacing w:val="1"/>
                <w:sz w:val="20"/>
                <w:szCs w:val="20"/>
                <w:lang w:val="uk-UA"/>
              </w:rPr>
              <w:t xml:space="preserve"> </w:t>
            </w:r>
            <w:r w:rsidRPr="009F60A9">
              <w:rPr>
                <w:spacing w:val="-1"/>
                <w:sz w:val="20"/>
                <w:szCs w:val="20"/>
                <w:lang w:val="uk-UA"/>
              </w:rPr>
              <w:t>перетворилися</w:t>
            </w:r>
            <w:r w:rsidRPr="009F60A9">
              <w:rPr>
                <w:spacing w:val="-42"/>
                <w:sz w:val="20"/>
                <w:szCs w:val="20"/>
                <w:lang w:val="uk-UA"/>
              </w:rPr>
              <w:t xml:space="preserve"> </w:t>
            </w:r>
            <w:r w:rsidRPr="009F60A9">
              <w:rPr>
                <w:sz w:val="20"/>
                <w:szCs w:val="20"/>
                <w:lang w:val="uk-UA"/>
              </w:rPr>
              <w:t>на</w:t>
            </w:r>
            <w:r w:rsidRPr="009F60A9">
              <w:rPr>
                <w:spacing w:val="-1"/>
                <w:sz w:val="20"/>
                <w:szCs w:val="20"/>
                <w:lang w:val="uk-UA"/>
              </w:rPr>
              <w:t xml:space="preserve"> </w:t>
            </w:r>
            <w:r w:rsidRPr="009F60A9">
              <w:rPr>
                <w:sz w:val="20"/>
                <w:szCs w:val="20"/>
                <w:lang w:val="uk-UA"/>
              </w:rPr>
              <w:t>роботу</w:t>
            </w:r>
          </w:p>
          <w:p w14:paraId="2F16E720" w14:textId="77777777" w:rsidR="00577D67" w:rsidRPr="009F60A9" w:rsidRDefault="00577D67" w:rsidP="00B53DD2">
            <w:pPr>
              <w:pStyle w:val="TableParagraph"/>
              <w:ind w:right="-44"/>
              <w:rPr>
                <w:sz w:val="20"/>
                <w:szCs w:val="20"/>
                <w:lang w:val="uk-UA"/>
              </w:rPr>
            </w:pPr>
            <w:r w:rsidRPr="009F60A9">
              <w:rPr>
                <w:sz w:val="20"/>
                <w:szCs w:val="20"/>
                <w:lang w:val="uk-UA"/>
              </w:rPr>
              <w:t>p. 44-45</w:t>
            </w:r>
          </w:p>
        </w:tc>
        <w:tc>
          <w:tcPr>
            <w:tcW w:w="5410" w:type="dxa"/>
          </w:tcPr>
          <w:p w14:paraId="1CAD7D96"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вести бесіду за тематикою заняття (діалогічне та монологічне мовлення);</w:t>
            </w:r>
          </w:p>
          <w:p w14:paraId="46B7977E"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розуміти на слух тексти та діалоги за тематикою заняття;</w:t>
            </w:r>
          </w:p>
          <w:p w14:paraId="0C3B98DD"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656412D3" w14:textId="77777777" w:rsidR="00577D67" w:rsidRPr="009F60A9" w:rsidRDefault="00577D67" w:rsidP="00B53DD2">
            <w:pPr>
              <w:pStyle w:val="TableParagraph"/>
              <w:spacing w:line="322" w:lineRule="exact"/>
              <w:ind w:left="113" w:right="528"/>
              <w:rPr>
                <w:sz w:val="20"/>
                <w:szCs w:val="20"/>
                <w:lang w:val="uk-UA"/>
              </w:rPr>
            </w:pPr>
          </w:p>
        </w:tc>
        <w:tc>
          <w:tcPr>
            <w:tcW w:w="2042" w:type="dxa"/>
          </w:tcPr>
          <w:p w14:paraId="4B331FDD" w14:textId="77777777" w:rsidR="00577D67" w:rsidRPr="009F60A9" w:rsidRDefault="00577D67" w:rsidP="00577D67">
            <w:pPr>
              <w:widowControl/>
              <w:numPr>
                <w:ilvl w:val="0"/>
                <w:numId w:val="12"/>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035A3AC1" w14:textId="77777777" w:rsidR="00577D67" w:rsidRPr="009F60A9" w:rsidRDefault="00577D67" w:rsidP="00577D67">
            <w:pPr>
              <w:widowControl/>
              <w:numPr>
                <w:ilvl w:val="0"/>
                <w:numId w:val="12"/>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378CACF2" w14:textId="77777777" w:rsidR="00577D67" w:rsidRPr="009F60A9" w:rsidRDefault="00577D67" w:rsidP="00577D67">
            <w:pPr>
              <w:widowControl/>
              <w:numPr>
                <w:ilvl w:val="0"/>
                <w:numId w:val="12"/>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2AD3878C" w14:textId="77777777" w:rsidR="00577D67" w:rsidRPr="009F60A9" w:rsidRDefault="00577D67" w:rsidP="00577D67">
            <w:pPr>
              <w:widowControl/>
              <w:numPr>
                <w:ilvl w:val="0"/>
                <w:numId w:val="12"/>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1003D237"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48674F8D" w14:textId="77777777" w:rsidTr="00B53DD2">
        <w:trPr>
          <w:trHeight w:val="966"/>
        </w:trPr>
        <w:tc>
          <w:tcPr>
            <w:tcW w:w="535" w:type="dxa"/>
            <w:tcBorders>
              <w:left w:val="single" w:sz="6" w:space="0" w:color="000000"/>
            </w:tcBorders>
          </w:tcPr>
          <w:p w14:paraId="2110E31A"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12</w:t>
            </w:r>
          </w:p>
        </w:tc>
        <w:tc>
          <w:tcPr>
            <w:tcW w:w="1584" w:type="dxa"/>
          </w:tcPr>
          <w:p w14:paraId="1FE50DAD" w14:textId="77777777" w:rsidR="00577D67" w:rsidRPr="009F60A9" w:rsidRDefault="00577D67" w:rsidP="00B53DD2">
            <w:pPr>
              <w:pStyle w:val="TableParagraph"/>
              <w:ind w:right="131"/>
              <w:rPr>
                <w:sz w:val="20"/>
                <w:szCs w:val="20"/>
                <w:lang w:val="uk-UA"/>
              </w:rPr>
            </w:pPr>
            <w:r w:rsidRPr="009F60A9">
              <w:rPr>
                <w:sz w:val="20"/>
                <w:szCs w:val="20"/>
                <w:lang w:val="uk-UA"/>
              </w:rPr>
              <w:t xml:space="preserve"> </w:t>
            </w:r>
            <w:proofErr w:type="spellStart"/>
            <w:r w:rsidRPr="009F60A9">
              <w:rPr>
                <w:sz w:val="20"/>
                <w:szCs w:val="20"/>
                <w:lang w:val="uk-UA"/>
              </w:rPr>
              <w:t>Use</w:t>
            </w:r>
            <w:proofErr w:type="spellEnd"/>
            <w:r w:rsidRPr="009F60A9">
              <w:rPr>
                <w:sz w:val="20"/>
                <w:szCs w:val="20"/>
                <w:lang w:val="uk-UA"/>
              </w:rPr>
              <w:t xml:space="preserve"> </w:t>
            </w:r>
            <w:proofErr w:type="spellStart"/>
            <w:r w:rsidRPr="009F60A9">
              <w:rPr>
                <w:sz w:val="20"/>
                <w:szCs w:val="20"/>
                <w:lang w:val="uk-UA"/>
              </w:rPr>
              <w:t>of</w:t>
            </w:r>
            <w:proofErr w:type="spellEnd"/>
            <w:r w:rsidRPr="009F60A9">
              <w:rPr>
                <w:sz w:val="20"/>
                <w:szCs w:val="20"/>
                <w:lang w:val="uk-UA"/>
              </w:rPr>
              <w:t xml:space="preserve"> </w:t>
            </w:r>
            <w:proofErr w:type="spellStart"/>
            <w:r w:rsidRPr="009F60A9">
              <w:rPr>
                <w:sz w:val="20"/>
                <w:szCs w:val="20"/>
                <w:lang w:val="uk-UA"/>
              </w:rPr>
              <w:t>English</w:t>
            </w:r>
            <w:proofErr w:type="spellEnd"/>
            <w:r w:rsidRPr="009F60A9">
              <w:rPr>
                <w:spacing w:val="1"/>
                <w:sz w:val="20"/>
                <w:szCs w:val="20"/>
                <w:lang w:val="uk-UA"/>
              </w:rPr>
              <w:t xml:space="preserve"> </w:t>
            </w:r>
            <w:proofErr w:type="spellStart"/>
            <w:r w:rsidRPr="009F60A9">
              <w:rPr>
                <w:sz w:val="20"/>
                <w:szCs w:val="20"/>
                <w:lang w:val="uk-UA"/>
              </w:rPr>
              <w:t>Remote</w:t>
            </w:r>
            <w:proofErr w:type="spellEnd"/>
            <w:r w:rsidRPr="009F60A9">
              <w:rPr>
                <w:spacing w:val="-8"/>
                <w:sz w:val="20"/>
                <w:szCs w:val="20"/>
                <w:lang w:val="uk-UA"/>
              </w:rPr>
              <w:t xml:space="preserve"> </w:t>
            </w:r>
            <w:proofErr w:type="spellStart"/>
            <w:r w:rsidRPr="009F60A9">
              <w:rPr>
                <w:sz w:val="20"/>
                <w:szCs w:val="20"/>
                <w:lang w:val="uk-UA"/>
              </w:rPr>
              <w:t>working</w:t>
            </w:r>
            <w:proofErr w:type="spellEnd"/>
            <w:r w:rsidRPr="009F60A9">
              <w:rPr>
                <w:spacing w:val="-9"/>
                <w:sz w:val="20"/>
                <w:szCs w:val="20"/>
                <w:lang w:val="uk-UA"/>
              </w:rPr>
              <w:t xml:space="preserve"> </w:t>
            </w:r>
            <w:r w:rsidRPr="009F60A9">
              <w:rPr>
                <w:sz w:val="20"/>
                <w:szCs w:val="20"/>
                <w:lang w:val="uk-UA"/>
              </w:rPr>
              <w:t>/</w:t>
            </w:r>
            <w:r w:rsidRPr="009F60A9">
              <w:rPr>
                <w:spacing w:val="-42"/>
                <w:sz w:val="20"/>
                <w:szCs w:val="20"/>
                <w:lang w:val="uk-UA"/>
              </w:rPr>
              <w:t xml:space="preserve"> </w:t>
            </w:r>
            <w:r w:rsidRPr="009F60A9">
              <w:rPr>
                <w:sz w:val="20"/>
                <w:szCs w:val="20"/>
                <w:lang w:val="uk-UA"/>
              </w:rPr>
              <w:t>Віддалена</w:t>
            </w:r>
          </w:p>
          <w:p w14:paraId="314A664A" w14:textId="77777777" w:rsidR="00577D67" w:rsidRPr="009F60A9" w:rsidRDefault="00577D67" w:rsidP="00B53DD2">
            <w:pPr>
              <w:pStyle w:val="TableParagraph"/>
              <w:spacing w:line="207" w:lineRule="exact"/>
              <w:rPr>
                <w:sz w:val="20"/>
                <w:szCs w:val="20"/>
                <w:lang w:val="uk-UA"/>
              </w:rPr>
            </w:pPr>
            <w:r w:rsidRPr="009F60A9">
              <w:rPr>
                <w:sz w:val="20"/>
                <w:szCs w:val="20"/>
                <w:lang w:val="uk-UA"/>
              </w:rPr>
              <w:t>робота</w:t>
            </w:r>
          </w:p>
          <w:p w14:paraId="0E42E074" w14:textId="77777777" w:rsidR="00577D67" w:rsidRPr="009F60A9" w:rsidRDefault="00577D67" w:rsidP="00B53DD2">
            <w:pPr>
              <w:pStyle w:val="TableParagraph"/>
              <w:ind w:right="310"/>
              <w:rPr>
                <w:sz w:val="20"/>
                <w:szCs w:val="20"/>
                <w:lang w:val="uk-UA"/>
              </w:rPr>
            </w:pPr>
            <w:proofErr w:type="spellStart"/>
            <w:r w:rsidRPr="009F60A9">
              <w:rPr>
                <w:sz w:val="20"/>
                <w:szCs w:val="20"/>
                <w:lang w:val="uk-UA"/>
              </w:rPr>
              <w:t>Speaking</w:t>
            </w:r>
            <w:proofErr w:type="spellEnd"/>
            <w:r w:rsidRPr="009F60A9">
              <w:rPr>
                <w:spacing w:val="1"/>
                <w:sz w:val="20"/>
                <w:szCs w:val="20"/>
                <w:lang w:val="uk-UA"/>
              </w:rPr>
              <w:t xml:space="preserve"> </w:t>
            </w:r>
            <w:proofErr w:type="spellStart"/>
            <w:r w:rsidRPr="009F60A9">
              <w:rPr>
                <w:sz w:val="20"/>
                <w:szCs w:val="20"/>
                <w:lang w:val="uk-UA"/>
              </w:rPr>
              <w:t>Finding</w:t>
            </w:r>
            <w:proofErr w:type="spellEnd"/>
            <w:r w:rsidRPr="009F60A9">
              <w:rPr>
                <w:sz w:val="20"/>
                <w:szCs w:val="20"/>
                <w:lang w:val="uk-UA"/>
              </w:rPr>
              <w:t xml:space="preserve"> a </w:t>
            </w:r>
            <w:proofErr w:type="spellStart"/>
            <w:r w:rsidRPr="009F60A9">
              <w:rPr>
                <w:sz w:val="20"/>
                <w:szCs w:val="20"/>
                <w:lang w:val="uk-UA"/>
              </w:rPr>
              <w:t>job</w:t>
            </w:r>
            <w:proofErr w:type="spellEnd"/>
            <w:r w:rsidRPr="009F60A9">
              <w:rPr>
                <w:sz w:val="20"/>
                <w:szCs w:val="20"/>
                <w:lang w:val="uk-UA"/>
              </w:rPr>
              <w:t xml:space="preserve"> /</w:t>
            </w:r>
            <w:r w:rsidRPr="009F60A9">
              <w:rPr>
                <w:spacing w:val="1"/>
                <w:sz w:val="20"/>
                <w:szCs w:val="20"/>
                <w:lang w:val="uk-UA"/>
              </w:rPr>
              <w:t xml:space="preserve"> </w:t>
            </w:r>
            <w:r w:rsidRPr="009F60A9">
              <w:rPr>
                <w:spacing w:val="-1"/>
                <w:sz w:val="20"/>
                <w:szCs w:val="20"/>
                <w:lang w:val="uk-UA"/>
              </w:rPr>
              <w:t>Пошук</w:t>
            </w:r>
            <w:r w:rsidRPr="009F60A9">
              <w:rPr>
                <w:spacing w:val="-9"/>
                <w:sz w:val="20"/>
                <w:szCs w:val="20"/>
                <w:lang w:val="uk-UA"/>
              </w:rPr>
              <w:t xml:space="preserve"> </w:t>
            </w:r>
            <w:r w:rsidRPr="009F60A9">
              <w:rPr>
                <w:sz w:val="20"/>
                <w:szCs w:val="20"/>
                <w:lang w:val="uk-UA"/>
              </w:rPr>
              <w:t>роботи</w:t>
            </w:r>
          </w:p>
          <w:p w14:paraId="36A98521" w14:textId="77777777" w:rsidR="00577D67" w:rsidRPr="009F60A9" w:rsidRDefault="00577D67" w:rsidP="00B53DD2">
            <w:pPr>
              <w:pStyle w:val="TableParagraph"/>
              <w:spacing w:line="242" w:lineRule="auto"/>
              <w:ind w:right="177"/>
              <w:rPr>
                <w:sz w:val="20"/>
                <w:szCs w:val="20"/>
                <w:lang w:val="uk-UA"/>
              </w:rPr>
            </w:pPr>
          </w:p>
          <w:p w14:paraId="2065054D" w14:textId="77777777" w:rsidR="00577D67" w:rsidRPr="009F60A9" w:rsidRDefault="00577D67" w:rsidP="00B53DD2">
            <w:pPr>
              <w:pStyle w:val="TableParagraph"/>
              <w:ind w:right="114"/>
              <w:rPr>
                <w:sz w:val="20"/>
                <w:szCs w:val="20"/>
                <w:lang w:val="uk-UA"/>
              </w:rPr>
            </w:pPr>
          </w:p>
          <w:p w14:paraId="5E892B4B" w14:textId="77777777" w:rsidR="00577D67" w:rsidRPr="009F60A9" w:rsidRDefault="00577D67" w:rsidP="00B53DD2">
            <w:pPr>
              <w:pStyle w:val="TableParagraph"/>
              <w:spacing w:line="207" w:lineRule="exact"/>
              <w:rPr>
                <w:sz w:val="20"/>
                <w:szCs w:val="20"/>
                <w:lang w:val="uk-UA"/>
              </w:rPr>
            </w:pPr>
          </w:p>
        </w:tc>
        <w:tc>
          <w:tcPr>
            <w:tcW w:w="5410" w:type="dxa"/>
          </w:tcPr>
          <w:p w14:paraId="4F4ED1A8"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Виокремлювати мовленнєві моделі (</w:t>
            </w:r>
            <w:proofErr w:type="spellStart"/>
            <w:r w:rsidRPr="009F60A9">
              <w:rPr>
                <w:color w:val="000000"/>
                <w:sz w:val="20"/>
                <w:szCs w:val="20"/>
                <w:lang w:val="uk-UA"/>
              </w:rPr>
              <w:t>Speech</w:t>
            </w:r>
            <w:proofErr w:type="spellEnd"/>
            <w:r w:rsidRPr="009F60A9">
              <w:rPr>
                <w:color w:val="000000"/>
                <w:sz w:val="20"/>
                <w:szCs w:val="20"/>
                <w:lang w:val="uk-UA"/>
              </w:rPr>
              <w:t xml:space="preserve"> </w:t>
            </w:r>
            <w:proofErr w:type="spellStart"/>
            <w:r w:rsidRPr="009F60A9">
              <w:rPr>
                <w:color w:val="000000"/>
                <w:sz w:val="20"/>
                <w:szCs w:val="20"/>
                <w:lang w:val="uk-UA"/>
              </w:rPr>
              <w:t>Patterns</w:t>
            </w:r>
            <w:proofErr w:type="spellEnd"/>
            <w:r w:rsidRPr="009F60A9">
              <w:rPr>
                <w:color w:val="000000"/>
                <w:sz w:val="20"/>
                <w:szCs w:val="20"/>
                <w:lang w:val="uk-UA"/>
              </w:rPr>
              <w:t xml:space="preserve">) </w:t>
            </w:r>
            <w:proofErr w:type="spellStart"/>
            <w:r w:rsidRPr="009F60A9">
              <w:rPr>
                <w:color w:val="000000"/>
                <w:sz w:val="20"/>
                <w:szCs w:val="20"/>
                <w:lang w:val="uk-UA"/>
              </w:rPr>
              <w:t>iз</w:t>
            </w:r>
            <w:proofErr w:type="spellEnd"/>
            <w:r w:rsidRPr="009F60A9">
              <w:rPr>
                <w:color w:val="000000"/>
                <w:sz w:val="20"/>
                <w:szCs w:val="20"/>
                <w:lang w:val="uk-UA"/>
              </w:rPr>
              <w:t xml:space="preserve"> запропонованих текстів та активізувати їх у усному мовленні;</w:t>
            </w:r>
          </w:p>
          <w:p w14:paraId="1DCE0C13"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перекладати та переказувати від першої та третьої особи;</w:t>
            </w:r>
          </w:p>
          <w:p w14:paraId="04B1F9EA"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3ACD44A6"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6FCF6872"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02E6DCF2" w14:textId="77777777" w:rsidR="00577D67" w:rsidRPr="009F60A9" w:rsidRDefault="00577D67" w:rsidP="00B53DD2">
            <w:pPr>
              <w:pStyle w:val="a6"/>
              <w:spacing w:before="0" w:beforeAutospacing="0" w:after="0" w:afterAutospacing="0"/>
              <w:rPr>
                <w:sz w:val="20"/>
                <w:szCs w:val="20"/>
                <w:lang w:val="uk-UA"/>
              </w:rPr>
            </w:pPr>
          </w:p>
        </w:tc>
        <w:tc>
          <w:tcPr>
            <w:tcW w:w="2042" w:type="dxa"/>
          </w:tcPr>
          <w:p w14:paraId="6DB6E962" w14:textId="77777777" w:rsidR="00577D67" w:rsidRPr="009F60A9" w:rsidRDefault="00577D67" w:rsidP="00577D67">
            <w:pPr>
              <w:widowControl/>
              <w:numPr>
                <w:ilvl w:val="0"/>
                <w:numId w:val="13"/>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1D243AA9" w14:textId="77777777" w:rsidR="00577D67" w:rsidRPr="009F60A9" w:rsidRDefault="00577D67" w:rsidP="00577D67">
            <w:pPr>
              <w:widowControl/>
              <w:numPr>
                <w:ilvl w:val="0"/>
                <w:numId w:val="13"/>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11EB18B9" w14:textId="77777777" w:rsidR="00577D67" w:rsidRPr="009F60A9" w:rsidRDefault="00577D67" w:rsidP="00577D67">
            <w:pPr>
              <w:widowControl/>
              <w:numPr>
                <w:ilvl w:val="0"/>
                <w:numId w:val="13"/>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032034F2" w14:textId="77777777" w:rsidR="00577D67" w:rsidRPr="009F60A9" w:rsidRDefault="00577D67" w:rsidP="00577D67">
            <w:pPr>
              <w:widowControl/>
              <w:numPr>
                <w:ilvl w:val="0"/>
                <w:numId w:val="13"/>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059BE330"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36F1B87B" w14:textId="77777777" w:rsidTr="00B53DD2">
        <w:trPr>
          <w:trHeight w:val="966"/>
        </w:trPr>
        <w:tc>
          <w:tcPr>
            <w:tcW w:w="535" w:type="dxa"/>
            <w:tcBorders>
              <w:left w:val="single" w:sz="6" w:space="0" w:color="000000"/>
            </w:tcBorders>
          </w:tcPr>
          <w:p w14:paraId="3E63BE03"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13</w:t>
            </w:r>
          </w:p>
        </w:tc>
        <w:tc>
          <w:tcPr>
            <w:tcW w:w="1584" w:type="dxa"/>
          </w:tcPr>
          <w:p w14:paraId="137D55EE" w14:textId="77777777" w:rsidR="00577D67" w:rsidRPr="009F60A9" w:rsidRDefault="00577D67" w:rsidP="00B53DD2">
            <w:pPr>
              <w:rPr>
                <w:sz w:val="20"/>
                <w:szCs w:val="20"/>
                <w:lang w:val="uk-UA"/>
              </w:rPr>
            </w:pPr>
            <w:r w:rsidRPr="009F60A9">
              <w:rPr>
                <w:sz w:val="20"/>
                <w:szCs w:val="20"/>
                <w:lang w:val="uk-UA"/>
              </w:rPr>
              <w:t>Money / Гроші</w:t>
            </w:r>
          </w:p>
          <w:p w14:paraId="4A5640F6" w14:textId="77777777" w:rsidR="00577D67" w:rsidRPr="009F60A9" w:rsidRDefault="00577D67" w:rsidP="00B53DD2">
            <w:pPr>
              <w:rPr>
                <w:sz w:val="20"/>
                <w:szCs w:val="20"/>
                <w:lang w:val="uk-UA"/>
              </w:rPr>
            </w:pPr>
            <w:proofErr w:type="spellStart"/>
            <w:r w:rsidRPr="009F60A9">
              <w:rPr>
                <w:sz w:val="20"/>
                <w:szCs w:val="20"/>
                <w:lang w:val="uk-UA"/>
              </w:rPr>
              <w:t>Reading</w:t>
            </w:r>
            <w:proofErr w:type="spellEnd"/>
            <w:r w:rsidRPr="009F60A9">
              <w:rPr>
                <w:spacing w:val="-42"/>
                <w:sz w:val="20"/>
                <w:szCs w:val="20"/>
                <w:lang w:val="uk-UA"/>
              </w:rPr>
              <w:t xml:space="preserve"> </w:t>
            </w:r>
            <w:r w:rsidRPr="009F60A9">
              <w:rPr>
                <w:sz w:val="20"/>
                <w:szCs w:val="20"/>
                <w:lang w:val="uk-UA"/>
              </w:rPr>
              <w:t xml:space="preserve">A </w:t>
            </w:r>
            <w:proofErr w:type="spellStart"/>
            <w:r w:rsidRPr="009F60A9">
              <w:rPr>
                <w:sz w:val="20"/>
                <w:szCs w:val="20"/>
                <w:lang w:val="uk-UA"/>
              </w:rPr>
              <w:t>winning</w:t>
            </w:r>
            <w:proofErr w:type="spellEnd"/>
            <w:r w:rsidRPr="009F60A9">
              <w:rPr>
                <w:spacing w:val="-42"/>
                <w:sz w:val="20"/>
                <w:szCs w:val="20"/>
                <w:lang w:val="uk-UA"/>
              </w:rPr>
              <w:t xml:space="preserve"> </w:t>
            </w:r>
            <w:proofErr w:type="spellStart"/>
            <w:r w:rsidRPr="009F60A9">
              <w:rPr>
                <w:sz w:val="20"/>
                <w:szCs w:val="20"/>
                <w:lang w:val="uk-UA"/>
              </w:rPr>
              <w:t>advert</w:t>
            </w:r>
            <w:proofErr w:type="spellEnd"/>
            <w:r w:rsidRPr="009F60A9">
              <w:rPr>
                <w:sz w:val="20"/>
                <w:szCs w:val="20"/>
                <w:lang w:val="uk-UA"/>
              </w:rPr>
              <w:t>? /</w:t>
            </w:r>
            <w:r w:rsidRPr="009F60A9">
              <w:rPr>
                <w:spacing w:val="1"/>
                <w:sz w:val="20"/>
                <w:szCs w:val="20"/>
                <w:lang w:val="uk-UA"/>
              </w:rPr>
              <w:t xml:space="preserve"> </w:t>
            </w:r>
            <w:r w:rsidRPr="009F60A9">
              <w:rPr>
                <w:sz w:val="20"/>
                <w:szCs w:val="20"/>
                <w:lang w:val="uk-UA"/>
              </w:rPr>
              <w:t>Виграшна</w:t>
            </w:r>
            <w:r w:rsidRPr="009F60A9">
              <w:rPr>
                <w:spacing w:val="-42"/>
                <w:sz w:val="20"/>
                <w:szCs w:val="20"/>
                <w:lang w:val="uk-UA"/>
              </w:rPr>
              <w:t xml:space="preserve"> </w:t>
            </w:r>
            <w:r w:rsidRPr="009F60A9">
              <w:rPr>
                <w:sz w:val="20"/>
                <w:szCs w:val="20"/>
                <w:lang w:val="uk-UA"/>
              </w:rPr>
              <w:t>реклама?</w:t>
            </w:r>
          </w:p>
        </w:tc>
        <w:tc>
          <w:tcPr>
            <w:tcW w:w="5410" w:type="dxa"/>
          </w:tcPr>
          <w:p w14:paraId="6A06EB5E"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вести бесіду за тематикою заняття (діалогічне та монологічне мовлення);</w:t>
            </w:r>
          </w:p>
          <w:p w14:paraId="2680525C"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розуміти на слух тексти та діалоги за тематикою заняття;</w:t>
            </w:r>
          </w:p>
          <w:p w14:paraId="23E46BC4"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відтворювати лексико-граматичні конструкції у побутовому та професійному мовленні, міжособистісному та діловому спілкуванні.</w:t>
            </w:r>
          </w:p>
          <w:p w14:paraId="0D06F79A" w14:textId="77777777" w:rsidR="00577D67" w:rsidRPr="009F60A9" w:rsidRDefault="00577D67" w:rsidP="00B53DD2">
            <w:pPr>
              <w:pStyle w:val="TableParagraph"/>
              <w:spacing w:line="322" w:lineRule="exact"/>
              <w:ind w:left="113" w:right="528"/>
              <w:rPr>
                <w:sz w:val="20"/>
                <w:szCs w:val="20"/>
                <w:lang w:val="uk-UA"/>
              </w:rPr>
            </w:pPr>
          </w:p>
        </w:tc>
        <w:tc>
          <w:tcPr>
            <w:tcW w:w="2042" w:type="dxa"/>
          </w:tcPr>
          <w:p w14:paraId="5F5587AA" w14:textId="77777777" w:rsidR="00577D67" w:rsidRPr="009F60A9" w:rsidRDefault="00577D67" w:rsidP="00577D67">
            <w:pPr>
              <w:widowControl/>
              <w:numPr>
                <w:ilvl w:val="0"/>
                <w:numId w:val="14"/>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6F4271DA" w14:textId="77777777" w:rsidR="00577D67" w:rsidRPr="009F60A9" w:rsidRDefault="00577D67" w:rsidP="00577D67">
            <w:pPr>
              <w:widowControl/>
              <w:numPr>
                <w:ilvl w:val="0"/>
                <w:numId w:val="14"/>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6316A404" w14:textId="77777777" w:rsidR="00577D67" w:rsidRPr="009F60A9" w:rsidRDefault="00577D67" w:rsidP="00577D67">
            <w:pPr>
              <w:widowControl/>
              <w:numPr>
                <w:ilvl w:val="0"/>
                <w:numId w:val="14"/>
              </w:numPr>
              <w:autoSpaceDE/>
              <w:autoSpaceDN/>
              <w:ind w:left="360"/>
              <w:textAlignment w:val="baseline"/>
              <w:rPr>
                <w:color w:val="000000"/>
                <w:sz w:val="20"/>
                <w:szCs w:val="20"/>
                <w:lang w:val="uk-UA" w:eastAsia="uk-UA"/>
              </w:rPr>
            </w:pPr>
            <w:r w:rsidRPr="009F60A9">
              <w:rPr>
                <w:color w:val="000000"/>
                <w:sz w:val="20"/>
                <w:szCs w:val="20"/>
                <w:lang w:val="uk-UA" w:eastAsia="uk-UA"/>
              </w:rPr>
              <w:lastRenderedPageBreak/>
              <w:t>Завдання    для самостійної роботи.</w:t>
            </w:r>
          </w:p>
          <w:p w14:paraId="769F15FA" w14:textId="77777777" w:rsidR="00577D67" w:rsidRPr="009F60A9" w:rsidRDefault="00577D67" w:rsidP="00577D67">
            <w:pPr>
              <w:widowControl/>
              <w:numPr>
                <w:ilvl w:val="0"/>
                <w:numId w:val="14"/>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501B0092"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3B4E5846" w14:textId="77777777" w:rsidTr="00B53DD2">
        <w:trPr>
          <w:trHeight w:val="966"/>
        </w:trPr>
        <w:tc>
          <w:tcPr>
            <w:tcW w:w="535" w:type="dxa"/>
            <w:tcBorders>
              <w:left w:val="single" w:sz="6" w:space="0" w:color="000000"/>
            </w:tcBorders>
          </w:tcPr>
          <w:p w14:paraId="723F1F8C"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lastRenderedPageBreak/>
              <w:t>14</w:t>
            </w:r>
          </w:p>
        </w:tc>
        <w:tc>
          <w:tcPr>
            <w:tcW w:w="1584" w:type="dxa"/>
          </w:tcPr>
          <w:p w14:paraId="7AAA2808" w14:textId="77777777" w:rsidR="00577D67" w:rsidRPr="009F60A9" w:rsidRDefault="00577D67" w:rsidP="00B53DD2">
            <w:pPr>
              <w:pStyle w:val="TableParagraph"/>
              <w:ind w:right="209"/>
              <w:rPr>
                <w:sz w:val="20"/>
                <w:szCs w:val="20"/>
                <w:lang w:val="uk-UA"/>
              </w:rPr>
            </w:pPr>
            <w:proofErr w:type="spellStart"/>
            <w:r w:rsidRPr="009F60A9">
              <w:rPr>
                <w:sz w:val="20"/>
                <w:szCs w:val="20"/>
                <w:lang w:val="uk-UA"/>
              </w:rPr>
              <w:t>Use</w:t>
            </w:r>
            <w:proofErr w:type="spellEnd"/>
            <w:r w:rsidRPr="009F60A9">
              <w:rPr>
                <w:sz w:val="20"/>
                <w:szCs w:val="20"/>
                <w:lang w:val="uk-UA"/>
              </w:rPr>
              <w:t xml:space="preserve"> </w:t>
            </w:r>
            <w:proofErr w:type="spellStart"/>
            <w:r w:rsidRPr="009F60A9">
              <w:rPr>
                <w:sz w:val="20"/>
                <w:szCs w:val="20"/>
                <w:lang w:val="uk-UA"/>
              </w:rPr>
              <w:t>of</w:t>
            </w:r>
            <w:proofErr w:type="spellEnd"/>
            <w:r w:rsidRPr="009F60A9">
              <w:rPr>
                <w:sz w:val="20"/>
                <w:szCs w:val="20"/>
                <w:lang w:val="uk-UA"/>
              </w:rPr>
              <w:t xml:space="preserve"> </w:t>
            </w:r>
            <w:proofErr w:type="spellStart"/>
            <w:r w:rsidRPr="009F60A9">
              <w:rPr>
                <w:sz w:val="20"/>
                <w:szCs w:val="20"/>
                <w:lang w:val="uk-UA"/>
              </w:rPr>
              <w:t>English</w:t>
            </w:r>
            <w:proofErr w:type="spellEnd"/>
            <w:r w:rsidRPr="009F60A9">
              <w:rPr>
                <w:spacing w:val="-42"/>
                <w:sz w:val="20"/>
                <w:szCs w:val="20"/>
                <w:lang w:val="uk-UA"/>
              </w:rPr>
              <w:t xml:space="preserve"> </w:t>
            </w:r>
            <w:proofErr w:type="spellStart"/>
            <w:r w:rsidRPr="009F60A9">
              <w:rPr>
                <w:sz w:val="20"/>
                <w:szCs w:val="20"/>
                <w:lang w:val="uk-UA"/>
              </w:rPr>
              <w:t>New</w:t>
            </w:r>
            <w:proofErr w:type="spellEnd"/>
            <w:r w:rsidRPr="009F60A9">
              <w:rPr>
                <w:sz w:val="20"/>
                <w:szCs w:val="20"/>
                <w:lang w:val="uk-UA"/>
              </w:rPr>
              <w:t xml:space="preserve"> </w:t>
            </w:r>
            <w:proofErr w:type="spellStart"/>
            <w:r w:rsidRPr="009F60A9">
              <w:rPr>
                <w:sz w:val="20"/>
                <w:szCs w:val="20"/>
                <w:lang w:val="uk-UA"/>
              </w:rPr>
              <w:t>shopping</w:t>
            </w:r>
            <w:proofErr w:type="spellEnd"/>
            <w:r w:rsidRPr="009F60A9">
              <w:rPr>
                <w:spacing w:val="1"/>
                <w:sz w:val="20"/>
                <w:szCs w:val="20"/>
                <w:lang w:val="uk-UA"/>
              </w:rPr>
              <w:t xml:space="preserve"> </w:t>
            </w:r>
            <w:proofErr w:type="spellStart"/>
            <w:r w:rsidRPr="009F60A9">
              <w:rPr>
                <w:sz w:val="20"/>
                <w:szCs w:val="20"/>
                <w:lang w:val="uk-UA"/>
              </w:rPr>
              <w:t>trends</w:t>
            </w:r>
            <w:proofErr w:type="spellEnd"/>
            <w:r w:rsidRPr="009F60A9">
              <w:rPr>
                <w:spacing w:val="-1"/>
                <w:sz w:val="20"/>
                <w:szCs w:val="20"/>
                <w:lang w:val="uk-UA"/>
              </w:rPr>
              <w:t xml:space="preserve"> </w:t>
            </w:r>
            <w:r w:rsidRPr="009F60A9">
              <w:rPr>
                <w:sz w:val="20"/>
                <w:szCs w:val="20"/>
                <w:lang w:val="uk-UA"/>
              </w:rPr>
              <w:t>/</w:t>
            </w:r>
            <w:r w:rsidRPr="009F60A9">
              <w:rPr>
                <w:spacing w:val="1"/>
                <w:sz w:val="20"/>
                <w:szCs w:val="20"/>
                <w:lang w:val="uk-UA"/>
              </w:rPr>
              <w:t xml:space="preserve"> </w:t>
            </w:r>
            <w:r w:rsidRPr="009F60A9">
              <w:rPr>
                <w:sz w:val="20"/>
                <w:szCs w:val="20"/>
                <w:lang w:val="uk-UA"/>
              </w:rPr>
              <w:t>Нові</w:t>
            </w:r>
            <w:r w:rsidRPr="009F60A9">
              <w:rPr>
                <w:spacing w:val="1"/>
                <w:sz w:val="20"/>
                <w:szCs w:val="20"/>
                <w:lang w:val="uk-UA"/>
              </w:rPr>
              <w:t xml:space="preserve"> </w:t>
            </w:r>
            <w:r w:rsidRPr="009F60A9">
              <w:rPr>
                <w:sz w:val="20"/>
                <w:szCs w:val="20"/>
                <w:lang w:val="uk-UA"/>
              </w:rPr>
              <w:t>тренди</w:t>
            </w:r>
            <w:r w:rsidRPr="009F60A9">
              <w:rPr>
                <w:spacing w:val="-2"/>
                <w:sz w:val="20"/>
                <w:szCs w:val="20"/>
                <w:lang w:val="uk-UA"/>
              </w:rPr>
              <w:t xml:space="preserve"> </w:t>
            </w:r>
            <w:r w:rsidRPr="009F60A9">
              <w:rPr>
                <w:sz w:val="20"/>
                <w:szCs w:val="20"/>
                <w:lang w:val="uk-UA"/>
              </w:rPr>
              <w:t>в</w:t>
            </w:r>
          </w:p>
          <w:p w14:paraId="6CCEA394" w14:textId="77777777" w:rsidR="00577D67" w:rsidRPr="009F60A9" w:rsidRDefault="00577D67" w:rsidP="00B53DD2">
            <w:pPr>
              <w:pStyle w:val="TableParagraph"/>
              <w:ind w:right="274"/>
              <w:rPr>
                <w:sz w:val="20"/>
                <w:szCs w:val="20"/>
                <w:lang w:val="uk-UA"/>
              </w:rPr>
            </w:pPr>
            <w:r w:rsidRPr="009F60A9">
              <w:rPr>
                <w:sz w:val="20"/>
                <w:szCs w:val="20"/>
                <w:lang w:val="uk-UA"/>
              </w:rPr>
              <w:t>Покупках</w:t>
            </w:r>
          </w:p>
          <w:p w14:paraId="4E665B87" w14:textId="77777777" w:rsidR="00577D67" w:rsidRPr="009F60A9" w:rsidRDefault="00577D67" w:rsidP="00B53DD2">
            <w:pPr>
              <w:pStyle w:val="TableParagraph"/>
              <w:ind w:right="419"/>
              <w:rPr>
                <w:sz w:val="20"/>
                <w:szCs w:val="20"/>
                <w:lang w:val="uk-UA"/>
              </w:rPr>
            </w:pPr>
            <w:proofErr w:type="spellStart"/>
            <w:r w:rsidRPr="009F60A9">
              <w:rPr>
                <w:sz w:val="20"/>
                <w:szCs w:val="20"/>
                <w:lang w:val="uk-UA"/>
              </w:rPr>
              <w:t>Speaking</w:t>
            </w:r>
            <w:proofErr w:type="spellEnd"/>
            <w:r w:rsidRPr="009F60A9">
              <w:rPr>
                <w:spacing w:val="1"/>
                <w:sz w:val="20"/>
                <w:szCs w:val="20"/>
                <w:lang w:val="uk-UA"/>
              </w:rPr>
              <w:t xml:space="preserve"> </w:t>
            </w:r>
            <w:proofErr w:type="spellStart"/>
            <w:r w:rsidRPr="009F60A9">
              <w:rPr>
                <w:sz w:val="20"/>
                <w:szCs w:val="20"/>
                <w:lang w:val="uk-UA"/>
              </w:rPr>
              <w:t>Managing</w:t>
            </w:r>
            <w:proofErr w:type="spellEnd"/>
            <w:r w:rsidRPr="009F60A9">
              <w:rPr>
                <w:sz w:val="20"/>
                <w:szCs w:val="20"/>
                <w:lang w:val="uk-UA"/>
              </w:rPr>
              <w:t xml:space="preserve"> </w:t>
            </w:r>
            <w:proofErr w:type="spellStart"/>
            <w:r w:rsidRPr="009F60A9">
              <w:rPr>
                <w:sz w:val="20"/>
                <w:szCs w:val="20"/>
                <w:lang w:val="uk-UA"/>
              </w:rPr>
              <w:t>the</w:t>
            </w:r>
            <w:proofErr w:type="spellEnd"/>
            <w:r w:rsidRPr="009F60A9">
              <w:rPr>
                <w:spacing w:val="-42"/>
                <w:sz w:val="20"/>
                <w:szCs w:val="20"/>
                <w:lang w:val="uk-UA"/>
              </w:rPr>
              <w:t xml:space="preserve"> </w:t>
            </w:r>
            <w:proofErr w:type="spellStart"/>
            <w:r w:rsidRPr="009F60A9">
              <w:rPr>
                <w:sz w:val="20"/>
                <w:szCs w:val="20"/>
                <w:lang w:val="uk-UA"/>
              </w:rPr>
              <w:t>money</w:t>
            </w:r>
            <w:proofErr w:type="spellEnd"/>
            <w:r w:rsidRPr="009F60A9">
              <w:rPr>
                <w:sz w:val="20"/>
                <w:szCs w:val="20"/>
                <w:lang w:val="uk-UA"/>
              </w:rPr>
              <w:t xml:space="preserve"> /</w:t>
            </w:r>
            <w:r w:rsidRPr="009F60A9">
              <w:rPr>
                <w:spacing w:val="1"/>
                <w:sz w:val="20"/>
                <w:szCs w:val="20"/>
                <w:lang w:val="uk-UA"/>
              </w:rPr>
              <w:t xml:space="preserve"> </w:t>
            </w:r>
            <w:r w:rsidRPr="009F60A9">
              <w:rPr>
                <w:sz w:val="20"/>
                <w:szCs w:val="20"/>
                <w:lang w:val="uk-UA"/>
              </w:rPr>
              <w:t>Управління</w:t>
            </w:r>
            <w:r w:rsidRPr="009F60A9">
              <w:rPr>
                <w:spacing w:val="1"/>
                <w:sz w:val="20"/>
                <w:szCs w:val="20"/>
                <w:lang w:val="uk-UA"/>
              </w:rPr>
              <w:t xml:space="preserve"> </w:t>
            </w:r>
            <w:r w:rsidRPr="009F60A9">
              <w:rPr>
                <w:sz w:val="20"/>
                <w:szCs w:val="20"/>
                <w:lang w:val="uk-UA"/>
              </w:rPr>
              <w:t>грошима</w:t>
            </w:r>
          </w:p>
          <w:p w14:paraId="47D22023" w14:textId="77777777" w:rsidR="00577D67" w:rsidRPr="009F60A9" w:rsidRDefault="00577D67" w:rsidP="00B53DD2">
            <w:pPr>
              <w:pStyle w:val="TableParagraph"/>
              <w:ind w:right="274"/>
              <w:rPr>
                <w:sz w:val="20"/>
                <w:szCs w:val="20"/>
                <w:lang w:val="uk-UA"/>
              </w:rPr>
            </w:pPr>
          </w:p>
          <w:p w14:paraId="6327AD3D" w14:textId="77777777" w:rsidR="00577D67" w:rsidRPr="009F60A9" w:rsidRDefault="00577D67" w:rsidP="00B53DD2">
            <w:pPr>
              <w:pStyle w:val="WW-"/>
              <w:spacing w:after="0"/>
              <w:rPr>
                <w:sz w:val="20"/>
                <w:szCs w:val="20"/>
                <w:lang w:val="uk-UA"/>
              </w:rPr>
            </w:pPr>
          </w:p>
        </w:tc>
        <w:tc>
          <w:tcPr>
            <w:tcW w:w="5410" w:type="dxa"/>
          </w:tcPr>
          <w:p w14:paraId="042DE4CA"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Вміти спілкуватися за тематикою заняття;</w:t>
            </w:r>
          </w:p>
          <w:p w14:paraId="6FAED4E0"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 xml:space="preserve">вміти презентувати </w:t>
            </w:r>
            <w:proofErr w:type="spellStart"/>
            <w:r w:rsidRPr="009F60A9">
              <w:rPr>
                <w:color w:val="000000"/>
                <w:sz w:val="20"/>
                <w:szCs w:val="20"/>
                <w:lang w:val="uk-UA"/>
              </w:rPr>
              <w:t>тезисно</w:t>
            </w:r>
            <w:proofErr w:type="spellEnd"/>
            <w:r w:rsidRPr="009F60A9">
              <w:rPr>
                <w:color w:val="000000"/>
                <w:sz w:val="20"/>
                <w:szCs w:val="20"/>
                <w:lang w:val="uk-UA"/>
              </w:rPr>
              <w:t xml:space="preserve"> свої думки та знання стосовно тематики заняття;</w:t>
            </w:r>
          </w:p>
          <w:p w14:paraId="212977C2"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формулювати правильні питання до запропонованих відповідей, відповідати на запитання, відстоювати свою думку в дискусії.</w:t>
            </w:r>
          </w:p>
          <w:p w14:paraId="4EE413FC"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сприймати на слух і розуміти дискусії по темі;</w:t>
            </w:r>
          </w:p>
          <w:p w14:paraId="1EDF8177"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читати та розуміти тексти на тему, сприймати прочитану інформацію та коротко передавати зміст прочитаного.</w:t>
            </w:r>
          </w:p>
          <w:p w14:paraId="7F7680AD" w14:textId="77777777" w:rsidR="00577D67" w:rsidRPr="009F60A9" w:rsidRDefault="00577D67" w:rsidP="00B53DD2">
            <w:pPr>
              <w:pStyle w:val="TableParagraph"/>
              <w:spacing w:line="322" w:lineRule="exact"/>
              <w:ind w:left="113" w:right="528"/>
              <w:rPr>
                <w:sz w:val="20"/>
                <w:szCs w:val="20"/>
                <w:lang w:val="uk-UA"/>
              </w:rPr>
            </w:pPr>
          </w:p>
        </w:tc>
        <w:tc>
          <w:tcPr>
            <w:tcW w:w="2042" w:type="dxa"/>
          </w:tcPr>
          <w:p w14:paraId="003373DF" w14:textId="77777777" w:rsidR="00577D67" w:rsidRPr="009F60A9" w:rsidRDefault="00577D67" w:rsidP="00577D67">
            <w:pPr>
              <w:widowControl/>
              <w:numPr>
                <w:ilvl w:val="0"/>
                <w:numId w:val="15"/>
              </w:numPr>
              <w:autoSpaceDE/>
              <w:autoSpaceDN/>
              <w:ind w:left="360"/>
              <w:jc w:val="both"/>
              <w:textAlignment w:val="baseline"/>
              <w:rPr>
                <w:color w:val="000000"/>
                <w:sz w:val="20"/>
                <w:szCs w:val="20"/>
                <w:lang w:val="uk-UA" w:eastAsia="uk-UA"/>
              </w:rPr>
            </w:pPr>
            <w:r w:rsidRPr="009F60A9">
              <w:rPr>
                <w:color w:val="000000"/>
                <w:sz w:val="20"/>
                <w:szCs w:val="20"/>
                <w:lang w:val="uk-UA" w:eastAsia="uk-UA"/>
              </w:rPr>
              <w:t>Вправи на закріплення лексики, граматики, формування та розвиток монологічного та діалогічного мовлення, навичок письма, сприйняття інформації на слух та розуміння читання.</w:t>
            </w:r>
          </w:p>
          <w:p w14:paraId="50F0F1C6" w14:textId="77777777" w:rsidR="00577D67" w:rsidRPr="009F60A9" w:rsidRDefault="00577D67" w:rsidP="00577D67">
            <w:pPr>
              <w:widowControl/>
              <w:numPr>
                <w:ilvl w:val="0"/>
                <w:numId w:val="15"/>
              </w:numPr>
              <w:autoSpaceDE/>
              <w:autoSpaceDN/>
              <w:ind w:left="360"/>
              <w:jc w:val="both"/>
              <w:textAlignment w:val="baseline"/>
              <w:rPr>
                <w:color w:val="000000"/>
                <w:sz w:val="20"/>
                <w:szCs w:val="20"/>
                <w:lang w:val="uk-UA" w:eastAsia="uk-UA"/>
              </w:rPr>
            </w:pPr>
            <w:r w:rsidRPr="009F60A9">
              <w:rPr>
                <w:color w:val="000000"/>
                <w:sz w:val="20"/>
                <w:szCs w:val="20"/>
                <w:lang w:val="uk-UA" w:eastAsia="uk-UA"/>
              </w:rPr>
              <w:t>Завдання для індивідуальної роботи.</w:t>
            </w:r>
          </w:p>
          <w:p w14:paraId="467828E0" w14:textId="77777777" w:rsidR="00577D67" w:rsidRPr="009F60A9" w:rsidRDefault="00577D67" w:rsidP="00577D67">
            <w:pPr>
              <w:widowControl/>
              <w:numPr>
                <w:ilvl w:val="0"/>
                <w:numId w:val="15"/>
              </w:numPr>
              <w:autoSpaceDE/>
              <w:autoSpaceDN/>
              <w:ind w:left="360"/>
              <w:textAlignment w:val="baseline"/>
              <w:rPr>
                <w:color w:val="000000"/>
                <w:sz w:val="20"/>
                <w:szCs w:val="20"/>
                <w:lang w:val="uk-UA" w:eastAsia="uk-UA"/>
              </w:rPr>
            </w:pPr>
            <w:r w:rsidRPr="009F60A9">
              <w:rPr>
                <w:color w:val="000000"/>
                <w:sz w:val="20"/>
                <w:szCs w:val="20"/>
                <w:lang w:val="uk-UA" w:eastAsia="uk-UA"/>
              </w:rPr>
              <w:t>Завдання    для самостійної роботи.</w:t>
            </w:r>
          </w:p>
          <w:p w14:paraId="0AC4E97A" w14:textId="77777777" w:rsidR="00577D67" w:rsidRPr="009F60A9" w:rsidRDefault="00577D67" w:rsidP="00577D67">
            <w:pPr>
              <w:widowControl/>
              <w:numPr>
                <w:ilvl w:val="0"/>
                <w:numId w:val="15"/>
              </w:numPr>
              <w:autoSpaceDE/>
              <w:autoSpaceDN/>
              <w:ind w:left="360"/>
              <w:textAlignment w:val="baseline"/>
              <w:rPr>
                <w:color w:val="000000"/>
                <w:sz w:val="20"/>
                <w:szCs w:val="20"/>
                <w:lang w:val="uk-UA" w:eastAsia="uk-UA"/>
              </w:rPr>
            </w:pPr>
            <w:r w:rsidRPr="009F60A9">
              <w:rPr>
                <w:color w:val="000000"/>
                <w:sz w:val="20"/>
                <w:szCs w:val="20"/>
                <w:lang w:val="uk-UA" w:eastAsia="uk-UA"/>
              </w:rPr>
              <w:t>Тести.</w:t>
            </w:r>
          </w:p>
          <w:p w14:paraId="3F3DA777" w14:textId="77777777" w:rsidR="00577D67" w:rsidRPr="009F60A9" w:rsidRDefault="00577D67" w:rsidP="00B53DD2">
            <w:pPr>
              <w:pStyle w:val="TableParagraph"/>
              <w:spacing w:line="322" w:lineRule="exact"/>
              <w:ind w:left="147" w:right="160"/>
              <w:rPr>
                <w:sz w:val="20"/>
                <w:szCs w:val="20"/>
                <w:lang w:val="uk-UA"/>
              </w:rPr>
            </w:pPr>
          </w:p>
        </w:tc>
      </w:tr>
      <w:tr w:rsidR="00577D67" w:rsidRPr="009F60A9" w14:paraId="34FA327E" w14:textId="77777777" w:rsidTr="00B53DD2">
        <w:trPr>
          <w:trHeight w:val="966"/>
        </w:trPr>
        <w:tc>
          <w:tcPr>
            <w:tcW w:w="535" w:type="dxa"/>
            <w:tcBorders>
              <w:left w:val="single" w:sz="6" w:space="0" w:color="000000"/>
            </w:tcBorders>
          </w:tcPr>
          <w:p w14:paraId="479D3951" w14:textId="77777777" w:rsidR="00577D67" w:rsidRPr="009F60A9" w:rsidRDefault="00577D67" w:rsidP="00B53DD2">
            <w:pPr>
              <w:pStyle w:val="TableParagraph"/>
              <w:spacing w:line="317" w:lineRule="exact"/>
              <w:ind w:left="95" w:right="176"/>
              <w:jc w:val="center"/>
              <w:rPr>
                <w:sz w:val="20"/>
                <w:szCs w:val="20"/>
                <w:lang w:val="uk-UA"/>
              </w:rPr>
            </w:pPr>
            <w:r w:rsidRPr="009F60A9">
              <w:rPr>
                <w:sz w:val="20"/>
                <w:szCs w:val="20"/>
                <w:lang w:val="uk-UA"/>
              </w:rPr>
              <w:t>15</w:t>
            </w:r>
          </w:p>
        </w:tc>
        <w:tc>
          <w:tcPr>
            <w:tcW w:w="1584" w:type="dxa"/>
          </w:tcPr>
          <w:p w14:paraId="75ACA1A1" w14:textId="77777777" w:rsidR="00577D67" w:rsidRPr="009F60A9" w:rsidRDefault="00577D67" w:rsidP="00B53DD2">
            <w:pPr>
              <w:pStyle w:val="a3"/>
              <w:rPr>
                <w:sz w:val="20"/>
                <w:szCs w:val="20"/>
                <w:lang w:val="uk-UA"/>
              </w:rPr>
            </w:pPr>
            <w:r w:rsidRPr="009F60A9">
              <w:rPr>
                <w:sz w:val="20"/>
                <w:szCs w:val="20"/>
                <w:lang w:val="uk-UA"/>
              </w:rPr>
              <w:t xml:space="preserve"> </w:t>
            </w:r>
            <w:proofErr w:type="spellStart"/>
            <w:r w:rsidRPr="009F60A9">
              <w:rPr>
                <w:sz w:val="20"/>
                <w:szCs w:val="20"/>
                <w:lang w:val="uk-UA"/>
              </w:rPr>
              <w:t>Exam</w:t>
            </w:r>
            <w:proofErr w:type="spellEnd"/>
            <w:r w:rsidRPr="009F60A9">
              <w:rPr>
                <w:sz w:val="20"/>
                <w:szCs w:val="20"/>
                <w:lang w:val="uk-UA"/>
              </w:rPr>
              <w:t xml:space="preserve"> </w:t>
            </w:r>
            <w:proofErr w:type="spellStart"/>
            <w:r w:rsidRPr="009F60A9">
              <w:rPr>
                <w:sz w:val="20"/>
                <w:szCs w:val="20"/>
                <w:lang w:val="uk-UA"/>
              </w:rPr>
              <w:t>Practice</w:t>
            </w:r>
            <w:proofErr w:type="spellEnd"/>
            <w:r w:rsidRPr="009F60A9">
              <w:rPr>
                <w:sz w:val="20"/>
                <w:szCs w:val="20"/>
                <w:lang w:val="uk-UA"/>
              </w:rPr>
              <w:t xml:space="preserve"> </w:t>
            </w:r>
          </w:p>
        </w:tc>
        <w:tc>
          <w:tcPr>
            <w:tcW w:w="5410" w:type="dxa"/>
          </w:tcPr>
          <w:p w14:paraId="7AC18915"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Вживати граматично й фонетично коректні висловлювання англійською мовою з використанням відповідної лексики з метою обговорення будь-якої з пройдених тем; </w:t>
            </w:r>
          </w:p>
          <w:p w14:paraId="6DB4E489" w14:textId="77777777" w:rsidR="00577D67" w:rsidRPr="009F60A9" w:rsidRDefault="00577D67" w:rsidP="00B53DD2">
            <w:pPr>
              <w:pStyle w:val="a6"/>
              <w:spacing w:before="0" w:beforeAutospacing="0" w:after="0" w:afterAutospacing="0"/>
              <w:rPr>
                <w:sz w:val="20"/>
                <w:szCs w:val="20"/>
                <w:lang w:val="uk-UA"/>
              </w:rPr>
            </w:pPr>
            <w:r w:rsidRPr="009F60A9">
              <w:rPr>
                <w:color w:val="000000"/>
                <w:sz w:val="20"/>
                <w:szCs w:val="20"/>
                <w:lang w:val="uk-UA"/>
              </w:rPr>
              <w:t>перекладати та переказувати від першої та третьої особи;</w:t>
            </w:r>
          </w:p>
          <w:p w14:paraId="4FB049FD" w14:textId="77777777" w:rsidR="00577D67" w:rsidRPr="009F60A9" w:rsidRDefault="00577D67" w:rsidP="00B53DD2">
            <w:pPr>
              <w:pStyle w:val="TableParagraph"/>
              <w:spacing w:line="322" w:lineRule="exact"/>
              <w:ind w:right="528"/>
              <w:rPr>
                <w:sz w:val="20"/>
                <w:szCs w:val="20"/>
                <w:lang w:val="uk-UA"/>
              </w:rPr>
            </w:pPr>
            <w:r w:rsidRPr="009F60A9">
              <w:rPr>
                <w:color w:val="000000"/>
                <w:sz w:val="20"/>
                <w:szCs w:val="20"/>
                <w:lang w:val="uk-UA"/>
              </w:rPr>
              <w:t xml:space="preserve">формулювати правильні питання до запропонованих відповідей, відповідати на запитання. </w:t>
            </w:r>
          </w:p>
        </w:tc>
        <w:tc>
          <w:tcPr>
            <w:tcW w:w="2042" w:type="dxa"/>
          </w:tcPr>
          <w:p w14:paraId="3913503E" w14:textId="77777777" w:rsidR="00577D67" w:rsidRPr="009F60A9" w:rsidRDefault="00577D67" w:rsidP="00B53DD2">
            <w:pPr>
              <w:pStyle w:val="TableParagraph"/>
              <w:spacing w:line="322" w:lineRule="exact"/>
              <w:ind w:left="147" w:right="160"/>
              <w:rPr>
                <w:sz w:val="20"/>
                <w:szCs w:val="20"/>
                <w:lang w:val="uk-UA"/>
              </w:rPr>
            </w:pPr>
            <w:r w:rsidRPr="009F60A9">
              <w:rPr>
                <w:color w:val="000000"/>
                <w:sz w:val="20"/>
                <w:szCs w:val="20"/>
                <w:lang w:val="uk-UA"/>
              </w:rPr>
              <w:t>Лексико-граматичний контроль; тестування.</w:t>
            </w:r>
          </w:p>
        </w:tc>
      </w:tr>
    </w:tbl>
    <w:p w14:paraId="7D6FC8B0" w14:textId="77777777" w:rsidR="00577D67" w:rsidRDefault="00577D67" w:rsidP="00577D67">
      <w:pPr>
        <w:spacing w:line="322" w:lineRule="exact"/>
        <w:rPr>
          <w:sz w:val="28"/>
        </w:rPr>
        <w:sectPr w:rsidR="00577D67">
          <w:pgSz w:w="11920" w:h="16850"/>
          <w:pgMar w:top="760" w:right="620" w:bottom="280" w:left="1200" w:header="708" w:footer="708" w:gutter="0"/>
          <w:cols w:space="720"/>
        </w:sectPr>
      </w:pPr>
    </w:p>
    <w:p w14:paraId="4472FBA0" w14:textId="77777777" w:rsidR="00577D67" w:rsidRDefault="00577D67" w:rsidP="00577D67">
      <w:pPr>
        <w:spacing w:before="11"/>
        <w:rPr>
          <w:b/>
          <w:sz w:val="18"/>
        </w:rPr>
      </w:pPr>
    </w:p>
    <w:p w14:paraId="0A2C145A" w14:textId="77777777" w:rsidR="00577D67" w:rsidRPr="0075142B" w:rsidRDefault="00577D67" w:rsidP="00577D67">
      <w:pPr>
        <w:pStyle w:val="a5"/>
        <w:numPr>
          <w:ilvl w:val="1"/>
          <w:numId w:val="1"/>
        </w:numPr>
        <w:tabs>
          <w:tab w:val="left" w:pos="3210"/>
        </w:tabs>
        <w:spacing w:before="90" w:after="3"/>
        <w:ind w:left="3209" w:hanging="241"/>
        <w:jc w:val="left"/>
        <w:rPr>
          <w:b/>
          <w:sz w:val="24"/>
        </w:rPr>
      </w:pPr>
      <w:r>
        <w:rPr>
          <w:b/>
          <w:sz w:val="24"/>
        </w:rPr>
        <w:t>Система</w:t>
      </w:r>
      <w:r>
        <w:rPr>
          <w:b/>
          <w:spacing w:val="-7"/>
          <w:sz w:val="24"/>
        </w:rPr>
        <w:t xml:space="preserve"> </w:t>
      </w:r>
      <w:r>
        <w:rPr>
          <w:b/>
          <w:sz w:val="24"/>
        </w:rPr>
        <w:t>оцінювання</w:t>
      </w:r>
      <w:r>
        <w:rPr>
          <w:b/>
          <w:spacing w:val="-6"/>
          <w:sz w:val="24"/>
        </w:rPr>
        <w:t xml:space="preserve"> </w:t>
      </w:r>
      <w:r>
        <w:rPr>
          <w:b/>
          <w:sz w:val="24"/>
        </w:rPr>
        <w:t>курсу</w:t>
      </w:r>
      <w:r>
        <w:rPr>
          <w:b/>
          <w:spacing w:val="-3"/>
          <w:sz w:val="24"/>
        </w:rPr>
        <w:t xml:space="preserve"> </w:t>
      </w:r>
    </w:p>
    <w:p w14:paraId="58157166" w14:textId="77777777" w:rsidR="00577D67" w:rsidRPr="0075142B" w:rsidRDefault="00577D67" w:rsidP="00577D67">
      <w:pPr>
        <w:pStyle w:val="a5"/>
        <w:tabs>
          <w:tab w:val="left" w:pos="3210"/>
        </w:tabs>
        <w:spacing w:before="90" w:after="3"/>
        <w:ind w:left="3209" w:firstLine="0"/>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6104"/>
        <w:gridCol w:w="1045"/>
      </w:tblGrid>
      <w:tr w:rsidR="00577D67" w:rsidRPr="0075142B" w14:paraId="279748F5"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9AC3271" w14:textId="77777777" w:rsidR="00577D67" w:rsidRPr="0075142B" w:rsidRDefault="00577D67" w:rsidP="00B53DD2">
            <w:pPr>
              <w:widowControl/>
              <w:autoSpaceDE/>
              <w:autoSpaceDN/>
              <w:rPr>
                <w:sz w:val="24"/>
                <w:szCs w:val="24"/>
                <w:lang w:eastAsia="uk-UA"/>
              </w:rPr>
            </w:pPr>
            <w:r w:rsidRPr="0075142B">
              <w:rPr>
                <w:color w:val="000000"/>
                <w:sz w:val="24"/>
                <w:szCs w:val="24"/>
                <w:lang w:eastAsia="uk-UA"/>
              </w:rPr>
              <w:t>Форма контролю —</w:t>
            </w:r>
            <w:r>
              <w:rPr>
                <w:color w:val="000000"/>
                <w:sz w:val="24"/>
                <w:szCs w:val="24"/>
                <w:lang w:eastAsia="uk-UA"/>
              </w:rPr>
              <w:t xml:space="preserve"> залік</w:t>
            </w:r>
            <w:r w:rsidRPr="0075142B">
              <w:rPr>
                <w:color w:val="000000"/>
                <w:sz w:val="24"/>
                <w:szCs w:val="24"/>
                <w:lang w:eastAsia="uk-UA"/>
              </w:rPr>
              <w:t xml:space="preserve"> (1 семестр): Аудиторна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7F177" w14:textId="77777777" w:rsidR="00577D67" w:rsidRPr="0075142B" w:rsidRDefault="00577D67" w:rsidP="00B53DD2">
            <w:pPr>
              <w:widowControl/>
              <w:autoSpaceDE/>
              <w:autoSpaceDN/>
              <w:rPr>
                <w:sz w:val="24"/>
                <w:szCs w:val="24"/>
                <w:lang w:eastAsia="uk-UA"/>
              </w:rPr>
            </w:pPr>
            <w:r w:rsidRPr="0075142B">
              <w:rPr>
                <w:color w:val="000000"/>
                <w:sz w:val="24"/>
                <w:szCs w:val="24"/>
                <w:lang w:eastAsia="uk-UA"/>
              </w:rPr>
              <w:t>50 балів</w:t>
            </w:r>
          </w:p>
        </w:tc>
      </w:tr>
      <w:tr w:rsidR="00577D67" w:rsidRPr="0075142B" w14:paraId="4371C4DE"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D6BA0A" w14:textId="77777777" w:rsidR="00577D67" w:rsidRPr="0075142B" w:rsidRDefault="00577D67" w:rsidP="00B53DD2">
            <w:pPr>
              <w:widowControl/>
              <w:autoSpaceDE/>
              <w:autoSpaceDN/>
              <w:rPr>
                <w:sz w:val="24"/>
                <w:szCs w:val="24"/>
                <w:lang w:eastAsia="uk-UA"/>
              </w:rPr>
            </w:pPr>
            <w:r w:rsidRPr="0075142B">
              <w:rPr>
                <w:color w:val="000000"/>
                <w:sz w:val="24"/>
                <w:szCs w:val="24"/>
                <w:lang w:eastAsia="uk-UA"/>
              </w:rPr>
              <w:t>Самостійна робота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AC0612" w14:textId="77777777" w:rsidR="00577D67" w:rsidRPr="0075142B" w:rsidRDefault="00577D67" w:rsidP="00B53DD2">
            <w:pPr>
              <w:widowControl/>
              <w:autoSpaceDE/>
              <w:autoSpaceDN/>
              <w:rPr>
                <w:sz w:val="24"/>
                <w:szCs w:val="24"/>
                <w:lang w:eastAsia="uk-UA"/>
              </w:rPr>
            </w:pPr>
            <w:r w:rsidRPr="0075142B">
              <w:rPr>
                <w:color w:val="000000"/>
                <w:sz w:val="24"/>
                <w:szCs w:val="24"/>
                <w:lang w:eastAsia="uk-UA"/>
              </w:rPr>
              <w:t>10 балів</w:t>
            </w:r>
          </w:p>
        </w:tc>
      </w:tr>
      <w:tr w:rsidR="00577D67" w:rsidRPr="0075142B" w14:paraId="78B083F4"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9A5ACD" w14:textId="77777777" w:rsidR="00577D67" w:rsidRPr="0075142B" w:rsidRDefault="00577D67" w:rsidP="00B53DD2">
            <w:pPr>
              <w:widowControl/>
              <w:autoSpaceDE/>
              <w:autoSpaceDN/>
              <w:rPr>
                <w:sz w:val="24"/>
                <w:szCs w:val="24"/>
                <w:lang w:eastAsia="uk-UA"/>
              </w:rPr>
            </w:pPr>
            <w:r w:rsidRPr="0075142B">
              <w:rPr>
                <w:color w:val="000000"/>
                <w:sz w:val="24"/>
                <w:szCs w:val="24"/>
                <w:lang w:eastAsia="uk-UA"/>
              </w:rPr>
              <w:t>Тематичні контрольні роботи</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29A68BB" w14:textId="77777777" w:rsidR="00577D67" w:rsidRPr="0075142B" w:rsidRDefault="00577D67" w:rsidP="00B53DD2">
            <w:pPr>
              <w:widowControl/>
              <w:autoSpaceDE/>
              <w:autoSpaceDN/>
              <w:rPr>
                <w:sz w:val="24"/>
                <w:szCs w:val="24"/>
                <w:lang w:eastAsia="uk-UA"/>
              </w:rPr>
            </w:pPr>
            <w:r>
              <w:rPr>
                <w:color w:val="000000"/>
                <w:sz w:val="24"/>
                <w:szCs w:val="24"/>
                <w:lang w:eastAsia="uk-UA"/>
              </w:rPr>
              <w:t>30 балів</w:t>
            </w:r>
          </w:p>
        </w:tc>
      </w:tr>
      <w:tr w:rsidR="00577D67" w:rsidRPr="0075142B" w14:paraId="1FDCC9B7"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3266C" w14:textId="77777777" w:rsidR="00577D67" w:rsidRPr="0075142B" w:rsidRDefault="00577D67" w:rsidP="00B53DD2">
            <w:pPr>
              <w:widowControl/>
              <w:autoSpaceDE/>
              <w:autoSpaceDN/>
              <w:rPr>
                <w:sz w:val="24"/>
                <w:szCs w:val="24"/>
                <w:lang w:eastAsia="uk-UA"/>
              </w:rPr>
            </w:pPr>
            <w:r w:rsidRPr="0075142B">
              <w:rPr>
                <w:color w:val="000000"/>
                <w:sz w:val="24"/>
                <w:szCs w:val="24"/>
                <w:lang w:eastAsia="uk-UA"/>
              </w:rPr>
              <w:t>Підсумкова контрольна робота</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A5D4AD" w14:textId="77777777" w:rsidR="00577D67" w:rsidRPr="0075142B" w:rsidRDefault="00577D67" w:rsidP="00B53DD2">
            <w:pPr>
              <w:widowControl/>
              <w:autoSpaceDE/>
              <w:autoSpaceDN/>
              <w:rPr>
                <w:sz w:val="24"/>
                <w:szCs w:val="24"/>
                <w:lang w:eastAsia="uk-UA"/>
              </w:rPr>
            </w:pPr>
            <w:r>
              <w:rPr>
                <w:color w:val="000000"/>
                <w:sz w:val="24"/>
                <w:szCs w:val="24"/>
                <w:lang w:eastAsia="uk-UA"/>
              </w:rPr>
              <w:t>10 балів</w:t>
            </w:r>
          </w:p>
        </w:tc>
      </w:tr>
    </w:tbl>
    <w:p w14:paraId="7433354A" w14:textId="77777777" w:rsidR="00577D67" w:rsidRDefault="00577D67" w:rsidP="00577D67">
      <w:pPr>
        <w:widowControl/>
        <w:autoSpaceDE/>
        <w:autoSpaceDN/>
        <w:spacing w:before="1"/>
        <w:textAlignment w:val="baseline"/>
        <w:rPr>
          <w:b/>
          <w:bCs/>
          <w:color w:val="000000"/>
          <w:sz w:val="28"/>
          <w:szCs w:val="28"/>
          <w:lang w:eastAsia="uk-UA"/>
        </w:rPr>
      </w:pPr>
    </w:p>
    <w:p w14:paraId="6B90407B" w14:textId="77777777" w:rsidR="00577D67" w:rsidRPr="002D305E" w:rsidRDefault="00577D67" w:rsidP="00577D67">
      <w:pPr>
        <w:widowControl/>
        <w:autoSpaceDE/>
        <w:autoSpaceDN/>
        <w:spacing w:before="1"/>
        <w:textAlignment w:val="baseline"/>
        <w:rPr>
          <w:b/>
          <w:bCs/>
          <w:color w:val="000000"/>
          <w:sz w:val="28"/>
          <w:szCs w:val="28"/>
          <w:lang w:eastAsia="uk-UA"/>
        </w:rPr>
      </w:pPr>
    </w:p>
    <w:p w14:paraId="18069E68" w14:textId="77777777" w:rsidR="00577D67" w:rsidRPr="009F60A9" w:rsidRDefault="00577D67" w:rsidP="00577D67">
      <w:pPr>
        <w:pStyle w:val="a5"/>
        <w:widowControl/>
        <w:numPr>
          <w:ilvl w:val="1"/>
          <w:numId w:val="1"/>
        </w:numPr>
        <w:autoSpaceDE/>
        <w:autoSpaceDN/>
        <w:spacing w:before="1"/>
        <w:jc w:val="center"/>
        <w:textAlignment w:val="baseline"/>
        <w:rPr>
          <w:b/>
          <w:bCs/>
          <w:color w:val="000000"/>
          <w:sz w:val="24"/>
          <w:szCs w:val="24"/>
          <w:lang w:eastAsia="uk-UA"/>
        </w:rPr>
      </w:pPr>
      <w:r w:rsidRPr="009F60A9">
        <w:rPr>
          <w:b/>
          <w:bCs/>
          <w:color w:val="000000"/>
          <w:sz w:val="24"/>
          <w:szCs w:val="24"/>
          <w:lang w:eastAsia="uk-UA"/>
        </w:rPr>
        <w:t>Оцінювання відповідно до графіку навчального процесу </w:t>
      </w:r>
    </w:p>
    <w:p w14:paraId="50F7A8AA" w14:textId="77777777" w:rsidR="00577D67" w:rsidRPr="009F60A9" w:rsidRDefault="00577D67" w:rsidP="00577D67">
      <w:pPr>
        <w:widowControl/>
        <w:autoSpaceDE/>
        <w:autoSpaceDN/>
        <w:rPr>
          <w:sz w:val="24"/>
          <w:szCs w:val="24"/>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1173"/>
        <w:gridCol w:w="2436"/>
        <w:gridCol w:w="2252"/>
        <w:gridCol w:w="2315"/>
        <w:gridCol w:w="1634"/>
      </w:tblGrid>
      <w:tr w:rsidR="00577D67" w:rsidRPr="0075142B" w14:paraId="2890B81A" w14:textId="77777777" w:rsidTr="00B53DD2">
        <w:trPr>
          <w:trHeight w:val="1038"/>
        </w:trPr>
        <w:tc>
          <w:tcPr>
            <w:tcW w:w="0" w:type="auto"/>
            <w:tcBorders>
              <w:top w:val="single" w:sz="8" w:space="0" w:color="000000"/>
              <w:left w:val="single" w:sz="8" w:space="0" w:color="000000"/>
              <w:bottom w:val="single" w:sz="8" w:space="0" w:color="000000"/>
              <w:right w:val="single" w:sz="8" w:space="0" w:color="000000"/>
            </w:tcBorders>
            <w:hideMark/>
          </w:tcPr>
          <w:p w14:paraId="480E5407" w14:textId="77777777" w:rsidR="00577D67" w:rsidRPr="0075142B" w:rsidRDefault="00577D67" w:rsidP="00B53DD2">
            <w:pPr>
              <w:widowControl/>
              <w:autoSpaceDE/>
              <w:autoSpaceDN/>
              <w:ind w:left="93" w:right="76"/>
              <w:jc w:val="center"/>
              <w:rPr>
                <w:sz w:val="24"/>
                <w:szCs w:val="24"/>
                <w:lang w:eastAsia="uk-UA"/>
              </w:rPr>
            </w:pPr>
            <w:r w:rsidRPr="0075142B">
              <w:rPr>
                <w:color w:val="000000"/>
                <w:sz w:val="24"/>
                <w:szCs w:val="24"/>
                <w:lang w:eastAsia="uk-UA"/>
              </w:rPr>
              <w:t>Робота на парах</w:t>
            </w:r>
          </w:p>
        </w:tc>
        <w:tc>
          <w:tcPr>
            <w:tcW w:w="0" w:type="auto"/>
            <w:tcBorders>
              <w:top w:val="single" w:sz="8" w:space="0" w:color="000000"/>
              <w:left w:val="single" w:sz="8" w:space="0" w:color="000000"/>
              <w:bottom w:val="single" w:sz="8" w:space="0" w:color="000000"/>
              <w:right w:val="single" w:sz="8" w:space="0" w:color="000000"/>
            </w:tcBorders>
            <w:hideMark/>
          </w:tcPr>
          <w:p w14:paraId="68BA7B50" w14:textId="77777777" w:rsidR="00577D67" w:rsidRPr="0075142B" w:rsidRDefault="00577D67" w:rsidP="00B53DD2">
            <w:pPr>
              <w:widowControl/>
              <w:autoSpaceDE/>
              <w:autoSpaceDN/>
              <w:ind w:left="362" w:right="341" w:hanging="4"/>
              <w:jc w:val="center"/>
              <w:rPr>
                <w:sz w:val="24"/>
                <w:szCs w:val="24"/>
                <w:lang w:eastAsia="uk-UA"/>
              </w:rPr>
            </w:pPr>
            <w:r w:rsidRPr="0075142B">
              <w:rPr>
                <w:color w:val="000000"/>
                <w:sz w:val="24"/>
                <w:szCs w:val="24"/>
                <w:lang w:eastAsia="uk-UA"/>
              </w:rPr>
              <w:t>Оцінка за контрольну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5519A60B" w14:textId="77777777" w:rsidR="00577D67" w:rsidRPr="0075142B" w:rsidRDefault="00577D67" w:rsidP="00B53DD2">
            <w:pPr>
              <w:widowControl/>
              <w:autoSpaceDE/>
              <w:autoSpaceDN/>
              <w:jc w:val="center"/>
              <w:rPr>
                <w:sz w:val="24"/>
                <w:szCs w:val="24"/>
                <w:lang w:eastAsia="uk-UA"/>
              </w:rPr>
            </w:pPr>
            <w:r w:rsidRPr="0075142B">
              <w:rPr>
                <w:color w:val="000000"/>
                <w:sz w:val="24"/>
                <w:szCs w:val="24"/>
                <w:lang w:eastAsia="uk-UA"/>
              </w:rPr>
              <w:t>Оцінка за індивідуальну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5403E91C" w14:textId="77777777" w:rsidR="00577D67" w:rsidRPr="0075142B" w:rsidRDefault="00577D67" w:rsidP="00B53DD2">
            <w:pPr>
              <w:widowControl/>
              <w:autoSpaceDE/>
              <w:autoSpaceDN/>
              <w:ind w:left="487" w:right="142"/>
              <w:jc w:val="center"/>
              <w:rPr>
                <w:sz w:val="24"/>
                <w:szCs w:val="24"/>
                <w:lang w:eastAsia="uk-UA"/>
              </w:rPr>
            </w:pPr>
            <w:r w:rsidRPr="0075142B">
              <w:rPr>
                <w:color w:val="000000"/>
                <w:sz w:val="24"/>
                <w:szCs w:val="24"/>
                <w:lang w:eastAsia="uk-UA"/>
              </w:rPr>
              <w:t>Оцінка за самостійну роботу</w:t>
            </w:r>
          </w:p>
        </w:tc>
        <w:tc>
          <w:tcPr>
            <w:tcW w:w="0" w:type="auto"/>
            <w:tcBorders>
              <w:top w:val="single" w:sz="8" w:space="0" w:color="000000"/>
              <w:left w:val="single" w:sz="8" w:space="0" w:color="000000"/>
              <w:bottom w:val="single" w:sz="8" w:space="0" w:color="000000"/>
              <w:right w:val="single" w:sz="8" w:space="0" w:color="000000"/>
            </w:tcBorders>
            <w:hideMark/>
          </w:tcPr>
          <w:p w14:paraId="3512AD57" w14:textId="77777777" w:rsidR="00577D67" w:rsidRPr="0075142B" w:rsidRDefault="00577D67"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Разом</w:t>
            </w:r>
          </w:p>
        </w:tc>
      </w:tr>
      <w:tr w:rsidR="00577D67" w:rsidRPr="0075142B" w14:paraId="1798866C" w14:textId="77777777" w:rsidTr="00B53DD2">
        <w:trPr>
          <w:trHeight w:val="484"/>
        </w:trPr>
        <w:tc>
          <w:tcPr>
            <w:tcW w:w="0" w:type="auto"/>
            <w:tcBorders>
              <w:top w:val="single" w:sz="8" w:space="0" w:color="000000"/>
              <w:left w:val="single" w:sz="8" w:space="0" w:color="000000"/>
              <w:bottom w:val="single" w:sz="8" w:space="0" w:color="000000"/>
              <w:right w:val="single" w:sz="8" w:space="0" w:color="000000"/>
            </w:tcBorders>
            <w:hideMark/>
          </w:tcPr>
          <w:p w14:paraId="52F37A96" w14:textId="77777777" w:rsidR="00577D67" w:rsidRPr="0075142B" w:rsidRDefault="00577D67" w:rsidP="00B53DD2">
            <w:pPr>
              <w:widowControl/>
              <w:autoSpaceDE/>
              <w:autoSpaceDN/>
              <w:ind w:left="93" w:right="72"/>
              <w:jc w:val="center"/>
              <w:rPr>
                <w:sz w:val="24"/>
                <w:szCs w:val="24"/>
                <w:lang w:eastAsia="uk-UA"/>
              </w:rPr>
            </w:pPr>
            <w:r w:rsidRPr="0075142B">
              <w:rPr>
                <w:color w:val="000000"/>
                <w:sz w:val="24"/>
                <w:szCs w:val="24"/>
                <w:lang w:eastAsia="uk-UA"/>
              </w:rPr>
              <w:t>40</w:t>
            </w:r>
          </w:p>
        </w:tc>
        <w:tc>
          <w:tcPr>
            <w:tcW w:w="0" w:type="auto"/>
            <w:tcBorders>
              <w:top w:val="single" w:sz="8" w:space="0" w:color="000000"/>
              <w:left w:val="single" w:sz="8" w:space="0" w:color="000000"/>
              <w:bottom w:val="single" w:sz="8" w:space="0" w:color="000000"/>
              <w:right w:val="single" w:sz="8" w:space="0" w:color="000000"/>
            </w:tcBorders>
            <w:hideMark/>
          </w:tcPr>
          <w:p w14:paraId="61B2AEB9" w14:textId="77777777" w:rsidR="00577D67" w:rsidRPr="0075142B" w:rsidRDefault="00577D67" w:rsidP="00B53DD2">
            <w:pPr>
              <w:widowControl/>
              <w:autoSpaceDE/>
              <w:autoSpaceDN/>
              <w:ind w:left="19"/>
              <w:jc w:val="center"/>
              <w:rPr>
                <w:sz w:val="24"/>
                <w:szCs w:val="24"/>
                <w:lang w:eastAsia="uk-UA"/>
              </w:rPr>
            </w:pPr>
            <w:r w:rsidRPr="0075142B">
              <w:rPr>
                <w:color w:val="000000"/>
                <w:sz w:val="24"/>
                <w:szCs w:val="24"/>
                <w:lang w:eastAsia="uk-UA"/>
              </w:rPr>
              <w:t>30</w:t>
            </w:r>
          </w:p>
        </w:tc>
        <w:tc>
          <w:tcPr>
            <w:tcW w:w="0" w:type="auto"/>
            <w:tcBorders>
              <w:top w:val="single" w:sz="8" w:space="0" w:color="000000"/>
              <w:left w:val="single" w:sz="8" w:space="0" w:color="000000"/>
              <w:bottom w:val="single" w:sz="8" w:space="0" w:color="000000"/>
              <w:right w:val="single" w:sz="8" w:space="0" w:color="000000"/>
            </w:tcBorders>
            <w:hideMark/>
          </w:tcPr>
          <w:p w14:paraId="1EE5CE12" w14:textId="77777777" w:rsidR="00577D67" w:rsidRPr="0075142B" w:rsidRDefault="00577D67" w:rsidP="00B53DD2">
            <w:pPr>
              <w:widowControl/>
              <w:autoSpaceDE/>
              <w:autoSpaceDN/>
              <w:ind w:left="793" w:right="774"/>
              <w:jc w:val="center"/>
              <w:rPr>
                <w:sz w:val="24"/>
                <w:szCs w:val="24"/>
                <w:lang w:eastAsia="uk-UA"/>
              </w:rPr>
            </w:pPr>
            <w:r w:rsidRPr="0075142B">
              <w:rPr>
                <w:color w:val="000000"/>
                <w:sz w:val="24"/>
                <w:szCs w:val="24"/>
                <w:lang w:eastAsia="uk-UA"/>
              </w:rPr>
              <w:t>20</w:t>
            </w:r>
          </w:p>
        </w:tc>
        <w:tc>
          <w:tcPr>
            <w:tcW w:w="0" w:type="auto"/>
            <w:tcBorders>
              <w:top w:val="single" w:sz="8" w:space="0" w:color="000000"/>
              <w:left w:val="single" w:sz="8" w:space="0" w:color="000000"/>
              <w:bottom w:val="single" w:sz="8" w:space="0" w:color="000000"/>
              <w:right w:val="single" w:sz="8" w:space="0" w:color="000000"/>
            </w:tcBorders>
            <w:hideMark/>
          </w:tcPr>
          <w:p w14:paraId="711F3A5D" w14:textId="77777777" w:rsidR="00577D67" w:rsidRPr="0075142B" w:rsidRDefault="00577D67" w:rsidP="00B53DD2">
            <w:pPr>
              <w:widowControl/>
              <w:autoSpaceDE/>
              <w:autoSpaceDN/>
              <w:ind w:left="487" w:right="467"/>
              <w:jc w:val="center"/>
              <w:rPr>
                <w:sz w:val="24"/>
                <w:szCs w:val="24"/>
                <w:lang w:eastAsia="uk-UA"/>
              </w:rPr>
            </w:pPr>
            <w:r w:rsidRPr="0075142B">
              <w:rPr>
                <w:color w:val="000000"/>
                <w:sz w:val="24"/>
                <w:szCs w:val="24"/>
                <w:lang w:eastAsia="uk-UA"/>
              </w:rPr>
              <w:t>10</w:t>
            </w:r>
          </w:p>
        </w:tc>
        <w:tc>
          <w:tcPr>
            <w:tcW w:w="0" w:type="auto"/>
            <w:tcBorders>
              <w:top w:val="single" w:sz="8" w:space="0" w:color="000000"/>
              <w:left w:val="single" w:sz="8" w:space="0" w:color="000000"/>
              <w:bottom w:val="single" w:sz="8" w:space="0" w:color="000000"/>
              <w:right w:val="single" w:sz="8" w:space="0" w:color="000000"/>
            </w:tcBorders>
            <w:hideMark/>
          </w:tcPr>
          <w:p w14:paraId="560EF9F8" w14:textId="77777777" w:rsidR="00577D67" w:rsidRPr="0075142B" w:rsidRDefault="00577D67" w:rsidP="00B53DD2">
            <w:pPr>
              <w:widowControl/>
              <w:autoSpaceDE/>
              <w:autoSpaceDN/>
              <w:spacing w:before="97"/>
              <w:ind w:left="485" w:right="472"/>
              <w:jc w:val="center"/>
              <w:rPr>
                <w:sz w:val="24"/>
                <w:szCs w:val="24"/>
                <w:lang w:eastAsia="uk-UA"/>
              </w:rPr>
            </w:pPr>
            <w:r w:rsidRPr="0075142B">
              <w:rPr>
                <w:b/>
                <w:bCs/>
                <w:color w:val="000000"/>
                <w:sz w:val="24"/>
                <w:szCs w:val="24"/>
                <w:lang w:eastAsia="uk-UA"/>
              </w:rPr>
              <w:t>100</w:t>
            </w:r>
          </w:p>
        </w:tc>
      </w:tr>
    </w:tbl>
    <w:p w14:paraId="5169A337" w14:textId="77777777" w:rsidR="00577D67" w:rsidRPr="0075142B" w:rsidRDefault="00577D67" w:rsidP="00577D67">
      <w:pPr>
        <w:widowControl/>
        <w:autoSpaceDE/>
        <w:autoSpaceDN/>
        <w:spacing w:after="240"/>
        <w:rPr>
          <w:sz w:val="24"/>
          <w:szCs w:val="24"/>
          <w:lang w:eastAsia="uk-UA"/>
        </w:rPr>
      </w:pPr>
    </w:p>
    <w:p w14:paraId="5CA767D8"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 xml:space="preserve">Система оцінювання </w:t>
      </w:r>
      <w:r w:rsidRPr="0075142B">
        <w:rPr>
          <w:color w:val="000000"/>
          <w:sz w:val="24"/>
          <w:szCs w:val="24"/>
          <w:lang w:eastAsia="uk-UA"/>
        </w:rPr>
        <w:t>курсу відбувається згідно з критеріями</w:t>
      </w:r>
      <w:r w:rsidRPr="0075142B">
        <w:rPr>
          <w:color w:val="000000"/>
          <w:sz w:val="24"/>
          <w:szCs w:val="24"/>
          <w:lang w:eastAsia="uk-UA"/>
        </w:rPr>
        <w:tab/>
        <w:t>оцінювання</w:t>
      </w:r>
      <w:r w:rsidRPr="0075142B">
        <w:rPr>
          <w:color w:val="000000"/>
          <w:sz w:val="24"/>
          <w:szCs w:val="24"/>
          <w:lang w:eastAsia="uk-UA"/>
        </w:rPr>
        <w:tab/>
        <w:t>навчальних досягнень студентів, що регламентовані в університеті. </w:t>
      </w:r>
    </w:p>
    <w:p w14:paraId="1D47B4C5" w14:textId="77777777" w:rsidR="00577D67" w:rsidRPr="0075142B" w:rsidRDefault="00577D67" w:rsidP="00577D67">
      <w:pPr>
        <w:widowControl/>
        <w:autoSpaceDE/>
        <w:autoSpaceDN/>
        <w:rPr>
          <w:sz w:val="24"/>
          <w:szCs w:val="24"/>
          <w:lang w:eastAsia="uk-UA"/>
        </w:rPr>
      </w:pPr>
    </w:p>
    <w:p w14:paraId="62EEA13C"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Види контролю:</w:t>
      </w:r>
      <w:r w:rsidRPr="0075142B">
        <w:rPr>
          <w:color w:val="000000"/>
          <w:sz w:val="24"/>
          <w:szCs w:val="24"/>
          <w:lang w:eastAsia="uk-UA"/>
        </w:rPr>
        <w:t xml:space="preserve"> поточний (усне/письмове опитування на практичному</w:t>
      </w:r>
      <w:r w:rsidRPr="0075142B">
        <w:rPr>
          <w:color w:val="000000"/>
          <w:sz w:val="24"/>
          <w:szCs w:val="24"/>
          <w:lang w:eastAsia="uk-UA"/>
        </w:rPr>
        <w:tab/>
        <w:t>занятті); тематичний (тематичні контрольні роботи – переклад, творчі роботи, тестування); підсумковий (залік, екзамен).</w:t>
      </w:r>
    </w:p>
    <w:p w14:paraId="77AC796C" w14:textId="77777777" w:rsidR="00577D67" w:rsidRPr="0075142B" w:rsidRDefault="00577D67" w:rsidP="00577D67">
      <w:pPr>
        <w:widowControl/>
        <w:autoSpaceDE/>
        <w:autoSpaceDN/>
        <w:rPr>
          <w:sz w:val="24"/>
          <w:szCs w:val="24"/>
          <w:lang w:eastAsia="uk-UA"/>
        </w:rPr>
      </w:pPr>
    </w:p>
    <w:p w14:paraId="2EBB2364"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Вимоги до письмової роботи:</w:t>
      </w:r>
    </w:p>
    <w:p w14:paraId="5C49703E" w14:textId="77777777" w:rsidR="00577D67" w:rsidRPr="0075142B" w:rsidRDefault="00577D67" w:rsidP="00577D67">
      <w:pPr>
        <w:widowControl/>
        <w:autoSpaceDE/>
        <w:autoSpaceDN/>
        <w:rPr>
          <w:sz w:val="24"/>
          <w:szCs w:val="24"/>
          <w:lang w:eastAsia="uk-UA"/>
        </w:rPr>
      </w:pPr>
    </w:p>
    <w:p w14:paraId="0863EE37" w14:textId="77777777" w:rsidR="00577D67" w:rsidRPr="0075142B" w:rsidRDefault="00577D67" w:rsidP="00577D67">
      <w:pPr>
        <w:widowControl/>
        <w:autoSpaceDE/>
        <w:autoSpaceDN/>
        <w:jc w:val="both"/>
        <w:rPr>
          <w:sz w:val="24"/>
          <w:szCs w:val="24"/>
          <w:lang w:eastAsia="uk-UA"/>
        </w:rPr>
      </w:pPr>
      <w:r w:rsidRPr="0075142B">
        <w:rPr>
          <w:color w:val="000000"/>
          <w:sz w:val="24"/>
          <w:szCs w:val="24"/>
          <w:lang w:eastAsia="uk-UA"/>
        </w:rPr>
        <w:t>Для контролю засвоєння навчального матеріалу у рамках аудиторної роботи проводяться словникові диктанти, самостійні роботи, тематичні контрольні роботи. У кінці кожного семестру проводиться підсумкова контрольна робота, що складається з перекладу з української мови на англійську, або підсумкове тестування на платформі d-</w:t>
      </w:r>
      <w:proofErr w:type="spellStart"/>
      <w:r w:rsidRPr="0075142B">
        <w:rPr>
          <w:color w:val="000000"/>
          <w:sz w:val="24"/>
          <w:szCs w:val="24"/>
          <w:lang w:eastAsia="uk-UA"/>
        </w:rPr>
        <w:t>learn</w:t>
      </w:r>
      <w:proofErr w:type="spellEnd"/>
      <w:r w:rsidRPr="0075142B">
        <w:rPr>
          <w:color w:val="000000"/>
          <w:sz w:val="24"/>
          <w:szCs w:val="24"/>
          <w:lang w:eastAsia="uk-UA"/>
        </w:rPr>
        <w:t>.</w:t>
      </w:r>
    </w:p>
    <w:p w14:paraId="7CB678D6" w14:textId="77777777" w:rsidR="00577D67" w:rsidRPr="0075142B" w:rsidRDefault="00577D67" w:rsidP="00577D67">
      <w:pPr>
        <w:widowControl/>
        <w:autoSpaceDE/>
        <w:autoSpaceDN/>
        <w:rPr>
          <w:sz w:val="24"/>
          <w:szCs w:val="24"/>
          <w:lang w:eastAsia="uk-UA"/>
        </w:rPr>
      </w:pPr>
    </w:p>
    <w:p w14:paraId="7F46A72B"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Практичні заняття:</w:t>
      </w:r>
    </w:p>
    <w:p w14:paraId="54881F85" w14:textId="77777777" w:rsidR="00577D67" w:rsidRPr="0075142B" w:rsidRDefault="00577D67" w:rsidP="00577D67">
      <w:pPr>
        <w:widowControl/>
        <w:autoSpaceDE/>
        <w:autoSpaceDN/>
        <w:jc w:val="both"/>
        <w:rPr>
          <w:sz w:val="24"/>
          <w:szCs w:val="24"/>
          <w:lang w:eastAsia="uk-UA"/>
        </w:rPr>
      </w:pPr>
      <w:r w:rsidRPr="0075142B">
        <w:rPr>
          <w:color w:val="000000"/>
          <w:sz w:val="24"/>
          <w:szCs w:val="24"/>
          <w:lang w:eastAsia="uk-UA"/>
        </w:rPr>
        <w:t>Оцінюється відвідуваність усіх занять упродовж семестру та робота студентів за 5-тибальною або 100-бальною шкалою.</w:t>
      </w:r>
    </w:p>
    <w:p w14:paraId="052E17BF" w14:textId="77777777" w:rsidR="00577D67" w:rsidRPr="0075142B" w:rsidRDefault="00577D67" w:rsidP="00577D67">
      <w:pPr>
        <w:widowControl/>
        <w:autoSpaceDE/>
        <w:autoSpaceDN/>
        <w:rPr>
          <w:sz w:val="24"/>
          <w:szCs w:val="24"/>
          <w:lang w:eastAsia="uk-UA"/>
        </w:rPr>
      </w:pPr>
    </w:p>
    <w:p w14:paraId="5451B97A"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Оцінка «відмінно «5» (90-100, А) -</w:t>
      </w:r>
      <w:r w:rsidRPr="0075142B">
        <w:rPr>
          <w:color w:val="000000"/>
          <w:sz w:val="24"/>
          <w:szCs w:val="24"/>
          <w:lang w:eastAsia="uk-UA"/>
        </w:rPr>
        <w:t xml:space="preserve"> студент добре сприймає мовлення на слух, розуміє прочитане та правильно перекладає. Вміє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висловлює і аргументує своє ставлення до певної проблематики,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формулює запитання і відповіді.</w:t>
      </w:r>
    </w:p>
    <w:p w14:paraId="5E4554E9" w14:textId="77777777" w:rsidR="00577D67" w:rsidRPr="0075142B" w:rsidRDefault="00577D67" w:rsidP="00577D67">
      <w:pPr>
        <w:widowControl/>
        <w:autoSpaceDE/>
        <w:autoSpaceDN/>
        <w:jc w:val="both"/>
        <w:rPr>
          <w:sz w:val="24"/>
          <w:szCs w:val="24"/>
          <w:lang w:eastAsia="uk-UA"/>
        </w:rPr>
      </w:pPr>
      <w:r w:rsidRPr="0075142B">
        <w:rPr>
          <w:color w:val="000000"/>
          <w:sz w:val="24"/>
          <w:szCs w:val="24"/>
          <w:lang w:eastAsia="uk-UA"/>
        </w:rPr>
        <w:t>Вміє розпочати, підтримати і закінчити діалог. Студент володіє лексичними одиницями і граматичними структурами відповідно до тематики в повному обсязі. Граматичні помилки відсутні. В письмовому висловлюванні та при перекладі з української мови на англійську допускаються 1-2 орфографічні помилки.</w:t>
      </w:r>
    </w:p>
    <w:p w14:paraId="24D75573" w14:textId="77777777" w:rsidR="00577D67" w:rsidRPr="0075142B" w:rsidRDefault="00577D67" w:rsidP="00577D67">
      <w:pPr>
        <w:widowControl/>
        <w:autoSpaceDE/>
        <w:autoSpaceDN/>
        <w:rPr>
          <w:sz w:val="24"/>
          <w:szCs w:val="24"/>
          <w:lang w:eastAsia="uk-UA"/>
        </w:rPr>
      </w:pPr>
    </w:p>
    <w:p w14:paraId="73F5D858"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 xml:space="preserve">Оцінка «добре», «4» (70-89, С, В) </w:t>
      </w:r>
      <w:r w:rsidRPr="0075142B">
        <w:rPr>
          <w:color w:val="000000"/>
          <w:sz w:val="24"/>
          <w:szCs w:val="24"/>
          <w:lang w:eastAsia="uk-UA"/>
        </w:rPr>
        <w:t>– студент добре володіє навичками аудіювання, розуміє прочитане, правильно перекладає текст,</w:t>
      </w:r>
      <w:r w:rsidRPr="0075142B">
        <w:rPr>
          <w:color w:val="000000"/>
          <w:sz w:val="24"/>
          <w:szCs w:val="24"/>
          <w:lang w:eastAsia="uk-UA"/>
        </w:rPr>
        <w:tab/>
        <w:t>вміє</w:t>
      </w:r>
      <w:r>
        <w:rPr>
          <w:color w:val="000000"/>
          <w:sz w:val="24"/>
          <w:szCs w:val="24"/>
          <w:lang w:eastAsia="uk-UA"/>
        </w:rPr>
        <w:t xml:space="preserve">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будувати монологічне висловлювання за прочитаним текстом і у зв’язку з комунікативним завданням демонструє</w:t>
      </w:r>
      <w:r w:rsidRPr="0075142B">
        <w:rPr>
          <w:color w:val="000000"/>
          <w:sz w:val="24"/>
          <w:szCs w:val="24"/>
          <w:lang w:eastAsia="uk-UA"/>
        </w:rPr>
        <w:tab/>
        <w:t>вміння повідомляти факти відповідно до проблематики тексту, висловлює і аргументує своє ставлення, вміє</w:t>
      </w:r>
      <w:r w:rsidRPr="0075142B">
        <w:rPr>
          <w:color w:val="000000"/>
          <w:sz w:val="24"/>
          <w:szCs w:val="24"/>
          <w:lang w:eastAsia="uk-UA"/>
        </w:rPr>
        <w:tab/>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побудувати діалогічне спілкування відповідно до поставлених завдань, використовує відповідні граматичні структури, проте допускає граматичні помилки. У письмовому завданні допускаються 3-4 орфографічні, 1-2 лексичні та 2-3 граматичні помилки.</w:t>
      </w:r>
    </w:p>
    <w:p w14:paraId="39799152" w14:textId="77777777" w:rsidR="00577D67" w:rsidRPr="0075142B" w:rsidRDefault="00577D67" w:rsidP="00577D67">
      <w:pPr>
        <w:widowControl/>
        <w:autoSpaceDE/>
        <w:autoSpaceDN/>
        <w:rPr>
          <w:sz w:val="24"/>
          <w:szCs w:val="24"/>
          <w:lang w:eastAsia="uk-UA"/>
        </w:rPr>
      </w:pPr>
    </w:p>
    <w:p w14:paraId="07C8B941"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 xml:space="preserve">Оцінка «задовільно», «3» (50-69, E, D) </w:t>
      </w:r>
      <w:r w:rsidRPr="0075142B">
        <w:rPr>
          <w:color w:val="000000"/>
          <w:sz w:val="24"/>
          <w:szCs w:val="24"/>
          <w:lang w:eastAsia="uk-UA"/>
        </w:rPr>
        <w:t xml:space="preserve">– студент погано володіє навичками аудіювання; тобто, не може розуміти те, що чітко, повільно і прямо говориться; може отримати допомогу в </w:t>
      </w:r>
      <w:r w:rsidRPr="0075142B">
        <w:rPr>
          <w:color w:val="000000"/>
          <w:sz w:val="24"/>
          <w:szCs w:val="24"/>
          <w:lang w:eastAsia="uk-UA"/>
        </w:rPr>
        <w:lastRenderedPageBreak/>
        <w:t>розумінні з боку викладача. Студент належно формулює монологічне висловлювання, але не завжди відповідно до комунікативного завдання: відходить від теми, не аргументує свою відповідь. Діалогічне спілкування відбувається не відповідно до комунікативного завдання, не логічне, студент не вміє підтримувати бесіду. Студент демонструє обмежений словниковий запас, допускає багато граматичних помилок.</w:t>
      </w:r>
    </w:p>
    <w:p w14:paraId="3A77AA83" w14:textId="77777777" w:rsidR="00577D67" w:rsidRPr="0075142B" w:rsidRDefault="00577D67" w:rsidP="00577D67">
      <w:pPr>
        <w:widowControl/>
        <w:autoSpaceDE/>
        <w:autoSpaceDN/>
        <w:jc w:val="both"/>
        <w:rPr>
          <w:sz w:val="24"/>
          <w:szCs w:val="24"/>
          <w:lang w:eastAsia="uk-UA"/>
        </w:rPr>
      </w:pPr>
      <w:r w:rsidRPr="0075142B">
        <w:rPr>
          <w:color w:val="000000"/>
          <w:sz w:val="24"/>
          <w:szCs w:val="24"/>
          <w:lang w:eastAsia="uk-UA"/>
        </w:rPr>
        <w:t>При письмовому висловлюванні студент допускає багато орфографічних (7-10),  лексичних (7-10) та граматичних помилок (7-10), що перешкоджає розумінню наміру висловлювання та реалізації комунікативної мети.</w:t>
      </w:r>
    </w:p>
    <w:p w14:paraId="1BD52A66"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 </w:t>
      </w:r>
    </w:p>
    <w:p w14:paraId="5BC8577B" w14:textId="77777777" w:rsidR="00577D67" w:rsidRPr="0075142B" w:rsidRDefault="00577D67" w:rsidP="00577D67">
      <w:pPr>
        <w:widowControl/>
        <w:autoSpaceDE/>
        <w:autoSpaceDN/>
        <w:jc w:val="both"/>
        <w:rPr>
          <w:sz w:val="24"/>
          <w:szCs w:val="24"/>
          <w:lang w:eastAsia="uk-UA"/>
        </w:rPr>
      </w:pPr>
      <w:r w:rsidRPr="0075142B">
        <w:rPr>
          <w:b/>
          <w:bCs/>
          <w:color w:val="000000"/>
          <w:sz w:val="24"/>
          <w:szCs w:val="24"/>
          <w:lang w:eastAsia="uk-UA"/>
        </w:rPr>
        <w:t xml:space="preserve">Оцінка «незадовільно», «2»,  (40-49, F) – </w:t>
      </w:r>
      <w:r w:rsidRPr="0075142B">
        <w:rPr>
          <w:color w:val="000000"/>
          <w:sz w:val="24"/>
          <w:szCs w:val="24"/>
          <w:lang w:eastAsia="uk-UA"/>
        </w:rPr>
        <w:t>студент не володіє навичками спілкування англійською мовою, не розуміє зміст прочитаного та не може перекласти його, а також не спроможний побудувати монологічне висловлювання, не має навичок відповідати на поставлені запитання. Студент не вміє побудувати діалог, не може підтримати бесіду.  Має вкрай обмежений словниковий запас, допускаються численні граматичні помилки. У письмовому мовленні допущена значна кількість помилок (більше 15).</w:t>
      </w:r>
    </w:p>
    <w:p w14:paraId="2FD0EE04" w14:textId="77777777" w:rsidR="00577D67" w:rsidRPr="0075142B" w:rsidRDefault="00577D67" w:rsidP="00577D67">
      <w:pPr>
        <w:widowControl/>
        <w:autoSpaceDE/>
        <w:autoSpaceDN/>
        <w:rPr>
          <w:sz w:val="24"/>
          <w:szCs w:val="24"/>
          <w:lang w:eastAsia="uk-UA"/>
        </w:rPr>
      </w:pPr>
    </w:p>
    <w:p w14:paraId="7D47CB3E" w14:textId="77777777" w:rsidR="00577D67" w:rsidRPr="0075142B" w:rsidRDefault="00577D67" w:rsidP="00577D67">
      <w:pPr>
        <w:widowControl/>
        <w:autoSpaceDE/>
        <w:autoSpaceDN/>
        <w:spacing w:after="480"/>
        <w:rPr>
          <w:sz w:val="24"/>
          <w:szCs w:val="24"/>
          <w:lang w:eastAsia="uk-UA"/>
        </w:rPr>
      </w:pPr>
      <w:r w:rsidRPr="0075142B">
        <w:rPr>
          <w:b/>
          <w:bCs/>
          <w:color w:val="000000"/>
          <w:sz w:val="24"/>
          <w:szCs w:val="24"/>
          <w:lang w:eastAsia="uk-UA"/>
        </w:rPr>
        <w:t>Умови допуску до підсумкового контролю:</w:t>
      </w:r>
    </w:p>
    <w:p w14:paraId="464D07C7" w14:textId="77777777" w:rsidR="00577D67" w:rsidRPr="0075142B" w:rsidRDefault="00577D67" w:rsidP="00577D67">
      <w:pPr>
        <w:widowControl/>
        <w:autoSpaceDE/>
        <w:autoSpaceDN/>
        <w:spacing w:after="480"/>
        <w:jc w:val="both"/>
        <w:rPr>
          <w:sz w:val="24"/>
          <w:szCs w:val="24"/>
          <w:lang w:eastAsia="uk-UA"/>
        </w:rPr>
      </w:pPr>
      <w:r w:rsidRPr="0075142B">
        <w:rPr>
          <w:color w:val="000000"/>
          <w:sz w:val="24"/>
          <w:szCs w:val="24"/>
          <w:lang w:eastAsia="uk-UA"/>
        </w:rPr>
        <w:t>При виставленні допуску до заліку чи іспиту враховуються навчальні досягнення студентів, а саме: бали, набрані на поточному опитуванні під час контактних (аудиторних) годин, бали, набрані за виконання самостійної роботи, бали тематичних контрольних робіт, а також бали, отримані за підсумкову контрольну роботу. Допуск до заліку становить мінімум 50 балів, максимум 100 балів; допуск до іспиту становить мінімум 25 балів, максимум 50 балів; бал за складання іспиту (підсумковий контроль) становить максимум 50 балів.</w:t>
      </w:r>
    </w:p>
    <w:p w14:paraId="143039AF" w14:textId="77777777" w:rsidR="00577D67" w:rsidRPr="0075142B" w:rsidRDefault="00577D67" w:rsidP="00577D67">
      <w:pPr>
        <w:widowControl/>
        <w:autoSpaceDE/>
        <w:autoSpaceDN/>
        <w:spacing w:after="480"/>
        <w:rPr>
          <w:sz w:val="24"/>
          <w:szCs w:val="24"/>
          <w:lang w:eastAsia="uk-UA"/>
        </w:rPr>
      </w:pPr>
      <w:r w:rsidRPr="0075142B">
        <w:rPr>
          <w:color w:val="000000"/>
          <w:sz w:val="24"/>
          <w:szCs w:val="24"/>
          <w:lang w:eastAsia="uk-UA"/>
        </w:rPr>
        <w:t>         </w:t>
      </w:r>
      <w:r w:rsidRPr="0075142B">
        <w:rPr>
          <w:b/>
          <w:bCs/>
          <w:color w:val="000000"/>
          <w:sz w:val="24"/>
          <w:szCs w:val="24"/>
          <w:lang w:eastAsia="uk-UA"/>
        </w:rPr>
        <w:t>Критерії поточного оцінювання</w:t>
      </w:r>
    </w:p>
    <w:p w14:paraId="1921A0A1" w14:textId="77777777" w:rsidR="00577D67" w:rsidRPr="0075142B" w:rsidRDefault="00577D67" w:rsidP="00577D67">
      <w:pPr>
        <w:widowControl/>
        <w:autoSpaceDE/>
        <w:autoSpaceDN/>
        <w:ind w:firstLine="708"/>
        <w:jc w:val="both"/>
        <w:rPr>
          <w:sz w:val="24"/>
          <w:szCs w:val="24"/>
          <w:lang w:eastAsia="uk-UA"/>
        </w:rPr>
      </w:pPr>
      <w:r w:rsidRPr="0075142B">
        <w:rPr>
          <w:color w:val="000000"/>
          <w:sz w:val="24"/>
          <w:szCs w:val="24"/>
          <w:lang w:eastAsia="uk-UA"/>
        </w:rPr>
        <w:t xml:space="preserve">Відповідно до </w:t>
      </w:r>
      <w:hyperlink r:id="rId6" w:history="1">
        <w:r w:rsidRPr="0075142B">
          <w:rPr>
            <w:i/>
            <w:iCs/>
            <w:color w:val="000000"/>
            <w:sz w:val="24"/>
            <w:szCs w:val="24"/>
            <w:u w:val="single"/>
            <w:lang w:eastAsia="uk-UA"/>
          </w:rPr>
          <w:t>Положення про порядок організації та проведення оцінювання успішності здобувачів вищої освіти ДВНЗ «Прикарпатського національного університету ім. Василя Стефаника»</w:t>
        </w:r>
        <w:r w:rsidRPr="0075142B">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75142B">
        <w:rPr>
          <w:color w:val="000000"/>
          <w:sz w:val="24"/>
          <w:szCs w:val="24"/>
          <w:lang w:eastAsia="uk-UA"/>
        </w:rPr>
        <w:t xml:space="preserve"> та </w:t>
      </w:r>
      <w:hyperlink r:id="rId7" w:history="1">
        <w:r w:rsidRPr="0075142B">
          <w:rPr>
            <w:i/>
            <w:iCs/>
            <w:color w:val="000000"/>
            <w:sz w:val="24"/>
            <w:szCs w:val="24"/>
            <w:u w:val="single"/>
            <w:lang w:eastAsia="uk-UA"/>
          </w:rPr>
          <w:t>Положення про організацію освітнього процесу та розробку основних документів з організації освітнього процесу в ДВНЗ «Прикарпатський національний університет імені Василя Стефаника»</w:t>
        </w:r>
        <w:r w:rsidRPr="0075142B">
          <w:rPr>
            <w:color w:val="000000"/>
            <w:sz w:val="24"/>
            <w:szCs w:val="24"/>
            <w:u w:val="single"/>
            <w:lang w:eastAsia="uk-UA"/>
          </w:rPr>
          <w:t xml:space="preserve"> (Нова редакція) (введено в дію наказом ректора № 361 від 31.07.2020 р.)</w:t>
        </w:r>
      </w:hyperlink>
      <w:r w:rsidRPr="0075142B">
        <w:rPr>
          <w:color w:val="000000"/>
          <w:sz w:val="24"/>
          <w:szCs w:val="24"/>
          <w:lang w:eastAsia="uk-UA"/>
        </w:rPr>
        <w:t xml:space="preserve"> знання оцінюються як з теоретичної, так і з практичної підготовки відповідно до національної шкали за такими критеріями:</w:t>
      </w:r>
    </w:p>
    <w:p w14:paraId="3A1C00DA" w14:textId="77777777" w:rsidR="00577D67" w:rsidRPr="0075142B" w:rsidRDefault="00577D67" w:rsidP="00577D67">
      <w:pPr>
        <w:widowControl/>
        <w:autoSpaceDE/>
        <w:autoSpaceDN/>
        <w:ind w:firstLine="708"/>
        <w:jc w:val="both"/>
        <w:rPr>
          <w:sz w:val="24"/>
          <w:szCs w:val="24"/>
          <w:lang w:eastAsia="uk-UA"/>
        </w:rPr>
      </w:pPr>
      <w:r w:rsidRPr="0075142B">
        <w:rPr>
          <w:color w:val="000000"/>
          <w:sz w:val="24"/>
          <w:szCs w:val="24"/>
          <w:lang w:eastAsia="uk-UA"/>
        </w:rPr>
        <w:t xml:space="preserve">- «відмінно» – здобувач освіти міцно засвоїв теоретичний матеріал, глибоко і всебічно знає зміст навчальної дисципліни, основні положення наукових першоджерел та рекомендованої літератури, </w:t>
      </w:r>
      <w:proofErr w:type="spellStart"/>
      <w:r w:rsidRPr="0075142B">
        <w:rPr>
          <w:color w:val="000000"/>
          <w:sz w:val="24"/>
          <w:szCs w:val="24"/>
          <w:lang w:eastAsia="uk-UA"/>
        </w:rPr>
        <w:t>логічно</w:t>
      </w:r>
      <w:proofErr w:type="spellEnd"/>
      <w:r w:rsidRPr="0075142B">
        <w:rPr>
          <w:color w:val="000000"/>
          <w:sz w:val="24"/>
          <w:szCs w:val="24"/>
          <w:lang w:eastAsia="uk-UA"/>
        </w:rPr>
        <w:t xml:space="preserve"> мислить і будує відповідь, вільно використовує набуті теоретичні знання при аналізі практичного матеріалу, висловлює своє ставлення до тих чи інших проблем, демонструє високий рівень засвоєння практичних навичок;</w:t>
      </w:r>
    </w:p>
    <w:p w14:paraId="5F598628" w14:textId="77777777" w:rsidR="00577D67" w:rsidRPr="0075142B" w:rsidRDefault="00577D67" w:rsidP="00577D67">
      <w:pPr>
        <w:widowControl/>
        <w:autoSpaceDE/>
        <w:autoSpaceDN/>
        <w:ind w:firstLine="708"/>
        <w:jc w:val="both"/>
        <w:rPr>
          <w:sz w:val="24"/>
          <w:szCs w:val="24"/>
          <w:lang w:eastAsia="uk-UA"/>
        </w:rPr>
      </w:pPr>
      <w:r w:rsidRPr="0075142B">
        <w:rPr>
          <w:color w:val="000000"/>
          <w:sz w:val="24"/>
          <w:szCs w:val="24"/>
          <w:lang w:eastAsia="uk-UA"/>
        </w:rPr>
        <w:t xml:space="preserve">- «добре» – здобувач освіти добре засвоїв теоретичний матеріал, володіє основними аспектами з першоджерел та рекомендованої літератури, аргументовано викладає його; має практичні навички, висловлює свої міркування з приводу тих чи інших проблем, але припускається певних </w:t>
      </w:r>
      <w:proofErr w:type="spellStart"/>
      <w:r w:rsidRPr="0075142B">
        <w:rPr>
          <w:color w:val="000000"/>
          <w:sz w:val="24"/>
          <w:szCs w:val="24"/>
          <w:lang w:eastAsia="uk-UA"/>
        </w:rPr>
        <w:t>неточностей</w:t>
      </w:r>
      <w:proofErr w:type="spellEnd"/>
      <w:r w:rsidRPr="0075142B">
        <w:rPr>
          <w:color w:val="000000"/>
          <w:sz w:val="24"/>
          <w:szCs w:val="24"/>
          <w:lang w:eastAsia="uk-UA"/>
        </w:rPr>
        <w:t xml:space="preserve"> і похибок у </w:t>
      </w:r>
      <w:proofErr w:type="spellStart"/>
      <w:r w:rsidRPr="0075142B">
        <w:rPr>
          <w:color w:val="000000"/>
          <w:sz w:val="24"/>
          <w:szCs w:val="24"/>
          <w:lang w:eastAsia="uk-UA"/>
        </w:rPr>
        <w:t>логіці</w:t>
      </w:r>
      <w:proofErr w:type="spellEnd"/>
      <w:r w:rsidRPr="0075142B">
        <w:rPr>
          <w:color w:val="000000"/>
          <w:sz w:val="24"/>
          <w:szCs w:val="24"/>
          <w:lang w:eastAsia="uk-UA"/>
        </w:rPr>
        <w:t xml:space="preserve"> викладу теоретичного змісту або при аналізі практичного матеріалу;</w:t>
      </w:r>
    </w:p>
    <w:p w14:paraId="087C9A01" w14:textId="77777777" w:rsidR="00577D67" w:rsidRPr="0075142B" w:rsidRDefault="00577D67" w:rsidP="00577D67">
      <w:pPr>
        <w:widowControl/>
        <w:autoSpaceDE/>
        <w:autoSpaceDN/>
        <w:ind w:firstLine="708"/>
        <w:jc w:val="both"/>
        <w:rPr>
          <w:sz w:val="24"/>
          <w:szCs w:val="24"/>
          <w:lang w:eastAsia="uk-UA"/>
        </w:rPr>
      </w:pPr>
      <w:r w:rsidRPr="0075142B">
        <w:rPr>
          <w:color w:val="000000"/>
          <w:sz w:val="24"/>
          <w:szCs w:val="24"/>
          <w:lang w:eastAsia="uk-UA"/>
        </w:rPr>
        <w:t>- «задовільно» – здобувач освіти в основному опанував теоретичними знаннями навчальної дисципліни, орієнтується в першоджерелах та рекомендованій літературі, але непереконливо відповідає, плутає поняття, додаткові питання викликають невпевненість або відсутність стабільних знань; відповідаючи на запитання практичного характеру, виявляє неточності у знаннях, не вміє оцінювати факти та явища, пов’язувати їх із майбутньою діяльністю;</w:t>
      </w:r>
    </w:p>
    <w:p w14:paraId="2F2CDA4D" w14:textId="77777777" w:rsidR="00577D67" w:rsidRPr="0075142B" w:rsidRDefault="00577D67" w:rsidP="00577D67">
      <w:pPr>
        <w:widowControl/>
        <w:autoSpaceDE/>
        <w:autoSpaceDN/>
        <w:ind w:firstLine="708"/>
        <w:jc w:val="both"/>
        <w:rPr>
          <w:sz w:val="24"/>
          <w:szCs w:val="24"/>
          <w:lang w:eastAsia="uk-UA"/>
        </w:rPr>
      </w:pPr>
      <w:r w:rsidRPr="0075142B">
        <w:rPr>
          <w:color w:val="000000"/>
          <w:sz w:val="24"/>
          <w:szCs w:val="24"/>
          <w:lang w:eastAsia="uk-UA"/>
        </w:rPr>
        <w:t>- «незадовільно» – здобувач освіти не опанував навчальний матеріал дисципліни, не знає наукових фактів, визначень, майже не орієнтується в першоджерелах та рекомендованій літературі, відсутні наукове мислення, практичні навички не сформовані.</w:t>
      </w:r>
    </w:p>
    <w:p w14:paraId="66BF8FD1" w14:textId="253DC912" w:rsidR="00577D67" w:rsidRPr="0075142B" w:rsidRDefault="00577D67" w:rsidP="00577D67">
      <w:pPr>
        <w:widowControl/>
        <w:autoSpaceDE/>
        <w:autoSpaceDN/>
        <w:rPr>
          <w:sz w:val="24"/>
          <w:szCs w:val="24"/>
          <w:lang w:eastAsia="uk-UA"/>
        </w:rPr>
      </w:pPr>
      <w:r w:rsidRPr="0075142B">
        <w:rPr>
          <w:sz w:val="24"/>
          <w:szCs w:val="24"/>
          <w:lang w:eastAsia="uk-UA"/>
        </w:rPr>
        <w:lastRenderedPageBreak/>
        <w:br/>
      </w:r>
    </w:p>
    <w:p w14:paraId="5DFD2894" w14:textId="77777777" w:rsidR="00577D67" w:rsidRDefault="00577D67" w:rsidP="00577D67">
      <w:pPr>
        <w:pStyle w:val="a5"/>
        <w:widowControl/>
        <w:numPr>
          <w:ilvl w:val="1"/>
          <w:numId w:val="1"/>
        </w:numPr>
        <w:autoSpaceDE/>
        <w:autoSpaceDN/>
        <w:spacing w:after="2"/>
        <w:jc w:val="center"/>
        <w:textAlignment w:val="baseline"/>
        <w:rPr>
          <w:b/>
          <w:bCs/>
          <w:color w:val="000000"/>
          <w:sz w:val="28"/>
          <w:szCs w:val="28"/>
          <w:lang w:eastAsia="uk-UA"/>
        </w:rPr>
      </w:pPr>
      <w:r w:rsidRPr="0075142B">
        <w:rPr>
          <w:b/>
          <w:bCs/>
          <w:color w:val="000000"/>
          <w:sz w:val="28"/>
          <w:szCs w:val="28"/>
          <w:lang w:eastAsia="uk-UA"/>
        </w:rPr>
        <w:t>Ресурсне забезпечення</w:t>
      </w:r>
    </w:p>
    <w:p w14:paraId="540AA5EF" w14:textId="77777777" w:rsidR="00577D67" w:rsidRPr="002E00F6" w:rsidRDefault="00577D67" w:rsidP="00577D67">
      <w:pPr>
        <w:pStyle w:val="a5"/>
        <w:widowControl/>
        <w:autoSpaceDE/>
        <w:autoSpaceDN/>
        <w:spacing w:after="2"/>
        <w:ind w:left="281" w:firstLine="0"/>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3277"/>
        <w:gridCol w:w="6540"/>
      </w:tblGrid>
      <w:tr w:rsidR="00577D67" w:rsidRPr="0075142B" w14:paraId="32297E0E"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378C9871" w14:textId="77777777" w:rsidR="00577D67" w:rsidRPr="009F60A9" w:rsidRDefault="00577D67" w:rsidP="00B53DD2">
            <w:pPr>
              <w:widowControl/>
              <w:autoSpaceDE/>
              <w:autoSpaceDN/>
              <w:ind w:left="110"/>
              <w:rPr>
                <w:sz w:val="24"/>
                <w:szCs w:val="24"/>
                <w:lang w:eastAsia="uk-UA"/>
              </w:rPr>
            </w:pPr>
            <w:r w:rsidRPr="009F60A9">
              <w:rPr>
                <w:color w:val="000000"/>
                <w:sz w:val="24"/>
                <w:szCs w:val="24"/>
                <w:lang w:eastAsia="uk-UA"/>
              </w:rPr>
              <w:t>Матеріально-технічне забезпечення</w:t>
            </w:r>
          </w:p>
        </w:tc>
        <w:tc>
          <w:tcPr>
            <w:tcW w:w="0" w:type="auto"/>
            <w:tcBorders>
              <w:top w:val="single" w:sz="4" w:space="0" w:color="000000"/>
              <w:left w:val="single" w:sz="4" w:space="0" w:color="000000"/>
              <w:bottom w:val="single" w:sz="4" w:space="0" w:color="000000"/>
              <w:right w:val="single" w:sz="4" w:space="0" w:color="000000"/>
            </w:tcBorders>
            <w:hideMark/>
          </w:tcPr>
          <w:p w14:paraId="27C0FFFE" w14:textId="77777777" w:rsidR="00577D67" w:rsidRPr="009F60A9" w:rsidRDefault="00577D67" w:rsidP="00B53DD2">
            <w:pPr>
              <w:widowControl/>
              <w:autoSpaceDE/>
              <w:autoSpaceDN/>
              <w:ind w:left="113" w:right="1489"/>
              <w:rPr>
                <w:sz w:val="24"/>
                <w:szCs w:val="24"/>
                <w:lang w:eastAsia="uk-UA"/>
              </w:rPr>
            </w:pPr>
            <w:r w:rsidRPr="009F60A9">
              <w:rPr>
                <w:color w:val="000000"/>
                <w:sz w:val="24"/>
                <w:szCs w:val="24"/>
                <w:lang w:eastAsia="uk-UA"/>
              </w:rPr>
              <w:t>Мультимедіа, проектори, лабораторії, комп’ютери та інше</w:t>
            </w:r>
          </w:p>
        </w:tc>
      </w:tr>
      <w:tr w:rsidR="00577D67" w:rsidRPr="0075142B" w14:paraId="0EB269C4" w14:textId="77777777" w:rsidTr="00B53DD2">
        <w:trPr>
          <w:trHeight w:val="684"/>
        </w:trPr>
        <w:tc>
          <w:tcPr>
            <w:tcW w:w="0" w:type="auto"/>
            <w:gridSpan w:val="2"/>
            <w:tcBorders>
              <w:top w:val="single" w:sz="4" w:space="0" w:color="000000"/>
              <w:left w:val="single" w:sz="6" w:space="0" w:color="000000"/>
              <w:bottom w:val="single" w:sz="4" w:space="0" w:color="000000"/>
              <w:right w:val="single" w:sz="6" w:space="0" w:color="000000"/>
            </w:tcBorders>
            <w:hideMark/>
          </w:tcPr>
          <w:p w14:paraId="7CD59D33" w14:textId="77777777" w:rsidR="00577D67" w:rsidRPr="009F60A9" w:rsidRDefault="00577D67" w:rsidP="00B53DD2">
            <w:pPr>
              <w:widowControl/>
              <w:autoSpaceDE/>
              <w:autoSpaceDN/>
              <w:jc w:val="center"/>
              <w:rPr>
                <w:sz w:val="24"/>
                <w:szCs w:val="24"/>
                <w:lang w:eastAsia="uk-UA"/>
              </w:rPr>
            </w:pPr>
            <w:r w:rsidRPr="009F60A9">
              <w:rPr>
                <w:b/>
                <w:bCs/>
                <w:color w:val="000000"/>
                <w:sz w:val="24"/>
                <w:szCs w:val="24"/>
                <w:lang w:eastAsia="uk-UA"/>
              </w:rPr>
              <w:t>Базова література</w:t>
            </w:r>
          </w:p>
          <w:p w14:paraId="29FC9D9F" w14:textId="77777777" w:rsidR="00577D67" w:rsidRPr="009F60A9" w:rsidRDefault="00577D67" w:rsidP="00B53DD2">
            <w:pPr>
              <w:shd w:val="clear" w:color="auto" w:fill="FFFFFF"/>
              <w:tabs>
                <w:tab w:val="left" w:pos="0"/>
                <w:tab w:val="left" w:pos="567"/>
              </w:tabs>
              <w:jc w:val="center"/>
              <w:rPr>
                <w:b/>
                <w:bCs/>
                <w:spacing w:val="-6"/>
                <w:sz w:val="24"/>
                <w:szCs w:val="24"/>
              </w:rPr>
            </w:pPr>
            <w:r w:rsidRPr="009F60A9">
              <w:rPr>
                <w:color w:val="000000"/>
                <w:sz w:val="24"/>
                <w:szCs w:val="24"/>
                <w:lang w:eastAsia="uk-UA"/>
              </w:rPr>
              <w:t> </w:t>
            </w:r>
            <w:r w:rsidRPr="009F60A9">
              <w:rPr>
                <w:b/>
                <w:bCs/>
                <w:spacing w:val="-6"/>
                <w:sz w:val="24"/>
                <w:szCs w:val="24"/>
              </w:rPr>
              <w:t>Базова</w:t>
            </w:r>
          </w:p>
          <w:p w14:paraId="5B37AC69" w14:textId="77777777" w:rsidR="00577D67" w:rsidRPr="009F60A9" w:rsidRDefault="00577D67" w:rsidP="00577D67">
            <w:pPr>
              <w:pStyle w:val="a5"/>
              <w:numPr>
                <w:ilvl w:val="0"/>
                <w:numId w:val="2"/>
              </w:numPr>
              <w:tabs>
                <w:tab w:val="left" w:pos="142"/>
                <w:tab w:val="left" w:pos="205"/>
                <w:tab w:val="left" w:pos="284"/>
                <w:tab w:val="left" w:pos="347"/>
              </w:tabs>
              <w:suppressAutoHyphens/>
              <w:autoSpaceDE/>
              <w:autoSpaceDN/>
              <w:spacing w:line="276" w:lineRule="auto"/>
              <w:ind w:left="205" w:right="31" w:firstLine="0"/>
              <w:contextualSpacing/>
              <w:jc w:val="both"/>
              <w:rPr>
                <w:sz w:val="24"/>
                <w:szCs w:val="24"/>
              </w:rPr>
            </w:pPr>
            <w:r w:rsidRPr="009F60A9">
              <w:rPr>
                <w:sz w:val="24"/>
                <w:szCs w:val="24"/>
                <w:lang w:val="en-US"/>
              </w:rPr>
              <w:t xml:space="preserve">Helen </w:t>
            </w:r>
            <w:proofErr w:type="spellStart"/>
            <w:r w:rsidRPr="009F60A9">
              <w:rPr>
                <w:sz w:val="24"/>
                <w:szCs w:val="24"/>
                <w:lang w:val="en-US"/>
              </w:rPr>
              <w:t>Weale</w:t>
            </w:r>
            <w:proofErr w:type="spellEnd"/>
            <w:r w:rsidRPr="009F60A9">
              <w:rPr>
                <w:sz w:val="24"/>
                <w:szCs w:val="24"/>
                <w:lang w:val="en-US"/>
              </w:rPr>
              <w:t>. Oxford Exam Trainer B2. – Oxford University Press, 2020. – 185 p.</w:t>
            </w:r>
          </w:p>
          <w:p w14:paraId="01DE1536"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9F60A9">
              <w:rPr>
                <w:color w:val="000000"/>
              </w:rPr>
              <w:t>Жукова Т. В., Шевченко С. П., Навчально-методичний посібник з розвитку навичок читання та говоріння для студентів всіх напрямів та спеціальностей аграрних вузів ННІЗДО. Мелітополь : ТДАТУ, 2014. 130 с.</w:t>
            </w:r>
          </w:p>
          <w:p w14:paraId="3FE05CA8"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Караєва</w:t>
            </w:r>
            <w:proofErr w:type="spellEnd"/>
            <w:r w:rsidRPr="009F60A9">
              <w:rPr>
                <w:color w:val="000000"/>
              </w:rPr>
              <w:t xml:space="preserve"> Т. В. Ділова англійська мова: навчальний посібник. ТДАТУ. Мелітополь : ФОП </w:t>
            </w:r>
            <w:proofErr w:type="spellStart"/>
            <w:r w:rsidRPr="009F60A9">
              <w:rPr>
                <w:color w:val="000000"/>
              </w:rPr>
              <w:t>Однорог</w:t>
            </w:r>
            <w:proofErr w:type="spellEnd"/>
            <w:r w:rsidRPr="009F60A9">
              <w:rPr>
                <w:color w:val="000000"/>
              </w:rPr>
              <w:t xml:space="preserve"> Т. В., 2019. 122 с.</w:t>
            </w:r>
          </w:p>
          <w:p w14:paraId="1D4F8109"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Virginia</w:t>
            </w:r>
            <w:proofErr w:type="spellEnd"/>
            <w:r w:rsidRPr="009F60A9">
              <w:rPr>
                <w:color w:val="000000"/>
              </w:rPr>
              <w:t xml:space="preserve"> </w:t>
            </w:r>
            <w:proofErr w:type="spellStart"/>
            <w:r w:rsidRPr="009F60A9">
              <w:rPr>
                <w:color w:val="000000"/>
              </w:rPr>
              <w:t>Evans</w:t>
            </w:r>
            <w:proofErr w:type="spellEnd"/>
            <w:r w:rsidRPr="009F60A9">
              <w:rPr>
                <w:color w:val="000000"/>
              </w:rPr>
              <w:t xml:space="preserve">, </w:t>
            </w:r>
            <w:proofErr w:type="spellStart"/>
            <w:r w:rsidRPr="009F60A9">
              <w:rPr>
                <w:color w:val="000000"/>
              </w:rPr>
              <w:t>Jenny</w:t>
            </w:r>
            <w:proofErr w:type="spellEnd"/>
            <w:r w:rsidRPr="009F60A9">
              <w:rPr>
                <w:color w:val="000000"/>
              </w:rPr>
              <w:t xml:space="preserve"> </w:t>
            </w:r>
            <w:proofErr w:type="spellStart"/>
            <w:r w:rsidRPr="009F60A9">
              <w:rPr>
                <w:color w:val="000000"/>
              </w:rPr>
              <w:t>Dooley</w:t>
            </w:r>
            <w:proofErr w:type="spellEnd"/>
            <w:r w:rsidRPr="009F60A9">
              <w:rPr>
                <w:color w:val="000000"/>
              </w:rPr>
              <w:t xml:space="preserve">, J.J. </w:t>
            </w:r>
            <w:proofErr w:type="spellStart"/>
            <w:r w:rsidRPr="009F60A9">
              <w:rPr>
                <w:color w:val="000000"/>
              </w:rPr>
              <w:t>Cassidy</w:t>
            </w:r>
            <w:proofErr w:type="spellEnd"/>
            <w:r w:rsidRPr="009F60A9">
              <w:rPr>
                <w:color w:val="000000"/>
              </w:rPr>
              <w:t xml:space="preserve"> </w:t>
            </w:r>
            <w:proofErr w:type="spellStart"/>
            <w:r w:rsidRPr="009F60A9">
              <w:rPr>
                <w:color w:val="000000"/>
              </w:rPr>
              <w:t>University</w:t>
            </w:r>
            <w:proofErr w:type="spellEnd"/>
            <w:r w:rsidRPr="009F60A9">
              <w:rPr>
                <w:color w:val="000000"/>
              </w:rPr>
              <w:t xml:space="preserve"> </w:t>
            </w:r>
            <w:proofErr w:type="spellStart"/>
            <w:r w:rsidRPr="009F60A9">
              <w:rPr>
                <w:color w:val="000000"/>
              </w:rPr>
              <w:t>Studies</w:t>
            </w:r>
            <w:proofErr w:type="spellEnd"/>
            <w:r w:rsidRPr="009F60A9">
              <w:rPr>
                <w:color w:val="000000"/>
              </w:rPr>
              <w:t xml:space="preserve"> </w:t>
            </w:r>
            <w:proofErr w:type="spellStart"/>
            <w:r w:rsidRPr="009F60A9">
              <w:rPr>
                <w:color w:val="000000"/>
              </w:rPr>
              <w:t>Guide</w:t>
            </w:r>
            <w:proofErr w:type="spellEnd"/>
            <w:r w:rsidRPr="009F60A9">
              <w:rPr>
                <w:color w:val="000000"/>
              </w:rPr>
              <w:t xml:space="preserve">. </w:t>
            </w:r>
            <w:proofErr w:type="spellStart"/>
            <w:r w:rsidRPr="009F60A9">
              <w:rPr>
                <w:color w:val="000000"/>
              </w:rPr>
              <w:t>United</w:t>
            </w:r>
            <w:proofErr w:type="spellEnd"/>
            <w:r w:rsidRPr="009F60A9">
              <w:rPr>
                <w:color w:val="000000"/>
              </w:rPr>
              <w:t xml:space="preserve"> </w:t>
            </w:r>
            <w:proofErr w:type="spellStart"/>
            <w:r w:rsidRPr="009F60A9">
              <w:rPr>
                <w:color w:val="000000"/>
              </w:rPr>
              <w:t>Kingdom</w:t>
            </w:r>
            <w:proofErr w:type="spellEnd"/>
            <w:r w:rsidRPr="009F60A9">
              <w:rPr>
                <w:color w:val="000000"/>
              </w:rPr>
              <w:t xml:space="preserve"> : Express </w:t>
            </w:r>
            <w:proofErr w:type="spellStart"/>
            <w:r w:rsidRPr="009F60A9">
              <w:rPr>
                <w:color w:val="000000"/>
              </w:rPr>
              <w:t>Publishing</w:t>
            </w:r>
            <w:proofErr w:type="spellEnd"/>
            <w:r w:rsidRPr="009F60A9">
              <w:rPr>
                <w:color w:val="000000"/>
              </w:rPr>
              <w:t>, 2015. 120 p.</w:t>
            </w:r>
          </w:p>
          <w:p w14:paraId="0E16053F"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Michael</w:t>
            </w:r>
            <w:proofErr w:type="spellEnd"/>
            <w:r w:rsidRPr="009F60A9">
              <w:rPr>
                <w:color w:val="000000"/>
              </w:rPr>
              <w:t xml:space="preserve"> </w:t>
            </w:r>
            <w:proofErr w:type="spellStart"/>
            <w:r w:rsidRPr="009F60A9">
              <w:rPr>
                <w:color w:val="000000"/>
              </w:rPr>
              <w:t>Swan</w:t>
            </w:r>
            <w:proofErr w:type="spellEnd"/>
            <w:r w:rsidRPr="009F60A9">
              <w:rPr>
                <w:color w:val="000000"/>
              </w:rPr>
              <w:t xml:space="preserve">,  </w:t>
            </w:r>
            <w:proofErr w:type="spellStart"/>
            <w:r w:rsidRPr="009F60A9">
              <w:rPr>
                <w:color w:val="000000"/>
              </w:rPr>
              <w:t>Practical</w:t>
            </w:r>
            <w:proofErr w:type="spellEnd"/>
            <w:r w:rsidRPr="009F60A9">
              <w:rPr>
                <w:color w:val="000000"/>
              </w:rPr>
              <w:t xml:space="preserve"> </w:t>
            </w:r>
            <w:proofErr w:type="spellStart"/>
            <w:r w:rsidRPr="009F60A9">
              <w:rPr>
                <w:color w:val="000000"/>
              </w:rPr>
              <w:t>English</w:t>
            </w:r>
            <w:proofErr w:type="spellEnd"/>
            <w:r w:rsidRPr="009F60A9">
              <w:rPr>
                <w:color w:val="000000"/>
              </w:rPr>
              <w:t xml:space="preserve"> </w:t>
            </w:r>
            <w:proofErr w:type="spellStart"/>
            <w:r w:rsidRPr="009F60A9">
              <w:rPr>
                <w:color w:val="000000"/>
              </w:rPr>
              <w:t>Usage</w:t>
            </w:r>
            <w:proofErr w:type="spellEnd"/>
            <w:r w:rsidRPr="009F60A9">
              <w:rPr>
                <w:color w:val="000000"/>
              </w:rPr>
              <w:t xml:space="preserve">. </w:t>
            </w:r>
            <w:proofErr w:type="spellStart"/>
            <w:r w:rsidRPr="009F60A9">
              <w:rPr>
                <w:color w:val="000000"/>
              </w:rPr>
              <w:t>Third</w:t>
            </w:r>
            <w:proofErr w:type="spellEnd"/>
            <w:r w:rsidRPr="009F60A9">
              <w:rPr>
                <w:color w:val="000000"/>
              </w:rPr>
              <w:t xml:space="preserve"> </w:t>
            </w:r>
            <w:proofErr w:type="spellStart"/>
            <w:r w:rsidRPr="009F60A9">
              <w:rPr>
                <w:color w:val="000000"/>
              </w:rPr>
              <w:t>edition</w:t>
            </w:r>
            <w:proofErr w:type="spellEnd"/>
            <w:r w:rsidRPr="009F60A9">
              <w:rPr>
                <w:color w:val="000000"/>
              </w:rPr>
              <w:t xml:space="preserve">. </w:t>
            </w:r>
            <w:proofErr w:type="spellStart"/>
            <w:r w:rsidRPr="009F60A9">
              <w:rPr>
                <w:color w:val="000000"/>
              </w:rPr>
              <w:t>Oxford</w:t>
            </w:r>
            <w:proofErr w:type="spellEnd"/>
            <w:r w:rsidRPr="009F60A9">
              <w:rPr>
                <w:color w:val="000000"/>
              </w:rPr>
              <w:t xml:space="preserve"> : </w:t>
            </w:r>
            <w:proofErr w:type="spellStart"/>
            <w:r w:rsidRPr="009F60A9">
              <w:rPr>
                <w:color w:val="000000"/>
              </w:rPr>
              <w:t>University</w:t>
            </w:r>
            <w:proofErr w:type="spellEnd"/>
            <w:r w:rsidRPr="009F60A9">
              <w:rPr>
                <w:color w:val="000000"/>
              </w:rPr>
              <w:t xml:space="preserve"> </w:t>
            </w:r>
            <w:proofErr w:type="spellStart"/>
            <w:r w:rsidRPr="009F60A9">
              <w:rPr>
                <w:color w:val="000000"/>
              </w:rPr>
              <w:t>Press</w:t>
            </w:r>
            <w:proofErr w:type="spellEnd"/>
            <w:r w:rsidRPr="009F60A9">
              <w:rPr>
                <w:color w:val="000000"/>
              </w:rPr>
              <w:t>, 2009. 658p.  </w:t>
            </w:r>
          </w:p>
          <w:p w14:paraId="7DD40698"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Mary</w:t>
            </w:r>
            <w:proofErr w:type="spellEnd"/>
            <w:r w:rsidRPr="009F60A9">
              <w:rPr>
                <w:color w:val="000000"/>
              </w:rPr>
              <w:t xml:space="preserve"> </w:t>
            </w:r>
            <w:proofErr w:type="spellStart"/>
            <w:r w:rsidRPr="009F60A9">
              <w:rPr>
                <w:color w:val="000000"/>
              </w:rPr>
              <w:t>Ellen</w:t>
            </w:r>
            <w:proofErr w:type="spellEnd"/>
            <w:r w:rsidRPr="009F60A9">
              <w:rPr>
                <w:color w:val="000000"/>
              </w:rPr>
              <w:t xml:space="preserve">, </w:t>
            </w:r>
            <w:proofErr w:type="spellStart"/>
            <w:r w:rsidRPr="009F60A9">
              <w:rPr>
                <w:color w:val="000000"/>
              </w:rPr>
              <w:t>Munoz</w:t>
            </w:r>
            <w:proofErr w:type="spellEnd"/>
            <w:r w:rsidRPr="009F60A9">
              <w:rPr>
                <w:color w:val="000000"/>
              </w:rPr>
              <w:t xml:space="preserve"> </w:t>
            </w:r>
            <w:proofErr w:type="spellStart"/>
            <w:r w:rsidRPr="009F60A9">
              <w:rPr>
                <w:color w:val="000000"/>
              </w:rPr>
              <w:t>Page</w:t>
            </w:r>
            <w:proofErr w:type="spellEnd"/>
            <w:r w:rsidRPr="009F60A9">
              <w:rPr>
                <w:color w:val="000000"/>
              </w:rPr>
              <w:t xml:space="preserve"> ESL </w:t>
            </w:r>
            <w:proofErr w:type="spellStart"/>
            <w:r w:rsidRPr="009F60A9">
              <w:rPr>
                <w:color w:val="000000"/>
              </w:rPr>
              <w:t>Grammar</w:t>
            </w:r>
            <w:proofErr w:type="spellEnd"/>
            <w:r w:rsidRPr="009F60A9">
              <w:rPr>
                <w:color w:val="000000"/>
              </w:rPr>
              <w:t xml:space="preserve"> </w:t>
            </w:r>
            <w:proofErr w:type="spellStart"/>
            <w:r w:rsidRPr="009F60A9">
              <w:rPr>
                <w:color w:val="000000"/>
              </w:rPr>
              <w:t>Intermediate</w:t>
            </w:r>
            <w:proofErr w:type="spellEnd"/>
            <w:r w:rsidRPr="009F60A9">
              <w:rPr>
                <w:color w:val="000000"/>
              </w:rPr>
              <w:t xml:space="preserve"> </w:t>
            </w:r>
            <w:proofErr w:type="spellStart"/>
            <w:r w:rsidRPr="009F60A9">
              <w:rPr>
                <w:color w:val="000000"/>
              </w:rPr>
              <w:t>and</w:t>
            </w:r>
            <w:proofErr w:type="spellEnd"/>
            <w:r w:rsidRPr="009F60A9">
              <w:rPr>
                <w:color w:val="000000"/>
              </w:rPr>
              <w:t xml:space="preserve"> </w:t>
            </w:r>
            <w:proofErr w:type="spellStart"/>
            <w:r w:rsidRPr="009F60A9">
              <w:rPr>
                <w:color w:val="000000"/>
              </w:rPr>
              <w:t>Advanced</w:t>
            </w:r>
            <w:proofErr w:type="spellEnd"/>
            <w:r w:rsidRPr="009F60A9">
              <w:rPr>
                <w:color w:val="000000"/>
              </w:rPr>
              <w:t xml:space="preserve">, </w:t>
            </w:r>
            <w:proofErr w:type="spellStart"/>
            <w:r w:rsidRPr="009F60A9">
              <w:rPr>
                <w:color w:val="000000"/>
              </w:rPr>
              <w:t>New</w:t>
            </w:r>
            <w:proofErr w:type="spellEnd"/>
            <w:r w:rsidRPr="009F60A9">
              <w:rPr>
                <w:color w:val="000000"/>
              </w:rPr>
              <w:t xml:space="preserve"> </w:t>
            </w:r>
            <w:proofErr w:type="spellStart"/>
            <w:r w:rsidRPr="009F60A9">
              <w:rPr>
                <w:color w:val="000000"/>
              </w:rPr>
              <w:t>Jersey</w:t>
            </w:r>
            <w:proofErr w:type="spellEnd"/>
            <w:r w:rsidRPr="009F60A9">
              <w:rPr>
                <w:color w:val="000000"/>
              </w:rPr>
              <w:t xml:space="preserve"> : </w:t>
            </w:r>
            <w:proofErr w:type="spellStart"/>
            <w:r w:rsidRPr="009F60A9">
              <w:rPr>
                <w:color w:val="000000"/>
              </w:rPr>
              <w:t>Research</w:t>
            </w:r>
            <w:proofErr w:type="spellEnd"/>
            <w:r w:rsidRPr="009F60A9">
              <w:rPr>
                <w:color w:val="000000"/>
              </w:rPr>
              <w:t xml:space="preserve"> </w:t>
            </w:r>
            <w:proofErr w:type="spellStart"/>
            <w:r w:rsidRPr="009F60A9">
              <w:rPr>
                <w:color w:val="000000"/>
              </w:rPr>
              <w:t>and</w:t>
            </w:r>
            <w:proofErr w:type="spellEnd"/>
            <w:r w:rsidRPr="009F60A9">
              <w:rPr>
                <w:color w:val="000000"/>
              </w:rPr>
              <w:t xml:space="preserve"> </w:t>
            </w:r>
            <w:proofErr w:type="spellStart"/>
            <w:r w:rsidRPr="009F60A9">
              <w:rPr>
                <w:color w:val="000000"/>
              </w:rPr>
              <w:t>Education</w:t>
            </w:r>
            <w:proofErr w:type="spellEnd"/>
            <w:r w:rsidRPr="009F60A9">
              <w:rPr>
                <w:color w:val="000000"/>
              </w:rPr>
              <w:t xml:space="preserve"> </w:t>
            </w:r>
            <w:proofErr w:type="spellStart"/>
            <w:r w:rsidRPr="009F60A9">
              <w:rPr>
                <w:color w:val="000000"/>
              </w:rPr>
              <w:t>Association</w:t>
            </w:r>
            <w:proofErr w:type="spellEnd"/>
            <w:r w:rsidRPr="009F60A9">
              <w:rPr>
                <w:color w:val="000000"/>
              </w:rPr>
              <w:t xml:space="preserve"> 2008. 375 p.</w:t>
            </w:r>
          </w:p>
          <w:p w14:paraId="4A0DE4B6"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proofErr w:type="spellStart"/>
            <w:r w:rsidRPr="009F60A9">
              <w:rPr>
                <w:color w:val="000000"/>
              </w:rPr>
              <w:t>Raymond</w:t>
            </w:r>
            <w:proofErr w:type="spellEnd"/>
            <w:r w:rsidRPr="009F60A9">
              <w:rPr>
                <w:color w:val="000000"/>
              </w:rPr>
              <w:t xml:space="preserve"> </w:t>
            </w:r>
            <w:proofErr w:type="spellStart"/>
            <w:r w:rsidRPr="009F60A9">
              <w:rPr>
                <w:color w:val="000000"/>
              </w:rPr>
              <w:t>Murphy</w:t>
            </w:r>
            <w:proofErr w:type="spellEnd"/>
            <w:r w:rsidRPr="009F60A9">
              <w:rPr>
                <w:color w:val="000000"/>
              </w:rPr>
              <w:t xml:space="preserve"> </w:t>
            </w:r>
            <w:proofErr w:type="spellStart"/>
            <w:r w:rsidRPr="009F60A9">
              <w:rPr>
                <w:color w:val="000000"/>
              </w:rPr>
              <w:t>English</w:t>
            </w:r>
            <w:proofErr w:type="spellEnd"/>
            <w:r w:rsidRPr="009F60A9">
              <w:rPr>
                <w:color w:val="000000"/>
              </w:rPr>
              <w:t xml:space="preserve"> </w:t>
            </w:r>
            <w:proofErr w:type="spellStart"/>
            <w:r w:rsidRPr="009F60A9">
              <w:rPr>
                <w:color w:val="000000"/>
              </w:rPr>
              <w:t>Grammar</w:t>
            </w:r>
            <w:proofErr w:type="spellEnd"/>
            <w:r w:rsidRPr="009F60A9">
              <w:rPr>
                <w:color w:val="000000"/>
              </w:rPr>
              <w:t xml:space="preserve"> </w:t>
            </w:r>
            <w:proofErr w:type="spellStart"/>
            <w:r w:rsidRPr="009F60A9">
              <w:rPr>
                <w:color w:val="000000"/>
              </w:rPr>
              <w:t>in</w:t>
            </w:r>
            <w:proofErr w:type="spellEnd"/>
            <w:r w:rsidRPr="009F60A9">
              <w:rPr>
                <w:color w:val="000000"/>
              </w:rPr>
              <w:t xml:space="preserve"> </w:t>
            </w:r>
            <w:proofErr w:type="spellStart"/>
            <w:r w:rsidRPr="009F60A9">
              <w:rPr>
                <w:color w:val="000000"/>
              </w:rPr>
              <w:t>Use</w:t>
            </w:r>
            <w:proofErr w:type="spellEnd"/>
            <w:r w:rsidRPr="009F60A9">
              <w:rPr>
                <w:color w:val="000000"/>
              </w:rPr>
              <w:t xml:space="preserve">: a </w:t>
            </w:r>
            <w:proofErr w:type="spellStart"/>
            <w:r w:rsidRPr="009F60A9">
              <w:rPr>
                <w:color w:val="000000"/>
              </w:rPr>
              <w:t>self-study</w:t>
            </w:r>
            <w:proofErr w:type="spellEnd"/>
            <w:r w:rsidRPr="009F60A9">
              <w:rPr>
                <w:color w:val="000000"/>
              </w:rPr>
              <w:t xml:space="preserve"> </w:t>
            </w:r>
            <w:proofErr w:type="spellStart"/>
            <w:r w:rsidRPr="009F60A9">
              <w:rPr>
                <w:color w:val="000000"/>
              </w:rPr>
              <w:t>reference</w:t>
            </w:r>
            <w:proofErr w:type="spellEnd"/>
            <w:r w:rsidRPr="009F60A9">
              <w:rPr>
                <w:color w:val="000000"/>
              </w:rPr>
              <w:t xml:space="preserve"> </w:t>
            </w:r>
            <w:proofErr w:type="spellStart"/>
            <w:r w:rsidRPr="009F60A9">
              <w:rPr>
                <w:color w:val="000000"/>
              </w:rPr>
              <w:t>and</w:t>
            </w:r>
            <w:proofErr w:type="spellEnd"/>
            <w:r w:rsidRPr="009F60A9">
              <w:rPr>
                <w:color w:val="000000"/>
              </w:rPr>
              <w:t xml:space="preserve"> </w:t>
            </w:r>
            <w:proofErr w:type="spellStart"/>
            <w:r w:rsidRPr="009F60A9">
              <w:rPr>
                <w:color w:val="000000"/>
              </w:rPr>
              <w:t>practice</w:t>
            </w:r>
            <w:proofErr w:type="spellEnd"/>
            <w:r w:rsidRPr="009F60A9">
              <w:rPr>
                <w:color w:val="000000"/>
              </w:rPr>
              <w:t xml:space="preserve"> </w:t>
            </w:r>
            <w:proofErr w:type="spellStart"/>
            <w:r w:rsidRPr="009F60A9">
              <w:rPr>
                <w:color w:val="000000"/>
              </w:rPr>
              <w:t>book</w:t>
            </w:r>
            <w:proofErr w:type="spellEnd"/>
            <w:r w:rsidRPr="009F60A9">
              <w:rPr>
                <w:color w:val="000000"/>
              </w:rPr>
              <w:t xml:space="preserve"> </w:t>
            </w:r>
            <w:proofErr w:type="spellStart"/>
            <w:r w:rsidRPr="009F60A9">
              <w:rPr>
                <w:color w:val="000000"/>
              </w:rPr>
              <w:t>for</w:t>
            </w:r>
            <w:proofErr w:type="spellEnd"/>
            <w:r w:rsidRPr="009F60A9">
              <w:rPr>
                <w:color w:val="000000"/>
              </w:rPr>
              <w:t xml:space="preserve"> </w:t>
            </w:r>
            <w:proofErr w:type="spellStart"/>
            <w:r w:rsidRPr="009F60A9">
              <w:rPr>
                <w:color w:val="000000"/>
              </w:rPr>
              <w:t>intermediate</w:t>
            </w:r>
            <w:proofErr w:type="spellEnd"/>
            <w:r w:rsidRPr="009F60A9">
              <w:rPr>
                <w:color w:val="000000"/>
              </w:rPr>
              <w:t xml:space="preserve"> </w:t>
            </w:r>
            <w:proofErr w:type="spellStart"/>
            <w:r w:rsidRPr="009F60A9">
              <w:rPr>
                <w:color w:val="000000"/>
              </w:rPr>
              <w:t>learners</w:t>
            </w:r>
            <w:proofErr w:type="spellEnd"/>
            <w:r w:rsidRPr="009F60A9">
              <w:rPr>
                <w:color w:val="000000"/>
              </w:rPr>
              <w:t xml:space="preserve"> </w:t>
            </w:r>
            <w:proofErr w:type="spellStart"/>
            <w:r w:rsidRPr="009F60A9">
              <w:rPr>
                <w:color w:val="000000"/>
              </w:rPr>
              <w:t>of</w:t>
            </w:r>
            <w:proofErr w:type="spellEnd"/>
            <w:r w:rsidRPr="009F60A9">
              <w:rPr>
                <w:color w:val="000000"/>
              </w:rPr>
              <w:t xml:space="preserve"> </w:t>
            </w:r>
            <w:proofErr w:type="spellStart"/>
            <w:r w:rsidRPr="009F60A9">
              <w:rPr>
                <w:color w:val="000000"/>
              </w:rPr>
              <w:t>English</w:t>
            </w:r>
            <w:proofErr w:type="spellEnd"/>
            <w:r w:rsidRPr="009F60A9">
              <w:rPr>
                <w:color w:val="000000"/>
              </w:rPr>
              <w:t xml:space="preserve">. </w:t>
            </w:r>
            <w:proofErr w:type="spellStart"/>
            <w:r w:rsidRPr="009F60A9">
              <w:rPr>
                <w:color w:val="000000"/>
              </w:rPr>
              <w:t>Fifth</w:t>
            </w:r>
            <w:proofErr w:type="spellEnd"/>
            <w:r w:rsidRPr="009F60A9">
              <w:rPr>
                <w:color w:val="000000"/>
              </w:rPr>
              <w:t xml:space="preserve"> </w:t>
            </w:r>
            <w:proofErr w:type="spellStart"/>
            <w:r w:rsidRPr="009F60A9">
              <w:rPr>
                <w:color w:val="000000"/>
              </w:rPr>
              <w:t>Edition</w:t>
            </w:r>
            <w:proofErr w:type="spellEnd"/>
            <w:r w:rsidRPr="009F60A9">
              <w:rPr>
                <w:color w:val="000000"/>
              </w:rPr>
              <w:t xml:space="preserve">. </w:t>
            </w:r>
            <w:proofErr w:type="spellStart"/>
            <w:r w:rsidRPr="009F60A9">
              <w:rPr>
                <w:color w:val="000000"/>
              </w:rPr>
              <w:t>Cambridge</w:t>
            </w:r>
            <w:proofErr w:type="spellEnd"/>
            <w:r w:rsidRPr="009F60A9">
              <w:rPr>
                <w:color w:val="000000"/>
              </w:rPr>
              <w:t xml:space="preserve"> </w:t>
            </w:r>
            <w:proofErr w:type="spellStart"/>
            <w:r w:rsidRPr="009F60A9">
              <w:rPr>
                <w:color w:val="000000"/>
              </w:rPr>
              <w:t>University</w:t>
            </w:r>
            <w:proofErr w:type="spellEnd"/>
            <w:r w:rsidRPr="009F60A9">
              <w:rPr>
                <w:color w:val="000000"/>
              </w:rPr>
              <w:t xml:space="preserve"> </w:t>
            </w:r>
            <w:proofErr w:type="spellStart"/>
            <w:r w:rsidRPr="009F60A9">
              <w:rPr>
                <w:color w:val="000000"/>
              </w:rPr>
              <w:t>Press</w:t>
            </w:r>
            <w:proofErr w:type="spellEnd"/>
            <w:r w:rsidRPr="009F60A9">
              <w:rPr>
                <w:color w:val="000000"/>
              </w:rPr>
              <w:t>, 2019. 380 p.</w:t>
            </w:r>
          </w:p>
          <w:p w14:paraId="120BFEC0" w14:textId="77777777" w:rsidR="00577D67" w:rsidRPr="009F60A9" w:rsidRDefault="00577D67" w:rsidP="00577D67">
            <w:pPr>
              <w:pStyle w:val="a6"/>
              <w:numPr>
                <w:ilvl w:val="0"/>
                <w:numId w:val="2"/>
              </w:numPr>
              <w:shd w:val="clear" w:color="auto" w:fill="FFFFFF"/>
              <w:tabs>
                <w:tab w:val="left" w:pos="205"/>
                <w:tab w:val="left" w:pos="347"/>
              </w:tabs>
              <w:spacing w:before="0" w:beforeAutospacing="0" w:after="0" w:afterAutospacing="0" w:line="276" w:lineRule="auto"/>
              <w:ind w:left="205" w:right="31" w:firstLine="0"/>
              <w:jc w:val="both"/>
              <w:textAlignment w:val="baseline"/>
              <w:rPr>
                <w:color w:val="000000"/>
              </w:rPr>
            </w:pPr>
            <w:r w:rsidRPr="009F60A9">
              <w:rPr>
                <w:color w:val="000000"/>
              </w:rPr>
              <w:t>Верба Г.В., Верба Л.Г. Граматика сучасної англійської мови (Довідник). Київ: NJD “ВП Логос-М” 2010. 352 с.</w:t>
            </w:r>
          </w:p>
          <w:p w14:paraId="7138BD0D" w14:textId="77777777" w:rsidR="00577D67" w:rsidRPr="009F60A9" w:rsidRDefault="00577D67" w:rsidP="00B53DD2">
            <w:pPr>
              <w:pStyle w:val="a6"/>
              <w:shd w:val="clear" w:color="auto" w:fill="FFFFFF"/>
              <w:spacing w:before="0" w:beforeAutospacing="0" w:after="0" w:afterAutospacing="0" w:line="276" w:lineRule="auto"/>
              <w:ind w:left="720"/>
              <w:jc w:val="both"/>
              <w:textAlignment w:val="baseline"/>
              <w:rPr>
                <w:color w:val="000000"/>
              </w:rPr>
            </w:pPr>
          </w:p>
          <w:p w14:paraId="28B9897F" w14:textId="77777777" w:rsidR="00577D67" w:rsidRPr="009F60A9" w:rsidRDefault="00577D67" w:rsidP="00B53DD2">
            <w:pPr>
              <w:pStyle w:val="Default"/>
              <w:tabs>
                <w:tab w:val="num" w:pos="0"/>
                <w:tab w:val="left" w:pos="284"/>
              </w:tabs>
              <w:spacing w:line="276" w:lineRule="auto"/>
              <w:ind w:left="205"/>
              <w:jc w:val="both"/>
              <w:rPr>
                <w:b/>
                <w:bCs/>
                <w:spacing w:val="-6"/>
                <w:lang w:val="uk-UA"/>
              </w:rPr>
            </w:pPr>
            <w:r w:rsidRPr="009F60A9">
              <w:rPr>
                <w:b/>
                <w:bCs/>
                <w:spacing w:val="-6"/>
                <w:lang w:val="uk-UA"/>
              </w:rPr>
              <w:t xml:space="preserve">                                                                                  Допоміжна</w:t>
            </w:r>
          </w:p>
          <w:p w14:paraId="70DC84A8" w14:textId="77777777" w:rsidR="00577D67" w:rsidRPr="009F60A9" w:rsidRDefault="00577D67" w:rsidP="00577D67">
            <w:pPr>
              <w:pStyle w:val="Default"/>
              <w:numPr>
                <w:ilvl w:val="0"/>
                <w:numId w:val="2"/>
              </w:numPr>
              <w:tabs>
                <w:tab w:val="left" w:pos="205"/>
              </w:tabs>
              <w:spacing w:line="276" w:lineRule="auto"/>
              <w:ind w:left="205" w:firstLine="0"/>
              <w:jc w:val="both"/>
              <w:rPr>
                <w:bCs/>
                <w:spacing w:val="-6"/>
                <w:lang w:val="uk-UA"/>
              </w:rPr>
            </w:pPr>
            <w:r w:rsidRPr="009F60A9">
              <w:rPr>
                <w:lang w:val="en-US"/>
              </w:rPr>
              <w:t>30 Days to a More Powerful Vocabulary. – Simon &amp; Schuster, 2012.</w:t>
            </w:r>
          </w:p>
          <w:p w14:paraId="56DA11B9" w14:textId="77777777" w:rsidR="00577D67" w:rsidRPr="009F60A9" w:rsidRDefault="00577D67" w:rsidP="00577D67">
            <w:pPr>
              <w:pStyle w:val="Default"/>
              <w:numPr>
                <w:ilvl w:val="0"/>
                <w:numId w:val="2"/>
              </w:numPr>
              <w:tabs>
                <w:tab w:val="left" w:pos="205"/>
              </w:tabs>
              <w:spacing w:line="276" w:lineRule="auto"/>
              <w:ind w:left="205" w:firstLine="0"/>
              <w:jc w:val="both"/>
              <w:rPr>
                <w:bCs/>
                <w:spacing w:val="-6"/>
                <w:lang w:val="uk-UA"/>
              </w:rPr>
            </w:pPr>
            <w:r w:rsidRPr="009F60A9">
              <w:rPr>
                <w:lang w:val="en-US"/>
              </w:rPr>
              <w:t>Better English. – Goyal, 2011. – 416</w:t>
            </w:r>
            <w:r w:rsidRPr="009F60A9">
              <w:rPr>
                <w:spacing w:val="-3"/>
                <w:lang w:val="en-US"/>
              </w:rPr>
              <w:t xml:space="preserve"> </w:t>
            </w:r>
            <w:r w:rsidRPr="009F60A9">
              <w:rPr>
                <w:lang w:val="en-US"/>
              </w:rPr>
              <w:t>p.</w:t>
            </w:r>
          </w:p>
          <w:p w14:paraId="06E6C73E" w14:textId="77777777" w:rsidR="00577D67" w:rsidRPr="009F60A9" w:rsidRDefault="00577D67" w:rsidP="00577D67">
            <w:pPr>
              <w:pStyle w:val="Default"/>
              <w:numPr>
                <w:ilvl w:val="0"/>
                <w:numId w:val="2"/>
              </w:numPr>
              <w:tabs>
                <w:tab w:val="left" w:pos="205"/>
              </w:tabs>
              <w:spacing w:line="276" w:lineRule="auto"/>
              <w:ind w:left="205" w:firstLine="0"/>
              <w:jc w:val="both"/>
              <w:rPr>
                <w:bCs/>
                <w:spacing w:val="-6"/>
                <w:lang w:val="uk-UA"/>
              </w:rPr>
            </w:pPr>
            <w:r w:rsidRPr="009F60A9">
              <w:rPr>
                <w:lang w:val="en-US"/>
              </w:rPr>
              <w:t xml:space="preserve">Collins Easy Learning English Conversation. – </w:t>
            </w:r>
            <w:proofErr w:type="spellStart"/>
            <w:r w:rsidRPr="009F60A9">
              <w:rPr>
                <w:lang w:val="en-US"/>
              </w:rPr>
              <w:t>Pustak</w:t>
            </w:r>
            <w:proofErr w:type="spellEnd"/>
            <w:r w:rsidRPr="009F60A9">
              <w:rPr>
                <w:lang w:val="en-US"/>
              </w:rPr>
              <w:t xml:space="preserve"> Mahal, 2011. – 256</w:t>
            </w:r>
            <w:r w:rsidRPr="009F60A9">
              <w:rPr>
                <w:spacing w:val="-15"/>
                <w:lang w:val="en-US"/>
              </w:rPr>
              <w:t xml:space="preserve"> </w:t>
            </w:r>
            <w:r w:rsidRPr="009F60A9">
              <w:rPr>
                <w:lang w:val="en-US"/>
              </w:rPr>
              <w:t>p.</w:t>
            </w:r>
          </w:p>
          <w:p w14:paraId="5E76519D" w14:textId="77777777" w:rsidR="00577D67" w:rsidRPr="009F60A9" w:rsidRDefault="00577D67" w:rsidP="00577D67">
            <w:pPr>
              <w:pStyle w:val="Default"/>
              <w:numPr>
                <w:ilvl w:val="0"/>
                <w:numId w:val="2"/>
              </w:numPr>
              <w:tabs>
                <w:tab w:val="left" w:pos="205"/>
              </w:tabs>
              <w:spacing w:line="276" w:lineRule="auto"/>
              <w:ind w:left="205" w:firstLine="0"/>
              <w:jc w:val="both"/>
              <w:rPr>
                <w:bCs/>
                <w:spacing w:val="-6"/>
                <w:lang w:val="uk-UA"/>
              </w:rPr>
            </w:pPr>
            <w:r w:rsidRPr="009F60A9">
              <w:rPr>
                <w:lang w:val="en-US"/>
              </w:rPr>
              <w:t>Common Mistakes in English. Sixth edition. – Pearson Education, 2010. – 208</w:t>
            </w:r>
            <w:r w:rsidRPr="009F60A9">
              <w:rPr>
                <w:spacing w:val="-3"/>
                <w:lang w:val="en-US"/>
              </w:rPr>
              <w:t xml:space="preserve"> </w:t>
            </w:r>
            <w:r w:rsidRPr="009F60A9">
              <w:rPr>
                <w:lang w:val="en-US"/>
              </w:rPr>
              <w:t>p.</w:t>
            </w:r>
          </w:p>
          <w:p w14:paraId="7C25E7CC" w14:textId="77777777" w:rsidR="00577D67" w:rsidRPr="009F60A9" w:rsidRDefault="00577D67" w:rsidP="00577D67">
            <w:pPr>
              <w:pStyle w:val="Default"/>
              <w:numPr>
                <w:ilvl w:val="0"/>
                <w:numId w:val="2"/>
              </w:numPr>
              <w:tabs>
                <w:tab w:val="left" w:pos="205"/>
              </w:tabs>
              <w:spacing w:line="276" w:lineRule="auto"/>
              <w:ind w:left="205" w:firstLine="0"/>
              <w:jc w:val="both"/>
              <w:rPr>
                <w:b/>
                <w:bCs/>
                <w:spacing w:val="-6"/>
                <w:lang w:val="uk-UA"/>
              </w:rPr>
            </w:pPr>
            <w:r w:rsidRPr="009F60A9">
              <w:rPr>
                <w:lang w:val="en-US"/>
              </w:rPr>
              <w:t>Let’s Talk in English. – Penguin Books Limited, 2015. – 344</w:t>
            </w:r>
            <w:r w:rsidRPr="009F60A9">
              <w:rPr>
                <w:spacing w:val="-3"/>
                <w:lang w:val="en-US"/>
              </w:rPr>
              <w:t xml:space="preserve"> </w:t>
            </w:r>
            <w:r w:rsidRPr="009F60A9">
              <w:rPr>
                <w:lang w:val="en-US"/>
              </w:rPr>
              <w:t>p.</w:t>
            </w:r>
          </w:p>
          <w:p w14:paraId="553A6F4D" w14:textId="77777777" w:rsidR="00577D67" w:rsidRPr="009F60A9" w:rsidRDefault="00577D67" w:rsidP="00577D67">
            <w:pPr>
              <w:pStyle w:val="Default"/>
              <w:numPr>
                <w:ilvl w:val="0"/>
                <w:numId w:val="2"/>
              </w:numPr>
              <w:tabs>
                <w:tab w:val="left" w:pos="205"/>
              </w:tabs>
              <w:spacing w:line="276" w:lineRule="auto"/>
              <w:ind w:left="205" w:firstLine="0"/>
              <w:jc w:val="both"/>
              <w:rPr>
                <w:b/>
                <w:bCs/>
                <w:spacing w:val="-6"/>
                <w:lang w:val="uk-UA"/>
              </w:rPr>
            </w:pPr>
            <w:proofErr w:type="spellStart"/>
            <w:r w:rsidRPr="009F60A9">
              <w:rPr>
                <w:lang w:val="uk-UA"/>
              </w:rPr>
              <w:t>Oxford</w:t>
            </w:r>
            <w:proofErr w:type="spellEnd"/>
            <w:r w:rsidRPr="009F60A9">
              <w:rPr>
                <w:lang w:val="uk-UA"/>
              </w:rPr>
              <w:t xml:space="preserve"> </w:t>
            </w:r>
            <w:proofErr w:type="spellStart"/>
            <w:r w:rsidRPr="009F60A9">
              <w:rPr>
                <w:lang w:val="uk-UA"/>
              </w:rPr>
              <w:t>Learner's</w:t>
            </w:r>
            <w:proofErr w:type="spellEnd"/>
            <w:r w:rsidRPr="009F60A9">
              <w:rPr>
                <w:lang w:val="uk-UA"/>
              </w:rPr>
              <w:t xml:space="preserve"> </w:t>
            </w:r>
            <w:proofErr w:type="spellStart"/>
            <w:r w:rsidRPr="009F60A9">
              <w:rPr>
                <w:lang w:val="uk-UA"/>
              </w:rPr>
              <w:t>Pocket</w:t>
            </w:r>
            <w:proofErr w:type="spellEnd"/>
            <w:r w:rsidRPr="009F60A9">
              <w:rPr>
                <w:lang w:val="uk-UA"/>
              </w:rPr>
              <w:t xml:space="preserve"> </w:t>
            </w:r>
            <w:proofErr w:type="spellStart"/>
            <w:r w:rsidRPr="009F60A9">
              <w:rPr>
                <w:lang w:val="uk-UA"/>
              </w:rPr>
              <w:t>Verbs</w:t>
            </w:r>
            <w:proofErr w:type="spellEnd"/>
            <w:r w:rsidRPr="009F60A9">
              <w:rPr>
                <w:lang w:val="uk-UA"/>
              </w:rPr>
              <w:t xml:space="preserve"> </w:t>
            </w:r>
            <w:proofErr w:type="spellStart"/>
            <w:r w:rsidRPr="009F60A9">
              <w:rPr>
                <w:lang w:val="uk-UA"/>
              </w:rPr>
              <w:t>and</w:t>
            </w:r>
            <w:proofErr w:type="spellEnd"/>
            <w:r w:rsidRPr="009F60A9">
              <w:rPr>
                <w:lang w:val="uk-UA"/>
              </w:rPr>
              <w:t xml:space="preserve"> </w:t>
            </w:r>
            <w:proofErr w:type="spellStart"/>
            <w:r w:rsidRPr="009F60A9">
              <w:rPr>
                <w:lang w:val="uk-UA"/>
              </w:rPr>
              <w:t>Tenses</w:t>
            </w:r>
            <w:proofErr w:type="spellEnd"/>
            <w:r w:rsidRPr="009F60A9">
              <w:rPr>
                <w:lang w:val="uk-UA"/>
              </w:rPr>
              <w:t xml:space="preserve">. – </w:t>
            </w:r>
            <w:proofErr w:type="spellStart"/>
            <w:r w:rsidRPr="009F60A9">
              <w:rPr>
                <w:lang w:val="uk-UA"/>
              </w:rPr>
              <w:t>Oxford</w:t>
            </w:r>
            <w:proofErr w:type="spellEnd"/>
            <w:r w:rsidRPr="009F60A9">
              <w:rPr>
                <w:lang w:val="uk-UA"/>
              </w:rPr>
              <w:t xml:space="preserve"> </w:t>
            </w:r>
            <w:proofErr w:type="spellStart"/>
            <w:r w:rsidRPr="009F60A9">
              <w:rPr>
                <w:lang w:val="uk-UA"/>
              </w:rPr>
              <w:t>University</w:t>
            </w:r>
            <w:proofErr w:type="spellEnd"/>
            <w:r w:rsidRPr="009F60A9">
              <w:rPr>
                <w:lang w:val="uk-UA"/>
              </w:rPr>
              <w:t xml:space="preserve"> </w:t>
            </w:r>
            <w:proofErr w:type="spellStart"/>
            <w:r w:rsidRPr="009F60A9">
              <w:rPr>
                <w:lang w:val="uk-UA"/>
              </w:rPr>
              <w:t>Press</w:t>
            </w:r>
            <w:proofErr w:type="spellEnd"/>
            <w:r w:rsidRPr="009F60A9">
              <w:rPr>
                <w:lang w:val="uk-UA"/>
              </w:rPr>
              <w:t>, 2013. – 392</w:t>
            </w:r>
            <w:r w:rsidRPr="009F60A9">
              <w:rPr>
                <w:spacing w:val="-11"/>
                <w:lang w:val="uk-UA"/>
              </w:rPr>
              <w:t xml:space="preserve"> </w:t>
            </w:r>
            <w:r w:rsidRPr="009F60A9">
              <w:rPr>
                <w:lang w:val="uk-UA"/>
              </w:rPr>
              <w:t>p.</w:t>
            </w:r>
          </w:p>
          <w:p w14:paraId="3DCCAFEB" w14:textId="77777777" w:rsidR="00577D67" w:rsidRPr="009F60A9" w:rsidRDefault="00577D67" w:rsidP="00577D67">
            <w:pPr>
              <w:pStyle w:val="Default"/>
              <w:numPr>
                <w:ilvl w:val="0"/>
                <w:numId w:val="2"/>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xml:space="preserve">. Тексти. Підручник. Для студентів гуманітарних, </w:t>
            </w:r>
            <w:proofErr w:type="spellStart"/>
            <w:r w:rsidRPr="009F60A9">
              <w:rPr>
                <w:lang w:val="uk-UA"/>
              </w:rPr>
              <w:t>прир</w:t>
            </w:r>
            <w:proofErr w:type="spellEnd"/>
            <w:r w:rsidRPr="009F60A9">
              <w:rPr>
                <w:lang w:val="uk-UA"/>
              </w:rPr>
              <w:t xml:space="preserve">-географ. і </w:t>
            </w:r>
            <w:proofErr w:type="spellStart"/>
            <w:r w:rsidRPr="009F60A9">
              <w:rPr>
                <w:lang w:val="uk-UA"/>
              </w:rPr>
              <w:t>матем</w:t>
            </w:r>
            <w:proofErr w:type="spellEnd"/>
            <w:r w:rsidRPr="009F60A9">
              <w:rPr>
                <w:lang w:val="uk-UA"/>
              </w:rPr>
              <w:t>. факультетів вищих навчальних закладів. – Київ: ВЦ «Академія», 2004. – 528 с.</w:t>
            </w:r>
          </w:p>
          <w:p w14:paraId="7085A721" w14:textId="77777777" w:rsidR="00577D67" w:rsidRPr="009F60A9" w:rsidRDefault="00577D67" w:rsidP="00577D67">
            <w:pPr>
              <w:pStyle w:val="Default"/>
              <w:numPr>
                <w:ilvl w:val="0"/>
                <w:numId w:val="2"/>
              </w:numPr>
              <w:tabs>
                <w:tab w:val="left" w:pos="205"/>
              </w:tabs>
              <w:spacing w:line="276" w:lineRule="auto"/>
              <w:ind w:left="205" w:firstLine="0"/>
              <w:jc w:val="both"/>
              <w:rPr>
                <w:b/>
                <w:bCs/>
                <w:spacing w:val="-6"/>
                <w:lang w:val="uk-UA"/>
              </w:rPr>
            </w:pPr>
            <w:r w:rsidRPr="009F60A9">
              <w:rPr>
                <w:lang w:val="uk-UA"/>
              </w:rPr>
              <w:t xml:space="preserve">Мансі Є.О. </w:t>
            </w:r>
            <w:proofErr w:type="spellStart"/>
            <w:r w:rsidRPr="009F60A9">
              <w:rPr>
                <w:lang w:val="uk-UA"/>
              </w:rPr>
              <w:t>English</w:t>
            </w:r>
            <w:proofErr w:type="spellEnd"/>
            <w:r w:rsidRPr="009F60A9">
              <w:rPr>
                <w:lang w:val="uk-UA"/>
              </w:rPr>
              <w:t>. Фонетика, граматика, тексти, діалоги, розмовні теми. Підручник. Для студентів немовних факультетів вищих навчальних закладів. – Київ: ВЦ «Академія», 2004. – 368 с.</w:t>
            </w:r>
          </w:p>
          <w:p w14:paraId="5269983F" w14:textId="77777777" w:rsidR="00577D67" w:rsidRPr="009F60A9" w:rsidRDefault="00577D67" w:rsidP="00B53DD2">
            <w:pPr>
              <w:shd w:val="clear" w:color="auto" w:fill="FFFFFF"/>
              <w:tabs>
                <w:tab w:val="num" w:pos="0"/>
                <w:tab w:val="left" w:pos="284"/>
                <w:tab w:val="left" w:pos="365"/>
              </w:tabs>
              <w:spacing w:before="14" w:line="276" w:lineRule="auto"/>
              <w:jc w:val="both"/>
              <w:rPr>
                <w:b/>
                <w:sz w:val="24"/>
                <w:szCs w:val="24"/>
              </w:rPr>
            </w:pPr>
          </w:p>
          <w:p w14:paraId="38027B15" w14:textId="77777777" w:rsidR="00577D67" w:rsidRPr="009F60A9" w:rsidRDefault="00577D67" w:rsidP="00B53DD2">
            <w:pPr>
              <w:shd w:val="clear" w:color="auto" w:fill="FFFFFF"/>
              <w:tabs>
                <w:tab w:val="num" w:pos="0"/>
                <w:tab w:val="left" w:pos="284"/>
                <w:tab w:val="left" w:pos="365"/>
              </w:tabs>
              <w:spacing w:before="14" w:line="276" w:lineRule="auto"/>
              <w:jc w:val="center"/>
              <w:rPr>
                <w:b/>
                <w:sz w:val="24"/>
                <w:szCs w:val="24"/>
              </w:rPr>
            </w:pPr>
            <w:r w:rsidRPr="009F60A9">
              <w:rPr>
                <w:b/>
                <w:sz w:val="24"/>
                <w:szCs w:val="24"/>
              </w:rPr>
              <w:t>Інформаційні ресурси</w:t>
            </w:r>
          </w:p>
          <w:p w14:paraId="5238B86F"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8" w:history="1">
              <w:r w:rsidR="00577D67" w:rsidRPr="009F60A9">
                <w:rPr>
                  <w:rStyle w:val="a7"/>
                  <w:rFonts w:eastAsiaTheme="majorEastAsia"/>
                  <w:sz w:val="24"/>
                  <w:szCs w:val="24"/>
                </w:rPr>
                <w:t>www.pu.if.ua/</w:t>
              </w:r>
            </w:hyperlink>
          </w:p>
          <w:p w14:paraId="65085210"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9" w:history="1">
              <w:r w:rsidR="00577D67" w:rsidRPr="009F60A9">
                <w:rPr>
                  <w:rStyle w:val="a7"/>
                  <w:sz w:val="24"/>
                  <w:szCs w:val="24"/>
                </w:rPr>
                <w:t>http://ukraine-education.com/</w:t>
              </w:r>
            </w:hyperlink>
          </w:p>
          <w:p w14:paraId="0B41248E"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10" w:history="1">
              <w:r w:rsidR="00577D67" w:rsidRPr="009F60A9">
                <w:rPr>
                  <w:rStyle w:val="a7"/>
                  <w:rFonts w:eastAsiaTheme="majorEastAsia"/>
                  <w:sz w:val="24"/>
                  <w:szCs w:val="24"/>
                </w:rPr>
                <w:t>http://www.englishclub.com/</w:t>
              </w:r>
            </w:hyperlink>
          </w:p>
          <w:p w14:paraId="5D240EE9"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11" w:history="1">
              <w:r w:rsidR="00577D67" w:rsidRPr="009F60A9">
                <w:rPr>
                  <w:rStyle w:val="a7"/>
                  <w:rFonts w:eastAsiaTheme="majorEastAsia"/>
                  <w:sz w:val="24"/>
                  <w:szCs w:val="24"/>
                </w:rPr>
                <w:t>http://www.britannica.com/</w:t>
              </w:r>
            </w:hyperlink>
          </w:p>
          <w:p w14:paraId="4B5CEABE"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12" w:history="1">
              <w:r w:rsidR="00577D67" w:rsidRPr="009F60A9">
                <w:rPr>
                  <w:rStyle w:val="a7"/>
                  <w:rFonts w:eastAsiaTheme="majorEastAsia"/>
                  <w:sz w:val="24"/>
                  <w:szCs w:val="24"/>
                </w:rPr>
                <w:t>http://www.english-test.net/</w:t>
              </w:r>
            </w:hyperlink>
          </w:p>
          <w:p w14:paraId="46A65CA8"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13" w:history="1">
              <w:r w:rsidR="00577D67" w:rsidRPr="009F60A9">
                <w:rPr>
                  <w:rStyle w:val="a7"/>
                  <w:rFonts w:eastAsiaTheme="majorEastAsia"/>
                  <w:sz w:val="24"/>
                  <w:szCs w:val="24"/>
                </w:rPr>
                <w:t>http://www.ted.com/</w:t>
              </w:r>
            </w:hyperlink>
          </w:p>
          <w:p w14:paraId="773D6681" w14:textId="77777777" w:rsidR="00577D67" w:rsidRPr="009F60A9" w:rsidRDefault="00C1771F" w:rsidP="00577D67">
            <w:pPr>
              <w:pStyle w:val="a5"/>
              <w:numPr>
                <w:ilvl w:val="3"/>
                <w:numId w:val="3"/>
              </w:numPr>
              <w:shd w:val="clear" w:color="auto" w:fill="FFFFFF"/>
              <w:tabs>
                <w:tab w:val="left" w:pos="284"/>
                <w:tab w:val="left" w:pos="365"/>
              </w:tabs>
              <w:adjustRightInd w:val="0"/>
              <w:spacing w:line="276" w:lineRule="auto"/>
              <w:ind w:left="205" w:firstLine="0"/>
              <w:contextualSpacing/>
              <w:jc w:val="both"/>
              <w:rPr>
                <w:sz w:val="24"/>
                <w:szCs w:val="24"/>
              </w:rPr>
            </w:pPr>
            <w:hyperlink r:id="rId14" w:history="1">
              <w:r w:rsidR="00577D67" w:rsidRPr="009F60A9">
                <w:rPr>
                  <w:rStyle w:val="a7"/>
                  <w:rFonts w:eastAsiaTheme="majorEastAsia"/>
                  <w:sz w:val="24"/>
                  <w:szCs w:val="24"/>
                </w:rPr>
                <w:t>http://www.grammarbank.com/</w:t>
              </w:r>
            </w:hyperlink>
          </w:p>
          <w:p w14:paraId="09925C07" w14:textId="77777777" w:rsidR="00577D67" w:rsidRPr="009F60A9" w:rsidRDefault="00577D67" w:rsidP="00577D67">
            <w:pPr>
              <w:pStyle w:val="a6"/>
              <w:numPr>
                <w:ilvl w:val="3"/>
                <w:numId w:val="3"/>
              </w:numPr>
              <w:shd w:val="clear" w:color="auto" w:fill="FFFFFF"/>
              <w:spacing w:before="0" w:beforeAutospacing="0" w:after="0" w:afterAutospacing="0" w:line="276" w:lineRule="auto"/>
              <w:ind w:left="205" w:firstLine="0"/>
              <w:jc w:val="both"/>
              <w:textAlignment w:val="baseline"/>
            </w:pPr>
            <w:r w:rsidRPr="009F60A9">
              <w:t>h</w:t>
            </w:r>
            <w:hyperlink r:id="rId15" w:history="1">
              <w:r w:rsidRPr="009F60A9">
                <w:rPr>
                  <w:rStyle w:val="a7"/>
                  <w:rFonts w:eastAsiaTheme="majorEastAsia"/>
                </w:rPr>
                <w:t>ttp://learnenglish.britishcouncil.org/en/</w:t>
              </w:r>
            </w:hyperlink>
          </w:p>
          <w:p w14:paraId="4EE12114" w14:textId="77777777" w:rsidR="00577D67" w:rsidRPr="009F60A9" w:rsidRDefault="00577D67" w:rsidP="00577D67">
            <w:pPr>
              <w:pStyle w:val="a6"/>
              <w:numPr>
                <w:ilvl w:val="3"/>
                <w:numId w:val="3"/>
              </w:numPr>
              <w:shd w:val="clear" w:color="auto" w:fill="FFFFFF"/>
              <w:spacing w:before="0" w:beforeAutospacing="0" w:after="0" w:afterAutospacing="0" w:line="276" w:lineRule="auto"/>
              <w:ind w:left="205" w:firstLine="0"/>
              <w:jc w:val="both"/>
              <w:textAlignment w:val="baseline"/>
              <w:rPr>
                <w:rStyle w:val="a7"/>
                <w:u w:val="none"/>
              </w:rPr>
            </w:pPr>
            <w:proofErr w:type="spellStart"/>
            <w:r w:rsidRPr="009F60A9">
              <w:t>Oxford</w:t>
            </w:r>
            <w:proofErr w:type="spellEnd"/>
            <w:r w:rsidRPr="009F60A9">
              <w:t xml:space="preserve"> </w:t>
            </w:r>
            <w:proofErr w:type="spellStart"/>
            <w:r w:rsidRPr="009F60A9">
              <w:t>University</w:t>
            </w:r>
            <w:proofErr w:type="spellEnd"/>
            <w:r w:rsidRPr="009F60A9">
              <w:t xml:space="preserve"> </w:t>
            </w:r>
            <w:proofErr w:type="spellStart"/>
            <w:r w:rsidRPr="009F60A9">
              <w:t>Press</w:t>
            </w:r>
            <w:proofErr w:type="spellEnd"/>
            <w:r w:rsidRPr="009F60A9">
              <w:t xml:space="preserve"> - </w:t>
            </w:r>
            <w:hyperlink r:id="rId16" w:history="1">
              <w:r w:rsidRPr="009F60A9">
                <w:rPr>
                  <w:rStyle w:val="a7"/>
                  <w:rFonts w:eastAsiaTheme="majorEastAsia"/>
                </w:rPr>
                <w:t>http://global.oup.com/?cc=ua</w:t>
              </w:r>
            </w:hyperlink>
          </w:p>
          <w:p w14:paraId="2DBEE05F" w14:textId="77777777" w:rsidR="00577D67" w:rsidRPr="009F60A9" w:rsidRDefault="00577D67" w:rsidP="00B53DD2">
            <w:pPr>
              <w:pStyle w:val="a6"/>
              <w:shd w:val="clear" w:color="auto" w:fill="FFFFFF"/>
              <w:spacing w:before="0" w:beforeAutospacing="0" w:after="0" w:afterAutospacing="0" w:line="276" w:lineRule="auto"/>
              <w:ind w:left="205"/>
              <w:jc w:val="both"/>
              <w:textAlignment w:val="baseline"/>
            </w:pPr>
          </w:p>
        </w:tc>
      </w:tr>
    </w:tbl>
    <w:p w14:paraId="6D904217" w14:textId="27860384" w:rsidR="00577D67" w:rsidRDefault="00577D67" w:rsidP="00577D67">
      <w:pPr>
        <w:widowControl/>
        <w:autoSpaceDE/>
        <w:autoSpaceDN/>
        <w:rPr>
          <w:sz w:val="24"/>
          <w:szCs w:val="24"/>
          <w:lang w:eastAsia="uk-UA"/>
        </w:rPr>
      </w:pPr>
    </w:p>
    <w:p w14:paraId="5B41A3D0" w14:textId="77777777" w:rsidR="00C1771F" w:rsidRPr="0075142B" w:rsidRDefault="00C1771F" w:rsidP="00577D67">
      <w:pPr>
        <w:widowControl/>
        <w:autoSpaceDE/>
        <w:autoSpaceDN/>
        <w:rPr>
          <w:sz w:val="24"/>
          <w:szCs w:val="24"/>
          <w:lang w:eastAsia="uk-UA"/>
        </w:rPr>
      </w:pPr>
    </w:p>
    <w:p w14:paraId="52446DE8" w14:textId="77777777" w:rsidR="00577D67" w:rsidRDefault="00577D67" w:rsidP="00577D67">
      <w:pPr>
        <w:widowControl/>
        <w:autoSpaceDE/>
        <w:autoSpaceDN/>
        <w:spacing w:after="5"/>
        <w:jc w:val="center"/>
        <w:textAlignment w:val="baseline"/>
        <w:rPr>
          <w:b/>
          <w:bCs/>
          <w:color w:val="000000"/>
          <w:sz w:val="28"/>
          <w:szCs w:val="28"/>
          <w:lang w:eastAsia="uk-UA"/>
        </w:rPr>
      </w:pPr>
      <w:r>
        <w:rPr>
          <w:b/>
          <w:bCs/>
          <w:color w:val="000000"/>
          <w:sz w:val="28"/>
          <w:szCs w:val="28"/>
          <w:lang w:eastAsia="uk-UA"/>
        </w:rPr>
        <w:lastRenderedPageBreak/>
        <w:t>7.</w:t>
      </w:r>
      <w:r w:rsidRPr="0075142B">
        <w:rPr>
          <w:b/>
          <w:bCs/>
          <w:color w:val="000000"/>
          <w:sz w:val="28"/>
          <w:szCs w:val="28"/>
          <w:lang w:eastAsia="uk-UA"/>
        </w:rPr>
        <w:t>Контактна інформація</w:t>
      </w:r>
    </w:p>
    <w:p w14:paraId="2639395F" w14:textId="77777777" w:rsidR="00577D67" w:rsidRPr="0075142B" w:rsidRDefault="00577D67" w:rsidP="00577D67">
      <w:pPr>
        <w:widowControl/>
        <w:autoSpaceDE/>
        <w:autoSpaceDN/>
        <w:spacing w:after="5"/>
        <w:jc w:val="center"/>
        <w:textAlignment w:val="baseline"/>
        <w:rPr>
          <w:b/>
          <w:bCs/>
          <w:color w:val="000000"/>
          <w:sz w:val="28"/>
          <w:szCs w:val="28"/>
          <w:lang w:eastAsia="uk-UA"/>
        </w:rPr>
      </w:pPr>
    </w:p>
    <w:tbl>
      <w:tblPr>
        <w:tblW w:w="0" w:type="auto"/>
        <w:tblCellMar>
          <w:top w:w="15" w:type="dxa"/>
          <w:left w:w="15" w:type="dxa"/>
          <w:bottom w:w="15" w:type="dxa"/>
          <w:right w:w="15" w:type="dxa"/>
        </w:tblCellMar>
        <w:tblLook w:val="04A0" w:firstRow="1" w:lastRow="0" w:firstColumn="1" w:lastColumn="0" w:noHBand="0" w:noVBand="1"/>
      </w:tblPr>
      <w:tblGrid>
        <w:gridCol w:w="2264"/>
        <w:gridCol w:w="7553"/>
      </w:tblGrid>
      <w:tr w:rsidR="00577D67" w:rsidRPr="0075142B" w14:paraId="7C73E4F2" w14:textId="77777777" w:rsidTr="00B53DD2">
        <w:trPr>
          <w:trHeight w:val="642"/>
        </w:trPr>
        <w:tc>
          <w:tcPr>
            <w:tcW w:w="0" w:type="auto"/>
            <w:tcBorders>
              <w:top w:val="single" w:sz="4" w:space="0" w:color="000000"/>
              <w:left w:val="single" w:sz="6" w:space="0" w:color="000000"/>
              <w:bottom w:val="single" w:sz="4" w:space="0" w:color="000000"/>
              <w:right w:val="single" w:sz="4" w:space="0" w:color="000000"/>
            </w:tcBorders>
            <w:hideMark/>
          </w:tcPr>
          <w:p w14:paraId="7C5AAE0D" w14:textId="77777777" w:rsidR="00577D67" w:rsidRPr="0075142B" w:rsidRDefault="00577D67" w:rsidP="00B53DD2">
            <w:pPr>
              <w:widowControl/>
              <w:autoSpaceDE/>
              <w:autoSpaceDN/>
              <w:ind w:left="110"/>
              <w:rPr>
                <w:sz w:val="24"/>
                <w:szCs w:val="24"/>
                <w:lang w:eastAsia="uk-UA"/>
              </w:rPr>
            </w:pPr>
            <w:r w:rsidRPr="0075142B">
              <w:rPr>
                <w:color w:val="000000"/>
                <w:sz w:val="24"/>
                <w:szCs w:val="24"/>
                <w:lang w:eastAsia="uk-UA"/>
              </w:rPr>
              <w:t>Кафедра</w:t>
            </w:r>
          </w:p>
        </w:tc>
        <w:tc>
          <w:tcPr>
            <w:tcW w:w="0" w:type="auto"/>
            <w:tcBorders>
              <w:top w:val="single" w:sz="4" w:space="0" w:color="000000"/>
              <w:left w:val="single" w:sz="4" w:space="0" w:color="000000"/>
              <w:bottom w:val="single" w:sz="4" w:space="0" w:color="000000"/>
              <w:right w:val="single" w:sz="4" w:space="0" w:color="000000"/>
            </w:tcBorders>
            <w:hideMark/>
          </w:tcPr>
          <w:p w14:paraId="3DD41FEF" w14:textId="77777777" w:rsidR="00577D67" w:rsidRPr="0075142B" w:rsidRDefault="00577D67" w:rsidP="00B53DD2">
            <w:pPr>
              <w:widowControl/>
              <w:autoSpaceDE/>
              <w:autoSpaceDN/>
              <w:jc w:val="both"/>
              <w:rPr>
                <w:sz w:val="24"/>
                <w:szCs w:val="24"/>
                <w:lang w:eastAsia="uk-UA"/>
              </w:rPr>
            </w:pPr>
            <w:r w:rsidRPr="0075142B">
              <w:rPr>
                <w:color w:val="000000"/>
                <w:sz w:val="24"/>
                <w:szCs w:val="24"/>
                <w:lang w:eastAsia="uk-UA"/>
              </w:rPr>
              <w:t xml:space="preserve">Івано-Франківськ, вул. Шевченка, 57, </w:t>
            </w:r>
            <w:proofErr w:type="spellStart"/>
            <w:r w:rsidRPr="0075142B">
              <w:rPr>
                <w:color w:val="000000"/>
                <w:sz w:val="24"/>
                <w:szCs w:val="24"/>
                <w:lang w:eastAsia="uk-UA"/>
              </w:rPr>
              <w:t>каб</w:t>
            </w:r>
            <w:proofErr w:type="spellEnd"/>
            <w:r w:rsidRPr="0075142B">
              <w:rPr>
                <w:color w:val="000000"/>
                <w:sz w:val="24"/>
                <w:szCs w:val="24"/>
                <w:lang w:eastAsia="uk-UA"/>
              </w:rPr>
              <w:t>. 707</w:t>
            </w:r>
          </w:p>
          <w:p w14:paraId="0DD9ED5E" w14:textId="77777777" w:rsidR="00577D67" w:rsidRPr="0075142B" w:rsidRDefault="00577D67" w:rsidP="00B53DD2">
            <w:pPr>
              <w:widowControl/>
              <w:autoSpaceDE/>
              <w:autoSpaceDN/>
              <w:jc w:val="both"/>
              <w:rPr>
                <w:sz w:val="24"/>
                <w:szCs w:val="24"/>
                <w:lang w:eastAsia="uk-UA"/>
              </w:rPr>
            </w:pPr>
            <w:r w:rsidRPr="0075142B">
              <w:rPr>
                <w:color w:val="000000"/>
                <w:sz w:val="24"/>
                <w:szCs w:val="24"/>
                <w:lang w:eastAsia="uk-UA"/>
              </w:rPr>
              <w:t xml:space="preserve">контактний телефон: (0342)59-61-40, контактна електронна адреса: </w:t>
            </w:r>
            <w:r w:rsidRPr="0075142B">
              <w:rPr>
                <w:color w:val="000000"/>
                <w:sz w:val="24"/>
                <w:szCs w:val="24"/>
                <w:u w:val="single"/>
                <w:lang w:eastAsia="uk-UA"/>
              </w:rPr>
              <w:t>kim</w:t>
            </w:r>
            <w:hyperlink r:id="rId17" w:history="1">
              <w:r w:rsidRPr="0075142B">
                <w:rPr>
                  <w:color w:val="000000"/>
                  <w:sz w:val="24"/>
                  <w:szCs w:val="24"/>
                  <w:u w:val="single"/>
                  <w:shd w:val="clear" w:color="auto" w:fill="FFFFFF"/>
                  <w:lang w:eastAsia="uk-UA"/>
                </w:rPr>
                <w:t>@pnu.edu.ua</w:t>
              </w:r>
            </w:hyperlink>
            <w:r w:rsidRPr="0075142B">
              <w:rPr>
                <w:color w:val="000000"/>
                <w:sz w:val="24"/>
                <w:szCs w:val="24"/>
                <w:shd w:val="clear" w:color="auto" w:fill="FFFFFF"/>
                <w:lang w:eastAsia="uk-UA"/>
              </w:rPr>
              <w:t> </w:t>
            </w:r>
          </w:p>
        </w:tc>
      </w:tr>
      <w:tr w:rsidR="00577D67" w:rsidRPr="0075142B" w14:paraId="15642F24" w14:textId="77777777" w:rsidTr="00B53DD2">
        <w:trPr>
          <w:trHeight w:val="641"/>
        </w:trPr>
        <w:tc>
          <w:tcPr>
            <w:tcW w:w="0" w:type="auto"/>
            <w:tcBorders>
              <w:top w:val="single" w:sz="4" w:space="0" w:color="000000"/>
              <w:left w:val="single" w:sz="6" w:space="0" w:color="000000"/>
              <w:bottom w:val="single" w:sz="4" w:space="0" w:color="000000"/>
              <w:right w:val="single" w:sz="4" w:space="0" w:color="000000"/>
            </w:tcBorders>
            <w:hideMark/>
          </w:tcPr>
          <w:p w14:paraId="052301CB" w14:textId="77777777" w:rsidR="00577D67" w:rsidRPr="0075142B" w:rsidRDefault="00577D67" w:rsidP="00B53DD2">
            <w:pPr>
              <w:widowControl/>
              <w:autoSpaceDE/>
              <w:autoSpaceDN/>
              <w:ind w:left="110"/>
              <w:rPr>
                <w:sz w:val="24"/>
                <w:szCs w:val="24"/>
                <w:lang w:eastAsia="uk-UA"/>
              </w:rPr>
            </w:pPr>
            <w:r w:rsidRPr="0075142B">
              <w:rPr>
                <w:color w:val="000000"/>
                <w:sz w:val="24"/>
                <w:szCs w:val="24"/>
                <w:lang w:eastAsia="uk-UA"/>
              </w:rPr>
              <w:t>Викладач (і)</w:t>
            </w:r>
          </w:p>
          <w:p w14:paraId="2B086F30" w14:textId="77777777" w:rsidR="00577D67" w:rsidRPr="0075142B" w:rsidRDefault="00577D67" w:rsidP="00B53DD2">
            <w:pPr>
              <w:widowControl/>
              <w:autoSpaceDE/>
              <w:autoSpaceDN/>
              <w:ind w:left="110"/>
              <w:rPr>
                <w:sz w:val="24"/>
                <w:szCs w:val="24"/>
                <w:lang w:eastAsia="uk-UA"/>
              </w:rPr>
            </w:pPr>
            <w:r w:rsidRPr="0075142B">
              <w:rPr>
                <w:color w:val="000000"/>
                <w:sz w:val="24"/>
                <w:szCs w:val="24"/>
                <w:lang w:eastAsia="uk-UA"/>
              </w:rPr>
              <w:t>Гостьові лектори</w:t>
            </w:r>
          </w:p>
        </w:tc>
        <w:tc>
          <w:tcPr>
            <w:tcW w:w="0" w:type="auto"/>
            <w:tcBorders>
              <w:top w:val="single" w:sz="4" w:space="0" w:color="000000"/>
              <w:left w:val="single" w:sz="4" w:space="0" w:color="000000"/>
              <w:bottom w:val="single" w:sz="4" w:space="0" w:color="000000"/>
              <w:right w:val="single" w:sz="4" w:space="0" w:color="000000"/>
            </w:tcBorders>
            <w:hideMark/>
          </w:tcPr>
          <w:p w14:paraId="7D9E3EE1" w14:textId="77777777" w:rsidR="00577D67" w:rsidRPr="0075142B" w:rsidRDefault="00577D67" w:rsidP="00B53DD2">
            <w:pPr>
              <w:widowControl/>
              <w:autoSpaceDE/>
              <w:autoSpaceDN/>
              <w:jc w:val="both"/>
              <w:rPr>
                <w:sz w:val="24"/>
                <w:szCs w:val="24"/>
                <w:lang w:eastAsia="uk-UA"/>
              </w:rPr>
            </w:pPr>
            <w:proofErr w:type="spellStart"/>
            <w:r>
              <w:rPr>
                <w:color w:val="000000"/>
                <w:sz w:val="24"/>
                <w:szCs w:val="24"/>
                <w:lang w:eastAsia="uk-UA"/>
              </w:rPr>
              <w:t>Титунь</w:t>
            </w:r>
            <w:proofErr w:type="spellEnd"/>
            <w:r>
              <w:rPr>
                <w:color w:val="000000"/>
                <w:sz w:val="24"/>
                <w:szCs w:val="24"/>
                <w:lang w:eastAsia="uk-UA"/>
              </w:rPr>
              <w:t xml:space="preserve"> Оксана Леонідівна</w:t>
            </w:r>
          </w:p>
          <w:p w14:paraId="3ADF31A7" w14:textId="77777777" w:rsidR="00577D67" w:rsidRDefault="00577D67" w:rsidP="00B53DD2">
            <w:pPr>
              <w:widowControl/>
              <w:autoSpaceDE/>
              <w:autoSpaceDN/>
              <w:jc w:val="both"/>
              <w:rPr>
                <w:color w:val="000000"/>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p w14:paraId="1F80AD82" w14:textId="77777777" w:rsidR="00577D67" w:rsidRDefault="00577D67" w:rsidP="00B53DD2">
            <w:pPr>
              <w:widowControl/>
              <w:autoSpaceDE/>
              <w:autoSpaceDN/>
              <w:jc w:val="both"/>
              <w:rPr>
                <w:color w:val="000000"/>
                <w:sz w:val="24"/>
                <w:szCs w:val="24"/>
                <w:lang w:eastAsia="uk-UA"/>
              </w:rPr>
            </w:pPr>
            <w:r>
              <w:rPr>
                <w:color w:val="000000"/>
                <w:sz w:val="24"/>
                <w:szCs w:val="24"/>
                <w:lang w:eastAsia="uk-UA"/>
              </w:rPr>
              <w:t>Сівкович Галина Миронівна</w:t>
            </w:r>
          </w:p>
          <w:p w14:paraId="268D25E6" w14:textId="77777777" w:rsidR="00577D67" w:rsidRDefault="00577D67" w:rsidP="00B53DD2">
            <w:pPr>
              <w:widowControl/>
              <w:autoSpaceDE/>
              <w:autoSpaceDN/>
              <w:jc w:val="both"/>
              <w:rPr>
                <w:color w:val="000000"/>
                <w:sz w:val="24"/>
                <w:szCs w:val="24"/>
                <w:lang w:eastAsia="uk-UA"/>
              </w:rPr>
            </w:pPr>
            <w:r w:rsidRPr="0075142B">
              <w:rPr>
                <w:color w:val="000000"/>
                <w:sz w:val="24"/>
                <w:szCs w:val="24"/>
                <w:lang w:eastAsia="uk-UA"/>
              </w:rPr>
              <w:t xml:space="preserve">доцент кафедри іноземних мов Прикарпатського національного університету ім. </w:t>
            </w:r>
            <w:proofErr w:type="spellStart"/>
            <w:r w:rsidRPr="0075142B">
              <w:rPr>
                <w:color w:val="000000"/>
                <w:sz w:val="24"/>
                <w:szCs w:val="24"/>
                <w:lang w:eastAsia="uk-UA"/>
              </w:rPr>
              <w:t>В.Стефаника</w:t>
            </w:r>
            <w:proofErr w:type="spellEnd"/>
            <w:r w:rsidRPr="0075142B">
              <w:rPr>
                <w:color w:val="000000"/>
                <w:sz w:val="24"/>
                <w:szCs w:val="24"/>
                <w:lang w:eastAsia="uk-UA"/>
              </w:rPr>
              <w:t>, кандидат педагогічних наук, доцент</w:t>
            </w:r>
          </w:p>
          <w:p w14:paraId="0FF3C1F3" w14:textId="77777777" w:rsidR="00577D67" w:rsidRPr="0075142B" w:rsidRDefault="00577D67" w:rsidP="00B53DD2">
            <w:pPr>
              <w:widowControl/>
              <w:autoSpaceDE/>
              <w:autoSpaceDN/>
              <w:jc w:val="both"/>
              <w:rPr>
                <w:sz w:val="24"/>
                <w:szCs w:val="24"/>
                <w:lang w:eastAsia="uk-UA"/>
              </w:rPr>
            </w:pPr>
          </w:p>
        </w:tc>
      </w:tr>
      <w:tr w:rsidR="00577D67" w:rsidRPr="0075142B" w14:paraId="6092730D" w14:textId="77777777" w:rsidTr="00B53DD2">
        <w:trPr>
          <w:trHeight w:val="554"/>
        </w:trPr>
        <w:tc>
          <w:tcPr>
            <w:tcW w:w="0" w:type="auto"/>
            <w:tcBorders>
              <w:top w:val="single" w:sz="4" w:space="0" w:color="000000"/>
              <w:left w:val="single" w:sz="6" w:space="0" w:color="000000"/>
              <w:bottom w:val="single" w:sz="4" w:space="0" w:color="000000"/>
              <w:right w:val="single" w:sz="4" w:space="0" w:color="000000"/>
            </w:tcBorders>
            <w:hideMark/>
          </w:tcPr>
          <w:p w14:paraId="3F7143D5" w14:textId="77777777" w:rsidR="00577D67" w:rsidRPr="0075142B" w:rsidRDefault="00577D67" w:rsidP="00B53DD2">
            <w:pPr>
              <w:widowControl/>
              <w:autoSpaceDE/>
              <w:autoSpaceDN/>
              <w:ind w:left="110"/>
              <w:rPr>
                <w:sz w:val="24"/>
                <w:szCs w:val="24"/>
                <w:lang w:eastAsia="uk-UA"/>
              </w:rPr>
            </w:pPr>
            <w:r w:rsidRPr="0075142B">
              <w:rPr>
                <w:color w:val="000000"/>
                <w:sz w:val="24"/>
                <w:szCs w:val="24"/>
                <w:lang w:eastAsia="uk-UA"/>
              </w:rPr>
              <w:t>Контактна інформація викладача</w:t>
            </w:r>
          </w:p>
        </w:tc>
        <w:tc>
          <w:tcPr>
            <w:tcW w:w="0" w:type="auto"/>
            <w:tcBorders>
              <w:top w:val="single" w:sz="4" w:space="0" w:color="000000"/>
              <w:left w:val="single" w:sz="4" w:space="0" w:color="000000"/>
              <w:bottom w:val="single" w:sz="4" w:space="0" w:color="000000"/>
              <w:right w:val="single" w:sz="4" w:space="0" w:color="000000"/>
            </w:tcBorders>
            <w:hideMark/>
          </w:tcPr>
          <w:p w14:paraId="77440E5A" w14:textId="77777777" w:rsidR="00577D67" w:rsidRPr="009F60A9" w:rsidRDefault="00C1771F" w:rsidP="00B53DD2">
            <w:pPr>
              <w:widowControl/>
              <w:autoSpaceDE/>
              <w:autoSpaceDN/>
              <w:rPr>
                <w:sz w:val="24"/>
                <w:szCs w:val="24"/>
                <w:lang w:eastAsia="uk-UA"/>
              </w:rPr>
            </w:pPr>
            <w:hyperlink r:id="rId18" w:history="1">
              <w:r w:rsidR="00577D67" w:rsidRPr="00B64046">
                <w:rPr>
                  <w:rStyle w:val="a7"/>
                  <w:sz w:val="24"/>
                  <w:szCs w:val="24"/>
                  <w:lang w:val="en-US" w:eastAsia="uk-UA"/>
                </w:rPr>
                <w:t>oksana</w:t>
              </w:r>
              <w:r w:rsidR="00577D67" w:rsidRPr="009F60A9">
                <w:rPr>
                  <w:rStyle w:val="a7"/>
                  <w:sz w:val="24"/>
                  <w:szCs w:val="24"/>
                  <w:lang w:eastAsia="uk-UA"/>
                </w:rPr>
                <w:t>.</w:t>
              </w:r>
              <w:r w:rsidR="00577D67" w:rsidRPr="00B64046">
                <w:rPr>
                  <w:rStyle w:val="a7"/>
                  <w:sz w:val="24"/>
                  <w:szCs w:val="24"/>
                  <w:lang w:val="en-US" w:eastAsia="uk-UA"/>
                </w:rPr>
                <w:t>tytun</w:t>
              </w:r>
              <w:r w:rsidR="00577D67" w:rsidRPr="009F60A9">
                <w:rPr>
                  <w:rStyle w:val="a7"/>
                  <w:sz w:val="24"/>
                  <w:szCs w:val="24"/>
                  <w:lang w:eastAsia="uk-UA"/>
                </w:rPr>
                <w:t>@</w:t>
              </w:r>
              <w:r w:rsidR="00577D67" w:rsidRPr="00B64046">
                <w:rPr>
                  <w:rStyle w:val="a7"/>
                  <w:sz w:val="24"/>
                  <w:szCs w:val="24"/>
                  <w:lang w:val="en-US" w:eastAsia="uk-UA"/>
                </w:rPr>
                <w:t>pnu</w:t>
              </w:r>
              <w:r w:rsidR="00577D67" w:rsidRPr="009F60A9">
                <w:rPr>
                  <w:rStyle w:val="a7"/>
                  <w:sz w:val="24"/>
                  <w:szCs w:val="24"/>
                  <w:lang w:eastAsia="uk-UA"/>
                </w:rPr>
                <w:t>.</w:t>
              </w:r>
              <w:r w:rsidR="00577D67" w:rsidRPr="00B64046">
                <w:rPr>
                  <w:rStyle w:val="a7"/>
                  <w:sz w:val="24"/>
                  <w:szCs w:val="24"/>
                  <w:lang w:val="en-US" w:eastAsia="uk-UA"/>
                </w:rPr>
                <w:t>edu</w:t>
              </w:r>
              <w:r w:rsidR="00577D67" w:rsidRPr="009F60A9">
                <w:rPr>
                  <w:rStyle w:val="a7"/>
                  <w:sz w:val="24"/>
                  <w:szCs w:val="24"/>
                  <w:lang w:eastAsia="uk-UA"/>
                </w:rPr>
                <w:t>.</w:t>
              </w:r>
              <w:proofErr w:type="spellStart"/>
              <w:r w:rsidR="00577D67" w:rsidRPr="00B64046">
                <w:rPr>
                  <w:rStyle w:val="a7"/>
                  <w:sz w:val="24"/>
                  <w:szCs w:val="24"/>
                  <w:lang w:val="en-US" w:eastAsia="uk-UA"/>
                </w:rPr>
                <w:t>ua</w:t>
              </w:r>
              <w:proofErr w:type="spellEnd"/>
            </w:hyperlink>
          </w:p>
          <w:p w14:paraId="08E799F2" w14:textId="77777777" w:rsidR="00577D67" w:rsidRPr="00577D67" w:rsidRDefault="00C1771F" w:rsidP="00B53DD2">
            <w:pPr>
              <w:widowControl/>
              <w:autoSpaceDE/>
              <w:autoSpaceDN/>
              <w:rPr>
                <w:sz w:val="24"/>
                <w:szCs w:val="24"/>
                <w:lang w:eastAsia="uk-UA"/>
              </w:rPr>
            </w:pPr>
            <w:hyperlink r:id="rId19" w:history="1">
              <w:r w:rsidR="00577D67" w:rsidRPr="0072023D">
                <w:rPr>
                  <w:rStyle w:val="a7"/>
                  <w:sz w:val="24"/>
                  <w:szCs w:val="24"/>
                  <w:lang w:val="en-US" w:eastAsia="uk-UA"/>
                </w:rPr>
                <w:t>halyna</w:t>
              </w:r>
              <w:r w:rsidR="00577D67" w:rsidRPr="0072023D">
                <w:rPr>
                  <w:rStyle w:val="a7"/>
                  <w:sz w:val="24"/>
                  <w:szCs w:val="24"/>
                  <w:lang w:eastAsia="uk-UA"/>
                </w:rPr>
                <w:t>.</w:t>
              </w:r>
              <w:r w:rsidR="00577D67" w:rsidRPr="0072023D">
                <w:rPr>
                  <w:rStyle w:val="a7"/>
                  <w:sz w:val="24"/>
                  <w:szCs w:val="24"/>
                  <w:lang w:val="en-US" w:eastAsia="uk-UA"/>
                </w:rPr>
                <w:t>sivkovych</w:t>
              </w:r>
              <w:r w:rsidR="00577D67" w:rsidRPr="00577D67">
                <w:rPr>
                  <w:rStyle w:val="a7"/>
                  <w:sz w:val="24"/>
                  <w:szCs w:val="24"/>
                  <w:lang w:eastAsia="uk-UA"/>
                </w:rPr>
                <w:t>@</w:t>
              </w:r>
              <w:r w:rsidR="00577D67" w:rsidRPr="0072023D">
                <w:rPr>
                  <w:rStyle w:val="a7"/>
                  <w:sz w:val="24"/>
                  <w:szCs w:val="24"/>
                  <w:lang w:val="en-US" w:eastAsia="uk-UA"/>
                </w:rPr>
                <w:t>pnu</w:t>
              </w:r>
              <w:r w:rsidR="00577D67" w:rsidRPr="00577D67">
                <w:rPr>
                  <w:rStyle w:val="a7"/>
                  <w:sz w:val="24"/>
                  <w:szCs w:val="24"/>
                  <w:lang w:eastAsia="uk-UA"/>
                </w:rPr>
                <w:t>.</w:t>
              </w:r>
              <w:r w:rsidR="00577D67" w:rsidRPr="0072023D">
                <w:rPr>
                  <w:rStyle w:val="a7"/>
                  <w:sz w:val="24"/>
                  <w:szCs w:val="24"/>
                  <w:lang w:val="en-US" w:eastAsia="uk-UA"/>
                </w:rPr>
                <w:t>edu</w:t>
              </w:r>
              <w:r w:rsidR="00577D67" w:rsidRPr="00577D67">
                <w:rPr>
                  <w:rStyle w:val="a7"/>
                  <w:sz w:val="24"/>
                  <w:szCs w:val="24"/>
                  <w:lang w:eastAsia="uk-UA"/>
                </w:rPr>
                <w:t>.</w:t>
              </w:r>
              <w:proofErr w:type="spellStart"/>
              <w:r w:rsidR="00577D67" w:rsidRPr="0072023D">
                <w:rPr>
                  <w:rStyle w:val="a7"/>
                  <w:sz w:val="24"/>
                  <w:szCs w:val="24"/>
                  <w:lang w:val="en-US" w:eastAsia="uk-UA"/>
                </w:rPr>
                <w:t>ua</w:t>
              </w:r>
              <w:proofErr w:type="spellEnd"/>
            </w:hyperlink>
          </w:p>
          <w:p w14:paraId="38098725" w14:textId="77777777" w:rsidR="00577D67" w:rsidRPr="009F60A9" w:rsidRDefault="00577D67" w:rsidP="00B53DD2">
            <w:pPr>
              <w:widowControl/>
              <w:autoSpaceDE/>
              <w:autoSpaceDN/>
              <w:rPr>
                <w:sz w:val="24"/>
                <w:szCs w:val="24"/>
                <w:lang w:eastAsia="uk-UA"/>
              </w:rPr>
            </w:pPr>
          </w:p>
        </w:tc>
      </w:tr>
    </w:tbl>
    <w:p w14:paraId="63992B5C" w14:textId="77777777" w:rsidR="00577D67" w:rsidRPr="00C1771F" w:rsidRDefault="00577D67" w:rsidP="00C1771F">
      <w:pPr>
        <w:tabs>
          <w:tab w:val="left" w:pos="3210"/>
        </w:tabs>
        <w:spacing w:before="90" w:after="3"/>
        <w:rPr>
          <w:b/>
          <w:sz w:val="24"/>
        </w:rPr>
      </w:pPr>
    </w:p>
    <w:tbl>
      <w:tblPr>
        <w:tblW w:w="0" w:type="auto"/>
        <w:tblCellMar>
          <w:top w:w="15" w:type="dxa"/>
          <w:left w:w="15" w:type="dxa"/>
          <w:bottom w:w="15" w:type="dxa"/>
          <w:right w:w="15" w:type="dxa"/>
        </w:tblCellMar>
        <w:tblLook w:val="04A0" w:firstRow="1" w:lastRow="0" w:firstColumn="1" w:lastColumn="0" w:noHBand="0" w:noVBand="1"/>
      </w:tblPr>
      <w:tblGrid>
        <w:gridCol w:w="9820"/>
      </w:tblGrid>
      <w:tr w:rsidR="00577D67" w:rsidRPr="002E00F6" w14:paraId="4553D1E0"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144AA" w14:textId="77777777" w:rsidR="00577D67" w:rsidRPr="002E00F6" w:rsidRDefault="00577D67" w:rsidP="00B53DD2">
            <w:pPr>
              <w:widowControl/>
              <w:autoSpaceDE/>
              <w:autoSpaceDN/>
              <w:spacing w:before="2"/>
              <w:jc w:val="center"/>
              <w:rPr>
                <w:sz w:val="24"/>
                <w:szCs w:val="24"/>
                <w:lang w:eastAsia="uk-UA"/>
              </w:rPr>
            </w:pPr>
            <w:r w:rsidRPr="002E00F6">
              <w:rPr>
                <w:b/>
                <w:bCs/>
                <w:color w:val="000000"/>
                <w:sz w:val="28"/>
                <w:szCs w:val="28"/>
                <w:lang w:eastAsia="uk-UA"/>
              </w:rPr>
              <w:t>8. Політика навчальної дисципліни</w:t>
            </w:r>
          </w:p>
        </w:tc>
      </w:tr>
      <w:tr w:rsidR="00577D67" w:rsidRPr="002E00F6" w14:paraId="1B5AE566"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A746FB" w14:textId="77777777" w:rsidR="00577D67" w:rsidRPr="002E00F6" w:rsidRDefault="00577D67" w:rsidP="00B53DD2">
            <w:pPr>
              <w:widowControl/>
              <w:autoSpaceDE/>
              <w:autoSpaceDN/>
              <w:spacing w:before="2"/>
              <w:rPr>
                <w:sz w:val="24"/>
                <w:szCs w:val="24"/>
                <w:lang w:eastAsia="uk-UA"/>
              </w:rPr>
            </w:pPr>
            <w:r w:rsidRPr="002E00F6">
              <w:rPr>
                <w:color w:val="000000"/>
                <w:sz w:val="24"/>
                <w:szCs w:val="24"/>
                <w:lang w:eastAsia="uk-UA"/>
              </w:rPr>
              <w:t xml:space="preserve">Дотримання академічної доброчесності засновується на ряді положень та принципів академічної доброчесності, що регламентують діяльність здобувачів вищої освіти та викладачів університету. Ознайомитися з даними положеннями та документами можна за посиланням: </w:t>
            </w:r>
            <w:hyperlink r:id="rId20" w:history="1">
              <w:r w:rsidRPr="002E00F6">
                <w:rPr>
                  <w:color w:val="000000"/>
                  <w:sz w:val="24"/>
                  <w:szCs w:val="24"/>
                  <w:u w:val="single"/>
                  <w:lang w:eastAsia="uk-UA"/>
                </w:rPr>
                <w:t>https://pnu.edu.ua/положення-про-запобігання-плагіату/</w:t>
              </w:r>
            </w:hyperlink>
          </w:p>
        </w:tc>
      </w:tr>
      <w:tr w:rsidR="00577D67" w:rsidRPr="002E00F6" w14:paraId="1021DE0B"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1F4835" w14:textId="77777777" w:rsidR="00577D67" w:rsidRPr="002E00F6" w:rsidRDefault="00577D67" w:rsidP="00B53DD2">
            <w:pPr>
              <w:widowControl/>
              <w:autoSpaceDE/>
              <w:autoSpaceDN/>
              <w:spacing w:before="2"/>
              <w:rPr>
                <w:sz w:val="24"/>
                <w:szCs w:val="24"/>
                <w:lang w:eastAsia="uk-UA"/>
              </w:rPr>
            </w:pPr>
            <w:r w:rsidRPr="002E00F6">
              <w:rPr>
                <w:color w:val="000000"/>
                <w:sz w:val="24"/>
                <w:szCs w:val="24"/>
                <w:lang w:eastAsia="uk-UA"/>
              </w:rPr>
              <w:t xml:space="preserve">Можливість і порядок відпрацювання пропущених здобувачем освіти занять регламентується </w:t>
            </w:r>
            <w:hyperlink r:id="rId21" w:history="1">
              <w:r w:rsidRPr="002E00F6">
                <w:rPr>
                  <w:i/>
                  <w:iCs/>
                  <w:color w:val="000000"/>
                  <w:sz w:val="24"/>
                  <w:szCs w:val="24"/>
                  <w:u w:val="single"/>
                  <w:lang w:eastAsia="uk-UA"/>
                </w:rPr>
                <w:t>Положення про порядок організації та проведення оцінювання успішності здобувачів освіти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577D67" w:rsidRPr="002E00F6" w14:paraId="5C92E771"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4FF5BA" w14:textId="77777777" w:rsidR="00577D67" w:rsidRPr="002E00F6" w:rsidRDefault="00577D67" w:rsidP="00B53DD2">
            <w:pPr>
              <w:widowControl/>
              <w:autoSpaceDE/>
              <w:autoSpaceDN/>
              <w:spacing w:before="2"/>
              <w:rPr>
                <w:sz w:val="24"/>
                <w:szCs w:val="24"/>
                <w:lang w:eastAsia="uk-UA"/>
              </w:rPr>
            </w:pPr>
            <w:r w:rsidRPr="002E00F6">
              <w:rPr>
                <w:color w:val="000000"/>
                <w:sz w:val="24"/>
                <w:szCs w:val="24"/>
                <w:lang w:eastAsia="uk-UA"/>
              </w:rPr>
              <w:t xml:space="preserve">У разі виконання завдання здобувачем освіти пізніше встановленого терміну, без попереднього узгодження ситуації з викладачем, оцінка за завдання – «незадовільно», відповідно до </w:t>
            </w:r>
            <w:hyperlink r:id="rId22"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w:t>
            </w:r>
          </w:p>
        </w:tc>
      </w:tr>
      <w:tr w:rsidR="00577D67" w:rsidRPr="002E00F6" w14:paraId="5D4E069A"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AC5B218" w14:textId="77777777" w:rsidR="00577D67" w:rsidRPr="002E00F6" w:rsidRDefault="00577D67" w:rsidP="00B53DD2">
            <w:pPr>
              <w:widowControl/>
              <w:autoSpaceDE/>
              <w:autoSpaceDN/>
              <w:spacing w:before="2"/>
              <w:rPr>
                <w:sz w:val="24"/>
                <w:szCs w:val="24"/>
                <w:lang w:eastAsia="uk-UA"/>
              </w:rPr>
            </w:pPr>
            <w:r w:rsidRPr="002E00F6">
              <w:rPr>
                <w:color w:val="000000"/>
                <w:sz w:val="24"/>
                <w:szCs w:val="24"/>
                <w:lang w:eastAsia="uk-UA"/>
              </w:rPr>
              <w:t xml:space="preserve">Невідповідна поведінка під час заняття Невідповідна поведінка під час заняття регламентується рядом положень про академічну доброчесність та може призвести до відрахування здобувача вищої освіти «за порушення навчальної дисципліни і правил внутрішнього розпорядку вищого закладу освіти», відповідно до </w:t>
            </w:r>
            <w:hyperlink r:id="rId23" w:history="1">
              <w:r w:rsidRPr="002E00F6">
                <w:rPr>
                  <w:i/>
                  <w:iCs/>
                  <w:color w:val="000000"/>
                  <w:sz w:val="24"/>
                  <w:szCs w:val="24"/>
                  <w:u w:val="single"/>
                  <w:lang w:eastAsia="uk-UA"/>
                </w:rPr>
                <w:t>Положення про порядок переведення, відрахування та поновлення студентів вищих закладів освіти»</w:t>
              </w:r>
              <w:r w:rsidRPr="002E00F6">
                <w:rPr>
                  <w:color w:val="000000"/>
                  <w:sz w:val="24"/>
                  <w:szCs w:val="24"/>
                  <w:u w:val="single"/>
                  <w:lang w:eastAsia="uk-UA"/>
                </w:rPr>
                <w:t xml:space="preserve"> (затверджене наказом Міністерства України № 245 від 15.07.1996 р.)</w:t>
              </w:r>
            </w:hyperlink>
            <w:r w:rsidRPr="002E00F6">
              <w:rPr>
                <w:color w:val="000000"/>
                <w:sz w:val="24"/>
                <w:szCs w:val="24"/>
                <w:lang w:eastAsia="uk-UA"/>
              </w:rPr>
              <w:t>.</w:t>
            </w:r>
          </w:p>
        </w:tc>
      </w:tr>
      <w:tr w:rsidR="00577D67" w:rsidRPr="002E00F6" w14:paraId="26585A30"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603184" w14:textId="77777777" w:rsidR="00577D67" w:rsidRPr="002E00F6" w:rsidRDefault="00577D67" w:rsidP="00B53DD2">
            <w:pPr>
              <w:widowControl/>
              <w:autoSpaceDE/>
              <w:autoSpaceDN/>
              <w:spacing w:before="2"/>
              <w:rPr>
                <w:sz w:val="24"/>
                <w:szCs w:val="24"/>
                <w:lang w:eastAsia="uk-UA"/>
              </w:rPr>
            </w:pPr>
            <w:r w:rsidRPr="002E00F6">
              <w:rPr>
                <w:color w:val="000000"/>
                <w:sz w:val="24"/>
                <w:szCs w:val="24"/>
                <w:lang w:eastAsia="uk-UA"/>
              </w:rPr>
              <w:t xml:space="preserve">Студент має змогу також отримати додаткові бали, пройшовши навчальний курс у вигляді неформальної освіти з отриманням сертифікату в межах тематики дисципліни впродовж навчального семестру; взявши участь у науковому, освітньому чи прикладному </w:t>
            </w:r>
            <w:proofErr w:type="spellStart"/>
            <w:r w:rsidRPr="002E00F6">
              <w:rPr>
                <w:color w:val="000000"/>
                <w:sz w:val="24"/>
                <w:szCs w:val="24"/>
                <w:lang w:eastAsia="uk-UA"/>
              </w:rPr>
              <w:t>проєкті</w:t>
            </w:r>
            <w:proofErr w:type="spellEnd"/>
            <w:r w:rsidRPr="002E00F6">
              <w:rPr>
                <w:color w:val="000000"/>
                <w:sz w:val="24"/>
                <w:szCs w:val="24"/>
                <w:lang w:eastAsia="uk-UA"/>
              </w:rPr>
              <w:t xml:space="preserve">, конференції, круглому столі, інших видах наукової активності, які відповідають профілю дисципліни; опублікувавши наукову працю, яка відповідає профілю дисципліни. Відповідно до </w:t>
            </w:r>
            <w:hyperlink r:id="rId24" w:history="1">
              <w:r w:rsidRPr="002E00F6">
                <w:rPr>
                  <w:i/>
                  <w:iCs/>
                  <w:color w:val="000000"/>
                  <w:sz w:val="24"/>
                  <w:szCs w:val="24"/>
                  <w:u w:val="single"/>
                  <w:lang w:eastAsia="uk-UA"/>
                </w:rPr>
                <w:t>Положення про порядок організації та проведення оцінювання успішності студентів ДВНЗ «Прикарпатського національного університету ім. Василя Стефаника»</w:t>
              </w:r>
              <w:r w:rsidRPr="002E00F6">
                <w:rPr>
                  <w:color w:val="000000"/>
                  <w:sz w:val="24"/>
                  <w:szCs w:val="24"/>
                  <w:u w:val="single"/>
                  <w:lang w:eastAsia="uk-UA"/>
                </w:rPr>
                <w:t xml:space="preserve"> (введено в дію наказом ректора № 799 від 26.11.2019 р.; із внесеними змінами наказом № 212 від 06.04.2021 р.)</w:t>
              </w:r>
            </w:hyperlink>
            <w:r w:rsidRPr="002E00F6">
              <w:rPr>
                <w:color w:val="000000"/>
                <w:sz w:val="24"/>
                <w:szCs w:val="24"/>
                <w:lang w:eastAsia="uk-UA"/>
              </w:rPr>
              <w:t>. відповідні студенти можуть отримати додаткові бали на підставі рішенням кафедри міжнародних відносин.</w:t>
            </w:r>
          </w:p>
        </w:tc>
      </w:tr>
      <w:tr w:rsidR="00577D67" w:rsidRPr="002E00F6" w14:paraId="65E0A954" w14:textId="77777777" w:rsidTr="00B53DD2">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88B6FC" w14:textId="77777777" w:rsidR="00577D67" w:rsidRPr="002E00F6" w:rsidRDefault="00577D67" w:rsidP="00B53DD2">
            <w:pPr>
              <w:widowControl/>
              <w:autoSpaceDE/>
              <w:autoSpaceDN/>
              <w:spacing w:before="2"/>
              <w:rPr>
                <w:sz w:val="24"/>
                <w:szCs w:val="24"/>
                <w:lang w:eastAsia="uk-UA"/>
              </w:rPr>
            </w:pPr>
            <w:r w:rsidRPr="002E00F6">
              <w:rPr>
                <w:color w:val="000000"/>
                <w:sz w:val="24"/>
                <w:szCs w:val="24"/>
                <w:lang w:eastAsia="uk-UA"/>
              </w:rPr>
              <w:t xml:space="preserve">Можливість зарахування результатів неформальної освіти регламентується </w:t>
            </w:r>
            <w:hyperlink r:id="rId25" w:history="1">
              <w:r w:rsidRPr="002E00F6">
                <w:rPr>
                  <w:i/>
                  <w:iCs/>
                  <w:color w:val="000000"/>
                  <w:sz w:val="24"/>
                  <w:szCs w:val="24"/>
                  <w:u w:val="single"/>
                  <w:lang w:eastAsia="uk-UA"/>
                </w:rPr>
                <w:t>Положенням про порядок зарахування результатів неформальної освіти у ДВНЗ «Прикарпатський національний університет імені Василя Стефаника»</w:t>
              </w:r>
              <w:r w:rsidRPr="002E00F6">
                <w:rPr>
                  <w:color w:val="000000"/>
                  <w:sz w:val="24"/>
                  <w:szCs w:val="24"/>
                  <w:u w:val="single"/>
                  <w:lang w:eastAsia="uk-UA"/>
                </w:rPr>
                <w:t xml:space="preserve"> (введено в дію наказом ректора № 819 від 29.11.2019; із внесеними змінами наказом № 80 від 12.02.2021 р.)</w:t>
              </w:r>
            </w:hyperlink>
            <w:r w:rsidRPr="002E00F6">
              <w:rPr>
                <w:color w:val="000000"/>
                <w:sz w:val="24"/>
                <w:szCs w:val="24"/>
                <w:lang w:eastAsia="uk-UA"/>
              </w:rPr>
              <w:t>.</w:t>
            </w:r>
          </w:p>
        </w:tc>
      </w:tr>
    </w:tbl>
    <w:p w14:paraId="76CCD5CD" w14:textId="77777777" w:rsidR="00577D67" w:rsidRDefault="00577D67" w:rsidP="00577D67">
      <w:pPr>
        <w:widowControl/>
        <w:autoSpaceDE/>
        <w:autoSpaceDN/>
        <w:rPr>
          <w:sz w:val="24"/>
          <w:szCs w:val="24"/>
          <w:lang w:eastAsia="uk-UA"/>
        </w:rPr>
      </w:pPr>
    </w:p>
    <w:p w14:paraId="2B3314F5" w14:textId="77777777" w:rsidR="00577D67" w:rsidRPr="002E00F6" w:rsidRDefault="00577D67" w:rsidP="00577D67">
      <w:pPr>
        <w:widowControl/>
        <w:autoSpaceDE/>
        <w:autoSpaceDN/>
        <w:rPr>
          <w:sz w:val="24"/>
          <w:szCs w:val="24"/>
          <w:lang w:eastAsia="uk-UA"/>
        </w:rPr>
      </w:pPr>
    </w:p>
    <w:p w14:paraId="61B7BBAA" w14:textId="77777777" w:rsidR="00577D67" w:rsidRPr="009F60A9" w:rsidRDefault="00577D67" w:rsidP="00577D67">
      <w:pPr>
        <w:widowControl/>
        <w:autoSpaceDE/>
        <w:autoSpaceDN/>
        <w:ind w:right="516"/>
        <w:jc w:val="center"/>
        <w:rPr>
          <w:sz w:val="24"/>
          <w:szCs w:val="24"/>
          <w:lang w:eastAsia="uk-UA"/>
        </w:rPr>
      </w:pPr>
      <w:r w:rsidRPr="002E00F6">
        <w:rPr>
          <w:b/>
          <w:bCs/>
          <w:color w:val="000000"/>
          <w:sz w:val="28"/>
          <w:szCs w:val="28"/>
          <w:lang w:eastAsia="uk-UA"/>
        </w:rPr>
        <w:t>Викладач</w:t>
      </w:r>
      <w:r>
        <w:rPr>
          <w:b/>
          <w:bCs/>
          <w:color w:val="000000"/>
          <w:sz w:val="28"/>
          <w:szCs w:val="28"/>
          <w:lang w:eastAsia="uk-UA"/>
        </w:rPr>
        <w:t>і</w:t>
      </w:r>
      <w:r w:rsidRPr="002E00F6">
        <w:rPr>
          <w:b/>
          <w:bCs/>
          <w:color w:val="000000"/>
          <w:sz w:val="28"/>
          <w:szCs w:val="28"/>
          <w:lang w:eastAsia="uk-UA"/>
        </w:rPr>
        <w:t xml:space="preserve"> </w:t>
      </w:r>
      <w:proofErr w:type="spellStart"/>
      <w:r>
        <w:rPr>
          <w:color w:val="000000"/>
          <w:sz w:val="28"/>
          <w:szCs w:val="28"/>
          <w:lang w:eastAsia="uk-UA"/>
        </w:rPr>
        <w:t>Титунь</w:t>
      </w:r>
      <w:proofErr w:type="spellEnd"/>
      <w:r>
        <w:rPr>
          <w:color w:val="000000"/>
          <w:sz w:val="28"/>
          <w:szCs w:val="28"/>
          <w:lang w:eastAsia="uk-UA"/>
        </w:rPr>
        <w:t xml:space="preserve"> О.Л.</w:t>
      </w:r>
      <w:r w:rsidRPr="009F60A9">
        <w:rPr>
          <w:color w:val="000000"/>
          <w:sz w:val="28"/>
          <w:szCs w:val="28"/>
          <w:lang w:eastAsia="uk-UA"/>
        </w:rPr>
        <w:t xml:space="preserve">, </w:t>
      </w:r>
      <w:r>
        <w:rPr>
          <w:color w:val="000000"/>
          <w:sz w:val="28"/>
          <w:szCs w:val="28"/>
          <w:lang w:eastAsia="uk-UA"/>
        </w:rPr>
        <w:t>Сівкович Г.М..</w:t>
      </w:r>
    </w:p>
    <w:p w14:paraId="3CB21D98" w14:textId="77777777" w:rsidR="00577D67" w:rsidRDefault="00577D67"/>
    <w:sectPr w:rsidR="00577D67">
      <w:pgSz w:w="11910" w:h="16840"/>
      <w:pgMar w:top="840" w:right="680" w:bottom="280" w:left="1400"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E632E7"/>
    <w:multiLevelType w:val="multilevel"/>
    <w:tmpl w:val="EE2CB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375D50"/>
    <w:multiLevelType w:val="multilevel"/>
    <w:tmpl w:val="424CA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644436"/>
    <w:multiLevelType w:val="multilevel"/>
    <w:tmpl w:val="FD207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C900C2"/>
    <w:multiLevelType w:val="hybridMultilevel"/>
    <w:tmpl w:val="22E637F4"/>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2C6399B"/>
    <w:multiLevelType w:val="multilevel"/>
    <w:tmpl w:val="7090B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D5C3A"/>
    <w:multiLevelType w:val="multilevel"/>
    <w:tmpl w:val="D988B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8D44A0"/>
    <w:multiLevelType w:val="multilevel"/>
    <w:tmpl w:val="F75E9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662B85"/>
    <w:multiLevelType w:val="multilevel"/>
    <w:tmpl w:val="92B4A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48E1EAB"/>
    <w:multiLevelType w:val="multilevel"/>
    <w:tmpl w:val="9F62E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494C1E"/>
    <w:multiLevelType w:val="multilevel"/>
    <w:tmpl w:val="B6C40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B272F17"/>
    <w:multiLevelType w:val="multilevel"/>
    <w:tmpl w:val="62CC8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BC07A6A"/>
    <w:multiLevelType w:val="multilevel"/>
    <w:tmpl w:val="1AC08C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75F4C"/>
    <w:multiLevelType w:val="hybridMultilevel"/>
    <w:tmpl w:val="5D12E9FE"/>
    <w:lvl w:ilvl="0" w:tplc="66F43C96">
      <w:start w:val="1"/>
      <w:numFmt w:val="decimal"/>
      <w:lvlText w:val="%1."/>
      <w:lvlJc w:val="left"/>
      <w:pPr>
        <w:ind w:left="1063" w:hanging="284"/>
      </w:pPr>
      <w:rPr>
        <w:rFonts w:ascii="Times New Roman" w:eastAsia="Times New Roman" w:hAnsi="Times New Roman" w:cs="Times New Roman" w:hint="default"/>
        <w:spacing w:val="0"/>
        <w:w w:val="100"/>
        <w:sz w:val="28"/>
        <w:szCs w:val="28"/>
        <w:lang w:val="uk-UA" w:eastAsia="en-US" w:bidi="ar-SA"/>
      </w:rPr>
    </w:lvl>
    <w:lvl w:ilvl="1" w:tplc="B4D60570">
      <w:start w:val="1"/>
      <w:numFmt w:val="decimal"/>
      <w:lvlText w:val="%2."/>
      <w:lvlJc w:val="left"/>
      <w:pPr>
        <w:ind w:left="281" w:hanging="281"/>
        <w:jc w:val="right"/>
      </w:pPr>
      <w:rPr>
        <w:rFonts w:hint="default"/>
        <w:b/>
        <w:bCs/>
        <w:spacing w:val="0"/>
        <w:w w:val="100"/>
        <w:lang w:val="uk-UA" w:eastAsia="en-US" w:bidi="ar-SA"/>
      </w:rPr>
    </w:lvl>
    <w:lvl w:ilvl="2" w:tplc="F89AD39C">
      <w:numFmt w:val="bullet"/>
      <w:lvlText w:val="•"/>
      <w:lvlJc w:val="left"/>
      <w:pPr>
        <w:ind w:left="4783" w:hanging="281"/>
      </w:pPr>
      <w:rPr>
        <w:rFonts w:hint="default"/>
        <w:lang w:val="uk-UA" w:eastAsia="en-US" w:bidi="ar-SA"/>
      </w:rPr>
    </w:lvl>
    <w:lvl w:ilvl="3" w:tplc="B742ED70">
      <w:numFmt w:val="bullet"/>
      <w:lvlText w:val="•"/>
      <w:lvlJc w:val="left"/>
      <w:pPr>
        <w:ind w:left="5446" w:hanging="281"/>
      </w:pPr>
      <w:rPr>
        <w:rFonts w:hint="default"/>
        <w:lang w:val="uk-UA" w:eastAsia="en-US" w:bidi="ar-SA"/>
      </w:rPr>
    </w:lvl>
    <w:lvl w:ilvl="4" w:tplc="A962BA5C">
      <w:numFmt w:val="bullet"/>
      <w:lvlText w:val="•"/>
      <w:lvlJc w:val="left"/>
      <w:pPr>
        <w:ind w:left="6110" w:hanging="281"/>
      </w:pPr>
      <w:rPr>
        <w:rFonts w:hint="default"/>
        <w:lang w:val="uk-UA" w:eastAsia="en-US" w:bidi="ar-SA"/>
      </w:rPr>
    </w:lvl>
    <w:lvl w:ilvl="5" w:tplc="14240580">
      <w:numFmt w:val="bullet"/>
      <w:lvlText w:val="•"/>
      <w:lvlJc w:val="left"/>
      <w:pPr>
        <w:ind w:left="6773" w:hanging="281"/>
      </w:pPr>
      <w:rPr>
        <w:rFonts w:hint="default"/>
        <w:lang w:val="uk-UA" w:eastAsia="en-US" w:bidi="ar-SA"/>
      </w:rPr>
    </w:lvl>
    <w:lvl w:ilvl="6" w:tplc="45B812F6">
      <w:numFmt w:val="bullet"/>
      <w:lvlText w:val="•"/>
      <w:lvlJc w:val="left"/>
      <w:pPr>
        <w:ind w:left="7437" w:hanging="281"/>
      </w:pPr>
      <w:rPr>
        <w:rFonts w:hint="default"/>
        <w:lang w:val="uk-UA" w:eastAsia="en-US" w:bidi="ar-SA"/>
      </w:rPr>
    </w:lvl>
    <w:lvl w:ilvl="7" w:tplc="D53AB262">
      <w:numFmt w:val="bullet"/>
      <w:lvlText w:val="•"/>
      <w:lvlJc w:val="left"/>
      <w:pPr>
        <w:ind w:left="8100" w:hanging="281"/>
      </w:pPr>
      <w:rPr>
        <w:rFonts w:hint="default"/>
        <w:lang w:val="uk-UA" w:eastAsia="en-US" w:bidi="ar-SA"/>
      </w:rPr>
    </w:lvl>
    <w:lvl w:ilvl="8" w:tplc="F30A773C">
      <w:numFmt w:val="bullet"/>
      <w:lvlText w:val="•"/>
      <w:lvlJc w:val="left"/>
      <w:pPr>
        <w:ind w:left="8764" w:hanging="281"/>
      </w:pPr>
      <w:rPr>
        <w:rFonts w:hint="default"/>
        <w:lang w:val="uk-UA" w:eastAsia="en-US" w:bidi="ar-SA"/>
      </w:rPr>
    </w:lvl>
  </w:abstractNum>
  <w:abstractNum w:abstractNumId="13" w15:restartNumberingAfterBreak="0">
    <w:nsid w:val="762A7A97"/>
    <w:multiLevelType w:val="hybridMultilevel"/>
    <w:tmpl w:val="6E4A8776"/>
    <w:lvl w:ilvl="0" w:tplc="3B967AB6">
      <w:start w:val="1"/>
      <w:numFmt w:val="decimal"/>
      <w:lvlText w:val="%1."/>
      <w:lvlJc w:val="left"/>
      <w:pPr>
        <w:ind w:left="360" w:hanging="360"/>
      </w:pPr>
      <w:rPr>
        <w:rFonts w:hint="default"/>
        <w:b w:val="0"/>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8D00AB6"/>
    <w:multiLevelType w:val="multilevel"/>
    <w:tmpl w:val="141AA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3"/>
  </w:num>
  <w:num w:numId="3">
    <w:abstractNumId w:val="3"/>
  </w:num>
  <w:num w:numId="4">
    <w:abstractNumId w:val="7"/>
  </w:num>
  <w:num w:numId="5">
    <w:abstractNumId w:val="2"/>
  </w:num>
  <w:num w:numId="6">
    <w:abstractNumId w:val="10"/>
  </w:num>
  <w:num w:numId="7">
    <w:abstractNumId w:val="5"/>
  </w:num>
  <w:num w:numId="8">
    <w:abstractNumId w:val="9"/>
  </w:num>
  <w:num w:numId="9">
    <w:abstractNumId w:val="11"/>
  </w:num>
  <w:num w:numId="10">
    <w:abstractNumId w:val="6"/>
  </w:num>
  <w:num w:numId="11">
    <w:abstractNumId w:val="14"/>
  </w:num>
  <w:num w:numId="12">
    <w:abstractNumId w:val="1"/>
  </w:num>
  <w:num w:numId="13">
    <w:abstractNumId w:val="4"/>
  </w:num>
  <w:num w:numId="14">
    <w:abstractNumId w:val="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67"/>
    <w:rsid w:val="00577D67"/>
    <w:rsid w:val="00A859DD"/>
    <w:rsid w:val="00C1771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F7C1B"/>
  <w15:chartTrackingRefBased/>
  <w15:docId w15:val="{6F9DD569-7756-4F6F-A481-F4EC23F60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577D67"/>
    <w:pPr>
      <w:widowControl w:val="0"/>
      <w:autoSpaceDE w:val="0"/>
      <w:autoSpaceDN w:val="0"/>
      <w:spacing w:after="0" w:line="240" w:lineRule="auto"/>
    </w:pPr>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577D6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99"/>
    <w:qFormat/>
    <w:rsid w:val="00577D67"/>
    <w:rPr>
      <w:b/>
      <w:bCs/>
      <w:sz w:val="28"/>
      <w:szCs w:val="28"/>
    </w:rPr>
  </w:style>
  <w:style w:type="character" w:customStyle="1" w:styleId="a4">
    <w:name w:val="Основний текст Знак"/>
    <w:basedOn w:val="a0"/>
    <w:link w:val="a3"/>
    <w:uiPriority w:val="99"/>
    <w:rsid w:val="00577D67"/>
    <w:rPr>
      <w:rFonts w:ascii="Times New Roman" w:eastAsia="Times New Roman" w:hAnsi="Times New Roman" w:cs="Times New Roman"/>
      <w:b/>
      <w:bCs/>
      <w:sz w:val="28"/>
      <w:szCs w:val="28"/>
    </w:rPr>
  </w:style>
  <w:style w:type="paragraph" w:styleId="a5">
    <w:name w:val="List Paragraph"/>
    <w:basedOn w:val="a"/>
    <w:uiPriority w:val="34"/>
    <w:qFormat/>
    <w:rsid w:val="00577D67"/>
    <w:pPr>
      <w:ind w:left="1063" w:hanging="284"/>
    </w:pPr>
  </w:style>
  <w:style w:type="paragraph" w:customStyle="1" w:styleId="TableParagraph">
    <w:name w:val="Table Paragraph"/>
    <w:basedOn w:val="a"/>
    <w:uiPriority w:val="1"/>
    <w:qFormat/>
    <w:rsid w:val="00577D67"/>
  </w:style>
  <w:style w:type="paragraph" w:styleId="a6">
    <w:name w:val="Normal (Web)"/>
    <w:basedOn w:val="a"/>
    <w:uiPriority w:val="99"/>
    <w:unhideWhenUsed/>
    <w:rsid w:val="00577D67"/>
    <w:pPr>
      <w:widowControl/>
      <w:autoSpaceDE/>
      <w:autoSpaceDN/>
      <w:spacing w:before="100" w:beforeAutospacing="1" w:after="100" w:afterAutospacing="1"/>
    </w:pPr>
    <w:rPr>
      <w:sz w:val="24"/>
      <w:szCs w:val="24"/>
      <w:lang w:eastAsia="uk-UA"/>
    </w:rPr>
  </w:style>
  <w:style w:type="character" w:styleId="a7">
    <w:name w:val="Hyperlink"/>
    <w:basedOn w:val="a0"/>
    <w:uiPriority w:val="99"/>
    <w:unhideWhenUsed/>
    <w:rsid w:val="00577D67"/>
    <w:rPr>
      <w:color w:val="0000FF"/>
      <w:u w:val="single"/>
    </w:rPr>
  </w:style>
  <w:style w:type="paragraph" w:customStyle="1" w:styleId="Default">
    <w:name w:val="Default"/>
    <w:rsid w:val="00577D67"/>
    <w:pPr>
      <w:autoSpaceDE w:val="0"/>
      <w:autoSpaceDN w:val="0"/>
      <w:adjustRightInd w:val="0"/>
      <w:spacing w:after="0" w:line="240" w:lineRule="auto"/>
    </w:pPr>
    <w:rPr>
      <w:rFonts w:ascii="Times New Roman" w:eastAsia="Calibri" w:hAnsi="Times New Roman" w:cs="Times New Roman"/>
      <w:color w:val="000000"/>
      <w:sz w:val="24"/>
      <w:szCs w:val="24"/>
      <w:lang w:val="ru-RU" w:eastAsia="ru-RU"/>
    </w:rPr>
  </w:style>
  <w:style w:type="paragraph" w:customStyle="1" w:styleId="WW-">
    <w:name w:val="WW-Содержимое таблицы"/>
    <w:basedOn w:val="a"/>
    <w:uiPriority w:val="99"/>
    <w:rsid w:val="00577D67"/>
    <w:pPr>
      <w:suppressLineNumbers/>
      <w:suppressAutoHyphens/>
      <w:autoSpaceDE/>
      <w:autoSpaceDN/>
      <w:spacing w:after="120"/>
    </w:pPr>
    <w:rPr>
      <w:rFonts w:eastAsia="Calibr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if.ua/" TargetMode="External"/><Relationship Id="rId13" Type="http://schemas.openxmlformats.org/officeDocument/2006/relationships/hyperlink" Target="http://www.ted.com/" TargetMode="External"/><Relationship Id="rId18" Type="http://schemas.openxmlformats.org/officeDocument/2006/relationships/hyperlink" Target="mailto:oksana.tytun@pnu.edu.ua"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nmv.pnu.edu.ua/wp-content/uploads/sites/118/2021/04/isinuvannia_nove2.pdf" TargetMode="External"/><Relationship Id="rId7" Type="http://schemas.openxmlformats.org/officeDocument/2006/relationships/hyperlink" Target="https://nmv.pnu.edu.ua/wp-content/uploads/sites/118/2020/09/polozhennya2020_org_os_proc_new.pdf" TargetMode="External"/><Relationship Id="rId12" Type="http://schemas.openxmlformats.org/officeDocument/2006/relationships/hyperlink" Target="http://www.english-test.net/" TargetMode="External"/><Relationship Id="rId17" Type="http://schemas.openxmlformats.org/officeDocument/2006/relationships/hyperlink" Target="mailto:vstup@onua.edu.ua" TargetMode="External"/><Relationship Id="rId25" Type="http://schemas.openxmlformats.org/officeDocument/2006/relationships/hyperlink" Target="https://nmv.pnu.edu.ua/wp-content/uploads/sites/118/2021/02/neformalna_osvita.pdf" TargetMode="External"/><Relationship Id="rId2" Type="http://schemas.openxmlformats.org/officeDocument/2006/relationships/styles" Target="styles.xml"/><Relationship Id="rId16" Type="http://schemas.openxmlformats.org/officeDocument/2006/relationships/hyperlink" Target="http://global.oup.com/?cc=ua" TargetMode="External"/><Relationship Id="rId20" Type="http://schemas.openxmlformats.org/officeDocument/2006/relationships/hyperlink" Target="https://pnu.edu.ua/%D0%BF%D0%BE%D0%BB%D0%BE%D0%B6%D0%B5%D0%BD%D0%BD%D1%8F-%D0%BF%D1%80%D0%BE-%D0%B7%D0%B0%D0%BF%D0%BE%D0%B1%D1%96%D0%B3%D0%B0%D0%BD%D0%BD%D1%8F-%D0%BF%D0%BB%D0%B0%D0%B3%D1%96%D0%B0%D1%82%D1%83/" TargetMode="External"/><Relationship Id="rId1" Type="http://schemas.openxmlformats.org/officeDocument/2006/relationships/numbering" Target="numbering.xml"/><Relationship Id="rId6" Type="http://schemas.openxmlformats.org/officeDocument/2006/relationships/hyperlink" Target="https://nmv.pnu.edu.ua/wp-content/uploads/sites/118/2021/04/isinuvannia_nove2.pdf" TargetMode="External"/><Relationship Id="rId11" Type="http://schemas.openxmlformats.org/officeDocument/2006/relationships/hyperlink" Target="http://www.britannica.com/" TargetMode="External"/><Relationship Id="rId24" Type="http://schemas.openxmlformats.org/officeDocument/2006/relationships/hyperlink" Target="https://nmv.pnu.edu.ua/wp-content/uploads/sites/118/2021/04/isinuvannia_nove2.pdf" TargetMode="External"/><Relationship Id="rId5" Type="http://schemas.openxmlformats.org/officeDocument/2006/relationships/image" Target="media/image1.jpeg"/><Relationship Id="rId15" Type="http://schemas.openxmlformats.org/officeDocument/2006/relationships/hyperlink" Target="http://learnenglish.britishcouncil.org/en/" TargetMode="External"/><Relationship Id="rId23" Type="http://schemas.openxmlformats.org/officeDocument/2006/relationships/hyperlink" Target="https://nmv.pnu.edu.ua/wp-content/uploads/sites/118/2018/04/Polozhennia-pro-poriadok-perevedennia-vidrakhuvannia-ta-ponovlennia-studentiv-vyshchykh-zakladiv-osvity-1996.pdf" TargetMode="External"/><Relationship Id="rId10" Type="http://schemas.openxmlformats.org/officeDocument/2006/relationships/hyperlink" Target="http://www.englishclub.com/" TargetMode="External"/><Relationship Id="rId19" Type="http://schemas.openxmlformats.org/officeDocument/2006/relationships/hyperlink" Target="mailto:halyna.sivkovych@pnu.edu.ua" TargetMode="External"/><Relationship Id="rId4" Type="http://schemas.openxmlformats.org/officeDocument/2006/relationships/webSettings" Target="webSettings.xml"/><Relationship Id="rId9" Type="http://schemas.openxmlformats.org/officeDocument/2006/relationships/hyperlink" Target="http://ukraine-education.com/" TargetMode="External"/><Relationship Id="rId14" Type="http://schemas.openxmlformats.org/officeDocument/2006/relationships/hyperlink" Target="http://www.grammarbank.com/" TargetMode="External"/><Relationship Id="rId22" Type="http://schemas.openxmlformats.org/officeDocument/2006/relationships/hyperlink" Target="https://nmv.pnu.edu.ua/wp-content/uploads/sites/118/2021/04/isinuvannia_nove2.pdf"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13</Pages>
  <Words>16809</Words>
  <Characters>9582</Characters>
  <Application>Microsoft Office Word</Application>
  <DocSecurity>0</DocSecurity>
  <Lines>79</Lines>
  <Paragraphs>52</Paragraphs>
  <ScaleCrop>false</ScaleCrop>
  <Company/>
  <LinksUpToDate>false</LinksUpToDate>
  <CharactersWithSpaces>26339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АЛЛА</cp:lastModifiedBy>
  <cp:revision>4</cp:revision>
  <dcterms:created xsi:type="dcterms:W3CDTF">2023-01-27T21:39:00Z</dcterms:created>
  <dcterms:modified xsi:type="dcterms:W3CDTF">2023-01-28T22:39:00Z</dcterms:modified>
</cp:coreProperties>
</file>