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A80E"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МІНІСТЕРСТВО ОСВІТИ І НАУКИ УКРАЇНИ</w:t>
      </w:r>
    </w:p>
    <w:p w14:paraId="60C8F72D"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ПРИКАРПАТСЬКИЙ НАЦІОНАЛЬНИЙ УНІВЕРСИТЕТ</w:t>
      </w:r>
    </w:p>
    <w:p w14:paraId="18BF6E3D"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 xml:space="preserve"> ІМЕНІ ВАСИЛЯ СТЕФАНИКА</w:t>
      </w:r>
    </w:p>
    <w:p w14:paraId="02F4DB6D"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p>
    <w:p w14:paraId="0692A018"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noProof/>
          <w:color w:val="auto"/>
          <w:sz w:val="28"/>
          <w:szCs w:val="28"/>
          <w:lang w:bidi="ar-SA"/>
        </w:rPr>
        <w:drawing>
          <wp:inline distT="0" distB="0" distL="0" distR="0" wp14:anchorId="6ACE5762" wp14:editId="08FB3CF2">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1474BD"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p>
    <w:p w14:paraId="25CF5417"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p>
    <w:p w14:paraId="1DD9ADF4"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p>
    <w:p w14:paraId="42F33AF0" w14:textId="77777777" w:rsidR="00024607" w:rsidRPr="004C65BC" w:rsidRDefault="00024607" w:rsidP="00024607">
      <w:pPr>
        <w:jc w:val="center"/>
        <w:rPr>
          <w:rFonts w:ascii="Times New Roman" w:hAnsi="Times New Roman" w:cs="Times New Roman"/>
          <w:color w:val="auto"/>
          <w:sz w:val="28"/>
          <w:szCs w:val="28"/>
        </w:rPr>
      </w:pPr>
      <w:r w:rsidRPr="004C65BC">
        <w:rPr>
          <w:rFonts w:ascii="Times New Roman" w:hAnsi="Times New Roman" w:cs="Times New Roman"/>
          <w:color w:val="auto"/>
          <w:sz w:val="28"/>
          <w:szCs w:val="28"/>
        </w:rPr>
        <w:t xml:space="preserve">Кафедра іноземних мов </w:t>
      </w:r>
    </w:p>
    <w:p w14:paraId="0828E61A" w14:textId="77777777" w:rsidR="00024607" w:rsidRPr="004C65BC" w:rsidRDefault="00024607" w:rsidP="00024607">
      <w:pPr>
        <w:widowControl/>
        <w:jc w:val="center"/>
        <w:rPr>
          <w:rFonts w:ascii="Times New Roman" w:eastAsia="Times New Roman" w:hAnsi="Times New Roman" w:cs="Times New Roman"/>
          <w:color w:val="auto"/>
          <w:sz w:val="28"/>
          <w:szCs w:val="28"/>
          <w:lang w:eastAsia="ru-RU" w:bidi="ar-SA"/>
        </w:rPr>
      </w:pPr>
    </w:p>
    <w:p w14:paraId="24102FEA" w14:textId="77777777" w:rsidR="00024607" w:rsidRPr="004C65BC" w:rsidRDefault="00024607" w:rsidP="00024607">
      <w:pPr>
        <w:widowControl/>
        <w:jc w:val="center"/>
        <w:rPr>
          <w:rFonts w:ascii="Times New Roman" w:eastAsia="Times New Roman" w:hAnsi="Times New Roman" w:cs="Times New Roman"/>
          <w:color w:val="auto"/>
          <w:sz w:val="28"/>
          <w:szCs w:val="28"/>
          <w:lang w:eastAsia="ru-RU" w:bidi="ar-SA"/>
        </w:rPr>
      </w:pPr>
    </w:p>
    <w:p w14:paraId="1C0AEDE4" w14:textId="77777777" w:rsidR="00024607" w:rsidRPr="004C65BC" w:rsidRDefault="00024607" w:rsidP="00024607">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СИЛАБУС НАВЧАЛЬНОЇ ДИСЦИПЛІНИ</w:t>
      </w:r>
    </w:p>
    <w:p w14:paraId="6A54FB0C" w14:textId="77777777" w:rsidR="00024607" w:rsidRDefault="00024607" w:rsidP="00024607">
      <w:pPr>
        <w:jc w:val="center"/>
        <w:rPr>
          <w:rFonts w:ascii="Times New Roman" w:hAnsi="Times New Roman" w:cs="Times New Roman"/>
          <w:b/>
          <w:color w:val="auto"/>
          <w:sz w:val="28"/>
          <w:szCs w:val="28"/>
        </w:rPr>
      </w:pPr>
    </w:p>
    <w:p w14:paraId="592FF68A" w14:textId="77777777" w:rsidR="00024607" w:rsidRPr="008E325E" w:rsidRDefault="00024607" w:rsidP="00024607">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Іноземна мова (англійська</w:t>
      </w:r>
      <w:r w:rsidRPr="004C65BC">
        <w:rPr>
          <w:rFonts w:ascii="Times New Roman" w:hAnsi="Times New Roman" w:cs="Times New Roman"/>
          <w:b/>
          <w:color w:val="auto"/>
          <w:sz w:val="28"/>
          <w:szCs w:val="28"/>
        </w:rPr>
        <w:t>)</w:t>
      </w:r>
    </w:p>
    <w:p w14:paraId="2011FDA7" w14:textId="77777777" w:rsidR="00024607" w:rsidRDefault="00024607" w:rsidP="00024607">
      <w:pPr>
        <w:widowControl/>
        <w:spacing w:after="120"/>
        <w:rPr>
          <w:rFonts w:ascii="Times New Roman" w:eastAsia="Times New Roman" w:hAnsi="Times New Roman" w:cs="Times New Roman"/>
          <w:color w:val="auto"/>
          <w:sz w:val="28"/>
          <w:szCs w:val="28"/>
          <w:lang w:eastAsia="ru-RU" w:bidi="ar-SA"/>
        </w:rPr>
      </w:pPr>
    </w:p>
    <w:p w14:paraId="6D3CAA42" w14:textId="77777777" w:rsidR="00024607" w:rsidRDefault="00024607" w:rsidP="00024607">
      <w:pPr>
        <w:widowControl/>
        <w:spacing w:after="120"/>
        <w:rPr>
          <w:rFonts w:ascii="Times New Roman" w:eastAsia="Times New Roman" w:hAnsi="Times New Roman" w:cs="Times New Roman"/>
          <w:color w:val="auto"/>
          <w:sz w:val="28"/>
          <w:szCs w:val="28"/>
          <w:lang w:eastAsia="ru-RU" w:bidi="ar-SA"/>
        </w:rPr>
      </w:pPr>
    </w:p>
    <w:p w14:paraId="4B5CA7D4" w14:textId="77777777" w:rsidR="00024607" w:rsidRPr="004C65BC" w:rsidRDefault="00024607" w:rsidP="00024607">
      <w:pPr>
        <w:widowControl/>
        <w:spacing w:after="120"/>
        <w:rPr>
          <w:rFonts w:ascii="Times New Roman" w:eastAsia="Times New Roman" w:hAnsi="Times New Roman" w:cs="Times New Roman"/>
          <w:color w:val="auto"/>
          <w:sz w:val="28"/>
          <w:szCs w:val="28"/>
          <w:lang w:eastAsia="ru-RU" w:bidi="ar-SA"/>
        </w:rPr>
      </w:pPr>
    </w:p>
    <w:p w14:paraId="3C9F419D" w14:textId="77777777" w:rsidR="00024607" w:rsidRPr="008E325E" w:rsidRDefault="00024607" w:rsidP="00024607">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val="ru-RU" w:eastAsia="en-US" w:bidi="ar-SA"/>
        </w:rPr>
        <w:t xml:space="preserve">                        </w:t>
      </w:r>
      <w:r w:rsidRPr="008E325E">
        <w:rPr>
          <w:rFonts w:ascii="Times New Roman" w:eastAsia="Times New Roman" w:hAnsi="Times New Roman" w:cs="Times New Roman"/>
          <w:color w:val="auto"/>
          <w:sz w:val="28"/>
          <w:szCs w:val="28"/>
          <w:lang w:eastAsia="ru-RU" w:bidi="ar-SA"/>
        </w:rPr>
        <w:t xml:space="preserve">Освітня </w:t>
      </w:r>
      <w:r w:rsidRPr="008E325E">
        <w:rPr>
          <w:rFonts w:ascii="Times New Roman" w:eastAsia="Times New Roman" w:hAnsi="Times New Roman" w:cs="Times New Roman"/>
          <w:color w:val="auto"/>
          <w:sz w:val="28"/>
          <w:szCs w:val="28"/>
          <w:lang w:val="ru-RU" w:eastAsia="ru-RU" w:bidi="ar-SA"/>
        </w:rPr>
        <w:t>про</w:t>
      </w:r>
      <w:r>
        <w:rPr>
          <w:rFonts w:ascii="Times New Roman" w:eastAsia="Times New Roman" w:hAnsi="Times New Roman" w:cs="Times New Roman"/>
          <w:color w:val="auto"/>
          <w:sz w:val="28"/>
          <w:szCs w:val="28"/>
          <w:lang w:eastAsia="ru-RU" w:bidi="ar-SA"/>
        </w:rPr>
        <w:t>грама: Агрономія</w:t>
      </w:r>
    </w:p>
    <w:p w14:paraId="44A4F675" w14:textId="77777777" w:rsidR="00024607" w:rsidRPr="008E325E" w:rsidRDefault="00024607" w:rsidP="00024607">
      <w:pPr>
        <w:autoSpaceDE w:val="0"/>
        <w:autoSpaceDN w:val="0"/>
        <w:jc w:val="both"/>
        <w:rPr>
          <w:rFonts w:ascii="Times New Roman" w:eastAsia="Times New Roman" w:hAnsi="Times New Roman" w:cs="Times New Roman"/>
          <w:color w:val="auto"/>
          <w:sz w:val="28"/>
          <w:szCs w:val="28"/>
          <w:lang w:eastAsia="ru-RU" w:bidi="ar-SA"/>
        </w:rPr>
      </w:pPr>
    </w:p>
    <w:p w14:paraId="078FB8DB" w14:textId="77777777" w:rsidR="00024607" w:rsidRPr="008E325E" w:rsidRDefault="00024607" w:rsidP="00024607">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              Спеціальність: 201 Агрономія</w:t>
      </w:r>
    </w:p>
    <w:p w14:paraId="2FB34E93" w14:textId="77777777" w:rsidR="00024607" w:rsidRPr="008E325E" w:rsidRDefault="00024607" w:rsidP="00024607">
      <w:pPr>
        <w:autoSpaceDE w:val="0"/>
        <w:autoSpaceDN w:val="0"/>
        <w:jc w:val="both"/>
        <w:rPr>
          <w:rFonts w:ascii="Times New Roman" w:eastAsia="Times New Roman" w:hAnsi="Times New Roman" w:cs="Times New Roman"/>
          <w:color w:val="auto"/>
          <w:sz w:val="28"/>
          <w:szCs w:val="28"/>
          <w:lang w:eastAsia="ru-RU" w:bidi="ar-SA"/>
        </w:rPr>
      </w:pPr>
    </w:p>
    <w:p w14:paraId="0CDA2CE8" w14:textId="77777777" w:rsidR="00024607" w:rsidRPr="008E325E" w:rsidRDefault="00024607" w:rsidP="00024607">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                Галузь знань: 20 Аграрні науки та продовольство</w:t>
      </w:r>
    </w:p>
    <w:p w14:paraId="28F9690B" w14:textId="77777777" w:rsidR="00024607" w:rsidRPr="008E325E" w:rsidRDefault="00024607" w:rsidP="00024607">
      <w:pPr>
        <w:autoSpaceDE w:val="0"/>
        <w:autoSpaceDN w:val="0"/>
        <w:jc w:val="both"/>
        <w:rPr>
          <w:rFonts w:ascii="Times New Roman" w:eastAsia="Times New Roman" w:hAnsi="Times New Roman" w:cs="Times New Roman"/>
          <w:color w:val="auto"/>
          <w:sz w:val="28"/>
          <w:szCs w:val="28"/>
          <w:lang w:eastAsia="ru-RU" w:bidi="ar-SA"/>
        </w:rPr>
      </w:pPr>
    </w:p>
    <w:p w14:paraId="033F9DA5" w14:textId="77777777" w:rsidR="00024607" w:rsidRDefault="00024607" w:rsidP="00024607">
      <w:pPr>
        <w:autoSpaceDE w:val="0"/>
        <w:autoSpaceDN w:val="0"/>
        <w:jc w:val="center"/>
        <w:rPr>
          <w:rFonts w:ascii="Times New Roman" w:eastAsia="Times New Roman" w:hAnsi="Times New Roman" w:cs="Times New Roman"/>
          <w:color w:val="auto"/>
          <w:sz w:val="28"/>
          <w:szCs w:val="28"/>
          <w:lang w:eastAsia="ru-RU" w:bidi="ar-SA"/>
        </w:rPr>
      </w:pPr>
    </w:p>
    <w:p w14:paraId="3A8F83D4" w14:textId="77777777" w:rsidR="00024607" w:rsidRDefault="00024607" w:rsidP="00024607">
      <w:pPr>
        <w:autoSpaceDE w:val="0"/>
        <w:autoSpaceDN w:val="0"/>
        <w:jc w:val="center"/>
        <w:rPr>
          <w:rFonts w:ascii="Times New Roman" w:eastAsia="Times New Roman" w:hAnsi="Times New Roman" w:cs="Times New Roman"/>
          <w:color w:val="auto"/>
          <w:sz w:val="28"/>
          <w:szCs w:val="28"/>
          <w:lang w:eastAsia="ru-RU" w:bidi="ar-SA"/>
        </w:rPr>
      </w:pPr>
    </w:p>
    <w:p w14:paraId="2EC14166" w14:textId="77777777" w:rsidR="00024607" w:rsidRDefault="00024607" w:rsidP="00024607">
      <w:pPr>
        <w:autoSpaceDE w:val="0"/>
        <w:autoSpaceDN w:val="0"/>
        <w:jc w:val="center"/>
        <w:rPr>
          <w:rFonts w:ascii="Times New Roman" w:eastAsia="Times New Roman" w:hAnsi="Times New Roman" w:cs="Times New Roman"/>
          <w:color w:val="auto"/>
          <w:sz w:val="28"/>
          <w:szCs w:val="28"/>
          <w:lang w:eastAsia="ru-RU" w:bidi="ar-SA"/>
        </w:rPr>
      </w:pPr>
    </w:p>
    <w:p w14:paraId="46F6A751" w14:textId="77777777" w:rsidR="00024607" w:rsidRDefault="00024607" w:rsidP="00024607">
      <w:pPr>
        <w:autoSpaceDE w:val="0"/>
        <w:autoSpaceDN w:val="0"/>
        <w:jc w:val="center"/>
        <w:rPr>
          <w:rFonts w:ascii="Times New Roman" w:eastAsia="Times New Roman" w:hAnsi="Times New Roman" w:cs="Times New Roman"/>
          <w:color w:val="auto"/>
          <w:sz w:val="28"/>
          <w:szCs w:val="28"/>
          <w:lang w:eastAsia="ru-RU" w:bidi="ar-SA"/>
        </w:rPr>
      </w:pPr>
    </w:p>
    <w:p w14:paraId="7F7DB047" w14:textId="77777777" w:rsidR="00024607" w:rsidRPr="008E325E" w:rsidRDefault="00024607" w:rsidP="00024607">
      <w:pPr>
        <w:autoSpaceDE w:val="0"/>
        <w:autoSpaceDN w:val="0"/>
        <w:jc w:val="center"/>
        <w:rPr>
          <w:rFonts w:ascii="Times New Roman" w:eastAsia="Times New Roman" w:hAnsi="Times New Roman" w:cs="Times New Roman"/>
          <w:color w:val="auto"/>
          <w:sz w:val="28"/>
          <w:szCs w:val="28"/>
          <w:lang w:eastAsia="ru-RU" w:bidi="ar-SA"/>
        </w:rPr>
      </w:pPr>
    </w:p>
    <w:p w14:paraId="13E09C8A" w14:textId="77777777" w:rsidR="00024607" w:rsidRPr="004C65BC" w:rsidRDefault="00024607" w:rsidP="00024607">
      <w:pPr>
        <w:widowControl/>
        <w:ind w:left="5906" w:right="354" w:firstLine="1465"/>
        <w:jc w:val="right"/>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 xml:space="preserve">Затверджено на </w:t>
      </w:r>
      <w:r w:rsidRPr="004C65BC">
        <w:rPr>
          <w:rFonts w:ascii="Times New Roman" w:eastAsia="Times New Roman" w:hAnsi="Times New Roman" w:cs="Times New Roman"/>
          <w:color w:val="auto"/>
          <w:spacing w:val="-6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xml:space="preserve">засіданні кафедри </w:t>
      </w:r>
      <w:proofErr w:type="spellStart"/>
      <w:r w:rsidRPr="00CA405D">
        <w:rPr>
          <w:rFonts w:ascii="Times New Roman" w:eastAsia="Times New Roman" w:hAnsi="Times New Roman" w:cs="Times New Roman"/>
          <w:color w:val="auto"/>
          <w:sz w:val="28"/>
          <w:szCs w:val="28"/>
          <w:lang w:eastAsia="ru-RU" w:bidi="ar-SA"/>
        </w:rPr>
        <w:t>кафедри</w:t>
      </w:r>
      <w:proofErr w:type="spellEnd"/>
      <w:r w:rsidRPr="00CA405D">
        <w:rPr>
          <w:rFonts w:ascii="Times New Roman" w:eastAsia="Times New Roman" w:hAnsi="Times New Roman" w:cs="Times New Roman"/>
          <w:color w:val="auto"/>
          <w:sz w:val="28"/>
          <w:szCs w:val="28"/>
          <w:lang w:eastAsia="ru-RU" w:bidi="ar-SA"/>
        </w:rPr>
        <w:t xml:space="preserve"> іноземних мов </w:t>
      </w:r>
    </w:p>
    <w:p w14:paraId="2AE220A4" w14:textId="77777777" w:rsidR="00024607" w:rsidRPr="004C65BC" w:rsidRDefault="00024607" w:rsidP="00024607">
      <w:pPr>
        <w:widowControl/>
        <w:jc w:val="right"/>
        <w:rPr>
          <w:rFonts w:ascii="Times New Roman" w:eastAsia="Times New Roman" w:hAnsi="Times New Roman" w:cs="Times New Roman"/>
          <w:color w:val="auto"/>
          <w:spacing w:val="-67"/>
          <w:sz w:val="28"/>
          <w:szCs w:val="28"/>
          <w:lang w:eastAsia="ru-RU" w:bidi="ar-SA"/>
        </w:rPr>
      </w:pPr>
      <w:r w:rsidRPr="004C65BC">
        <w:rPr>
          <w:rFonts w:ascii="Times New Roman" w:eastAsia="Times New Roman" w:hAnsi="Times New Roman" w:cs="Times New Roman"/>
          <w:color w:val="auto"/>
          <w:sz w:val="28"/>
          <w:szCs w:val="28"/>
          <w:lang w:eastAsia="ru-RU" w:bidi="ar-SA"/>
        </w:rPr>
        <w:t>Протокол № 1 від «29» серпня 2022 р.</w:t>
      </w:r>
      <w:r w:rsidRPr="004C65BC">
        <w:rPr>
          <w:rFonts w:ascii="Times New Roman" w:eastAsia="Times New Roman" w:hAnsi="Times New Roman" w:cs="Times New Roman"/>
          <w:color w:val="auto"/>
          <w:spacing w:val="-67"/>
          <w:sz w:val="28"/>
          <w:szCs w:val="28"/>
          <w:lang w:eastAsia="ru-RU" w:bidi="ar-SA"/>
        </w:rPr>
        <w:t xml:space="preserve"> </w:t>
      </w:r>
    </w:p>
    <w:p w14:paraId="400B0A7F" w14:textId="77777777" w:rsidR="00024607" w:rsidRPr="004C65BC" w:rsidRDefault="00024607" w:rsidP="00024607">
      <w:pPr>
        <w:widowControl/>
        <w:jc w:val="center"/>
        <w:rPr>
          <w:rFonts w:ascii="Times New Roman" w:eastAsia="Times New Roman" w:hAnsi="Times New Roman" w:cs="Times New Roman"/>
          <w:color w:val="auto"/>
          <w:sz w:val="28"/>
          <w:szCs w:val="28"/>
          <w:lang w:eastAsia="ru-RU" w:bidi="ar-SA"/>
        </w:rPr>
      </w:pPr>
    </w:p>
    <w:p w14:paraId="029E7897" w14:textId="77777777" w:rsidR="00024607" w:rsidRPr="004C65BC" w:rsidRDefault="00024607" w:rsidP="00024607">
      <w:pPr>
        <w:widowControl/>
        <w:jc w:val="center"/>
        <w:rPr>
          <w:rFonts w:ascii="Times New Roman" w:eastAsia="Times New Roman" w:hAnsi="Times New Roman" w:cs="Times New Roman"/>
          <w:color w:val="auto"/>
          <w:sz w:val="28"/>
          <w:szCs w:val="28"/>
          <w:lang w:eastAsia="ru-RU" w:bidi="ar-SA"/>
        </w:rPr>
      </w:pPr>
    </w:p>
    <w:p w14:paraId="1484F327" w14:textId="77777777" w:rsidR="00024607" w:rsidRDefault="00024607" w:rsidP="00024607">
      <w:pPr>
        <w:widowControl/>
        <w:jc w:val="center"/>
        <w:rPr>
          <w:rFonts w:ascii="Times New Roman" w:eastAsia="Times New Roman" w:hAnsi="Times New Roman" w:cs="Times New Roman"/>
          <w:color w:val="auto"/>
          <w:sz w:val="28"/>
          <w:szCs w:val="28"/>
          <w:lang w:eastAsia="ru-RU" w:bidi="ar-SA"/>
        </w:rPr>
      </w:pPr>
    </w:p>
    <w:p w14:paraId="4B70DEC9" w14:textId="77777777" w:rsidR="00024607" w:rsidRPr="004C65BC" w:rsidRDefault="00024607" w:rsidP="00024607">
      <w:pPr>
        <w:widowControl/>
        <w:jc w:val="center"/>
        <w:rPr>
          <w:rFonts w:ascii="Times New Roman" w:eastAsia="Times New Roman" w:hAnsi="Times New Roman" w:cs="Times New Roman"/>
          <w:color w:val="auto"/>
          <w:sz w:val="28"/>
          <w:szCs w:val="28"/>
          <w:lang w:eastAsia="ru-RU" w:bidi="ar-SA"/>
        </w:rPr>
      </w:pPr>
    </w:p>
    <w:p w14:paraId="441F97AA" w14:textId="77777777" w:rsidR="00024607" w:rsidRPr="004C65BC" w:rsidRDefault="00024607" w:rsidP="00024607">
      <w:pPr>
        <w:widowControl/>
        <w:jc w:val="center"/>
        <w:rPr>
          <w:rFonts w:ascii="Times New Roman" w:eastAsia="Times New Roman" w:hAnsi="Times New Roman" w:cs="Times New Roman"/>
          <w:color w:val="auto"/>
          <w:sz w:val="28"/>
          <w:szCs w:val="28"/>
          <w:lang w:eastAsia="ru-RU" w:bidi="ar-SA"/>
        </w:rPr>
      </w:pPr>
    </w:p>
    <w:p w14:paraId="0B0A3C03" w14:textId="77777777" w:rsidR="00024607" w:rsidRDefault="00024607" w:rsidP="00024607">
      <w:pPr>
        <w:jc w:val="center"/>
        <w:rPr>
          <w:rFonts w:ascii="Times New Roman" w:eastAsia="Times New Roman" w:hAnsi="Times New Roman" w:cs="Times New Roman"/>
          <w:color w:val="auto"/>
          <w:sz w:val="28"/>
          <w:szCs w:val="28"/>
          <w:lang w:eastAsia="ru-RU" w:bidi="ar-SA"/>
        </w:rPr>
      </w:pPr>
    </w:p>
    <w:p w14:paraId="22ACFE1B" w14:textId="77777777" w:rsidR="00024607" w:rsidRDefault="00024607" w:rsidP="00024607">
      <w:pPr>
        <w:jc w:val="center"/>
        <w:rPr>
          <w:rFonts w:ascii="Times New Roman" w:eastAsia="Times New Roman" w:hAnsi="Times New Roman" w:cs="Times New Roman"/>
          <w:color w:val="auto"/>
          <w:sz w:val="28"/>
          <w:szCs w:val="28"/>
          <w:lang w:eastAsia="ru-RU" w:bidi="ar-SA"/>
        </w:rPr>
      </w:pPr>
    </w:p>
    <w:p w14:paraId="619D226E" w14:textId="77777777" w:rsidR="00024607" w:rsidRDefault="00024607" w:rsidP="00024607">
      <w:pPr>
        <w:jc w:val="center"/>
        <w:rPr>
          <w:rFonts w:ascii="Times New Roman" w:eastAsia="Times New Roman" w:hAnsi="Times New Roman" w:cs="Times New Roman"/>
          <w:color w:val="auto"/>
          <w:sz w:val="28"/>
          <w:szCs w:val="28"/>
          <w:lang w:eastAsia="ru-RU" w:bidi="ar-SA"/>
        </w:rPr>
      </w:pPr>
    </w:p>
    <w:p w14:paraId="643EC0E2" w14:textId="77777777" w:rsidR="00024607" w:rsidRDefault="00024607" w:rsidP="00024607">
      <w:pPr>
        <w:jc w:val="center"/>
        <w:rPr>
          <w:rFonts w:ascii="Times New Roman" w:eastAsia="Times New Roman" w:hAnsi="Times New Roman" w:cs="Times New Roman"/>
          <w:color w:val="auto"/>
          <w:sz w:val="28"/>
          <w:szCs w:val="28"/>
          <w:lang w:eastAsia="ru-RU" w:bidi="ar-SA"/>
        </w:rPr>
      </w:pPr>
    </w:p>
    <w:p w14:paraId="567A7FA8" w14:textId="77777777" w:rsidR="00024607" w:rsidRPr="004C65BC" w:rsidRDefault="00024607" w:rsidP="00024607">
      <w:pPr>
        <w:rPr>
          <w:rFonts w:ascii="Times New Roman" w:eastAsia="Times New Roman" w:hAnsi="Times New Roman" w:cs="Times New Roman"/>
          <w:color w:val="auto"/>
          <w:sz w:val="28"/>
          <w:szCs w:val="28"/>
          <w:lang w:eastAsia="ru-RU" w:bidi="ar-SA"/>
        </w:rPr>
      </w:pPr>
    </w:p>
    <w:p w14:paraId="34803CE7" w14:textId="77777777" w:rsidR="00024607" w:rsidRPr="004C65BC" w:rsidRDefault="00024607" w:rsidP="00024607">
      <w:pPr>
        <w:jc w:val="center"/>
        <w:rPr>
          <w:rFonts w:ascii="Times New Roman" w:hAnsi="Times New Roman" w:cs="Times New Roman"/>
          <w:color w:val="auto"/>
          <w:sz w:val="28"/>
          <w:szCs w:val="28"/>
        </w:rPr>
      </w:pPr>
      <w:r w:rsidRPr="004C65BC">
        <w:rPr>
          <w:rFonts w:ascii="Times New Roman" w:eastAsia="Times New Roman" w:hAnsi="Times New Roman" w:cs="Times New Roman"/>
          <w:color w:val="auto"/>
          <w:sz w:val="28"/>
          <w:szCs w:val="28"/>
          <w:lang w:eastAsia="ru-RU" w:bidi="ar-SA"/>
        </w:rPr>
        <w:t>м.</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Івано-Франківськ</w:t>
      </w:r>
      <w:r w:rsidRPr="004C65BC">
        <w:rPr>
          <w:rFonts w:ascii="Times New Roman" w:eastAsia="Times New Roman" w:hAnsi="Times New Roman" w:cs="Times New Roman"/>
          <w:color w:val="auto"/>
          <w:spacing w:val="-2"/>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2022</w:t>
      </w:r>
      <w:r w:rsidRPr="004C65BC">
        <w:rPr>
          <w:rFonts w:ascii="Times New Roman" w:hAnsi="Times New Roman" w:cs="Times New Roman"/>
          <w:color w:val="auto"/>
          <w:sz w:val="28"/>
          <w:szCs w:val="28"/>
        </w:rPr>
        <w:t xml:space="preserve">                                </w:t>
      </w:r>
    </w:p>
    <w:p w14:paraId="36AD40D6" w14:textId="77777777" w:rsidR="00024607" w:rsidRPr="004C65BC" w:rsidRDefault="00024607" w:rsidP="00024607">
      <w:pPr>
        <w:rPr>
          <w:rFonts w:ascii="Times New Roman" w:hAnsi="Times New Roman" w:cs="Times New Roman"/>
          <w:b/>
          <w:color w:val="auto"/>
          <w:sz w:val="28"/>
          <w:szCs w:val="28"/>
        </w:rPr>
      </w:pPr>
      <w:r w:rsidRPr="004C65BC">
        <w:rPr>
          <w:rFonts w:ascii="Times New Roman" w:hAnsi="Times New Roman" w:cs="Times New Roman"/>
          <w:b/>
          <w:color w:val="auto"/>
          <w:sz w:val="28"/>
          <w:szCs w:val="28"/>
        </w:rPr>
        <w:lastRenderedPageBreak/>
        <w:t xml:space="preserve">             </w:t>
      </w:r>
    </w:p>
    <w:p w14:paraId="2F9D2032" w14:textId="77777777" w:rsidR="00024607" w:rsidRPr="004C65BC" w:rsidRDefault="00024607" w:rsidP="00024607">
      <w:pPr>
        <w:spacing w:line="360" w:lineRule="auto"/>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ЗМІСТ</w:t>
      </w:r>
    </w:p>
    <w:p w14:paraId="39E8D875" w14:textId="77777777" w:rsidR="00024607" w:rsidRPr="004C65BC" w:rsidRDefault="00024607" w:rsidP="00024607">
      <w:pPr>
        <w:spacing w:line="360" w:lineRule="auto"/>
        <w:rPr>
          <w:rFonts w:ascii="Times New Roman" w:hAnsi="Times New Roman" w:cs="Times New Roman"/>
          <w:b/>
          <w:color w:val="auto"/>
          <w:sz w:val="28"/>
          <w:szCs w:val="28"/>
        </w:rPr>
      </w:pPr>
    </w:p>
    <w:p w14:paraId="34C4E67B"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Загальна інформація</w:t>
      </w:r>
    </w:p>
    <w:p w14:paraId="00CADEB2"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Опис дисципліни</w:t>
      </w:r>
    </w:p>
    <w:p w14:paraId="01CDF642"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Структура курсу</w:t>
      </w:r>
    </w:p>
    <w:p w14:paraId="556D002B"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Система оцінювання курсу</w:t>
      </w:r>
    </w:p>
    <w:p w14:paraId="51AC4DD1"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 xml:space="preserve">Оцінювання відповідно до графіку навчального процесу. </w:t>
      </w:r>
    </w:p>
    <w:p w14:paraId="5A323480"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Ресурсне забезпечення</w:t>
      </w:r>
    </w:p>
    <w:p w14:paraId="5314E9B7"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Контактна інформація</w:t>
      </w:r>
    </w:p>
    <w:p w14:paraId="6456FBCD" w14:textId="77777777" w:rsidR="00024607" w:rsidRPr="004C65BC" w:rsidRDefault="00024607" w:rsidP="00024607">
      <w:pPr>
        <w:pStyle w:val="a3"/>
        <w:numPr>
          <w:ilvl w:val="0"/>
          <w:numId w:val="1"/>
        </w:numPr>
        <w:spacing w:line="360" w:lineRule="auto"/>
        <w:rPr>
          <w:sz w:val="28"/>
          <w:szCs w:val="28"/>
          <w:lang w:val="uk-UA"/>
        </w:rPr>
      </w:pPr>
      <w:r w:rsidRPr="004C65BC">
        <w:rPr>
          <w:sz w:val="28"/>
          <w:szCs w:val="28"/>
          <w:lang w:val="uk-UA"/>
        </w:rPr>
        <w:t>Політика навчальної дисципліни</w:t>
      </w:r>
    </w:p>
    <w:p w14:paraId="7806DE02" w14:textId="77777777" w:rsidR="00024607" w:rsidRPr="004C65BC" w:rsidRDefault="00024607" w:rsidP="00024607">
      <w:pPr>
        <w:spacing w:line="276" w:lineRule="auto"/>
        <w:rPr>
          <w:color w:val="auto"/>
        </w:rPr>
      </w:pPr>
    </w:p>
    <w:p w14:paraId="3A7FDA34" w14:textId="77777777" w:rsidR="00024607" w:rsidRPr="004C65BC" w:rsidRDefault="00024607" w:rsidP="00024607">
      <w:pPr>
        <w:spacing w:line="276" w:lineRule="auto"/>
        <w:rPr>
          <w:color w:val="auto"/>
        </w:rPr>
      </w:pPr>
    </w:p>
    <w:p w14:paraId="55E2D0E2" w14:textId="77777777" w:rsidR="00024607" w:rsidRPr="004C65BC" w:rsidRDefault="00024607" w:rsidP="00024607">
      <w:pPr>
        <w:spacing w:line="276" w:lineRule="auto"/>
        <w:rPr>
          <w:color w:val="auto"/>
        </w:rPr>
      </w:pPr>
    </w:p>
    <w:p w14:paraId="79745FB1" w14:textId="77777777" w:rsidR="00024607" w:rsidRPr="004C65BC" w:rsidRDefault="00024607" w:rsidP="00024607">
      <w:pPr>
        <w:spacing w:line="276" w:lineRule="auto"/>
        <w:rPr>
          <w:color w:val="auto"/>
        </w:rPr>
      </w:pPr>
    </w:p>
    <w:p w14:paraId="0087F13B" w14:textId="77777777" w:rsidR="00024607" w:rsidRPr="004C65BC" w:rsidRDefault="00024607" w:rsidP="00024607">
      <w:pPr>
        <w:spacing w:line="276" w:lineRule="auto"/>
        <w:rPr>
          <w:color w:val="auto"/>
        </w:rPr>
      </w:pPr>
    </w:p>
    <w:p w14:paraId="7A3E1582" w14:textId="77777777" w:rsidR="00024607" w:rsidRPr="004C65BC" w:rsidRDefault="00024607" w:rsidP="00024607">
      <w:pPr>
        <w:spacing w:line="276" w:lineRule="auto"/>
        <w:rPr>
          <w:color w:val="auto"/>
        </w:rPr>
      </w:pPr>
    </w:p>
    <w:p w14:paraId="3ACC1B75" w14:textId="77777777" w:rsidR="00024607" w:rsidRPr="004C65BC" w:rsidRDefault="00024607" w:rsidP="00024607">
      <w:pPr>
        <w:spacing w:line="276" w:lineRule="auto"/>
        <w:rPr>
          <w:color w:val="auto"/>
        </w:rPr>
      </w:pPr>
    </w:p>
    <w:p w14:paraId="434626DA" w14:textId="77777777" w:rsidR="00024607" w:rsidRPr="004C65BC" w:rsidRDefault="00024607" w:rsidP="00024607">
      <w:pPr>
        <w:spacing w:line="276" w:lineRule="auto"/>
        <w:rPr>
          <w:color w:val="auto"/>
        </w:rPr>
      </w:pPr>
    </w:p>
    <w:p w14:paraId="754D60BE" w14:textId="77777777" w:rsidR="00024607" w:rsidRPr="004C65BC" w:rsidRDefault="00024607" w:rsidP="00024607">
      <w:pPr>
        <w:spacing w:line="276" w:lineRule="auto"/>
        <w:rPr>
          <w:color w:val="auto"/>
        </w:rPr>
      </w:pPr>
    </w:p>
    <w:p w14:paraId="34855A47" w14:textId="77777777" w:rsidR="00024607" w:rsidRPr="004C65BC" w:rsidRDefault="00024607" w:rsidP="00024607">
      <w:pPr>
        <w:spacing w:line="276" w:lineRule="auto"/>
        <w:rPr>
          <w:color w:val="auto"/>
        </w:rPr>
      </w:pPr>
    </w:p>
    <w:p w14:paraId="7AE51601" w14:textId="77777777" w:rsidR="00024607" w:rsidRPr="004C65BC" w:rsidRDefault="00024607" w:rsidP="00024607">
      <w:pPr>
        <w:spacing w:line="276" w:lineRule="auto"/>
        <w:rPr>
          <w:color w:val="auto"/>
        </w:rPr>
      </w:pPr>
    </w:p>
    <w:p w14:paraId="418A17C1" w14:textId="77777777" w:rsidR="00024607" w:rsidRPr="004C65BC" w:rsidRDefault="00024607" w:rsidP="00024607">
      <w:pPr>
        <w:spacing w:line="276" w:lineRule="auto"/>
        <w:rPr>
          <w:color w:val="auto"/>
        </w:rPr>
      </w:pPr>
    </w:p>
    <w:p w14:paraId="69BE1676" w14:textId="77777777" w:rsidR="00024607" w:rsidRPr="004C65BC" w:rsidRDefault="00024607" w:rsidP="00024607">
      <w:pPr>
        <w:spacing w:line="276" w:lineRule="auto"/>
        <w:rPr>
          <w:color w:val="auto"/>
        </w:rPr>
      </w:pPr>
    </w:p>
    <w:p w14:paraId="3C70946B" w14:textId="77777777" w:rsidR="00024607" w:rsidRPr="004C65BC" w:rsidRDefault="00024607" w:rsidP="00024607">
      <w:pPr>
        <w:spacing w:line="276" w:lineRule="auto"/>
        <w:rPr>
          <w:color w:val="auto"/>
        </w:rPr>
      </w:pPr>
    </w:p>
    <w:p w14:paraId="45FAA7C2" w14:textId="77777777" w:rsidR="00024607" w:rsidRPr="004C65BC" w:rsidRDefault="00024607" w:rsidP="00024607">
      <w:pPr>
        <w:spacing w:line="276" w:lineRule="auto"/>
        <w:rPr>
          <w:color w:val="auto"/>
        </w:rPr>
      </w:pPr>
    </w:p>
    <w:p w14:paraId="3C02A3FB" w14:textId="77777777" w:rsidR="00024607" w:rsidRPr="004C65BC" w:rsidRDefault="00024607" w:rsidP="00024607">
      <w:pPr>
        <w:spacing w:line="276" w:lineRule="auto"/>
        <w:rPr>
          <w:color w:val="auto"/>
        </w:rPr>
      </w:pPr>
    </w:p>
    <w:p w14:paraId="4C599A3E" w14:textId="77777777" w:rsidR="00024607" w:rsidRPr="004C65BC" w:rsidRDefault="00024607" w:rsidP="00024607">
      <w:pPr>
        <w:spacing w:line="276" w:lineRule="auto"/>
        <w:rPr>
          <w:color w:val="auto"/>
        </w:rPr>
      </w:pPr>
    </w:p>
    <w:p w14:paraId="247F0FFF" w14:textId="77777777" w:rsidR="00024607" w:rsidRPr="004C65BC" w:rsidRDefault="00024607" w:rsidP="00024607">
      <w:pPr>
        <w:spacing w:line="276" w:lineRule="auto"/>
        <w:rPr>
          <w:color w:val="auto"/>
        </w:rPr>
      </w:pPr>
    </w:p>
    <w:p w14:paraId="39956A73" w14:textId="77777777" w:rsidR="00024607" w:rsidRDefault="00024607" w:rsidP="00024607">
      <w:pPr>
        <w:spacing w:line="276" w:lineRule="auto"/>
        <w:rPr>
          <w:color w:val="auto"/>
        </w:rPr>
      </w:pPr>
    </w:p>
    <w:p w14:paraId="34219C30" w14:textId="77777777" w:rsidR="00024607" w:rsidRDefault="00024607" w:rsidP="00024607">
      <w:pPr>
        <w:spacing w:line="276" w:lineRule="auto"/>
        <w:rPr>
          <w:color w:val="auto"/>
        </w:rPr>
      </w:pPr>
    </w:p>
    <w:p w14:paraId="0871B22F" w14:textId="77777777" w:rsidR="00024607" w:rsidRDefault="00024607" w:rsidP="00024607">
      <w:pPr>
        <w:spacing w:line="276" w:lineRule="auto"/>
        <w:rPr>
          <w:color w:val="auto"/>
        </w:rPr>
      </w:pPr>
    </w:p>
    <w:p w14:paraId="0CCD7943" w14:textId="77777777" w:rsidR="00024607" w:rsidRDefault="00024607" w:rsidP="00024607">
      <w:pPr>
        <w:spacing w:line="276" w:lineRule="auto"/>
        <w:rPr>
          <w:color w:val="auto"/>
        </w:rPr>
      </w:pPr>
    </w:p>
    <w:p w14:paraId="6DC4378A" w14:textId="77777777" w:rsidR="00024607" w:rsidRPr="004C65BC" w:rsidRDefault="00024607" w:rsidP="00024607">
      <w:pPr>
        <w:jc w:val="both"/>
        <w:rPr>
          <w:rFonts w:ascii="Times New Roman" w:hAnsi="Times New Roman" w:cs="Times New Roman"/>
          <w:color w:val="auto"/>
        </w:rPr>
      </w:pPr>
    </w:p>
    <w:p w14:paraId="1B938C1E" w14:textId="77777777" w:rsidR="00024607" w:rsidRPr="00B30BF2" w:rsidRDefault="00024607" w:rsidP="00024607">
      <w:pPr>
        <w:pStyle w:val="20"/>
        <w:numPr>
          <w:ilvl w:val="0"/>
          <w:numId w:val="2"/>
        </w:numPr>
        <w:spacing w:after="480"/>
        <w:jc w:val="left"/>
        <w:rPr>
          <w:b/>
        </w:rPr>
      </w:pPr>
      <w:r w:rsidRPr="00B30BF2">
        <w:rPr>
          <w:b/>
        </w:rPr>
        <w:lastRenderedPageBreak/>
        <w:t>Загальна інформація</w:t>
      </w:r>
    </w:p>
    <w:tbl>
      <w:tblPr>
        <w:tblStyle w:val="a4"/>
        <w:tblW w:w="0" w:type="auto"/>
        <w:tblLook w:val="04A0" w:firstRow="1" w:lastRow="0" w:firstColumn="1" w:lastColumn="0" w:noHBand="0" w:noVBand="1"/>
      </w:tblPr>
      <w:tblGrid>
        <w:gridCol w:w="2302"/>
        <w:gridCol w:w="7042"/>
      </w:tblGrid>
      <w:tr w:rsidR="00024607" w:rsidRPr="004C65BC" w14:paraId="3E40F518" w14:textId="77777777" w:rsidTr="007F05E7">
        <w:tc>
          <w:tcPr>
            <w:tcW w:w="2302" w:type="dxa"/>
            <w:tcBorders>
              <w:top w:val="single" w:sz="4" w:space="0" w:color="auto"/>
              <w:left w:val="single" w:sz="4" w:space="0" w:color="auto"/>
            </w:tcBorders>
            <w:shd w:val="clear" w:color="auto" w:fill="auto"/>
            <w:vAlign w:val="bottom"/>
          </w:tcPr>
          <w:p w14:paraId="06730C6E" w14:textId="77777777" w:rsidR="00024607" w:rsidRPr="008628BB" w:rsidRDefault="00024607" w:rsidP="007F05E7">
            <w:pPr>
              <w:pStyle w:val="a6"/>
              <w:rPr>
                <w:sz w:val="28"/>
                <w:szCs w:val="28"/>
                <w:lang w:val="uk-UA"/>
              </w:rPr>
            </w:pPr>
            <w:r w:rsidRPr="008628BB">
              <w:rPr>
                <w:bCs/>
                <w:sz w:val="28"/>
                <w:szCs w:val="28"/>
                <w:lang w:val="uk-UA"/>
              </w:rPr>
              <w:t>Назва дисципліни</w:t>
            </w:r>
          </w:p>
        </w:tc>
        <w:tc>
          <w:tcPr>
            <w:tcW w:w="7042" w:type="dxa"/>
            <w:tcBorders>
              <w:top w:val="single" w:sz="4" w:space="0" w:color="auto"/>
              <w:left w:val="single" w:sz="4" w:space="0" w:color="auto"/>
              <w:right w:val="single" w:sz="4" w:space="0" w:color="auto"/>
            </w:tcBorders>
            <w:shd w:val="clear" w:color="auto" w:fill="auto"/>
            <w:vAlign w:val="bottom"/>
          </w:tcPr>
          <w:p w14:paraId="06B08DEA" w14:textId="77777777" w:rsidR="00024607" w:rsidRPr="00B30BF2" w:rsidRDefault="00024607" w:rsidP="007F05E7">
            <w:pPr>
              <w:pStyle w:val="a6"/>
              <w:rPr>
                <w:sz w:val="28"/>
                <w:szCs w:val="28"/>
              </w:rPr>
            </w:pPr>
            <w:proofErr w:type="spellStart"/>
            <w:r>
              <w:rPr>
                <w:sz w:val="28"/>
                <w:szCs w:val="28"/>
                <w:lang w:bidi="uk-UA"/>
              </w:rPr>
              <w:t>Іноземна</w:t>
            </w:r>
            <w:proofErr w:type="spellEnd"/>
            <w:r>
              <w:rPr>
                <w:sz w:val="28"/>
                <w:szCs w:val="28"/>
                <w:lang w:bidi="uk-UA"/>
              </w:rPr>
              <w:t xml:space="preserve"> </w:t>
            </w:r>
            <w:proofErr w:type="spellStart"/>
            <w:r>
              <w:rPr>
                <w:sz w:val="28"/>
                <w:szCs w:val="28"/>
                <w:lang w:bidi="uk-UA"/>
              </w:rPr>
              <w:t>мова</w:t>
            </w:r>
            <w:proofErr w:type="spellEnd"/>
            <w:r>
              <w:rPr>
                <w:sz w:val="28"/>
                <w:szCs w:val="28"/>
                <w:lang w:bidi="uk-UA"/>
              </w:rPr>
              <w:t xml:space="preserve"> (</w:t>
            </w:r>
            <w:proofErr w:type="spellStart"/>
            <w:r>
              <w:rPr>
                <w:sz w:val="28"/>
                <w:szCs w:val="28"/>
                <w:lang w:bidi="uk-UA"/>
              </w:rPr>
              <w:t>англійська</w:t>
            </w:r>
            <w:proofErr w:type="spellEnd"/>
            <w:r w:rsidRPr="00B30BF2">
              <w:rPr>
                <w:sz w:val="28"/>
                <w:szCs w:val="28"/>
                <w:lang w:bidi="uk-UA"/>
              </w:rPr>
              <w:t>)</w:t>
            </w:r>
          </w:p>
        </w:tc>
      </w:tr>
      <w:tr w:rsidR="00024607" w:rsidRPr="004C65BC" w14:paraId="1F4BF851" w14:textId="77777777" w:rsidTr="007F05E7">
        <w:trPr>
          <w:trHeight w:val="723"/>
        </w:trPr>
        <w:tc>
          <w:tcPr>
            <w:tcW w:w="2302" w:type="dxa"/>
            <w:tcBorders>
              <w:top w:val="single" w:sz="4" w:space="0" w:color="auto"/>
              <w:left w:val="single" w:sz="4" w:space="0" w:color="auto"/>
            </w:tcBorders>
            <w:shd w:val="clear" w:color="auto" w:fill="auto"/>
          </w:tcPr>
          <w:p w14:paraId="5D075E34" w14:textId="77777777" w:rsidR="00024607" w:rsidRPr="008628BB" w:rsidRDefault="00024607" w:rsidP="007F05E7">
            <w:pPr>
              <w:pStyle w:val="a6"/>
              <w:rPr>
                <w:sz w:val="28"/>
                <w:szCs w:val="28"/>
                <w:lang w:val="uk-UA"/>
              </w:rPr>
            </w:pPr>
            <w:r w:rsidRPr="008628BB">
              <w:rPr>
                <w:bCs/>
                <w:sz w:val="28"/>
                <w:szCs w:val="28"/>
                <w:lang w:val="uk-UA"/>
              </w:rPr>
              <w:t>Освітня програма</w:t>
            </w:r>
          </w:p>
        </w:tc>
        <w:tc>
          <w:tcPr>
            <w:tcW w:w="7042" w:type="dxa"/>
            <w:tcBorders>
              <w:top w:val="single" w:sz="4" w:space="0" w:color="auto"/>
              <w:left w:val="single" w:sz="4" w:space="0" w:color="auto"/>
              <w:right w:val="single" w:sz="4" w:space="0" w:color="auto"/>
            </w:tcBorders>
            <w:shd w:val="clear" w:color="auto" w:fill="auto"/>
          </w:tcPr>
          <w:p w14:paraId="7EB5CB7A" w14:textId="77777777" w:rsidR="00024607" w:rsidRPr="00B30BF2" w:rsidRDefault="00024607" w:rsidP="007F05E7">
            <w:pPr>
              <w:pStyle w:val="a6"/>
              <w:rPr>
                <w:sz w:val="28"/>
                <w:szCs w:val="28"/>
              </w:rPr>
            </w:pPr>
            <w:proofErr w:type="spellStart"/>
            <w:r>
              <w:rPr>
                <w:sz w:val="28"/>
                <w:szCs w:val="28"/>
              </w:rPr>
              <w:t>Агрономія</w:t>
            </w:r>
            <w:proofErr w:type="spellEnd"/>
          </w:p>
        </w:tc>
      </w:tr>
      <w:tr w:rsidR="00024607" w:rsidRPr="004C65BC" w14:paraId="3678780F" w14:textId="77777777" w:rsidTr="007F05E7">
        <w:tc>
          <w:tcPr>
            <w:tcW w:w="2302" w:type="dxa"/>
            <w:tcBorders>
              <w:top w:val="single" w:sz="4" w:space="0" w:color="auto"/>
              <w:left w:val="single" w:sz="4" w:space="0" w:color="auto"/>
            </w:tcBorders>
            <w:shd w:val="clear" w:color="auto" w:fill="auto"/>
          </w:tcPr>
          <w:p w14:paraId="4081EB9B" w14:textId="77777777" w:rsidR="00024607" w:rsidRPr="00B30BF2" w:rsidRDefault="00024607" w:rsidP="007F05E7">
            <w:pPr>
              <w:pStyle w:val="a6"/>
              <w:rPr>
                <w:sz w:val="28"/>
                <w:szCs w:val="28"/>
              </w:rPr>
            </w:pPr>
            <w:proofErr w:type="spellStart"/>
            <w:r w:rsidRPr="00B30BF2">
              <w:rPr>
                <w:sz w:val="28"/>
                <w:szCs w:val="28"/>
              </w:rPr>
              <w:t>Спеціалізація</w:t>
            </w:r>
            <w:proofErr w:type="spellEnd"/>
            <w:r w:rsidRPr="00B30BF2">
              <w:rPr>
                <w:sz w:val="28"/>
                <w:szCs w:val="28"/>
              </w:rPr>
              <w:t xml:space="preserve"> (за </w:t>
            </w:r>
            <w:proofErr w:type="spellStart"/>
            <w:r w:rsidRPr="00B30BF2">
              <w:rPr>
                <w:sz w:val="28"/>
                <w:szCs w:val="28"/>
              </w:rPr>
              <w:t>наявністю</w:t>
            </w:r>
            <w:proofErr w:type="spellEnd"/>
            <w:r w:rsidRPr="00B30BF2">
              <w:rPr>
                <w:sz w:val="28"/>
                <w:szCs w:val="28"/>
              </w:rPr>
              <w:t>)</w:t>
            </w:r>
          </w:p>
        </w:tc>
        <w:tc>
          <w:tcPr>
            <w:tcW w:w="7042" w:type="dxa"/>
            <w:tcBorders>
              <w:top w:val="single" w:sz="4" w:space="0" w:color="auto"/>
              <w:left w:val="single" w:sz="4" w:space="0" w:color="auto"/>
              <w:right w:val="single" w:sz="4" w:space="0" w:color="auto"/>
            </w:tcBorders>
            <w:shd w:val="clear" w:color="auto" w:fill="auto"/>
          </w:tcPr>
          <w:p w14:paraId="53386B48" w14:textId="77777777" w:rsidR="00024607" w:rsidRPr="00B30BF2" w:rsidRDefault="00024607" w:rsidP="007F05E7">
            <w:pPr>
              <w:pStyle w:val="a6"/>
              <w:rPr>
                <w:sz w:val="28"/>
                <w:szCs w:val="28"/>
              </w:rPr>
            </w:pPr>
            <w:r>
              <w:rPr>
                <w:sz w:val="28"/>
                <w:szCs w:val="28"/>
              </w:rPr>
              <w:t xml:space="preserve">201 </w:t>
            </w:r>
            <w:proofErr w:type="spellStart"/>
            <w:r>
              <w:rPr>
                <w:sz w:val="28"/>
                <w:szCs w:val="28"/>
              </w:rPr>
              <w:t>Агрономія</w:t>
            </w:r>
            <w:proofErr w:type="spellEnd"/>
          </w:p>
        </w:tc>
      </w:tr>
      <w:tr w:rsidR="00024607" w:rsidRPr="004C65BC" w14:paraId="178644FB" w14:textId="77777777" w:rsidTr="007F05E7">
        <w:tc>
          <w:tcPr>
            <w:tcW w:w="2302" w:type="dxa"/>
            <w:tcBorders>
              <w:top w:val="single" w:sz="4" w:space="0" w:color="auto"/>
              <w:left w:val="single" w:sz="4" w:space="0" w:color="auto"/>
            </w:tcBorders>
            <w:shd w:val="clear" w:color="auto" w:fill="auto"/>
          </w:tcPr>
          <w:p w14:paraId="46A29531" w14:textId="77777777" w:rsidR="00024607" w:rsidRPr="00B30BF2" w:rsidRDefault="00024607" w:rsidP="007F05E7">
            <w:pPr>
              <w:pStyle w:val="a6"/>
              <w:rPr>
                <w:sz w:val="28"/>
                <w:szCs w:val="28"/>
              </w:rPr>
            </w:pPr>
            <w:proofErr w:type="spellStart"/>
            <w:r w:rsidRPr="00B30BF2">
              <w:rPr>
                <w:sz w:val="28"/>
                <w:szCs w:val="28"/>
              </w:rPr>
              <w:t>Спеціальність</w:t>
            </w:r>
            <w:proofErr w:type="spellEnd"/>
          </w:p>
        </w:tc>
        <w:tc>
          <w:tcPr>
            <w:tcW w:w="7042" w:type="dxa"/>
            <w:tcBorders>
              <w:top w:val="single" w:sz="4" w:space="0" w:color="auto"/>
              <w:left w:val="single" w:sz="4" w:space="0" w:color="auto"/>
              <w:right w:val="single" w:sz="4" w:space="0" w:color="auto"/>
            </w:tcBorders>
            <w:shd w:val="clear" w:color="auto" w:fill="auto"/>
          </w:tcPr>
          <w:p w14:paraId="6642460D" w14:textId="77777777" w:rsidR="00024607" w:rsidRPr="00B30BF2" w:rsidRDefault="00024607" w:rsidP="007F05E7">
            <w:pPr>
              <w:pStyle w:val="a6"/>
              <w:rPr>
                <w:sz w:val="28"/>
                <w:szCs w:val="28"/>
              </w:rPr>
            </w:pPr>
            <w:r>
              <w:rPr>
                <w:sz w:val="28"/>
                <w:szCs w:val="28"/>
              </w:rPr>
              <w:t xml:space="preserve">20 </w:t>
            </w:r>
            <w:proofErr w:type="spellStart"/>
            <w:r>
              <w:rPr>
                <w:sz w:val="28"/>
                <w:szCs w:val="28"/>
              </w:rPr>
              <w:t>Аграрні</w:t>
            </w:r>
            <w:proofErr w:type="spellEnd"/>
            <w:r>
              <w:rPr>
                <w:sz w:val="28"/>
                <w:szCs w:val="28"/>
              </w:rPr>
              <w:t xml:space="preserve"> науки та </w:t>
            </w:r>
            <w:proofErr w:type="spellStart"/>
            <w:r>
              <w:rPr>
                <w:sz w:val="28"/>
                <w:szCs w:val="28"/>
              </w:rPr>
              <w:t>продовольство</w:t>
            </w:r>
            <w:proofErr w:type="spellEnd"/>
          </w:p>
        </w:tc>
      </w:tr>
      <w:tr w:rsidR="00024607" w:rsidRPr="004C65BC" w14:paraId="78AC6C98" w14:textId="77777777" w:rsidTr="007F05E7">
        <w:tc>
          <w:tcPr>
            <w:tcW w:w="2302" w:type="dxa"/>
            <w:tcBorders>
              <w:top w:val="single" w:sz="4" w:space="0" w:color="auto"/>
              <w:left w:val="single" w:sz="4" w:space="0" w:color="auto"/>
            </w:tcBorders>
            <w:shd w:val="clear" w:color="auto" w:fill="auto"/>
          </w:tcPr>
          <w:p w14:paraId="15110603" w14:textId="77777777" w:rsidR="00024607" w:rsidRPr="00E679BD" w:rsidRDefault="00024607" w:rsidP="007F05E7">
            <w:pPr>
              <w:pStyle w:val="a6"/>
              <w:rPr>
                <w:sz w:val="28"/>
                <w:szCs w:val="28"/>
                <w:lang w:val="uk-UA"/>
              </w:rPr>
            </w:pPr>
            <w:r w:rsidRPr="00E679BD">
              <w:rPr>
                <w:bCs/>
                <w:sz w:val="28"/>
                <w:szCs w:val="28"/>
                <w:lang w:val="uk-UA"/>
              </w:rPr>
              <w:t>Освітній рівень</w:t>
            </w:r>
          </w:p>
        </w:tc>
        <w:tc>
          <w:tcPr>
            <w:tcW w:w="7042" w:type="dxa"/>
            <w:tcBorders>
              <w:top w:val="single" w:sz="4" w:space="0" w:color="auto"/>
              <w:left w:val="single" w:sz="4" w:space="0" w:color="auto"/>
              <w:right w:val="single" w:sz="4" w:space="0" w:color="auto"/>
            </w:tcBorders>
            <w:shd w:val="clear" w:color="auto" w:fill="auto"/>
          </w:tcPr>
          <w:p w14:paraId="492056BD" w14:textId="77777777" w:rsidR="00024607" w:rsidRPr="00B30BF2" w:rsidRDefault="00024607" w:rsidP="007F05E7">
            <w:pPr>
              <w:pStyle w:val="a6"/>
              <w:rPr>
                <w:sz w:val="28"/>
                <w:szCs w:val="28"/>
              </w:rPr>
            </w:pPr>
            <w:r w:rsidRPr="00B30BF2">
              <w:rPr>
                <w:sz w:val="28"/>
                <w:szCs w:val="28"/>
              </w:rPr>
              <w:t>бакалавр</w:t>
            </w:r>
          </w:p>
        </w:tc>
      </w:tr>
      <w:tr w:rsidR="00024607" w:rsidRPr="004C65BC" w14:paraId="2A152350" w14:textId="77777777" w:rsidTr="007F05E7">
        <w:tc>
          <w:tcPr>
            <w:tcW w:w="2302" w:type="dxa"/>
            <w:tcBorders>
              <w:top w:val="single" w:sz="4" w:space="0" w:color="auto"/>
              <w:left w:val="single" w:sz="4" w:space="0" w:color="auto"/>
            </w:tcBorders>
            <w:shd w:val="clear" w:color="auto" w:fill="auto"/>
          </w:tcPr>
          <w:p w14:paraId="09CEFE8E" w14:textId="77777777" w:rsidR="00024607" w:rsidRPr="00E679BD" w:rsidRDefault="00024607" w:rsidP="007F05E7">
            <w:pPr>
              <w:pStyle w:val="a6"/>
              <w:rPr>
                <w:sz w:val="28"/>
                <w:szCs w:val="28"/>
              </w:rPr>
            </w:pPr>
            <w:r w:rsidRPr="00E679BD">
              <w:rPr>
                <w:bCs/>
                <w:sz w:val="28"/>
                <w:szCs w:val="28"/>
              </w:rPr>
              <w:t xml:space="preserve">Статус </w:t>
            </w:r>
            <w:proofErr w:type="spellStart"/>
            <w:r w:rsidRPr="00E679BD">
              <w:rPr>
                <w:bCs/>
                <w:sz w:val="28"/>
                <w:szCs w:val="28"/>
              </w:rPr>
              <w:t>дисципліни</w:t>
            </w:r>
            <w:proofErr w:type="spellEnd"/>
          </w:p>
        </w:tc>
        <w:tc>
          <w:tcPr>
            <w:tcW w:w="7042" w:type="dxa"/>
            <w:tcBorders>
              <w:top w:val="single" w:sz="4" w:space="0" w:color="auto"/>
              <w:left w:val="single" w:sz="4" w:space="0" w:color="auto"/>
              <w:right w:val="single" w:sz="4" w:space="0" w:color="auto"/>
            </w:tcBorders>
            <w:shd w:val="clear" w:color="auto" w:fill="auto"/>
          </w:tcPr>
          <w:p w14:paraId="65084076" w14:textId="77777777" w:rsidR="00024607" w:rsidRPr="00B30BF2" w:rsidRDefault="00024607" w:rsidP="007F05E7">
            <w:pPr>
              <w:pStyle w:val="a6"/>
              <w:rPr>
                <w:sz w:val="28"/>
                <w:szCs w:val="28"/>
                <w:lang w:val="uk-UA"/>
              </w:rPr>
            </w:pPr>
            <w:proofErr w:type="spellStart"/>
            <w:r w:rsidRPr="00B30BF2">
              <w:rPr>
                <w:sz w:val="28"/>
                <w:szCs w:val="28"/>
              </w:rPr>
              <w:t>основна</w:t>
            </w:r>
            <w:proofErr w:type="spellEnd"/>
          </w:p>
          <w:p w14:paraId="089DD586" w14:textId="77777777" w:rsidR="00024607" w:rsidRPr="00B30BF2" w:rsidRDefault="00024607" w:rsidP="007F05E7">
            <w:pPr>
              <w:pStyle w:val="a6"/>
              <w:rPr>
                <w:sz w:val="28"/>
                <w:szCs w:val="28"/>
              </w:rPr>
            </w:pPr>
          </w:p>
        </w:tc>
      </w:tr>
      <w:tr w:rsidR="00024607" w:rsidRPr="004C65BC" w14:paraId="73286192" w14:textId="77777777" w:rsidTr="007F05E7">
        <w:trPr>
          <w:trHeight w:val="525"/>
        </w:trPr>
        <w:tc>
          <w:tcPr>
            <w:tcW w:w="2302" w:type="dxa"/>
            <w:tcBorders>
              <w:top w:val="single" w:sz="4" w:space="0" w:color="auto"/>
              <w:left w:val="single" w:sz="4" w:space="0" w:color="auto"/>
            </w:tcBorders>
            <w:shd w:val="clear" w:color="auto" w:fill="auto"/>
          </w:tcPr>
          <w:p w14:paraId="07F87F4B" w14:textId="77777777" w:rsidR="00024607" w:rsidRPr="00E679BD" w:rsidRDefault="00024607" w:rsidP="007F05E7">
            <w:pPr>
              <w:pStyle w:val="a6"/>
              <w:rPr>
                <w:bCs/>
                <w:sz w:val="28"/>
                <w:szCs w:val="28"/>
                <w:lang w:val="uk-UA"/>
              </w:rPr>
            </w:pPr>
            <w:r w:rsidRPr="00E679BD">
              <w:rPr>
                <w:bCs/>
                <w:sz w:val="28"/>
                <w:szCs w:val="28"/>
              </w:rPr>
              <w:t>Курс/семестр</w:t>
            </w:r>
          </w:p>
          <w:p w14:paraId="633821CE" w14:textId="77777777" w:rsidR="00024607" w:rsidRPr="00E679BD" w:rsidRDefault="00024607" w:rsidP="007F05E7">
            <w:pPr>
              <w:pStyle w:val="a6"/>
              <w:rPr>
                <w:bCs/>
                <w:sz w:val="28"/>
                <w:szCs w:val="28"/>
              </w:rPr>
            </w:pPr>
          </w:p>
        </w:tc>
        <w:tc>
          <w:tcPr>
            <w:tcW w:w="7042" w:type="dxa"/>
            <w:tcBorders>
              <w:top w:val="single" w:sz="4" w:space="0" w:color="auto"/>
              <w:left w:val="single" w:sz="4" w:space="0" w:color="auto"/>
              <w:right w:val="single" w:sz="4" w:space="0" w:color="auto"/>
            </w:tcBorders>
            <w:shd w:val="clear" w:color="auto" w:fill="auto"/>
          </w:tcPr>
          <w:p w14:paraId="7B75D990" w14:textId="77777777" w:rsidR="00024607" w:rsidRPr="00B30BF2" w:rsidRDefault="00024607" w:rsidP="007F05E7">
            <w:pPr>
              <w:pStyle w:val="a6"/>
              <w:rPr>
                <w:sz w:val="28"/>
                <w:szCs w:val="28"/>
                <w:lang w:val="uk-UA"/>
              </w:rPr>
            </w:pPr>
            <w:r>
              <w:rPr>
                <w:sz w:val="28"/>
                <w:szCs w:val="28"/>
              </w:rPr>
              <w:t>2/3</w:t>
            </w:r>
          </w:p>
        </w:tc>
      </w:tr>
      <w:tr w:rsidR="00024607" w:rsidRPr="004C65BC" w14:paraId="6C42FC50" w14:textId="77777777" w:rsidTr="007F05E7">
        <w:tc>
          <w:tcPr>
            <w:tcW w:w="2302" w:type="dxa"/>
            <w:tcBorders>
              <w:top w:val="single" w:sz="4" w:space="0" w:color="auto"/>
              <w:left w:val="single" w:sz="4" w:space="0" w:color="auto"/>
            </w:tcBorders>
            <w:shd w:val="clear" w:color="auto" w:fill="auto"/>
          </w:tcPr>
          <w:p w14:paraId="6F340C68" w14:textId="77777777" w:rsidR="00024607" w:rsidRPr="00E679BD" w:rsidRDefault="00024607" w:rsidP="007F05E7">
            <w:pPr>
              <w:pStyle w:val="a6"/>
              <w:rPr>
                <w:sz w:val="28"/>
                <w:szCs w:val="28"/>
              </w:rPr>
            </w:pPr>
            <w:proofErr w:type="spellStart"/>
            <w:r w:rsidRPr="00E679BD">
              <w:rPr>
                <w:bCs/>
                <w:sz w:val="28"/>
                <w:szCs w:val="28"/>
              </w:rPr>
              <w:t>Розподіл</w:t>
            </w:r>
            <w:proofErr w:type="spellEnd"/>
            <w:r w:rsidRPr="00E679BD">
              <w:rPr>
                <w:bCs/>
                <w:sz w:val="28"/>
                <w:szCs w:val="28"/>
              </w:rPr>
              <w:t xml:space="preserve"> за видами занять та годинами </w:t>
            </w:r>
            <w:proofErr w:type="spellStart"/>
            <w:r w:rsidRPr="00E679BD">
              <w:rPr>
                <w:bCs/>
                <w:sz w:val="28"/>
                <w:szCs w:val="28"/>
              </w:rPr>
              <w:t>навчання</w:t>
            </w:r>
            <w:proofErr w:type="spellEnd"/>
          </w:p>
        </w:tc>
        <w:tc>
          <w:tcPr>
            <w:tcW w:w="7042" w:type="dxa"/>
            <w:tcBorders>
              <w:top w:val="single" w:sz="4" w:space="0" w:color="auto"/>
              <w:left w:val="single" w:sz="4" w:space="0" w:color="auto"/>
              <w:right w:val="single" w:sz="4" w:space="0" w:color="auto"/>
            </w:tcBorders>
            <w:shd w:val="clear" w:color="auto" w:fill="auto"/>
          </w:tcPr>
          <w:p w14:paraId="3ACCE10D" w14:textId="77777777" w:rsidR="00024607" w:rsidRPr="00B30BF2" w:rsidRDefault="00024607" w:rsidP="007F05E7">
            <w:pPr>
              <w:pStyle w:val="a6"/>
              <w:rPr>
                <w:spacing w:val="1"/>
                <w:sz w:val="28"/>
                <w:szCs w:val="28"/>
                <w:lang w:val="uk-UA"/>
              </w:rPr>
            </w:pPr>
            <w:r w:rsidRPr="00B30BF2">
              <w:rPr>
                <w:sz w:val="28"/>
                <w:szCs w:val="28"/>
                <w:lang w:val="uk-UA"/>
              </w:rPr>
              <w:t>Практичні заняття – 60 год.</w:t>
            </w:r>
            <w:r w:rsidRPr="00B30BF2">
              <w:rPr>
                <w:spacing w:val="1"/>
                <w:sz w:val="28"/>
                <w:szCs w:val="28"/>
                <w:lang w:val="uk-UA"/>
              </w:rPr>
              <w:t xml:space="preserve"> </w:t>
            </w:r>
          </w:p>
          <w:p w14:paraId="60E27F85" w14:textId="77777777" w:rsidR="00024607" w:rsidRPr="00B30BF2" w:rsidRDefault="00024607" w:rsidP="007F05E7">
            <w:pPr>
              <w:pStyle w:val="a6"/>
              <w:rPr>
                <w:sz w:val="28"/>
                <w:szCs w:val="28"/>
              </w:rPr>
            </w:pPr>
            <w:r w:rsidRPr="00B30BF2">
              <w:rPr>
                <w:sz w:val="28"/>
                <w:szCs w:val="28"/>
                <w:lang w:val="uk-UA"/>
              </w:rPr>
              <w:t>Самостійна</w:t>
            </w:r>
            <w:r w:rsidRPr="00B30BF2">
              <w:rPr>
                <w:spacing w:val="-3"/>
                <w:sz w:val="28"/>
                <w:szCs w:val="28"/>
                <w:lang w:val="uk-UA"/>
              </w:rPr>
              <w:t xml:space="preserve"> </w:t>
            </w:r>
            <w:r w:rsidRPr="00B30BF2">
              <w:rPr>
                <w:sz w:val="28"/>
                <w:szCs w:val="28"/>
                <w:lang w:val="uk-UA"/>
              </w:rPr>
              <w:t>робота</w:t>
            </w:r>
            <w:r w:rsidRPr="00B30BF2">
              <w:rPr>
                <w:spacing w:val="-2"/>
                <w:sz w:val="28"/>
                <w:szCs w:val="28"/>
                <w:lang w:val="uk-UA"/>
              </w:rPr>
              <w:t xml:space="preserve"> </w:t>
            </w:r>
            <w:r w:rsidRPr="00B30BF2">
              <w:rPr>
                <w:sz w:val="28"/>
                <w:szCs w:val="28"/>
                <w:lang w:val="uk-UA"/>
              </w:rPr>
              <w:t>–</w:t>
            </w:r>
            <w:r w:rsidRPr="00B30BF2">
              <w:rPr>
                <w:spacing w:val="-1"/>
                <w:sz w:val="28"/>
                <w:szCs w:val="28"/>
                <w:lang w:val="uk-UA"/>
              </w:rPr>
              <w:t xml:space="preserve"> </w:t>
            </w:r>
            <w:r w:rsidRPr="00B30BF2">
              <w:rPr>
                <w:spacing w:val="-2"/>
                <w:sz w:val="28"/>
                <w:szCs w:val="28"/>
                <w:lang w:val="uk-UA"/>
              </w:rPr>
              <w:t xml:space="preserve"> 120 </w:t>
            </w:r>
            <w:r w:rsidRPr="00B30BF2">
              <w:rPr>
                <w:sz w:val="28"/>
                <w:szCs w:val="28"/>
                <w:lang w:val="uk-UA"/>
              </w:rPr>
              <w:t>год.</w:t>
            </w:r>
            <w:r w:rsidRPr="00B30BF2">
              <w:rPr>
                <w:sz w:val="28"/>
                <w:szCs w:val="28"/>
              </w:rPr>
              <w:t xml:space="preserve"> </w:t>
            </w:r>
          </w:p>
        </w:tc>
      </w:tr>
      <w:tr w:rsidR="00024607" w:rsidRPr="004C65BC" w14:paraId="6071B1AF" w14:textId="77777777" w:rsidTr="007F05E7">
        <w:tc>
          <w:tcPr>
            <w:tcW w:w="2302" w:type="dxa"/>
            <w:tcBorders>
              <w:top w:val="single" w:sz="4" w:space="0" w:color="auto"/>
              <w:left w:val="single" w:sz="4" w:space="0" w:color="auto"/>
              <w:bottom w:val="single" w:sz="4" w:space="0" w:color="auto"/>
            </w:tcBorders>
            <w:shd w:val="clear" w:color="auto" w:fill="auto"/>
          </w:tcPr>
          <w:p w14:paraId="60D67196" w14:textId="77777777" w:rsidR="00024607" w:rsidRPr="00E679BD" w:rsidRDefault="00024607" w:rsidP="007F05E7">
            <w:pPr>
              <w:pStyle w:val="a6"/>
              <w:rPr>
                <w:sz w:val="28"/>
                <w:szCs w:val="28"/>
              </w:rPr>
            </w:pPr>
            <w:proofErr w:type="spellStart"/>
            <w:r w:rsidRPr="00E679BD">
              <w:rPr>
                <w:bCs/>
                <w:sz w:val="28"/>
                <w:szCs w:val="28"/>
              </w:rPr>
              <w:t>Мова</w:t>
            </w:r>
            <w:proofErr w:type="spellEnd"/>
            <w:r w:rsidRPr="00E679BD">
              <w:rPr>
                <w:bCs/>
                <w:sz w:val="28"/>
                <w:szCs w:val="28"/>
              </w:rPr>
              <w:t xml:space="preserve"> </w:t>
            </w:r>
            <w:proofErr w:type="spellStart"/>
            <w:r w:rsidRPr="00E679BD">
              <w:rPr>
                <w:bCs/>
                <w:sz w:val="28"/>
                <w:szCs w:val="28"/>
              </w:rPr>
              <w:t>викладання</w:t>
            </w:r>
            <w:proofErr w:type="spellEnd"/>
            <w:r w:rsidRPr="00E679BD">
              <w:rPr>
                <w:bCs/>
                <w:sz w:val="28"/>
                <w:szCs w:val="28"/>
              </w:rPr>
              <w:t xml:space="preserve"> </w:t>
            </w:r>
          </w:p>
        </w:tc>
        <w:tc>
          <w:tcPr>
            <w:tcW w:w="7042" w:type="dxa"/>
            <w:tcBorders>
              <w:top w:val="single" w:sz="4" w:space="0" w:color="auto"/>
              <w:left w:val="single" w:sz="4" w:space="0" w:color="auto"/>
              <w:bottom w:val="single" w:sz="4" w:space="0" w:color="auto"/>
              <w:right w:val="single" w:sz="4" w:space="0" w:color="auto"/>
            </w:tcBorders>
            <w:shd w:val="clear" w:color="auto" w:fill="auto"/>
          </w:tcPr>
          <w:p w14:paraId="1DD07052" w14:textId="77777777" w:rsidR="00024607" w:rsidRPr="00B30BF2" w:rsidRDefault="00024607" w:rsidP="007F05E7">
            <w:pPr>
              <w:pStyle w:val="a6"/>
              <w:rPr>
                <w:sz w:val="28"/>
                <w:szCs w:val="28"/>
              </w:rPr>
            </w:pPr>
            <w:proofErr w:type="spellStart"/>
            <w:r w:rsidRPr="00B30BF2">
              <w:rPr>
                <w:sz w:val="28"/>
                <w:szCs w:val="28"/>
              </w:rPr>
              <w:t>Англійська</w:t>
            </w:r>
            <w:proofErr w:type="spellEnd"/>
          </w:p>
        </w:tc>
      </w:tr>
      <w:tr w:rsidR="00024607" w:rsidRPr="004C65BC" w14:paraId="496539E4" w14:textId="77777777" w:rsidTr="007F05E7">
        <w:trPr>
          <w:trHeight w:val="867"/>
        </w:trPr>
        <w:tc>
          <w:tcPr>
            <w:tcW w:w="2302" w:type="dxa"/>
          </w:tcPr>
          <w:p w14:paraId="04BA73C0" w14:textId="77777777" w:rsidR="00024607" w:rsidRPr="00E679BD" w:rsidRDefault="00024607" w:rsidP="007F05E7">
            <w:pPr>
              <w:pStyle w:val="20"/>
              <w:spacing w:after="480"/>
              <w:jc w:val="left"/>
              <w:rPr>
                <w:lang w:val="uk-UA"/>
              </w:rPr>
            </w:pPr>
            <w:r w:rsidRPr="00E679BD">
              <w:rPr>
                <w:lang w:val="uk-UA"/>
              </w:rPr>
              <w:t>Посилання на сайт дистанційного навчання</w:t>
            </w:r>
          </w:p>
        </w:tc>
        <w:tc>
          <w:tcPr>
            <w:tcW w:w="7042" w:type="dxa"/>
          </w:tcPr>
          <w:p w14:paraId="7FF732CF" w14:textId="77777777" w:rsidR="00024607" w:rsidRPr="00B30BF2" w:rsidRDefault="004D00CD" w:rsidP="007F05E7">
            <w:pPr>
              <w:pStyle w:val="20"/>
              <w:spacing w:after="480"/>
              <w:jc w:val="left"/>
              <w:rPr>
                <w:lang w:val="uk-UA"/>
              </w:rPr>
            </w:pPr>
            <w:hyperlink r:id="rId6" w:history="1">
              <w:r w:rsidR="00024607" w:rsidRPr="00B30BF2">
                <w:rPr>
                  <w:rStyle w:val="a8"/>
                  <w:lang w:val="uk-UA"/>
                </w:rPr>
                <w:t>https://d-learn.pro/</w:t>
              </w:r>
            </w:hyperlink>
            <w:r w:rsidR="00024607" w:rsidRPr="00B30BF2">
              <w:rPr>
                <w:lang w:val="uk-UA"/>
              </w:rPr>
              <w:t xml:space="preserve"> </w:t>
            </w:r>
          </w:p>
        </w:tc>
      </w:tr>
    </w:tbl>
    <w:p w14:paraId="4B6AC20F" w14:textId="77777777" w:rsidR="00024607" w:rsidRPr="004C65BC" w:rsidRDefault="00024607" w:rsidP="00024607">
      <w:pPr>
        <w:pStyle w:val="20"/>
        <w:spacing w:after="480"/>
        <w:jc w:val="left"/>
        <w:rPr>
          <w:b/>
          <w:sz w:val="24"/>
          <w:szCs w:val="24"/>
        </w:rPr>
      </w:pPr>
      <w:r w:rsidRPr="004C65BC">
        <w:rPr>
          <w:b/>
          <w:sz w:val="24"/>
          <w:szCs w:val="24"/>
        </w:rPr>
        <w:t xml:space="preserve">                                          </w:t>
      </w:r>
    </w:p>
    <w:p w14:paraId="59A3984F" w14:textId="77777777" w:rsidR="00024607" w:rsidRPr="004C65BC" w:rsidRDefault="00024607" w:rsidP="00024607">
      <w:pPr>
        <w:pStyle w:val="20"/>
        <w:spacing w:after="480"/>
        <w:jc w:val="left"/>
        <w:rPr>
          <w:b/>
          <w:sz w:val="24"/>
          <w:szCs w:val="24"/>
        </w:rPr>
      </w:pPr>
    </w:p>
    <w:p w14:paraId="7416E6E3" w14:textId="77777777" w:rsidR="00024607" w:rsidRPr="004C65BC" w:rsidRDefault="00024607" w:rsidP="00024607">
      <w:pPr>
        <w:pStyle w:val="20"/>
        <w:spacing w:after="480"/>
        <w:jc w:val="left"/>
        <w:rPr>
          <w:b/>
          <w:sz w:val="24"/>
          <w:szCs w:val="24"/>
        </w:rPr>
      </w:pPr>
    </w:p>
    <w:p w14:paraId="2DA48AA7" w14:textId="77777777" w:rsidR="00024607" w:rsidRPr="004C65BC" w:rsidRDefault="00024607" w:rsidP="00024607">
      <w:pPr>
        <w:pStyle w:val="20"/>
        <w:spacing w:after="480"/>
        <w:jc w:val="left"/>
        <w:rPr>
          <w:b/>
          <w:sz w:val="24"/>
          <w:szCs w:val="24"/>
        </w:rPr>
      </w:pPr>
    </w:p>
    <w:p w14:paraId="1C67E9A2" w14:textId="77777777" w:rsidR="00024607" w:rsidRPr="004C65BC" w:rsidRDefault="00024607" w:rsidP="00024607">
      <w:pPr>
        <w:pStyle w:val="20"/>
        <w:spacing w:after="480"/>
        <w:jc w:val="left"/>
        <w:rPr>
          <w:b/>
          <w:sz w:val="24"/>
          <w:szCs w:val="24"/>
        </w:rPr>
      </w:pPr>
    </w:p>
    <w:p w14:paraId="597AB1D5" w14:textId="77777777" w:rsidR="00024607" w:rsidRPr="004C65BC" w:rsidRDefault="00024607" w:rsidP="00024607">
      <w:pPr>
        <w:pStyle w:val="20"/>
        <w:spacing w:after="480"/>
        <w:jc w:val="left"/>
        <w:rPr>
          <w:b/>
          <w:sz w:val="24"/>
          <w:szCs w:val="24"/>
        </w:rPr>
      </w:pPr>
    </w:p>
    <w:p w14:paraId="53052B3E" w14:textId="77777777" w:rsidR="00024607" w:rsidRPr="004C65BC" w:rsidRDefault="00024607" w:rsidP="00024607">
      <w:pPr>
        <w:pStyle w:val="20"/>
        <w:spacing w:after="480"/>
        <w:jc w:val="left"/>
        <w:rPr>
          <w:b/>
          <w:sz w:val="24"/>
          <w:szCs w:val="24"/>
        </w:rPr>
      </w:pPr>
    </w:p>
    <w:p w14:paraId="0858D4D3" w14:textId="77777777" w:rsidR="00024607" w:rsidRPr="004C65BC" w:rsidRDefault="00024607" w:rsidP="00024607">
      <w:pPr>
        <w:pStyle w:val="20"/>
        <w:spacing w:after="480"/>
        <w:jc w:val="left"/>
        <w:rPr>
          <w:b/>
          <w:sz w:val="24"/>
          <w:szCs w:val="24"/>
        </w:rPr>
      </w:pPr>
    </w:p>
    <w:p w14:paraId="52E95A53" w14:textId="77777777" w:rsidR="00024607" w:rsidRDefault="00024607" w:rsidP="00024607">
      <w:pPr>
        <w:pStyle w:val="20"/>
        <w:spacing w:after="0"/>
        <w:rPr>
          <w:b/>
        </w:rPr>
      </w:pPr>
    </w:p>
    <w:p w14:paraId="5D3AFA6B" w14:textId="77777777" w:rsidR="00024607" w:rsidRDefault="00024607" w:rsidP="00024607">
      <w:pPr>
        <w:pStyle w:val="20"/>
        <w:spacing w:after="0"/>
        <w:rPr>
          <w:b/>
        </w:rPr>
      </w:pPr>
    </w:p>
    <w:p w14:paraId="3AA5B3A9" w14:textId="77777777" w:rsidR="00024607" w:rsidRDefault="00024607" w:rsidP="00024607">
      <w:pPr>
        <w:pStyle w:val="20"/>
        <w:spacing w:after="0"/>
        <w:rPr>
          <w:b/>
        </w:rPr>
      </w:pPr>
    </w:p>
    <w:p w14:paraId="01EA3D9B" w14:textId="77777777" w:rsidR="00024607" w:rsidRPr="004C65BC" w:rsidRDefault="00024607" w:rsidP="00024607">
      <w:pPr>
        <w:pStyle w:val="20"/>
        <w:spacing w:after="0"/>
        <w:rPr>
          <w:b/>
        </w:rPr>
      </w:pPr>
      <w:r w:rsidRPr="004C65BC">
        <w:rPr>
          <w:b/>
        </w:rPr>
        <w:lastRenderedPageBreak/>
        <w:t>2. Опис дисципліни</w:t>
      </w:r>
    </w:p>
    <w:p w14:paraId="124A034E" w14:textId="77777777" w:rsidR="00024607" w:rsidRPr="004C65BC" w:rsidRDefault="00024607" w:rsidP="00024607">
      <w:pPr>
        <w:pStyle w:val="20"/>
        <w:spacing w:after="0"/>
        <w:jc w:val="left"/>
        <w:rPr>
          <w:b/>
          <w:sz w:val="24"/>
          <w:szCs w:val="24"/>
        </w:rPr>
      </w:pPr>
    </w:p>
    <w:tbl>
      <w:tblPr>
        <w:tblStyle w:val="a4"/>
        <w:tblW w:w="9606" w:type="dxa"/>
        <w:tblLook w:val="04A0" w:firstRow="1" w:lastRow="0" w:firstColumn="1" w:lastColumn="0" w:noHBand="0" w:noVBand="1"/>
      </w:tblPr>
      <w:tblGrid>
        <w:gridCol w:w="9606"/>
      </w:tblGrid>
      <w:tr w:rsidR="00024607" w:rsidRPr="004C65BC" w14:paraId="26F4E3D0" w14:textId="77777777" w:rsidTr="007F05E7">
        <w:tc>
          <w:tcPr>
            <w:tcW w:w="9606" w:type="dxa"/>
          </w:tcPr>
          <w:p w14:paraId="3C6D9052" w14:textId="77777777" w:rsidR="00024607" w:rsidRPr="00B61D70" w:rsidRDefault="00024607" w:rsidP="007F05E7">
            <w:pPr>
              <w:pStyle w:val="20"/>
              <w:spacing w:after="0"/>
              <w:rPr>
                <w:b/>
                <w:bCs/>
                <w:lang w:val="uk-UA"/>
              </w:rPr>
            </w:pPr>
            <w:r w:rsidRPr="00B61D70">
              <w:rPr>
                <w:b/>
                <w:bCs/>
                <w:lang w:val="uk-UA"/>
              </w:rPr>
              <w:t>Мета та цілі навчальної дисципліни</w:t>
            </w:r>
          </w:p>
          <w:p w14:paraId="5246611F" w14:textId="77777777" w:rsidR="00024607" w:rsidRPr="00B61D70" w:rsidRDefault="00024607" w:rsidP="007F05E7">
            <w:pPr>
              <w:pStyle w:val="20"/>
              <w:spacing w:after="0"/>
              <w:jc w:val="both"/>
              <w:rPr>
                <w:b/>
                <w:bCs/>
                <w:sz w:val="24"/>
                <w:szCs w:val="24"/>
                <w:lang w:val="uk-UA"/>
              </w:rPr>
            </w:pPr>
          </w:p>
          <w:p w14:paraId="7108B91A" w14:textId="77777777" w:rsidR="00024607" w:rsidRPr="00B61D70" w:rsidRDefault="00024607" w:rsidP="007F05E7">
            <w:pPr>
              <w:widowControl/>
              <w:ind w:left="296" w:right="202" w:firstLine="483"/>
              <w:jc w:val="both"/>
              <w:rPr>
                <w:rFonts w:ascii="Times New Roman" w:eastAsia="Times New Roman" w:hAnsi="Times New Roman" w:cs="Times New Roman"/>
                <w:color w:val="auto"/>
                <w:lang w:val="uk-UA" w:bidi="ar-SA"/>
              </w:rPr>
            </w:pPr>
            <w:r w:rsidRPr="00B61D70">
              <w:rPr>
                <w:rFonts w:ascii="Times New Roman" w:eastAsia="Times New Roman" w:hAnsi="Times New Roman" w:cs="Times New Roman"/>
                <w:lang w:val="uk-UA" w:bidi="ar-S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76B2084A" w14:textId="77777777" w:rsidR="00024607" w:rsidRPr="004C65BC" w:rsidRDefault="00024607" w:rsidP="007F05E7">
            <w:pPr>
              <w:pStyle w:val="20"/>
              <w:spacing w:after="0"/>
              <w:jc w:val="both"/>
              <w:rPr>
                <w:b/>
                <w:sz w:val="24"/>
                <w:szCs w:val="24"/>
                <w:lang w:val="uk-UA"/>
              </w:rPr>
            </w:pPr>
            <w:r>
              <w:rPr>
                <w:color w:val="000000"/>
                <w:sz w:val="24"/>
                <w:szCs w:val="24"/>
                <w:lang w:val="uk-UA" w:eastAsia="uk-UA"/>
              </w:rPr>
              <w:t xml:space="preserve">            </w:t>
            </w:r>
            <w:r w:rsidRPr="008628BB">
              <w:rPr>
                <w:color w:val="000000"/>
                <w:sz w:val="24"/>
                <w:szCs w:val="24"/>
                <w:lang w:val="uk-UA" w:eastAsia="uk-UA"/>
              </w:rPr>
              <w:t xml:space="preserve">Основними </w:t>
            </w:r>
            <w:r w:rsidRPr="008628BB">
              <w:rPr>
                <w:rFonts w:ascii="Times" w:hAnsi="Times" w:cs="Times"/>
                <w:b/>
                <w:bCs/>
                <w:color w:val="000000"/>
                <w:sz w:val="24"/>
                <w:szCs w:val="24"/>
                <w:lang w:val="uk-UA" w:eastAsia="uk-UA"/>
              </w:rPr>
              <w:t>завданнями</w:t>
            </w:r>
            <w:r w:rsidRPr="008628BB">
              <w:rPr>
                <w:rFonts w:ascii="Times" w:hAnsi="Times" w:cs="Times"/>
                <w:color w:val="000000"/>
                <w:sz w:val="24"/>
                <w:szCs w:val="24"/>
                <w:lang w:val="uk-UA" w:eastAsia="uk-UA"/>
              </w:rPr>
              <w:t xml:space="preserve"> </w:t>
            </w:r>
            <w:r w:rsidRPr="008628BB">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8628BB">
              <w:rPr>
                <w:color w:val="000000"/>
                <w:sz w:val="24"/>
                <w:szCs w:val="24"/>
                <w:lang w:val="uk-UA" w:eastAsia="uk-UA"/>
              </w:rPr>
              <w:t>професійного</w:t>
            </w:r>
            <w:proofErr w:type="spellEnd"/>
            <w:r w:rsidRPr="008628BB">
              <w:rPr>
                <w:color w:val="000000"/>
                <w:sz w:val="24"/>
                <w:szCs w:val="24"/>
                <w:lang w:val="uk-UA" w:eastAsia="uk-UA"/>
              </w:rPr>
              <w:t xml:space="preserve"> характеру; участь в бесідах </w:t>
            </w:r>
            <w:proofErr w:type="spellStart"/>
            <w:r w:rsidRPr="008628BB">
              <w:rPr>
                <w:color w:val="000000"/>
                <w:sz w:val="24"/>
                <w:szCs w:val="24"/>
                <w:lang w:val="uk-UA" w:eastAsia="uk-UA"/>
              </w:rPr>
              <w:t>англійською</w:t>
            </w:r>
            <w:proofErr w:type="spellEnd"/>
            <w:r w:rsidRPr="008628BB">
              <w:rPr>
                <w:color w:val="000000"/>
                <w:sz w:val="24"/>
                <w:szCs w:val="24"/>
                <w:lang w:val="uk-UA" w:eastAsia="uk-UA"/>
              </w:rPr>
              <w:t xml:space="preserve"> мовою в обсязі тематики, передбаченої програмою.</w:t>
            </w:r>
          </w:p>
        </w:tc>
      </w:tr>
      <w:tr w:rsidR="00024607" w:rsidRPr="004C65BC" w14:paraId="788BC45A" w14:textId="77777777" w:rsidTr="007F05E7">
        <w:tc>
          <w:tcPr>
            <w:tcW w:w="9606" w:type="dxa"/>
          </w:tcPr>
          <w:p w14:paraId="1BD46FD1" w14:textId="77777777" w:rsidR="00024607" w:rsidRPr="002B5B74" w:rsidRDefault="00024607" w:rsidP="007F05E7">
            <w:pPr>
              <w:pStyle w:val="a6"/>
              <w:jc w:val="center"/>
              <w:rPr>
                <w:b/>
                <w:bCs/>
                <w:sz w:val="28"/>
                <w:szCs w:val="28"/>
                <w:lang w:val="uk-UA"/>
              </w:rPr>
            </w:pPr>
            <w:r w:rsidRPr="00C42564">
              <w:rPr>
                <w:b/>
                <w:bCs/>
                <w:sz w:val="28"/>
                <w:szCs w:val="28"/>
                <w:lang w:val="uk-UA"/>
              </w:rPr>
              <w:t>К</w:t>
            </w:r>
            <w:r w:rsidRPr="002B5B74">
              <w:rPr>
                <w:b/>
                <w:bCs/>
                <w:sz w:val="28"/>
                <w:szCs w:val="28"/>
                <w:lang w:val="uk-UA"/>
              </w:rPr>
              <w:t>омпетентності</w:t>
            </w:r>
          </w:p>
          <w:p w14:paraId="3FD262D1" w14:textId="77777777" w:rsidR="00024607" w:rsidRPr="002B5B74" w:rsidRDefault="00024607" w:rsidP="007F05E7">
            <w:pPr>
              <w:pStyle w:val="a6"/>
              <w:jc w:val="center"/>
              <w:rPr>
                <w:b/>
                <w:bCs/>
                <w:sz w:val="24"/>
                <w:szCs w:val="24"/>
                <w:lang w:val="uk-UA"/>
              </w:rPr>
            </w:pPr>
          </w:p>
          <w:p w14:paraId="0525C71E" w14:textId="77777777" w:rsidR="00024607" w:rsidRPr="002B5B74" w:rsidRDefault="00743FB3" w:rsidP="007F05E7">
            <w:pPr>
              <w:autoSpaceDE w:val="0"/>
              <w:autoSpaceDN w:val="0"/>
              <w:spacing w:line="276" w:lineRule="auto"/>
              <w:ind w:left="296" w:right="344"/>
              <w:jc w:val="both"/>
              <w:rPr>
                <w:rFonts w:ascii="Times New Roman" w:eastAsia="Times New Roman" w:hAnsi="Times New Roman" w:cs="Times New Roman"/>
                <w:color w:val="auto"/>
                <w:lang w:val="uk-UA" w:eastAsia="en-US" w:bidi="ar-SA"/>
              </w:rPr>
            </w:pPr>
            <w:r>
              <w:rPr>
                <w:rFonts w:ascii="Times New Roman" w:eastAsia="Times New Roman" w:hAnsi="Times New Roman" w:cs="Times New Roman"/>
                <w:b/>
                <w:color w:val="auto"/>
                <w:lang w:val="uk-UA" w:eastAsia="en-US" w:bidi="ar-SA"/>
              </w:rPr>
              <w:t>ЗК 5</w:t>
            </w:r>
            <w:r w:rsidR="00024607" w:rsidRPr="002B5B74">
              <w:rPr>
                <w:rFonts w:ascii="Times New Roman" w:eastAsia="Times New Roman" w:hAnsi="Times New Roman" w:cs="Times New Roman"/>
                <w:b/>
                <w:color w:val="auto"/>
                <w:lang w:val="uk-UA" w:eastAsia="en-US" w:bidi="ar-SA"/>
              </w:rPr>
              <w:t>.</w:t>
            </w:r>
            <w:r w:rsidR="00024607" w:rsidRPr="002B5B74">
              <w:rPr>
                <w:rFonts w:ascii="Times New Roman" w:eastAsia="Times New Roman" w:hAnsi="Times New Roman" w:cs="Times New Roman"/>
                <w:color w:val="auto"/>
                <w:lang w:val="uk-UA" w:eastAsia="en-US" w:bidi="ar-SA"/>
              </w:rPr>
              <w:t xml:space="preserve"> Здатність </w:t>
            </w:r>
            <w:r>
              <w:rPr>
                <w:rFonts w:ascii="Times New Roman" w:eastAsia="Times New Roman" w:hAnsi="Times New Roman" w:cs="Times New Roman"/>
                <w:color w:val="auto"/>
                <w:lang w:val="uk-UA" w:eastAsia="en-US" w:bidi="ar-SA"/>
              </w:rPr>
              <w:t>спілкуватися іноземною мовою.</w:t>
            </w:r>
          </w:p>
          <w:p w14:paraId="15547F8D" w14:textId="77777777" w:rsidR="00024607" w:rsidRPr="00C42564" w:rsidRDefault="00743FB3" w:rsidP="007F05E7">
            <w:pPr>
              <w:autoSpaceDE w:val="0"/>
              <w:autoSpaceDN w:val="0"/>
              <w:spacing w:line="276" w:lineRule="auto"/>
              <w:ind w:left="296" w:right="344"/>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ЗК 6</w:t>
            </w:r>
            <w:r w:rsidR="00024607" w:rsidRPr="00C42564">
              <w:rPr>
                <w:rFonts w:ascii="Times New Roman" w:eastAsia="Times New Roman" w:hAnsi="Times New Roman" w:cs="Times New Roman"/>
                <w:b/>
                <w:color w:val="auto"/>
                <w:lang w:eastAsia="en-US" w:bidi="ar-SA"/>
              </w:rPr>
              <w:t>.</w:t>
            </w:r>
            <w:r w:rsidR="00024607">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Знання</w:t>
            </w:r>
            <w:proofErr w:type="spellEnd"/>
            <w:r>
              <w:rPr>
                <w:rFonts w:ascii="Times New Roman" w:eastAsia="Times New Roman" w:hAnsi="Times New Roman" w:cs="Times New Roman"/>
                <w:color w:val="auto"/>
                <w:lang w:eastAsia="en-US" w:bidi="ar-SA"/>
              </w:rPr>
              <w:t xml:space="preserve"> та </w:t>
            </w:r>
            <w:proofErr w:type="spellStart"/>
            <w:r>
              <w:rPr>
                <w:rFonts w:ascii="Times New Roman" w:eastAsia="Times New Roman" w:hAnsi="Times New Roman" w:cs="Times New Roman"/>
                <w:color w:val="auto"/>
                <w:lang w:eastAsia="en-US" w:bidi="ar-SA"/>
              </w:rPr>
              <w:t>розуміння</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предметної</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області</w:t>
            </w:r>
            <w:proofErr w:type="spellEnd"/>
            <w:r>
              <w:rPr>
                <w:rFonts w:ascii="Times New Roman" w:eastAsia="Times New Roman" w:hAnsi="Times New Roman" w:cs="Times New Roman"/>
                <w:color w:val="auto"/>
                <w:lang w:eastAsia="en-US" w:bidi="ar-SA"/>
              </w:rPr>
              <w:t xml:space="preserve"> та </w:t>
            </w:r>
            <w:proofErr w:type="spellStart"/>
            <w:r>
              <w:rPr>
                <w:rFonts w:ascii="Times New Roman" w:eastAsia="Times New Roman" w:hAnsi="Times New Roman" w:cs="Times New Roman"/>
                <w:color w:val="auto"/>
                <w:lang w:eastAsia="en-US" w:bidi="ar-SA"/>
              </w:rPr>
              <w:t>розуміння</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професійної</w:t>
            </w:r>
            <w:proofErr w:type="spellEnd"/>
            <w:r>
              <w:rPr>
                <w:rFonts w:ascii="Times New Roman" w:eastAsia="Times New Roman" w:hAnsi="Times New Roman" w:cs="Times New Roman"/>
                <w:color w:val="auto"/>
                <w:lang w:eastAsia="en-US" w:bidi="ar-SA"/>
              </w:rPr>
              <w:t xml:space="preserve"> </w:t>
            </w:r>
            <w:proofErr w:type="spellStart"/>
            <w:r>
              <w:rPr>
                <w:rFonts w:ascii="Times New Roman" w:eastAsia="Times New Roman" w:hAnsi="Times New Roman" w:cs="Times New Roman"/>
                <w:color w:val="auto"/>
                <w:lang w:eastAsia="en-US" w:bidi="ar-SA"/>
              </w:rPr>
              <w:t>діяльності</w:t>
            </w:r>
            <w:proofErr w:type="spellEnd"/>
            <w:r>
              <w:rPr>
                <w:rFonts w:ascii="Times New Roman" w:eastAsia="Times New Roman" w:hAnsi="Times New Roman" w:cs="Times New Roman"/>
                <w:color w:val="auto"/>
                <w:lang w:eastAsia="en-US" w:bidi="ar-SA"/>
              </w:rPr>
              <w:t>.</w:t>
            </w:r>
          </w:p>
          <w:p w14:paraId="65ADF9CB" w14:textId="77777777" w:rsidR="00024607" w:rsidRPr="00C42564" w:rsidRDefault="00743FB3" w:rsidP="007F05E7">
            <w:pPr>
              <w:widowControl/>
              <w:spacing w:line="276" w:lineRule="auto"/>
              <w:ind w:left="296" w:right="344"/>
              <w:jc w:val="both"/>
              <w:rPr>
                <w:rFonts w:ascii="Times New Roman" w:eastAsia="Times New Roman" w:hAnsi="Times New Roman" w:cs="Times New Roman"/>
                <w:color w:val="auto"/>
                <w:lang w:bidi="ar-SA"/>
              </w:rPr>
            </w:pPr>
            <w:r>
              <w:rPr>
                <w:rFonts w:ascii="Times New Roman" w:eastAsia="Times New Roman" w:hAnsi="Times New Roman" w:cs="Times New Roman"/>
                <w:b/>
                <w:bCs/>
                <w:lang w:bidi="ar-SA"/>
              </w:rPr>
              <w:t>ЗК 9.</w:t>
            </w:r>
            <w:r w:rsidR="00024607" w:rsidRPr="00C42564">
              <w:rPr>
                <w:rFonts w:ascii="Times New Roman" w:eastAsia="Times New Roman" w:hAnsi="Times New Roman" w:cs="Times New Roman"/>
                <w:lang w:bidi="ar-SA"/>
              </w:rPr>
              <w:t xml:space="preserve"> </w:t>
            </w:r>
            <w:proofErr w:type="spellStart"/>
            <w:r w:rsidR="00024607" w:rsidRPr="00C42564">
              <w:rPr>
                <w:rFonts w:ascii="Times New Roman" w:eastAsia="Times New Roman" w:hAnsi="Times New Roman" w:cs="Times New Roman"/>
                <w:lang w:bidi="ar-SA"/>
              </w:rPr>
              <w:t>Здатн</w:t>
            </w:r>
            <w:r w:rsidR="00024607">
              <w:rPr>
                <w:rFonts w:ascii="Times New Roman" w:eastAsia="Times New Roman" w:hAnsi="Times New Roman" w:cs="Times New Roman"/>
                <w:lang w:bidi="ar-SA"/>
              </w:rPr>
              <w:t>ість</w:t>
            </w:r>
            <w:proofErr w:type="spellEnd"/>
            <w:r>
              <w:rPr>
                <w:rFonts w:ascii="Times New Roman" w:eastAsia="Times New Roman" w:hAnsi="Times New Roman" w:cs="Times New Roman"/>
                <w:lang w:bidi="ar-SA"/>
              </w:rPr>
              <w:t xml:space="preserve"> до </w:t>
            </w:r>
            <w:proofErr w:type="spellStart"/>
            <w:r>
              <w:rPr>
                <w:rFonts w:ascii="Times New Roman" w:eastAsia="Times New Roman" w:hAnsi="Times New Roman" w:cs="Times New Roman"/>
                <w:lang w:bidi="ar-SA"/>
              </w:rPr>
              <w:t>пошуку</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оброблення</w:t>
            </w:r>
            <w:proofErr w:type="spellEnd"/>
            <w:r>
              <w:rPr>
                <w:rFonts w:ascii="Times New Roman" w:eastAsia="Times New Roman" w:hAnsi="Times New Roman" w:cs="Times New Roman"/>
                <w:lang w:bidi="ar-SA"/>
              </w:rPr>
              <w:t xml:space="preserve"> та </w:t>
            </w:r>
            <w:proofErr w:type="spellStart"/>
            <w:r>
              <w:rPr>
                <w:rFonts w:ascii="Times New Roman" w:eastAsia="Times New Roman" w:hAnsi="Times New Roman" w:cs="Times New Roman"/>
                <w:lang w:bidi="ar-SA"/>
              </w:rPr>
              <w:t>аналізу</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інформації</w:t>
            </w:r>
            <w:proofErr w:type="spellEnd"/>
            <w:r>
              <w:rPr>
                <w:rFonts w:ascii="Times New Roman" w:eastAsia="Times New Roman" w:hAnsi="Times New Roman" w:cs="Times New Roman"/>
                <w:lang w:bidi="ar-SA"/>
              </w:rPr>
              <w:t xml:space="preserve"> з </w:t>
            </w:r>
            <w:proofErr w:type="spellStart"/>
            <w:r>
              <w:rPr>
                <w:rFonts w:ascii="Times New Roman" w:eastAsia="Times New Roman" w:hAnsi="Times New Roman" w:cs="Times New Roman"/>
                <w:lang w:bidi="ar-SA"/>
              </w:rPr>
              <w:t>різних</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джерел</w:t>
            </w:r>
            <w:proofErr w:type="spellEnd"/>
            <w:r w:rsidR="00024607">
              <w:rPr>
                <w:rFonts w:ascii="Times New Roman" w:eastAsia="Times New Roman" w:hAnsi="Times New Roman" w:cs="Times New Roman"/>
                <w:lang w:bidi="ar-SA"/>
              </w:rPr>
              <w:t>.</w:t>
            </w:r>
            <w:r w:rsidR="00024607" w:rsidRPr="00C42564">
              <w:rPr>
                <w:rFonts w:ascii="Times New Roman" w:eastAsia="Times New Roman" w:hAnsi="Times New Roman" w:cs="Times New Roman"/>
                <w:lang w:bidi="ar-SA"/>
              </w:rPr>
              <w:t xml:space="preserve"> </w:t>
            </w:r>
          </w:p>
          <w:p w14:paraId="5E54DC14" w14:textId="77777777" w:rsidR="00024607" w:rsidRPr="004C65BC" w:rsidRDefault="00024607" w:rsidP="007F05E7">
            <w:pPr>
              <w:pStyle w:val="a6"/>
              <w:jc w:val="center"/>
              <w:rPr>
                <w:sz w:val="24"/>
                <w:szCs w:val="24"/>
                <w:lang w:val="uk-UA"/>
              </w:rPr>
            </w:pPr>
          </w:p>
        </w:tc>
      </w:tr>
      <w:tr w:rsidR="00024607" w:rsidRPr="004C65BC" w14:paraId="7B2B0B19" w14:textId="77777777" w:rsidTr="007F05E7">
        <w:tc>
          <w:tcPr>
            <w:tcW w:w="9606" w:type="dxa"/>
          </w:tcPr>
          <w:p w14:paraId="24F8AFC7" w14:textId="77777777" w:rsidR="00024607" w:rsidRDefault="00024607" w:rsidP="007F05E7">
            <w:pPr>
              <w:pStyle w:val="a6"/>
              <w:jc w:val="center"/>
              <w:rPr>
                <w:b/>
                <w:bCs/>
                <w:sz w:val="28"/>
                <w:szCs w:val="28"/>
                <w:lang w:val="uk-UA"/>
              </w:rPr>
            </w:pPr>
            <w:r w:rsidRPr="00C42564">
              <w:rPr>
                <w:b/>
                <w:bCs/>
                <w:sz w:val="28"/>
                <w:szCs w:val="28"/>
                <w:lang w:val="uk-UA"/>
              </w:rPr>
              <w:t>Програмні результати навчання</w:t>
            </w:r>
          </w:p>
          <w:p w14:paraId="737C1B2A" w14:textId="77777777" w:rsidR="00024607" w:rsidRPr="00C42564" w:rsidRDefault="00743FB3" w:rsidP="00743FB3">
            <w:pPr>
              <w:autoSpaceDE w:val="0"/>
              <w:autoSpaceDN w:val="0"/>
              <w:spacing w:line="276" w:lineRule="auto"/>
              <w:ind w:left="154" w:right="723"/>
              <w:jc w:val="both"/>
              <w:rPr>
                <w:b/>
                <w:sz w:val="28"/>
                <w:szCs w:val="28"/>
              </w:rPr>
            </w:pPr>
            <w:r>
              <w:rPr>
                <w:rFonts w:ascii="Times New Roman" w:eastAsia="Times New Roman" w:hAnsi="Times New Roman" w:cs="Times New Roman"/>
                <w:b/>
                <w:color w:val="auto"/>
                <w:lang w:val="uk-UA" w:eastAsia="en-US" w:bidi="ar-SA"/>
              </w:rPr>
              <w:t>ПРН 6</w:t>
            </w:r>
            <w:r w:rsidR="00024607" w:rsidRPr="006E7E8F">
              <w:rPr>
                <w:rFonts w:ascii="Times New Roman" w:eastAsia="Times New Roman" w:hAnsi="Times New Roman" w:cs="Times New Roman"/>
                <w:b/>
                <w:color w:val="auto"/>
                <w:lang w:val="uk-UA" w:eastAsia="en-US" w:bidi="ar-SA"/>
              </w:rPr>
              <w:t>.</w:t>
            </w:r>
            <w:r>
              <w:rPr>
                <w:rFonts w:ascii="Times New Roman" w:eastAsia="Times New Roman" w:hAnsi="Times New Roman" w:cs="Times New Roman"/>
                <w:color w:val="auto"/>
                <w:lang w:val="uk-UA" w:eastAsia="en-US" w:bidi="ar-SA"/>
              </w:rPr>
              <w:t xml:space="preserve"> Демонструвати знання і розуміння фундаментальних дисциплін в обсязі, необхідному для володіння відповідними навичками в галузі агрономії.</w:t>
            </w:r>
          </w:p>
        </w:tc>
      </w:tr>
    </w:tbl>
    <w:p w14:paraId="3D55AD34" w14:textId="77777777" w:rsidR="00024607" w:rsidRPr="004C65BC" w:rsidRDefault="00024607" w:rsidP="00024607">
      <w:pPr>
        <w:pStyle w:val="20"/>
        <w:spacing w:after="0"/>
        <w:jc w:val="left"/>
        <w:rPr>
          <w:b/>
          <w:sz w:val="24"/>
          <w:szCs w:val="24"/>
        </w:rPr>
      </w:pPr>
    </w:p>
    <w:p w14:paraId="1AE265C1" w14:textId="77777777" w:rsidR="00024607" w:rsidRDefault="00024607" w:rsidP="00024607">
      <w:pPr>
        <w:pStyle w:val="1"/>
        <w:tabs>
          <w:tab w:val="left" w:pos="437"/>
          <w:tab w:val="left" w:leader="underscore" w:pos="9969"/>
        </w:tabs>
        <w:ind w:left="340"/>
        <w:rPr>
          <w:b/>
          <w:sz w:val="28"/>
          <w:szCs w:val="28"/>
        </w:rPr>
      </w:pPr>
      <w:r w:rsidRPr="004C65BC">
        <w:rPr>
          <w:sz w:val="24"/>
          <w:szCs w:val="24"/>
        </w:rPr>
        <w:t xml:space="preserve">                                             </w:t>
      </w:r>
      <w:r w:rsidRPr="004C65BC">
        <w:rPr>
          <w:b/>
          <w:sz w:val="28"/>
          <w:szCs w:val="28"/>
        </w:rPr>
        <w:t>3</w:t>
      </w:r>
      <w:r w:rsidRPr="004C65BC">
        <w:rPr>
          <w:sz w:val="28"/>
          <w:szCs w:val="28"/>
        </w:rPr>
        <w:t xml:space="preserve">. </w:t>
      </w:r>
      <w:r w:rsidRPr="004C65BC">
        <w:rPr>
          <w:b/>
          <w:sz w:val="28"/>
          <w:szCs w:val="28"/>
        </w:rPr>
        <w:t>Структура дисципліни</w:t>
      </w:r>
    </w:p>
    <w:p w14:paraId="7A6669FD" w14:textId="77777777" w:rsidR="00024607" w:rsidRPr="00F47965" w:rsidRDefault="00024607" w:rsidP="00024607">
      <w:pPr>
        <w:tabs>
          <w:tab w:val="left" w:pos="3558"/>
        </w:tabs>
        <w:autoSpaceDE w:val="0"/>
        <w:autoSpaceDN w:val="0"/>
        <w:spacing w:before="1"/>
        <w:ind w:left="3557"/>
        <w:rPr>
          <w:rFonts w:ascii="Times New Roman" w:eastAsia="Times New Roman" w:hAnsi="Times New Roman" w:cs="Times New Roman"/>
          <w:b/>
          <w:color w:val="auto"/>
          <w:sz w:val="28"/>
          <w:szCs w:val="22"/>
          <w:lang w:eastAsia="en-US" w:bidi="ar-SA"/>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867"/>
        <w:gridCol w:w="3827"/>
        <w:gridCol w:w="3342"/>
      </w:tblGrid>
      <w:tr w:rsidR="00024607" w:rsidRPr="006B332D" w14:paraId="519C5E48" w14:textId="77777777" w:rsidTr="004D00CD">
        <w:trPr>
          <w:trHeight w:val="321"/>
        </w:trPr>
        <w:tc>
          <w:tcPr>
            <w:tcW w:w="535" w:type="dxa"/>
            <w:tcBorders>
              <w:left w:val="single" w:sz="6" w:space="0" w:color="000000"/>
            </w:tcBorders>
          </w:tcPr>
          <w:p w14:paraId="45FCF6B0" w14:textId="77777777" w:rsidR="00024607" w:rsidRPr="006B332D" w:rsidRDefault="00024607" w:rsidP="007F05E7">
            <w:pPr>
              <w:spacing w:line="301" w:lineRule="exact"/>
              <w:ind w:right="2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w:t>
            </w:r>
          </w:p>
        </w:tc>
        <w:tc>
          <w:tcPr>
            <w:tcW w:w="1867" w:type="dxa"/>
          </w:tcPr>
          <w:p w14:paraId="14908772" w14:textId="77777777" w:rsidR="00024607" w:rsidRPr="006B332D" w:rsidRDefault="00024607" w:rsidP="007F05E7">
            <w:pPr>
              <w:spacing w:line="301" w:lineRule="exact"/>
              <w:ind w:left="516"/>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Тема</w:t>
            </w:r>
            <w:proofErr w:type="spellEnd"/>
          </w:p>
        </w:tc>
        <w:tc>
          <w:tcPr>
            <w:tcW w:w="3827" w:type="dxa"/>
          </w:tcPr>
          <w:p w14:paraId="07A8DB29" w14:textId="77777777" w:rsidR="00024607" w:rsidRPr="006B332D" w:rsidRDefault="00024607" w:rsidP="007F05E7">
            <w:pPr>
              <w:spacing w:line="301" w:lineRule="exact"/>
              <w:ind w:left="1777"/>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Результати</w:t>
            </w:r>
            <w:proofErr w:type="spellEnd"/>
            <w:r w:rsidRPr="006B332D">
              <w:rPr>
                <w:rFonts w:ascii="Times New Roman" w:eastAsia="Times New Roman" w:hAnsi="Times New Roman" w:cs="Times New Roman"/>
                <w:color w:val="auto"/>
                <w:spacing w:val="-10"/>
                <w:lang w:eastAsia="en-US" w:bidi="ar-SA"/>
              </w:rPr>
              <w:t xml:space="preserve"> </w:t>
            </w:r>
            <w:proofErr w:type="spellStart"/>
            <w:r w:rsidRPr="006B332D">
              <w:rPr>
                <w:rFonts w:ascii="Times New Roman" w:eastAsia="Times New Roman" w:hAnsi="Times New Roman" w:cs="Times New Roman"/>
                <w:color w:val="auto"/>
                <w:lang w:eastAsia="en-US" w:bidi="ar-SA"/>
              </w:rPr>
              <w:t>навчання</w:t>
            </w:r>
            <w:proofErr w:type="spellEnd"/>
          </w:p>
        </w:tc>
        <w:tc>
          <w:tcPr>
            <w:tcW w:w="3342" w:type="dxa"/>
          </w:tcPr>
          <w:p w14:paraId="73EC76F4" w14:textId="77777777" w:rsidR="00024607" w:rsidRPr="006B332D" w:rsidRDefault="00024607" w:rsidP="007F05E7">
            <w:pPr>
              <w:spacing w:line="301" w:lineRule="exact"/>
              <w:ind w:left="150"/>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Завдання</w:t>
            </w:r>
            <w:proofErr w:type="spellEnd"/>
          </w:p>
        </w:tc>
      </w:tr>
      <w:tr w:rsidR="00024607" w:rsidRPr="006B332D" w14:paraId="2C2AEF31" w14:textId="77777777" w:rsidTr="004D00CD">
        <w:trPr>
          <w:trHeight w:val="966"/>
        </w:trPr>
        <w:tc>
          <w:tcPr>
            <w:tcW w:w="535" w:type="dxa"/>
            <w:tcBorders>
              <w:left w:val="single" w:sz="6" w:space="0" w:color="000000"/>
            </w:tcBorders>
          </w:tcPr>
          <w:p w14:paraId="76D9E2DE"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w:t>
            </w:r>
          </w:p>
        </w:tc>
        <w:tc>
          <w:tcPr>
            <w:tcW w:w="1867" w:type="dxa"/>
          </w:tcPr>
          <w:p w14:paraId="1FE16260" w14:textId="77777777" w:rsidR="00024607" w:rsidRPr="006B332D" w:rsidRDefault="00024607" w:rsidP="007F05E7">
            <w:pPr>
              <w:ind w:right="39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Family and</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relationships /</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Cім’я</w:t>
            </w:r>
            <w:proofErr w:type="spellEnd"/>
            <w:r w:rsidRPr="006B332D">
              <w:rPr>
                <w:rFonts w:ascii="Times New Roman" w:eastAsia="Times New Roman" w:hAnsi="Times New Roman" w:cs="Times New Roman"/>
                <w:color w:val="auto"/>
                <w:lang w:eastAsia="en-US" w:bidi="ar-SA"/>
              </w:rPr>
              <w:t xml:space="preserve"> і</w:t>
            </w:r>
          </w:p>
          <w:p w14:paraId="2487BCF1" w14:textId="77777777" w:rsidR="00024607" w:rsidRPr="006B332D" w:rsidRDefault="00024607" w:rsidP="007F05E7">
            <w:pPr>
              <w:spacing w:line="202" w:lineRule="exact"/>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spacing w:val="-1"/>
                <w:lang w:eastAsia="en-US" w:bidi="ar-SA"/>
              </w:rPr>
              <w:t>взаємовідносини</w:t>
            </w:r>
            <w:proofErr w:type="spellEnd"/>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bCs/>
                <w:color w:val="auto"/>
                <w:lang w:eastAsia="en-US" w:bidi="ar-SA"/>
              </w:rPr>
              <w:t xml:space="preserve">. </w:t>
            </w:r>
            <w:r w:rsidRPr="006B332D">
              <w:rPr>
                <w:rFonts w:ascii="Times New Roman" w:eastAsia="Times New Roman" w:hAnsi="Times New Roman" w:cs="Times New Roman"/>
                <w:color w:val="auto"/>
                <w:lang w:eastAsia="en-US" w:bidi="ar-SA"/>
              </w:rPr>
              <w:t>Reading</w:t>
            </w:r>
          </w:p>
          <w:p w14:paraId="066828A5" w14:textId="77777777" w:rsidR="00024607" w:rsidRPr="006B332D" w:rsidRDefault="00024607" w:rsidP="007F05E7">
            <w:pPr>
              <w:ind w:right="21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What are friends</w:t>
            </w:r>
            <w:r w:rsidRPr="006B332D">
              <w:rPr>
                <w:rFonts w:ascii="Times New Roman" w:eastAsia="Times New Roman" w:hAnsi="Times New Roman" w:cs="Times New Roman"/>
                <w:color w:val="auto"/>
                <w:spacing w:val="-43"/>
                <w:lang w:eastAsia="en-US" w:bidi="ar-SA"/>
              </w:rPr>
              <w:t xml:space="preserve"> </w:t>
            </w:r>
            <w:r w:rsidRPr="006B332D">
              <w:rPr>
                <w:rFonts w:ascii="Times New Roman" w:eastAsia="Times New Roman" w:hAnsi="Times New Roman" w:cs="Times New Roman"/>
                <w:color w:val="auto"/>
                <w:lang w:eastAsia="en-US" w:bidi="ar-SA"/>
              </w:rPr>
              <w:t xml:space="preserve">for? / </w:t>
            </w:r>
            <w:proofErr w:type="spellStart"/>
            <w:r w:rsidRPr="006B332D">
              <w:rPr>
                <w:rFonts w:ascii="Times New Roman" w:eastAsia="Times New Roman" w:hAnsi="Times New Roman" w:cs="Times New Roman"/>
                <w:color w:val="auto"/>
                <w:lang w:eastAsia="en-US" w:bidi="ar-SA"/>
              </w:rPr>
              <w:t>Для</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чого</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друзі</w:t>
            </w:r>
            <w:proofErr w:type="spellEnd"/>
            <w:r w:rsidRPr="006B332D">
              <w:rPr>
                <w:rFonts w:ascii="Times New Roman" w:eastAsia="Times New Roman" w:hAnsi="Times New Roman" w:cs="Times New Roman"/>
                <w:color w:val="auto"/>
                <w:lang w:eastAsia="en-US" w:bidi="ar-SA"/>
              </w:rPr>
              <w:t>?</w:t>
            </w:r>
          </w:p>
          <w:p w14:paraId="64EBF32B" w14:textId="77777777" w:rsidR="00024607" w:rsidRPr="006B332D" w:rsidRDefault="00024607" w:rsidP="007F05E7">
            <w:pPr>
              <w:tabs>
                <w:tab w:val="left" w:pos="1168"/>
              </w:tabs>
              <w:rPr>
                <w:rFonts w:ascii="Times New Roman" w:eastAsia="Times New Roman" w:hAnsi="Times New Roman" w:cs="Times New Roman"/>
                <w:b/>
                <w:bCs/>
                <w:color w:val="auto"/>
                <w:lang w:eastAsia="en-US" w:bidi="ar-SA"/>
              </w:rPr>
            </w:pPr>
          </w:p>
          <w:p w14:paraId="4ADC9F6C" w14:textId="77777777" w:rsidR="00024607" w:rsidRPr="006B332D" w:rsidRDefault="00024607" w:rsidP="007F05E7">
            <w:pPr>
              <w:tabs>
                <w:tab w:val="left" w:pos="1168"/>
              </w:tabs>
              <w:rPr>
                <w:rFonts w:ascii="Times New Roman" w:eastAsia="Times New Roman" w:hAnsi="Times New Roman" w:cs="Times New Roman"/>
                <w:b/>
                <w:bCs/>
                <w:color w:val="auto"/>
                <w:lang w:eastAsia="en-US" w:bidi="ar-SA"/>
              </w:rPr>
            </w:pPr>
          </w:p>
        </w:tc>
        <w:tc>
          <w:tcPr>
            <w:tcW w:w="3827" w:type="dxa"/>
          </w:tcPr>
          <w:p w14:paraId="0CDCD42B"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0EC4389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представляти</w:t>
            </w:r>
            <w:proofErr w:type="spellEnd"/>
            <w:r w:rsidRPr="006B332D">
              <w:rPr>
                <w:rFonts w:ascii="Times New Roman" w:eastAsia="Times New Roman" w:hAnsi="Times New Roman" w:cs="Times New Roman"/>
                <w:lang w:val="ru-RU" w:bidi="ar-SA"/>
              </w:rPr>
              <w:t xml:space="preserve"> себе,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18BC7AF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11C6E5E0"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166D6B10" w14:textId="77777777" w:rsidR="00024607" w:rsidRPr="006B332D" w:rsidRDefault="00024607" w:rsidP="006B332D">
            <w:pPr>
              <w:widowControl/>
              <w:numPr>
                <w:ilvl w:val="0"/>
                <w:numId w:val="4"/>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7EB1107D" w14:textId="77777777" w:rsidR="00024607" w:rsidRPr="006B332D" w:rsidRDefault="00024607" w:rsidP="006B332D">
            <w:pPr>
              <w:widowControl/>
              <w:numPr>
                <w:ilvl w:val="0"/>
                <w:numId w:val="4"/>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9D276C8" w14:textId="77777777" w:rsidR="00024607" w:rsidRPr="006B332D" w:rsidRDefault="00024607" w:rsidP="006B332D">
            <w:pPr>
              <w:widowControl/>
              <w:numPr>
                <w:ilvl w:val="0"/>
                <w:numId w:val="4"/>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57E5F669" w14:textId="1E1FE376" w:rsidR="00024607" w:rsidRPr="004D00CD" w:rsidRDefault="00024607" w:rsidP="004D00CD">
            <w:pPr>
              <w:widowControl/>
              <w:numPr>
                <w:ilvl w:val="0"/>
                <w:numId w:val="4"/>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tc>
      </w:tr>
      <w:tr w:rsidR="00024607" w:rsidRPr="006B332D" w14:paraId="645AADE3" w14:textId="77777777" w:rsidTr="004D00CD">
        <w:trPr>
          <w:trHeight w:val="58"/>
        </w:trPr>
        <w:tc>
          <w:tcPr>
            <w:tcW w:w="535" w:type="dxa"/>
            <w:tcBorders>
              <w:left w:val="single" w:sz="6" w:space="0" w:color="000000"/>
            </w:tcBorders>
          </w:tcPr>
          <w:p w14:paraId="0626E480"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2</w:t>
            </w:r>
          </w:p>
        </w:tc>
        <w:tc>
          <w:tcPr>
            <w:tcW w:w="1867" w:type="dxa"/>
          </w:tcPr>
          <w:p w14:paraId="1D18B0BC" w14:textId="77777777" w:rsidR="00024607" w:rsidRPr="006B332D" w:rsidRDefault="00024607" w:rsidP="007F05E7">
            <w:pPr>
              <w:ind w:right="21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The right time to</w:t>
            </w:r>
            <w:r w:rsidRPr="006B332D">
              <w:rPr>
                <w:rFonts w:ascii="Times New Roman" w:eastAsia="Times New Roman" w:hAnsi="Times New Roman" w:cs="Times New Roman"/>
                <w:color w:val="auto"/>
                <w:spacing w:val="-43"/>
                <w:lang w:eastAsia="en-US" w:bidi="ar-SA"/>
              </w:rPr>
              <w:t xml:space="preserve"> </w:t>
            </w:r>
            <w:r w:rsidRPr="006B332D">
              <w:rPr>
                <w:rFonts w:ascii="Times New Roman" w:eastAsia="Times New Roman" w:hAnsi="Times New Roman" w:cs="Times New Roman"/>
                <w:color w:val="auto"/>
                <w:lang w:eastAsia="en-US" w:bidi="ar-SA"/>
              </w:rPr>
              <w:t>get</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married?</w:t>
            </w:r>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w:t>
            </w:r>
          </w:p>
          <w:p w14:paraId="5740D28B" w14:textId="77777777" w:rsidR="00024607" w:rsidRPr="006B332D" w:rsidRDefault="00024607" w:rsidP="007F05E7">
            <w:pPr>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Вже</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час</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одружуватися</w:t>
            </w:r>
            <w:proofErr w:type="spellEnd"/>
            <w:r w:rsidRPr="006B332D">
              <w:rPr>
                <w:rFonts w:ascii="Times New Roman" w:eastAsia="Times New Roman" w:hAnsi="Times New Roman" w:cs="Times New Roman"/>
                <w:color w:val="auto"/>
                <w:lang w:eastAsia="en-US" w:bidi="ar-SA"/>
              </w:rPr>
              <w:t>?</w:t>
            </w:r>
          </w:p>
          <w:p w14:paraId="6CDA0BD0" w14:textId="77777777" w:rsidR="00024607" w:rsidRPr="006B332D" w:rsidRDefault="00024607" w:rsidP="007F05E7">
            <w:pPr>
              <w:ind w:right="307"/>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Relationships</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spacing w:val="-1"/>
                <w:lang w:eastAsia="en-US" w:bidi="ar-SA"/>
              </w:rPr>
              <w:t xml:space="preserve">between </w:t>
            </w:r>
            <w:r w:rsidRPr="006B332D">
              <w:rPr>
                <w:rFonts w:ascii="Times New Roman" w:eastAsia="Times New Roman" w:hAnsi="Times New Roman" w:cs="Times New Roman"/>
                <w:color w:val="auto"/>
                <w:lang w:eastAsia="en-US" w:bidi="ar-SA"/>
              </w:rPr>
              <w:t>family</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members /</w:t>
            </w:r>
          </w:p>
          <w:p w14:paraId="04042B4B" w14:textId="77777777" w:rsidR="00024607" w:rsidRPr="006B332D" w:rsidRDefault="00024607" w:rsidP="007F05E7">
            <w:pPr>
              <w:ind w:right="95"/>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spacing w:val="-1"/>
                <w:lang w:eastAsia="en-US" w:bidi="ar-SA"/>
              </w:rPr>
              <w:t>Взаємовідносини</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між</w:t>
            </w:r>
            <w:proofErr w:type="spellEnd"/>
            <w:r w:rsidRPr="006B332D">
              <w:rPr>
                <w:rFonts w:ascii="Times New Roman" w:eastAsia="Times New Roman" w:hAnsi="Times New Roman" w:cs="Times New Roman"/>
                <w:color w:val="auto"/>
                <w:spacing w:val="-2"/>
                <w:lang w:eastAsia="en-US" w:bidi="ar-SA"/>
              </w:rPr>
              <w:t xml:space="preserve"> </w:t>
            </w:r>
            <w:proofErr w:type="spellStart"/>
            <w:r w:rsidRPr="006B332D">
              <w:rPr>
                <w:rFonts w:ascii="Times New Roman" w:eastAsia="Times New Roman" w:hAnsi="Times New Roman" w:cs="Times New Roman"/>
                <w:color w:val="auto"/>
                <w:lang w:eastAsia="en-US" w:bidi="ar-SA"/>
              </w:rPr>
              <w:t>членами</w:t>
            </w:r>
            <w:proofErr w:type="spellEnd"/>
          </w:p>
          <w:p w14:paraId="2EFD921F" w14:textId="77777777" w:rsidR="00024607" w:rsidRPr="006B332D" w:rsidRDefault="00024607" w:rsidP="007F05E7">
            <w:pPr>
              <w:spacing w:line="206" w:lineRule="exact"/>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родини</w:t>
            </w:r>
            <w:proofErr w:type="spellEnd"/>
            <w:r w:rsidRPr="006B332D">
              <w:rPr>
                <w:rFonts w:ascii="Times New Roman" w:eastAsia="Times New Roman" w:hAnsi="Times New Roman" w:cs="Times New Roman"/>
                <w:color w:val="auto"/>
                <w:lang w:eastAsia="en-US" w:bidi="ar-SA"/>
              </w:rPr>
              <w:t>.</w:t>
            </w:r>
          </w:p>
          <w:p w14:paraId="50DB79BD" w14:textId="77777777" w:rsidR="00024607" w:rsidRPr="006B332D" w:rsidRDefault="00024607" w:rsidP="007F05E7">
            <w:pPr>
              <w:tabs>
                <w:tab w:val="left" w:pos="1168"/>
              </w:tabs>
              <w:rPr>
                <w:rFonts w:ascii="Times New Roman" w:eastAsia="Times New Roman" w:hAnsi="Times New Roman" w:cs="Times New Roman"/>
                <w:b/>
                <w:color w:val="auto"/>
                <w:lang w:eastAsia="en-US" w:bidi="ar-SA"/>
              </w:rPr>
            </w:pPr>
          </w:p>
        </w:tc>
        <w:tc>
          <w:tcPr>
            <w:tcW w:w="3827" w:type="dxa"/>
          </w:tcPr>
          <w:p w14:paraId="0EDA36A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спілкуватися</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646E98B3"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презентувати</w:t>
            </w:r>
            <w:proofErr w:type="spellEnd"/>
            <w:r w:rsidRPr="006B332D">
              <w:rPr>
                <w:rFonts w:ascii="Times New Roman" w:eastAsia="Times New Roman" w:hAnsi="Times New Roman" w:cs="Times New Roman"/>
                <w:lang w:val="ru-RU" w:bidi="ar-SA"/>
              </w:rPr>
              <w:t xml:space="preserve"> тезисно </w:t>
            </w:r>
            <w:proofErr w:type="spellStart"/>
            <w:r w:rsidRPr="006B332D">
              <w:rPr>
                <w:rFonts w:ascii="Times New Roman" w:eastAsia="Times New Roman" w:hAnsi="Times New Roman" w:cs="Times New Roman"/>
                <w:lang w:val="ru-RU" w:bidi="ar-SA"/>
              </w:rPr>
              <w:t>свої</w:t>
            </w:r>
            <w:proofErr w:type="spellEnd"/>
            <w:r w:rsidRPr="006B332D">
              <w:rPr>
                <w:rFonts w:ascii="Times New Roman" w:eastAsia="Times New Roman" w:hAnsi="Times New Roman" w:cs="Times New Roman"/>
                <w:lang w:val="ru-RU" w:bidi="ar-SA"/>
              </w:rPr>
              <w:t xml:space="preserve"> думки та </w:t>
            </w:r>
            <w:proofErr w:type="spellStart"/>
            <w:r w:rsidRPr="006B332D">
              <w:rPr>
                <w:rFonts w:ascii="Times New Roman" w:eastAsia="Times New Roman" w:hAnsi="Times New Roman" w:cs="Times New Roman"/>
                <w:lang w:val="ru-RU" w:bidi="ar-SA"/>
              </w:rPr>
              <w:t>знання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стосовно</w:t>
            </w:r>
            <w:proofErr w:type="spellEnd"/>
            <w:r w:rsidRPr="006B332D">
              <w:rPr>
                <w:rFonts w:ascii="Times New Roman" w:eastAsia="Times New Roman" w:hAnsi="Times New Roman" w:cs="Times New Roman"/>
                <w:lang w:val="ru-RU" w:bidi="ar-SA"/>
              </w:rPr>
              <w:t xml:space="preserve"> тематики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01E4FF8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492C3C48"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538CC31F" w14:textId="08CB1A10"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w:t>
            </w:r>
            <w:r w:rsidRPr="006B332D">
              <w:rPr>
                <w:rFonts w:ascii="Times New Roman" w:eastAsia="Times New Roman" w:hAnsi="Times New Roman" w:cs="Times New Roman"/>
                <w:lang w:val="ru-RU" w:bidi="ar-SA"/>
              </w:rPr>
              <w:lastRenderedPageBreak/>
              <w:t xml:space="preserve">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p>
        </w:tc>
        <w:tc>
          <w:tcPr>
            <w:tcW w:w="3342" w:type="dxa"/>
          </w:tcPr>
          <w:p w14:paraId="5A267199" w14:textId="77777777" w:rsidR="00024607" w:rsidRPr="006B332D" w:rsidRDefault="00024607" w:rsidP="006B332D">
            <w:pPr>
              <w:widowControl/>
              <w:numPr>
                <w:ilvl w:val="0"/>
                <w:numId w:val="5"/>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lastRenderedPageBreak/>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0FE0E5A8" w14:textId="77777777" w:rsidR="00024607" w:rsidRPr="006B332D" w:rsidRDefault="00024607" w:rsidP="006B332D">
            <w:pPr>
              <w:widowControl/>
              <w:numPr>
                <w:ilvl w:val="0"/>
                <w:numId w:val="5"/>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41D72729" w14:textId="77777777" w:rsidR="00024607" w:rsidRPr="006B332D" w:rsidRDefault="00024607" w:rsidP="006B332D">
            <w:pPr>
              <w:widowControl/>
              <w:numPr>
                <w:ilvl w:val="0"/>
                <w:numId w:val="5"/>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719D058" w14:textId="46DDAF0A" w:rsidR="00024607" w:rsidRPr="004D00CD" w:rsidRDefault="00024607" w:rsidP="004D00CD">
            <w:pPr>
              <w:widowControl/>
              <w:numPr>
                <w:ilvl w:val="0"/>
                <w:numId w:val="5"/>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tc>
      </w:tr>
      <w:tr w:rsidR="00024607" w:rsidRPr="006B332D" w14:paraId="29167068" w14:textId="77777777" w:rsidTr="004D00CD">
        <w:trPr>
          <w:trHeight w:val="3392"/>
        </w:trPr>
        <w:tc>
          <w:tcPr>
            <w:tcW w:w="535" w:type="dxa"/>
            <w:tcBorders>
              <w:left w:val="single" w:sz="6" w:space="0" w:color="000000"/>
            </w:tcBorders>
          </w:tcPr>
          <w:p w14:paraId="05CDC937"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3</w:t>
            </w:r>
          </w:p>
        </w:tc>
        <w:tc>
          <w:tcPr>
            <w:tcW w:w="1867" w:type="dxa"/>
          </w:tcPr>
          <w:p w14:paraId="42ACFE19" w14:textId="77777777" w:rsidR="00024607" w:rsidRPr="006B332D" w:rsidRDefault="00024607" w:rsidP="007F05E7">
            <w:pPr>
              <w:ind w:right="307"/>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 People and</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society</w:t>
            </w:r>
            <w:r w:rsidRPr="006B332D">
              <w:rPr>
                <w:rFonts w:ascii="Times New Roman" w:eastAsia="Times New Roman" w:hAnsi="Times New Roman" w:cs="Times New Roman"/>
                <w:color w:val="auto"/>
                <w:spacing w:val="-8"/>
                <w:lang w:eastAsia="en-US" w:bidi="ar-SA"/>
              </w:rPr>
              <w:t xml:space="preserve"> </w:t>
            </w: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4"/>
                <w:lang w:eastAsia="en-US" w:bidi="ar-SA"/>
              </w:rPr>
              <w:t xml:space="preserve"> </w:t>
            </w:r>
            <w:proofErr w:type="spellStart"/>
            <w:r w:rsidRPr="006B332D">
              <w:rPr>
                <w:rFonts w:ascii="Times New Roman" w:eastAsia="Times New Roman" w:hAnsi="Times New Roman" w:cs="Times New Roman"/>
                <w:color w:val="auto"/>
                <w:lang w:eastAsia="en-US" w:bidi="ar-SA"/>
              </w:rPr>
              <w:t>Люди</w:t>
            </w:r>
            <w:proofErr w:type="spellEnd"/>
            <w:r w:rsidRPr="006B332D">
              <w:rPr>
                <w:rFonts w:ascii="Times New Roman" w:eastAsia="Times New Roman" w:hAnsi="Times New Roman" w:cs="Times New Roman"/>
                <w:color w:val="auto"/>
                <w:spacing w:val="-6"/>
                <w:lang w:eastAsia="en-US" w:bidi="ar-SA"/>
              </w:rPr>
              <w:t xml:space="preserve"> </w:t>
            </w:r>
            <w:r w:rsidRPr="006B332D">
              <w:rPr>
                <w:rFonts w:ascii="Times New Roman" w:eastAsia="Times New Roman" w:hAnsi="Times New Roman" w:cs="Times New Roman"/>
                <w:color w:val="auto"/>
                <w:lang w:eastAsia="en-US" w:bidi="ar-SA"/>
              </w:rPr>
              <w:t>і</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суспільство</w:t>
            </w:r>
            <w:proofErr w:type="spellEnd"/>
          </w:p>
          <w:p w14:paraId="019CEAFD" w14:textId="77777777" w:rsidR="00024607" w:rsidRPr="006B332D" w:rsidRDefault="00024607" w:rsidP="007F05E7">
            <w:pPr>
              <w:ind w:right="428"/>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When</w:t>
            </w:r>
            <w:r w:rsidRPr="006B332D">
              <w:rPr>
                <w:rFonts w:ascii="Times New Roman" w:eastAsia="Times New Roman" w:hAnsi="Times New Roman" w:cs="Times New Roman"/>
                <w:color w:val="auto"/>
                <w:spacing w:val="-7"/>
                <w:lang w:eastAsia="en-US" w:bidi="ar-SA"/>
              </w:rPr>
              <w:t xml:space="preserve"> </w:t>
            </w:r>
            <w:r w:rsidRPr="006B332D">
              <w:rPr>
                <w:rFonts w:ascii="Times New Roman" w:eastAsia="Times New Roman" w:hAnsi="Times New Roman" w:cs="Times New Roman"/>
                <w:color w:val="auto"/>
                <w:lang w:eastAsia="en-US" w:bidi="ar-SA"/>
              </w:rPr>
              <w:t>is</w:t>
            </w:r>
            <w:r w:rsidRPr="006B332D">
              <w:rPr>
                <w:rFonts w:ascii="Times New Roman" w:eastAsia="Times New Roman" w:hAnsi="Times New Roman" w:cs="Times New Roman"/>
                <w:color w:val="auto"/>
                <w:spacing w:val="-7"/>
                <w:lang w:eastAsia="en-US" w:bidi="ar-SA"/>
              </w:rPr>
              <w:t xml:space="preserve"> </w:t>
            </w:r>
            <w:r w:rsidRPr="006B332D">
              <w:rPr>
                <w:rFonts w:ascii="Times New Roman" w:eastAsia="Times New Roman" w:hAnsi="Times New Roman" w:cs="Times New Roman"/>
                <w:color w:val="auto"/>
                <w:lang w:eastAsia="en-US" w:bidi="ar-SA"/>
              </w:rPr>
              <w:t xml:space="preserve">trade really fair? / </w:t>
            </w:r>
            <w:proofErr w:type="spellStart"/>
            <w:r w:rsidRPr="006B332D">
              <w:rPr>
                <w:rFonts w:ascii="Times New Roman" w:eastAsia="Times New Roman" w:hAnsi="Times New Roman" w:cs="Times New Roman"/>
                <w:color w:val="auto"/>
                <w:lang w:eastAsia="en-US" w:bidi="ar-SA"/>
              </w:rPr>
              <w:t>Коли</w:t>
            </w:r>
            <w:proofErr w:type="spellEnd"/>
            <w:r w:rsidRPr="006B332D">
              <w:rPr>
                <w:rFonts w:ascii="Times New Roman" w:eastAsia="Times New Roman" w:hAnsi="Times New Roman" w:cs="Times New Roman"/>
                <w:color w:val="auto"/>
                <w:spacing w:val="-43"/>
                <w:lang w:eastAsia="en-US" w:bidi="ar-SA"/>
              </w:rPr>
              <w:t xml:space="preserve"> ж </w:t>
            </w:r>
            <w:proofErr w:type="spellStart"/>
            <w:r w:rsidRPr="006B332D">
              <w:rPr>
                <w:rFonts w:ascii="Times New Roman" w:eastAsia="Times New Roman" w:hAnsi="Times New Roman" w:cs="Times New Roman"/>
                <w:color w:val="auto"/>
                <w:lang w:eastAsia="en-US" w:bidi="ar-SA"/>
              </w:rPr>
              <w:t>торгівля</w:t>
            </w:r>
            <w:proofErr w:type="spellEnd"/>
          </w:p>
          <w:p w14:paraId="7BEFA095" w14:textId="77777777" w:rsidR="00024607" w:rsidRPr="006B332D" w:rsidRDefault="00024607" w:rsidP="007F05E7">
            <w:pPr>
              <w:ind w:right="307"/>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spacing w:val="-1"/>
                <w:lang w:eastAsia="en-US" w:bidi="ar-SA"/>
              </w:rPr>
              <w:t>дійсно</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чесна</w:t>
            </w:r>
            <w:proofErr w:type="spellEnd"/>
            <w:r w:rsidRPr="006B332D">
              <w:rPr>
                <w:rFonts w:ascii="Times New Roman" w:eastAsia="Times New Roman" w:hAnsi="Times New Roman" w:cs="Times New Roman"/>
                <w:color w:val="auto"/>
                <w:lang w:eastAsia="en-US" w:bidi="ar-SA"/>
              </w:rPr>
              <w:t>?</w:t>
            </w:r>
          </w:p>
        </w:tc>
        <w:tc>
          <w:tcPr>
            <w:tcW w:w="3827" w:type="dxa"/>
          </w:tcPr>
          <w:p w14:paraId="32F0689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Ефективно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працювати</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інформацією</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добирати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необхідну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різних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джерел</w:t>
            </w:r>
            <w:proofErr w:type="spellEnd"/>
            <w:r w:rsidRPr="006B332D">
              <w:rPr>
                <w:rFonts w:ascii="Times New Roman" w:eastAsia="Times New Roman" w:hAnsi="Times New Roman" w:cs="Times New Roman"/>
                <w:lang w:val="ru-RU" w:bidi="ar-SA"/>
              </w:rPr>
              <w:t xml:space="preserve">, критично </w:t>
            </w:r>
            <w:proofErr w:type="spellStart"/>
            <w:r w:rsidRPr="006B332D">
              <w:rPr>
                <w:rFonts w:ascii="Times New Roman" w:eastAsia="Times New Roman" w:hAnsi="Times New Roman" w:cs="Times New Roman"/>
                <w:lang w:val="ru-RU" w:bidi="ar-SA"/>
              </w:rPr>
              <w:t>аналізувати</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інтерпретувати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її</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впорядковувати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класифікувати</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систематизувати</w:t>
            </w:r>
            <w:proofErr w:type="spellEnd"/>
            <w:r w:rsidRPr="006B332D">
              <w:rPr>
                <w:rFonts w:ascii="Times New Roman" w:eastAsia="Times New Roman" w:hAnsi="Times New Roman" w:cs="Times New Roman"/>
                <w:lang w:val="ru-RU" w:bidi="ar-SA"/>
              </w:rPr>
              <w:t>;</w:t>
            </w:r>
          </w:p>
          <w:p w14:paraId="4BE87265"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розрізняти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розмовні</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літературні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вислови</w:t>
            </w:r>
            <w:proofErr w:type="spellEnd"/>
            <w:r w:rsidRPr="006B332D">
              <w:rPr>
                <w:rFonts w:ascii="Times New Roman" w:eastAsia="Times New Roman" w:hAnsi="Times New Roman" w:cs="Times New Roman"/>
                <w:lang w:val="ru-RU" w:bidi="ar-SA"/>
              </w:rPr>
              <w:t xml:space="preserve"> в межах </w:t>
            </w:r>
            <w:proofErr w:type="spellStart"/>
            <w:r w:rsidRPr="006B332D">
              <w:rPr>
                <w:rFonts w:ascii="Times New Roman" w:eastAsia="Times New Roman" w:hAnsi="Times New Roman" w:cs="Times New Roman"/>
                <w:lang w:val="ru-RU" w:bidi="ar-SA"/>
              </w:rPr>
              <w:t>пройденого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матеріалу</w:t>
            </w:r>
            <w:proofErr w:type="spellEnd"/>
            <w:r w:rsidRPr="006B332D">
              <w:rPr>
                <w:rFonts w:ascii="Times New Roman" w:eastAsia="Times New Roman" w:hAnsi="Times New Roman" w:cs="Times New Roman"/>
                <w:lang w:val="ru-RU" w:bidi="ar-SA"/>
              </w:rPr>
              <w:t xml:space="preserve"> та активно </w:t>
            </w:r>
            <w:proofErr w:type="spellStart"/>
            <w:r w:rsidRPr="006B332D">
              <w:rPr>
                <w:rFonts w:ascii="Times New Roman" w:eastAsia="Times New Roman" w:hAnsi="Times New Roman" w:cs="Times New Roman"/>
                <w:lang w:val="ru-RU" w:bidi="ar-SA"/>
              </w:rPr>
              <w:t>вживати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їх</w:t>
            </w:r>
            <w:proofErr w:type="spellEnd"/>
            <w:r w:rsidRPr="006B332D">
              <w:rPr>
                <w:rFonts w:ascii="Times New Roman" w:eastAsia="Times New Roman" w:hAnsi="Times New Roman" w:cs="Times New Roman"/>
                <w:lang w:val="ru-RU" w:bidi="ar-SA"/>
              </w:rPr>
              <w:t xml:space="preserve"> в </w:t>
            </w:r>
            <w:proofErr w:type="spellStart"/>
            <w:r w:rsidRPr="006B332D">
              <w:rPr>
                <w:rFonts w:ascii="Times New Roman" w:eastAsia="Times New Roman" w:hAnsi="Times New Roman" w:cs="Times New Roman"/>
                <w:lang w:val="ru-RU" w:bidi="ar-SA"/>
              </w:rPr>
              <w:t>усному</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писемному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w:t>
            </w:r>
          </w:p>
          <w:p w14:paraId="5E5F6C96" w14:textId="109083B0" w:rsidR="00024607" w:rsidRPr="006B332D" w:rsidRDefault="00024607" w:rsidP="004D00CD">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w:t>
            </w:r>
          </w:p>
        </w:tc>
        <w:tc>
          <w:tcPr>
            <w:tcW w:w="3342" w:type="dxa"/>
          </w:tcPr>
          <w:p w14:paraId="0DD5A564" w14:textId="77777777" w:rsidR="00024607" w:rsidRPr="006B332D" w:rsidRDefault="00024607" w:rsidP="006B332D">
            <w:pPr>
              <w:widowControl/>
              <w:numPr>
                <w:ilvl w:val="0"/>
                <w:numId w:val="6"/>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58369A36" w14:textId="77777777" w:rsidR="00024607" w:rsidRPr="006B332D" w:rsidRDefault="00024607" w:rsidP="006B332D">
            <w:pPr>
              <w:widowControl/>
              <w:numPr>
                <w:ilvl w:val="0"/>
                <w:numId w:val="6"/>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41C6DBE3" w14:textId="77777777" w:rsidR="00024607" w:rsidRPr="006B332D" w:rsidRDefault="00024607" w:rsidP="006B332D">
            <w:pPr>
              <w:widowControl/>
              <w:numPr>
                <w:ilvl w:val="0"/>
                <w:numId w:val="6"/>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04EE7E3E" w14:textId="77777777" w:rsidR="00024607" w:rsidRPr="006B332D" w:rsidRDefault="00024607" w:rsidP="006B332D">
            <w:pPr>
              <w:widowControl/>
              <w:numPr>
                <w:ilvl w:val="0"/>
                <w:numId w:val="6"/>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4C6DBDC8"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4D621331" w14:textId="77777777" w:rsidTr="004D00CD">
        <w:trPr>
          <w:trHeight w:val="966"/>
        </w:trPr>
        <w:tc>
          <w:tcPr>
            <w:tcW w:w="535" w:type="dxa"/>
            <w:tcBorders>
              <w:left w:val="single" w:sz="6" w:space="0" w:color="000000"/>
            </w:tcBorders>
          </w:tcPr>
          <w:p w14:paraId="5CE31BF3"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4</w:t>
            </w:r>
          </w:p>
        </w:tc>
        <w:tc>
          <w:tcPr>
            <w:tcW w:w="1867" w:type="dxa"/>
          </w:tcPr>
          <w:p w14:paraId="0FB40EC6" w14:textId="77777777" w:rsidR="00024607" w:rsidRPr="006B332D" w:rsidRDefault="00024607" w:rsidP="007F05E7">
            <w:pPr>
              <w:ind w:right="28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 Use of English</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Perfectionism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Перфекціонізм</w:t>
            </w:r>
            <w:proofErr w:type="spellEnd"/>
          </w:p>
          <w:p w14:paraId="09A77F13" w14:textId="77777777" w:rsidR="00024607" w:rsidRPr="006B332D" w:rsidRDefault="00024607" w:rsidP="007F05E7">
            <w:pPr>
              <w:ind w:right="11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spacing w:val="-1"/>
                <w:lang w:eastAsia="en-US" w:bidi="ar-SA"/>
              </w:rPr>
              <w:t>Consuming</w:t>
            </w:r>
            <w:r w:rsidRPr="006B332D">
              <w:rPr>
                <w:rFonts w:ascii="Times New Roman" w:eastAsia="Times New Roman" w:hAnsi="Times New Roman" w:cs="Times New Roman"/>
                <w:color w:val="auto"/>
                <w:spacing w:val="-7"/>
                <w:lang w:eastAsia="en-US" w:bidi="ar-SA"/>
              </w:rPr>
              <w:t xml:space="preserve"> </w:t>
            </w:r>
            <w:r w:rsidRPr="006B332D">
              <w:rPr>
                <w:rFonts w:ascii="Times New Roman" w:eastAsia="Times New Roman" w:hAnsi="Times New Roman" w:cs="Times New Roman"/>
                <w:color w:val="auto"/>
                <w:lang w:eastAsia="en-US" w:bidi="ar-SA"/>
              </w:rPr>
              <w:t>things</w:t>
            </w:r>
          </w:p>
          <w:p w14:paraId="79C2B7C4" w14:textId="77777777" w:rsidR="00024607" w:rsidRPr="006B332D" w:rsidRDefault="00024607" w:rsidP="007F05E7">
            <w:pPr>
              <w:ind w:right="428"/>
              <w:rPr>
                <w:rFonts w:ascii="Times New Roman" w:eastAsia="Times New Roman" w:hAnsi="Times New Roman" w:cs="Times New Roman"/>
                <w:bCs/>
                <w:color w:val="auto"/>
                <w:lang w:eastAsia="en-US" w:bidi="ar-SA"/>
              </w:rPr>
            </w:pP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2"/>
                <w:lang w:eastAsia="en-US" w:bidi="ar-SA"/>
              </w:rPr>
              <w:t xml:space="preserve"> </w:t>
            </w:r>
            <w:proofErr w:type="spellStart"/>
            <w:r w:rsidRPr="006B332D">
              <w:rPr>
                <w:rFonts w:ascii="Times New Roman" w:eastAsia="Times New Roman" w:hAnsi="Times New Roman" w:cs="Times New Roman"/>
                <w:color w:val="auto"/>
                <w:lang w:eastAsia="en-US" w:bidi="ar-SA"/>
              </w:rPr>
              <w:t>Покупка</w:t>
            </w:r>
            <w:proofErr w:type="spellEnd"/>
            <w:r w:rsidRPr="006B332D">
              <w:rPr>
                <w:rFonts w:ascii="Times New Roman" w:eastAsia="Times New Roman" w:hAnsi="Times New Roman" w:cs="Times New Roman"/>
                <w:color w:val="auto"/>
                <w:spacing w:val="-4"/>
                <w:lang w:eastAsia="en-US" w:bidi="ar-SA"/>
              </w:rPr>
              <w:t xml:space="preserve"> </w:t>
            </w:r>
            <w:proofErr w:type="spellStart"/>
            <w:r w:rsidRPr="006B332D">
              <w:rPr>
                <w:rFonts w:ascii="Times New Roman" w:eastAsia="Times New Roman" w:hAnsi="Times New Roman" w:cs="Times New Roman"/>
                <w:color w:val="auto"/>
                <w:lang w:eastAsia="en-US" w:bidi="ar-SA"/>
              </w:rPr>
              <w:t>речей</w:t>
            </w:r>
            <w:proofErr w:type="spellEnd"/>
          </w:p>
          <w:p w14:paraId="3E10DF6D" w14:textId="77777777" w:rsidR="00024607" w:rsidRPr="006B332D" w:rsidRDefault="00024607" w:rsidP="007F05E7">
            <w:pPr>
              <w:ind w:right="284"/>
              <w:rPr>
                <w:rFonts w:ascii="Times New Roman" w:eastAsia="Times New Roman" w:hAnsi="Times New Roman" w:cs="Times New Roman"/>
                <w:color w:val="auto"/>
                <w:lang w:eastAsia="en-US" w:bidi="ar-SA"/>
              </w:rPr>
            </w:pPr>
          </w:p>
        </w:tc>
        <w:tc>
          <w:tcPr>
            <w:tcW w:w="3827" w:type="dxa"/>
          </w:tcPr>
          <w:p w14:paraId="285830F1" w14:textId="77777777" w:rsidR="00024607" w:rsidRPr="006B332D" w:rsidRDefault="00024607" w:rsidP="007F05E7">
            <w:pPr>
              <w:widowControl/>
              <w:rPr>
                <w:rFonts w:ascii="Times New Roman" w:eastAsia="Times New Roman" w:hAnsi="Times New Roman" w:cs="Times New Roman"/>
                <w:color w:val="auto"/>
                <w:lang w:bidi="ar-SA"/>
              </w:rPr>
            </w:pPr>
            <w:proofErr w:type="spellStart"/>
            <w:r w:rsidRPr="006B332D">
              <w:rPr>
                <w:rFonts w:ascii="Times New Roman" w:eastAsia="Times New Roman" w:hAnsi="Times New Roman" w:cs="Times New Roman"/>
                <w:lang w:bidi="ar-SA"/>
              </w:rPr>
              <w:t>Виокремлювати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мовленнєві</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моделі</w:t>
            </w:r>
            <w:proofErr w:type="spellEnd"/>
            <w:r w:rsidRPr="006B332D">
              <w:rPr>
                <w:rFonts w:ascii="Times New Roman" w:eastAsia="Times New Roman" w:hAnsi="Times New Roman" w:cs="Times New Roman"/>
                <w:lang w:bidi="ar-SA"/>
              </w:rPr>
              <w:t xml:space="preserve"> (Speech Patterns) </w:t>
            </w:r>
            <w:proofErr w:type="spellStart"/>
            <w:r w:rsidRPr="006B332D">
              <w:rPr>
                <w:rFonts w:ascii="Times New Roman" w:eastAsia="Times New Roman" w:hAnsi="Times New Roman" w:cs="Times New Roman"/>
                <w:lang w:bidi="ar-SA"/>
              </w:rPr>
              <w:t>iз</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запропонованих</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текстів</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та</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активізувати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їх</w:t>
            </w:r>
            <w:proofErr w:type="spellEnd"/>
            <w:r w:rsidRPr="006B332D">
              <w:rPr>
                <w:rFonts w:ascii="Times New Roman" w:eastAsia="Times New Roman" w:hAnsi="Times New Roman" w:cs="Times New Roman"/>
                <w:lang w:bidi="ar-SA"/>
              </w:rPr>
              <w:t xml:space="preserve"> у </w:t>
            </w:r>
            <w:proofErr w:type="spellStart"/>
            <w:r w:rsidRPr="006B332D">
              <w:rPr>
                <w:rFonts w:ascii="Times New Roman" w:eastAsia="Times New Roman" w:hAnsi="Times New Roman" w:cs="Times New Roman"/>
                <w:lang w:bidi="ar-SA"/>
              </w:rPr>
              <w:t>усному</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мовленні</w:t>
            </w:r>
            <w:proofErr w:type="spellEnd"/>
            <w:r w:rsidRPr="006B332D">
              <w:rPr>
                <w:rFonts w:ascii="Times New Roman" w:eastAsia="Times New Roman" w:hAnsi="Times New Roman" w:cs="Times New Roman"/>
                <w:lang w:bidi="ar-SA"/>
              </w:rPr>
              <w:t>;</w:t>
            </w:r>
          </w:p>
          <w:p w14:paraId="5A5A46F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546090FF"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17A773B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0E0FB8C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0C2FAC91"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1BFBF219" w14:textId="77777777" w:rsidR="00024607" w:rsidRPr="006B332D" w:rsidRDefault="00024607" w:rsidP="006B332D">
            <w:pPr>
              <w:widowControl/>
              <w:numPr>
                <w:ilvl w:val="0"/>
                <w:numId w:val="7"/>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2B835E22" w14:textId="77777777" w:rsidR="00024607" w:rsidRPr="006B332D" w:rsidRDefault="00024607" w:rsidP="006B332D">
            <w:pPr>
              <w:widowControl/>
              <w:numPr>
                <w:ilvl w:val="0"/>
                <w:numId w:val="7"/>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9BF08E7" w14:textId="77777777" w:rsidR="00024607" w:rsidRPr="006B332D" w:rsidRDefault="00024607" w:rsidP="006B332D">
            <w:pPr>
              <w:widowControl/>
              <w:numPr>
                <w:ilvl w:val="0"/>
                <w:numId w:val="7"/>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0C57BDA" w14:textId="77777777" w:rsidR="00024607" w:rsidRPr="006B332D" w:rsidRDefault="00024607" w:rsidP="006B332D">
            <w:pPr>
              <w:widowControl/>
              <w:numPr>
                <w:ilvl w:val="0"/>
                <w:numId w:val="7"/>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132D56A7"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4727CCAE" w14:textId="77777777" w:rsidTr="004D00CD">
        <w:trPr>
          <w:trHeight w:val="966"/>
        </w:trPr>
        <w:tc>
          <w:tcPr>
            <w:tcW w:w="535" w:type="dxa"/>
            <w:tcBorders>
              <w:left w:val="single" w:sz="6" w:space="0" w:color="000000"/>
            </w:tcBorders>
          </w:tcPr>
          <w:p w14:paraId="4687266D"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5</w:t>
            </w:r>
          </w:p>
        </w:tc>
        <w:tc>
          <w:tcPr>
            <w:tcW w:w="1867" w:type="dxa"/>
          </w:tcPr>
          <w:p w14:paraId="49DA0574" w14:textId="77777777" w:rsidR="00024607" w:rsidRPr="006B332D" w:rsidRDefault="00024607" w:rsidP="007F05E7">
            <w:pPr>
              <w:ind w:right="207"/>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b/>
                <w:color w:val="auto"/>
                <w:lang w:eastAsia="en-US" w:bidi="ar-SA"/>
              </w:rPr>
              <w:t>Exam Practice Extra: Units 1-2</w:t>
            </w:r>
            <w:r w:rsidRPr="006B332D">
              <w:rPr>
                <w:rFonts w:ascii="Times New Roman" w:eastAsia="Times New Roman" w:hAnsi="Times New Roman" w:cs="Times New Roman"/>
                <w:b/>
                <w:color w:val="auto"/>
                <w:spacing w:val="-42"/>
                <w:lang w:eastAsia="en-US" w:bidi="ar-SA"/>
              </w:rPr>
              <w:t xml:space="preserve"> </w:t>
            </w:r>
          </w:p>
        </w:tc>
        <w:tc>
          <w:tcPr>
            <w:tcW w:w="3827" w:type="dxa"/>
          </w:tcPr>
          <w:p w14:paraId="4C101585"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Вживати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граматично</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фонетично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коректні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висловлювання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англійською</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мовою</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використанням</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відповідної</w:t>
            </w:r>
            <w:proofErr w:type="spellEnd"/>
            <w:r w:rsidRPr="006B332D">
              <w:rPr>
                <w:rFonts w:ascii="Times New Roman" w:eastAsia="Times New Roman" w:hAnsi="Times New Roman" w:cs="Times New Roman"/>
                <w:lang w:val="ru-RU" w:bidi="ar-SA"/>
              </w:rPr>
              <w:t xml:space="preserve"> лексики з метою </w:t>
            </w:r>
            <w:proofErr w:type="spellStart"/>
            <w:r w:rsidRPr="006B332D">
              <w:rPr>
                <w:rFonts w:ascii="Times New Roman" w:eastAsia="Times New Roman" w:hAnsi="Times New Roman" w:cs="Times New Roman"/>
                <w:lang w:val="ru-RU" w:bidi="ar-SA"/>
              </w:rPr>
              <w:t>обговорення</w:t>
            </w:r>
            <w:proofErr w:type="spellEnd"/>
            <w:r w:rsidRPr="006B332D">
              <w:rPr>
                <w:rFonts w:ascii="Times New Roman" w:eastAsia="Times New Roman" w:hAnsi="Times New Roman" w:cs="Times New Roman"/>
                <w:lang w:val="ru-RU" w:bidi="ar-SA"/>
              </w:rPr>
              <w:t xml:space="preserve"> будь-</w:t>
            </w:r>
            <w:proofErr w:type="spellStart"/>
            <w:r w:rsidRPr="006B332D">
              <w:rPr>
                <w:rFonts w:ascii="Times New Roman" w:eastAsia="Times New Roman" w:hAnsi="Times New Roman" w:cs="Times New Roman"/>
                <w:lang w:val="ru-RU" w:bidi="ar-SA"/>
              </w:rPr>
              <w:t>якої</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пройдених</w:t>
            </w:r>
            <w:proofErr w:type="spellEnd"/>
            <w:r w:rsidRPr="006B332D">
              <w:rPr>
                <w:rFonts w:ascii="Times New Roman" w:eastAsia="Times New Roman" w:hAnsi="Times New Roman" w:cs="Times New Roman"/>
                <w:lang w:val="ru-RU" w:bidi="ar-SA"/>
              </w:rPr>
              <w:t xml:space="preserve"> тем;</w:t>
            </w:r>
            <w:r w:rsidRPr="006B332D">
              <w:rPr>
                <w:rFonts w:ascii="Times New Roman" w:eastAsia="Times New Roman" w:hAnsi="Times New Roman" w:cs="Times New Roman"/>
                <w:lang w:bidi="ar-SA"/>
              </w:rPr>
              <w:t> </w:t>
            </w:r>
          </w:p>
          <w:p w14:paraId="20167C1D"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19A4347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
        </w:tc>
        <w:tc>
          <w:tcPr>
            <w:tcW w:w="3342" w:type="dxa"/>
          </w:tcPr>
          <w:p w14:paraId="4B7E4B9E"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lang w:eastAsia="en-US" w:bidi="ar-SA"/>
              </w:rPr>
              <w:t>Лексико-граматичний</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контроль</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тестування</w:t>
            </w:r>
            <w:proofErr w:type="spellEnd"/>
            <w:r w:rsidRPr="006B332D">
              <w:rPr>
                <w:rFonts w:ascii="Times New Roman" w:eastAsia="Times New Roman" w:hAnsi="Times New Roman" w:cs="Times New Roman"/>
                <w:lang w:eastAsia="en-US" w:bidi="ar-SA"/>
              </w:rPr>
              <w:t>.</w:t>
            </w:r>
          </w:p>
        </w:tc>
      </w:tr>
      <w:tr w:rsidR="00024607" w:rsidRPr="006B332D" w14:paraId="4C746D2B" w14:textId="77777777" w:rsidTr="004D00CD">
        <w:trPr>
          <w:trHeight w:val="966"/>
        </w:trPr>
        <w:tc>
          <w:tcPr>
            <w:tcW w:w="535" w:type="dxa"/>
            <w:tcBorders>
              <w:left w:val="single" w:sz="6" w:space="0" w:color="000000"/>
            </w:tcBorders>
          </w:tcPr>
          <w:p w14:paraId="5CE418B5"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6</w:t>
            </w:r>
          </w:p>
        </w:tc>
        <w:tc>
          <w:tcPr>
            <w:tcW w:w="1867" w:type="dxa"/>
          </w:tcPr>
          <w:p w14:paraId="3594CE5E" w14:textId="77777777" w:rsidR="00024607" w:rsidRPr="006B332D" w:rsidRDefault="00024607" w:rsidP="007F05E7">
            <w:pPr>
              <w:ind w:right="428"/>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bCs/>
                <w:color w:val="auto"/>
                <w:lang w:eastAsia="en-US" w:bidi="ar-SA"/>
              </w:rPr>
              <w:t xml:space="preserve"> </w:t>
            </w:r>
            <w:r w:rsidRPr="006B332D">
              <w:rPr>
                <w:rFonts w:ascii="Times New Roman" w:eastAsia="Times New Roman" w:hAnsi="Times New Roman" w:cs="Times New Roman"/>
                <w:color w:val="auto"/>
                <w:lang w:eastAsia="en-US" w:bidi="ar-SA"/>
              </w:rPr>
              <w:t>Urban and rural</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living</w:t>
            </w:r>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w:t>
            </w:r>
          </w:p>
          <w:p w14:paraId="28BDB43B" w14:textId="77777777" w:rsidR="00024607" w:rsidRPr="006B332D" w:rsidRDefault="00024607" w:rsidP="007F05E7">
            <w:pPr>
              <w:ind w:right="313"/>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Проживання</w:t>
            </w:r>
            <w:proofErr w:type="spellEnd"/>
            <w:r w:rsidRPr="006B332D">
              <w:rPr>
                <w:rFonts w:ascii="Times New Roman" w:eastAsia="Times New Roman" w:hAnsi="Times New Roman" w:cs="Times New Roman"/>
                <w:color w:val="auto"/>
                <w:lang w:eastAsia="en-US" w:bidi="ar-SA"/>
              </w:rPr>
              <w:t xml:space="preserve"> в</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міській</w:t>
            </w:r>
            <w:proofErr w:type="spellEnd"/>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і</w:t>
            </w:r>
          </w:p>
          <w:p w14:paraId="10B80B3C" w14:textId="77777777" w:rsidR="00024607" w:rsidRPr="006B332D" w:rsidRDefault="00024607" w:rsidP="007F05E7">
            <w:pPr>
              <w:spacing w:line="207" w:lineRule="exact"/>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сільській</w:t>
            </w:r>
            <w:proofErr w:type="spellEnd"/>
          </w:p>
          <w:p w14:paraId="7F93C16D" w14:textId="77777777" w:rsidR="00024607" w:rsidRPr="006B332D" w:rsidRDefault="00024607" w:rsidP="007F05E7">
            <w:pPr>
              <w:ind w:right="307"/>
              <w:rPr>
                <w:rFonts w:ascii="Times New Roman" w:eastAsia="Times New Roman" w:hAnsi="Times New Roman" w:cs="Times New Roman"/>
                <w:color w:val="auto"/>
                <w:spacing w:val="-1"/>
                <w:lang w:eastAsia="en-US" w:bidi="ar-SA"/>
              </w:rPr>
            </w:pPr>
            <w:proofErr w:type="spellStart"/>
            <w:r w:rsidRPr="006B332D">
              <w:rPr>
                <w:rFonts w:ascii="Times New Roman" w:eastAsia="Times New Roman" w:hAnsi="Times New Roman" w:cs="Times New Roman"/>
                <w:color w:val="auto"/>
                <w:spacing w:val="-1"/>
                <w:lang w:eastAsia="en-US" w:bidi="ar-SA"/>
              </w:rPr>
              <w:t>місцевостях</w:t>
            </w:r>
            <w:proofErr w:type="spellEnd"/>
          </w:p>
          <w:p w14:paraId="6270817C" w14:textId="77777777" w:rsidR="00024607" w:rsidRPr="006B332D" w:rsidRDefault="00024607" w:rsidP="007F05E7">
            <w:pPr>
              <w:ind w:right="-4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Looking for a</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cool property to</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live</w:t>
            </w:r>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in</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У</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пошуках</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цікавого</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житла</w:t>
            </w:r>
            <w:proofErr w:type="spellEnd"/>
          </w:p>
          <w:p w14:paraId="11245AE0" w14:textId="77777777" w:rsidR="00024607" w:rsidRPr="006B332D" w:rsidRDefault="00024607" w:rsidP="007F05E7">
            <w:pPr>
              <w:ind w:right="307"/>
              <w:rPr>
                <w:rFonts w:ascii="Times New Roman" w:eastAsia="Times New Roman" w:hAnsi="Times New Roman" w:cs="Times New Roman"/>
                <w:color w:val="auto"/>
                <w:lang w:eastAsia="en-US" w:bidi="ar-SA"/>
              </w:rPr>
            </w:pPr>
          </w:p>
        </w:tc>
        <w:tc>
          <w:tcPr>
            <w:tcW w:w="3827" w:type="dxa"/>
          </w:tcPr>
          <w:p w14:paraId="3ABEFB46"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4BBA733D"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4AE3B796"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1D06D9D3"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2ADF2F72" w14:textId="77777777" w:rsidR="00024607" w:rsidRPr="006B332D" w:rsidRDefault="00024607" w:rsidP="006B332D">
            <w:pPr>
              <w:widowControl/>
              <w:numPr>
                <w:ilvl w:val="0"/>
                <w:numId w:val="8"/>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4F2C004E" w14:textId="77777777" w:rsidR="00024607" w:rsidRPr="006B332D" w:rsidRDefault="00024607" w:rsidP="006B332D">
            <w:pPr>
              <w:widowControl/>
              <w:numPr>
                <w:ilvl w:val="0"/>
                <w:numId w:val="8"/>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6148CA5" w14:textId="77777777" w:rsidR="00024607" w:rsidRPr="006B332D" w:rsidRDefault="00024607" w:rsidP="006B332D">
            <w:pPr>
              <w:widowControl/>
              <w:numPr>
                <w:ilvl w:val="0"/>
                <w:numId w:val="8"/>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3D648DC1" w14:textId="77777777" w:rsidR="00024607" w:rsidRPr="006B332D" w:rsidRDefault="00024607" w:rsidP="006B332D">
            <w:pPr>
              <w:widowControl/>
              <w:numPr>
                <w:ilvl w:val="0"/>
                <w:numId w:val="8"/>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559EE999"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22241E8F" w14:textId="77777777" w:rsidTr="004D00CD">
        <w:trPr>
          <w:trHeight w:val="966"/>
        </w:trPr>
        <w:tc>
          <w:tcPr>
            <w:tcW w:w="535" w:type="dxa"/>
            <w:tcBorders>
              <w:left w:val="single" w:sz="6" w:space="0" w:color="000000"/>
            </w:tcBorders>
          </w:tcPr>
          <w:p w14:paraId="298CFB9D"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lastRenderedPageBreak/>
              <w:t>7</w:t>
            </w:r>
          </w:p>
        </w:tc>
        <w:tc>
          <w:tcPr>
            <w:tcW w:w="1867" w:type="dxa"/>
          </w:tcPr>
          <w:p w14:paraId="209D8C94" w14:textId="77777777" w:rsidR="00024607" w:rsidRPr="006B332D" w:rsidRDefault="00024607" w:rsidP="007F05E7">
            <w:pPr>
              <w:spacing w:line="242" w:lineRule="auto"/>
              <w:ind w:right="177"/>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spacing w:val="-1"/>
                <w:lang w:eastAsia="en-US" w:bidi="ar-SA"/>
              </w:rPr>
              <w:t>Intelligent</w:t>
            </w:r>
            <w:r w:rsidRPr="006B332D">
              <w:rPr>
                <w:rFonts w:ascii="Times New Roman" w:eastAsia="Times New Roman" w:hAnsi="Times New Roman" w:cs="Times New Roman"/>
                <w:color w:val="auto"/>
                <w:spacing w:val="-7"/>
                <w:lang w:eastAsia="en-US" w:bidi="ar-SA"/>
              </w:rPr>
              <w:t xml:space="preserve"> </w:t>
            </w:r>
            <w:r w:rsidRPr="006B332D">
              <w:rPr>
                <w:rFonts w:ascii="Times New Roman" w:eastAsia="Times New Roman" w:hAnsi="Times New Roman" w:cs="Times New Roman"/>
                <w:color w:val="auto"/>
                <w:lang w:eastAsia="en-US" w:bidi="ar-SA"/>
              </w:rPr>
              <w:t>homes</w:t>
            </w:r>
          </w:p>
          <w:p w14:paraId="5726DBBC" w14:textId="77777777" w:rsidR="00024607" w:rsidRPr="006B332D" w:rsidRDefault="00024607" w:rsidP="007F05E7">
            <w:pPr>
              <w:spacing w:line="204" w:lineRule="exact"/>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5"/>
                <w:lang w:eastAsia="en-US" w:bidi="ar-SA"/>
              </w:rPr>
              <w:t xml:space="preserve"> </w:t>
            </w:r>
            <w:proofErr w:type="spellStart"/>
            <w:r w:rsidRPr="006B332D">
              <w:rPr>
                <w:rFonts w:ascii="Times New Roman" w:eastAsia="Times New Roman" w:hAnsi="Times New Roman" w:cs="Times New Roman"/>
                <w:color w:val="auto"/>
                <w:lang w:eastAsia="en-US" w:bidi="ar-SA"/>
              </w:rPr>
              <w:t>Розумні</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будівлі</w:t>
            </w:r>
            <w:proofErr w:type="spellEnd"/>
          </w:p>
          <w:p w14:paraId="08C8B090" w14:textId="77777777" w:rsidR="00024607" w:rsidRPr="006B332D" w:rsidRDefault="00024607" w:rsidP="007F05E7">
            <w:pPr>
              <w:ind w:right="192"/>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Living in</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spacing w:val="-1"/>
                <w:lang w:eastAsia="en-US" w:bidi="ar-SA"/>
              </w:rPr>
              <w:t>environmentally-</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friendly</w:t>
            </w:r>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way</w:t>
            </w:r>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w:t>
            </w:r>
          </w:p>
          <w:p w14:paraId="162A420E" w14:textId="77777777" w:rsidR="00024607" w:rsidRPr="006B332D" w:rsidRDefault="00024607" w:rsidP="007F05E7">
            <w:pPr>
              <w:ind w:right="531"/>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Життя</w:t>
            </w:r>
            <w:proofErr w:type="spellEnd"/>
            <w:r w:rsidRPr="006B332D">
              <w:rPr>
                <w:rFonts w:ascii="Times New Roman" w:eastAsia="Times New Roman" w:hAnsi="Times New Roman" w:cs="Times New Roman"/>
                <w:color w:val="auto"/>
                <w:lang w:eastAsia="en-US" w:bidi="ar-SA"/>
              </w:rPr>
              <w:t xml:space="preserve"> у</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екологічно</w:t>
            </w:r>
            <w:proofErr w:type="spellEnd"/>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дружньому</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середовищі</w:t>
            </w:r>
            <w:proofErr w:type="spellEnd"/>
          </w:p>
          <w:p w14:paraId="6E34E056" w14:textId="77777777" w:rsidR="00024607" w:rsidRPr="006B332D" w:rsidRDefault="00024607" w:rsidP="007F05E7">
            <w:pPr>
              <w:rPr>
                <w:rFonts w:ascii="Times New Roman" w:eastAsia="Times New Roman" w:hAnsi="Times New Roman" w:cs="Times New Roman"/>
                <w:b/>
                <w:bCs/>
                <w:color w:val="auto"/>
                <w:lang w:eastAsia="en-US" w:bidi="ar-SA"/>
              </w:rPr>
            </w:pPr>
          </w:p>
        </w:tc>
        <w:tc>
          <w:tcPr>
            <w:tcW w:w="3827" w:type="dxa"/>
          </w:tcPr>
          <w:p w14:paraId="7D8F277E"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77EB0E79"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0F9721F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тематики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33FF74EC" w14:textId="77777777" w:rsidR="00024607" w:rsidRPr="006B332D" w:rsidRDefault="00024607" w:rsidP="007F05E7">
            <w:pPr>
              <w:spacing w:line="322" w:lineRule="exact"/>
              <w:ind w:left="113" w:right="528"/>
              <w:rPr>
                <w:rFonts w:ascii="Times New Roman" w:eastAsia="Times New Roman" w:hAnsi="Times New Roman" w:cs="Times New Roman"/>
                <w:color w:val="auto"/>
                <w:lang w:val="ru-RU" w:eastAsia="en-US" w:bidi="ar-SA"/>
              </w:rPr>
            </w:pPr>
          </w:p>
        </w:tc>
        <w:tc>
          <w:tcPr>
            <w:tcW w:w="3342" w:type="dxa"/>
          </w:tcPr>
          <w:p w14:paraId="6A355A4C" w14:textId="77777777" w:rsidR="00024607" w:rsidRPr="006B332D" w:rsidRDefault="00024607" w:rsidP="006B332D">
            <w:pPr>
              <w:widowControl/>
              <w:numPr>
                <w:ilvl w:val="0"/>
                <w:numId w:val="9"/>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1BD60A46" w14:textId="77777777" w:rsidR="00024607" w:rsidRPr="006B332D" w:rsidRDefault="00024607" w:rsidP="006B332D">
            <w:pPr>
              <w:widowControl/>
              <w:numPr>
                <w:ilvl w:val="0"/>
                <w:numId w:val="9"/>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7D54F226" w14:textId="77777777" w:rsidR="00024607" w:rsidRPr="006B332D" w:rsidRDefault="00024607" w:rsidP="006B332D">
            <w:pPr>
              <w:widowControl/>
              <w:numPr>
                <w:ilvl w:val="0"/>
                <w:numId w:val="9"/>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3EDA8A06" w14:textId="77777777" w:rsidR="00024607" w:rsidRPr="006B332D" w:rsidRDefault="00024607" w:rsidP="006B332D">
            <w:pPr>
              <w:widowControl/>
              <w:numPr>
                <w:ilvl w:val="0"/>
                <w:numId w:val="9"/>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60EDE983"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5E78B9C2" w14:textId="77777777" w:rsidTr="004D00CD">
        <w:trPr>
          <w:trHeight w:val="966"/>
        </w:trPr>
        <w:tc>
          <w:tcPr>
            <w:tcW w:w="535" w:type="dxa"/>
            <w:tcBorders>
              <w:left w:val="single" w:sz="6" w:space="0" w:color="000000"/>
            </w:tcBorders>
          </w:tcPr>
          <w:p w14:paraId="5EB510DD"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8</w:t>
            </w:r>
          </w:p>
        </w:tc>
        <w:tc>
          <w:tcPr>
            <w:tcW w:w="1867" w:type="dxa"/>
          </w:tcPr>
          <w:p w14:paraId="6354E1F9" w14:textId="77777777" w:rsidR="00024607" w:rsidRPr="006B332D" w:rsidRDefault="00024607" w:rsidP="007F05E7">
            <w:pPr>
              <w:ind w:right="15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 </w:t>
            </w:r>
            <w:r w:rsidRPr="006B332D">
              <w:rPr>
                <w:rFonts w:ascii="Times New Roman" w:eastAsia="Times New Roman" w:hAnsi="Times New Roman" w:cs="Times New Roman"/>
                <w:color w:val="auto"/>
                <w:spacing w:val="-1"/>
                <w:lang w:eastAsia="en-US" w:bidi="ar-SA"/>
              </w:rPr>
              <w:t>Education</w:t>
            </w:r>
            <w:r w:rsidRPr="006B332D">
              <w:rPr>
                <w:rFonts w:ascii="Times New Roman" w:eastAsia="Times New Roman" w:hAnsi="Times New Roman" w:cs="Times New Roman"/>
                <w:color w:val="auto"/>
                <w:spacing w:val="-6"/>
                <w:lang w:eastAsia="en-US" w:bidi="ar-SA"/>
              </w:rPr>
              <w:t xml:space="preserve"> </w:t>
            </w:r>
            <w:r w:rsidRPr="006B332D">
              <w:rPr>
                <w:rFonts w:ascii="Times New Roman" w:eastAsia="Times New Roman" w:hAnsi="Times New Roman" w:cs="Times New Roman"/>
                <w:color w:val="auto"/>
                <w:lang w:eastAsia="en-US" w:bidi="ar-SA"/>
              </w:rPr>
              <w:t>system</w:t>
            </w:r>
          </w:p>
          <w:p w14:paraId="4A6DF8AE" w14:textId="77777777" w:rsidR="00024607" w:rsidRPr="006B332D" w:rsidRDefault="00024607" w:rsidP="007F05E7">
            <w:pPr>
              <w:ind w:right="11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7"/>
                <w:lang w:eastAsia="en-US" w:bidi="ar-SA"/>
              </w:rPr>
              <w:t xml:space="preserve"> </w:t>
            </w:r>
            <w:proofErr w:type="spellStart"/>
            <w:r w:rsidRPr="006B332D">
              <w:rPr>
                <w:rFonts w:ascii="Times New Roman" w:eastAsia="Times New Roman" w:hAnsi="Times New Roman" w:cs="Times New Roman"/>
                <w:color w:val="auto"/>
                <w:lang w:eastAsia="en-US" w:bidi="ar-SA"/>
              </w:rPr>
              <w:t>Система</w:t>
            </w:r>
            <w:proofErr w:type="spellEnd"/>
            <w:r w:rsidRPr="006B332D">
              <w:rPr>
                <w:rFonts w:ascii="Times New Roman" w:eastAsia="Times New Roman" w:hAnsi="Times New Roman" w:cs="Times New Roman"/>
                <w:color w:val="auto"/>
                <w:spacing w:val="-9"/>
                <w:lang w:eastAsia="en-US" w:bidi="ar-SA"/>
              </w:rPr>
              <w:t xml:space="preserve"> </w:t>
            </w:r>
            <w:proofErr w:type="spellStart"/>
            <w:r w:rsidRPr="006B332D">
              <w:rPr>
                <w:rFonts w:ascii="Times New Roman" w:eastAsia="Times New Roman" w:hAnsi="Times New Roman" w:cs="Times New Roman"/>
                <w:color w:val="auto"/>
                <w:lang w:eastAsia="en-US" w:bidi="ar-SA"/>
              </w:rPr>
              <w:t>освіти</w:t>
            </w:r>
            <w:proofErr w:type="spellEnd"/>
          </w:p>
          <w:p w14:paraId="77EA0246" w14:textId="77777777" w:rsidR="00024607" w:rsidRPr="006B332D" w:rsidRDefault="00024607" w:rsidP="007F05E7">
            <w:pPr>
              <w:ind w:right="8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Aspects of student</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 xml:space="preserve">life </w:t>
            </w:r>
            <w:proofErr w:type="spellStart"/>
            <w:r w:rsidRPr="006B332D">
              <w:rPr>
                <w:rFonts w:ascii="Times New Roman" w:eastAsia="Times New Roman" w:hAnsi="Times New Roman" w:cs="Times New Roman"/>
                <w:color w:val="auto"/>
                <w:lang w:eastAsia="en-US" w:bidi="ar-SA"/>
              </w:rPr>
              <w:t>Складові</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студентського</w:t>
            </w:r>
            <w:proofErr w:type="spellEnd"/>
          </w:p>
          <w:p w14:paraId="67663A2D" w14:textId="77777777" w:rsidR="00024607" w:rsidRPr="006B332D" w:rsidRDefault="00024607" w:rsidP="007F05E7">
            <w:pPr>
              <w:ind w:right="114"/>
              <w:rPr>
                <w:rFonts w:ascii="Times New Roman" w:eastAsia="Times New Roman" w:hAnsi="Times New Roman" w:cs="Times New Roman"/>
                <w:bCs/>
                <w:color w:val="auto"/>
                <w:lang w:eastAsia="en-US" w:bidi="ar-SA"/>
              </w:rPr>
            </w:pPr>
            <w:proofErr w:type="spellStart"/>
            <w:r w:rsidRPr="006B332D">
              <w:rPr>
                <w:rFonts w:ascii="Times New Roman" w:eastAsia="Times New Roman" w:hAnsi="Times New Roman" w:cs="Times New Roman"/>
                <w:color w:val="auto"/>
                <w:lang w:eastAsia="en-US" w:bidi="ar-SA"/>
              </w:rPr>
              <w:t>життя</w:t>
            </w:r>
            <w:proofErr w:type="spellEnd"/>
          </w:p>
        </w:tc>
        <w:tc>
          <w:tcPr>
            <w:tcW w:w="3827" w:type="dxa"/>
          </w:tcPr>
          <w:p w14:paraId="57D2CF33"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4D63C539"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представляти</w:t>
            </w:r>
            <w:proofErr w:type="spellEnd"/>
            <w:r w:rsidRPr="006B332D">
              <w:rPr>
                <w:rFonts w:ascii="Times New Roman" w:eastAsia="Times New Roman" w:hAnsi="Times New Roman" w:cs="Times New Roman"/>
                <w:lang w:val="ru-RU" w:bidi="ar-SA"/>
              </w:rPr>
              <w:t xml:space="preserve"> себе,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0791F28D"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0512D2B5" w14:textId="77777777" w:rsidR="00024607" w:rsidRPr="006B332D" w:rsidRDefault="00024607" w:rsidP="007F05E7">
            <w:pPr>
              <w:widowControl/>
              <w:rPr>
                <w:rFonts w:ascii="Times New Roman" w:eastAsia="Times New Roman" w:hAnsi="Times New Roman" w:cs="Times New Roman"/>
                <w:color w:val="auto"/>
                <w:lang w:val="ru-RU" w:bidi="ar-SA"/>
              </w:rPr>
            </w:pPr>
          </w:p>
          <w:p w14:paraId="3E2A282B"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7253DF39" w14:textId="77777777" w:rsidR="00024607" w:rsidRPr="006B332D" w:rsidRDefault="00024607" w:rsidP="006B332D">
            <w:pPr>
              <w:widowControl/>
              <w:numPr>
                <w:ilvl w:val="0"/>
                <w:numId w:val="10"/>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16A7733D" w14:textId="77777777" w:rsidR="00024607" w:rsidRPr="006B332D" w:rsidRDefault="00024607" w:rsidP="006B332D">
            <w:pPr>
              <w:widowControl/>
              <w:numPr>
                <w:ilvl w:val="0"/>
                <w:numId w:val="10"/>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30FCA36F" w14:textId="77777777" w:rsidR="00024607" w:rsidRPr="006B332D" w:rsidRDefault="00024607" w:rsidP="006B332D">
            <w:pPr>
              <w:widowControl/>
              <w:numPr>
                <w:ilvl w:val="0"/>
                <w:numId w:val="10"/>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7169C9C" w14:textId="77777777" w:rsidR="00024607" w:rsidRPr="006B332D" w:rsidRDefault="00024607" w:rsidP="006B332D">
            <w:pPr>
              <w:widowControl/>
              <w:numPr>
                <w:ilvl w:val="0"/>
                <w:numId w:val="10"/>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6982EADB"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0A287883" w14:textId="77777777" w:rsidTr="004D00CD">
        <w:trPr>
          <w:trHeight w:val="966"/>
        </w:trPr>
        <w:tc>
          <w:tcPr>
            <w:tcW w:w="535" w:type="dxa"/>
            <w:tcBorders>
              <w:left w:val="single" w:sz="6" w:space="0" w:color="000000"/>
            </w:tcBorders>
          </w:tcPr>
          <w:p w14:paraId="587B3E63"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9</w:t>
            </w:r>
          </w:p>
        </w:tc>
        <w:tc>
          <w:tcPr>
            <w:tcW w:w="1867" w:type="dxa"/>
          </w:tcPr>
          <w:p w14:paraId="0B153FEC" w14:textId="77777777" w:rsidR="00024607" w:rsidRPr="006B332D" w:rsidRDefault="00024607" w:rsidP="007F05E7">
            <w:pPr>
              <w:ind w:right="20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Mobile phones</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and learning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Мобільні</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телефони</w:t>
            </w:r>
            <w:proofErr w:type="spellEnd"/>
            <w:r w:rsidRPr="006B332D">
              <w:rPr>
                <w:rFonts w:ascii="Times New Roman" w:eastAsia="Times New Roman" w:hAnsi="Times New Roman" w:cs="Times New Roman"/>
                <w:color w:val="auto"/>
                <w:lang w:eastAsia="en-US" w:bidi="ar-SA"/>
              </w:rPr>
              <w:t xml:space="preserve"> і</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навчання</w:t>
            </w:r>
            <w:proofErr w:type="spellEnd"/>
          </w:p>
          <w:p w14:paraId="4942000C" w14:textId="77777777" w:rsidR="00024607" w:rsidRPr="006B332D" w:rsidRDefault="00024607" w:rsidP="007F05E7">
            <w:pPr>
              <w:ind w:right="372"/>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Traditional</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spacing w:val="-1"/>
                <w:lang w:eastAsia="en-US" w:bidi="ar-SA"/>
              </w:rPr>
              <w:t xml:space="preserve">celebrations </w:t>
            </w:r>
            <w:r w:rsidRPr="006B332D">
              <w:rPr>
                <w:rFonts w:ascii="Times New Roman" w:eastAsia="Times New Roman" w:hAnsi="Times New Roman" w:cs="Times New Roman"/>
                <w:color w:val="auto"/>
                <w:lang w:eastAsia="en-US" w:bidi="ar-SA"/>
              </w:rPr>
              <w:t>in</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schools</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w:t>
            </w:r>
          </w:p>
          <w:p w14:paraId="0408B8DC" w14:textId="77777777" w:rsidR="00024607" w:rsidRPr="006B332D" w:rsidRDefault="00024607" w:rsidP="007F05E7">
            <w:pPr>
              <w:ind w:right="383"/>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Традиційні</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spacing w:val="-1"/>
                <w:lang w:eastAsia="en-US" w:bidi="ar-SA"/>
              </w:rPr>
              <w:t>шкільні</w:t>
            </w:r>
            <w:proofErr w:type="spellEnd"/>
            <w:r w:rsidRPr="006B332D">
              <w:rPr>
                <w:rFonts w:ascii="Times New Roman" w:eastAsia="Times New Roman" w:hAnsi="Times New Roman" w:cs="Times New Roman"/>
                <w:color w:val="auto"/>
                <w:spacing w:val="-8"/>
                <w:lang w:eastAsia="en-US" w:bidi="ar-SA"/>
              </w:rPr>
              <w:t xml:space="preserve"> </w:t>
            </w:r>
            <w:proofErr w:type="spellStart"/>
            <w:r w:rsidRPr="006B332D">
              <w:rPr>
                <w:rFonts w:ascii="Times New Roman" w:eastAsia="Times New Roman" w:hAnsi="Times New Roman" w:cs="Times New Roman"/>
                <w:color w:val="auto"/>
                <w:lang w:eastAsia="en-US" w:bidi="ar-SA"/>
              </w:rPr>
              <w:t>свята</w:t>
            </w:r>
            <w:proofErr w:type="spellEnd"/>
          </w:p>
          <w:p w14:paraId="5DA883FF" w14:textId="77777777" w:rsidR="00024607" w:rsidRPr="006B332D" w:rsidRDefault="00024607" w:rsidP="007F05E7">
            <w:pPr>
              <w:ind w:right="209"/>
              <w:rPr>
                <w:rFonts w:ascii="Times New Roman" w:eastAsia="Times New Roman" w:hAnsi="Times New Roman" w:cs="Times New Roman"/>
                <w:color w:val="auto"/>
                <w:lang w:eastAsia="en-US" w:bidi="ar-SA"/>
              </w:rPr>
            </w:pPr>
          </w:p>
          <w:p w14:paraId="24DCB0B2" w14:textId="77777777" w:rsidR="00024607" w:rsidRPr="006B332D" w:rsidRDefault="00024607" w:rsidP="007F05E7">
            <w:pPr>
              <w:ind w:right="209"/>
              <w:rPr>
                <w:rFonts w:ascii="Times New Roman" w:eastAsia="Times New Roman" w:hAnsi="Times New Roman" w:cs="Times New Roman"/>
                <w:color w:val="auto"/>
                <w:lang w:eastAsia="en-US" w:bidi="ar-SA"/>
              </w:rPr>
            </w:pPr>
          </w:p>
        </w:tc>
        <w:tc>
          <w:tcPr>
            <w:tcW w:w="3827" w:type="dxa"/>
          </w:tcPr>
          <w:p w14:paraId="41735516" w14:textId="77777777" w:rsidR="00024607" w:rsidRPr="006B332D" w:rsidRDefault="00024607" w:rsidP="007F05E7">
            <w:pPr>
              <w:widowControl/>
              <w:rPr>
                <w:rFonts w:ascii="Times New Roman" w:eastAsia="Times New Roman" w:hAnsi="Times New Roman" w:cs="Times New Roman"/>
                <w:color w:val="auto"/>
                <w:lang w:bidi="ar-SA"/>
              </w:rPr>
            </w:pPr>
            <w:proofErr w:type="spellStart"/>
            <w:r w:rsidRPr="006B332D">
              <w:rPr>
                <w:rFonts w:ascii="Times New Roman" w:eastAsia="Times New Roman" w:hAnsi="Times New Roman" w:cs="Times New Roman"/>
                <w:lang w:bidi="ar-SA"/>
              </w:rPr>
              <w:t>Виокремлювати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мовленнєві</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моделі</w:t>
            </w:r>
            <w:proofErr w:type="spellEnd"/>
            <w:r w:rsidRPr="006B332D">
              <w:rPr>
                <w:rFonts w:ascii="Times New Roman" w:eastAsia="Times New Roman" w:hAnsi="Times New Roman" w:cs="Times New Roman"/>
                <w:lang w:bidi="ar-SA"/>
              </w:rPr>
              <w:t xml:space="preserve"> (Speech Patterns) </w:t>
            </w:r>
            <w:proofErr w:type="spellStart"/>
            <w:r w:rsidRPr="006B332D">
              <w:rPr>
                <w:rFonts w:ascii="Times New Roman" w:eastAsia="Times New Roman" w:hAnsi="Times New Roman" w:cs="Times New Roman"/>
                <w:lang w:bidi="ar-SA"/>
              </w:rPr>
              <w:t>iз</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запропонованих</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текстів</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та</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активізувати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їх</w:t>
            </w:r>
            <w:proofErr w:type="spellEnd"/>
            <w:r w:rsidRPr="006B332D">
              <w:rPr>
                <w:rFonts w:ascii="Times New Roman" w:eastAsia="Times New Roman" w:hAnsi="Times New Roman" w:cs="Times New Roman"/>
                <w:lang w:bidi="ar-SA"/>
              </w:rPr>
              <w:t xml:space="preserve"> у </w:t>
            </w:r>
            <w:proofErr w:type="spellStart"/>
            <w:r w:rsidRPr="006B332D">
              <w:rPr>
                <w:rFonts w:ascii="Times New Roman" w:eastAsia="Times New Roman" w:hAnsi="Times New Roman" w:cs="Times New Roman"/>
                <w:lang w:bidi="ar-SA"/>
              </w:rPr>
              <w:t>усному</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мовленні</w:t>
            </w:r>
            <w:proofErr w:type="spellEnd"/>
            <w:r w:rsidRPr="006B332D">
              <w:rPr>
                <w:rFonts w:ascii="Times New Roman" w:eastAsia="Times New Roman" w:hAnsi="Times New Roman" w:cs="Times New Roman"/>
                <w:lang w:bidi="ar-SA"/>
              </w:rPr>
              <w:t>;</w:t>
            </w:r>
          </w:p>
          <w:p w14:paraId="0093FE38"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488C59E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4B6299B0"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20AEC9E9"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6C84A25E"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3755EF3A" w14:textId="77777777" w:rsidR="00024607" w:rsidRPr="006B332D" w:rsidRDefault="00024607" w:rsidP="006B332D">
            <w:pPr>
              <w:widowControl/>
              <w:numPr>
                <w:ilvl w:val="0"/>
                <w:numId w:val="11"/>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76C7604E" w14:textId="77777777" w:rsidR="00024607" w:rsidRPr="006B332D" w:rsidRDefault="00024607" w:rsidP="006B332D">
            <w:pPr>
              <w:widowControl/>
              <w:numPr>
                <w:ilvl w:val="0"/>
                <w:numId w:val="11"/>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59C6812D" w14:textId="77777777" w:rsidR="00024607" w:rsidRPr="006B332D" w:rsidRDefault="00024607" w:rsidP="006B332D">
            <w:pPr>
              <w:widowControl/>
              <w:numPr>
                <w:ilvl w:val="0"/>
                <w:numId w:val="11"/>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2F568A78" w14:textId="77777777" w:rsidR="00024607" w:rsidRPr="006B332D" w:rsidRDefault="00024607" w:rsidP="006B332D">
            <w:pPr>
              <w:widowControl/>
              <w:numPr>
                <w:ilvl w:val="0"/>
                <w:numId w:val="11"/>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260ADF62"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39CF8924" w14:textId="77777777" w:rsidTr="004D00CD">
        <w:trPr>
          <w:trHeight w:val="966"/>
        </w:trPr>
        <w:tc>
          <w:tcPr>
            <w:tcW w:w="535" w:type="dxa"/>
            <w:tcBorders>
              <w:left w:val="single" w:sz="6" w:space="0" w:color="000000"/>
            </w:tcBorders>
          </w:tcPr>
          <w:p w14:paraId="4DA3FF1F"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10</w:t>
            </w:r>
          </w:p>
        </w:tc>
        <w:tc>
          <w:tcPr>
            <w:tcW w:w="1867" w:type="dxa"/>
          </w:tcPr>
          <w:p w14:paraId="277F37AF" w14:textId="77777777" w:rsidR="00024607" w:rsidRPr="006B332D" w:rsidRDefault="00024607" w:rsidP="007F05E7">
            <w:pPr>
              <w:ind w:right="27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b/>
                <w:color w:val="auto"/>
                <w:lang w:eastAsia="en-US" w:bidi="ar-SA"/>
              </w:rPr>
              <w:t>Exam Practice Extra: Units 3-4</w:t>
            </w:r>
          </w:p>
          <w:p w14:paraId="5687EBDF" w14:textId="77777777" w:rsidR="00024607" w:rsidRPr="006B332D" w:rsidRDefault="00024607" w:rsidP="007F05E7">
            <w:pPr>
              <w:spacing w:line="202" w:lineRule="exact"/>
              <w:rPr>
                <w:rFonts w:ascii="Times New Roman" w:eastAsia="Times New Roman" w:hAnsi="Times New Roman" w:cs="Times New Roman"/>
                <w:color w:val="auto"/>
                <w:lang w:eastAsia="en-US" w:bidi="ar-SA"/>
              </w:rPr>
            </w:pPr>
          </w:p>
        </w:tc>
        <w:tc>
          <w:tcPr>
            <w:tcW w:w="3827" w:type="dxa"/>
          </w:tcPr>
          <w:p w14:paraId="3770A5CD"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Вживати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граматично</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фонетично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коректні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висловлювання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англійською</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мовою</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використанням</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відповідної</w:t>
            </w:r>
            <w:proofErr w:type="spellEnd"/>
            <w:r w:rsidRPr="006B332D">
              <w:rPr>
                <w:rFonts w:ascii="Times New Roman" w:eastAsia="Times New Roman" w:hAnsi="Times New Roman" w:cs="Times New Roman"/>
                <w:lang w:val="ru-RU" w:bidi="ar-SA"/>
              </w:rPr>
              <w:t xml:space="preserve"> лексики з метою </w:t>
            </w:r>
            <w:proofErr w:type="spellStart"/>
            <w:r w:rsidRPr="006B332D">
              <w:rPr>
                <w:rFonts w:ascii="Times New Roman" w:eastAsia="Times New Roman" w:hAnsi="Times New Roman" w:cs="Times New Roman"/>
                <w:lang w:val="ru-RU" w:bidi="ar-SA"/>
              </w:rPr>
              <w:t>обговорення</w:t>
            </w:r>
            <w:proofErr w:type="spellEnd"/>
            <w:r w:rsidRPr="006B332D">
              <w:rPr>
                <w:rFonts w:ascii="Times New Roman" w:eastAsia="Times New Roman" w:hAnsi="Times New Roman" w:cs="Times New Roman"/>
                <w:lang w:val="ru-RU" w:bidi="ar-SA"/>
              </w:rPr>
              <w:t xml:space="preserve"> будь-</w:t>
            </w:r>
            <w:proofErr w:type="spellStart"/>
            <w:r w:rsidRPr="006B332D">
              <w:rPr>
                <w:rFonts w:ascii="Times New Roman" w:eastAsia="Times New Roman" w:hAnsi="Times New Roman" w:cs="Times New Roman"/>
                <w:lang w:val="ru-RU" w:bidi="ar-SA"/>
              </w:rPr>
              <w:t>якої</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пройдених</w:t>
            </w:r>
            <w:proofErr w:type="spellEnd"/>
            <w:r w:rsidRPr="006B332D">
              <w:rPr>
                <w:rFonts w:ascii="Times New Roman" w:eastAsia="Times New Roman" w:hAnsi="Times New Roman" w:cs="Times New Roman"/>
                <w:lang w:val="ru-RU" w:bidi="ar-SA"/>
              </w:rPr>
              <w:t xml:space="preserve"> тем;</w:t>
            </w:r>
            <w:r w:rsidRPr="006B332D">
              <w:rPr>
                <w:rFonts w:ascii="Times New Roman" w:eastAsia="Times New Roman" w:hAnsi="Times New Roman" w:cs="Times New Roman"/>
                <w:lang w:bidi="ar-SA"/>
              </w:rPr>
              <w:t> </w:t>
            </w:r>
          </w:p>
          <w:p w14:paraId="77957080"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3B09E63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w:t>
            </w:r>
            <w:r w:rsidRPr="006B332D">
              <w:rPr>
                <w:rFonts w:ascii="Times New Roman" w:eastAsia="Times New Roman" w:hAnsi="Times New Roman" w:cs="Times New Roman"/>
                <w:color w:val="auto"/>
                <w:lang w:val="ru-RU" w:bidi="ar-SA"/>
              </w:rPr>
              <w:t xml:space="preserve"> </w:t>
            </w:r>
          </w:p>
        </w:tc>
        <w:tc>
          <w:tcPr>
            <w:tcW w:w="3342" w:type="dxa"/>
          </w:tcPr>
          <w:p w14:paraId="05D0E435"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lang w:eastAsia="en-US" w:bidi="ar-SA"/>
              </w:rPr>
              <w:t>Лексико-граматичний</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контроль</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тестування</w:t>
            </w:r>
            <w:proofErr w:type="spellEnd"/>
            <w:r w:rsidRPr="006B332D">
              <w:rPr>
                <w:rFonts w:ascii="Times New Roman" w:eastAsia="Times New Roman" w:hAnsi="Times New Roman" w:cs="Times New Roman"/>
                <w:lang w:eastAsia="en-US" w:bidi="ar-SA"/>
              </w:rPr>
              <w:t>.</w:t>
            </w:r>
          </w:p>
        </w:tc>
      </w:tr>
      <w:tr w:rsidR="00024607" w:rsidRPr="006B332D" w14:paraId="637EB7A9" w14:textId="77777777" w:rsidTr="004D00CD">
        <w:trPr>
          <w:trHeight w:val="966"/>
        </w:trPr>
        <w:tc>
          <w:tcPr>
            <w:tcW w:w="535" w:type="dxa"/>
            <w:tcBorders>
              <w:left w:val="single" w:sz="6" w:space="0" w:color="000000"/>
            </w:tcBorders>
          </w:tcPr>
          <w:p w14:paraId="69CCF348"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lastRenderedPageBreak/>
              <w:t>11</w:t>
            </w:r>
          </w:p>
        </w:tc>
        <w:tc>
          <w:tcPr>
            <w:tcW w:w="1867" w:type="dxa"/>
          </w:tcPr>
          <w:p w14:paraId="769DFCC0" w14:textId="77777777" w:rsidR="00024607" w:rsidRPr="006B332D" w:rsidRDefault="00024607" w:rsidP="007F05E7">
            <w:pPr>
              <w:ind w:right="171"/>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Employment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spacing w:val="-1"/>
                <w:lang w:eastAsia="en-US" w:bidi="ar-SA"/>
              </w:rPr>
              <w:t>Працевлаштува</w:t>
            </w:r>
            <w:proofErr w:type="spellEnd"/>
            <w:r w:rsidRPr="006B332D">
              <w:rPr>
                <w:rFonts w:ascii="Times New Roman" w:eastAsia="Times New Roman" w:hAnsi="Times New Roman" w:cs="Times New Roman"/>
                <w:color w:val="auto"/>
                <w:spacing w:val="-1"/>
                <w:lang w:eastAsia="en-US" w:bidi="ar-SA"/>
              </w:rPr>
              <w:t>-</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ння</w:t>
            </w:r>
            <w:proofErr w:type="spellEnd"/>
          </w:p>
          <w:p w14:paraId="25F64BA9" w14:textId="77777777" w:rsidR="00024607" w:rsidRPr="006B332D" w:rsidRDefault="00024607" w:rsidP="007F05E7">
            <w:pPr>
              <w:ind w:right="292"/>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Hobbies which</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turn into jobs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Хоббі</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що</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spacing w:val="-1"/>
                <w:lang w:eastAsia="en-US" w:bidi="ar-SA"/>
              </w:rPr>
              <w:t>перетворилися</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на</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роботу</w:t>
            </w:r>
            <w:proofErr w:type="spellEnd"/>
          </w:p>
          <w:p w14:paraId="74C15A3F" w14:textId="77777777" w:rsidR="00024607" w:rsidRPr="006B332D" w:rsidRDefault="00024607" w:rsidP="007F05E7">
            <w:pPr>
              <w:ind w:right="-4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p. 44-45</w:t>
            </w:r>
          </w:p>
        </w:tc>
        <w:tc>
          <w:tcPr>
            <w:tcW w:w="3827" w:type="dxa"/>
          </w:tcPr>
          <w:p w14:paraId="38B02A8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595B8E5F"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2871C7DA"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300CBAE8" w14:textId="77777777" w:rsidR="00024607" w:rsidRPr="006B332D" w:rsidRDefault="00024607" w:rsidP="007F05E7">
            <w:pPr>
              <w:spacing w:line="322" w:lineRule="exact"/>
              <w:ind w:left="113" w:right="528"/>
              <w:rPr>
                <w:rFonts w:ascii="Times New Roman" w:eastAsia="Times New Roman" w:hAnsi="Times New Roman" w:cs="Times New Roman"/>
                <w:color w:val="auto"/>
                <w:lang w:val="ru-RU" w:eastAsia="en-US" w:bidi="ar-SA"/>
              </w:rPr>
            </w:pPr>
          </w:p>
        </w:tc>
        <w:tc>
          <w:tcPr>
            <w:tcW w:w="3342" w:type="dxa"/>
          </w:tcPr>
          <w:p w14:paraId="736B1F69" w14:textId="77777777" w:rsidR="00024607" w:rsidRPr="006B332D" w:rsidRDefault="00024607" w:rsidP="006B332D">
            <w:pPr>
              <w:widowControl/>
              <w:numPr>
                <w:ilvl w:val="0"/>
                <w:numId w:val="12"/>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6FA0E3C5" w14:textId="77777777" w:rsidR="00024607" w:rsidRPr="006B332D" w:rsidRDefault="00024607" w:rsidP="006B332D">
            <w:pPr>
              <w:widowControl/>
              <w:numPr>
                <w:ilvl w:val="0"/>
                <w:numId w:val="12"/>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0A4EFAAD" w14:textId="77777777" w:rsidR="00024607" w:rsidRPr="006B332D" w:rsidRDefault="00024607" w:rsidP="006B332D">
            <w:pPr>
              <w:widowControl/>
              <w:numPr>
                <w:ilvl w:val="0"/>
                <w:numId w:val="12"/>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12F366F0" w14:textId="77777777" w:rsidR="00024607" w:rsidRPr="006B332D" w:rsidRDefault="00024607" w:rsidP="006B332D">
            <w:pPr>
              <w:widowControl/>
              <w:numPr>
                <w:ilvl w:val="0"/>
                <w:numId w:val="12"/>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1EC0BF7C"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44648C05" w14:textId="77777777" w:rsidTr="004D00CD">
        <w:trPr>
          <w:trHeight w:val="966"/>
        </w:trPr>
        <w:tc>
          <w:tcPr>
            <w:tcW w:w="535" w:type="dxa"/>
            <w:tcBorders>
              <w:left w:val="single" w:sz="6" w:space="0" w:color="000000"/>
            </w:tcBorders>
          </w:tcPr>
          <w:p w14:paraId="0F58B067"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12</w:t>
            </w:r>
          </w:p>
        </w:tc>
        <w:tc>
          <w:tcPr>
            <w:tcW w:w="1867" w:type="dxa"/>
          </w:tcPr>
          <w:p w14:paraId="5874295F" w14:textId="77777777" w:rsidR="00024607" w:rsidRPr="006B332D" w:rsidRDefault="00024607" w:rsidP="007F05E7">
            <w:pPr>
              <w:ind w:right="131"/>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 Use of English</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Remote</w:t>
            </w:r>
            <w:r w:rsidRPr="006B332D">
              <w:rPr>
                <w:rFonts w:ascii="Times New Roman" w:eastAsia="Times New Roman" w:hAnsi="Times New Roman" w:cs="Times New Roman"/>
                <w:color w:val="auto"/>
                <w:spacing w:val="-8"/>
                <w:lang w:eastAsia="en-US" w:bidi="ar-SA"/>
              </w:rPr>
              <w:t xml:space="preserve"> </w:t>
            </w:r>
            <w:r w:rsidRPr="006B332D">
              <w:rPr>
                <w:rFonts w:ascii="Times New Roman" w:eastAsia="Times New Roman" w:hAnsi="Times New Roman" w:cs="Times New Roman"/>
                <w:color w:val="auto"/>
                <w:lang w:eastAsia="en-US" w:bidi="ar-SA"/>
              </w:rPr>
              <w:t>working</w:t>
            </w:r>
            <w:r w:rsidRPr="006B332D">
              <w:rPr>
                <w:rFonts w:ascii="Times New Roman" w:eastAsia="Times New Roman" w:hAnsi="Times New Roman" w:cs="Times New Roman"/>
                <w:color w:val="auto"/>
                <w:spacing w:val="-9"/>
                <w:lang w:eastAsia="en-US" w:bidi="ar-SA"/>
              </w:rPr>
              <w:t xml:space="preserve"> </w:t>
            </w: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Віддалена</w:t>
            </w:r>
            <w:proofErr w:type="spellEnd"/>
          </w:p>
          <w:p w14:paraId="7B640610" w14:textId="77777777" w:rsidR="00024607" w:rsidRPr="006B332D" w:rsidRDefault="00024607" w:rsidP="007F05E7">
            <w:pPr>
              <w:spacing w:line="207" w:lineRule="exact"/>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робота</w:t>
            </w:r>
            <w:proofErr w:type="spellEnd"/>
          </w:p>
          <w:p w14:paraId="47498AE0" w14:textId="77777777" w:rsidR="00024607" w:rsidRPr="006B332D" w:rsidRDefault="00024607" w:rsidP="007F05E7">
            <w:pPr>
              <w:ind w:right="310"/>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Finding a job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spacing w:val="-1"/>
                <w:lang w:eastAsia="en-US" w:bidi="ar-SA"/>
              </w:rPr>
              <w:t>Пошук</w:t>
            </w:r>
            <w:proofErr w:type="spellEnd"/>
            <w:r w:rsidRPr="006B332D">
              <w:rPr>
                <w:rFonts w:ascii="Times New Roman" w:eastAsia="Times New Roman" w:hAnsi="Times New Roman" w:cs="Times New Roman"/>
                <w:color w:val="auto"/>
                <w:spacing w:val="-9"/>
                <w:lang w:eastAsia="en-US" w:bidi="ar-SA"/>
              </w:rPr>
              <w:t xml:space="preserve"> </w:t>
            </w:r>
            <w:proofErr w:type="spellStart"/>
            <w:r w:rsidRPr="006B332D">
              <w:rPr>
                <w:rFonts w:ascii="Times New Roman" w:eastAsia="Times New Roman" w:hAnsi="Times New Roman" w:cs="Times New Roman"/>
                <w:color w:val="auto"/>
                <w:lang w:eastAsia="en-US" w:bidi="ar-SA"/>
              </w:rPr>
              <w:t>роботи</w:t>
            </w:r>
            <w:proofErr w:type="spellEnd"/>
          </w:p>
          <w:p w14:paraId="6B617EFA" w14:textId="77777777" w:rsidR="00024607" w:rsidRPr="006B332D" w:rsidRDefault="00024607" w:rsidP="007F05E7">
            <w:pPr>
              <w:spacing w:line="242" w:lineRule="auto"/>
              <w:ind w:right="177"/>
              <w:rPr>
                <w:rFonts w:ascii="Times New Roman" w:eastAsia="Times New Roman" w:hAnsi="Times New Roman" w:cs="Times New Roman"/>
                <w:color w:val="auto"/>
                <w:lang w:eastAsia="en-US" w:bidi="ar-SA"/>
              </w:rPr>
            </w:pPr>
          </w:p>
          <w:p w14:paraId="1651213A" w14:textId="77777777" w:rsidR="00024607" w:rsidRPr="006B332D" w:rsidRDefault="00024607" w:rsidP="007F05E7">
            <w:pPr>
              <w:ind w:right="114"/>
              <w:rPr>
                <w:rFonts w:ascii="Times New Roman" w:eastAsia="Times New Roman" w:hAnsi="Times New Roman" w:cs="Times New Roman"/>
                <w:color w:val="auto"/>
                <w:lang w:eastAsia="en-US" w:bidi="ar-SA"/>
              </w:rPr>
            </w:pPr>
          </w:p>
          <w:p w14:paraId="417470D5" w14:textId="77777777" w:rsidR="00024607" w:rsidRPr="006B332D" w:rsidRDefault="00024607" w:rsidP="007F05E7">
            <w:pPr>
              <w:spacing w:line="207" w:lineRule="exact"/>
              <w:rPr>
                <w:rFonts w:ascii="Times New Roman" w:eastAsia="Times New Roman" w:hAnsi="Times New Roman" w:cs="Times New Roman"/>
                <w:color w:val="auto"/>
                <w:lang w:eastAsia="en-US" w:bidi="ar-SA"/>
              </w:rPr>
            </w:pPr>
          </w:p>
        </w:tc>
        <w:tc>
          <w:tcPr>
            <w:tcW w:w="3827" w:type="dxa"/>
          </w:tcPr>
          <w:p w14:paraId="2B196F26" w14:textId="77777777" w:rsidR="00024607" w:rsidRPr="006B332D" w:rsidRDefault="00024607" w:rsidP="007F05E7">
            <w:pPr>
              <w:widowControl/>
              <w:rPr>
                <w:rFonts w:ascii="Times New Roman" w:eastAsia="Times New Roman" w:hAnsi="Times New Roman" w:cs="Times New Roman"/>
                <w:color w:val="auto"/>
                <w:lang w:bidi="ar-SA"/>
              </w:rPr>
            </w:pPr>
            <w:proofErr w:type="spellStart"/>
            <w:r w:rsidRPr="006B332D">
              <w:rPr>
                <w:rFonts w:ascii="Times New Roman" w:eastAsia="Times New Roman" w:hAnsi="Times New Roman" w:cs="Times New Roman"/>
                <w:lang w:bidi="ar-SA"/>
              </w:rPr>
              <w:t>Виокремлювати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мовленнєві</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моделі</w:t>
            </w:r>
            <w:proofErr w:type="spellEnd"/>
            <w:r w:rsidRPr="006B332D">
              <w:rPr>
                <w:rFonts w:ascii="Times New Roman" w:eastAsia="Times New Roman" w:hAnsi="Times New Roman" w:cs="Times New Roman"/>
                <w:lang w:bidi="ar-SA"/>
              </w:rPr>
              <w:t xml:space="preserve"> (Speech Patterns) </w:t>
            </w:r>
            <w:proofErr w:type="spellStart"/>
            <w:r w:rsidRPr="006B332D">
              <w:rPr>
                <w:rFonts w:ascii="Times New Roman" w:eastAsia="Times New Roman" w:hAnsi="Times New Roman" w:cs="Times New Roman"/>
                <w:lang w:bidi="ar-SA"/>
              </w:rPr>
              <w:t>iз</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запропонованих</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текстів</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та</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активізувати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їх</w:t>
            </w:r>
            <w:proofErr w:type="spellEnd"/>
            <w:r w:rsidRPr="006B332D">
              <w:rPr>
                <w:rFonts w:ascii="Times New Roman" w:eastAsia="Times New Roman" w:hAnsi="Times New Roman" w:cs="Times New Roman"/>
                <w:lang w:bidi="ar-SA"/>
              </w:rPr>
              <w:t xml:space="preserve"> у </w:t>
            </w:r>
            <w:proofErr w:type="spellStart"/>
            <w:r w:rsidRPr="006B332D">
              <w:rPr>
                <w:rFonts w:ascii="Times New Roman" w:eastAsia="Times New Roman" w:hAnsi="Times New Roman" w:cs="Times New Roman"/>
                <w:lang w:bidi="ar-SA"/>
              </w:rPr>
              <w:t>усному</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мовленні</w:t>
            </w:r>
            <w:proofErr w:type="spellEnd"/>
            <w:r w:rsidRPr="006B332D">
              <w:rPr>
                <w:rFonts w:ascii="Times New Roman" w:eastAsia="Times New Roman" w:hAnsi="Times New Roman" w:cs="Times New Roman"/>
                <w:lang w:bidi="ar-SA"/>
              </w:rPr>
              <w:t>;</w:t>
            </w:r>
          </w:p>
          <w:p w14:paraId="09C9E17F"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20DC6CB3"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4342E545"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78626486"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71B76E6D"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25142E48" w14:textId="77777777" w:rsidR="00024607" w:rsidRPr="006B332D" w:rsidRDefault="00024607" w:rsidP="006B332D">
            <w:pPr>
              <w:widowControl/>
              <w:numPr>
                <w:ilvl w:val="0"/>
                <w:numId w:val="13"/>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12403C2D" w14:textId="77777777" w:rsidR="00024607" w:rsidRPr="006B332D" w:rsidRDefault="00024607" w:rsidP="006B332D">
            <w:pPr>
              <w:widowControl/>
              <w:numPr>
                <w:ilvl w:val="0"/>
                <w:numId w:val="13"/>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455150C8" w14:textId="77777777" w:rsidR="00024607" w:rsidRPr="006B332D" w:rsidRDefault="00024607" w:rsidP="006B332D">
            <w:pPr>
              <w:widowControl/>
              <w:numPr>
                <w:ilvl w:val="0"/>
                <w:numId w:val="13"/>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5B94D89A" w14:textId="77777777" w:rsidR="00024607" w:rsidRPr="006B332D" w:rsidRDefault="00024607" w:rsidP="006B332D">
            <w:pPr>
              <w:widowControl/>
              <w:numPr>
                <w:ilvl w:val="0"/>
                <w:numId w:val="13"/>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784684E0"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014E14B2" w14:textId="77777777" w:rsidTr="004D00CD">
        <w:trPr>
          <w:trHeight w:val="966"/>
        </w:trPr>
        <w:tc>
          <w:tcPr>
            <w:tcW w:w="535" w:type="dxa"/>
            <w:tcBorders>
              <w:left w:val="single" w:sz="6" w:space="0" w:color="000000"/>
            </w:tcBorders>
          </w:tcPr>
          <w:p w14:paraId="605C8564"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13</w:t>
            </w:r>
          </w:p>
        </w:tc>
        <w:tc>
          <w:tcPr>
            <w:tcW w:w="1867" w:type="dxa"/>
          </w:tcPr>
          <w:p w14:paraId="5876248B" w14:textId="77777777" w:rsidR="00024607" w:rsidRPr="006B332D" w:rsidRDefault="00024607" w:rsidP="007F05E7">
            <w:pP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Money / </w:t>
            </w:r>
            <w:proofErr w:type="spellStart"/>
            <w:r w:rsidRPr="006B332D">
              <w:rPr>
                <w:rFonts w:ascii="Times New Roman" w:eastAsia="Times New Roman" w:hAnsi="Times New Roman" w:cs="Times New Roman"/>
                <w:color w:val="auto"/>
                <w:lang w:eastAsia="en-US" w:bidi="ar-SA"/>
              </w:rPr>
              <w:t>Гроші</w:t>
            </w:r>
            <w:proofErr w:type="spellEnd"/>
          </w:p>
          <w:p w14:paraId="4764D2D2" w14:textId="77777777" w:rsidR="00024607" w:rsidRPr="006B332D" w:rsidRDefault="00024607" w:rsidP="007F05E7">
            <w:pP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A winning</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advert?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Виграшна</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реклама</w:t>
            </w:r>
            <w:proofErr w:type="spellEnd"/>
            <w:r w:rsidRPr="006B332D">
              <w:rPr>
                <w:rFonts w:ascii="Times New Roman" w:eastAsia="Times New Roman" w:hAnsi="Times New Roman" w:cs="Times New Roman"/>
                <w:color w:val="auto"/>
                <w:lang w:eastAsia="en-US" w:bidi="ar-SA"/>
              </w:rPr>
              <w:t>?</w:t>
            </w:r>
          </w:p>
        </w:tc>
        <w:tc>
          <w:tcPr>
            <w:tcW w:w="3827" w:type="dxa"/>
          </w:tcPr>
          <w:p w14:paraId="01F89277"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3817A058"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7D6F23E3"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2BC0BD18" w14:textId="77777777" w:rsidR="00024607" w:rsidRPr="006B332D" w:rsidRDefault="00024607" w:rsidP="007F05E7">
            <w:pPr>
              <w:spacing w:line="322" w:lineRule="exact"/>
              <w:ind w:left="113" w:right="528"/>
              <w:rPr>
                <w:rFonts w:ascii="Times New Roman" w:eastAsia="Times New Roman" w:hAnsi="Times New Roman" w:cs="Times New Roman"/>
                <w:color w:val="auto"/>
                <w:lang w:val="ru-RU" w:eastAsia="en-US" w:bidi="ar-SA"/>
              </w:rPr>
            </w:pPr>
          </w:p>
        </w:tc>
        <w:tc>
          <w:tcPr>
            <w:tcW w:w="3342" w:type="dxa"/>
          </w:tcPr>
          <w:p w14:paraId="1C22FE7D" w14:textId="77777777" w:rsidR="00024607" w:rsidRPr="006B332D" w:rsidRDefault="00024607" w:rsidP="006B332D">
            <w:pPr>
              <w:widowControl/>
              <w:numPr>
                <w:ilvl w:val="0"/>
                <w:numId w:val="14"/>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0589C0CE" w14:textId="77777777" w:rsidR="00024607" w:rsidRPr="006B332D" w:rsidRDefault="00024607" w:rsidP="006B332D">
            <w:pPr>
              <w:widowControl/>
              <w:numPr>
                <w:ilvl w:val="0"/>
                <w:numId w:val="14"/>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10B64594" w14:textId="77777777" w:rsidR="00024607" w:rsidRPr="006B332D" w:rsidRDefault="00024607" w:rsidP="006B332D">
            <w:pPr>
              <w:widowControl/>
              <w:numPr>
                <w:ilvl w:val="0"/>
                <w:numId w:val="14"/>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3B97EEB8" w14:textId="77777777" w:rsidR="00024607" w:rsidRPr="006B332D" w:rsidRDefault="00024607" w:rsidP="006B332D">
            <w:pPr>
              <w:widowControl/>
              <w:numPr>
                <w:ilvl w:val="0"/>
                <w:numId w:val="14"/>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4EADEC46"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169DB4E1" w14:textId="77777777" w:rsidTr="004D00CD">
        <w:trPr>
          <w:trHeight w:val="966"/>
        </w:trPr>
        <w:tc>
          <w:tcPr>
            <w:tcW w:w="535" w:type="dxa"/>
            <w:tcBorders>
              <w:left w:val="single" w:sz="6" w:space="0" w:color="000000"/>
            </w:tcBorders>
          </w:tcPr>
          <w:p w14:paraId="2B7CAD48"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14</w:t>
            </w:r>
          </w:p>
        </w:tc>
        <w:tc>
          <w:tcPr>
            <w:tcW w:w="1867" w:type="dxa"/>
          </w:tcPr>
          <w:p w14:paraId="69107AF9" w14:textId="77777777" w:rsidR="00024607" w:rsidRPr="006B332D" w:rsidRDefault="00024607" w:rsidP="007F05E7">
            <w:pPr>
              <w:ind w:right="20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New shopping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trends</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Нові</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тренди</w:t>
            </w:r>
            <w:proofErr w:type="spellEnd"/>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в</w:t>
            </w:r>
          </w:p>
          <w:p w14:paraId="384A834D" w14:textId="77777777" w:rsidR="00024607" w:rsidRPr="006B332D" w:rsidRDefault="00024607" w:rsidP="007F05E7">
            <w:pPr>
              <w:ind w:right="274"/>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Покупках</w:t>
            </w:r>
            <w:proofErr w:type="spellEnd"/>
          </w:p>
          <w:p w14:paraId="1D9C053B" w14:textId="77777777" w:rsidR="00024607" w:rsidRPr="006B332D" w:rsidRDefault="00024607" w:rsidP="007F05E7">
            <w:pPr>
              <w:ind w:right="41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Managing the</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money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Управління</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грошима</w:t>
            </w:r>
            <w:proofErr w:type="spellEnd"/>
          </w:p>
          <w:p w14:paraId="05815D43" w14:textId="77777777" w:rsidR="00024607" w:rsidRPr="006B332D" w:rsidRDefault="00024607" w:rsidP="007F05E7">
            <w:pPr>
              <w:ind w:right="274"/>
              <w:rPr>
                <w:rFonts w:ascii="Times New Roman" w:eastAsia="Times New Roman" w:hAnsi="Times New Roman" w:cs="Times New Roman"/>
                <w:color w:val="auto"/>
                <w:lang w:eastAsia="en-US" w:bidi="ar-SA"/>
              </w:rPr>
            </w:pPr>
          </w:p>
          <w:p w14:paraId="4EE388FD" w14:textId="77777777" w:rsidR="00024607" w:rsidRPr="006B332D" w:rsidRDefault="00024607" w:rsidP="007F05E7">
            <w:pPr>
              <w:suppressLineNumbers/>
              <w:suppressAutoHyphens/>
              <w:rPr>
                <w:rFonts w:ascii="Times New Roman" w:eastAsia="Calibri" w:hAnsi="Times New Roman" w:cs="Times New Roman"/>
                <w:color w:val="auto"/>
                <w:lang w:eastAsia="en-US" w:bidi="ar-SA"/>
              </w:rPr>
            </w:pPr>
          </w:p>
        </w:tc>
        <w:tc>
          <w:tcPr>
            <w:tcW w:w="3827" w:type="dxa"/>
          </w:tcPr>
          <w:p w14:paraId="0A0B2DDA"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спілкуватися</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69EAB2C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презентувати</w:t>
            </w:r>
            <w:proofErr w:type="spellEnd"/>
            <w:r w:rsidRPr="006B332D">
              <w:rPr>
                <w:rFonts w:ascii="Times New Roman" w:eastAsia="Times New Roman" w:hAnsi="Times New Roman" w:cs="Times New Roman"/>
                <w:lang w:val="ru-RU" w:bidi="ar-SA"/>
              </w:rPr>
              <w:t xml:space="preserve"> тезисно </w:t>
            </w:r>
            <w:proofErr w:type="spellStart"/>
            <w:r w:rsidRPr="006B332D">
              <w:rPr>
                <w:rFonts w:ascii="Times New Roman" w:eastAsia="Times New Roman" w:hAnsi="Times New Roman" w:cs="Times New Roman"/>
                <w:lang w:val="ru-RU" w:bidi="ar-SA"/>
              </w:rPr>
              <w:t>свої</w:t>
            </w:r>
            <w:proofErr w:type="spellEnd"/>
            <w:r w:rsidRPr="006B332D">
              <w:rPr>
                <w:rFonts w:ascii="Times New Roman" w:eastAsia="Times New Roman" w:hAnsi="Times New Roman" w:cs="Times New Roman"/>
                <w:lang w:val="ru-RU" w:bidi="ar-SA"/>
              </w:rPr>
              <w:t xml:space="preserve"> думки та </w:t>
            </w:r>
            <w:proofErr w:type="spellStart"/>
            <w:r w:rsidRPr="006B332D">
              <w:rPr>
                <w:rFonts w:ascii="Times New Roman" w:eastAsia="Times New Roman" w:hAnsi="Times New Roman" w:cs="Times New Roman"/>
                <w:lang w:val="ru-RU" w:bidi="ar-SA"/>
              </w:rPr>
              <w:t>знання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стосовно</w:t>
            </w:r>
            <w:proofErr w:type="spellEnd"/>
            <w:r w:rsidRPr="006B332D">
              <w:rPr>
                <w:rFonts w:ascii="Times New Roman" w:eastAsia="Times New Roman" w:hAnsi="Times New Roman" w:cs="Times New Roman"/>
                <w:lang w:val="ru-RU" w:bidi="ar-SA"/>
              </w:rPr>
              <w:t xml:space="preserve"> тематики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6BDA3B8F"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2E2BDC07"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63A4D4C7"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w:t>
            </w:r>
            <w:r w:rsidRPr="006B332D">
              <w:rPr>
                <w:rFonts w:ascii="Times New Roman" w:eastAsia="Times New Roman" w:hAnsi="Times New Roman" w:cs="Times New Roman"/>
                <w:lang w:val="ru-RU" w:bidi="ar-SA"/>
              </w:rPr>
              <w:lastRenderedPageBreak/>
              <w:t xml:space="preserve">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4583C723" w14:textId="77777777" w:rsidR="00024607" w:rsidRPr="006B332D" w:rsidRDefault="00024607" w:rsidP="007F05E7">
            <w:pPr>
              <w:spacing w:line="322" w:lineRule="exact"/>
              <w:ind w:left="113" w:right="528"/>
              <w:rPr>
                <w:rFonts w:ascii="Times New Roman" w:eastAsia="Times New Roman" w:hAnsi="Times New Roman" w:cs="Times New Roman"/>
                <w:color w:val="auto"/>
                <w:lang w:val="ru-RU" w:eastAsia="en-US" w:bidi="ar-SA"/>
              </w:rPr>
            </w:pPr>
          </w:p>
        </w:tc>
        <w:tc>
          <w:tcPr>
            <w:tcW w:w="3342" w:type="dxa"/>
          </w:tcPr>
          <w:p w14:paraId="6B7B5251" w14:textId="77777777" w:rsidR="00024607" w:rsidRPr="006B332D" w:rsidRDefault="00024607" w:rsidP="006B332D">
            <w:pPr>
              <w:widowControl/>
              <w:numPr>
                <w:ilvl w:val="0"/>
                <w:numId w:val="15"/>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lastRenderedPageBreak/>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7511EE00" w14:textId="77777777" w:rsidR="00024607" w:rsidRPr="006B332D" w:rsidRDefault="00024607" w:rsidP="006B332D">
            <w:pPr>
              <w:widowControl/>
              <w:numPr>
                <w:ilvl w:val="0"/>
                <w:numId w:val="15"/>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4BE46A83" w14:textId="77777777" w:rsidR="00024607" w:rsidRPr="006B332D" w:rsidRDefault="00024607" w:rsidP="006B332D">
            <w:pPr>
              <w:widowControl/>
              <w:numPr>
                <w:ilvl w:val="0"/>
                <w:numId w:val="15"/>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14D70ED1" w14:textId="77777777" w:rsidR="00024607" w:rsidRPr="006B332D" w:rsidRDefault="00024607" w:rsidP="006B332D">
            <w:pPr>
              <w:widowControl/>
              <w:numPr>
                <w:ilvl w:val="0"/>
                <w:numId w:val="15"/>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196018A2"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74FCB1AE" w14:textId="77777777" w:rsidTr="004D00CD">
        <w:trPr>
          <w:trHeight w:val="966"/>
        </w:trPr>
        <w:tc>
          <w:tcPr>
            <w:tcW w:w="535" w:type="dxa"/>
            <w:tcBorders>
              <w:left w:val="single" w:sz="6" w:space="0" w:color="000000"/>
            </w:tcBorders>
          </w:tcPr>
          <w:p w14:paraId="3B30CDCA"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15</w:t>
            </w:r>
          </w:p>
        </w:tc>
        <w:tc>
          <w:tcPr>
            <w:tcW w:w="1867" w:type="dxa"/>
          </w:tcPr>
          <w:p w14:paraId="5A53A51C" w14:textId="77777777" w:rsidR="00024607" w:rsidRPr="006B332D" w:rsidRDefault="00024607" w:rsidP="007F05E7">
            <w:pPr>
              <w:rPr>
                <w:rFonts w:ascii="Times New Roman" w:eastAsia="Times New Roman" w:hAnsi="Times New Roman" w:cs="Times New Roman"/>
                <w:b/>
                <w:bCs/>
                <w:color w:val="auto"/>
                <w:lang w:eastAsia="en-US" w:bidi="ar-SA"/>
              </w:rPr>
            </w:pPr>
            <w:r w:rsidRPr="006B332D">
              <w:rPr>
                <w:rFonts w:ascii="Times New Roman" w:eastAsia="Times New Roman" w:hAnsi="Times New Roman" w:cs="Times New Roman"/>
                <w:b/>
                <w:bCs/>
                <w:color w:val="auto"/>
                <w:lang w:eastAsia="en-US" w:bidi="ar-SA"/>
              </w:rPr>
              <w:t xml:space="preserve"> Exam Practice Extra: Units 5 – 6</w:t>
            </w:r>
          </w:p>
        </w:tc>
        <w:tc>
          <w:tcPr>
            <w:tcW w:w="3827" w:type="dxa"/>
          </w:tcPr>
          <w:p w14:paraId="55F1FE2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Вживати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граматично</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фонетично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коректні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висловлювання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англійською</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мовою</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використанням</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відповідної</w:t>
            </w:r>
            <w:proofErr w:type="spellEnd"/>
            <w:r w:rsidRPr="006B332D">
              <w:rPr>
                <w:rFonts w:ascii="Times New Roman" w:eastAsia="Times New Roman" w:hAnsi="Times New Roman" w:cs="Times New Roman"/>
                <w:lang w:val="ru-RU" w:bidi="ar-SA"/>
              </w:rPr>
              <w:t xml:space="preserve"> лексики з метою </w:t>
            </w:r>
            <w:proofErr w:type="spellStart"/>
            <w:r w:rsidRPr="006B332D">
              <w:rPr>
                <w:rFonts w:ascii="Times New Roman" w:eastAsia="Times New Roman" w:hAnsi="Times New Roman" w:cs="Times New Roman"/>
                <w:lang w:val="ru-RU" w:bidi="ar-SA"/>
              </w:rPr>
              <w:t>обговорення</w:t>
            </w:r>
            <w:proofErr w:type="spellEnd"/>
            <w:r w:rsidRPr="006B332D">
              <w:rPr>
                <w:rFonts w:ascii="Times New Roman" w:eastAsia="Times New Roman" w:hAnsi="Times New Roman" w:cs="Times New Roman"/>
                <w:lang w:val="ru-RU" w:bidi="ar-SA"/>
              </w:rPr>
              <w:t xml:space="preserve"> будь-</w:t>
            </w:r>
            <w:proofErr w:type="spellStart"/>
            <w:r w:rsidRPr="006B332D">
              <w:rPr>
                <w:rFonts w:ascii="Times New Roman" w:eastAsia="Times New Roman" w:hAnsi="Times New Roman" w:cs="Times New Roman"/>
                <w:lang w:val="ru-RU" w:bidi="ar-SA"/>
              </w:rPr>
              <w:t>якої</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пройдених</w:t>
            </w:r>
            <w:proofErr w:type="spellEnd"/>
            <w:r w:rsidRPr="006B332D">
              <w:rPr>
                <w:rFonts w:ascii="Times New Roman" w:eastAsia="Times New Roman" w:hAnsi="Times New Roman" w:cs="Times New Roman"/>
                <w:lang w:val="ru-RU" w:bidi="ar-SA"/>
              </w:rPr>
              <w:t xml:space="preserve"> тем;</w:t>
            </w:r>
            <w:r w:rsidRPr="006B332D">
              <w:rPr>
                <w:rFonts w:ascii="Times New Roman" w:eastAsia="Times New Roman" w:hAnsi="Times New Roman" w:cs="Times New Roman"/>
                <w:lang w:bidi="ar-SA"/>
              </w:rPr>
              <w:t> </w:t>
            </w:r>
          </w:p>
          <w:p w14:paraId="3FAF4BD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42FC9F97" w14:textId="77777777" w:rsidR="00024607" w:rsidRPr="006B332D" w:rsidRDefault="00024607" w:rsidP="007F05E7">
            <w:pPr>
              <w:spacing w:line="322" w:lineRule="exact"/>
              <w:ind w:right="528"/>
              <w:rPr>
                <w:rFonts w:ascii="Times New Roman" w:eastAsia="Times New Roman" w:hAnsi="Times New Roman" w:cs="Times New Roman"/>
                <w:color w:val="auto"/>
                <w:lang w:val="ru-RU" w:eastAsia="en-US" w:bidi="ar-SA"/>
              </w:rPr>
            </w:pPr>
            <w:proofErr w:type="spellStart"/>
            <w:r w:rsidRPr="006B332D">
              <w:rPr>
                <w:rFonts w:ascii="Times New Roman" w:eastAsia="Times New Roman" w:hAnsi="Times New Roman" w:cs="Times New Roman"/>
                <w:lang w:val="ru-RU" w:eastAsia="en-US" w:bidi="ar-SA"/>
              </w:rPr>
              <w:t>формулювати</w:t>
            </w:r>
            <w:proofErr w:type="spellEnd"/>
            <w:r w:rsidRPr="006B332D">
              <w:rPr>
                <w:rFonts w:ascii="Times New Roman" w:eastAsia="Times New Roman" w:hAnsi="Times New Roman" w:cs="Times New Roman"/>
                <w:lang w:val="ru-RU" w:eastAsia="en-US" w:bidi="ar-SA"/>
              </w:rPr>
              <w:t xml:space="preserve"> </w:t>
            </w:r>
            <w:proofErr w:type="spellStart"/>
            <w:r w:rsidRPr="006B332D">
              <w:rPr>
                <w:rFonts w:ascii="Times New Roman" w:eastAsia="Times New Roman" w:hAnsi="Times New Roman" w:cs="Times New Roman"/>
                <w:lang w:val="ru-RU" w:eastAsia="en-US" w:bidi="ar-SA"/>
              </w:rPr>
              <w:t>правильні</w:t>
            </w:r>
            <w:proofErr w:type="spellEnd"/>
            <w:r w:rsidRPr="006B332D">
              <w:rPr>
                <w:rFonts w:ascii="Times New Roman" w:eastAsia="Times New Roman" w:hAnsi="Times New Roman" w:cs="Times New Roman"/>
                <w:lang w:val="ru-RU" w:eastAsia="en-US" w:bidi="ar-SA"/>
              </w:rPr>
              <w:t xml:space="preserve"> </w:t>
            </w:r>
            <w:proofErr w:type="spellStart"/>
            <w:r w:rsidRPr="006B332D">
              <w:rPr>
                <w:rFonts w:ascii="Times New Roman" w:eastAsia="Times New Roman" w:hAnsi="Times New Roman" w:cs="Times New Roman"/>
                <w:lang w:val="ru-RU" w:eastAsia="en-US" w:bidi="ar-SA"/>
              </w:rPr>
              <w:t>питання</w:t>
            </w:r>
            <w:proofErr w:type="spellEnd"/>
            <w:r w:rsidRPr="006B332D">
              <w:rPr>
                <w:rFonts w:ascii="Times New Roman" w:eastAsia="Times New Roman" w:hAnsi="Times New Roman" w:cs="Times New Roman"/>
                <w:lang w:val="ru-RU" w:eastAsia="en-US" w:bidi="ar-SA"/>
              </w:rPr>
              <w:t xml:space="preserve"> до </w:t>
            </w:r>
            <w:proofErr w:type="spellStart"/>
            <w:r w:rsidRPr="006B332D">
              <w:rPr>
                <w:rFonts w:ascii="Times New Roman" w:eastAsia="Times New Roman" w:hAnsi="Times New Roman" w:cs="Times New Roman"/>
                <w:lang w:val="ru-RU" w:eastAsia="en-US" w:bidi="ar-SA"/>
              </w:rPr>
              <w:t>запропонованих</w:t>
            </w:r>
            <w:proofErr w:type="spellEnd"/>
            <w:r w:rsidRPr="006B332D">
              <w:rPr>
                <w:rFonts w:ascii="Times New Roman" w:eastAsia="Times New Roman" w:hAnsi="Times New Roman" w:cs="Times New Roman"/>
                <w:lang w:val="ru-RU" w:eastAsia="en-US" w:bidi="ar-SA"/>
              </w:rPr>
              <w:t xml:space="preserve"> </w:t>
            </w:r>
            <w:proofErr w:type="spellStart"/>
            <w:r w:rsidRPr="006B332D">
              <w:rPr>
                <w:rFonts w:ascii="Times New Roman" w:eastAsia="Times New Roman" w:hAnsi="Times New Roman" w:cs="Times New Roman"/>
                <w:lang w:val="ru-RU" w:eastAsia="en-US" w:bidi="ar-SA"/>
              </w:rPr>
              <w:t>відповідей</w:t>
            </w:r>
            <w:proofErr w:type="spellEnd"/>
            <w:r w:rsidRPr="006B332D">
              <w:rPr>
                <w:rFonts w:ascii="Times New Roman" w:eastAsia="Times New Roman" w:hAnsi="Times New Roman" w:cs="Times New Roman"/>
                <w:lang w:val="ru-RU" w:eastAsia="en-US" w:bidi="ar-SA"/>
              </w:rPr>
              <w:t xml:space="preserve">, </w:t>
            </w:r>
            <w:proofErr w:type="spellStart"/>
            <w:r w:rsidRPr="006B332D">
              <w:rPr>
                <w:rFonts w:ascii="Times New Roman" w:eastAsia="Times New Roman" w:hAnsi="Times New Roman" w:cs="Times New Roman"/>
                <w:lang w:val="ru-RU" w:eastAsia="en-US" w:bidi="ar-SA"/>
              </w:rPr>
              <w:t>відповідати</w:t>
            </w:r>
            <w:proofErr w:type="spellEnd"/>
            <w:r w:rsidRPr="006B332D">
              <w:rPr>
                <w:rFonts w:ascii="Times New Roman" w:eastAsia="Times New Roman" w:hAnsi="Times New Roman" w:cs="Times New Roman"/>
                <w:lang w:val="ru-RU" w:eastAsia="en-US" w:bidi="ar-SA"/>
              </w:rPr>
              <w:t xml:space="preserve"> на </w:t>
            </w:r>
            <w:proofErr w:type="spellStart"/>
            <w:r w:rsidRPr="006B332D">
              <w:rPr>
                <w:rFonts w:ascii="Times New Roman" w:eastAsia="Times New Roman" w:hAnsi="Times New Roman" w:cs="Times New Roman"/>
                <w:lang w:val="ru-RU" w:eastAsia="en-US" w:bidi="ar-SA"/>
              </w:rPr>
              <w:t>запитання</w:t>
            </w:r>
            <w:proofErr w:type="spellEnd"/>
            <w:r w:rsidRPr="006B332D">
              <w:rPr>
                <w:rFonts w:ascii="Times New Roman" w:eastAsia="Times New Roman" w:hAnsi="Times New Roman" w:cs="Times New Roman"/>
                <w:lang w:val="ru-RU" w:eastAsia="en-US" w:bidi="ar-SA"/>
              </w:rPr>
              <w:t xml:space="preserve">. </w:t>
            </w:r>
          </w:p>
        </w:tc>
        <w:tc>
          <w:tcPr>
            <w:tcW w:w="3342" w:type="dxa"/>
          </w:tcPr>
          <w:p w14:paraId="708337B3"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lang w:eastAsia="en-US" w:bidi="ar-SA"/>
              </w:rPr>
              <w:t>Лексико-граматичний</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контроль</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тестування</w:t>
            </w:r>
            <w:proofErr w:type="spellEnd"/>
            <w:r w:rsidRPr="006B332D">
              <w:rPr>
                <w:rFonts w:ascii="Times New Roman" w:eastAsia="Times New Roman" w:hAnsi="Times New Roman" w:cs="Times New Roman"/>
                <w:lang w:eastAsia="en-US" w:bidi="ar-SA"/>
              </w:rPr>
              <w:t>.</w:t>
            </w:r>
          </w:p>
        </w:tc>
      </w:tr>
      <w:tr w:rsidR="00024607" w:rsidRPr="006B332D" w14:paraId="3DA7084D" w14:textId="77777777" w:rsidTr="004D00CD">
        <w:trPr>
          <w:trHeight w:val="966"/>
        </w:trPr>
        <w:tc>
          <w:tcPr>
            <w:tcW w:w="535" w:type="dxa"/>
            <w:tcBorders>
              <w:left w:val="single" w:sz="6" w:space="0" w:color="000000"/>
            </w:tcBorders>
          </w:tcPr>
          <w:p w14:paraId="1D395088"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16</w:t>
            </w:r>
          </w:p>
        </w:tc>
        <w:tc>
          <w:tcPr>
            <w:tcW w:w="1867" w:type="dxa"/>
          </w:tcPr>
          <w:p w14:paraId="3AD32FAC" w14:textId="77777777" w:rsidR="00024607" w:rsidRPr="006B332D" w:rsidRDefault="00024607" w:rsidP="007F05E7">
            <w:pPr>
              <w:ind w:right="205"/>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Vocabulary</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Healthcare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Піклування</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про</w:t>
            </w:r>
            <w:proofErr w:type="spellEnd"/>
            <w:r w:rsidRPr="006B332D">
              <w:rPr>
                <w:rFonts w:ascii="Times New Roman" w:eastAsia="Times New Roman" w:hAnsi="Times New Roman" w:cs="Times New Roman"/>
                <w:color w:val="auto"/>
                <w:spacing w:val="-43"/>
                <w:lang w:eastAsia="en-US" w:bidi="ar-SA"/>
              </w:rPr>
              <w:t xml:space="preserve"> </w:t>
            </w:r>
            <w:proofErr w:type="spellStart"/>
            <w:r w:rsidRPr="006B332D">
              <w:rPr>
                <w:rFonts w:ascii="Times New Roman" w:eastAsia="Times New Roman" w:hAnsi="Times New Roman" w:cs="Times New Roman"/>
                <w:color w:val="auto"/>
                <w:lang w:eastAsia="en-US" w:bidi="ar-SA"/>
              </w:rPr>
              <w:t>здоров’я</w:t>
            </w:r>
            <w:proofErr w:type="spellEnd"/>
          </w:p>
          <w:p w14:paraId="52D8B126" w14:textId="77777777" w:rsidR="00024607" w:rsidRPr="006B332D" w:rsidRDefault="00024607" w:rsidP="007F05E7">
            <w:pPr>
              <w:spacing w:line="202" w:lineRule="exact"/>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p>
          <w:p w14:paraId="5E10EC93" w14:textId="77777777" w:rsidR="00024607" w:rsidRPr="006B332D" w:rsidRDefault="00024607" w:rsidP="007F05E7">
            <w:pPr>
              <w:spacing w:before="2"/>
              <w:ind w:right="20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Ideas for healthy</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life</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Ідеї</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для</w:t>
            </w:r>
            <w:proofErr w:type="spellEnd"/>
          </w:p>
          <w:p w14:paraId="4A50A136" w14:textId="77777777" w:rsidR="00024607" w:rsidRPr="006B332D" w:rsidRDefault="00024607" w:rsidP="007F05E7">
            <w:pPr>
              <w:ind w:right="307"/>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здорового</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spacing w:val="-1"/>
                <w:lang w:eastAsia="en-US" w:bidi="ar-SA"/>
              </w:rPr>
              <w:t>способу</w:t>
            </w:r>
            <w:proofErr w:type="spellEnd"/>
            <w:r w:rsidRPr="006B332D">
              <w:rPr>
                <w:rFonts w:ascii="Times New Roman" w:eastAsia="Times New Roman" w:hAnsi="Times New Roman" w:cs="Times New Roman"/>
                <w:color w:val="auto"/>
                <w:spacing w:val="-10"/>
                <w:lang w:eastAsia="en-US" w:bidi="ar-SA"/>
              </w:rPr>
              <w:t xml:space="preserve"> </w:t>
            </w:r>
            <w:proofErr w:type="spellStart"/>
            <w:r w:rsidRPr="006B332D">
              <w:rPr>
                <w:rFonts w:ascii="Times New Roman" w:eastAsia="Times New Roman" w:hAnsi="Times New Roman" w:cs="Times New Roman"/>
                <w:color w:val="auto"/>
                <w:lang w:eastAsia="en-US" w:bidi="ar-SA"/>
              </w:rPr>
              <w:t>життя</w:t>
            </w:r>
            <w:proofErr w:type="spellEnd"/>
          </w:p>
          <w:p w14:paraId="12457E58" w14:textId="77777777" w:rsidR="00024607" w:rsidRPr="006B332D" w:rsidRDefault="00024607" w:rsidP="007F05E7">
            <w:pPr>
              <w:spacing w:line="242" w:lineRule="auto"/>
              <w:ind w:right="177"/>
              <w:rPr>
                <w:rFonts w:ascii="Times New Roman" w:eastAsia="Times New Roman" w:hAnsi="Times New Roman" w:cs="Times New Roman"/>
                <w:color w:val="auto"/>
                <w:lang w:eastAsia="en-US" w:bidi="ar-SA"/>
              </w:rPr>
            </w:pPr>
          </w:p>
        </w:tc>
        <w:tc>
          <w:tcPr>
            <w:tcW w:w="3827" w:type="dxa"/>
          </w:tcPr>
          <w:p w14:paraId="0F0CB4C3"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757F588E"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317536DF"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78C6E971"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01F68B7E" w14:textId="77777777" w:rsidR="00024607" w:rsidRPr="006B332D" w:rsidRDefault="00024607" w:rsidP="006B332D">
            <w:pPr>
              <w:widowControl/>
              <w:numPr>
                <w:ilvl w:val="0"/>
                <w:numId w:val="16"/>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6A520290" w14:textId="77777777" w:rsidR="00024607" w:rsidRPr="006B332D" w:rsidRDefault="00024607" w:rsidP="006B332D">
            <w:pPr>
              <w:widowControl/>
              <w:numPr>
                <w:ilvl w:val="0"/>
                <w:numId w:val="16"/>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7394B71" w14:textId="77777777" w:rsidR="00024607" w:rsidRPr="006B332D" w:rsidRDefault="00024607" w:rsidP="006B332D">
            <w:pPr>
              <w:widowControl/>
              <w:numPr>
                <w:ilvl w:val="0"/>
                <w:numId w:val="16"/>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1C102BEF" w14:textId="77777777" w:rsidR="00024607" w:rsidRPr="006B332D" w:rsidRDefault="00024607" w:rsidP="006B332D">
            <w:pPr>
              <w:widowControl/>
              <w:numPr>
                <w:ilvl w:val="0"/>
                <w:numId w:val="16"/>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3372294C"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04093E53" w14:textId="77777777" w:rsidTr="004D00CD">
        <w:trPr>
          <w:trHeight w:val="966"/>
        </w:trPr>
        <w:tc>
          <w:tcPr>
            <w:tcW w:w="535" w:type="dxa"/>
            <w:tcBorders>
              <w:left w:val="single" w:sz="6" w:space="0" w:color="000000"/>
            </w:tcBorders>
          </w:tcPr>
          <w:p w14:paraId="4BF63495"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17</w:t>
            </w:r>
          </w:p>
        </w:tc>
        <w:tc>
          <w:tcPr>
            <w:tcW w:w="1867" w:type="dxa"/>
          </w:tcPr>
          <w:p w14:paraId="3F4C2453" w14:textId="77777777" w:rsidR="00024607" w:rsidRPr="006B332D" w:rsidRDefault="00024607" w:rsidP="007F05E7">
            <w:pPr>
              <w:ind w:right="226"/>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Junk-food</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generation? /</w:t>
            </w:r>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Покоління</w:t>
            </w:r>
            <w:proofErr w:type="spellEnd"/>
          </w:p>
          <w:p w14:paraId="671A6914" w14:textId="77777777" w:rsidR="00024607" w:rsidRPr="006B332D" w:rsidRDefault="00024607" w:rsidP="007F05E7">
            <w:pPr>
              <w:spacing w:line="207" w:lineRule="exact"/>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шкідливої</w:t>
            </w:r>
            <w:proofErr w:type="spellEnd"/>
            <w:r w:rsidRPr="006B332D">
              <w:rPr>
                <w:rFonts w:ascii="Times New Roman" w:eastAsia="Times New Roman" w:hAnsi="Times New Roman" w:cs="Times New Roman"/>
                <w:color w:val="auto"/>
                <w:spacing w:val="-3"/>
                <w:lang w:eastAsia="en-US" w:bidi="ar-SA"/>
              </w:rPr>
              <w:t xml:space="preserve"> </w:t>
            </w:r>
            <w:proofErr w:type="spellStart"/>
            <w:r w:rsidRPr="006B332D">
              <w:rPr>
                <w:rFonts w:ascii="Times New Roman" w:eastAsia="Times New Roman" w:hAnsi="Times New Roman" w:cs="Times New Roman"/>
                <w:color w:val="auto"/>
                <w:lang w:eastAsia="en-US" w:bidi="ar-SA"/>
              </w:rPr>
              <w:t>їжі</w:t>
            </w:r>
            <w:proofErr w:type="spellEnd"/>
            <w:r w:rsidRPr="006B332D">
              <w:rPr>
                <w:rFonts w:ascii="Times New Roman" w:eastAsia="Times New Roman" w:hAnsi="Times New Roman" w:cs="Times New Roman"/>
                <w:color w:val="auto"/>
                <w:lang w:eastAsia="en-US" w:bidi="ar-SA"/>
              </w:rPr>
              <w:t>?</w:t>
            </w:r>
          </w:p>
          <w:p w14:paraId="7B3E17CD" w14:textId="77777777" w:rsidR="00024607" w:rsidRPr="006B332D" w:rsidRDefault="00024607" w:rsidP="007F05E7">
            <w:pPr>
              <w:spacing w:line="202" w:lineRule="exact"/>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Writing</w:t>
            </w:r>
          </w:p>
          <w:p w14:paraId="18241720" w14:textId="77777777" w:rsidR="00024607" w:rsidRPr="006B332D" w:rsidRDefault="00024607" w:rsidP="007F05E7">
            <w:pPr>
              <w:ind w:right="8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Coping with exam</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 xml:space="preserve">stress/ </w:t>
            </w:r>
            <w:proofErr w:type="spellStart"/>
            <w:r w:rsidRPr="006B332D">
              <w:rPr>
                <w:rFonts w:ascii="Times New Roman" w:eastAsia="Times New Roman" w:hAnsi="Times New Roman" w:cs="Times New Roman"/>
                <w:color w:val="auto"/>
                <w:lang w:eastAsia="en-US" w:bidi="ar-SA"/>
              </w:rPr>
              <w:t>Подолання</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стресу</w:t>
            </w:r>
            <w:proofErr w:type="spellEnd"/>
          </w:p>
          <w:p w14:paraId="3B97DFA5" w14:textId="77777777" w:rsidR="00024607" w:rsidRPr="006B332D" w:rsidRDefault="00024607" w:rsidP="007F05E7">
            <w:pPr>
              <w:ind w:right="187"/>
              <w:rPr>
                <w:rFonts w:ascii="Times New Roman" w:eastAsia="Times New Roman" w:hAnsi="Times New Roman" w:cs="Times New Roman"/>
                <w:bCs/>
                <w:iCs/>
                <w:color w:val="auto"/>
                <w:lang w:eastAsia="en-US" w:bidi="ar-SA"/>
              </w:rPr>
            </w:pPr>
          </w:p>
        </w:tc>
        <w:tc>
          <w:tcPr>
            <w:tcW w:w="3827" w:type="dxa"/>
          </w:tcPr>
          <w:p w14:paraId="4C6B9F8C" w14:textId="77777777" w:rsidR="00024607" w:rsidRPr="006B332D" w:rsidRDefault="00024607" w:rsidP="007F05E7">
            <w:pPr>
              <w:widowControl/>
              <w:rPr>
                <w:rFonts w:ascii="Times New Roman" w:eastAsia="Times New Roman" w:hAnsi="Times New Roman" w:cs="Times New Roman"/>
                <w:color w:val="auto"/>
                <w:lang w:bidi="ar-SA"/>
              </w:rPr>
            </w:pPr>
            <w:proofErr w:type="spellStart"/>
            <w:r w:rsidRPr="006B332D">
              <w:rPr>
                <w:rFonts w:ascii="Times New Roman" w:eastAsia="Times New Roman" w:hAnsi="Times New Roman" w:cs="Times New Roman"/>
                <w:lang w:bidi="ar-SA"/>
              </w:rPr>
              <w:t>Виокремлювати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мовленнєві</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моделі</w:t>
            </w:r>
            <w:proofErr w:type="spellEnd"/>
            <w:r w:rsidRPr="006B332D">
              <w:rPr>
                <w:rFonts w:ascii="Times New Roman" w:eastAsia="Times New Roman" w:hAnsi="Times New Roman" w:cs="Times New Roman"/>
                <w:lang w:bidi="ar-SA"/>
              </w:rPr>
              <w:t xml:space="preserve"> (Speech Patterns) </w:t>
            </w:r>
            <w:proofErr w:type="spellStart"/>
            <w:r w:rsidRPr="006B332D">
              <w:rPr>
                <w:rFonts w:ascii="Times New Roman" w:eastAsia="Times New Roman" w:hAnsi="Times New Roman" w:cs="Times New Roman"/>
                <w:lang w:bidi="ar-SA"/>
              </w:rPr>
              <w:t>iз</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запропонованих</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текстів</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та</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активізувати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їх</w:t>
            </w:r>
            <w:proofErr w:type="spellEnd"/>
            <w:r w:rsidRPr="006B332D">
              <w:rPr>
                <w:rFonts w:ascii="Times New Roman" w:eastAsia="Times New Roman" w:hAnsi="Times New Roman" w:cs="Times New Roman"/>
                <w:lang w:bidi="ar-SA"/>
              </w:rPr>
              <w:t xml:space="preserve"> у </w:t>
            </w:r>
            <w:proofErr w:type="spellStart"/>
            <w:r w:rsidRPr="006B332D">
              <w:rPr>
                <w:rFonts w:ascii="Times New Roman" w:eastAsia="Times New Roman" w:hAnsi="Times New Roman" w:cs="Times New Roman"/>
                <w:lang w:bidi="ar-SA"/>
              </w:rPr>
              <w:t>усному</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мовленні</w:t>
            </w:r>
            <w:proofErr w:type="spellEnd"/>
            <w:r w:rsidRPr="006B332D">
              <w:rPr>
                <w:rFonts w:ascii="Times New Roman" w:eastAsia="Times New Roman" w:hAnsi="Times New Roman" w:cs="Times New Roman"/>
                <w:lang w:bidi="ar-SA"/>
              </w:rPr>
              <w:t>;</w:t>
            </w:r>
          </w:p>
          <w:p w14:paraId="57D4993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1205FD1E"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0ACC153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52574E27"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7A5E0036"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033B13DA" w14:textId="77777777" w:rsidR="00024607" w:rsidRPr="006B332D" w:rsidRDefault="00024607" w:rsidP="006B332D">
            <w:pPr>
              <w:widowControl/>
              <w:numPr>
                <w:ilvl w:val="0"/>
                <w:numId w:val="17"/>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0C754BF8" w14:textId="77777777" w:rsidR="00024607" w:rsidRPr="006B332D" w:rsidRDefault="00024607" w:rsidP="006B332D">
            <w:pPr>
              <w:widowControl/>
              <w:numPr>
                <w:ilvl w:val="0"/>
                <w:numId w:val="17"/>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0AF01E4C" w14:textId="77777777" w:rsidR="00024607" w:rsidRPr="006B332D" w:rsidRDefault="00024607" w:rsidP="006B332D">
            <w:pPr>
              <w:widowControl/>
              <w:numPr>
                <w:ilvl w:val="0"/>
                <w:numId w:val="17"/>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38C712BB" w14:textId="77777777" w:rsidR="00024607" w:rsidRPr="006B332D" w:rsidRDefault="00024607" w:rsidP="006B332D">
            <w:pPr>
              <w:widowControl/>
              <w:numPr>
                <w:ilvl w:val="0"/>
                <w:numId w:val="17"/>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4826654E"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4E612DE6" w14:textId="77777777" w:rsidTr="004D00CD">
        <w:trPr>
          <w:trHeight w:val="966"/>
        </w:trPr>
        <w:tc>
          <w:tcPr>
            <w:tcW w:w="535" w:type="dxa"/>
            <w:tcBorders>
              <w:left w:val="single" w:sz="6" w:space="0" w:color="000000"/>
            </w:tcBorders>
          </w:tcPr>
          <w:p w14:paraId="71A8B996"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18</w:t>
            </w:r>
          </w:p>
        </w:tc>
        <w:tc>
          <w:tcPr>
            <w:tcW w:w="1867" w:type="dxa"/>
          </w:tcPr>
          <w:p w14:paraId="70E49B9C" w14:textId="77777777" w:rsidR="00024607" w:rsidRPr="006B332D" w:rsidRDefault="00024607" w:rsidP="007F05E7">
            <w:pPr>
              <w:ind w:right="265"/>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Types of travel.</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 xml:space="preserve">Tourism / </w:t>
            </w:r>
            <w:proofErr w:type="spellStart"/>
            <w:r w:rsidRPr="006B332D">
              <w:rPr>
                <w:rFonts w:ascii="Times New Roman" w:eastAsia="Times New Roman" w:hAnsi="Times New Roman" w:cs="Times New Roman"/>
                <w:color w:val="auto"/>
                <w:lang w:eastAsia="en-US" w:bidi="ar-SA"/>
              </w:rPr>
              <w:t>Типи</w:t>
            </w:r>
            <w:proofErr w:type="spellEnd"/>
            <w:r w:rsidRPr="006B332D">
              <w:rPr>
                <w:rFonts w:ascii="Times New Roman" w:eastAsia="Times New Roman" w:hAnsi="Times New Roman" w:cs="Times New Roman"/>
                <w:color w:val="auto"/>
                <w:spacing w:val="-43"/>
                <w:lang w:eastAsia="en-US" w:bidi="ar-SA"/>
              </w:rPr>
              <w:t xml:space="preserve"> </w:t>
            </w:r>
            <w:proofErr w:type="spellStart"/>
            <w:r w:rsidRPr="006B332D">
              <w:rPr>
                <w:rFonts w:ascii="Times New Roman" w:eastAsia="Times New Roman" w:hAnsi="Times New Roman" w:cs="Times New Roman"/>
                <w:color w:val="auto"/>
                <w:lang w:eastAsia="en-US" w:bidi="ar-SA"/>
              </w:rPr>
              <w:t>подорожей</w:t>
            </w:r>
            <w:proofErr w:type="spellEnd"/>
            <w:r w:rsidRPr="006B332D">
              <w:rPr>
                <w:rFonts w:ascii="Times New Roman" w:eastAsia="Times New Roman" w:hAnsi="Times New Roman" w:cs="Times New Roman"/>
                <w:color w:val="auto"/>
                <w:lang w:eastAsia="en-US" w:bidi="ar-SA"/>
              </w:rPr>
              <w:t>.</w:t>
            </w:r>
          </w:p>
          <w:p w14:paraId="0D32B413" w14:textId="77777777" w:rsidR="00024607" w:rsidRPr="006B332D" w:rsidRDefault="00024607" w:rsidP="007F05E7">
            <w:pPr>
              <w:ind w:right="415"/>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Туризм</w:t>
            </w:r>
            <w:proofErr w:type="spellEnd"/>
          </w:p>
          <w:p w14:paraId="6D32EEE1" w14:textId="77777777" w:rsidR="00024607" w:rsidRPr="006B332D" w:rsidRDefault="00024607" w:rsidP="007F05E7">
            <w:pPr>
              <w:spacing w:line="202" w:lineRule="exact"/>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p>
          <w:p w14:paraId="56030D7F" w14:textId="77777777" w:rsidR="00024607" w:rsidRPr="006B332D" w:rsidRDefault="00024607" w:rsidP="007F05E7">
            <w:pPr>
              <w:ind w:right="106"/>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Across</w:t>
            </w:r>
            <w:r w:rsidRPr="006B332D">
              <w:rPr>
                <w:rFonts w:ascii="Times New Roman" w:eastAsia="Times New Roman" w:hAnsi="Times New Roman" w:cs="Times New Roman"/>
                <w:color w:val="auto"/>
                <w:spacing w:val="-6"/>
                <w:lang w:eastAsia="en-US" w:bidi="ar-SA"/>
              </w:rPr>
              <w:t xml:space="preserve"> </w:t>
            </w:r>
            <w:r w:rsidRPr="006B332D">
              <w:rPr>
                <w:rFonts w:ascii="Times New Roman" w:eastAsia="Times New Roman" w:hAnsi="Times New Roman" w:cs="Times New Roman"/>
                <w:color w:val="auto"/>
                <w:lang w:eastAsia="en-US" w:bidi="ar-SA"/>
              </w:rPr>
              <w:t>the</w:t>
            </w:r>
            <w:r w:rsidRPr="006B332D">
              <w:rPr>
                <w:rFonts w:ascii="Times New Roman" w:eastAsia="Times New Roman" w:hAnsi="Times New Roman" w:cs="Times New Roman"/>
                <w:color w:val="auto"/>
                <w:spacing w:val="-6"/>
                <w:lang w:eastAsia="en-US" w:bidi="ar-SA"/>
              </w:rPr>
              <w:t xml:space="preserve"> </w:t>
            </w:r>
            <w:r w:rsidRPr="006B332D">
              <w:rPr>
                <w:rFonts w:ascii="Times New Roman" w:eastAsia="Times New Roman" w:hAnsi="Times New Roman" w:cs="Times New Roman"/>
                <w:color w:val="auto"/>
                <w:lang w:eastAsia="en-US" w:bidi="ar-SA"/>
              </w:rPr>
              <w:t>ocean</w:t>
            </w:r>
            <w:r w:rsidRPr="006B332D">
              <w:rPr>
                <w:rFonts w:ascii="Times New Roman" w:eastAsia="Times New Roman" w:hAnsi="Times New Roman" w:cs="Times New Roman"/>
                <w:color w:val="auto"/>
                <w:spacing w:val="-5"/>
                <w:lang w:eastAsia="en-US" w:bidi="ar-SA"/>
              </w:rPr>
              <w:t xml:space="preserve"> </w:t>
            </w: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Через</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океан</w:t>
            </w:r>
            <w:proofErr w:type="spellEnd"/>
          </w:p>
          <w:p w14:paraId="4E29A05F" w14:textId="77777777" w:rsidR="00024607" w:rsidRPr="006B332D" w:rsidRDefault="00024607" w:rsidP="007F05E7">
            <w:pPr>
              <w:ind w:right="415"/>
              <w:rPr>
                <w:rFonts w:ascii="Times New Roman" w:eastAsia="Times New Roman" w:hAnsi="Times New Roman" w:cs="Times New Roman"/>
                <w:color w:val="auto"/>
                <w:lang w:eastAsia="en-US" w:bidi="ar-SA"/>
              </w:rPr>
            </w:pPr>
          </w:p>
          <w:p w14:paraId="2DFA312F" w14:textId="77777777" w:rsidR="00024607" w:rsidRPr="006B332D" w:rsidRDefault="00024607" w:rsidP="007F05E7">
            <w:pP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 </w:t>
            </w:r>
          </w:p>
        </w:tc>
        <w:tc>
          <w:tcPr>
            <w:tcW w:w="3827" w:type="dxa"/>
          </w:tcPr>
          <w:p w14:paraId="723D954A"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3F952115"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5722FD5E"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745ED7B6"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758655C7" w14:textId="77777777" w:rsidR="00024607" w:rsidRPr="006B332D" w:rsidRDefault="00024607" w:rsidP="006B332D">
            <w:pPr>
              <w:widowControl/>
              <w:numPr>
                <w:ilvl w:val="0"/>
                <w:numId w:val="18"/>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lastRenderedPageBreak/>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3D95AC74" w14:textId="77777777" w:rsidR="00024607" w:rsidRPr="006B332D" w:rsidRDefault="00024607" w:rsidP="006B332D">
            <w:pPr>
              <w:widowControl/>
              <w:numPr>
                <w:ilvl w:val="0"/>
                <w:numId w:val="18"/>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3205AD0B" w14:textId="77777777" w:rsidR="00024607" w:rsidRPr="006B332D" w:rsidRDefault="00024607" w:rsidP="006B332D">
            <w:pPr>
              <w:widowControl/>
              <w:numPr>
                <w:ilvl w:val="0"/>
                <w:numId w:val="18"/>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lastRenderedPageBreak/>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1ECC3CBD" w14:textId="77777777" w:rsidR="00024607" w:rsidRPr="006B332D" w:rsidRDefault="00024607" w:rsidP="006B332D">
            <w:pPr>
              <w:widowControl/>
              <w:numPr>
                <w:ilvl w:val="0"/>
                <w:numId w:val="18"/>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1C42EBEA"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176951A8" w14:textId="77777777" w:rsidTr="004D00CD">
        <w:trPr>
          <w:trHeight w:val="966"/>
        </w:trPr>
        <w:tc>
          <w:tcPr>
            <w:tcW w:w="535" w:type="dxa"/>
            <w:tcBorders>
              <w:left w:val="single" w:sz="6" w:space="0" w:color="000000"/>
            </w:tcBorders>
          </w:tcPr>
          <w:p w14:paraId="012AABBF"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lastRenderedPageBreak/>
              <w:t>19</w:t>
            </w:r>
          </w:p>
        </w:tc>
        <w:tc>
          <w:tcPr>
            <w:tcW w:w="1867" w:type="dxa"/>
          </w:tcPr>
          <w:p w14:paraId="5D0B7409" w14:textId="77777777" w:rsidR="00024607" w:rsidRPr="006B332D" w:rsidRDefault="00024607" w:rsidP="007F05E7">
            <w:pPr>
              <w:tabs>
                <w:tab w:val="left" w:pos="284"/>
                <w:tab w:val="left" w:pos="567"/>
              </w:tabs>
              <w:rPr>
                <w:rFonts w:ascii="Times New Roman" w:eastAsia="Times New Roman" w:hAnsi="Times New Roman" w:cs="Times New Roman"/>
                <w:color w:val="auto"/>
                <w:lang w:eastAsia="en-US" w:bidi="ar-SA"/>
              </w:rPr>
            </w:pPr>
          </w:p>
          <w:p w14:paraId="1B6F5936" w14:textId="77777777" w:rsidR="00024607" w:rsidRPr="006B332D" w:rsidRDefault="00024607" w:rsidP="007F05E7">
            <w:pPr>
              <w:ind w:right="20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Travel</w:t>
            </w:r>
            <w:r w:rsidRPr="006B332D">
              <w:rPr>
                <w:rFonts w:ascii="Times New Roman" w:eastAsia="Times New Roman" w:hAnsi="Times New Roman" w:cs="Times New Roman"/>
                <w:color w:val="auto"/>
                <w:spacing w:val="2"/>
                <w:lang w:eastAsia="en-US" w:bidi="ar-SA"/>
              </w:rPr>
              <w:t xml:space="preserve"> </w:t>
            </w:r>
            <w:r w:rsidRPr="006B332D">
              <w:rPr>
                <w:rFonts w:ascii="Times New Roman" w:eastAsia="Times New Roman" w:hAnsi="Times New Roman" w:cs="Times New Roman"/>
                <w:color w:val="auto"/>
                <w:lang w:eastAsia="en-US" w:bidi="ar-SA"/>
              </w:rPr>
              <w:t>with a</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purpose</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w:t>
            </w:r>
          </w:p>
          <w:p w14:paraId="19BE26B0" w14:textId="77777777" w:rsidR="00024607" w:rsidRPr="006B332D" w:rsidRDefault="00024607" w:rsidP="007F05E7">
            <w:pPr>
              <w:ind w:right="549"/>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spacing w:val="-1"/>
                <w:lang w:eastAsia="en-US" w:bidi="ar-SA"/>
              </w:rPr>
              <w:t>Подорож</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із</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метою</w:t>
            </w:r>
            <w:proofErr w:type="spellEnd"/>
          </w:p>
          <w:p w14:paraId="2EDEFF03" w14:textId="77777777" w:rsidR="00024607" w:rsidRPr="006B332D" w:rsidRDefault="00024607" w:rsidP="007F05E7">
            <w:pPr>
              <w:ind w:right="15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Travel</w:t>
            </w:r>
            <w:r w:rsidRPr="006B332D">
              <w:rPr>
                <w:rFonts w:ascii="Times New Roman" w:eastAsia="Times New Roman" w:hAnsi="Times New Roman" w:cs="Times New Roman"/>
                <w:color w:val="auto"/>
                <w:spacing w:val="-7"/>
                <w:lang w:eastAsia="en-US" w:bidi="ar-SA"/>
              </w:rPr>
              <w:t xml:space="preserve"> </w:t>
            </w:r>
            <w:r w:rsidRPr="006B332D">
              <w:rPr>
                <w:rFonts w:ascii="Times New Roman" w:eastAsia="Times New Roman" w:hAnsi="Times New Roman" w:cs="Times New Roman"/>
                <w:color w:val="auto"/>
                <w:lang w:eastAsia="en-US" w:bidi="ar-SA"/>
              </w:rPr>
              <w:t>vs</w:t>
            </w:r>
            <w:r w:rsidRPr="006B332D">
              <w:rPr>
                <w:rFonts w:ascii="Times New Roman" w:eastAsia="Times New Roman" w:hAnsi="Times New Roman" w:cs="Times New Roman"/>
                <w:color w:val="auto"/>
                <w:spacing w:val="-7"/>
                <w:lang w:eastAsia="en-US" w:bidi="ar-SA"/>
              </w:rPr>
              <w:t xml:space="preserve"> </w:t>
            </w:r>
            <w:r w:rsidRPr="006B332D">
              <w:rPr>
                <w:rFonts w:ascii="Times New Roman" w:eastAsia="Times New Roman" w:hAnsi="Times New Roman" w:cs="Times New Roman"/>
                <w:color w:val="auto"/>
                <w:lang w:eastAsia="en-US" w:bidi="ar-SA"/>
              </w:rPr>
              <w:t>tourism</w:t>
            </w:r>
          </w:p>
          <w:p w14:paraId="3BE9DE19" w14:textId="77777777" w:rsidR="00024607" w:rsidRPr="006B332D" w:rsidRDefault="00024607" w:rsidP="007F05E7">
            <w:pPr>
              <w:ind w:right="381"/>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Подорож</w:t>
            </w:r>
            <w:proofErr w:type="spellEnd"/>
            <w:r w:rsidRPr="006B332D">
              <w:rPr>
                <w:rFonts w:ascii="Times New Roman" w:eastAsia="Times New Roman" w:hAnsi="Times New Roman" w:cs="Times New Roman"/>
                <w:color w:val="auto"/>
                <w:lang w:eastAsia="en-US" w:bidi="ar-SA"/>
              </w:rPr>
              <w:t xml:space="preserve"> </w:t>
            </w:r>
            <w:proofErr w:type="spellStart"/>
            <w:r w:rsidRPr="006B332D">
              <w:rPr>
                <w:rFonts w:ascii="Times New Roman" w:eastAsia="Times New Roman" w:hAnsi="Times New Roman" w:cs="Times New Roman"/>
                <w:color w:val="auto"/>
                <w:lang w:eastAsia="en-US" w:bidi="ar-SA"/>
              </w:rPr>
              <w:t>чи</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туризм</w:t>
            </w:r>
            <w:proofErr w:type="spellEnd"/>
          </w:p>
          <w:p w14:paraId="15FA2DEA" w14:textId="77777777" w:rsidR="00024607" w:rsidRPr="006B332D" w:rsidRDefault="00024607" w:rsidP="007F05E7">
            <w:pPr>
              <w:ind w:right="192"/>
              <w:rPr>
                <w:rFonts w:ascii="Times New Roman" w:eastAsia="Times New Roman" w:hAnsi="Times New Roman" w:cs="Times New Roman"/>
                <w:color w:val="auto"/>
                <w:lang w:eastAsia="en-US" w:bidi="ar-SA"/>
              </w:rPr>
            </w:pPr>
          </w:p>
        </w:tc>
        <w:tc>
          <w:tcPr>
            <w:tcW w:w="3827" w:type="dxa"/>
          </w:tcPr>
          <w:p w14:paraId="39C032C4"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спілкуватися</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1D684AFE"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презентувати</w:t>
            </w:r>
            <w:proofErr w:type="spellEnd"/>
            <w:r w:rsidRPr="006B332D">
              <w:rPr>
                <w:rFonts w:ascii="Times New Roman" w:eastAsia="Times New Roman" w:hAnsi="Times New Roman" w:cs="Times New Roman"/>
                <w:lang w:val="ru-RU" w:bidi="ar-SA"/>
              </w:rPr>
              <w:t xml:space="preserve"> тезисно </w:t>
            </w:r>
            <w:proofErr w:type="spellStart"/>
            <w:r w:rsidRPr="006B332D">
              <w:rPr>
                <w:rFonts w:ascii="Times New Roman" w:eastAsia="Times New Roman" w:hAnsi="Times New Roman" w:cs="Times New Roman"/>
                <w:lang w:val="ru-RU" w:bidi="ar-SA"/>
              </w:rPr>
              <w:t>свої</w:t>
            </w:r>
            <w:proofErr w:type="spellEnd"/>
            <w:r w:rsidRPr="006B332D">
              <w:rPr>
                <w:rFonts w:ascii="Times New Roman" w:eastAsia="Times New Roman" w:hAnsi="Times New Roman" w:cs="Times New Roman"/>
                <w:lang w:val="ru-RU" w:bidi="ar-SA"/>
              </w:rPr>
              <w:t xml:space="preserve"> думки та </w:t>
            </w:r>
            <w:proofErr w:type="spellStart"/>
            <w:r w:rsidRPr="006B332D">
              <w:rPr>
                <w:rFonts w:ascii="Times New Roman" w:eastAsia="Times New Roman" w:hAnsi="Times New Roman" w:cs="Times New Roman"/>
                <w:lang w:val="ru-RU" w:bidi="ar-SA"/>
              </w:rPr>
              <w:t>знання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стосовно</w:t>
            </w:r>
            <w:proofErr w:type="spellEnd"/>
            <w:r w:rsidRPr="006B332D">
              <w:rPr>
                <w:rFonts w:ascii="Times New Roman" w:eastAsia="Times New Roman" w:hAnsi="Times New Roman" w:cs="Times New Roman"/>
                <w:lang w:val="ru-RU" w:bidi="ar-SA"/>
              </w:rPr>
              <w:t xml:space="preserve"> тематики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4511B82E"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53D3A89B"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79F831B9"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41988A3B" w14:textId="77777777" w:rsidR="00024607" w:rsidRPr="006B332D" w:rsidRDefault="00024607" w:rsidP="007F05E7">
            <w:pPr>
              <w:spacing w:line="322" w:lineRule="exact"/>
              <w:ind w:left="113" w:right="528"/>
              <w:rPr>
                <w:rFonts w:ascii="Times New Roman" w:eastAsia="Times New Roman" w:hAnsi="Times New Roman" w:cs="Times New Roman"/>
                <w:color w:val="auto"/>
                <w:lang w:val="ru-RU" w:eastAsia="en-US" w:bidi="ar-SA"/>
              </w:rPr>
            </w:pPr>
          </w:p>
        </w:tc>
        <w:tc>
          <w:tcPr>
            <w:tcW w:w="3342" w:type="dxa"/>
          </w:tcPr>
          <w:p w14:paraId="13FBD560" w14:textId="77777777" w:rsidR="00024607" w:rsidRPr="006B332D" w:rsidRDefault="00024607" w:rsidP="006B332D">
            <w:pPr>
              <w:widowControl/>
              <w:numPr>
                <w:ilvl w:val="0"/>
                <w:numId w:val="19"/>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3F35727B" w14:textId="77777777" w:rsidR="00024607" w:rsidRPr="006B332D" w:rsidRDefault="00024607" w:rsidP="006B332D">
            <w:pPr>
              <w:widowControl/>
              <w:numPr>
                <w:ilvl w:val="0"/>
                <w:numId w:val="19"/>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0075B1C7" w14:textId="77777777" w:rsidR="00024607" w:rsidRPr="006B332D" w:rsidRDefault="00024607" w:rsidP="006B332D">
            <w:pPr>
              <w:widowControl/>
              <w:numPr>
                <w:ilvl w:val="0"/>
                <w:numId w:val="19"/>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3E31D1A5" w14:textId="77777777" w:rsidR="00024607" w:rsidRPr="006B332D" w:rsidRDefault="00024607" w:rsidP="006B332D">
            <w:pPr>
              <w:widowControl/>
              <w:numPr>
                <w:ilvl w:val="0"/>
                <w:numId w:val="19"/>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1844832F"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635154B6" w14:textId="77777777" w:rsidTr="004D00CD">
        <w:trPr>
          <w:trHeight w:val="1841"/>
        </w:trPr>
        <w:tc>
          <w:tcPr>
            <w:tcW w:w="535" w:type="dxa"/>
            <w:tcBorders>
              <w:left w:val="single" w:sz="6" w:space="0" w:color="000000"/>
            </w:tcBorders>
          </w:tcPr>
          <w:p w14:paraId="3E6E5A9F"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20</w:t>
            </w:r>
          </w:p>
        </w:tc>
        <w:tc>
          <w:tcPr>
            <w:tcW w:w="1867" w:type="dxa"/>
          </w:tcPr>
          <w:p w14:paraId="2A974F45" w14:textId="77777777" w:rsidR="00024607" w:rsidRPr="006B332D" w:rsidRDefault="00024607" w:rsidP="007F05E7">
            <w:pPr>
              <w:ind w:right="15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 xml:space="preserve"> </w:t>
            </w:r>
            <w:r w:rsidRPr="006B332D">
              <w:rPr>
                <w:rFonts w:ascii="Times New Roman" w:eastAsia="Times New Roman" w:hAnsi="Times New Roman" w:cs="Times New Roman"/>
                <w:b/>
                <w:color w:val="auto"/>
                <w:lang w:eastAsia="en-US" w:bidi="ar-SA"/>
              </w:rPr>
              <w:t>Exam Practice Extra: Units 7 – 8</w:t>
            </w:r>
          </w:p>
        </w:tc>
        <w:tc>
          <w:tcPr>
            <w:tcW w:w="3827" w:type="dxa"/>
          </w:tcPr>
          <w:p w14:paraId="09C8C4D0"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Вживати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граматично</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фонетично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коректні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висловлювання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англійською</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мовою</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використанням</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відповідної</w:t>
            </w:r>
            <w:proofErr w:type="spellEnd"/>
            <w:r w:rsidRPr="006B332D">
              <w:rPr>
                <w:rFonts w:ascii="Times New Roman" w:eastAsia="Times New Roman" w:hAnsi="Times New Roman" w:cs="Times New Roman"/>
                <w:lang w:val="ru-RU" w:bidi="ar-SA"/>
              </w:rPr>
              <w:t xml:space="preserve"> лексики з метою </w:t>
            </w:r>
            <w:proofErr w:type="spellStart"/>
            <w:r w:rsidRPr="006B332D">
              <w:rPr>
                <w:rFonts w:ascii="Times New Roman" w:eastAsia="Times New Roman" w:hAnsi="Times New Roman" w:cs="Times New Roman"/>
                <w:lang w:val="ru-RU" w:bidi="ar-SA"/>
              </w:rPr>
              <w:t>обговорення</w:t>
            </w:r>
            <w:proofErr w:type="spellEnd"/>
            <w:r w:rsidRPr="006B332D">
              <w:rPr>
                <w:rFonts w:ascii="Times New Roman" w:eastAsia="Times New Roman" w:hAnsi="Times New Roman" w:cs="Times New Roman"/>
                <w:lang w:val="ru-RU" w:bidi="ar-SA"/>
              </w:rPr>
              <w:t xml:space="preserve"> будь-</w:t>
            </w:r>
            <w:proofErr w:type="spellStart"/>
            <w:r w:rsidRPr="006B332D">
              <w:rPr>
                <w:rFonts w:ascii="Times New Roman" w:eastAsia="Times New Roman" w:hAnsi="Times New Roman" w:cs="Times New Roman"/>
                <w:lang w:val="ru-RU" w:bidi="ar-SA"/>
              </w:rPr>
              <w:t>якої</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пройдених</w:t>
            </w:r>
            <w:proofErr w:type="spellEnd"/>
            <w:r w:rsidRPr="006B332D">
              <w:rPr>
                <w:rFonts w:ascii="Times New Roman" w:eastAsia="Times New Roman" w:hAnsi="Times New Roman" w:cs="Times New Roman"/>
                <w:lang w:val="ru-RU" w:bidi="ar-SA"/>
              </w:rPr>
              <w:t xml:space="preserve"> тем;</w:t>
            </w:r>
            <w:r w:rsidRPr="006B332D">
              <w:rPr>
                <w:rFonts w:ascii="Times New Roman" w:eastAsia="Times New Roman" w:hAnsi="Times New Roman" w:cs="Times New Roman"/>
                <w:lang w:bidi="ar-SA"/>
              </w:rPr>
              <w:t> </w:t>
            </w:r>
          </w:p>
          <w:p w14:paraId="7633229F"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22C41D68"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
        </w:tc>
        <w:tc>
          <w:tcPr>
            <w:tcW w:w="3342" w:type="dxa"/>
          </w:tcPr>
          <w:p w14:paraId="58A8EB22"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lang w:eastAsia="en-US" w:bidi="ar-SA"/>
              </w:rPr>
              <w:t>Лексико-граматичний</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контроль</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тестування</w:t>
            </w:r>
            <w:proofErr w:type="spellEnd"/>
            <w:r w:rsidRPr="006B332D">
              <w:rPr>
                <w:rFonts w:ascii="Times New Roman" w:eastAsia="Times New Roman" w:hAnsi="Times New Roman" w:cs="Times New Roman"/>
                <w:lang w:eastAsia="en-US" w:bidi="ar-SA"/>
              </w:rPr>
              <w:t>.</w:t>
            </w:r>
          </w:p>
        </w:tc>
      </w:tr>
      <w:tr w:rsidR="00024607" w:rsidRPr="006B332D" w14:paraId="1F322620" w14:textId="77777777" w:rsidTr="004D00CD">
        <w:trPr>
          <w:trHeight w:val="966"/>
        </w:trPr>
        <w:tc>
          <w:tcPr>
            <w:tcW w:w="535" w:type="dxa"/>
            <w:tcBorders>
              <w:left w:val="single" w:sz="6" w:space="0" w:color="000000"/>
            </w:tcBorders>
          </w:tcPr>
          <w:p w14:paraId="422BB065"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21</w:t>
            </w:r>
          </w:p>
        </w:tc>
        <w:tc>
          <w:tcPr>
            <w:tcW w:w="1867" w:type="dxa"/>
          </w:tcPr>
          <w:p w14:paraId="211AEA36" w14:textId="77777777" w:rsidR="00024607" w:rsidRPr="006B332D" w:rsidRDefault="00024607" w:rsidP="007F05E7">
            <w:pPr>
              <w:ind w:right="260"/>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Culture</w:t>
            </w:r>
            <w:r w:rsidRPr="006B332D">
              <w:rPr>
                <w:rFonts w:ascii="Times New Roman" w:eastAsia="Times New Roman" w:hAnsi="Times New Roman" w:cs="Times New Roman"/>
                <w:color w:val="auto"/>
                <w:spacing w:val="-9"/>
                <w:lang w:eastAsia="en-US" w:bidi="ar-SA"/>
              </w:rPr>
              <w:t xml:space="preserve"> </w:t>
            </w:r>
            <w:r w:rsidRPr="006B332D">
              <w:rPr>
                <w:rFonts w:ascii="Times New Roman" w:eastAsia="Times New Roman" w:hAnsi="Times New Roman" w:cs="Times New Roman"/>
                <w:color w:val="auto"/>
                <w:lang w:eastAsia="en-US" w:bidi="ar-SA"/>
              </w:rPr>
              <w:t>and</w:t>
            </w:r>
            <w:r w:rsidRPr="006B332D">
              <w:rPr>
                <w:rFonts w:ascii="Times New Roman" w:eastAsia="Times New Roman" w:hAnsi="Times New Roman" w:cs="Times New Roman"/>
                <w:color w:val="auto"/>
                <w:spacing w:val="-7"/>
                <w:lang w:eastAsia="en-US" w:bidi="ar-SA"/>
              </w:rPr>
              <w:t xml:space="preserve"> </w:t>
            </w:r>
            <w:r w:rsidRPr="006B332D">
              <w:rPr>
                <w:rFonts w:ascii="Times New Roman" w:eastAsia="Times New Roman" w:hAnsi="Times New Roman" w:cs="Times New Roman"/>
                <w:color w:val="auto"/>
                <w:lang w:eastAsia="en-US" w:bidi="ar-SA"/>
              </w:rPr>
              <w:t>free</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time</w:t>
            </w:r>
          </w:p>
          <w:p w14:paraId="2097D317" w14:textId="77777777" w:rsidR="00024607" w:rsidRPr="006B332D" w:rsidRDefault="00024607" w:rsidP="007F05E7">
            <w:pPr>
              <w:ind w:right="172"/>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Young and</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 xml:space="preserve">famous / </w:t>
            </w:r>
            <w:proofErr w:type="spellStart"/>
            <w:r w:rsidRPr="006B332D">
              <w:rPr>
                <w:rFonts w:ascii="Times New Roman" w:eastAsia="Times New Roman" w:hAnsi="Times New Roman" w:cs="Times New Roman"/>
                <w:color w:val="auto"/>
                <w:lang w:eastAsia="en-US" w:bidi="ar-SA"/>
              </w:rPr>
              <w:t>Молоді</w:t>
            </w:r>
            <w:proofErr w:type="spellEnd"/>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й</w:t>
            </w:r>
            <w:r w:rsidRPr="006B332D">
              <w:rPr>
                <w:rFonts w:ascii="Times New Roman" w:eastAsia="Times New Roman" w:hAnsi="Times New Roman" w:cs="Times New Roman"/>
                <w:color w:val="auto"/>
                <w:spacing w:val="-2"/>
                <w:lang w:eastAsia="en-US" w:bidi="ar-SA"/>
              </w:rPr>
              <w:t xml:space="preserve"> </w:t>
            </w:r>
            <w:proofErr w:type="spellStart"/>
            <w:r w:rsidRPr="006B332D">
              <w:rPr>
                <w:rFonts w:ascii="Times New Roman" w:eastAsia="Times New Roman" w:hAnsi="Times New Roman" w:cs="Times New Roman"/>
                <w:color w:val="auto"/>
                <w:lang w:eastAsia="en-US" w:bidi="ar-SA"/>
              </w:rPr>
              <w:t>знамениті</w:t>
            </w:r>
            <w:proofErr w:type="spellEnd"/>
          </w:p>
          <w:p w14:paraId="7B89D90B" w14:textId="77777777" w:rsidR="00024607" w:rsidRPr="006B332D" w:rsidRDefault="00024607" w:rsidP="007F05E7">
            <w:pPr>
              <w:ind w:right="84"/>
              <w:rPr>
                <w:rFonts w:ascii="Times New Roman" w:eastAsia="Times New Roman" w:hAnsi="Times New Roman" w:cs="Times New Roman"/>
                <w:color w:val="auto"/>
                <w:lang w:eastAsia="en-US" w:bidi="ar-SA"/>
              </w:rPr>
            </w:pPr>
          </w:p>
          <w:p w14:paraId="725863F8" w14:textId="77777777" w:rsidR="00024607" w:rsidRPr="006B332D" w:rsidRDefault="00024607" w:rsidP="007F05E7">
            <w:pPr>
              <w:rPr>
                <w:rFonts w:ascii="Times New Roman" w:eastAsia="Times New Roman" w:hAnsi="Times New Roman" w:cs="Times New Roman"/>
                <w:b/>
                <w:bCs/>
                <w:color w:val="auto"/>
                <w:lang w:eastAsia="en-US" w:bidi="ar-SA"/>
              </w:rPr>
            </w:pPr>
          </w:p>
        </w:tc>
        <w:tc>
          <w:tcPr>
            <w:tcW w:w="3827" w:type="dxa"/>
          </w:tcPr>
          <w:p w14:paraId="44000D5D"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510D94C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1110A681"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46D0560A"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418199CB" w14:textId="77777777" w:rsidR="00024607" w:rsidRPr="006B332D" w:rsidRDefault="00024607" w:rsidP="006B332D">
            <w:pPr>
              <w:widowControl/>
              <w:numPr>
                <w:ilvl w:val="0"/>
                <w:numId w:val="20"/>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23F5EA9F" w14:textId="77777777" w:rsidR="00024607" w:rsidRPr="006B332D" w:rsidRDefault="00024607" w:rsidP="006B332D">
            <w:pPr>
              <w:widowControl/>
              <w:numPr>
                <w:ilvl w:val="0"/>
                <w:numId w:val="20"/>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2C36A27D" w14:textId="77777777" w:rsidR="00024607" w:rsidRPr="006B332D" w:rsidRDefault="00024607" w:rsidP="006B332D">
            <w:pPr>
              <w:widowControl/>
              <w:numPr>
                <w:ilvl w:val="0"/>
                <w:numId w:val="20"/>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47046F40" w14:textId="77777777" w:rsidR="00024607" w:rsidRPr="006B332D" w:rsidRDefault="00024607" w:rsidP="006B332D">
            <w:pPr>
              <w:widowControl/>
              <w:numPr>
                <w:ilvl w:val="0"/>
                <w:numId w:val="20"/>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102CBBED"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5669633E" w14:textId="77777777" w:rsidTr="004D00CD">
        <w:trPr>
          <w:trHeight w:val="966"/>
        </w:trPr>
        <w:tc>
          <w:tcPr>
            <w:tcW w:w="535" w:type="dxa"/>
            <w:tcBorders>
              <w:left w:val="single" w:sz="6" w:space="0" w:color="000000"/>
            </w:tcBorders>
          </w:tcPr>
          <w:p w14:paraId="61ED67D9"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22</w:t>
            </w:r>
          </w:p>
        </w:tc>
        <w:tc>
          <w:tcPr>
            <w:tcW w:w="1867" w:type="dxa"/>
          </w:tcPr>
          <w:p w14:paraId="6BB5E1F2" w14:textId="77777777" w:rsidR="00024607" w:rsidRPr="006B332D" w:rsidRDefault="00024607" w:rsidP="007F05E7">
            <w:pPr>
              <w:ind w:right="143"/>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A photo</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 xml:space="preserve">exhibition / </w:t>
            </w:r>
            <w:proofErr w:type="spellStart"/>
            <w:r w:rsidRPr="006B332D">
              <w:rPr>
                <w:rFonts w:ascii="Times New Roman" w:eastAsia="Times New Roman" w:hAnsi="Times New Roman" w:cs="Times New Roman"/>
                <w:color w:val="auto"/>
                <w:lang w:eastAsia="en-US" w:bidi="ar-SA"/>
              </w:rPr>
              <w:t>Фото</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виставка</w:t>
            </w:r>
            <w:proofErr w:type="spellEnd"/>
          </w:p>
          <w:p w14:paraId="3BA9F341" w14:textId="77777777" w:rsidR="00024607" w:rsidRPr="006B332D" w:rsidRDefault="00024607" w:rsidP="007F05E7">
            <w:pPr>
              <w:ind w:right="17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Museums and art</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 xml:space="preserve">galleries / </w:t>
            </w:r>
            <w:proofErr w:type="spellStart"/>
            <w:r w:rsidRPr="006B332D">
              <w:rPr>
                <w:rFonts w:ascii="Times New Roman" w:eastAsia="Times New Roman" w:hAnsi="Times New Roman" w:cs="Times New Roman"/>
                <w:color w:val="auto"/>
                <w:lang w:eastAsia="en-US" w:bidi="ar-SA"/>
              </w:rPr>
              <w:t>Музеї</w:t>
            </w:r>
            <w:proofErr w:type="spellEnd"/>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 xml:space="preserve">й </w:t>
            </w:r>
            <w:proofErr w:type="spellStart"/>
            <w:r w:rsidRPr="006B332D">
              <w:rPr>
                <w:rFonts w:ascii="Times New Roman" w:eastAsia="Times New Roman" w:hAnsi="Times New Roman" w:cs="Times New Roman"/>
                <w:color w:val="auto"/>
                <w:lang w:eastAsia="en-US" w:bidi="ar-SA"/>
              </w:rPr>
              <w:t>галереї</w:t>
            </w:r>
            <w:proofErr w:type="spellEnd"/>
            <w:r w:rsidRPr="006B332D">
              <w:rPr>
                <w:rFonts w:ascii="Times New Roman" w:eastAsia="Times New Roman" w:hAnsi="Times New Roman" w:cs="Times New Roman"/>
                <w:color w:val="auto"/>
                <w:spacing w:val="1"/>
                <w:lang w:eastAsia="en-US" w:bidi="ar-SA"/>
              </w:rPr>
              <w:t xml:space="preserve"> </w:t>
            </w:r>
            <w:proofErr w:type="spellStart"/>
            <w:r w:rsidRPr="006B332D">
              <w:rPr>
                <w:rFonts w:ascii="Times New Roman" w:eastAsia="Times New Roman" w:hAnsi="Times New Roman" w:cs="Times New Roman"/>
                <w:color w:val="auto"/>
                <w:lang w:eastAsia="en-US" w:bidi="ar-SA"/>
              </w:rPr>
              <w:t>мистецтв</w:t>
            </w:r>
            <w:proofErr w:type="spellEnd"/>
          </w:p>
          <w:p w14:paraId="01E5E5A6" w14:textId="77777777" w:rsidR="00024607" w:rsidRPr="006B332D" w:rsidRDefault="00024607" w:rsidP="007F05E7">
            <w:pPr>
              <w:ind w:right="209"/>
              <w:rPr>
                <w:rFonts w:ascii="Times New Roman" w:eastAsia="Times New Roman" w:hAnsi="Times New Roman" w:cs="Times New Roman"/>
                <w:color w:val="auto"/>
                <w:lang w:eastAsia="en-US" w:bidi="ar-SA"/>
              </w:rPr>
            </w:pPr>
          </w:p>
        </w:tc>
        <w:tc>
          <w:tcPr>
            <w:tcW w:w="3827" w:type="dxa"/>
          </w:tcPr>
          <w:p w14:paraId="6BA7CD65" w14:textId="77777777" w:rsidR="00024607" w:rsidRPr="006B332D" w:rsidRDefault="00024607" w:rsidP="007F05E7">
            <w:pPr>
              <w:widowControl/>
              <w:rPr>
                <w:rFonts w:ascii="Times New Roman" w:eastAsia="Times New Roman" w:hAnsi="Times New Roman" w:cs="Times New Roman"/>
                <w:color w:val="auto"/>
                <w:lang w:bidi="ar-SA"/>
              </w:rPr>
            </w:pPr>
            <w:proofErr w:type="spellStart"/>
            <w:r w:rsidRPr="006B332D">
              <w:rPr>
                <w:rFonts w:ascii="Times New Roman" w:eastAsia="Times New Roman" w:hAnsi="Times New Roman" w:cs="Times New Roman"/>
                <w:lang w:bidi="ar-SA"/>
              </w:rPr>
              <w:t>Виокремлювати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мовленнєві</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моделі</w:t>
            </w:r>
            <w:proofErr w:type="spellEnd"/>
            <w:r w:rsidRPr="006B332D">
              <w:rPr>
                <w:rFonts w:ascii="Times New Roman" w:eastAsia="Times New Roman" w:hAnsi="Times New Roman" w:cs="Times New Roman"/>
                <w:lang w:bidi="ar-SA"/>
              </w:rPr>
              <w:t xml:space="preserve"> (Speech Patterns) </w:t>
            </w:r>
            <w:proofErr w:type="spellStart"/>
            <w:r w:rsidRPr="006B332D">
              <w:rPr>
                <w:rFonts w:ascii="Times New Roman" w:eastAsia="Times New Roman" w:hAnsi="Times New Roman" w:cs="Times New Roman"/>
                <w:lang w:bidi="ar-SA"/>
              </w:rPr>
              <w:t>iз</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запропонованих</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текстів</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та</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активізувати</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їх</w:t>
            </w:r>
            <w:proofErr w:type="spellEnd"/>
            <w:r w:rsidRPr="006B332D">
              <w:rPr>
                <w:rFonts w:ascii="Times New Roman" w:eastAsia="Times New Roman" w:hAnsi="Times New Roman" w:cs="Times New Roman"/>
                <w:lang w:bidi="ar-SA"/>
              </w:rPr>
              <w:t xml:space="preserve"> у </w:t>
            </w:r>
            <w:proofErr w:type="spellStart"/>
            <w:r w:rsidRPr="006B332D">
              <w:rPr>
                <w:rFonts w:ascii="Times New Roman" w:eastAsia="Times New Roman" w:hAnsi="Times New Roman" w:cs="Times New Roman"/>
                <w:lang w:bidi="ar-SA"/>
              </w:rPr>
              <w:t>усному</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мовленні</w:t>
            </w:r>
            <w:proofErr w:type="spellEnd"/>
            <w:r w:rsidRPr="006B332D">
              <w:rPr>
                <w:rFonts w:ascii="Times New Roman" w:eastAsia="Times New Roman" w:hAnsi="Times New Roman" w:cs="Times New Roman"/>
                <w:lang w:bidi="ar-SA"/>
              </w:rPr>
              <w:t>;</w:t>
            </w:r>
          </w:p>
          <w:p w14:paraId="1F7F8F76"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7BAF5E55"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11C2D320"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7A2A29FE"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lastRenderedPageBreak/>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3E99FE65" w14:textId="77777777" w:rsidR="00024607" w:rsidRPr="006B332D" w:rsidRDefault="00024607" w:rsidP="007F05E7">
            <w:pPr>
              <w:widowControl/>
              <w:rPr>
                <w:rFonts w:ascii="Times New Roman" w:eastAsia="Times New Roman" w:hAnsi="Times New Roman" w:cs="Times New Roman"/>
                <w:color w:val="auto"/>
                <w:lang w:val="ru-RU" w:bidi="ar-SA"/>
              </w:rPr>
            </w:pPr>
          </w:p>
        </w:tc>
        <w:tc>
          <w:tcPr>
            <w:tcW w:w="3342" w:type="dxa"/>
          </w:tcPr>
          <w:p w14:paraId="34C12BC1" w14:textId="77777777" w:rsidR="00024607" w:rsidRPr="006B332D" w:rsidRDefault="00024607" w:rsidP="006B332D">
            <w:pPr>
              <w:widowControl/>
              <w:numPr>
                <w:ilvl w:val="0"/>
                <w:numId w:val="21"/>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lastRenderedPageBreak/>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71B85464" w14:textId="77777777" w:rsidR="00024607" w:rsidRPr="006B332D" w:rsidRDefault="00024607" w:rsidP="006B332D">
            <w:pPr>
              <w:widowControl/>
              <w:numPr>
                <w:ilvl w:val="0"/>
                <w:numId w:val="21"/>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478A72E5" w14:textId="77777777" w:rsidR="00024607" w:rsidRPr="006B332D" w:rsidRDefault="00024607" w:rsidP="006B332D">
            <w:pPr>
              <w:widowControl/>
              <w:numPr>
                <w:ilvl w:val="0"/>
                <w:numId w:val="21"/>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25668AB1" w14:textId="77777777" w:rsidR="00024607" w:rsidRPr="006B332D" w:rsidRDefault="00024607" w:rsidP="006B332D">
            <w:pPr>
              <w:widowControl/>
              <w:numPr>
                <w:ilvl w:val="0"/>
                <w:numId w:val="21"/>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69E3776C"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4D2886D3" w14:textId="77777777" w:rsidTr="004D00CD">
        <w:trPr>
          <w:trHeight w:val="966"/>
        </w:trPr>
        <w:tc>
          <w:tcPr>
            <w:tcW w:w="535" w:type="dxa"/>
            <w:tcBorders>
              <w:left w:val="single" w:sz="6" w:space="0" w:color="000000"/>
            </w:tcBorders>
          </w:tcPr>
          <w:p w14:paraId="241128C7"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lastRenderedPageBreak/>
              <w:t>23</w:t>
            </w:r>
          </w:p>
        </w:tc>
        <w:tc>
          <w:tcPr>
            <w:tcW w:w="1867" w:type="dxa"/>
          </w:tcPr>
          <w:p w14:paraId="4156194F" w14:textId="77777777" w:rsidR="00024607" w:rsidRPr="006B332D" w:rsidRDefault="00024607" w:rsidP="007F05E7">
            <w:pPr>
              <w:ind w:right="330"/>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Sports venues /</w:t>
            </w:r>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Спортивні</w:t>
            </w:r>
            <w:proofErr w:type="spellEnd"/>
          </w:p>
          <w:p w14:paraId="1F15BC53" w14:textId="77777777" w:rsidR="00024607" w:rsidRPr="006B332D" w:rsidRDefault="00024607" w:rsidP="007F05E7">
            <w:pPr>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об’єкти</w:t>
            </w:r>
            <w:proofErr w:type="spellEnd"/>
          </w:p>
          <w:p w14:paraId="1FE680B7" w14:textId="77777777" w:rsidR="00024607" w:rsidRPr="006B332D" w:rsidRDefault="00024607" w:rsidP="007F05E7">
            <w:pPr>
              <w:ind w:right="35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Reading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Take up a new</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sport</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w:t>
            </w:r>
            <w:r w:rsidRPr="006B332D">
              <w:rPr>
                <w:rFonts w:ascii="Times New Roman" w:eastAsia="Times New Roman" w:hAnsi="Times New Roman" w:cs="Times New Roman"/>
                <w:color w:val="auto"/>
                <w:spacing w:val="-2"/>
                <w:lang w:eastAsia="en-US" w:bidi="ar-SA"/>
              </w:rPr>
              <w:t xml:space="preserve"> </w:t>
            </w:r>
            <w:proofErr w:type="spellStart"/>
            <w:r w:rsidRPr="006B332D">
              <w:rPr>
                <w:rFonts w:ascii="Times New Roman" w:eastAsia="Times New Roman" w:hAnsi="Times New Roman" w:cs="Times New Roman"/>
                <w:color w:val="auto"/>
                <w:lang w:eastAsia="en-US" w:bidi="ar-SA"/>
              </w:rPr>
              <w:t>Почни</w:t>
            </w:r>
            <w:proofErr w:type="spellEnd"/>
          </w:p>
          <w:p w14:paraId="68E4A7AC" w14:textId="77777777" w:rsidR="00024607" w:rsidRPr="006B332D" w:rsidRDefault="00024607" w:rsidP="007F05E7">
            <w:pPr>
              <w:ind w:right="116"/>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color w:val="auto"/>
                <w:lang w:eastAsia="en-US" w:bidi="ar-SA"/>
              </w:rPr>
              <w:t>займатися</w:t>
            </w:r>
            <w:proofErr w:type="spellEnd"/>
            <w:r w:rsidRPr="006B332D">
              <w:rPr>
                <w:rFonts w:ascii="Times New Roman" w:eastAsia="Times New Roman" w:hAnsi="Times New Roman" w:cs="Times New Roman"/>
                <w:color w:val="auto"/>
                <w:spacing w:val="-8"/>
                <w:lang w:eastAsia="en-US" w:bidi="ar-SA"/>
              </w:rPr>
              <w:t xml:space="preserve"> </w:t>
            </w:r>
            <w:proofErr w:type="spellStart"/>
            <w:r w:rsidRPr="006B332D">
              <w:rPr>
                <w:rFonts w:ascii="Times New Roman" w:eastAsia="Times New Roman" w:hAnsi="Times New Roman" w:cs="Times New Roman"/>
                <w:color w:val="auto"/>
                <w:lang w:eastAsia="en-US" w:bidi="ar-SA"/>
              </w:rPr>
              <w:t>новим</w:t>
            </w:r>
            <w:proofErr w:type="spellEnd"/>
            <w:r w:rsidRPr="006B332D">
              <w:rPr>
                <w:rFonts w:ascii="Times New Roman" w:eastAsia="Times New Roman" w:hAnsi="Times New Roman" w:cs="Times New Roman"/>
                <w:color w:val="auto"/>
                <w:spacing w:val="-42"/>
                <w:lang w:eastAsia="en-US" w:bidi="ar-SA"/>
              </w:rPr>
              <w:t xml:space="preserve"> </w:t>
            </w:r>
            <w:proofErr w:type="spellStart"/>
            <w:r w:rsidRPr="006B332D">
              <w:rPr>
                <w:rFonts w:ascii="Times New Roman" w:eastAsia="Times New Roman" w:hAnsi="Times New Roman" w:cs="Times New Roman"/>
                <w:color w:val="auto"/>
                <w:lang w:eastAsia="en-US" w:bidi="ar-SA"/>
              </w:rPr>
              <w:t>спортом</w:t>
            </w:r>
            <w:proofErr w:type="spellEnd"/>
          </w:p>
          <w:p w14:paraId="27015E5B" w14:textId="77777777" w:rsidR="00024607" w:rsidRPr="006B332D" w:rsidRDefault="00024607" w:rsidP="007F05E7">
            <w:pPr>
              <w:rPr>
                <w:rFonts w:ascii="Times New Roman" w:eastAsia="Times New Roman" w:hAnsi="Times New Roman" w:cs="Times New Roman"/>
                <w:color w:val="auto"/>
                <w:lang w:eastAsia="en-US" w:bidi="ar-SA"/>
              </w:rPr>
            </w:pPr>
          </w:p>
        </w:tc>
        <w:tc>
          <w:tcPr>
            <w:tcW w:w="3827" w:type="dxa"/>
          </w:tcPr>
          <w:p w14:paraId="7A8D9FF9"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вести </w:t>
            </w:r>
            <w:proofErr w:type="spellStart"/>
            <w:r w:rsidRPr="006B332D">
              <w:rPr>
                <w:rFonts w:ascii="Times New Roman" w:eastAsia="Times New Roman" w:hAnsi="Times New Roman" w:cs="Times New Roman"/>
                <w:lang w:val="ru-RU" w:bidi="ar-SA"/>
              </w:rPr>
              <w:t>бесіду</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діалогічне</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монологічне</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w:t>
            </w:r>
          </w:p>
          <w:p w14:paraId="263F0846"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на слух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діалоги</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5B2D1FCC"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відтворювати</w:t>
            </w:r>
            <w:proofErr w:type="spellEnd"/>
            <w:r w:rsidRPr="006B332D">
              <w:rPr>
                <w:rFonts w:ascii="Times New Roman" w:eastAsia="Times New Roman" w:hAnsi="Times New Roman" w:cs="Times New Roman"/>
                <w:lang w:val="ru-RU" w:bidi="ar-SA"/>
              </w:rPr>
              <w:t xml:space="preserve"> лексико-</w:t>
            </w:r>
            <w:proofErr w:type="spellStart"/>
            <w:r w:rsidRPr="006B332D">
              <w:rPr>
                <w:rFonts w:ascii="Times New Roman" w:eastAsia="Times New Roman" w:hAnsi="Times New Roman" w:cs="Times New Roman"/>
                <w:lang w:val="ru-RU" w:bidi="ar-SA"/>
              </w:rPr>
              <w:t>граматичні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конструкції</w:t>
            </w:r>
            <w:proofErr w:type="spellEnd"/>
            <w:r w:rsidRPr="006B332D">
              <w:rPr>
                <w:rFonts w:ascii="Times New Roman" w:eastAsia="Times New Roman" w:hAnsi="Times New Roman" w:cs="Times New Roman"/>
                <w:lang w:val="ru-RU" w:bidi="ar-SA"/>
              </w:rPr>
              <w:t xml:space="preserve"> у </w:t>
            </w:r>
            <w:proofErr w:type="spellStart"/>
            <w:r w:rsidRPr="006B332D">
              <w:rPr>
                <w:rFonts w:ascii="Times New Roman" w:eastAsia="Times New Roman" w:hAnsi="Times New Roman" w:cs="Times New Roman"/>
                <w:lang w:val="ru-RU" w:bidi="ar-SA"/>
              </w:rPr>
              <w:t>побутовому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професійному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міжособистісному</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діловому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спілкуванні</w:t>
            </w:r>
            <w:proofErr w:type="spellEnd"/>
            <w:r w:rsidRPr="006B332D">
              <w:rPr>
                <w:rFonts w:ascii="Times New Roman" w:eastAsia="Times New Roman" w:hAnsi="Times New Roman" w:cs="Times New Roman"/>
                <w:lang w:val="ru-RU" w:bidi="ar-SA"/>
              </w:rPr>
              <w:t>.</w:t>
            </w:r>
          </w:p>
          <w:p w14:paraId="6D29C20D" w14:textId="77777777" w:rsidR="00024607" w:rsidRPr="006B332D" w:rsidRDefault="00024607" w:rsidP="007F05E7">
            <w:pPr>
              <w:spacing w:line="322" w:lineRule="exact"/>
              <w:ind w:left="113" w:right="528"/>
              <w:rPr>
                <w:rFonts w:ascii="Times New Roman" w:eastAsia="Times New Roman" w:hAnsi="Times New Roman" w:cs="Times New Roman"/>
                <w:color w:val="auto"/>
                <w:lang w:val="ru-RU" w:eastAsia="en-US" w:bidi="ar-SA"/>
              </w:rPr>
            </w:pPr>
          </w:p>
        </w:tc>
        <w:tc>
          <w:tcPr>
            <w:tcW w:w="3342" w:type="dxa"/>
          </w:tcPr>
          <w:p w14:paraId="760670F8" w14:textId="77777777" w:rsidR="00024607" w:rsidRPr="006B332D" w:rsidRDefault="00024607" w:rsidP="006B332D">
            <w:pPr>
              <w:widowControl/>
              <w:numPr>
                <w:ilvl w:val="0"/>
                <w:numId w:val="22"/>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7028CADC" w14:textId="77777777" w:rsidR="00024607" w:rsidRPr="006B332D" w:rsidRDefault="00024607" w:rsidP="006B332D">
            <w:pPr>
              <w:widowControl/>
              <w:numPr>
                <w:ilvl w:val="0"/>
                <w:numId w:val="22"/>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67FB41FF" w14:textId="77777777" w:rsidR="00024607" w:rsidRPr="006B332D" w:rsidRDefault="00024607" w:rsidP="006B332D">
            <w:pPr>
              <w:widowControl/>
              <w:numPr>
                <w:ilvl w:val="0"/>
                <w:numId w:val="22"/>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2D1FB904" w14:textId="77777777" w:rsidR="00024607" w:rsidRPr="006B332D" w:rsidRDefault="00024607" w:rsidP="006B332D">
            <w:pPr>
              <w:widowControl/>
              <w:numPr>
                <w:ilvl w:val="0"/>
                <w:numId w:val="22"/>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35099F14"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389E026C" w14:textId="77777777" w:rsidTr="004D00CD">
        <w:trPr>
          <w:trHeight w:val="966"/>
        </w:trPr>
        <w:tc>
          <w:tcPr>
            <w:tcW w:w="535" w:type="dxa"/>
            <w:tcBorders>
              <w:left w:val="single" w:sz="6" w:space="0" w:color="000000"/>
            </w:tcBorders>
          </w:tcPr>
          <w:p w14:paraId="26C92E36"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24</w:t>
            </w:r>
          </w:p>
        </w:tc>
        <w:tc>
          <w:tcPr>
            <w:tcW w:w="1867" w:type="dxa"/>
          </w:tcPr>
          <w:p w14:paraId="0EFE9421" w14:textId="77777777" w:rsidR="00024607" w:rsidRPr="006B332D" w:rsidRDefault="00024607" w:rsidP="007F05E7">
            <w:pPr>
              <w:ind w:right="119"/>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Use of English</w:t>
            </w:r>
            <w:r w:rsidRPr="006B332D">
              <w:rPr>
                <w:rFonts w:ascii="Times New Roman" w:eastAsia="Times New Roman" w:hAnsi="Times New Roman" w:cs="Times New Roman"/>
                <w:color w:val="auto"/>
                <w:spacing w:val="-42"/>
                <w:lang w:eastAsia="en-US" w:bidi="ar-SA"/>
              </w:rPr>
              <w:t xml:space="preserve"> </w:t>
            </w:r>
            <w:r w:rsidRPr="006B332D">
              <w:rPr>
                <w:rFonts w:ascii="Times New Roman" w:eastAsia="Times New Roman" w:hAnsi="Times New Roman" w:cs="Times New Roman"/>
                <w:color w:val="auto"/>
                <w:lang w:eastAsia="en-US" w:bidi="ar-SA"/>
              </w:rPr>
              <w:t>Sport for all and</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all</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lang w:eastAsia="en-US" w:bidi="ar-SA"/>
              </w:rPr>
              <w:t>for sport /</w:t>
            </w:r>
          </w:p>
          <w:p w14:paraId="5785668A" w14:textId="77777777" w:rsidR="00024607" w:rsidRPr="006B332D" w:rsidRDefault="00024607" w:rsidP="007F05E7">
            <w:pPr>
              <w:ind w:right="184"/>
              <w:rPr>
                <w:rFonts w:ascii="Times New Roman" w:eastAsia="Times New Roman" w:hAnsi="Times New Roman" w:cs="Times New Roman"/>
                <w:color w:val="auto"/>
                <w:lang w:val="ru-RU" w:eastAsia="en-US" w:bidi="ar-SA"/>
              </w:rPr>
            </w:pPr>
            <w:r w:rsidRPr="006B332D">
              <w:rPr>
                <w:rFonts w:ascii="Times New Roman" w:eastAsia="Times New Roman" w:hAnsi="Times New Roman" w:cs="Times New Roman"/>
                <w:color w:val="auto"/>
                <w:lang w:val="ru-RU" w:eastAsia="en-US" w:bidi="ar-SA"/>
              </w:rPr>
              <w:t xml:space="preserve">Спорт для </w:t>
            </w:r>
            <w:proofErr w:type="spellStart"/>
            <w:r w:rsidRPr="006B332D">
              <w:rPr>
                <w:rFonts w:ascii="Times New Roman" w:eastAsia="Times New Roman" w:hAnsi="Times New Roman" w:cs="Times New Roman"/>
                <w:color w:val="auto"/>
                <w:lang w:val="ru-RU" w:eastAsia="en-US" w:bidi="ar-SA"/>
              </w:rPr>
              <w:t>всіх</w:t>
            </w:r>
            <w:proofErr w:type="spellEnd"/>
            <w:r w:rsidRPr="006B332D">
              <w:rPr>
                <w:rFonts w:ascii="Times New Roman" w:eastAsia="Times New Roman" w:hAnsi="Times New Roman" w:cs="Times New Roman"/>
                <w:color w:val="auto"/>
                <w:lang w:val="ru-RU" w:eastAsia="en-US" w:bidi="ar-SA"/>
              </w:rPr>
              <w:t xml:space="preserve"> і</w:t>
            </w:r>
            <w:r w:rsidRPr="006B332D">
              <w:rPr>
                <w:rFonts w:ascii="Times New Roman" w:eastAsia="Times New Roman" w:hAnsi="Times New Roman" w:cs="Times New Roman"/>
                <w:color w:val="auto"/>
                <w:spacing w:val="-42"/>
                <w:lang w:val="ru-RU" w:eastAsia="en-US" w:bidi="ar-SA"/>
              </w:rPr>
              <w:t xml:space="preserve"> </w:t>
            </w:r>
            <w:r w:rsidRPr="006B332D">
              <w:rPr>
                <w:rFonts w:ascii="Times New Roman" w:eastAsia="Times New Roman" w:hAnsi="Times New Roman" w:cs="Times New Roman"/>
                <w:color w:val="auto"/>
                <w:lang w:val="ru-RU" w:eastAsia="en-US" w:bidi="ar-SA"/>
              </w:rPr>
              <w:t>все</w:t>
            </w:r>
            <w:r w:rsidRPr="006B332D">
              <w:rPr>
                <w:rFonts w:ascii="Times New Roman" w:eastAsia="Times New Roman" w:hAnsi="Times New Roman" w:cs="Times New Roman"/>
                <w:color w:val="auto"/>
                <w:spacing w:val="-3"/>
                <w:lang w:val="ru-RU" w:eastAsia="en-US" w:bidi="ar-SA"/>
              </w:rPr>
              <w:t xml:space="preserve"> </w:t>
            </w:r>
            <w:r w:rsidRPr="006B332D">
              <w:rPr>
                <w:rFonts w:ascii="Times New Roman" w:eastAsia="Times New Roman" w:hAnsi="Times New Roman" w:cs="Times New Roman"/>
                <w:color w:val="auto"/>
                <w:lang w:val="ru-RU" w:eastAsia="en-US" w:bidi="ar-SA"/>
              </w:rPr>
              <w:t>для спорту</w:t>
            </w:r>
          </w:p>
          <w:p w14:paraId="33BBB0F2" w14:textId="77777777" w:rsidR="00024607" w:rsidRPr="006B332D" w:rsidRDefault="00024607" w:rsidP="007F05E7">
            <w:pPr>
              <w:ind w:right="344"/>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Speaking</w:t>
            </w:r>
            <w:r w:rsidRPr="006B332D">
              <w:rPr>
                <w:rFonts w:ascii="Times New Roman" w:eastAsia="Times New Roman" w:hAnsi="Times New Roman" w:cs="Times New Roman"/>
                <w:color w:val="auto"/>
                <w:spacing w:val="1"/>
                <w:lang w:eastAsia="en-US" w:bidi="ar-SA"/>
              </w:rPr>
              <w:t xml:space="preserve"> </w:t>
            </w:r>
            <w:r w:rsidRPr="006B332D">
              <w:rPr>
                <w:rFonts w:ascii="Times New Roman" w:eastAsia="Times New Roman" w:hAnsi="Times New Roman" w:cs="Times New Roman"/>
                <w:color w:val="auto"/>
                <w:spacing w:val="-1"/>
                <w:lang w:eastAsia="en-US" w:bidi="ar-SA"/>
              </w:rPr>
              <w:t>Extreme</w:t>
            </w:r>
            <w:r w:rsidRPr="006B332D">
              <w:rPr>
                <w:rFonts w:ascii="Times New Roman" w:eastAsia="Times New Roman" w:hAnsi="Times New Roman" w:cs="Times New Roman"/>
                <w:color w:val="auto"/>
                <w:spacing w:val="-8"/>
                <w:lang w:eastAsia="en-US" w:bidi="ar-SA"/>
              </w:rPr>
              <w:t xml:space="preserve"> </w:t>
            </w:r>
            <w:r w:rsidRPr="006B332D">
              <w:rPr>
                <w:rFonts w:ascii="Times New Roman" w:eastAsia="Times New Roman" w:hAnsi="Times New Roman" w:cs="Times New Roman"/>
                <w:color w:val="auto"/>
                <w:lang w:eastAsia="en-US" w:bidi="ar-SA"/>
              </w:rPr>
              <w:t>sports</w:t>
            </w:r>
          </w:p>
          <w:p w14:paraId="42801492" w14:textId="77777777" w:rsidR="00024607" w:rsidRPr="006B332D" w:rsidRDefault="00024607" w:rsidP="007F05E7">
            <w:pPr>
              <w:tabs>
                <w:tab w:val="left" w:pos="1168"/>
              </w:tabs>
              <w:rPr>
                <w:rFonts w:ascii="Times New Roman" w:eastAsia="Times New Roman" w:hAnsi="Times New Roman" w:cs="Times New Roman"/>
                <w:b/>
                <w:bCs/>
                <w:color w:val="auto"/>
                <w:lang w:eastAsia="en-US" w:bidi="ar-SA"/>
              </w:rPr>
            </w:pPr>
          </w:p>
        </w:tc>
        <w:tc>
          <w:tcPr>
            <w:tcW w:w="3827" w:type="dxa"/>
          </w:tcPr>
          <w:p w14:paraId="46A20B04"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спілкуватися</w:t>
            </w:r>
            <w:proofErr w:type="spellEnd"/>
            <w:r w:rsidRPr="006B332D">
              <w:rPr>
                <w:rFonts w:ascii="Times New Roman" w:eastAsia="Times New Roman" w:hAnsi="Times New Roman" w:cs="Times New Roman"/>
                <w:lang w:val="ru-RU" w:bidi="ar-SA"/>
              </w:rPr>
              <w:t xml:space="preserve"> за тематикою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518D7A75"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презентувати</w:t>
            </w:r>
            <w:proofErr w:type="spellEnd"/>
            <w:r w:rsidRPr="006B332D">
              <w:rPr>
                <w:rFonts w:ascii="Times New Roman" w:eastAsia="Times New Roman" w:hAnsi="Times New Roman" w:cs="Times New Roman"/>
                <w:lang w:val="ru-RU" w:bidi="ar-SA"/>
              </w:rPr>
              <w:t xml:space="preserve"> тезисно </w:t>
            </w:r>
            <w:proofErr w:type="spellStart"/>
            <w:r w:rsidRPr="006B332D">
              <w:rPr>
                <w:rFonts w:ascii="Times New Roman" w:eastAsia="Times New Roman" w:hAnsi="Times New Roman" w:cs="Times New Roman"/>
                <w:lang w:val="ru-RU" w:bidi="ar-SA"/>
              </w:rPr>
              <w:t>свої</w:t>
            </w:r>
            <w:proofErr w:type="spellEnd"/>
            <w:r w:rsidRPr="006B332D">
              <w:rPr>
                <w:rFonts w:ascii="Times New Roman" w:eastAsia="Times New Roman" w:hAnsi="Times New Roman" w:cs="Times New Roman"/>
                <w:lang w:val="ru-RU" w:bidi="ar-SA"/>
              </w:rPr>
              <w:t xml:space="preserve"> думки та </w:t>
            </w:r>
            <w:proofErr w:type="spellStart"/>
            <w:r w:rsidRPr="006B332D">
              <w:rPr>
                <w:rFonts w:ascii="Times New Roman" w:eastAsia="Times New Roman" w:hAnsi="Times New Roman" w:cs="Times New Roman"/>
                <w:lang w:val="ru-RU" w:bidi="ar-SA"/>
              </w:rPr>
              <w:t>знання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стосовно</w:t>
            </w:r>
            <w:proofErr w:type="spellEnd"/>
            <w:r w:rsidRPr="006B332D">
              <w:rPr>
                <w:rFonts w:ascii="Times New Roman" w:eastAsia="Times New Roman" w:hAnsi="Times New Roman" w:cs="Times New Roman"/>
                <w:lang w:val="ru-RU" w:bidi="ar-SA"/>
              </w:rPr>
              <w:t xml:space="preserve"> тематики </w:t>
            </w:r>
            <w:proofErr w:type="spellStart"/>
            <w:r w:rsidRPr="006B332D">
              <w:rPr>
                <w:rFonts w:ascii="Times New Roman" w:eastAsia="Times New Roman" w:hAnsi="Times New Roman" w:cs="Times New Roman"/>
                <w:lang w:val="ru-RU" w:bidi="ar-SA"/>
              </w:rPr>
              <w:t>заняття</w:t>
            </w:r>
            <w:proofErr w:type="spellEnd"/>
            <w:r w:rsidRPr="006B332D">
              <w:rPr>
                <w:rFonts w:ascii="Times New Roman" w:eastAsia="Times New Roman" w:hAnsi="Times New Roman" w:cs="Times New Roman"/>
                <w:lang w:val="ru-RU" w:bidi="ar-SA"/>
              </w:rPr>
              <w:t>;</w:t>
            </w:r>
          </w:p>
          <w:p w14:paraId="3B9FCAD2"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відстоювати</w:t>
            </w:r>
            <w:proofErr w:type="spellEnd"/>
            <w:r w:rsidRPr="006B332D">
              <w:rPr>
                <w:rFonts w:ascii="Times New Roman" w:eastAsia="Times New Roman" w:hAnsi="Times New Roman" w:cs="Times New Roman"/>
                <w:lang w:val="ru-RU" w:bidi="ar-SA"/>
              </w:rPr>
              <w:t xml:space="preserve"> свою думку в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w:t>
            </w:r>
          </w:p>
          <w:p w14:paraId="7C34BED7"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на слух і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дискусії</w:t>
            </w:r>
            <w:proofErr w:type="spellEnd"/>
            <w:r w:rsidRPr="006B332D">
              <w:rPr>
                <w:rFonts w:ascii="Times New Roman" w:eastAsia="Times New Roman" w:hAnsi="Times New Roman" w:cs="Times New Roman"/>
                <w:lang w:val="ru-RU" w:bidi="ar-SA"/>
              </w:rPr>
              <w:t xml:space="preserve"> по </w:t>
            </w:r>
            <w:proofErr w:type="spellStart"/>
            <w:r w:rsidRPr="006B332D">
              <w:rPr>
                <w:rFonts w:ascii="Times New Roman" w:eastAsia="Times New Roman" w:hAnsi="Times New Roman" w:cs="Times New Roman"/>
                <w:lang w:val="ru-RU" w:bidi="ar-SA"/>
              </w:rPr>
              <w:t>темі</w:t>
            </w:r>
            <w:proofErr w:type="spellEnd"/>
            <w:r w:rsidRPr="006B332D">
              <w:rPr>
                <w:rFonts w:ascii="Times New Roman" w:eastAsia="Times New Roman" w:hAnsi="Times New Roman" w:cs="Times New Roman"/>
                <w:lang w:val="ru-RU" w:bidi="ar-SA"/>
              </w:rPr>
              <w:t>;</w:t>
            </w:r>
          </w:p>
          <w:p w14:paraId="0E8A352B"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читати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розуміти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тексти</w:t>
            </w:r>
            <w:proofErr w:type="spellEnd"/>
            <w:r w:rsidRPr="006B332D">
              <w:rPr>
                <w:rFonts w:ascii="Times New Roman" w:eastAsia="Times New Roman" w:hAnsi="Times New Roman" w:cs="Times New Roman"/>
                <w:lang w:val="ru-RU" w:bidi="ar-SA"/>
              </w:rPr>
              <w:t xml:space="preserve"> на тему, </w:t>
            </w:r>
            <w:proofErr w:type="spellStart"/>
            <w:r w:rsidRPr="006B332D">
              <w:rPr>
                <w:rFonts w:ascii="Times New Roman" w:eastAsia="Times New Roman" w:hAnsi="Times New Roman" w:cs="Times New Roman"/>
                <w:lang w:val="ru-RU" w:bidi="ar-SA"/>
              </w:rPr>
              <w:t>сприймати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прочитану</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інформацію</w:t>
            </w:r>
            <w:proofErr w:type="spellEnd"/>
            <w:r w:rsidRPr="006B332D">
              <w:rPr>
                <w:rFonts w:ascii="Times New Roman" w:eastAsia="Times New Roman" w:hAnsi="Times New Roman" w:cs="Times New Roman"/>
                <w:lang w:val="ru-RU" w:bidi="ar-SA"/>
              </w:rPr>
              <w:t xml:space="preserve"> та коротко </w:t>
            </w:r>
            <w:proofErr w:type="spellStart"/>
            <w:r w:rsidRPr="006B332D">
              <w:rPr>
                <w:rFonts w:ascii="Times New Roman" w:eastAsia="Times New Roman" w:hAnsi="Times New Roman" w:cs="Times New Roman"/>
                <w:lang w:val="ru-RU" w:bidi="ar-SA"/>
              </w:rPr>
              <w:t>передавати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зміст</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прочитаного</w:t>
            </w:r>
            <w:proofErr w:type="spellEnd"/>
            <w:r w:rsidRPr="006B332D">
              <w:rPr>
                <w:rFonts w:ascii="Times New Roman" w:eastAsia="Times New Roman" w:hAnsi="Times New Roman" w:cs="Times New Roman"/>
                <w:lang w:val="ru-RU" w:bidi="ar-SA"/>
              </w:rPr>
              <w:t>.</w:t>
            </w:r>
          </w:p>
          <w:p w14:paraId="67267E39" w14:textId="77777777" w:rsidR="00024607" w:rsidRPr="006B332D" w:rsidRDefault="00024607" w:rsidP="007F05E7">
            <w:pPr>
              <w:spacing w:line="322" w:lineRule="exact"/>
              <w:ind w:left="113" w:right="528"/>
              <w:rPr>
                <w:rFonts w:ascii="Times New Roman" w:eastAsia="Times New Roman" w:hAnsi="Times New Roman" w:cs="Times New Roman"/>
                <w:color w:val="auto"/>
                <w:lang w:val="ru-RU" w:eastAsia="en-US" w:bidi="ar-SA"/>
              </w:rPr>
            </w:pPr>
          </w:p>
        </w:tc>
        <w:tc>
          <w:tcPr>
            <w:tcW w:w="3342" w:type="dxa"/>
          </w:tcPr>
          <w:p w14:paraId="4AC5351C" w14:textId="77777777" w:rsidR="00024607" w:rsidRPr="006B332D" w:rsidRDefault="00024607" w:rsidP="006B332D">
            <w:pPr>
              <w:widowControl/>
              <w:numPr>
                <w:ilvl w:val="0"/>
                <w:numId w:val="23"/>
              </w:numPr>
              <w:tabs>
                <w:tab w:val="clear" w:pos="720"/>
                <w:tab w:val="num" w:pos="402"/>
              </w:tabs>
              <w:ind w:left="119" w:firstLine="141"/>
              <w:jc w:val="both"/>
              <w:textAlignment w:val="baseline"/>
              <w:rPr>
                <w:rFonts w:ascii="Times New Roman" w:eastAsia="Times New Roman" w:hAnsi="Times New Roman" w:cs="Times New Roman"/>
                <w:lang w:val="ru-RU" w:bidi="ar-SA"/>
              </w:rPr>
            </w:pPr>
            <w:proofErr w:type="spellStart"/>
            <w:r w:rsidRPr="006B332D">
              <w:rPr>
                <w:rFonts w:ascii="Times New Roman" w:eastAsia="Times New Roman" w:hAnsi="Times New Roman" w:cs="Times New Roman"/>
                <w:lang w:val="ru-RU" w:bidi="ar-SA"/>
              </w:rPr>
              <w:t>Вправи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закріплення</w:t>
            </w:r>
            <w:proofErr w:type="spellEnd"/>
            <w:r w:rsidRPr="006B332D">
              <w:rPr>
                <w:rFonts w:ascii="Times New Roman" w:eastAsia="Times New Roman" w:hAnsi="Times New Roman" w:cs="Times New Roman"/>
                <w:lang w:val="ru-RU" w:bidi="ar-SA"/>
              </w:rPr>
              <w:t xml:space="preserve"> лексики, </w:t>
            </w:r>
            <w:proofErr w:type="spellStart"/>
            <w:r w:rsidRPr="006B332D">
              <w:rPr>
                <w:rFonts w:ascii="Times New Roman" w:eastAsia="Times New Roman" w:hAnsi="Times New Roman" w:cs="Times New Roman"/>
                <w:lang w:val="ru-RU" w:bidi="ar-SA"/>
              </w:rPr>
              <w:t>граматики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формування</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розвиток</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монологічного</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діалогічного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мовлення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навичок</w:t>
            </w:r>
            <w:proofErr w:type="spellEnd"/>
            <w:r w:rsidRPr="006B332D">
              <w:rPr>
                <w:rFonts w:ascii="Times New Roman" w:eastAsia="Times New Roman" w:hAnsi="Times New Roman" w:cs="Times New Roman"/>
                <w:lang w:val="ru-RU" w:bidi="ar-SA"/>
              </w:rPr>
              <w:t xml:space="preserve"> письма, </w:t>
            </w:r>
            <w:proofErr w:type="spellStart"/>
            <w:r w:rsidRPr="006B332D">
              <w:rPr>
                <w:rFonts w:ascii="Times New Roman" w:eastAsia="Times New Roman" w:hAnsi="Times New Roman" w:cs="Times New Roman"/>
                <w:lang w:val="ru-RU" w:bidi="ar-SA"/>
              </w:rPr>
              <w:t>сприйняття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інформації</w:t>
            </w:r>
            <w:proofErr w:type="spellEnd"/>
            <w:r w:rsidRPr="006B332D">
              <w:rPr>
                <w:rFonts w:ascii="Times New Roman" w:eastAsia="Times New Roman" w:hAnsi="Times New Roman" w:cs="Times New Roman"/>
                <w:lang w:val="ru-RU" w:bidi="ar-SA"/>
              </w:rPr>
              <w:t xml:space="preserve"> на слух та </w:t>
            </w:r>
            <w:proofErr w:type="spellStart"/>
            <w:r w:rsidRPr="006B332D">
              <w:rPr>
                <w:rFonts w:ascii="Times New Roman" w:eastAsia="Times New Roman" w:hAnsi="Times New Roman" w:cs="Times New Roman"/>
                <w:lang w:val="ru-RU" w:bidi="ar-SA"/>
              </w:rPr>
              <w:t>розуміння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читання</w:t>
            </w:r>
            <w:proofErr w:type="spellEnd"/>
            <w:r w:rsidRPr="006B332D">
              <w:rPr>
                <w:rFonts w:ascii="Times New Roman" w:eastAsia="Times New Roman" w:hAnsi="Times New Roman" w:cs="Times New Roman"/>
                <w:lang w:val="ru-RU" w:bidi="ar-SA"/>
              </w:rPr>
              <w:t>.</w:t>
            </w:r>
          </w:p>
          <w:p w14:paraId="0A935C4D" w14:textId="77777777" w:rsidR="00024607" w:rsidRPr="006B332D" w:rsidRDefault="00024607" w:rsidP="006B332D">
            <w:pPr>
              <w:widowControl/>
              <w:numPr>
                <w:ilvl w:val="0"/>
                <w:numId w:val="23"/>
              </w:numPr>
              <w:tabs>
                <w:tab w:val="clear" w:pos="720"/>
                <w:tab w:val="num" w:pos="402"/>
              </w:tabs>
              <w:ind w:left="119" w:firstLine="141"/>
              <w:jc w:val="both"/>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індивідуальної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5248A361" w14:textId="77777777" w:rsidR="00024607" w:rsidRPr="006B332D" w:rsidRDefault="00024607" w:rsidP="006B332D">
            <w:pPr>
              <w:widowControl/>
              <w:numPr>
                <w:ilvl w:val="0"/>
                <w:numId w:val="23"/>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Завдання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для</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самостійної</w:t>
            </w:r>
            <w:proofErr w:type="spellEnd"/>
            <w:r w:rsidRPr="006B332D">
              <w:rPr>
                <w:rFonts w:ascii="Times New Roman" w:eastAsia="Times New Roman" w:hAnsi="Times New Roman" w:cs="Times New Roman"/>
                <w:lang w:bidi="ar-SA"/>
              </w:rPr>
              <w:t xml:space="preserve"> </w:t>
            </w:r>
            <w:proofErr w:type="spellStart"/>
            <w:r w:rsidRPr="006B332D">
              <w:rPr>
                <w:rFonts w:ascii="Times New Roman" w:eastAsia="Times New Roman" w:hAnsi="Times New Roman" w:cs="Times New Roman"/>
                <w:lang w:bidi="ar-SA"/>
              </w:rPr>
              <w:t>роботи</w:t>
            </w:r>
            <w:proofErr w:type="spellEnd"/>
            <w:r w:rsidRPr="006B332D">
              <w:rPr>
                <w:rFonts w:ascii="Times New Roman" w:eastAsia="Times New Roman" w:hAnsi="Times New Roman" w:cs="Times New Roman"/>
                <w:lang w:bidi="ar-SA"/>
              </w:rPr>
              <w:t>.</w:t>
            </w:r>
          </w:p>
          <w:p w14:paraId="47B09CED" w14:textId="77777777" w:rsidR="00024607" w:rsidRPr="006B332D" w:rsidRDefault="00024607" w:rsidP="006B332D">
            <w:pPr>
              <w:widowControl/>
              <w:numPr>
                <w:ilvl w:val="0"/>
                <w:numId w:val="23"/>
              </w:numPr>
              <w:tabs>
                <w:tab w:val="clear" w:pos="720"/>
                <w:tab w:val="num" w:pos="402"/>
              </w:tabs>
              <w:ind w:left="119" w:firstLine="141"/>
              <w:textAlignment w:val="baseline"/>
              <w:rPr>
                <w:rFonts w:ascii="Times New Roman" w:eastAsia="Times New Roman" w:hAnsi="Times New Roman" w:cs="Times New Roman"/>
                <w:lang w:bidi="ar-SA"/>
              </w:rPr>
            </w:pPr>
            <w:proofErr w:type="spellStart"/>
            <w:r w:rsidRPr="006B332D">
              <w:rPr>
                <w:rFonts w:ascii="Times New Roman" w:eastAsia="Times New Roman" w:hAnsi="Times New Roman" w:cs="Times New Roman"/>
                <w:lang w:bidi="ar-SA"/>
              </w:rPr>
              <w:t>Тести</w:t>
            </w:r>
            <w:proofErr w:type="spellEnd"/>
            <w:r w:rsidRPr="006B332D">
              <w:rPr>
                <w:rFonts w:ascii="Times New Roman" w:eastAsia="Times New Roman" w:hAnsi="Times New Roman" w:cs="Times New Roman"/>
                <w:lang w:bidi="ar-SA"/>
              </w:rPr>
              <w:t>.</w:t>
            </w:r>
          </w:p>
          <w:p w14:paraId="5D80FE06"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
        </w:tc>
      </w:tr>
      <w:tr w:rsidR="00024607" w:rsidRPr="006B332D" w14:paraId="6D983465" w14:textId="77777777" w:rsidTr="004D00CD">
        <w:trPr>
          <w:trHeight w:val="966"/>
        </w:trPr>
        <w:tc>
          <w:tcPr>
            <w:tcW w:w="535" w:type="dxa"/>
            <w:tcBorders>
              <w:left w:val="single" w:sz="6" w:space="0" w:color="000000"/>
            </w:tcBorders>
          </w:tcPr>
          <w:p w14:paraId="20CFC5B3" w14:textId="77777777" w:rsidR="00024607" w:rsidRPr="006B332D" w:rsidRDefault="00024607" w:rsidP="007F05E7">
            <w:pPr>
              <w:spacing w:line="317" w:lineRule="exact"/>
              <w:ind w:left="95" w:right="176"/>
              <w:jc w:val="center"/>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color w:val="auto"/>
                <w:lang w:eastAsia="en-US" w:bidi="ar-SA"/>
              </w:rPr>
              <w:t>25</w:t>
            </w:r>
          </w:p>
        </w:tc>
        <w:tc>
          <w:tcPr>
            <w:tcW w:w="1867" w:type="dxa"/>
          </w:tcPr>
          <w:p w14:paraId="5DE01D0C" w14:textId="77777777" w:rsidR="00024607" w:rsidRPr="006B332D" w:rsidRDefault="00024607" w:rsidP="007F05E7">
            <w:pPr>
              <w:ind w:right="372"/>
              <w:rPr>
                <w:rFonts w:ascii="Times New Roman" w:eastAsia="Times New Roman" w:hAnsi="Times New Roman" w:cs="Times New Roman"/>
                <w:color w:val="auto"/>
                <w:lang w:eastAsia="en-US" w:bidi="ar-SA"/>
              </w:rPr>
            </w:pPr>
            <w:r w:rsidRPr="006B332D">
              <w:rPr>
                <w:rFonts w:ascii="Times New Roman" w:eastAsia="Times New Roman" w:hAnsi="Times New Roman" w:cs="Times New Roman"/>
                <w:b/>
                <w:color w:val="auto"/>
                <w:lang w:eastAsia="en-US" w:bidi="ar-SA"/>
              </w:rPr>
              <w:t>Exam Practice Extra: Units 9 – 10</w:t>
            </w:r>
          </w:p>
        </w:tc>
        <w:tc>
          <w:tcPr>
            <w:tcW w:w="3827" w:type="dxa"/>
          </w:tcPr>
          <w:p w14:paraId="79C737F6"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Вживати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граматично</w:t>
            </w:r>
            <w:proofErr w:type="spellEnd"/>
            <w:r w:rsidRPr="006B332D">
              <w:rPr>
                <w:rFonts w:ascii="Times New Roman" w:eastAsia="Times New Roman" w:hAnsi="Times New Roman" w:cs="Times New Roman"/>
                <w:lang w:val="ru-RU" w:bidi="ar-SA"/>
              </w:rPr>
              <w:t xml:space="preserve"> й </w:t>
            </w:r>
            <w:proofErr w:type="spellStart"/>
            <w:r w:rsidRPr="006B332D">
              <w:rPr>
                <w:rFonts w:ascii="Times New Roman" w:eastAsia="Times New Roman" w:hAnsi="Times New Roman" w:cs="Times New Roman"/>
                <w:lang w:val="ru-RU" w:bidi="ar-SA"/>
              </w:rPr>
              <w:t>фонетично</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коректні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висловлювання</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англійською</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мовою</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використанням</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відповідної</w:t>
            </w:r>
            <w:proofErr w:type="spellEnd"/>
            <w:r w:rsidRPr="006B332D">
              <w:rPr>
                <w:rFonts w:ascii="Times New Roman" w:eastAsia="Times New Roman" w:hAnsi="Times New Roman" w:cs="Times New Roman"/>
                <w:lang w:val="ru-RU" w:bidi="ar-SA"/>
              </w:rPr>
              <w:t xml:space="preserve"> лексики з метою </w:t>
            </w:r>
            <w:proofErr w:type="spellStart"/>
            <w:r w:rsidRPr="006B332D">
              <w:rPr>
                <w:rFonts w:ascii="Times New Roman" w:eastAsia="Times New Roman" w:hAnsi="Times New Roman" w:cs="Times New Roman"/>
                <w:lang w:val="ru-RU" w:bidi="ar-SA"/>
              </w:rPr>
              <w:t>обговорення</w:t>
            </w:r>
            <w:proofErr w:type="spellEnd"/>
            <w:r w:rsidRPr="006B332D">
              <w:rPr>
                <w:rFonts w:ascii="Times New Roman" w:eastAsia="Times New Roman" w:hAnsi="Times New Roman" w:cs="Times New Roman"/>
                <w:lang w:val="ru-RU" w:bidi="ar-SA"/>
              </w:rPr>
              <w:t xml:space="preserve"> будь-</w:t>
            </w:r>
            <w:proofErr w:type="spellStart"/>
            <w:r w:rsidRPr="006B332D">
              <w:rPr>
                <w:rFonts w:ascii="Times New Roman" w:eastAsia="Times New Roman" w:hAnsi="Times New Roman" w:cs="Times New Roman"/>
                <w:lang w:val="ru-RU" w:bidi="ar-SA"/>
              </w:rPr>
              <w:t>якої</w:t>
            </w:r>
            <w:proofErr w:type="spellEnd"/>
            <w:r w:rsidRPr="006B332D">
              <w:rPr>
                <w:rFonts w:ascii="Times New Roman" w:eastAsia="Times New Roman" w:hAnsi="Times New Roman" w:cs="Times New Roman"/>
                <w:lang w:val="ru-RU" w:bidi="ar-SA"/>
              </w:rPr>
              <w:t xml:space="preserve"> з </w:t>
            </w:r>
            <w:proofErr w:type="spellStart"/>
            <w:r w:rsidRPr="006B332D">
              <w:rPr>
                <w:rFonts w:ascii="Times New Roman" w:eastAsia="Times New Roman" w:hAnsi="Times New Roman" w:cs="Times New Roman"/>
                <w:lang w:val="ru-RU" w:bidi="ar-SA"/>
              </w:rPr>
              <w:t>пройдених</w:t>
            </w:r>
            <w:proofErr w:type="spellEnd"/>
            <w:r w:rsidRPr="006B332D">
              <w:rPr>
                <w:rFonts w:ascii="Times New Roman" w:eastAsia="Times New Roman" w:hAnsi="Times New Roman" w:cs="Times New Roman"/>
                <w:lang w:val="ru-RU" w:bidi="ar-SA"/>
              </w:rPr>
              <w:t xml:space="preserve"> тем;</w:t>
            </w:r>
            <w:r w:rsidRPr="006B332D">
              <w:rPr>
                <w:rFonts w:ascii="Times New Roman" w:eastAsia="Times New Roman" w:hAnsi="Times New Roman" w:cs="Times New Roman"/>
                <w:lang w:bidi="ar-SA"/>
              </w:rPr>
              <w:t> </w:t>
            </w:r>
          </w:p>
          <w:p w14:paraId="6ABADA11"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перекладати</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переказувати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першої</w:t>
            </w:r>
            <w:proofErr w:type="spellEnd"/>
            <w:r w:rsidRPr="006B332D">
              <w:rPr>
                <w:rFonts w:ascii="Times New Roman" w:eastAsia="Times New Roman" w:hAnsi="Times New Roman" w:cs="Times New Roman"/>
                <w:lang w:val="ru-RU" w:bidi="ar-SA"/>
              </w:rPr>
              <w:t xml:space="preserve"> та </w:t>
            </w:r>
            <w:proofErr w:type="spellStart"/>
            <w:r w:rsidRPr="006B332D">
              <w:rPr>
                <w:rFonts w:ascii="Times New Roman" w:eastAsia="Times New Roman" w:hAnsi="Times New Roman" w:cs="Times New Roman"/>
                <w:lang w:val="ru-RU" w:bidi="ar-SA"/>
              </w:rPr>
              <w:t>третьої</w:t>
            </w:r>
            <w:proofErr w:type="spellEnd"/>
            <w:r w:rsidRPr="006B332D">
              <w:rPr>
                <w:rFonts w:ascii="Times New Roman" w:eastAsia="Times New Roman" w:hAnsi="Times New Roman" w:cs="Times New Roman"/>
                <w:lang w:val="ru-RU" w:bidi="ar-SA"/>
              </w:rPr>
              <w:t xml:space="preserve"> особи;</w:t>
            </w:r>
          </w:p>
          <w:p w14:paraId="1D4CA834" w14:textId="77777777" w:rsidR="00024607" w:rsidRPr="006B332D" w:rsidRDefault="00024607" w:rsidP="007F05E7">
            <w:pPr>
              <w:widowControl/>
              <w:rPr>
                <w:rFonts w:ascii="Times New Roman" w:eastAsia="Times New Roman" w:hAnsi="Times New Roman" w:cs="Times New Roman"/>
                <w:color w:val="auto"/>
                <w:lang w:val="ru-RU" w:bidi="ar-SA"/>
              </w:rPr>
            </w:pPr>
            <w:proofErr w:type="spellStart"/>
            <w:r w:rsidRPr="006B332D">
              <w:rPr>
                <w:rFonts w:ascii="Times New Roman" w:eastAsia="Times New Roman" w:hAnsi="Times New Roman" w:cs="Times New Roman"/>
                <w:lang w:val="ru-RU" w:bidi="ar-SA"/>
              </w:rPr>
              <w:t>формулювати</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правильні</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питання</w:t>
            </w:r>
            <w:proofErr w:type="spellEnd"/>
            <w:r w:rsidRPr="006B332D">
              <w:rPr>
                <w:rFonts w:ascii="Times New Roman" w:eastAsia="Times New Roman" w:hAnsi="Times New Roman" w:cs="Times New Roman"/>
                <w:lang w:val="ru-RU" w:bidi="ar-SA"/>
              </w:rPr>
              <w:t xml:space="preserve"> до </w:t>
            </w:r>
            <w:proofErr w:type="spellStart"/>
            <w:r w:rsidRPr="006B332D">
              <w:rPr>
                <w:rFonts w:ascii="Times New Roman" w:eastAsia="Times New Roman" w:hAnsi="Times New Roman" w:cs="Times New Roman"/>
                <w:lang w:val="ru-RU" w:bidi="ar-SA"/>
              </w:rPr>
              <w:t>запропонованих</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відповідей</w:t>
            </w:r>
            <w:proofErr w:type="spellEnd"/>
            <w:r w:rsidRPr="006B332D">
              <w:rPr>
                <w:rFonts w:ascii="Times New Roman" w:eastAsia="Times New Roman" w:hAnsi="Times New Roman" w:cs="Times New Roman"/>
                <w:lang w:val="ru-RU" w:bidi="ar-SA"/>
              </w:rPr>
              <w:t xml:space="preserve">, </w:t>
            </w:r>
            <w:proofErr w:type="spellStart"/>
            <w:r w:rsidRPr="006B332D">
              <w:rPr>
                <w:rFonts w:ascii="Times New Roman" w:eastAsia="Times New Roman" w:hAnsi="Times New Roman" w:cs="Times New Roman"/>
                <w:lang w:val="ru-RU" w:bidi="ar-SA"/>
              </w:rPr>
              <w:t>відповідати</w:t>
            </w:r>
            <w:proofErr w:type="spellEnd"/>
            <w:r w:rsidRPr="006B332D">
              <w:rPr>
                <w:rFonts w:ascii="Times New Roman" w:eastAsia="Times New Roman" w:hAnsi="Times New Roman" w:cs="Times New Roman"/>
                <w:lang w:val="ru-RU" w:bidi="ar-SA"/>
              </w:rPr>
              <w:t xml:space="preserve"> на </w:t>
            </w:r>
            <w:proofErr w:type="spellStart"/>
            <w:r w:rsidRPr="006B332D">
              <w:rPr>
                <w:rFonts w:ascii="Times New Roman" w:eastAsia="Times New Roman" w:hAnsi="Times New Roman" w:cs="Times New Roman"/>
                <w:lang w:val="ru-RU" w:bidi="ar-SA"/>
              </w:rPr>
              <w:t>запитання</w:t>
            </w:r>
            <w:proofErr w:type="spellEnd"/>
            <w:r w:rsidRPr="006B332D">
              <w:rPr>
                <w:rFonts w:ascii="Times New Roman" w:eastAsia="Times New Roman" w:hAnsi="Times New Roman" w:cs="Times New Roman"/>
                <w:lang w:val="ru-RU" w:bidi="ar-SA"/>
              </w:rPr>
              <w:t xml:space="preserve">. </w:t>
            </w:r>
          </w:p>
        </w:tc>
        <w:tc>
          <w:tcPr>
            <w:tcW w:w="3342" w:type="dxa"/>
          </w:tcPr>
          <w:p w14:paraId="20DD8731" w14:textId="77777777" w:rsidR="00024607" w:rsidRPr="006B332D" w:rsidRDefault="00024607" w:rsidP="006B332D">
            <w:pPr>
              <w:tabs>
                <w:tab w:val="num" w:pos="402"/>
              </w:tabs>
              <w:spacing w:line="322" w:lineRule="exact"/>
              <w:ind w:left="119" w:right="160" w:firstLine="141"/>
              <w:rPr>
                <w:rFonts w:ascii="Times New Roman" w:eastAsia="Times New Roman" w:hAnsi="Times New Roman" w:cs="Times New Roman"/>
                <w:color w:val="auto"/>
                <w:lang w:eastAsia="en-US" w:bidi="ar-SA"/>
              </w:rPr>
            </w:pPr>
            <w:proofErr w:type="spellStart"/>
            <w:r w:rsidRPr="006B332D">
              <w:rPr>
                <w:rFonts w:ascii="Times New Roman" w:eastAsia="Times New Roman" w:hAnsi="Times New Roman" w:cs="Times New Roman"/>
                <w:lang w:eastAsia="en-US" w:bidi="ar-SA"/>
              </w:rPr>
              <w:t>Лексико-граматичний</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контроль</w:t>
            </w:r>
            <w:proofErr w:type="spellEnd"/>
            <w:r w:rsidRPr="006B332D">
              <w:rPr>
                <w:rFonts w:ascii="Times New Roman" w:eastAsia="Times New Roman" w:hAnsi="Times New Roman" w:cs="Times New Roman"/>
                <w:lang w:eastAsia="en-US" w:bidi="ar-SA"/>
              </w:rPr>
              <w:t xml:space="preserve">; </w:t>
            </w:r>
            <w:proofErr w:type="spellStart"/>
            <w:r w:rsidRPr="006B332D">
              <w:rPr>
                <w:rFonts w:ascii="Times New Roman" w:eastAsia="Times New Roman" w:hAnsi="Times New Roman" w:cs="Times New Roman"/>
                <w:lang w:eastAsia="en-US" w:bidi="ar-SA"/>
              </w:rPr>
              <w:t>тестування</w:t>
            </w:r>
            <w:proofErr w:type="spellEnd"/>
            <w:r w:rsidRPr="006B332D">
              <w:rPr>
                <w:rFonts w:ascii="Times New Roman" w:eastAsia="Times New Roman" w:hAnsi="Times New Roman" w:cs="Times New Roman"/>
                <w:lang w:eastAsia="en-US" w:bidi="ar-SA"/>
              </w:rPr>
              <w:t>.</w:t>
            </w:r>
          </w:p>
        </w:tc>
      </w:tr>
    </w:tbl>
    <w:p w14:paraId="031EFF7B" w14:textId="77777777" w:rsidR="00024607" w:rsidRPr="00F47965" w:rsidRDefault="00024607" w:rsidP="00024607">
      <w:pPr>
        <w:autoSpaceDE w:val="0"/>
        <w:autoSpaceDN w:val="0"/>
        <w:spacing w:line="322" w:lineRule="exact"/>
        <w:rPr>
          <w:rFonts w:ascii="Times New Roman" w:eastAsia="Times New Roman" w:hAnsi="Times New Roman" w:cs="Times New Roman"/>
          <w:color w:val="auto"/>
          <w:sz w:val="28"/>
          <w:szCs w:val="22"/>
          <w:lang w:eastAsia="en-US" w:bidi="ar-SA"/>
        </w:rPr>
        <w:sectPr w:rsidR="00024607" w:rsidRPr="00F47965">
          <w:pgSz w:w="11920" w:h="16850"/>
          <w:pgMar w:top="760" w:right="620" w:bottom="280" w:left="1200" w:header="708" w:footer="708" w:gutter="0"/>
          <w:cols w:space="720"/>
        </w:sectPr>
      </w:pPr>
    </w:p>
    <w:p w14:paraId="573BBDAA" w14:textId="77777777" w:rsidR="00024607" w:rsidRPr="00C24757" w:rsidRDefault="00024607" w:rsidP="00024607">
      <w:pPr>
        <w:pStyle w:val="20"/>
        <w:spacing w:after="480"/>
        <w:rPr>
          <w:b/>
        </w:rPr>
      </w:pPr>
      <w:r w:rsidRPr="00C24757">
        <w:rPr>
          <w:b/>
        </w:rPr>
        <w:lastRenderedPageBreak/>
        <w:t>4. Система оцінювання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1"/>
        <w:gridCol w:w="3133"/>
      </w:tblGrid>
      <w:tr w:rsidR="00024607" w14:paraId="47675900" w14:textId="77777777" w:rsidTr="007F05E7">
        <w:trPr>
          <w:trHeight w:val="195"/>
        </w:trPr>
        <w:tc>
          <w:tcPr>
            <w:tcW w:w="9344" w:type="dxa"/>
            <w:gridSpan w:val="2"/>
          </w:tcPr>
          <w:p w14:paraId="29E81481" w14:textId="77777777" w:rsidR="00024607" w:rsidRDefault="00024607" w:rsidP="007F05E7">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Накопичування балів під час вивчення дисципліни</w:t>
            </w:r>
          </w:p>
        </w:tc>
      </w:tr>
      <w:tr w:rsidR="00024607" w14:paraId="1BEBA392" w14:textId="77777777" w:rsidTr="007F05E7">
        <w:trPr>
          <w:trHeight w:val="180"/>
        </w:trPr>
        <w:tc>
          <w:tcPr>
            <w:tcW w:w="6211" w:type="dxa"/>
          </w:tcPr>
          <w:p w14:paraId="62CE416B" w14:textId="77777777" w:rsidR="00024607" w:rsidRDefault="00024607" w:rsidP="007F05E7">
            <w:pPr>
              <w:widowControl/>
              <w:rPr>
                <w:rFonts w:ascii="Times New Roman" w:eastAsia="Times New Roman" w:hAnsi="Times New Roman" w:cs="Times New Roman"/>
                <w:lang w:bidi="ar-SA"/>
              </w:rPr>
            </w:pPr>
            <w:r>
              <w:rPr>
                <w:rFonts w:ascii="Times New Roman" w:eastAsia="Times New Roman" w:hAnsi="Times New Roman" w:cs="Times New Roman"/>
                <w:lang w:bidi="ar-SA"/>
              </w:rPr>
              <w:t>Види навчальної роботи</w:t>
            </w:r>
          </w:p>
        </w:tc>
        <w:tc>
          <w:tcPr>
            <w:tcW w:w="3133" w:type="dxa"/>
          </w:tcPr>
          <w:p w14:paraId="1DB09FB5" w14:textId="77777777" w:rsidR="00024607" w:rsidRDefault="00024607" w:rsidP="007F05E7">
            <w:pPr>
              <w:widowControl/>
              <w:rPr>
                <w:rFonts w:ascii="Times New Roman" w:eastAsia="Times New Roman" w:hAnsi="Times New Roman" w:cs="Times New Roman"/>
                <w:lang w:bidi="ar-SA"/>
              </w:rPr>
            </w:pPr>
            <w:r>
              <w:rPr>
                <w:rFonts w:ascii="Times New Roman" w:eastAsia="Times New Roman" w:hAnsi="Times New Roman" w:cs="Times New Roman"/>
                <w:lang w:bidi="ar-SA"/>
              </w:rPr>
              <w:t>Максимальна кількість балів</w:t>
            </w:r>
          </w:p>
        </w:tc>
      </w:tr>
      <w:tr w:rsidR="00024607" w:rsidRPr="007F0668" w14:paraId="3DD1718C" w14:textId="77777777" w:rsidTr="007F0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9EED016" w14:textId="77777777" w:rsidR="00024607" w:rsidRPr="007F0668" w:rsidRDefault="00024607" w:rsidP="007F05E7">
            <w:pPr>
              <w:widowControl/>
              <w:rPr>
                <w:rFonts w:ascii="Times New Roman" w:eastAsia="Times New Roman" w:hAnsi="Times New Roman" w:cs="Times New Roman"/>
                <w:color w:val="auto"/>
                <w:lang w:bidi="ar-SA"/>
              </w:rPr>
            </w:pPr>
            <w:r>
              <w:rPr>
                <w:rFonts w:ascii="Times New Roman" w:eastAsia="Times New Roman" w:hAnsi="Times New Roman" w:cs="Times New Roman"/>
                <w:lang w:bidi="ar-SA"/>
              </w:rPr>
              <w:t>Форма контролю — залік (3</w:t>
            </w:r>
            <w:r w:rsidRPr="007F0668">
              <w:rPr>
                <w:rFonts w:ascii="Times New Roman" w:eastAsia="Times New Roman" w:hAnsi="Times New Roman" w:cs="Times New Roman"/>
                <w:lang w:bidi="ar-SA"/>
              </w:rPr>
              <w:t xml:space="preserve"> семестр): Аудиторна робота </w:t>
            </w:r>
          </w:p>
        </w:tc>
        <w:tc>
          <w:tcPr>
            <w:tcW w:w="0" w:type="auto"/>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9B1B0BD" w14:textId="77777777" w:rsidR="00024607" w:rsidRPr="007F0668" w:rsidRDefault="00024607" w:rsidP="007F05E7">
            <w:pPr>
              <w:widowControl/>
              <w:rPr>
                <w:rFonts w:ascii="Times New Roman" w:eastAsia="Times New Roman" w:hAnsi="Times New Roman" w:cs="Times New Roman"/>
                <w:color w:val="auto"/>
                <w:lang w:bidi="ar-SA"/>
              </w:rPr>
            </w:pPr>
          </w:p>
          <w:p w14:paraId="50D606D8" w14:textId="77777777" w:rsidR="00024607" w:rsidRPr="007F0668" w:rsidRDefault="00024607" w:rsidP="007F05E7">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50 балів</w:t>
            </w:r>
          </w:p>
        </w:tc>
      </w:tr>
      <w:tr w:rsidR="00024607" w:rsidRPr="007F0668" w14:paraId="1905F190" w14:textId="77777777" w:rsidTr="007F0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E2F9" w14:textId="77777777" w:rsidR="00024607" w:rsidRPr="007F0668" w:rsidRDefault="00024607" w:rsidP="007F05E7">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93F7F" w14:textId="77777777" w:rsidR="00024607" w:rsidRPr="007F0668" w:rsidRDefault="00024607" w:rsidP="007F05E7">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024607" w:rsidRPr="007F0668" w14:paraId="6E26A0E8" w14:textId="77777777" w:rsidTr="007F0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0CFB2" w14:textId="77777777" w:rsidR="00024607" w:rsidRPr="007F0668" w:rsidRDefault="00024607" w:rsidP="007F05E7">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CA3D9" w14:textId="77777777" w:rsidR="00024607" w:rsidRPr="007F0668" w:rsidRDefault="00024607" w:rsidP="007F05E7">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30 балів</w:t>
            </w:r>
          </w:p>
        </w:tc>
      </w:tr>
      <w:tr w:rsidR="00024607" w:rsidRPr="007F0668" w14:paraId="7D57865F" w14:textId="77777777" w:rsidTr="007F0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7E5C2" w14:textId="77777777" w:rsidR="00024607" w:rsidRPr="007F0668" w:rsidRDefault="00024607" w:rsidP="007F05E7">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61884" w14:textId="77777777" w:rsidR="00024607" w:rsidRPr="007F0668" w:rsidRDefault="00024607" w:rsidP="007F05E7">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bl>
    <w:p w14:paraId="21CAE59F" w14:textId="77777777" w:rsidR="00024607" w:rsidRPr="004C65BC" w:rsidRDefault="00024607" w:rsidP="00024607">
      <w:pPr>
        <w:pStyle w:val="20"/>
        <w:spacing w:after="480"/>
        <w:jc w:val="left"/>
        <w:rPr>
          <w:sz w:val="24"/>
          <w:szCs w:val="24"/>
        </w:rPr>
      </w:pPr>
      <w:r w:rsidRPr="004C65BC">
        <w:rPr>
          <w:sz w:val="24"/>
          <w:szCs w:val="24"/>
        </w:rPr>
        <w:t xml:space="preserve">  </w:t>
      </w:r>
    </w:p>
    <w:p w14:paraId="7FD7C905" w14:textId="77777777" w:rsidR="00024607" w:rsidRPr="007F0668" w:rsidRDefault="00024607" w:rsidP="00024607">
      <w:pPr>
        <w:pStyle w:val="20"/>
        <w:spacing w:after="480"/>
        <w:rPr>
          <w:b/>
        </w:rPr>
      </w:pPr>
      <w:r w:rsidRPr="007F0668">
        <w:rPr>
          <w:b/>
        </w:rPr>
        <w:t>5. Оцінювання</w:t>
      </w:r>
      <w:r w:rsidRPr="007F0668">
        <w:rPr>
          <w:b/>
          <w:spacing w:val="-5"/>
        </w:rPr>
        <w:t xml:space="preserve"> </w:t>
      </w:r>
      <w:r w:rsidRPr="007F0668">
        <w:rPr>
          <w:b/>
        </w:rPr>
        <w:t>відповідно</w:t>
      </w:r>
      <w:r w:rsidRPr="007F0668">
        <w:rPr>
          <w:b/>
          <w:spacing w:val="-4"/>
        </w:rPr>
        <w:t xml:space="preserve"> </w:t>
      </w:r>
      <w:r w:rsidRPr="007F0668">
        <w:rPr>
          <w:b/>
        </w:rPr>
        <w:t>до</w:t>
      </w:r>
      <w:r w:rsidRPr="007F0668">
        <w:rPr>
          <w:b/>
          <w:spacing w:val="-2"/>
        </w:rPr>
        <w:t xml:space="preserve"> </w:t>
      </w:r>
      <w:r w:rsidRPr="007F0668">
        <w:rPr>
          <w:b/>
        </w:rPr>
        <w:t>графіку</w:t>
      </w:r>
      <w:r w:rsidRPr="007F0668">
        <w:rPr>
          <w:b/>
          <w:spacing w:val="-4"/>
        </w:rPr>
        <w:t xml:space="preserve"> </w:t>
      </w:r>
      <w:r w:rsidRPr="007F0668">
        <w:rPr>
          <w:b/>
        </w:rPr>
        <w:t>навчального</w:t>
      </w:r>
      <w:r w:rsidRPr="007F0668">
        <w:rPr>
          <w:b/>
          <w:spacing w:val="-2"/>
        </w:rPr>
        <w:t xml:space="preserve"> </w:t>
      </w:r>
      <w:r w:rsidRPr="007F0668">
        <w:rPr>
          <w:b/>
        </w:rPr>
        <w:t>процесу</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024607" w:rsidRPr="004C65BC" w14:paraId="00B3476A" w14:textId="77777777" w:rsidTr="007F05E7">
        <w:trPr>
          <w:trHeight w:val="1038"/>
        </w:trPr>
        <w:tc>
          <w:tcPr>
            <w:tcW w:w="2127" w:type="dxa"/>
            <w:shd w:val="clear" w:color="auto" w:fill="auto"/>
          </w:tcPr>
          <w:p w14:paraId="1447B0DE" w14:textId="77777777" w:rsidR="00024607" w:rsidRPr="004C65BC" w:rsidRDefault="00024607" w:rsidP="007F05E7">
            <w:pPr>
              <w:pStyle w:val="TableParagraph"/>
              <w:ind w:left="93" w:right="76"/>
              <w:jc w:val="center"/>
              <w:rPr>
                <w:sz w:val="24"/>
                <w:szCs w:val="24"/>
                <w:lang w:val="uk-UA"/>
              </w:rPr>
            </w:pPr>
            <w:r w:rsidRPr="004C65BC">
              <w:rPr>
                <w:sz w:val="24"/>
                <w:szCs w:val="24"/>
                <w:lang w:val="uk-UA"/>
              </w:rPr>
              <w:t>Робота</w:t>
            </w:r>
            <w:r w:rsidRPr="004C65BC">
              <w:rPr>
                <w:spacing w:val="-2"/>
                <w:sz w:val="24"/>
                <w:szCs w:val="24"/>
                <w:lang w:val="uk-UA"/>
              </w:rPr>
              <w:t xml:space="preserve"> </w:t>
            </w:r>
            <w:r w:rsidRPr="004C65BC">
              <w:rPr>
                <w:sz w:val="24"/>
                <w:szCs w:val="24"/>
                <w:lang w:val="uk-UA"/>
              </w:rPr>
              <w:t>на</w:t>
            </w:r>
            <w:r w:rsidRPr="004C65BC">
              <w:rPr>
                <w:spacing w:val="-1"/>
                <w:sz w:val="24"/>
                <w:szCs w:val="24"/>
                <w:lang w:val="uk-UA"/>
              </w:rPr>
              <w:t xml:space="preserve"> </w:t>
            </w:r>
            <w:r w:rsidRPr="004C65BC">
              <w:rPr>
                <w:sz w:val="24"/>
                <w:szCs w:val="24"/>
                <w:lang w:val="uk-UA"/>
              </w:rPr>
              <w:t>парах</w:t>
            </w:r>
          </w:p>
        </w:tc>
        <w:tc>
          <w:tcPr>
            <w:tcW w:w="2011" w:type="dxa"/>
            <w:shd w:val="clear" w:color="auto" w:fill="auto"/>
          </w:tcPr>
          <w:p w14:paraId="1D58E56E" w14:textId="77777777" w:rsidR="00024607" w:rsidRPr="004C65BC" w:rsidRDefault="00024607" w:rsidP="007F05E7">
            <w:pPr>
              <w:pStyle w:val="TableParagraph"/>
              <w:ind w:left="366" w:right="341" w:hanging="4"/>
              <w:jc w:val="center"/>
              <w:rPr>
                <w:sz w:val="24"/>
                <w:szCs w:val="24"/>
                <w:lang w:val="uk-UA"/>
              </w:rPr>
            </w:pPr>
            <w:r w:rsidRPr="004C65BC">
              <w:rPr>
                <w:sz w:val="24"/>
                <w:szCs w:val="24"/>
                <w:lang w:val="uk-UA"/>
              </w:rPr>
              <w:t>Оцінка за</w:t>
            </w:r>
            <w:r w:rsidRPr="004C65BC">
              <w:rPr>
                <w:spacing w:val="1"/>
                <w:sz w:val="24"/>
                <w:szCs w:val="24"/>
                <w:lang w:val="uk-UA"/>
              </w:rPr>
              <w:t xml:space="preserve"> </w:t>
            </w:r>
            <w:r w:rsidRPr="004C65BC">
              <w:rPr>
                <w:sz w:val="24"/>
                <w:szCs w:val="24"/>
                <w:lang w:val="uk-UA"/>
              </w:rPr>
              <w:t>контрольну роботу</w:t>
            </w:r>
          </w:p>
        </w:tc>
        <w:tc>
          <w:tcPr>
            <w:tcW w:w="1868" w:type="dxa"/>
            <w:shd w:val="clear" w:color="auto" w:fill="auto"/>
          </w:tcPr>
          <w:p w14:paraId="766669F3" w14:textId="77777777" w:rsidR="00024607" w:rsidRPr="004C65BC" w:rsidRDefault="00024607" w:rsidP="007F05E7">
            <w:pPr>
              <w:pStyle w:val="TableParagraph"/>
              <w:spacing w:line="271" w:lineRule="exact"/>
              <w:ind w:left="0"/>
              <w:jc w:val="center"/>
              <w:rPr>
                <w:sz w:val="24"/>
                <w:szCs w:val="24"/>
                <w:lang w:val="uk-UA"/>
              </w:rPr>
            </w:pPr>
            <w:r w:rsidRPr="004C65BC">
              <w:rPr>
                <w:sz w:val="24"/>
                <w:szCs w:val="24"/>
                <w:lang w:val="uk-UA"/>
              </w:rPr>
              <w:t>Оцінка</w:t>
            </w:r>
            <w:r w:rsidRPr="004C65BC">
              <w:rPr>
                <w:spacing w:val="-1"/>
                <w:sz w:val="24"/>
                <w:szCs w:val="24"/>
                <w:lang w:val="uk-UA"/>
              </w:rPr>
              <w:t xml:space="preserve"> </w:t>
            </w:r>
            <w:r w:rsidRPr="004C65BC">
              <w:rPr>
                <w:sz w:val="24"/>
                <w:szCs w:val="24"/>
                <w:lang w:val="uk-UA"/>
              </w:rPr>
              <w:t>за індивідуальну роботу</w:t>
            </w:r>
          </w:p>
        </w:tc>
        <w:tc>
          <w:tcPr>
            <w:tcW w:w="2075" w:type="dxa"/>
            <w:shd w:val="clear" w:color="auto" w:fill="auto"/>
          </w:tcPr>
          <w:p w14:paraId="51FB89EF" w14:textId="77777777" w:rsidR="00024607" w:rsidRPr="004C65BC" w:rsidRDefault="00024607" w:rsidP="007F05E7">
            <w:pPr>
              <w:pStyle w:val="TableParagraph"/>
              <w:ind w:left="487" w:right="142"/>
              <w:jc w:val="center"/>
              <w:rPr>
                <w:sz w:val="24"/>
                <w:szCs w:val="24"/>
                <w:lang w:val="uk-UA"/>
              </w:rPr>
            </w:pPr>
            <w:r w:rsidRPr="004C65BC">
              <w:rPr>
                <w:sz w:val="24"/>
                <w:szCs w:val="24"/>
                <w:lang w:val="uk-UA"/>
              </w:rPr>
              <w:t>Оцінка за самостійну роботу</w:t>
            </w:r>
          </w:p>
        </w:tc>
        <w:tc>
          <w:tcPr>
            <w:tcW w:w="1701" w:type="dxa"/>
            <w:shd w:val="clear" w:color="auto" w:fill="auto"/>
          </w:tcPr>
          <w:p w14:paraId="39E77D00" w14:textId="77777777" w:rsidR="00024607" w:rsidRPr="004C65BC" w:rsidRDefault="00024607" w:rsidP="007F05E7">
            <w:pPr>
              <w:pStyle w:val="TableParagraph"/>
              <w:spacing w:before="97"/>
              <w:ind w:left="485" w:right="472"/>
              <w:jc w:val="center"/>
              <w:rPr>
                <w:b/>
                <w:sz w:val="24"/>
                <w:szCs w:val="24"/>
                <w:lang w:val="uk-UA"/>
              </w:rPr>
            </w:pPr>
            <w:r w:rsidRPr="004C65BC">
              <w:rPr>
                <w:b/>
                <w:sz w:val="24"/>
                <w:szCs w:val="24"/>
                <w:lang w:val="uk-UA"/>
              </w:rPr>
              <w:t>Разом</w:t>
            </w:r>
          </w:p>
        </w:tc>
      </w:tr>
      <w:tr w:rsidR="00024607" w:rsidRPr="004C65BC" w14:paraId="413047E4" w14:textId="77777777" w:rsidTr="007F05E7">
        <w:trPr>
          <w:trHeight w:val="484"/>
        </w:trPr>
        <w:tc>
          <w:tcPr>
            <w:tcW w:w="2127" w:type="dxa"/>
            <w:shd w:val="clear" w:color="auto" w:fill="auto"/>
          </w:tcPr>
          <w:p w14:paraId="78C75BE3" w14:textId="77777777" w:rsidR="00024607" w:rsidRPr="004C65BC" w:rsidRDefault="00024607" w:rsidP="007F05E7">
            <w:pPr>
              <w:pStyle w:val="TableParagraph"/>
              <w:ind w:left="93" w:right="72"/>
              <w:jc w:val="center"/>
              <w:rPr>
                <w:sz w:val="24"/>
                <w:szCs w:val="24"/>
                <w:lang w:val="uk-UA"/>
              </w:rPr>
            </w:pPr>
            <w:r w:rsidRPr="004C65BC">
              <w:rPr>
                <w:sz w:val="24"/>
                <w:szCs w:val="24"/>
                <w:lang w:val="uk-UA"/>
              </w:rPr>
              <w:t>40</w:t>
            </w:r>
          </w:p>
        </w:tc>
        <w:tc>
          <w:tcPr>
            <w:tcW w:w="2011" w:type="dxa"/>
            <w:shd w:val="clear" w:color="auto" w:fill="auto"/>
          </w:tcPr>
          <w:p w14:paraId="131CFE04" w14:textId="77777777" w:rsidR="00024607" w:rsidRPr="004C65BC" w:rsidRDefault="00024607" w:rsidP="007F05E7">
            <w:pPr>
              <w:pStyle w:val="TableParagraph"/>
              <w:ind w:left="19"/>
              <w:jc w:val="center"/>
              <w:rPr>
                <w:sz w:val="24"/>
                <w:szCs w:val="24"/>
                <w:lang w:val="uk-UA"/>
              </w:rPr>
            </w:pPr>
            <w:r w:rsidRPr="004C65BC">
              <w:rPr>
                <w:sz w:val="24"/>
                <w:szCs w:val="24"/>
                <w:lang w:val="uk-UA"/>
              </w:rPr>
              <w:t>30</w:t>
            </w:r>
          </w:p>
        </w:tc>
        <w:tc>
          <w:tcPr>
            <w:tcW w:w="1868" w:type="dxa"/>
            <w:shd w:val="clear" w:color="auto" w:fill="auto"/>
          </w:tcPr>
          <w:p w14:paraId="5A49A9B5" w14:textId="77777777" w:rsidR="00024607" w:rsidRPr="004C65BC" w:rsidRDefault="00024607" w:rsidP="007F05E7">
            <w:pPr>
              <w:pStyle w:val="TableParagraph"/>
              <w:ind w:left="793" w:right="774"/>
              <w:jc w:val="center"/>
              <w:rPr>
                <w:sz w:val="24"/>
                <w:szCs w:val="24"/>
                <w:lang w:val="uk-UA"/>
              </w:rPr>
            </w:pPr>
            <w:r w:rsidRPr="004C65BC">
              <w:rPr>
                <w:sz w:val="24"/>
                <w:szCs w:val="24"/>
                <w:lang w:val="uk-UA"/>
              </w:rPr>
              <w:t>20</w:t>
            </w:r>
          </w:p>
        </w:tc>
        <w:tc>
          <w:tcPr>
            <w:tcW w:w="2075" w:type="dxa"/>
            <w:shd w:val="clear" w:color="auto" w:fill="auto"/>
          </w:tcPr>
          <w:p w14:paraId="57005ED1" w14:textId="77777777" w:rsidR="00024607" w:rsidRPr="004C65BC" w:rsidRDefault="00024607" w:rsidP="007F05E7">
            <w:pPr>
              <w:pStyle w:val="TableParagraph"/>
              <w:ind w:left="487" w:right="467"/>
              <w:jc w:val="center"/>
              <w:rPr>
                <w:sz w:val="24"/>
                <w:szCs w:val="24"/>
                <w:lang w:val="uk-UA"/>
              </w:rPr>
            </w:pPr>
            <w:r w:rsidRPr="004C65BC">
              <w:rPr>
                <w:sz w:val="24"/>
                <w:szCs w:val="24"/>
                <w:lang w:val="uk-UA"/>
              </w:rPr>
              <w:t>10</w:t>
            </w:r>
          </w:p>
        </w:tc>
        <w:tc>
          <w:tcPr>
            <w:tcW w:w="1701" w:type="dxa"/>
            <w:shd w:val="clear" w:color="auto" w:fill="auto"/>
          </w:tcPr>
          <w:p w14:paraId="44425E81" w14:textId="77777777" w:rsidR="00024607" w:rsidRPr="004C65BC" w:rsidRDefault="00024607" w:rsidP="007F05E7">
            <w:pPr>
              <w:pStyle w:val="TableParagraph"/>
              <w:spacing w:before="97"/>
              <w:ind w:left="485" w:right="472"/>
              <w:jc w:val="center"/>
              <w:rPr>
                <w:b/>
                <w:sz w:val="24"/>
                <w:szCs w:val="24"/>
                <w:lang w:val="uk-UA"/>
              </w:rPr>
            </w:pPr>
            <w:r w:rsidRPr="004C65BC">
              <w:rPr>
                <w:b/>
                <w:sz w:val="24"/>
                <w:szCs w:val="24"/>
                <w:lang w:val="uk-UA"/>
              </w:rPr>
              <w:t>100</w:t>
            </w:r>
          </w:p>
        </w:tc>
      </w:tr>
    </w:tbl>
    <w:p w14:paraId="7442C52D" w14:textId="77777777" w:rsidR="00024607" w:rsidRDefault="00024607" w:rsidP="00024607">
      <w:pPr>
        <w:pStyle w:val="a6"/>
        <w:jc w:val="center"/>
        <w:rPr>
          <w:b/>
          <w:bCs/>
          <w:sz w:val="24"/>
          <w:szCs w:val="24"/>
        </w:rPr>
      </w:pPr>
    </w:p>
    <w:p w14:paraId="409336E6"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Система оцінювання </w:t>
      </w:r>
      <w:r w:rsidRPr="007F0668">
        <w:rPr>
          <w:rFonts w:ascii="Times New Roman" w:eastAsia="Times New Roman" w:hAnsi="Times New Roman" w:cs="Times New Roman"/>
          <w:lang w:bidi="ar-SA"/>
        </w:rPr>
        <w:t>курсу відбувається згідно з критеріями</w:t>
      </w:r>
      <w:r w:rsidRPr="007F0668">
        <w:rPr>
          <w:rFonts w:ascii="Times New Roman" w:eastAsia="Times New Roman" w:hAnsi="Times New Roman" w:cs="Times New Roman"/>
          <w:lang w:bidi="ar-SA"/>
        </w:rPr>
        <w:tab/>
        <w:t>оцінювання</w:t>
      </w:r>
      <w:r w:rsidRPr="007F0668">
        <w:rPr>
          <w:rFonts w:ascii="Times New Roman" w:eastAsia="Times New Roman" w:hAnsi="Times New Roman" w:cs="Times New Roman"/>
          <w:lang w:bidi="ar-SA"/>
        </w:rPr>
        <w:tab/>
        <w:t>навчальних досягнень студентів, що регламентовані в університеті. </w:t>
      </w:r>
    </w:p>
    <w:p w14:paraId="6AADF097" w14:textId="77777777" w:rsidR="00024607" w:rsidRPr="007F0668" w:rsidRDefault="00024607" w:rsidP="00024607">
      <w:pPr>
        <w:widowControl/>
        <w:rPr>
          <w:rFonts w:ascii="Times New Roman" w:eastAsia="Times New Roman" w:hAnsi="Times New Roman" w:cs="Times New Roman"/>
          <w:color w:val="auto"/>
          <w:lang w:bidi="ar-SA"/>
        </w:rPr>
      </w:pPr>
    </w:p>
    <w:p w14:paraId="2DF3C54C"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Види контролю:</w:t>
      </w:r>
      <w:r w:rsidRPr="007F0668">
        <w:rPr>
          <w:rFonts w:ascii="Times New Roman" w:eastAsia="Times New Roman" w:hAnsi="Times New Roman" w:cs="Times New Roman"/>
          <w:lang w:bidi="ar-SA"/>
        </w:rPr>
        <w:t xml:space="preserve"> поточний (усне/письмове опитування на практичному</w:t>
      </w:r>
      <w:r w:rsidRPr="007F0668">
        <w:rPr>
          <w:rFonts w:ascii="Times New Roman" w:eastAsia="Times New Roman" w:hAnsi="Times New Roman" w:cs="Times New Roman"/>
          <w:lang w:bidi="ar-SA"/>
        </w:rPr>
        <w:tab/>
        <w:t>занятті); тематичний (тематичні контрольні роботи – переклад, творчі роботи, тестування); підсумковий (залік, екзамен).</w:t>
      </w:r>
    </w:p>
    <w:p w14:paraId="7BE4B26C" w14:textId="77777777" w:rsidR="00024607" w:rsidRPr="007F0668" w:rsidRDefault="00024607" w:rsidP="00024607">
      <w:pPr>
        <w:widowControl/>
        <w:rPr>
          <w:rFonts w:ascii="Times New Roman" w:eastAsia="Times New Roman" w:hAnsi="Times New Roman" w:cs="Times New Roman"/>
          <w:color w:val="auto"/>
          <w:lang w:bidi="ar-SA"/>
        </w:rPr>
      </w:pPr>
    </w:p>
    <w:p w14:paraId="0F9DD3D2"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Вимоги до письмової роботи:</w:t>
      </w:r>
    </w:p>
    <w:p w14:paraId="34D3D90F" w14:textId="77777777" w:rsidR="00024607" w:rsidRPr="007F0668" w:rsidRDefault="00024607" w:rsidP="00024607">
      <w:pPr>
        <w:widowControl/>
        <w:rPr>
          <w:rFonts w:ascii="Times New Roman" w:eastAsia="Times New Roman" w:hAnsi="Times New Roman" w:cs="Times New Roman"/>
          <w:color w:val="auto"/>
          <w:lang w:bidi="ar-SA"/>
        </w:rPr>
      </w:pPr>
    </w:p>
    <w:p w14:paraId="3E3AF003"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F0668">
        <w:rPr>
          <w:rFonts w:ascii="Times New Roman" w:eastAsia="Times New Roman" w:hAnsi="Times New Roman" w:cs="Times New Roman"/>
          <w:lang w:bidi="ar-SA"/>
        </w:rPr>
        <w:t>learn</w:t>
      </w:r>
      <w:proofErr w:type="spellEnd"/>
      <w:r w:rsidRPr="007F0668">
        <w:rPr>
          <w:rFonts w:ascii="Times New Roman" w:eastAsia="Times New Roman" w:hAnsi="Times New Roman" w:cs="Times New Roman"/>
          <w:lang w:bidi="ar-SA"/>
        </w:rPr>
        <w:t>.</w:t>
      </w:r>
    </w:p>
    <w:p w14:paraId="76167B94" w14:textId="77777777" w:rsidR="00024607" w:rsidRPr="007F0668" w:rsidRDefault="00024607" w:rsidP="00024607">
      <w:pPr>
        <w:widowControl/>
        <w:rPr>
          <w:rFonts w:ascii="Times New Roman" w:eastAsia="Times New Roman" w:hAnsi="Times New Roman" w:cs="Times New Roman"/>
          <w:color w:val="auto"/>
          <w:lang w:bidi="ar-SA"/>
        </w:rPr>
      </w:pPr>
    </w:p>
    <w:p w14:paraId="578FCA76"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Практичні заняття:</w:t>
      </w:r>
    </w:p>
    <w:p w14:paraId="4256E7B6"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Оцінюється відвідуваність усіх занять упродовж семестру та робота студентів за 5-тибальною або 100-бальною шкалою.</w:t>
      </w:r>
    </w:p>
    <w:p w14:paraId="1B03F89A" w14:textId="77777777" w:rsidR="00024607" w:rsidRPr="007F0668" w:rsidRDefault="00024607" w:rsidP="00024607">
      <w:pPr>
        <w:widowControl/>
        <w:rPr>
          <w:rFonts w:ascii="Times New Roman" w:eastAsia="Times New Roman" w:hAnsi="Times New Roman" w:cs="Times New Roman"/>
          <w:color w:val="auto"/>
          <w:lang w:bidi="ar-SA"/>
        </w:rPr>
      </w:pPr>
    </w:p>
    <w:p w14:paraId="0264EA5D"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Оцінка «відмінно «5» (90-100, А) -</w:t>
      </w:r>
      <w:r w:rsidRPr="007F0668">
        <w:rPr>
          <w:rFonts w:ascii="Times New Roman" w:eastAsia="Times New Roman" w:hAnsi="Times New Roman" w:cs="Times New Roman"/>
          <w:lang w:bidi="ar-SA"/>
        </w:rPr>
        <w:t xml:space="preserve"> студент добре сприймає мовлення на слух, розуміє прочитане та правильно перекладає. 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формулює запитання і відповіді.</w:t>
      </w:r>
    </w:p>
    <w:p w14:paraId="747FB106"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61B718B5" w14:textId="77777777" w:rsidR="00024607" w:rsidRPr="007F0668" w:rsidRDefault="00024607" w:rsidP="00024607">
      <w:pPr>
        <w:widowControl/>
        <w:rPr>
          <w:rFonts w:ascii="Times New Roman" w:eastAsia="Times New Roman" w:hAnsi="Times New Roman" w:cs="Times New Roman"/>
          <w:color w:val="auto"/>
          <w:lang w:bidi="ar-SA"/>
        </w:rPr>
      </w:pPr>
    </w:p>
    <w:p w14:paraId="483BCD51"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«добре», «4» (70-89, С, В) </w:t>
      </w:r>
      <w:r w:rsidRPr="007F0668">
        <w:rPr>
          <w:rFonts w:ascii="Times New Roman" w:eastAsia="Times New Roman" w:hAnsi="Times New Roman" w:cs="Times New Roman"/>
          <w:lang w:bidi="ar-SA"/>
        </w:rPr>
        <w:t>– студент добре володіє навичками аудіювання, розуміє прочитане, правильно перекладає текст,</w:t>
      </w:r>
      <w:r w:rsidRPr="007F0668">
        <w:rPr>
          <w:rFonts w:ascii="Times New Roman" w:eastAsia="Times New Roman" w:hAnsi="Times New Roman" w:cs="Times New Roman"/>
          <w:lang w:bidi="ar-SA"/>
        </w:rPr>
        <w:tab/>
        <w:t xml:space="preserve">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w:t>
      </w:r>
      <w:r w:rsidRPr="007F0668">
        <w:rPr>
          <w:rFonts w:ascii="Times New Roman" w:eastAsia="Times New Roman" w:hAnsi="Times New Roman" w:cs="Times New Roman"/>
          <w:lang w:bidi="ar-SA"/>
        </w:rPr>
        <w:lastRenderedPageBreak/>
        <w:t>висловлювання за прочитаним текстом і у зв’язку з комунікативним завданням демонструє</w:t>
      </w:r>
      <w:r w:rsidRPr="007F0668">
        <w:rPr>
          <w:rFonts w:ascii="Times New Roman" w:eastAsia="Times New Roman" w:hAnsi="Times New Roman" w:cs="Times New Roman"/>
          <w:lang w:bidi="ar-SA"/>
        </w:rPr>
        <w:tab/>
        <w:t>вміння повідомляти факти відповідно до проблематики тексту, висловлює і аргументує своє ставлення, вміє</w:t>
      </w:r>
      <w:r w:rsidRPr="007F0668">
        <w:rPr>
          <w:rFonts w:ascii="Times New Roman" w:eastAsia="Times New Roman" w:hAnsi="Times New Roman" w:cs="Times New Roman"/>
          <w:lang w:bidi="ar-SA"/>
        </w:rPr>
        <w:tab/>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940760A" w14:textId="77777777" w:rsidR="00024607" w:rsidRPr="007F0668" w:rsidRDefault="00024607" w:rsidP="00024607">
      <w:pPr>
        <w:widowControl/>
        <w:rPr>
          <w:rFonts w:ascii="Times New Roman" w:eastAsia="Times New Roman" w:hAnsi="Times New Roman" w:cs="Times New Roman"/>
          <w:color w:val="auto"/>
          <w:lang w:bidi="ar-SA"/>
        </w:rPr>
      </w:pPr>
    </w:p>
    <w:p w14:paraId="78FD40C3"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«задовільно», «3» (50-69, E, D) </w:t>
      </w:r>
      <w:r w:rsidRPr="007F0668">
        <w:rPr>
          <w:rFonts w:ascii="Times New Roman" w:eastAsia="Times New Roman" w:hAnsi="Times New Roman" w:cs="Times New Roman"/>
          <w:lang w:bidi="ar-S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26AA5E98"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70FBBA78"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w:t>
      </w:r>
    </w:p>
    <w:p w14:paraId="042D71DA" w14:textId="77777777" w:rsidR="00024607" w:rsidRPr="007F0668" w:rsidRDefault="00024607" w:rsidP="0002460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«незадовільно», «2»,  (40-49, F) – </w:t>
      </w:r>
      <w:r w:rsidRPr="007F0668">
        <w:rPr>
          <w:rFonts w:ascii="Times New Roman" w:eastAsia="Times New Roman" w:hAnsi="Times New Roman" w:cs="Times New Roman"/>
          <w:lang w:bidi="ar-S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5E756D2B" w14:textId="77777777" w:rsidR="00024607" w:rsidRPr="007F0668" w:rsidRDefault="00024607" w:rsidP="00024607">
      <w:pPr>
        <w:widowControl/>
        <w:rPr>
          <w:rFonts w:ascii="Times New Roman" w:eastAsia="Times New Roman" w:hAnsi="Times New Roman" w:cs="Times New Roman"/>
          <w:color w:val="auto"/>
          <w:lang w:bidi="ar-SA"/>
        </w:rPr>
      </w:pPr>
    </w:p>
    <w:p w14:paraId="59E9F492" w14:textId="77777777" w:rsidR="00024607" w:rsidRPr="007F0668" w:rsidRDefault="00024607" w:rsidP="00024607">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Умови допуску до підсумкового контролю:</w:t>
      </w:r>
    </w:p>
    <w:p w14:paraId="7F5858BB" w14:textId="77777777" w:rsidR="00024607" w:rsidRPr="007F0668" w:rsidRDefault="00024607" w:rsidP="00024607">
      <w:pPr>
        <w:widowControl/>
        <w:spacing w:after="480"/>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B50FA03" w14:textId="77777777" w:rsidR="00024607" w:rsidRPr="007F0668" w:rsidRDefault="00024607" w:rsidP="00024607">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lang w:bidi="ar-SA"/>
        </w:rPr>
        <w:t>Критерії поточного оцінювання</w:t>
      </w:r>
    </w:p>
    <w:p w14:paraId="6C943D7F" w14:textId="77777777" w:rsidR="00024607" w:rsidRPr="007F0668" w:rsidRDefault="00024607" w:rsidP="00024607">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Відповідно до </w:t>
      </w:r>
      <w:hyperlink r:id="rId7"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xml:space="preserve"> та </w:t>
      </w:r>
      <w:hyperlink r:id="rId8" w:history="1">
        <w:r w:rsidRPr="007F0668">
          <w:rPr>
            <w:rFonts w:ascii="Times New Roman" w:eastAsia="Times New Roman" w:hAnsi="Times New Roman" w:cs="Times New Roman"/>
            <w:i/>
            <w:iCs/>
            <w:u w:val="single"/>
            <w:lang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(Нова редакція) (введено в дію наказом ректора № 361 від 31.07.2020 р.)</w:t>
        </w:r>
      </w:hyperlink>
      <w:r w:rsidRPr="007F0668">
        <w:rPr>
          <w:rFonts w:ascii="Times New Roman" w:eastAsia="Times New Roman" w:hAnsi="Times New Roman" w:cs="Times New Roman"/>
          <w:lang w:bidi="ar-SA"/>
        </w:rPr>
        <w:t xml:space="preserve"> знання оцінюються як з теоретичної, так і з практичної підготовки відповідно до національної шкали за такими критеріями:</w:t>
      </w:r>
    </w:p>
    <w:p w14:paraId="0E082D72" w14:textId="77777777" w:rsidR="00024607" w:rsidRPr="007F0668" w:rsidRDefault="00024607" w:rsidP="00024607">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мислить і будує відповідь, вільно використовує набуті </w:t>
      </w:r>
      <w:r w:rsidRPr="007F0668">
        <w:rPr>
          <w:rFonts w:ascii="Times New Roman" w:eastAsia="Times New Roman" w:hAnsi="Times New Roman" w:cs="Times New Roman"/>
          <w:lang w:bidi="ar-SA"/>
        </w:rPr>
        <w:lastRenderedPageBreak/>
        <w:t>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6AC42F13" w14:textId="77777777" w:rsidR="00024607" w:rsidRPr="007F0668" w:rsidRDefault="00024607" w:rsidP="00024607">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F0668">
        <w:rPr>
          <w:rFonts w:ascii="Times New Roman" w:eastAsia="Times New Roman" w:hAnsi="Times New Roman" w:cs="Times New Roman"/>
          <w:lang w:bidi="ar-SA"/>
        </w:rPr>
        <w:t>неточностей</w:t>
      </w:r>
      <w:proofErr w:type="spellEnd"/>
      <w:r w:rsidRPr="007F0668">
        <w:rPr>
          <w:rFonts w:ascii="Times New Roman" w:eastAsia="Times New Roman" w:hAnsi="Times New Roman" w:cs="Times New Roman"/>
          <w:lang w:bidi="ar-SA"/>
        </w:rPr>
        <w:t xml:space="preserve"> і похибок у </w:t>
      </w:r>
      <w:proofErr w:type="spellStart"/>
      <w:r w:rsidRPr="007F0668">
        <w:rPr>
          <w:rFonts w:ascii="Times New Roman" w:eastAsia="Times New Roman" w:hAnsi="Times New Roman" w:cs="Times New Roman"/>
          <w:lang w:bidi="ar-SA"/>
        </w:rPr>
        <w:t>логіці</w:t>
      </w:r>
      <w:proofErr w:type="spellEnd"/>
      <w:r w:rsidRPr="007F0668">
        <w:rPr>
          <w:rFonts w:ascii="Times New Roman" w:eastAsia="Times New Roman" w:hAnsi="Times New Roman" w:cs="Times New Roman"/>
          <w:lang w:bidi="ar-SA"/>
        </w:rPr>
        <w:t xml:space="preserve"> викладу теоретичного змісту або при аналізі практичного матеріалу;</w:t>
      </w:r>
    </w:p>
    <w:p w14:paraId="034EE2BE" w14:textId="77777777" w:rsidR="00024607" w:rsidRPr="007F0668" w:rsidRDefault="00024607" w:rsidP="00024607">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045D49A6" w14:textId="77777777" w:rsidR="00024607" w:rsidRPr="007F0668" w:rsidRDefault="00024607" w:rsidP="00024607">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4F72F904" w14:textId="77777777" w:rsidR="006B332D" w:rsidRDefault="00024607" w:rsidP="00024607">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r>
    </w:p>
    <w:p w14:paraId="77416143" w14:textId="77777777" w:rsidR="006B332D" w:rsidRDefault="006B332D" w:rsidP="00024607">
      <w:pPr>
        <w:widowControl/>
        <w:rPr>
          <w:rFonts w:ascii="Times New Roman" w:eastAsia="Times New Roman" w:hAnsi="Times New Roman" w:cs="Times New Roman"/>
          <w:color w:val="auto"/>
          <w:lang w:bidi="ar-SA"/>
        </w:rPr>
      </w:pPr>
    </w:p>
    <w:p w14:paraId="21874CEC" w14:textId="77777777" w:rsidR="006B332D" w:rsidRDefault="006B332D" w:rsidP="00024607">
      <w:pPr>
        <w:widowControl/>
        <w:rPr>
          <w:rFonts w:ascii="Times New Roman" w:eastAsia="Times New Roman" w:hAnsi="Times New Roman" w:cs="Times New Roman"/>
          <w:color w:val="auto"/>
          <w:lang w:bidi="ar-SA"/>
        </w:rPr>
      </w:pPr>
    </w:p>
    <w:p w14:paraId="095097D1" w14:textId="77777777" w:rsidR="006B332D" w:rsidRDefault="006B332D" w:rsidP="00024607">
      <w:pPr>
        <w:widowControl/>
        <w:rPr>
          <w:rFonts w:ascii="Times New Roman" w:eastAsia="Times New Roman" w:hAnsi="Times New Roman" w:cs="Times New Roman"/>
          <w:color w:val="auto"/>
          <w:lang w:bidi="ar-SA"/>
        </w:rPr>
      </w:pPr>
    </w:p>
    <w:p w14:paraId="7D402E13" w14:textId="77777777" w:rsidR="006B332D" w:rsidRDefault="006B332D" w:rsidP="00024607">
      <w:pPr>
        <w:widowControl/>
        <w:rPr>
          <w:rFonts w:ascii="Times New Roman" w:eastAsia="Times New Roman" w:hAnsi="Times New Roman" w:cs="Times New Roman"/>
          <w:color w:val="auto"/>
          <w:lang w:bidi="ar-SA"/>
        </w:rPr>
      </w:pPr>
    </w:p>
    <w:p w14:paraId="5688035D" w14:textId="77777777" w:rsidR="006B332D" w:rsidRDefault="006B332D" w:rsidP="00024607">
      <w:pPr>
        <w:widowControl/>
        <w:rPr>
          <w:rFonts w:ascii="Times New Roman" w:eastAsia="Times New Roman" w:hAnsi="Times New Roman" w:cs="Times New Roman"/>
          <w:color w:val="auto"/>
          <w:lang w:bidi="ar-SA"/>
        </w:rPr>
      </w:pPr>
    </w:p>
    <w:p w14:paraId="06F07DB4" w14:textId="77777777" w:rsidR="006B332D" w:rsidRDefault="006B332D" w:rsidP="00024607">
      <w:pPr>
        <w:widowControl/>
        <w:rPr>
          <w:rFonts w:ascii="Times New Roman" w:eastAsia="Times New Roman" w:hAnsi="Times New Roman" w:cs="Times New Roman"/>
          <w:color w:val="auto"/>
          <w:lang w:bidi="ar-SA"/>
        </w:rPr>
      </w:pPr>
    </w:p>
    <w:p w14:paraId="1FD5C4D4" w14:textId="77777777" w:rsidR="006B332D" w:rsidRDefault="006B332D" w:rsidP="00024607">
      <w:pPr>
        <w:widowControl/>
        <w:rPr>
          <w:rFonts w:ascii="Times New Roman" w:eastAsia="Times New Roman" w:hAnsi="Times New Roman" w:cs="Times New Roman"/>
          <w:color w:val="auto"/>
          <w:lang w:bidi="ar-SA"/>
        </w:rPr>
      </w:pPr>
    </w:p>
    <w:p w14:paraId="243CE5EF" w14:textId="77777777" w:rsidR="006B332D" w:rsidRDefault="006B332D" w:rsidP="00024607">
      <w:pPr>
        <w:widowControl/>
        <w:rPr>
          <w:rFonts w:ascii="Times New Roman" w:eastAsia="Times New Roman" w:hAnsi="Times New Roman" w:cs="Times New Roman"/>
          <w:color w:val="auto"/>
          <w:lang w:bidi="ar-SA"/>
        </w:rPr>
      </w:pPr>
    </w:p>
    <w:p w14:paraId="76199B25" w14:textId="77777777" w:rsidR="006B332D" w:rsidRDefault="006B332D" w:rsidP="00024607">
      <w:pPr>
        <w:widowControl/>
        <w:rPr>
          <w:rFonts w:ascii="Times New Roman" w:eastAsia="Times New Roman" w:hAnsi="Times New Roman" w:cs="Times New Roman"/>
          <w:color w:val="auto"/>
          <w:lang w:bidi="ar-SA"/>
        </w:rPr>
      </w:pPr>
    </w:p>
    <w:p w14:paraId="7902129E" w14:textId="77777777" w:rsidR="006B332D" w:rsidRDefault="006B332D" w:rsidP="00024607">
      <w:pPr>
        <w:widowControl/>
        <w:rPr>
          <w:rFonts w:ascii="Times New Roman" w:eastAsia="Times New Roman" w:hAnsi="Times New Roman" w:cs="Times New Roman"/>
          <w:color w:val="auto"/>
          <w:lang w:bidi="ar-SA"/>
        </w:rPr>
      </w:pPr>
    </w:p>
    <w:p w14:paraId="603D0A35" w14:textId="77777777" w:rsidR="006B332D" w:rsidRDefault="006B332D" w:rsidP="00024607">
      <w:pPr>
        <w:widowControl/>
        <w:rPr>
          <w:rFonts w:ascii="Times New Roman" w:eastAsia="Times New Roman" w:hAnsi="Times New Roman" w:cs="Times New Roman"/>
          <w:color w:val="auto"/>
          <w:lang w:bidi="ar-SA"/>
        </w:rPr>
      </w:pPr>
    </w:p>
    <w:p w14:paraId="1F2B9697" w14:textId="77777777" w:rsidR="006B332D" w:rsidRDefault="006B332D" w:rsidP="00024607">
      <w:pPr>
        <w:widowControl/>
        <w:rPr>
          <w:rFonts w:ascii="Times New Roman" w:eastAsia="Times New Roman" w:hAnsi="Times New Roman" w:cs="Times New Roman"/>
          <w:color w:val="auto"/>
          <w:lang w:bidi="ar-SA"/>
        </w:rPr>
      </w:pPr>
    </w:p>
    <w:p w14:paraId="48662124" w14:textId="77777777" w:rsidR="006B332D" w:rsidRDefault="006B332D" w:rsidP="00024607">
      <w:pPr>
        <w:widowControl/>
        <w:rPr>
          <w:rFonts w:ascii="Times New Roman" w:eastAsia="Times New Roman" w:hAnsi="Times New Roman" w:cs="Times New Roman"/>
          <w:color w:val="auto"/>
          <w:lang w:bidi="ar-SA"/>
        </w:rPr>
      </w:pPr>
    </w:p>
    <w:p w14:paraId="06B373F7" w14:textId="77777777" w:rsidR="006B332D" w:rsidRDefault="006B332D" w:rsidP="00024607">
      <w:pPr>
        <w:widowControl/>
        <w:rPr>
          <w:rFonts w:ascii="Times New Roman" w:eastAsia="Times New Roman" w:hAnsi="Times New Roman" w:cs="Times New Roman"/>
          <w:color w:val="auto"/>
          <w:lang w:bidi="ar-SA"/>
        </w:rPr>
      </w:pPr>
    </w:p>
    <w:p w14:paraId="693467C2" w14:textId="77777777" w:rsidR="006B332D" w:rsidRDefault="006B332D" w:rsidP="00024607">
      <w:pPr>
        <w:widowControl/>
        <w:rPr>
          <w:rFonts w:ascii="Times New Roman" w:eastAsia="Times New Roman" w:hAnsi="Times New Roman" w:cs="Times New Roman"/>
          <w:color w:val="auto"/>
          <w:lang w:bidi="ar-SA"/>
        </w:rPr>
      </w:pPr>
    </w:p>
    <w:p w14:paraId="5B6AEC75" w14:textId="77777777" w:rsidR="006B332D" w:rsidRDefault="006B332D" w:rsidP="00024607">
      <w:pPr>
        <w:widowControl/>
        <w:rPr>
          <w:rFonts w:ascii="Times New Roman" w:eastAsia="Times New Roman" w:hAnsi="Times New Roman" w:cs="Times New Roman"/>
          <w:color w:val="auto"/>
          <w:lang w:bidi="ar-SA"/>
        </w:rPr>
      </w:pPr>
    </w:p>
    <w:p w14:paraId="4782123B" w14:textId="77777777" w:rsidR="006B332D" w:rsidRDefault="006B332D" w:rsidP="00024607">
      <w:pPr>
        <w:widowControl/>
        <w:rPr>
          <w:rFonts w:ascii="Times New Roman" w:eastAsia="Times New Roman" w:hAnsi="Times New Roman" w:cs="Times New Roman"/>
          <w:color w:val="auto"/>
          <w:lang w:bidi="ar-SA"/>
        </w:rPr>
      </w:pPr>
    </w:p>
    <w:p w14:paraId="427DF710" w14:textId="77777777" w:rsidR="006B332D" w:rsidRDefault="006B332D" w:rsidP="00024607">
      <w:pPr>
        <w:widowControl/>
        <w:rPr>
          <w:rFonts w:ascii="Times New Roman" w:eastAsia="Times New Roman" w:hAnsi="Times New Roman" w:cs="Times New Roman"/>
          <w:color w:val="auto"/>
          <w:lang w:bidi="ar-SA"/>
        </w:rPr>
      </w:pPr>
    </w:p>
    <w:p w14:paraId="2EB09CD6" w14:textId="77777777" w:rsidR="006B332D" w:rsidRDefault="006B332D" w:rsidP="00024607">
      <w:pPr>
        <w:widowControl/>
        <w:rPr>
          <w:rFonts w:ascii="Times New Roman" w:eastAsia="Times New Roman" w:hAnsi="Times New Roman" w:cs="Times New Roman"/>
          <w:color w:val="auto"/>
          <w:lang w:bidi="ar-SA"/>
        </w:rPr>
      </w:pPr>
    </w:p>
    <w:p w14:paraId="1172ABBD" w14:textId="77777777" w:rsidR="006B332D" w:rsidRDefault="006B332D" w:rsidP="00024607">
      <w:pPr>
        <w:widowControl/>
        <w:rPr>
          <w:rFonts w:ascii="Times New Roman" w:eastAsia="Times New Roman" w:hAnsi="Times New Roman" w:cs="Times New Roman"/>
          <w:color w:val="auto"/>
          <w:lang w:bidi="ar-SA"/>
        </w:rPr>
      </w:pPr>
    </w:p>
    <w:p w14:paraId="03E49632" w14:textId="77777777" w:rsidR="006B332D" w:rsidRDefault="006B332D" w:rsidP="00024607">
      <w:pPr>
        <w:widowControl/>
        <w:rPr>
          <w:rFonts w:ascii="Times New Roman" w:eastAsia="Times New Roman" w:hAnsi="Times New Roman" w:cs="Times New Roman"/>
          <w:color w:val="auto"/>
          <w:lang w:bidi="ar-SA"/>
        </w:rPr>
      </w:pPr>
    </w:p>
    <w:p w14:paraId="2C99F102" w14:textId="77777777" w:rsidR="006B332D" w:rsidRDefault="006B332D" w:rsidP="00024607">
      <w:pPr>
        <w:widowControl/>
        <w:rPr>
          <w:rFonts w:ascii="Times New Roman" w:eastAsia="Times New Roman" w:hAnsi="Times New Roman" w:cs="Times New Roman"/>
          <w:color w:val="auto"/>
          <w:lang w:bidi="ar-SA"/>
        </w:rPr>
      </w:pPr>
    </w:p>
    <w:p w14:paraId="5D3614E6" w14:textId="77777777" w:rsidR="006B332D" w:rsidRDefault="006B332D" w:rsidP="00024607">
      <w:pPr>
        <w:widowControl/>
        <w:rPr>
          <w:rFonts w:ascii="Times New Roman" w:eastAsia="Times New Roman" w:hAnsi="Times New Roman" w:cs="Times New Roman"/>
          <w:color w:val="auto"/>
          <w:lang w:bidi="ar-SA"/>
        </w:rPr>
      </w:pPr>
    </w:p>
    <w:p w14:paraId="0B244301" w14:textId="77777777" w:rsidR="006B332D" w:rsidRDefault="006B332D" w:rsidP="00024607">
      <w:pPr>
        <w:widowControl/>
        <w:rPr>
          <w:rFonts w:ascii="Times New Roman" w:eastAsia="Times New Roman" w:hAnsi="Times New Roman" w:cs="Times New Roman"/>
          <w:color w:val="auto"/>
          <w:lang w:bidi="ar-SA"/>
        </w:rPr>
      </w:pPr>
    </w:p>
    <w:p w14:paraId="57768B5D" w14:textId="77777777" w:rsidR="006B332D" w:rsidRDefault="006B332D" w:rsidP="00024607">
      <w:pPr>
        <w:widowControl/>
        <w:rPr>
          <w:rFonts w:ascii="Times New Roman" w:eastAsia="Times New Roman" w:hAnsi="Times New Roman" w:cs="Times New Roman"/>
          <w:color w:val="auto"/>
          <w:lang w:bidi="ar-SA"/>
        </w:rPr>
      </w:pPr>
    </w:p>
    <w:p w14:paraId="56D78C39" w14:textId="77777777" w:rsidR="006B332D" w:rsidRDefault="006B332D" w:rsidP="00024607">
      <w:pPr>
        <w:widowControl/>
        <w:rPr>
          <w:rFonts w:ascii="Times New Roman" w:eastAsia="Times New Roman" w:hAnsi="Times New Roman" w:cs="Times New Roman"/>
          <w:color w:val="auto"/>
          <w:lang w:bidi="ar-SA"/>
        </w:rPr>
      </w:pPr>
    </w:p>
    <w:p w14:paraId="650484C5" w14:textId="77777777" w:rsidR="006B332D" w:rsidRDefault="006B332D" w:rsidP="00024607">
      <w:pPr>
        <w:widowControl/>
        <w:rPr>
          <w:rFonts w:ascii="Times New Roman" w:eastAsia="Times New Roman" w:hAnsi="Times New Roman" w:cs="Times New Roman"/>
          <w:color w:val="auto"/>
          <w:lang w:bidi="ar-SA"/>
        </w:rPr>
      </w:pPr>
    </w:p>
    <w:p w14:paraId="68B9AA80" w14:textId="77777777" w:rsidR="006B332D" w:rsidRDefault="006B332D" w:rsidP="00024607">
      <w:pPr>
        <w:widowControl/>
        <w:rPr>
          <w:rFonts w:ascii="Times New Roman" w:eastAsia="Times New Roman" w:hAnsi="Times New Roman" w:cs="Times New Roman"/>
          <w:color w:val="auto"/>
          <w:lang w:bidi="ar-SA"/>
        </w:rPr>
      </w:pPr>
    </w:p>
    <w:p w14:paraId="59ED3500" w14:textId="77777777" w:rsidR="006B332D" w:rsidRDefault="006B332D" w:rsidP="00024607">
      <w:pPr>
        <w:widowControl/>
        <w:rPr>
          <w:rFonts w:ascii="Times New Roman" w:eastAsia="Times New Roman" w:hAnsi="Times New Roman" w:cs="Times New Roman"/>
          <w:color w:val="auto"/>
          <w:lang w:bidi="ar-SA"/>
        </w:rPr>
      </w:pPr>
    </w:p>
    <w:p w14:paraId="1E143447" w14:textId="77777777" w:rsidR="006B332D" w:rsidRDefault="006B332D" w:rsidP="00024607">
      <w:pPr>
        <w:widowControl/>
        <w:rPr>
          <w:rFonts w:ascii="Times New Roman" w:eastAsia="Times New Roman" w:hAnsi="Times New Roman" w:cs="Times New Roman"/>
          <w:color w:val="auto"/>
          <w:lang w:bidi="ar-SA"/>
        </w:rPr>
      </w:pPr>
    </w:p>
    <w:p w14:paraId="4217E58F" w14:textId="77777777" w:rsidR="006B332D" w:rsidRDefault="006B332D" w:rsidP="00024607">
      <w:pPr>
        <w:widowControl/>
        <w:rPr>
          <w:rFonts w:ascii="Times New Roman" w:eastAsia="Times New Roman" w:hAnsi="Times New Roman" w:cs="Times New Roman"/>
          <w:color w:val="auto"/>
          <w:lang w:bidi="ar-SA"/>
        </w:rPr>
      </w:pPr>
    </w:p>
    <w:p w14:paraId="72C2DA9E" w14:textId="77777777" w:rsidR="006B332D" w:rsidRDefault="006B332D" w:rsidP="00024607">
      <w:pPr>
        <w:widowControl/>
        <w:rPr>
          <w:rFonts w:ascii="Times New Roman" w:eastAsia="Times New Roman" w:hAnsi="Times New Roman" w:cs="Times New Roman"/>
          <w:color w:val="auto"/>
          <w:lang w:bidi="ar-SA"/>
        </w:rPr>
      </w:pPr>
    </w:p>
    <w:p w14:paraId="09DF28BF" w14:textId="29CE84A1" w:rsidR="00024607" w:rsidRPr="007F0668" w:rsidRDefault="00024607" w:rsidP="00024607">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r>
    </w:p>
    <w:p w14:paraId="512ADDC6" w14:textId="77777777" w:rsidR="00024607" w:rsidRDefault="00024607" w:rsidP="00024607">
      <w:pPr>
        <w:widowControl/>
        <w:numPr>
          <w:ilvl w:val="1"/>
          <w:numId w:val="3"/>
        </w:numPr>
        <w:autoSpaceDE w:val="0"/>
        <w:autoSpaceDN w:val="0"/>
        <w:spacing w:after="2"/>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Ресурсне забезпечення</w:t>
      </w:r>
    </w:p>
    <w:p w14:paraId="748AE0ED" w14:textId="77777777" w:rsidR="00024607" w:rsidRPr="007F0668" w:rsidRDefault="00024607" w:rsidP="00024607">
      <w:pPr>
        <w:widowControl/>
        <w:autoSpaceDE w:val="0"/>
        <w:autoSpaceDN w:val="0"/>
        <w:spacing w:after="2"/>
        <w:ind w:left="2127"/>
        <w:textAlignment w:val="baseline"/>
        <w:rPr>
          <w:rFonts w:ascii="Times New Roman" w:eastAsia="Times New Roman" w:hAnsi="Times New Roman" w:cs="Times New Roman"/>
          <w:b/>
          <w:bCs/>
          <w:sz w:val="28"/>
          <w:szCs w:val="28"/>
          <w:lang w:bidi="ar-SA"/>
        </w:rPr>
      </w:pPr>
    </w:p>
    <w:tbl>
      <w:tblPr>
        <w:tblW w:w="0" w:type="auto"/>
        <w:tblCellMar>
          <w:top w:w="15" w:type="dxa"/>
          <w:left w:w="15" w:type="dxa"/>
          <w:bottom w:w="15" w:type="dxa"/>
          <w:right w:w="15" w:type="dxa"/>
        </w:tblCellMar>
        <w:tblLook w:val="04A0" w:firstRow="1" w:lastRow="0" w:firstColumn="1" w:lastColumn="0" w:noHBand="0" w:noVBand="1"/>
      </w:tblPr>
      <w:tblGrid>
        <w:gridCol w:w="3119"/>
        <w:gridCol w:w="6222"/>
      </w:tblGrid>
      <w:tr w:rsidR="00024607" w:rsidRPr="007F0668" w14:paraId="53F849B3" w14:textId="77777777" w:rsidTr="007F05E7">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0EE3E1E8" w14:textId="77777777" w:rsidR="00024607" w:rsidRPr="007F0668" w:rsidRDefault="00024607" w:rsidP="007F05E7">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575E33DB" w14:textId="77777777" w:rsidR="00024607" w:rsidRPr="007F0668" w:rsidRDefault="00024607" w:rsidP="007F05E7">
            <w:pPr>
              <w:widowControl/>
              <w:ind w:left="113" w:right="1489"/>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Мультимедіа, проектори, лабораторії, комп’ютери та інше</w:t>
            </w:r>
          </w:p>
        </w:tc>
      </w:tr>
      <w:tr w:rsidR="00024607" w:rsidRPr="007F0668" w14:paraId="74244A97" w14:textId="77777777" w:rsidTr="006B332D">
        <w:trPr>
          <w:trHeight w:val="401"/>
        </w:trPr>
        <w:tc>
          <w:tcPr>
            <w:tcW w:w="0" w:type="auto"/>
            <w:gridSpan w:val="2"/>
            <w:tcBorders>
              <w:top w:val="single" w:sz="4" w:space="0" w:color="000000"/>
              <w:left w:val="single" w:sz="6" w:space="0" w:color="000000"/>
              <w:bottom w:val="single" w:sz="4" w:space="0" w:color="000000"/>
              <w:right w:val="single" w:sz="6" w:space="0" w:color="000000"/>
            </w:tcBorders>
            <w:hideMark/>
          </w:tcPr>
          <w:p w14:paraId="77303C81" w14:textId="77777777" w:rsidR="00024607" w:rsidRPr="007F0668" w:rsidRDefault="00024607" w:rsidP="007F05E7">
            <w:pPr>
              <w:widowControl/>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Базова література</w:t>
            </w:r>
          </w:p>
          <w:p w14:paraId="108E10F6" w14:textId="77777777" w:rsidR="00024607" w:rsidRPr="007F0668" w:rsidRDefault="00024607" w:rsidP="007F05E7">
            <w:pPr>
              <w:shd w:val="clear" w:color="auto" w:fill="FFFFFF"/>
              <w:tabs>
                <w:tab w:val="left" w:pos="0"/>
                <w:tab w:val="left" w:pos="567"/>
              </w:tabs>
              <w:autoSpaceDE w:val="0"/>
              <w:autoSpaceDN w:val="0"/>
              <w:jc w:val="center"/>
              <w:rPr>
                <w:rFonts w:ascii="Times New Roman" w:eastAsia="Times New Roman" w:hAnsi="Times New Roman" w:cs="Times New Roman"/>
                <w:b/>
                <w:bCs/>
                <w:color w:val="auto"/>
                <w:spacing w:val="-6"/>
                <w:lang w:eastAsia="en-US"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color w:val="auto"/>
                <w:spacing w:val="-6"/>
                <w:lang w:eastAsia="en-US" w:bidi="ar-SA"/>
              </w:rPr>
              <w:t>Базова</w:t>
            </w:r>
          </w:p>
          <w:p w14:paraId="352D56A7" w14:textId="77777777" w:rsidR="00024607" w:rsidRPr="007F0668" w:rsidRDefault="00024607" w:rsidP="00024607">
            <w:pPr>
              <w:numPr>
                <w:ilvl w:val="0"/>
                <w:numId w:val="24"/>
              </w:numPr>
              <w:tabs>
                <w:tab w:val="left" w:pos="142"/>
                <w:tab w:val="left" w:pos="205"/>
                <w:tab w:val="left" w:pos="284"/>
                <w:tab w:val="left" w:pos="347"/>
              </w:tabs>
              <w:suppressAutoHyphens/>
              <w:autoSpaceDE w:val="0"/>
              <w:autoSpaceDN w:val="0"/>
              <w:spacing w:line="276" w:lineRule="auto"/>
              <w:ind w:left="205" w:right="31" w:firstLine="0"/>
              <w:contextualSpacing/>
              <w:jc w:val="both"/>
              <w:rPr>
                <w:rFonts w:ascii="Times New Roman" w:eastAsia="Times New Roman" w:hAnsi="Times New Roman" w:cs="Times New Roman"/>
                <w:color w:val="auto"/>
                <w:lang w:eastAsia="en-US" w:bidi="ar-SA"/>
              </w:rPr>
            </w:pPr>
            <w:r w:rsidRPr="007F0668">
              <w:rPr>
                <w:rFonts w:ascii="Times New Roman" w:eastAsia="Times New Roman" w:hAnsi="Times New Roman" w:cs="Times New Roman"/>
                <w:color w:val="auto"/>
                <w:lang w:val="en-US" w:eastAsia="en-US" w:bidi="ar-SA"/>
              </w:rPr>
              <w:t xml:space="preserve">Helen </w:t>
            </w:r>
            <w:proofErr w:type="spellStart"/>
            <w:r w:rsidRPr="007F0668">
              <w:rPr>
                <w:rFonts w:ascii="Times New Roman" w:eastAsia="Times New Roman" w:hAnsi="Times New Roman" w:cs="Times New Roman"/>
                <w:color w:val="auto"/>
                <w:lang w:val="en-US" w:eastAsia="en-US" w:bidi="ar-SA"/>
              </w:rPr>
              <w:t>Weale</w:t>
            </w:r>
            <w:proofErr w:type="spellEnd"/>
            <w:r w:rsidRPr="007F0668">
              <w:rPr>
                <w:rFonts w:ascii="Times New Roman" w:eastAsia="Times New Roman" w:hAnsi="Times New Roman" w:cs="Times New Roman"/>
                <w:color w:val="auto"/>
                <w:lang w:val="en-US" w:eastAsia="en-US" w:bidi="ar-SA"/>
              </w:rPr>
              <w:t>. Oxford Exam Trainer B2. – Oxford University Press, 2020. – 185 p.</w:t>
            </w:r>
          </w:p>
          <w:p w14:paraId="276221BB" w14:textId="77777777" w:rsidR="00024607" w:rsidRPr="007F0668" w:rsidRDefault="00024607" w:rsidP="00024607">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7AB4CD56" w14:textId="77777777" w:rsidR="00024607" w:rsidRPr="007F0668" w:rsidRDefault="00024607" w:rsidP="00024607">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Караєва</w:t>
            </w:r>
            <w:proofErr w:type="spellEnd"/>
            <w:r w:rsidRPr="007F0668">
              <w:rPr>
                <w:rFonts w:ascii="Times New Roman" w:eastAsia="Times New Roman" w:hAnsi="Times New Roman" w:cs="Times New Roman"/>
                <w:lang w:bidi="ar-SA"/>
              </w:rPr>
              <w:t xml:space="preserve"> Т. В. Ділова англійська мова: навчальний посібник. ТДАТУ. Мелітополь : ФОП </w:t>
            </w:r>
            <w:proofErr w:type="spellStart"/>
            <w:r w:rsidRPr="007F0668">
              <w:rPr>
                <w:rFonts w:ascii="Times New Roman" w:eastAsia="Times New Roman" w:hAnsi="Times New Roman" w:cs="Times New Roman"/>
                <w:lang w:bidi="ar-SA"/>
              </w:rPr>
              <w:t>Однорог</w:t>
            </w:r>
            <w:proofErr w:type="spellEnd"/>
            <w:r w:rsidRPr="007F0668">
              <w:rPr>
                <w:rFonts w:ascii="Times New Roman" w:eastAsia="Times New Roman" w:hAnsi="Times New Roman" w:cs="Times New Roman"/>
                <w:lang w:bidi="ar-SA"/>
              </w:rPr>
              <w:t xml:space="preserve"> Т. В., 2019. 122 с.</w:t>
            </w:r>
          </w:p>
          <w:p w14:paraId="0536443F" w14:textId="77777777" w:rsidR="00024607" w:rsidRPr="007F0668" w:rsidRDefault="00024607" w:rsidP="00024607">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Virginia</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Evans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Jenny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Dooley</w:t>
            </w:r>
            <w:proofErr w:type="spellEnd"/>
            <w:r w:rsidRPr="007F0668">
              <w:rPr>
                <w:rFonts w:ascii="Times New Roman" w:eastAsia="Times New Roman" w:hAnsi="Times New Roman" w:cs="Times New Roman"/>
                <w:lang w:bidi="ar-SA"/>
              </w:rPr>
              <w:t xml:space="preserve">, J.J. </w:t>
            </w:r>
            <w:proofErr w:type="spellStart"/>
            <w:r w:rsidRPr="007F0668">
              <w:rPr>
                <w:rFonts w:ascii="Times New Roman" w:eastAsia="Times New Roman" w:hAnsi="Times New Roman" w:cs="Times New Roman"/>
                <w:lang w:bidi="ar-SA"/>
              </w:rPr>
              <w:t>Cassidy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Studies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Guide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United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Kingdom</w:t>
            </w:r>
            <w:proofErr w:type="spellEnd"/>
            <w:r w:rsidRPr="007F0668">
              <w:rPr>
                <w:rFonts w:ascii="Times New Roman" w:eastAsia="Times New Roman" w:hAnsi="Times New Roman" w:cs="Times New Roman"/>
                <w:lang w:bidi="ar-SA"/>
              </w:rPr>
              <w:t xml:space="preserve"> : Express </w:t>
            </w:r>
            <w:proofErr w:type="spellStart"/>
            <w:r w:rsidRPr="007F0668">
              <w:rPr>
                <w:rFonts w:ascii="Times New Roman" w:eastAsia="Times New Roman" w:hAnsi="Times New Roman" w:cs="Times New Roman"/>
                <w:lang w:bidi="ar-SA"/>
              </w:rPr>
              <w:t>Publishing</w:t>
            </w:r>
            <w:proofErr w:type="spellEnd"/>
            <w:r w:rsidRPr="007F0668">
              <w:rPr>
                <w:rFonts w:ascii="Times New Roman" w:eastAsia="Times New Roman" w:hAnsi="Times New Roman" w:cs="Times New Roman"/>
                <w:lang w:bidi="ar-SA"/>
              </w:rPr>
              <w:t>, 2015. 120 p.</w:t>
            </w:r>
          </w:p>
          <w:p w14:paraId="0DE4DCDD" w14:textId="77777777" w:rsidR="00024607" w:rsidRPr="007F0668" w:rsidRDefault="00024607" w:rsidP="00024607">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Michael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Swan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Practical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Usage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Third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Oxford</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2009. 658p.  </w:t>
            </w:r>
          </w:p>
          <w:p w14:paraId="1FF9B1B3" w14:textId="77777777" w:rsidR="00024607" w:rsidRPr="007F0668" w:rsidRDefault="00024607" w:rsidP="00024607">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Mary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Ellen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Munoz</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Page</w:t>
            </w:r>
            <w:proofErr w:type="spellEnd"/>
            <w:r w:rsidRPr="007F0668">
              <w:rPr>
                <w:rFonts w:ascii="Times New Roman" w:eastAsia="Times New Roman" w:hAnsi="Times New Roman" w:cs="Times New Roman"/>
                <w:lang w:bidi="ar-SA"/>
              </w:rPr>
              <w:t xml:space="preserve"> ESL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Advanced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New</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Jersey</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Research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Education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Association</w:t>
            </w:r>
            <w:proofErr w:type="spellEnd"/>
            <w:r w:rsidRPr="007F0668">
              <w:rPr>
                <w:rFonts w:ascii="Times New Roman" w:eastAsia="Times New Roman" w:hAnsi="Times New Roman" w:cs="Times New Roman"/>
                <w:lang w:bidi="ar-SA"/>
              </w:rPr>
              <w:t xml:space="preserve"> 2008. 375 p.</w:t>
            </w:r>
          </w:p>
          <w:p w14:paraId="4922E855" w14:textId="77777777" w:rsidR="00024607" w:rsidRPr="007F0668" w:rsidRDefault="00024607" w:rsidP="00024607">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Raymond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Murphy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Use</w:t>
            </w:r>
            <w:proofErr w:type="spellEnd"/>
            <w:r w:rsidRPr="007F0668">
              <w:rPr>
                <w:rFonts w:ascii="Times New Roman" w:eastAsia="Times New Roman" w:hAnsi="Times New Roman" w:cs="Times New Roman"/>
                <w:lang w:bidi="ar-SA"/>
              </w:rPr>
              <w:t xml:space="preserve">: a </w:t>
            </w:r>
            <w:proofErr w:type="spellStart"/>
            <w:r w:rsidRPr="007F0668">
              <w:rPr>
                <w:rFonts w:ascii="Times New Roman" w:eastAsia="Times New Roman" w:hAnsi="Times New Roman" w:cs="Times New Roman"/>
                <w:lang w:bidi="ar-SA"/>
              </w:rPr>
              <w:t>self-study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reference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book</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for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learners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of</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Fifth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Cambridge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2019. 380 p.</w:t>
            </w:r>
          </w:p>
          <w:p w14:paraId="5B37E995" w14:textId="77777777" w:rsidR="00024607" w:rsidRPr="007F0668" w:rsidRDefault="00024607" w:rsidP="00024607">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Верба Г.В., Верба Л.Г. Граматика сучасної англійської мови (Довідник). Київ: NJD “ВП Логос-М” 2010. 352 с.</w:t>
            </w:r>
          </w:p>
          <w:p w14:paraId="0B08D7C4" w14:textId="77777777" w:rsidR="00024607" w:rsidRPr="007F0668" w:rsidRDefault="00024607" w:rsidP="007F05E7">
            <w:pPr>
              <w:widowControl/>
              <w:shd w:val="clear" w:color="auto" w:fill="FFFFFF"/>
              <w:spacing w:line="276" w:lineRule="auto"/>
              <w:ind w:left="720"/>
              <w:jc w:val="both"/>
              <w:textAlignment w:val="baseline"/>
              <w:rPr>
                <w:rFonts w:ascii="Times New Roman" w:eastAsia="Times New Roman" w:hAnsi="Times New Roman" w:cs="Times New Roman"/>
                <w:lang w:bidi="ar-SA"/>
              </w:rPr>
            </w:pPr>
          </w:p>
          <w:p w14:paraId="6D4A3D7C" w14:textId="77777777" w:rsidR="00024607" w:rsidRPr="007F0668" w:rsidRDefault="00024607" w:rsidP="007F05E7">
            <w:pPr>
              <w:widowControl/>
              <w:tabs>
                <w:tab w:val="num" w:pos="0"/>
                <w:tab w:val="left" w:pos="284"/>
              </w:tabs>
              <w:autoSpaceDE w:val="0"/>
              <w:autoSpaceDN w:val="0"/>
              <w:adjustRightInd w:val="0"/>
              <w:spacing w:line="276" w:lineRule="auto"/>
              <w:ind w:left="205"/>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b/>
                <w:bCs/>
                <w:spacing w:val="-6"/>
                <w:lang w:eastAsia="ru-RU" w:bidi="ar-SA"/>
              </w:rPr>
              <w:t xml:space="preserve">                                                                                  Допоміжна</w:t>
            </w:r>
          </w:p>
          <w:p w14:paraId="5425C298" w14:textId="77777777" w:rsidR="00024607" w:rsidRPr="007F0668" w:rsidRDefault="00024607" w:rsidP="00024607">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30 Days to a More Powerful Vocabulary. – Simon &amp; Schuster, 2012.</w:t>
            </w:r>
          </w:p>
          <w:p w14:paraId="47A7277F" w14:textId="77777777" w:rsidR="00024607" w:rsidRPr="007F0668" w:rsidRDefault="00024607" w:rsidP="00024607">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Better English. – Goyal, 2011. – 416</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72A30AA6" w14:textId="77777777" w:rsidR="00024607" w:rsidRPr="007F0668" w:rsidRDefault="00024607" w:rsidP="00024607">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 xml:space="preserve">Collins Easy Learning English Conversation. – </w:t>
            </w:r>
            <w:proofErr w:type="spellStart"/>
            <w:r w:rsidRPr="007F0668">
              <w:rPr>
                <w:rFonts w:ascii="Times New Roman" w:eastAsia="Calibri" w:hAnsi="Times New Roman" w:cs="Times New Roman"/>
                <w:lang w:val="en-US" w:eastAsia="ru-RU" w:bidi="ar-SA"/>
              </w:rPr>
              <w:t>Pustak</w:t>
            </w:r>
            <w:proofErr w:type="spellEnd"/>
            <w:r w:rsidRPr="007F0668">
              <w:rPr>
                <w:rFonts w:ascii="Times New Roman" w:eastAsia="Calibri" w:hAnsi="Times New Roman" w:cs="Times New Roman"/>
                <w:lang w:val="en-US" w:eastAsia="ru-RU" w:bidi="ar-SA"/>
              </w:rPr>
              <w:t xml:space="preserve"> Mahal, 2011. – 256</w:t>
            </w:r>
            <w:r w:rsidRPr="007F0668">
              <w:rPr>
                <w:rFonts w:ascii="Times New Roman" w:eastAsia="Calibri" w:hAnsi="Times New Roman" w:cs="Times New Roman"/>
                <w:spacing w:val="-15"/>
                <w:lang w:val="en-US" w:eastAsia="ru-RU" w:bidi="ar-SA"/>
              </w:rPr>
              <w:t xml:space="preserve"> </w:t>
            </w:r>
            <w:r w:rsidRPr="007F0668">
              <w:rPr>
                <w:rFonts w:ascii="Times New Roman" w:eastAsia="Calibri" w:hAnsi="Times New Roman" w:cs="Times New Roman"/>
                <w:lang w:val="en-US" w:eastAsia="ru-RU" w:bidi="ar-SA"/>
              </w:rPr>
              <w:t>p.</w:t>
            </w:r>
          </w:p>
          <w:p w14:paraId="73DC8880" w14:textId="77777777" w:rsidR="00024607" w:rsidRPr="007F0668" w:rsidRDefault="00024607" w:rsidP="00024607">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Common Mistakes in English. Sixth edition. – Pearson Education, 2010. – 208</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6E6D7CA0" w14:textId="77777777" w:rsidR="00024607" w:rsidRPr="007F0668" w:rsidRDefault="00024607" w:rsidP="00024607">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val="en-US" w:eastAsia="ru-RU" w:bidi="ar-SA"/>
              </w:rPr>
              <w:t>Let’s Talk in English. – Penguin Books Limited, 2015. – 344</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7952F624" w14:textId="77777777" w:rsidR="00024607" w:rsidRPr="007F0668" w:rsidRDefault="00024607" w:rsidP="00024607">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Learner's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Pocket</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Verbs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and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Tenses</w:t>
            </w:r>
            <w:proofErr w:type="spellEnd"/>
            <w:r w:rsidRPr="007F0668">
              <w:rPr>
                <w:rFonts w:ascii="Times New Roman" w:eastAsia="Calibri" w:hAnsi="Times New Roman" w:cs="Times New Roman"/>
                <w:lang w:eastAsia="ru-RU" w:bidi="ar-SA"/>
              </w:rPr>
              <w:t xml:space="preserve">. – </w:t>
            </w: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University</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Press</w:t>
            </w:r>
            <w:proofErr w:type="spellEnd"/>
            <w:r w:rsidRPr="007F0668">
              <w:rPr>
                <w:rFonts w:ascii="Times New Roman" w:eastAsia="Calibri" w:hAnsi="Times New Roman" w:cs="Times New Roman"/>
                <w:lang w:eastAsia="ru-RU" w:bidi="ar-SA"/>
              </w:rPr>
              <w:t>, 2013. – 392</w:t>
            </w:r>
            <w:r w:rsidRPr="007F0668">
              <w:rPr>
                <w:rFonts w:ascii="Times New Roman" w:eastAsia="Calibri" w:hAnsi="Times New Roman" w:cs="Times New Roman"/>
                <w:spacing w:val="-11"/>
                <w:lang w:eastAsia="ru-RU" w:bidi="ar-SA"/>
              </w:rPr>
              <w:t xml:space="preserve"> </w:t>
            </w:r>
            <w:r w:rsidRPr="007F0668">
              <w:rPr>
                <w:rFonts w:ascii="Times New Roman" w:eastAsia="Calibri" w:hAnsi="Times New Roman" w:cs="Times New Roman"/>
                <w:lang w:eastAsia="ru-RU" w:bidi="ar-SA"/>
              </w:rPr>
              <w:t>p.</w:t>
            </w:r>
          </w:p>
          <w:p w14:paraId="7EB9B231" w14:textId="77777777" w:rsidR="00024607" w:rsidRPr="007F0668" w:rsidRDefault="00024607" w:rsidP="00024607">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xml:space="preserve">. Тексти. Підручник. Для студентів гуманітарних, </w:t>
            </w:r>
            <w:proofErr w:type="spellStart"/>
            <w:r w:rsidRPr="007F0668">
              <w:rPr>
                <w:rFonts w:ascii="Times New Roman" w:eastAsia="Calibri" w:hAnsi="Times New Roman" w:cs="Times New Roman"/>
                <w:lang w:eastAsia="ru-RU" w:bidi="ar-SA"/>
              </w:rPr>
              <w:t>прир</w:t>
            </w:r>
            <w:proofErr w:type="spellEnd"/>
            <w:r w:rsidRPr="007F0668">
              <w:rPr>
                <w:rFonts w:ascii="Times New Roman" w:eastAsia="Calibri" w:hAnsi="Times New Roman" w:cs="Times New Roman"/>
                <w:lang w:eastAsia="ru-RU" w:bidi="ar-SA"/>
              </w:rPr>
              <w:t xml:space="preserve">-географ. і </w:t>
            </w:r>
            <w:proofErr w:type="spellStart"/>
            <w:r w:rsidRPr="007F0668">
              <w:rPr>
                <w:rFonts w:ascii="Times New Roman" w:eastAsia="Calibri" w:hAnsi="Times New Roman" w:cs="Times New Roman"/>
                <w:lang w:eastAsia="ru-RU" w:bidi="ar-SA"/>
              </w:rPr>
              <w:t>матем</w:t>
            </w:r>
            <w:proofErr w:type="spellEnd"/>
            <w:r w:rsidRPr="007F0668">
              <w:rPr>
                <w:rFonts w:ascii="Times New Roman" w:eastAsia="Calibri" w:hAnsi="Times New Roman" w:cs="Times New Roman"/>
                <w:lang w:eastAsia="ru-RU" w:bidi="ar-SA"/>
              </w:rPr>
              <w:t>. факультетів вищих навчальних закладів. – Київ: ВЦ «Академія», 2004. – 528 с.</w:t>
            </w:r>
          </w:p>
          <w:p w14:paraId="5EDF9947" w14:textId="4C8184FB" w:rsidR="00024607" w:rsidRPr="006B332D" w:rsidRDefault="00024607" w:rsidP="006B332D">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4308278A" w14:textId="77777777" w:rsidR="00024607" w:rsidRPr="007F0668" w:rsidRDefault="00024607" w:rsidP="007F05E7">
            <w:pPr>
              <w:shd w:val="clear" w:color="auto" w:fill="FFFFFF"/>
              <w:tabs>
                <w:tab w:val="num" w:pos="0"/>
                <w:tab w:val="left" w:pos="284"/>
                <w:tab w:val="left" w:pos="365"/>
              </w:tabs>
              <w:autoSpaceDE w:val="0"/>
              <w:autoSpaceDN w:val="0"/>
              <w:spacing w:before="14" w:line="276" w:lineRule="auto"/>
              <w:jc w:val="center"/>
              <w:rPr>
                <w:rFonts w:ascii="Times New Roman" w:eastAsia="Times New Roman" w:hAnsi="Times New Roman" w:cs="Times New Roman"/>
                <w:b/>
                <w:color w:val="auto"/>
                <w:lang w:eastAsia="en-US" w:bidi="ar-SA"/>
              </w:rPr>
            </w:pPr>
            <w:r w:rsidRPr="007F0668">
              <w:rPr>
                <w:rFonts w:ascii="Times New Roman" w:eastAsia="Times New Roman" w:hAnsi="Times New Roman" w:cs="Times New Roman"/>
                <w:b/>
                <w:color w:val="auto"/>
                <w:lang w:eastAsia="en-US" w:bidi="ar-SA"/>
              </w:rPr>
              <w:t>Інформаційні ресурси</w:t>
            </w:r>
          </w:p>
          <w:p w14:paraId="2AE19E71" w14:textId="77777777" w:rsidR="00024607" w:rsidRPr="007F0668" w:rsidRDefault="004D00CD" w:rsidP="00024607">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9" w:history="1">
              <w:r w:rsidR="00024607" w:rsidRPr="007F0668">
                <w:rPr>
                  <w:rFonts w:ascii="Times New Roman" w:eastAsia="Times New Roman" w:hAnsi="Times New Roman" w:cs="Times New Roman"/>
                  <w:color w:val="auto"/>
                  <w:u w:val="single"/>
                  <w:lang w:eastAsia="en-US" w:bidi="ar-SA"/>
                </w:rPr>
                <w:t>www.pu.if.ua/</w:t>
              </w:r>
            </w:hyperlink>
          </w:p>
          <w:p w14:paraId="2C882F91" w14:textId="77777777" w:rsidR="00024607" w:rsidRPr="007F0668" w:rsidRDefault="004D00CD" w:rsidP="00024607">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0" w:history="1">
              <w:r w:rsidR="00024607" w:rsidRPr="007F0668">
                <w:rPr>
                  <w:rFonts w:ascii="Times New Roman" w:eastAsia="Times New Roman" w:hAnsi="Times New Roman" w:cs="Times New Roman"/>
                  <w:color w:val="auto"/>
                  <w:u w:val="single"/>
                  <w:lang w:eastAsia="en-US" w:bidi="ar-SA"/>
                </w:rPr>
                <w:t>http://ukraine-education.com/</w:t>
              </w:r>
            </w:hyperlink>
          </w:p>
          <w:p w14:paraId="7F959155" w14:textId="77777777" w:rsidR="00024607" w:rsidRPr="007F0668" w:rsidRDefault="004D00CD" w:rsidP="00024607">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1" w:history="1">
              <w:r w:rsidR="00024607" w:rsidRPr="007F0668">
                <w:rPr>
                  <w:rFonts w:ascii="Times New Roman" w:eastAsia="Times New Roman" w:hAnsi="Times New Roman" w:cs="Times New Roman"/>
                  <w:color w:val="auto"/>
                  <w:u w:val="single"/>
                  <w:lang w:eastAsia="en-US" w:bidi="ar-SA"/>
                </w:rPr>
                <w:t>http://www.englishclub.com/</w:t>
              </w:r>
            </w:hyperlink>
          </w:p>
          <w:p w14:paraId="27F56AE8" w14:textId="77777777" w:rsidR="00024607" w:rsidRPr="007F0668" w:rsidRDefault="004D00CD" w:rsidP="00024607">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2" w:history="1">
              <w:r w:rsidR="00024607" w:rsidRPr="007F0668">
                <w:rPr>
                  <w:rFonts w:ascii="Times New Roman" w:eastAsia="Times New Roman" w:hAnsi="Times New Roman" w:cs="Times New Roman"/>
                  <w:color w:val="auto"/>
                  <w:u w:val="single"/>
                  <w:lang w:eastAsia="en-US" w:bidi="ar-SA"/>
                </w:rPr>
                <w:t>http://www.britannica.com/</w:t>
              </w:r>
            </w:hyperlink>
          </w:p>
          <w:p w14:paraId="0D131808" w14:textId="77777777" w:rsidR="00024607" w:rsidRPr="007F0668" w:rsidRDefault="004D00CD" w:rsidP="00024607">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3" w:history="1">
              <w:r w:rsidR="00024607" w:rsidRPr="007F0668">
                <w:rPr>
                  <w:rFonts w:ascii="Times New Roman" w:eastAsia="Times New Roman" w:hAnsi="Times New Roman" w:cs="Times New Roman"/>
                  <w:color w:val="auto"/>
                  <w:u w:val="single"/>
                  <w:lang w:eastAsia="en-US" w:bidi="ar-SA"/>
                </w:rPr>
                <w:t>http://www.english-test.net/</w:t>
              </w:r>
            </w:hyperlink>
          </w:p>
          <w:p w14:paraId="308DA4E7" w14:textId="77777777" w:rsidR="00024607" w:rsidRPr="007F0668" w:rsidRDefault="004D00CD" w:rsidP="00024607">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4" w:history="1">
              <w:r w:rsidR="00024607" w:rsidRPr="007F0668">
                <w:rPr>
                  <w:rFonts w:ascii="Times New Roman" w:eastAsia="Times New Roman" w:hAnsi="Times New Roman" w:cs="Times New Roman"/>
                  <w:color w:val="auto"/>
                  <w:u w:val="single"/>
                  <w:lang w:eastAsia="en-US" w:bidi="ar-SA"/>
                </w:rPr>
                <w:t>http://www.ted.com/</w:t>
              </w:r>
            </w:hyperlink>
          </w:p>
          <w:p w14:paraId="44FBFC06" w14:textId="77777777" w:rsidR="00024607" w:rsidRPr="007F0668" w:rsidRDefault="004D00CD" w:rsidP="00024607">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5" w:history="1">
              <w:r w:rsidR="00024607" w:rsidRPr="007F0668">
                <w:rPr>
                  <w:rFonts w:ascii="Times New Roman" w:eastAsia="Times New Roman" w:hAnsi="Times New Roman" w:cs="Times New Roman"/>
                  <w:color w:val="auto"/>
                  <w:u w:val="single"/>
                  <w:lang w:eastAsia="en-US" w:bidi="ar-SA"/>
                </w:rPr>
                <w:t>http://www.grammarbank.com/</w:t>
              </w:r>
            </w:hyperlink>
          </w:p>
          <w:p w14:paraId="12003E4F" w14:textId="77777777" w:rsidR="00024607" w:rsidRPr="007F0668" w:rsidRDefault="00024607" w:rsidP="00024607">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t>h</w:t>
            </w:r>
            <w:hyperlink r:id="rId16" w:history="1">
              <w:r w:rsidRPr="007F0668">
                <w:rPr>
                  <w:rFonts w:ascii="Times New Roman" w:eastAsia="Times New Roman" w:hAnsi="Times New Roman" w:cs="Times New Roman"/>
                  <w:color w:val="auto"/>
                  <w:u w:val="single"/>
                  <w:lang w:bidi="ar-SA"/>
                </w:rPr>
                <w:t>ttp://learnenglish.britishcouncil.org/en/</w:t>
              </w:r>
            </w:hyperlink>
          </w:p>
          <w:p w14:paraId="2E632528" w14:textId="77777777" w:rsidR="00024607" w:rsidRPr="007F0668" w:rsidRDefault="00024607" w:rsidP="00024607">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proofErr w:type="spellStart"/>
            <w:r w:rsidRPr="007F0668">
              <w:rPr>
                <w:rFonts w:ascii="Times New Roman" w:eastAsia="Times New Roman" w:hAnsi="Times New Roman" w:cs="Times New Roman"/>
                <w:color w:val="auto"/>
                <w:lang w:bidi="ar-SA"/>
              </w:rPr>
              <w:t>Oxford</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University</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Press</w:t>
            </w:r>
            <w:proofErr w:type="spellEnd"/>
            <w:r w:rsidRPr="007F0668">
              <w:rPr>
                <w:rFonts w:ascii="Times New Roman" w:eastAsia="Times New Roman" w:hAnsi="Times New Roman" w:cs="Times New Roman"/>
                <w:color w:val="auto"/>
                <w:lang w:bidi="ar-SA"/>
              </w:rPr>
              <w:t xml:space="preserve"> - </w:t>
            </w:r>
            <w:hyperlink r:id="rId17" w:history="1">
              <w:r w:rsidRPr="007F0668">
                <w:rPr>
                  <w:rFonts w:ascii="Times New Roman" w:eastAsia="Times New Roman" w:hAnsi="Times New Roman" w:cs="Times New Roman"/>
                  <w:color w:val="auto"/>
                  <w:u w:val="single"/>
                  <w:lang w:bidi="ar-SA"/>
                </w:rPr>
                <w:t>http://global.oup.com/?cc=ua</w:t>
              </w:r>
            </w:hyperlink>
          </w:p>
          <w:p w14:paraId="2C953BCF" w14:textId="77777777" w:rsidR="00024607" w:rsidRPr="007F0668" w:rsidRDefault="00024607" w:rsidP="007F05E7">
            <w:pPr>
              <w:widowControl/>
              <w:rPr>
                <w:rFonts w:ascii="Times New Roman" w:eastAsia="Times New Roman" w:hAnsi="Times New Roman" w:cs="Times New Roman"/>
                <w:color w:val="auto"/>
                <w:lang w:bidi="ar-SA"/>
              </w:rPr>
            </w:pPr>
          </w:p>
        </w:tc>
      </w:tr>
    </w:tbl>
    <w:p w14:paraId="6EC22DC1" w14:textId="77777777" w:rsidR="00024607" w:rsidRPr="007F0668" w:rsidRDefault="00024607" w:rsidP="00024607">
      <w:pPr>
        <w:widowControl/>
        <w:spacing w:after="5"/>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80"/>
        <w:gridCol w:w="7161"/>
      </w:tblGrid>
      <w:tr w:rsidR="00024607" w:rsidRPr="007F0668" w14:paraId="44CB13E6" w14:textId="77777777" w:rsidTr="007F05E7">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2A622878" w14:textId="77777777" w:rsidR="00024607" w:rsidRPr="007F0668" w:rsidRDefault="00024607" w:rsidP="007F05E7">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12B7580B" w14:textId="77777777" w:rsidR="00024607" w:rsidRPr="007F0668" w:rsidRDefault="00024607" w:rsidP="007F05E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Івано-Франківськ, вул. Шевченка, 57, </w:t>
            </w:r>
            <w:proofErr w:type="spellStart"/>
            <w:r w:rsidRPr="007F0668">
              <w:rPr>
                <w:rFonts w:ascii="Times New Roman" w:eastAsia="Times New Roman" w:hAnsi="Times New Roman" w:cs="Times New Roman"/>
                <w:lang w:bidi="ar-SA"/>
              </w:rPr>
              <w:t>каб</w:t>
            </w:r>
            <w:proofErr w:type="spellEnd"/>
            <w:r w:rsidRPr="007F0668">
              <w:rPr>
                <w:rFonts w:ascii="Times New Roman" w:eastAsia="Times New Roman" w:hAnsi="Times New Roman" w:cs="Times New Roman"/>
                <w:lang w:bidi="ar-SA"/>
              </w:rPr>
              <w:t>. 707</w:t>
            </w:r>
          </w:p>
          <w:p w14:paraId="1EB9464F" w14:textId="77777777" w:rsidR="00024607" w:rsidRPr="007F0668" w:rsidRDefault="00024607" w:rsidP="007F05E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контактний телефон: (0342)59-61-40, контактна електронна адреса: </w:t>
            </w:r>
            <w:r w:rsidRPr="007F0668">
              <w:rPr>
                <w:rFonts w:ascii="Times New Roman" w:eastAsia="Times New Roman" w:hAnsi="Times New Roman" w:cs="Times New Roman"/>
                <w:u w:val="single"/>
                <w:lang w:bidi="ar-SA"/>
              </w:rPr>
              <w:t>kim</w:t>
            </w:r>
            <w:hyperlink r:id="rId18" w:history="1">
              <w:r w:rsidRPr="007F0668">
                <w:rPr>
                  <w:rFonts w:ascii="Times New Roman" w:eastAsia="Times New Roman" w:hAnsi="Times New Roman" w:cs="Times New Roman"/>
                  <w:u w:val="single"/>
                  <w:shd w:val="clear" w:color="auto" w:fill="FFFFFF"/>
                  <w:lang w:bidi="ar-SA"/>
                </w:rPr>
                <w:t>@pnu.edu.ua</w:t>
              </w:r>
            </w:hyperlink>
            <w:r w:rsidRPr="007F0668">
              <w:rPr>
                <w:rFonts w:ascii="Times New Roman" w:eastAsia="Times New Roman" w:hAnsi="Times New Roman" w:cs="Times New Roman"/>
                <w:shd w:val="clear" w:color="auto" w:fill="FFFFFF"/>
                <w:lang w:bidi="ar-SA"/>
              </w:rPr>
              <w:t> </w:t>
            </w:r>
          </w:p>
        </w:tc>
      </w:tr>
      <w:tr w:rsidR="00024607" w:rsidRPr="007F0668" w14:paraId="5AE7760C" w14:textId="77777777" w:rsidTr="007F05E7">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3DC7382B" w14:textId="77777777" w:rsidR="00024607" w:rsidRPr="007F0668" w:rsidRDefault="00024607" w:rsidP="007F05E7">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Викладач (і)</w:t>
            </w:r>
          </w:p>
          <w:p w14:paraId="1EC2ACC1" w14:textId="77777777" w:rsidR="00024607" w:rsidRPr="007F0668" w:rsidRDefault="00024607" w:rsidP="007F05E7">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2D6A2781" w14:textId="77777777" w:rsidR="00024607" w:rsidRPr="007F0668" w:rsidRDefault="00024607" w:rsidP="007F05E7">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lang w:bidi="ar-SA"/>
              </w:rPr>
              <w:t>Сівкович Галина Миронівна</w:t>
            </w:r>
          </w:p>
          <w:p w14:paraId="5C7A4CF7" w14:textId="77777777" w:rsidR="00024607" w:rsidRPr="007F0668" w:rsidRDefault="00024607" w:rsidP="007F05E7">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доцент кафедри іноземних мов Прикарпатського національного університету ім. </w:t>
            </w:r>
            <w:proofErr w:type="spellStart"/>
            <w:r w:rsidRPr="007F0668">
              <w:rPr>
                <w:rFonts w:ascii="Times New Roman" w:eastAsia="Times New Roman" w:hAnsi="Times New Roman" w:cs="Times New Roman"/>
                <w:lang w:bidi="ar-SA"/>
              </w:rPr>
              <w:t>В.Стефаника</w:t>
            </w:r>
            <w:proofErr w:type="spellEnd"/>
            <w:r w:rsidRPr="007F0668">
              <w:rPr>
                <w:rFonts w:ascii="Times New Roman" w:eastAsia="Times New Roman" w:hAnsi="Times New Roman" w:cs="Times New Roman"/>
                <w:lang w:bidi="ar-SA"/>
              </w:rPr>
              <w:t>, кандидат педагогічних наук, доцент</w:t>
            </w:r>
          </w:p>
        </w:tc>
      </w:tr>
      <w:tr w:rsidR="00024607" w:rsidRPr="007F0668" w14:paraId="6CF6824A" w14:textId="77777777" w:rsidTr="007F05E7">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7CA88DC9" w14:textId="77777777" w:rsidR="00024607" w:rsidRPr="007F0668" w:rsidRDefault="00024607" w:rsidP="007F05E7">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695459A5" w14:textId="77777777" w:rsidR="00024607" w:rsidRPr="00A76822" w:rsidRDefault="004D00CD" w:rsidP="007F05E7">
            <w:pPr>
              <w:widowControl/>
              <w:rPr>
                <w:rFonts w:ascii="Times New Roman" w:eastAsia="Times New Roman" w:hAnsi="Times New Roman" w:cs="Times New Roman"/>
                <w:color w:val="auto"/>
                <w:lang w:val="ru-RU" w:bidi="ar-SA"/>
              </w:rPr>
            </w:pPr>
            <w:hyperlink r:id="rId19" w:history="1">
              <w:r w:rsidR="00024607" w:rsidRPr="007A09C3">
                <w:rPr>
                  <w:rStyle w:val="a8"/>
                  <w:rFonts w:ascii="Times New Roman" w:eastAsia="Times New Roman" w:hAnsi="Times New Roman" w:cs="Times New Roman"/>
                  <w:lang w:val="en-US" w:bidi="ar-SA"/>
                </w:rPr>
                <w:t>halyna</w:t>
              </w:r>
              <w:r w:rsidR="00024607" w:rsidRPr="007A09C3">
                <w:rPr>
                  <w:rStyle w:val="a8"/>
                  <w:rFonts w:ascii="Times New Roman" w:eastAsia="Times New Roman" w:hAnsi="Times New Roman" w:cs="Times New Roman"/>
                  <w:lang w:val="ru-RU" w:bidi="ar-SA"/>
                </w:rPr>
                <w:t>.</w:t>
              </w:r>
              <w:r w:rsidR="00024607" w:rsidRPr="007A09C3">
                <w:rPr>
                  <w:rStyle w:val="a8"/>
                  <w:rFonts w:ascii="Times New Roman" w:eastAsia="Times New Roman" w:hAnsi="Times New Roman" w:cs="Times New Roman"/>
                  <w:lang w:val="en-US" w:bidi="ar-SA"/>
                </w:rPr>
                <w:t>sivkovych</w:t>
              </w:r>
              <w:r w:rsidR="00024607" w:rsidRPr="007A09C3">
                <w:rPr>
                  <w:rStyle w:val="a8"/>
                  <w:rFonts w:ascii="Times New Roman" w:eastAsia="Times New Roman" w:hAnsi="Times New Roman" w:cs="Times New Roman"/>
                  <w:lang w:val="ru-RU" w:bidi="ar-SA"/>
                </w:rPr>
                <w:t>@</w:t>
              </w:r>
              <w:r w:rsidR="00024607" w:rsidRPr="007A09C3">
                <w:rPr>
                  <w:rStyle w:val="a8"/>
                  <w:rFonts w:ascii="Times New Roman" w:eastAsia="Times New Roman" w:hAnsi="Times New Roman" w:cs="Times New Roman"/>
                  <w:lang w:val="en-US" w:bidi="ar-SA"/>
                </w:rPr>
                <w:t>pnu</w:t>
              </w:r>
              <w:r w:rsidR="00024607" w:rsidRPr="007A09C3">
                <w:rPr>
                  <w:rStyle w:val="a8"/>
                  <w:rFonts w:ascii="Times New Roman" w:eastAsia="Times New Roman" w:hAnsi="Times New Roman" w:cs="Times New Roman"/>
                  <w:lang w:val="ru-RU" w:bidi="ar-SA"/>
                </w:rPr>
                <w:t>.</w:t>
              </w:r>
              <w:r w:rsidR="00024607" w:rsidRPr="007A09C3">
                <w:rPr>
                  <w:rStyle w:val="a8"/>
                  <w:rFonts w:ascii="Times New Roman" w:eastAsia="Times New Roman" w:hAnsi="Times New Roman" w:cs="Times New Roman"/>
                  <w:lang w:val="en-US" w:bidi="ar-SA"/>
                </w:rPr>
                <w:t>edu</w:t>
              </w:r>
              <w:r w:rsidR="00024607" w:rsidRPr="007A09C3">
                <w:rPr>
                  <w:rStyle w:val="a8"/>
                  <w:rFonts w:ascii="Times New Roman" w:eastAsia="Times New Roman" w:hAnsi="Times New Roman" w:cs="Times New Roman"/>
                  <w:lang w:val="ru-RU" w:bidi="ar-SA"/>
                </w:rPr>
                <w:t>.</w:t>
              </w:r>
              <w:proofErr w:type="spellStart"/>
              <w:r w:rsidR="00024607" w:rsidRPr="007A09C3">
                <w:rPr>
                  <w:rStyle w:val="a8"/>
                  <w:rFonts w:ascii="Times New Roman" w:eastAsia="Times New Roman" w:hAnsi="Times New Roman" w:cs="Times New Roman"/>
                  <w:lang w:val="en-US" w:bidi="ar-SA"/>
                </w:rPr>
                <w:t>ua</w:t>
              </w:r>
              <w:proofErr w:type="spellEnd"/>
            </w:hyperlink>
          </w:p>
          <w:p w14:paraId="63FFF212" w14:textId="77777777" w:rsidR="00024607" w:rsidRPr="00A76822" w:rsidRDefault="00024607" w:rsidP="007F05E7">
            <w:pPr>
              <w:widowControl/>
              <w:rPr>
                <w:rFonts w:ascii="Times New Roman" w:eastAsia="Times New Roman" w:hAnsi="Times New Roman" w:cs="Times New Roman"/>
                <w:color w:val="auto"/>
                <w:lang w:val="ru-RU" w:bidi="ar-SA"/>
              </w:rPr>
            </w:pPr>
          </w:p>
        </w:tc>
      </w:tr>
    </w:tbl>
    <w:p w14:paraId="0DD7E0BA" w14:textId="77777777" w:rsidR="00024607" w:rsidRPr="007F0668" w:rsidRDefault="00024607" w:rsidP="006B332D">
      <w:pPr>
        <w:tabs>
          <w:tab w:val="left" w:pos="3210"/>
        </w:tabs>
        <w:autoSpaceDE w:val="0"/>
        <w:autoSpaceDN w:val="0"/>
        <w:spacing w:before="90" w:after="3"/>
        <w:rPr>
          <w:rFonts w:ascii="Times New Roman" w:eastAsia="Times New Roman" w:hAnsi="Times New Roman" w:cs="Times New Roman"/>
          <w:b/>
          <w:color w:val="auto"/>
          <w:szCs w:val="22"/>
          <w:lang w:eastAsia="en-US" w:bidi="ar-SA"/>
        </w:rPr>
      </w:pP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024607" w:rsidRPr="007F0668" w14:paraId="5FF82873" w14:textId="77777777" w:rsidTr="007F05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5039B" w14:textId="77777777" w:rsidR="00024607" w:rsidRPr="007F0668" w:rsidRDefault="00024607" w:rsidP="007F05E7">
            <w:pPr>
              <w:widowControl/>
              <w:spacing w:before="2"/>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8. Політика навчальної дисципліни</w:t>
            </w:r>
          </w:p>
        </w:tc>
      </w:tr>
      <w:tr w:rsidR="00024607" w:rsidRPr="007F0668" w14:paraId="54FC97A5" w14:textId="77777777" w:rsidTr="007F05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4A722" w14:textId="77777777" w:rsidR="00024607" w:rsidRPr="007F0668" w:rsidRDefault="00024607" w:rsidP="007F05E7">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7F0668">
                <w:rPr>
                  <w:rFonts w:ascii="Times New Roman" w:eastAsia="Times New Roman" w:hAnsi="Times New Roman" w:cs="Times New Roman"/>
                  <w:u w:val="single"/>
                  <w:lang w:bidi="ar-SA"/>
                </w:rPr>
                <w:t>https://pnu.edu.ua/положення-про-запобігання-плагіату/</w:t>
              </w:r>
            </w:hyperlink>
          </w:p>
        </w:tc>
      </w:tr>
      <w:tr w:rsidR="00024607" w:rsidRPr="007F0668" w14:paraId="6C6D896F" w14:textId="77777777" w:rsidTr="007F05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27C0A" w14:textId="77777777" w:rsidR="00024607" w:rsidRPr="007F0668" w:rsidRDefault="00024607" w:rsidP="007F05E7">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і порядок відпрацювання пропущених здобувачем освіти занять регламентується </w:t>
            </w:r>
            <w:hyperlink r:id="rId21"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024607" w:rsidRPr="007F0668" w14:paraId="11F3F958" w14:textId="77777777" w:rsidTr="007F05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E66A1" w14:textId="77777777" w:rsidR="00024607" w:rsidRPr="007F0668" w:rsidRDefault="00024607" w:rsidP="007F05E7">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024607" w:rsidRPr="007F0668" w14:paraId="4C3E60B2" w14:textId="77777777" w:rsidTr="007F05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16A0D" w14:textId="77777777" w:rsidR="00024607" w:rsidRPr="007F0668" w:rsidRDefault="00024607" w:rsidP="007F05E7">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7F0668">
                <w:rPr>
                  <w:rFonts w:ascii="Times New Roman" w:eastAsia="Times New Roman" w:hAnsi="Times New Roman" w:cs="Times New Roman"/>
                  <w:i/>
                  <w:iCs/>
                  <w:u w:val="single"/>
                  <w:lang w:bidi="ar-SA"/>
                </w:rPr>
                <w:t>Положення про порядок переведення, відрахування та поновлення студентів вищих закладів освіти»</w:t>
              </w:r>
              <w:r w:rsidRPr="007F0668">
                <w:rPr>
                  <w:rFonts w:ascii="Times New Roman" w:eastAsia="Times New Roman" w:hAnsi="Times New Roman" w:cs="Times New Roman"/>
                  <w:u w:val="single"/>
                  <w:lang w:bidi="ar-SA"/>
                </w:rPr>
                <w:t xml:space="preserve"> (затверджене наказом Міністерства України № 245 від 15.07.1996 р.)</w:t>
              </w:r>
            </w:hyperlink>
            <w:r w:rsidRPr="007F0668">
              <w:rPr>
                <w:rFonts w:ascii="Times New Roman" w:eastAsia="Times New Roman" w:hAnsi="Times New Roman" w:cs="Times New Roman"/>
                <w:lang w:bidi="ar-SA"/>
              </w:rPr>
              <w:t>.</w:t>
            </w:r>
          </w:p>
        </w:tc>
      </w:tr>
      <w:tr w:rsidR="00024607" w:rsidRPr="007F0668" w14:paraId="5EC0A57A" w14:textId="77777777" w:rsidTr="007F05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05CB1" w14:textId="77777777" w:rsidR="00024607" w:rsidRPr="007F0668" w:rsidRDefault="00024607" w:rsidP="007F05E7">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7F0668">
              <w:rPr>
                <w:rFonts w:ascii="Times New Roman" w:eastAsia="Times New Roman" w:hAnsi="Times New Roman" w:cs="Times New Roman"/>
                <w:lang w:bidi="ar-SA"/>
              </w:rPr>
              <w:t>проєкті</w:t>
            </w:r>
            <w:proofErr w:type="spellEnd"/>
            <w:r w:rsidRPr="007F0668">
              <w:rPr>
                <w:rFonts w:ascii="Times New Roman" w:eastAsia="Times New Roman" w:hAnsi="Times New Roman" w:cs="Times New Roman"/>
                <w:lang w:bidi="ar-S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відповідні студенти можуть отримати додаткові бали на підставі рішенням кафедри міжнародних відносин.</w:t>
            </w:r>
          </w:p>
        </w:tc>
      </w:tr>
      <w:tr w:rsidR="00024607" w:rsidRPr="007F0668" w14:paraId="4ED9F98F" w14:textId="77777777" w:rsidTr="007F05E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9157C" w14:textId="77777777" w:rsidR="00024607" w:rsidRPr="007F0668" w:rsidRDefault="00024607" w:rsidP="007F05E7">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зарахування результатів неформальної освіти регламентується </w:t>
            </w:r>
            <w:hyperlink r:id="rId25" w:history="1">
              <w:r w:rsidRPr="007F0668">
                <w:rPr>
                  <w:rFonts w:ascii="Times New Roman" w:eastAsia="Times New Roman" w:hAnsi="Times New Roman" w:cs="Times New Roman"/>
                  <w:i/>
                  <w:iCs/>
                  <w:u w:val="single"/>
                  <w:lang w:bidi="ar-S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(введено в дію наказом ректора № 819 від 29.11.2019; із внесеними змінами наказом № 80 від 12.02.2021 р.)</w:t>
              </w:r>
            </w:hyperlink>
            <w:r w:rsidRPr="007F0668">
              <w:rPr>
                <w:rFonts w:ascii="Times New Roman" w:eastAsia="Times New Roman" w:hAnsi="Times New Roman" w:cs="Times New Roman"/>
                <w:lang w:bidi="ar-SA"/>
              </w:rPr>
              <w:t>.</w:t>
            </w:r>
          </w:p>
        </w:tc>
      </w:tr>
    </w:tbl>
    <w:p w14:paraId="1B47AFAE" w14:textId="77777777" w:rsidR="00024607" w:rsidRPr="007F0668" w:rsidRDefault="00024607" w:rsidP="00024607">
      <w:pPr>
        <w:widowControl/>
        <w:rPr>
          <w:rFonts w:ascii="Times New Roman" w:eastAsia="Times New Roman" w:hAnsi="Times New Roman" w:cs="Times New Roman"/>
          <w:color w:val="auto"/>
          <w:lang w:bidi="ar-SA"/>
        </w:rPr>
      </w:pPr>
    </w:p>
    <w:p w14:paraId="29277C0A" w14:textId="18727770" w:rsidR="00387167" w:rsidRPr="006B332D" w:rsidRDefault="00024607" w:rsidP="006B332D">
      <w:pPr>
        <w:widowControl/>
        <w:ind w:right="516"/>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 xml:space="preserve">Викладач </w:t>
      </w:r>
      <w:r>
        <w:rPr>
          <w:rFonts w:ascii="Times New Roman" w:eastAsia="Times New Roman" w:hAnsi="Times New Roman" w:cs="Times New Roman"/>
          <w:sz w:val="28"/>
          <w:szCs w:val="28"/>
          <w:lang w:bidi="ar-SA"/>
        </w:rPr>
        <w:t>Сівкович Г</w:t>
      </w:r>
      <w:r w:rsidRPr="007F0668">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lang w:bidi="ar-SA"/>
        </w:rPr>
        <w:t xml:space="preserve"> М.</w:t>
      </w:r>
    </w:p>
    <w:sectPr w:rsidR="00387167" w:rsidRPr="006B332D" w:rsidSect="00A82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234D8"/>
    <w:multiLevelType w:val="hybridMultilevel"/>
    <w:tmpl w:val="A81A8FA8"/>
    <w:lvl w:ilvl="0" w:tplc="E584B80E">
      <w:start w:val="1"/>
      <w:numFmt w:val="decimal"/>
      <w:lvlText w:val="%1."/>
      <w:lvlJc w:val="left"/>
      <w:pPr>
        <w:ind w:left="3090" w:hanging="360"/>
      </w:pPr>
      <w:rPr>
        <w:rFonts w:hint="default"/>
      </w:rPr>
    </w:lvl>
    <w:lvl w:ilvl="1" w:tplc="04220019" w:tentative="1">
      <w:start w:val="1"/>
      <w:numFmt w:val="lowerLetter"/>
      <w:lvlText w:val="%2."/>
      <w:lvlJc w:val="left"/>
      <w:pPr>
        <w:ind w:left="3810" w:hanging="360"/>
      </w:pPr>
    </w:lvl>
    <w:lvl w:ilvl="2" w:tplc="0422001B" w:tentative="1">
      <w:start w:val="1"/>
      <w:numFmt w:val="lowerRoman"/>
      <w:lvlText w:val="%3."/>
      <w:lvlJc w:val="right"/>
      <w:pPr>
        <w:ind w:left="4530" w:hanging="180"/>
      </w:pPr>
    </w:lvl>
    <w:lvl w:ilvl="3" w:tplc="0422000F" w:tentative="1">
      <w:start w:val="1"/>
      <w:numFmt w:val="decimal"/>
      <w:lvlText w:val="%4."/>
      <w:lvlJc w:val="left"/>
      <w:pPr>
        <w:ind w:left="5250" w:hanging="360"/>
      </w:pPr>
    </w:lvl>
    <w:lvl w:ilvl="4" w:tplc="04220019" w:tentative="1">
      <w:start w:val="1"/>
      <w:numFmt w:val="lowerLetter"/>
      <w:lvlText w:val="%5."/>
      <w:lvlJc w:val="left"/>
      <w:pPr>
        <w:ind w:left="5970" w:hanging="360"/>
      </w:pPr>
    </w:lvl>
    <w:lvl w:ilvl="5" w:tplc="0422001B" w:tentative="1">
      <w:start w:val="1"/>
      <w:numFmt w:val="lowerRoman"/>
      <w:lvlText w:val="%6."/>
      <w:lvlJc w:val="right"/>
      <w:pPr>
        <w:ind w:left="6690" w:hanging="180"/>
      </w:pPr>
    </w:lvl>
    <w:lvl w:ilvl="6" w:tplc="0422000F" w:tentative="1">
      <w:start w:val="1"/>
      <w:numFmt w:val="decimal"/>
      <w:lvlText w:val="%7."/>
      <w:lvlJc w:val="left"/>
      <w:pPr>
        <w:ind w:left="7410" w:hanging="360"/>
      </w:pPr>
    </w:lvl>
    <w:lvl w:ilvl="7" w:tplc="04220019" w:tentative="1">
      <w:start w:val="1"/>
      <w:numFmt w:val="lowerLetter"/>
      <w:lvlText w:val="%8."/>
      <w:lvlJc w:val="left"/>
      <w:pPr>
        <w:ind w:left="8130" w:hanging="360"/>
      </w:pPr>
    </w:lvl>
    <w:lvl w:ilvl="8" w:tplc="0422001B" w:tentative="1">
      <w:start w:val="1"/>
      <w:numFmt w:val="lowerRoman"/>
      <w:lvlText w:val="%9."/>
      <w:lvlJc w:val="right"/>
      <w:pPr>
        <w:ind w:left="8850" w:hanging="180"/>
      </w:pPr>
    </w:lvl>
  </w:abstractNum>
  <w:abstractNum w:abstractNumId="18"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3" w15:restartNumberingAfterBreak="0">
    <w:nsid w:val="762A7A97"/>
    <w:multiLevelType w:val="hybridMultilevel"/>
    <w:tmpl w:val="6E4A8776"/>
    <w:lvl w:ilvl="0" w:tplc="3B967AB6">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2"/>
  </w:num>
  <w:num w:numId="4">
    <w:abstractNumId w:val="12"/>
  </w:num>
  <w:num w:numId="5">
    <w:abstractNumId w:val="4"/>
  </w:num>
  <w:num w:numId="6">
    <w:abstractNumId w:val="19"/>
  </w:num>
  <w:num w:numId="7">
    <w:abstractNumId w:val="8"/>
  </w:num>
  <w:num w:numId="8">
    <w:abstractNumId w:val="18"/>
  </w:num>
  <w:num w:numId="9">
    <w:abstractNumId w:val="21"/>
  </w:num>
  <w:num w:numId="10">
    <w:abstractNumId w:val="10"/>
  </w:num>
  <w:num w:numId="11">
    <w:abstractNumId w:val="24"/>
  </w:num>
  <w:num w:numId="12">
    <w:abstractNumId w:val="3"/>
  </w:num>
  <w:num w:numId="13">
    <w:abstractNumId w:val="6"/>
  </w:num>
  <w:num w:numId="14">
    <w:abstractNumId w:val="1"/>
  </w:num>
  <w:num w:numId="15">
    <w:abstractNumId w:val="16"/>
  </w:num>
  <w:num w:numId="16">
    <w:abstractNumId w:val="13"/>
  </w:num>
  <w:num w:numId="17">
    <w:abstractNumId w:val="11"/>
  </w:num>
  <w:num w:numId="18">
    <w:abstractNumId w:val="15"/>
  </w:num>
  <w:num w:numId="19">
    <w:abstractNumId w:val="2"/>
  </w:num>
  <w:num w:numId="20">
    <w:abstractNumId w:val="7"/>
  </w:num>
  <w:num w:numId="21">
    <w:abstractNumId w:val="9"/>
  </w:num>
  <w:num w:numId="22">
    <w:abstractNumId w:val="20"/>
  </w:num>
  <w:num w:numId="23">
    <w:abstractNumId w:val="14"/>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D6"/>
    <w:rsid w:val="00024607"/>
    <w:rsid w:val="00387167"/>
    <w:rsid w:val="004D00CD"/>
    <w:rsid w:val="006B332D"/>
    <w:rsid w:val="00743FB3"/>
    <w:rsid w:val="00F47A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9897"/>
  <w15:chartTrackingRefBased/>
  <w15:docId w15:val="{945FCA96-BD90-4277-B23F-23055570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607"/>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024607"/>
    <w:rPr>
      <w:rFonts w:ascii="Times New Roman" w:eastAsia="Times New Roman" w:hAnsi="Times New Roman" w:cs="Times New Roman"/>
      <w:sz w:val="28"/>
      <w:szCs w:val="28"/>
    </w:rPr>
  </w:style>
  <w:style w:type="paragraph" w:customStyle="1" w:styleId="20">
    <w:name w:val="Основний текст (2)"/>
    <w:basedOn w:val="a"/>
    <w:link w:val="2"/>
    <w:rsid w:val="00024607"/>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024607"/>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02460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Інше_"/>
    <w:basedOn w:val="a0"/>
    <w:link w:val="a6"/>
    <w:rsid w:val="00024607"/>
    <w:rPr>
      <w:rFonts w:ascii="Times New Roman" w:eastAsia="Times New Roman" w:hAnsi="Times New Roman" w:cs="Times New Roman"/>
    </w:rPr>
  </w:style>
  <w:style w:type="paragraph" w:customStyle="1" w:styleId="a6">
    <w:name w:val="Інше"/>
    <w:basedOn w:val="a"/>
    <w:link w:val="a5"/>
    <w:rsid w:val="00024607"/>
    <w:rPr>
      <w:rFonts w:ascii="Times New Roman" w:eastAsia="Times New Roman" w:hAnsi="Times New Roman" w:cs="Times New Roman"/>
      <w:color w:val="auto"/>
      <w:sz w:val="22"/>
      <w:szCs w:val="22"/>
      <w:lang w:eastAsia="en-US" w:bidi="ar-SA"/>
    </w:rPr>
  </w:style>
  <w:style w:type="character" w:customStyle="1" w:styleId="a7">
    <w:name w:val="Основний текст_"/>
    <w:basedOn w:val="a0"/>
    <w:link w:val="1"/>
    <w:rsid w:val="00024607"/>
    <w:rPr>
      <w:rFonts w:ascii="Times New Roman" w:eastAsia="Times New Roman" w:hAnsi="Times New Roman" w:cs="Times New Roman"/>
    </w:rPr>
  </w:style>
  <w:style w:type="paragraph" w:customStyle="1" w:styleId="1">
    <w:name w:val="Основний текст1"/>
    <w:basedOn w:val="a"/>
    <w:link w:val="a7"/>
    <w:rsid w:val="00024607"/>
    <w:rPr>
      <w:rFonts w:ascii="Times New Roman" w:eastAsia="Times New Roman" w:hAnsi="Times New Roman" w:cs="Times New Roman"/>
      <w:color w:val="auto"/>
      <w:sz w:val="22"/>
      <w:szCs w:val="22"/>
      <w:lang w:eastAsia="en-US" w:bidi="ar-SA"/>
    </w:rPr>
  </w:style>
  <w:style w:type="character" w:styleId="a8">
    <w:name w:val="Hyperlink"/>
    <w:basedOn w:val="a0"/>
    <w:rsid w:val="00024607"/>
    <w:rPr>
      <w:color w:val="0000FF"/>
      <w:u w:val="single"/>
    </w:rPr>
  </w:style>
  <w:style w:type="paragraph" w:customStyle="1" w:styleId="TableParagraph">
    <w:name w:val="Table Paragraph"/>
    <w:basedOn w:val="a"/>
    <w:uiPriority w:val="1"/>
    <w:qFormat/>
    <w:rsid w:val="00024607"/>
    <w:pPr>
      <w:autoSpaceDE w:val="0"/>
      <w:autoSpaceDN w:val="0"/>
      <w:spacing w:before="92"/>
      <w:ind w:left="215"/>
    </w:pPr>
    <w:rPr>
      <w:rFonts w:ascii="Times New Roman" w:eastAsia="Times New Roman" w:hAnsi="Times New Roman" w:cs="Times New Roman"/>
      <w:color w:val="auto"/>
      <w:sz w:val="22"/>
      <w:szCs w:val="22"/>
      <w:lang w:val="en-US" w:eastAsia="en-US" w:bidi="ar-SA"/>
    </w:rPr>
  </w:style>
  <w:style w:type="table" w:customStyle="1" w:styleId="TableNormal">
    <w:name w:val="Table Normal"/>
    <w:uiPriority w:val="2"/>
    <w:semiHidden/>
    <w:unhideWhenUsed/>
    <w:qFormat/>
    <w:rsid w:val="000246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20622</Words>
  <Characters>11755</Characters>
  <Application>Microsoft Office Word</Application>
  <DocSecurity>0</DocSecurity>
  <Lines>97</Lines>
  <Paragraphs>64</Paragraphs>
  <ScaleCrop>false</ScaleCrop>
  <Company>diakov.net</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АЛЛА</cp:lastModifiedBy>
  <cp:revision>5</cp:revision>
  <dcterms:created xsi:type="dcterms:W3CDTF">2023-01-28T21:01:00Z</dcterms:created>
  <dcterms:modified xsi:type="dcterms:W3CDTF">2023-01-29T14:48:00Z</dcterms:modified>
</cp:coreProperties>
</file>