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056D2" w14:textId="77777777" w:rsidR="00D2011C" w:rsidRPr="00D2011C" w:rsidRDefault="00D2011C" w:rsidP="00D2011C">
      <w:pPr>
        <w:widowControl w:val="0"/>
        <w:autoSpaceDE w:val="0"/>
        <w:autoSpaceDN w:val="0"/>
        <w:spacing w:after="0" w:line="321" w:lineRule="exact"/>
        <w:ind w:right="1980"/>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t>МІНІСТЕРСТВО</w:t>
      </w:r>
      <w:r w:rsidRPr="00D2011C">
        <w:rPr>
          <w:rFonts w:ascii="Times New Roman" w:eastAsia="Times New Roman" w:hAnsi="Times New Roman" w:cs="Times New Roman"/>
          <w:b/>
          <w:bCs/>
          <w:spacing w:val="-7"/>
          <w:sz w:val="28"/>
          <w:szCs w:val="28"/>
        </w:rPr>
        <w:t xml:space="preserve"> </w:t>
      </w:r>
      <w:r w:rsidRPr="00D2011C">
        <w:rPr>
          <w:rFonts w:ascii="Times New Roman" w:eastAsia="Times New Roman" w:hAnsi="Times New Roman" w:cs="Times New Roman"/>
          <w:b/>
          <w:bCs/>
          <w:sz w:val="28"/>
          <w:szCs w:val="28"/>
        </w:rPr>
        <w:t>ОСВІТИ</w:t>
      </w:r>
      <w:r w:rsidRPr="00D2011C">
        <w:rPr>
          <w:rFonts w:ascii="Times New Roman" w:eastAsia="Times New Roman" w:hAnsi="Times New Roman" w:cs="Times New Roman"/>
          <w:b/>
          <w:bCs/>
          <w:spacing w:val="-5"/>
          <w:sz w:val="28"/>
          <w:szCs w:val="28"/>
        </w:rPr>
        <w:t xml:space="preserve"> </w:t>
      </w:r>
      <w:r w:rsidRPr="00D2011C">
        <w:rPr>
          <w:rFonts w:ascii="Times New Roman" w:eastAsia="Times New Roman" w:hAnsi="Times New Roman" w:cs="Times New Roman"/>
          <w:b/>
          <w:bCs/>
          <w:sz w:val="28"/>
          <w:szCs w:val="28"/>
        </w:rPr>
        <w:t>І</w:t>
      </w:r>
      <w:r w:rsidRPr="00D2011C">
        <w:rPr>
          <w:rFonts w:ascii="Times New Roman" w:eastAsia="Times New Roman" w:hAnsi="Times New Roman" w:cs="Times New Roman"/>
          <w:b/>
          <w:bCs/>
          <w:spacing w:val="1"/>
          <w:sz w:val="28"/>
          <w:szCs w:val="28"/>
        </w:rPr>
        <w:t xml:space="preserve"> </w:t>
      </w:r>
      <w:r w:rsidRPr="00D2011C">
        <w:rPr>
          <w:rFonts w:ascii="Times New Roman" w:eastAsia="Times New Roman" w:hAnsi="Times New Roman" w:cs="Times New Roman"/>
          <w:b/>
          <w:bCs/>
          <w:sz w:val="28"/>
          <w:szCs w:val="28"/>
        </w:rPr>
        <w:t>НАУКИ</w:t>
      </w:r>
      <w:r w:rsidRPr="00D2011C">
        <w:rPr>
          <w:rFonts w:ascii="Times New Roman" w:eastAsia="Times New Roman" w:hAnsi="Times New Roman" w:cs="Times New Roman"/>
          <w:b/>
          <w:bCs/>
          <w:spacing w:val="-4"/>
          <w:sz w:val="28"/>
          <w:szCs w:val="28"/>
        </w:rPr>
        <w:t xml:space="preserve"> </w:t>
      </w:r>
      <w:r w:rsidRPr="00D2011C">
        <w:rPr>
          <w:rFonts w:ascii="Times New Roman" w:eastAsia="Times New Roman" w:hAnsi="Times New Roman" w:cs="Times New Roman"/>
          <w:b/>
          <w:bCs/>
          <w:sz w:val="28"/>
          <w:szCs w:val="28"/>
        </w:rPr>
        <w:t>УКРАЇНИ</w:t>
      </w:r>
    </w:p>
    <w:p w14:paraId="779FA34F" w14:textId="77777777" w:rsidR="00D2011C" w:rsidRPr="00D2011C" w:rsidRDefault="00D2011C" w:rsidP="00D2011C">
      <w:pPr>
        <w:widowControl w:val="0"/>
        <w:autoSpaceDE w:val="0"/>
        <w:autoSpaceDN w:val="0"/>
        <w:spacing w:before="3" w:after="0" w:line="240" w:lineRule="auto"/>
        <w:ind w:right="1328"/>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t>ПРИКАРПАТСЬКИЙ НАЦІОНАЛЬНИЙ УНІВЕРСИТЕТ</w:t>
      </w:r>
      <w:r w:rsidRPr="00D2011C">
        <w:rPr>
          <w:rFonts w:ascii="Times New Roman" w:eastAsia="Times New Roman" w:hAnsi="Times New Roman" w:cs="Times New Roman"/>
          <w:b/>
          <w:bCs/>
          <w:spacing w:val="-67"/>
          <w:sz w:val="28"/>
          <w:szCs w:val="28"/>
        </w:rPr>
        <w:t xml:space="preserve"> </w:t>
      </w:r>
      <w:r w:rsidRPr="00D2011C">
        <w:rPr>
          <w:rFonts w:ascii="Times New Roman" w:eastAsia="Times New Roman" w:hAnsi="Times New Roman" w:cs="Times New Roman"/>
          <w:b/>
          <w:bCs/>
          <w:sz w:val="28"/>
          <w:szCs w:val="28"/>
        </w:rPr>
        <w:t>ІМЕНІ ВАСИЛЯ</w:t>
      </w:r>
      <w:r w:rsidRPr="00D2011C">
        <w:rPr>
          <w:rFonts w:ascii="Times New Roman" w:eastAsia="Times New Roman" w:hAnsi="Times New Roman" w:cs="Times New Roman"/>
          <w:b/>
          <w:bCs/>
          <w:spacing w:val="-4"/>
          <w:sz w:val="28"/>
          <w:szCs w:val="28"/>
        </w:rPr>
        <w:t xml:space="preserve"> </w:t>
      </w:r>
      <w:r w:rsidRPr="00D2011C">
        <w:rPr>
          <w:rFonts w:ascii="Times New Roman" w:eastAsia="Times New Roman" w:hAnsi="Times New Roman" w:cs="Times New Roman"/>
          <w:b/>
          <w:bCs/>
          <w:sz w:val="28"/>
          <w:szCs w:val="28"/>
        </w:rPr>
        <w:t>СТЕФАНИКА</w:t>
      </w:r>
    </w:p>
    <w:p w14:paraId="4248F2A1" w14:textId="77777777" w:rsidR="00D2011C" w:rsidRPr="00D2011C" w:rsidRDefault="00D2011C" w:rsidP="00D2011C">
      <w:pPr>
        <w:widowControl w:val="0"/>
        <w:autoSpaceDE w:val="0"/>
        <w:autoSpaceDN w:val="0"/>
        <w:spacing w:before="8" w:after="0" w:line="240" w:lineRule="auto"/>
        <w:rPr>
          <w:rFonts w:ascii="Times New Roman" w:eastAsia="Times New Roman" w:hAnsi="Times New Roman" w:cs="Times New Roman"/>
          <w:b/>
          <w:sz w:val="25"/>
        </w:rPr>
      </w:pPr>
      <w:r w:rsidRPr="00D2011C">
        <w:rPr>
          <w:rFonts w:ascii="Times New Roman" w:eastAsia="Times New Roman" w:hAnsi="Times New Roman" w:cs="Times New Roman"/>
          <w:noProof/>
          <w:lang w:eastAsia="uk-UA"/>
        </w:rPr>
        <w:drawing>
          <wp:anchor distT="0" distB="0" distL="0" distR="0" simplePos="0" relativeHeight="251659264" behindDoc="0" locked="0" layoutInCell="1" allowOverlap="1" wp14:anchorId="5C4F10D5" wp14:editId="60459ECF">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14:paraId="0390D7BE"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66B151EA"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3BA05932"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rPr>
      </w:pPr>
    </w:p>
    <w:p w14:paraId="118AAF2E"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Факультет природничих наук</w:t>
      </w:r>
    </w:p>
    <w:p w14:paraId="106F2D4A"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14291E7E"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D2011C">
        <w:rPr>
          <w:rFonts w:ascii="Times New Roman" w:eastAsia="Times New Roman" w:hAnsi="Times New Roman" w:cs="Times New Roman"/>
          <w:sz w:val="28"/>
          <w:szCs w:val="28"/>
          <w:u w:val="single"/>
        </w:rPr>
        <w:t>Кафедра іноземних мов</w:t>
      </w:r>
    </w:p>
    <w:p w14:paraId="08837A81"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rPr>
      </w:pPr>
    </w:p>
    <w:p w14:paraId="36FF5937"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b/>
          <w:sz w:val="28"/>
          <w:szCs w:val="28"/>
        </w:rPr>
      </w:pPr>
      <w:r w:rsidRPr="00D2011C">
        <w:rPr>
          <w:rFonts w:ascii="Times New Roman" w:eastAsia="Times New Roman" w:hAnsi="Times New Roman" w:cs="Times New Roman"/>
          <w:b/>
          <w:sz w:val="28"/>
          <w:szCs w:val="28"/>
        </w:rPr>
        <w:t>СИЛАБУС НАВЧАЛЬНОЇ ДИСЦИПЛІНИ</w:t>
      </w:r>
    </w:p>
    <w:p w14:paraId="7D0E6F37"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rPr>
      </w:pPr>
    </w:p>
    <w:p w14:paraId="2DCD81D3"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D2011C">
        <w:rPr>
          <w:rFonts w:ascii="Times New Roman" w:eastAsia="Times New Roman" w:hAnsi="Times New Roman" w:cs="Times New Roman"/>
          <w:sz w:val="28"/>
          <w:szCs w:val="28"/>
          <w:u w:val="single"/>
        </w:rPr>
        <w:t xml:space="preserve">Іноземна мова (перша) </w:t>
      </w:r>
    </w:p>
    <w:p w14:paraId="3FFA4468"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rPr>
      </w:pPr>
    </w:p>
    <w:p w14:paraId="7F1F31EE"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rPr>
      </w:pPr>
    </w:p>
    <w:p w14:paraId="6ACB63BB"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rPr>
      </w:pPr>
    </w:p>
    <w:p w14:paraId="17BDE8E8" w14:textId="77777777" w:rsidR="00D2011C" w:rsidRPr="00D2011C" w:rsidRDefault="00D2011C" w:rsidP="00D2011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2011C">
        <w:rPr>
          <w:rFonts w:ascii="Times New Roman" w:eastAsia="Times New Roman" w:hAnsi="Times New Roman" w:cs="Times New Roman"/>
          <w:sz w:val="28"/>
          <w:szCs w:val="28"/>
          <w:lang w:val="ru-RU"/>
        </w:rPr>
        <w:t xml:space="preserve">                        </w:t>
      </w:r>
      <w:r w:rsidRPr="00D2011C">
        <w:rPr>
          <w:rFonts w:ascii="Times New Roman" w:eastAsia="Times New Roman" w:hAnsi="Times New Roman" w:cs="Times New Roman"/>
          <w:sz w:val="28"/>
          <w:szCs w:val="28"/>
          <w:lang w:eastAsia="ru-RU"/>
        </w:rPr>
        <w:t xml:space="preserve">Освітня </w:t>
      </w:r>
      <w:r w:rsidRPr="00D2011C">
        <w:rPr>
          <w:rFonts w:ascii="Times New Roman" w:eastAsia="Times New Roman" w:hAnsi="Times New Roman" w:cs="Times New Roman"/>
          <w:sz w:val="28"/>
          <w:szCs w:val="28"/>
          <w:lang w:val="ru-RU" w:eastAsia="ru-RU"/>
        </w:rPr>
        <w:t>про</w:t>
      </w:r>
      <w:r w:rsidRPr="00D2011C">
        <w:rPr>
          <w:rFonts w:ascii="Times New Roman" w:eastAsia="Times New Roman" w:hAnsi="Times New Roman" w:cs="Times New Roman"/>
          <w:sz w:val="28"/>
          <w:szCs w:val="28"/>
          <w:lang w:eastAsia="ru-RU"/>
        </w:rPr>
        <w:t xml:space="preserve">грама: </w:t>
      </w:r>
      <w:r>
        <w:rPr>
          <w:rFonts w:ascii="Times New Roman" w:eastAsia="Times New Roman" w:hAnsi="Times New Roman" w:cs="Times New Roman"/>
          <w:sz w:val="28"/>
          <w:szCs w:val="28"/>
          <w:lang w:eastAsia="ru-RU"/>
        </w:rPr>
        <w:t>014.06 Середня освіта (Хімія)</w:t>
      </w:r>
    </w:p>
    <w:p w14:paraId="6B9CDC61" w14:textId="77777777" w:rsidR="00D2011C" w:rsidRPr="00D2011C" w:rsidRDefault="00D2011C" w:rsidP="00D2011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BBF55BE" w14:textId="77777777" w:rsidR="00D2011C" w:rsidRPr="00D2011C" w:rsidRDefault="00D2011C" w:rsidP="00D2011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201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Спеціальність: </w:t>
      </w:r>
      <w:r w:rsidRPr="00D2011C">
        <w:rPr>
          <w:rFonts w:ascii="Times New Roman" w:eastAsia="Times New Roman" w:hAnsi="Times New Roman" w:cs="Times New Roman"/>
          <w:sz w:val="28"/>
          <w:szCs w:val="28"/>
          <w:lang w:eastAsia="ru-RU"/>
        </w:rPr>
        <w:t>01</w:t>
      </w:r>
      <w:r>
        <w:rPr>
          <w:rFonts w:ascii="Times New Roman" w:eastAsia="Times New Roman" w:hAnsi="Times New Roman" w:cs="Times New Roman"/>
          <w:sz w:val="28"/>
          <w:szCs w:val="28"/>
          <w:lang w:eastAsia="ru-RU"/>
        </w:rPr>
        <w:t xml:space="preserve">4 Середня освіта (за предметними </w:t>
      </w:r>
      <w:proofErr w:type="spellStart"/>
      <w:r>
        <w:rPr>
          <w:rFonts w:ascii="Times New Roman" w:eastAsia="Times New Roman" w:hAnsi="Times New Roman" w:cs="Times New Roman"/>
          <w:sz w:val="28"/>
          <w:szCs w:val="28"/>
          <w:lang w:eastAsia="ru-RU"/>
        </w:rPr>
        <w:t>спеіальностями</w:t>
      </w:r>
      <w:proofErr w:type="spellEnd"/>
      <w:r>
        <w:rPr>
          <w:rFonts w:ascii="Times New Roman" w:eastAsia="Times New Roman" w:hAnsi="Times New Roman" w:cs="Times New Roman"/>
          <w:sz w:val="28"/>
          <w:szCs w:val="28"/>
          <w:lang w:eastAsia="ru-RU"/>
        </w:rPr>
        <w:t>)</w:t>
      </w:r>
    </w:p>
    <w:p w14:paraId="7649586D" w14:textId="77777777" w:rsidR="00D2011C" w:rsidRPr="00D2011C" w:rsidRDefault="00D2011C" w:rsidP="00D2011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6D237EB" w14:textId="77777777" w:rsidR="00D2011C" w:rsidRPr="00D2011C" w:rsidRDefault="00D2011C" w:rsidP="00D2011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201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Галузь знань: </w:t>
      </w:r>
      <w:r w:rsidRPr="00D2011C">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 Освіта/Педагогіка</w:t>
      </w:r>
    </w:p>
    <w:p w14:paraId="79B828FB" w14:textId="77777777" w:rsidR="00D2011C" w:rsidRPr="00D2011C" w:rsidRDefault="00D2011C" w:rsidP="00D2011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90913B4"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5C45B73B" w14:textId="77777777" w:rsidR="00D2011C" w:rsidRPr="00D2011C" w:rsidRDefault="00D2011C" w:rsidP="00D2011C">
      <w:pPr>
        <w:widowControl w:val="0"/>
        <w:autoSpaceDE w:val="0"/>
        <w:autoSpaceDN w:val="0"/>
        <w:spacing w:after="0" w:line="240" w:lineRule="auto"/>
        <w:rPr>
          <w:rFonts w:ascii="Times New Roman" w:eastAsia="Times New Roman" w:hAnsi="Times New Roman" w:cs="Times New Roman"/>
          <w:sz w:val="20"/>
        </w:rPr>
      </w:pPr>
    </w:p>
    <w:p w14:paraId="79934046" w14:textId="77777777" w:rsidR="00D2011C" w:rsidRPr="00D2011C" w:rsidRDefault="00D2011C" w:rsidP="00D2011C">
      <w:pPr>
        <w:widowControl w:val="0"/>
        <w:autoSpaceDE w:val="0"/>
        <w:autoSpaceDN w:val="0"/>
        <w:spacing w:after="0" w:line="240" w:lineRule="auto"/>
        <w:rPr>
          <w:rFonts w:ascii="Times New Roman" w:eastAsia="Times New Roman" w:hAnsi="Times New Roman" w:cs="Times New Roman"/>
          <w:sz w:val="20"/>
        </w:rPr>
      </w:pPr>
    </w:p>
    <w:p w14:paraId="2115C893" w14:textId="77777777" w:rsidR="00D2011C" w:rsidRPr="00D2011C" w:rsidRDefault="00D2011C" w:rsidP="00D2011C">
      <w:pPr>
        <w:widowControl w:val="0"/>
        <w:autoSpaceDE w:val="0"/>
        <w:autoSpaceDN w:val="0"/>
        <w:spacing w:after="0" w:line="240" w:lineRule="auto"/>
        <w:rPr>
          <w:rFonts w:ascii="Times New Roman" w:eastAsia="Times New Roman" w:hAnsi="Times New Roman" w:cs="Times New Roman"/>
          <w:sz w:val="20"/>
        </w:rPr>
      </w:pPr>
    </w:p>
    <w:p w14:paraId="5BBC6EB7" w14:textId="77777777" w:rsidR="00D2011C" w:rsidRPr="00D2011C" w:rsidRDefault="00D2011C" w:rsidP="00D2011C">
      <w:pPr>
        <w:widowControl w:val="0"/>
        <w:autoSpaceDE w:val="0"/>
        <w:autoSpaceDN w:val="0"/>
        <w:spacing w:after="0" w:line="240" w:lineRule="auto"/>
        <w:jc w:val="right"/>
        <w:rPr>
          <w:rFonts w:ascii="Times New Roman" w:eastAsia="Times New Roman" w:hAnsi="Times New Roman" w:cs="Times New Roman"/>
          <w:sz w:val="28"/>
          <w:szCs w:val="28"/>
        </w:rPr>
      </w:pPr>
    </w:p>
    <w:p w14:paraId="66F04EF9" w14:textId="77777777" w:rsidR="00D2011C" w:rsidRPr="00D2011C" w:rsidRDefault="00D2011C" w:rsidP="00D2011C">
      <w:pPr>
        <w:widowControl w:val="0"/>
        <w:autoSpaceDE w:val="0"/>
        <w:autoSpaceDN w:val="0"/>
        <w:spacing w:after="0" w:line="240" w:lineRule="auto"/>
        <w:jc w:val="right"/>
        <w:rPr>
          <w:rFonts w:ascii="Times New Roman" w:eastAsia="Times New Roman" w:hAnsi="Times New Roman" w:cs="Times New Roman"/>
          <w:sz w:val="28"/>
          <w:szCs w:val="28"/>
        </w:rPr>
      </w:pPr>
    </w:p>
    <w:p w14:paraId="2C12A743" w14:textId="77777777" w:rsidR="00D2011C" w:rsidRPr="00D2011C" w:rsidRDefault="00D2011C" w:rsidP="00D2011C">
      <w:pPr>
        <w:widowControl w:val="0"/>
        <w:autoSpaceDE w:val="0"/>
        <w:autoSpaceDN w:val="0"/>
        <w:spacing w:after="0" w:line="240" w:lineRule="auto"/>
        <w:jc w:val="right"/>
        <w:rPr>
          <w:rFonts w:ascii="Times New Roman" w:eastAsia="Times New Roman" w:hAnsi="Times New Roman" w:cs="Times New Roman"/>
          <w:sz w:val="28"/>
          <w:szCs w:val="28"/>
        </w:rPr>
      </w:pPr>
    </w:p>
    <w:p w14:paraId="62A77208" w14:textId="77777777" w:rsidR="00D2011C" w:rsidRPr="00D2011C" w:rsidRDefault="00D2011C" w:rsidP="00D2011C">
      <w:pPr>
        <w:widowControl w:val="0"/>
        <w:autoSpaceDE w:val="0"/>
        <w:autoSpaceDN w:val="0"/>
        <w:spacing w:after="0" w:line="240" w:lineRule="auto"/>
        <w:jc w:val="right"/>
        <w:rPr>
          <w:rFonts w:ascii="Times New Roman" w:eastAsia="Times New Roman" w:hAnsi="Times New Roman" w:cs="Times New Roman"/>
          <w:sz w:val="28"/>
          <w:szCs w:val="28"/>
        </w:rPr>
      </w:pPr>
    </w:p>
    <w:p w14:paraId="4CCE7BB1" w14:textId="77777777" w:rsidR="00D2011C" w:rsidRPr="00D2011C" w:rsidRDefault="00D2011C" w:rsidP="00D2011C">
      <w:pPr>
        <w:widowControl w:val="0"/>
        <w:autoSpaceDE w:val="0"/>
        <w:autoSpaceDN w:val="0"/>
        <w:spacing w:after="0" w:line="240" w:lineRule="auto"/>
        <w:jc w:val="right"/>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Затверджено на засіданні кафедри</w:t>
      </w:r>
    </w:p>
    <w:p w14:paraId="286C0686" w14:textId="77777777" w:rsidR="00D2011C" w:rsidRPr="00D2011C" w:rsidRDefault="00D2011C" w:rsidP="00D2011C">
      <w:pPr>
        <w:widowControl w:val="0"/>
        <w:autoSpaceDE w:val="0"/>
        <w:autoSpaceDN w:val="0"/>
        <w:spacing w:after="0" w:line="240" w:lineRule="auto"/>
        <w:jc w:val="right"/>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 xml:space="preserve">Протокол № 1 від “29” серпня 2022 р.  </w:t>
      </w:r>
    </w:p>
    <w:p w14:paraId="5343189F" w14:textId="77777777" w:rsidR="00D2011C" w:rsidRPr="00D2011C" w:rsidRDefault="00D2011C" w:rsidP="00D2011C">
      <w:pPr>
        <w:widowControl w:val="0"/>
        <w:autoSpaceDE w:val="0"/>
        <w:autoSpaceDN w:val="0"/>
        <w:spacing w:after="0" w:line="240" w:lineRule="auto"/>
        <w:jc w:val="both"/>
        <w:rPr>
          <w:rFonts w:ascii="Times New Roman" w:eastAsia="Times New Roman" w:hAnsi="Times New Roman" w:cs="Times New Roman"/>
          <w:sz w:val="28"/>
          <w:szCs w:val="28"/>
        </w:rPr>
      </w:pPr>
    </w:p>
    <w:p w14:paraId="501472B6" w14:textId="77777777" w:rsidR="00D2011C" w:rsidRPr="00D2011C" w:rsidRDefault="00D2011C" w:rsidP="00D2011C">
      <w:pPr>
        <w:widowControl w:val="0"/>
        <w:autoSpaceDE w:val="0"/>
        <w:autoSpaceDN w:val="0"/>
        <w:spacing w:after="0" w:line="240" w:lineRule="auto"/>
        <w:jc w:val="both"/>
        <w:rPr>
          <w:rFonts w:ascii="Times New Roman" w:eastAsia="Times New Roman" w:hAnsi="Times New Roman" w:cs="Times New Roman"/>
          <w:sz w:val="28"/>
          <w:szCs w:val="28"/>
        </w:rPr>
      </w:pPr>
    </w:p>
    <w:p w14:paraId="3B819FFC" w14:textId="77777777" w:rsidR="00D2011C" w:rsidRPr="00D2011C" w:rsidRDefault="00D2011C" w:rsidP="00D2011C">
      <w:pPr>
        <w:widowControl w:val="0"/>
        <w:autoSpaceDE w:val="0"/>
        <w:autoSpaceDN w:val="0"/>
        <w:spacing w:after="0" w:line="240" w:lineRule="auto"/>
        <w:jc w:val="both"/>
        <w:rPr>
          <w:rFonts w:ascii="Times New Roman" w:eastAsia="Times New Roman" w:hAnsi="Times New Roman" w:cs="Times New Roman"/>
          <w:sz w:val="28"/>
          <w:szCs w:val="28"/>
        </w:rPr>
      </w:pPr>
    </w:p>
    <w:p w14:paraId="76E367A7" w14:textId="77777777" w:rsidR="00D2011C" w:rsidRPr="00D2011C" w:rsidRDefault="00D2011C" w:rsidP="00D2011C">
      <w:pPr>
        <w:widowControl w:val="0"/>
        <w:autoSpaceDE w:val="0"/>
        <w:autoSpaceDN w:val="0"/>
        <w:spacing w:after="0" w:line="240" w:lineRule="auto"/>
        <w:jc w:val="both"/>
        <w:rPr>
          <w:rFonts w:ascii="Times New Roman" w:eastAsia="Times New Roman" w:hAnsi="Times New Roman" w:cs="Times New Roman"/>
          <w:sz w:val="28"/>
          <w:szCs w:val="28"/>
        </w:rPr>
      </w:pPr>
    </w:p>
    <w:p w14:paraId="0D0C5B18"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rPr>
      </w:pPr>
    </w:p>
    <w:p w14:paraId="2E0F7113"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rPr>
      </w:pPr>
    </w:p>
    <w:p w14:paraId="2171B913"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rPr>
      </w:pPr>
    </w:p>
    <w:p w14:paraId="22D5D935" w14:textId="77777777" w:rsidR="00D2011C" w:rsidRPr="00D2011C" w:rsidRDefault="00D2011C" w:rsidP="00D2011C">
      <w:pPr>
        <w:widowControl w:val="0"/>
        <w:autoSpaceDE w:val="0"/>
        <w:autoSpaceDN w:val="0"/>
        <w:spacing w:after="0" w:line="240" w:lineRule="auto"/>
        <w:rPr>
          <w:rFonts w:ascii="Times New Roman" w:eastAsia="Times New Roman" w:hAnsi="Times New Roman" w:cs="Times New Roman"/>
          <w:sz w:val="28"/>
          <w:szCs w:val="28"/>
        </w:rPr>
      </w:pPr>
    </w:p>
    <w:p w14:paraId="00FA8ECA"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rPr>
      </w:pPr>
    </w:p>
    <w:p w14:paraId="27448844"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rPr>
      </w:pPr>
    </w:p>
    <w:p w14:paraId="0B2C6AFB"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szCs w:val="28"/>
        </w:rPr>
      </w:pPr>
    </w:p>
    <w:p w14:paraId="4210C8BB" w14:textId="77777777" w:rsidR="00D2011C" w:rsidRPr="00D2011C" w:rsidRDefault="00D2011C" w:rsidP="00D2011C">
      <w:pPr>
        <w:widowControl w:val="0"/>
        <w:autoSpaceDE w:val="0"/>
        <w:autoSpaceDN w:val="0"/>
        <w:spacing w:after="0" w:line="240" w:lineRule="auto"/>
        <w:jc w:val="center"/>
        <w:rPr>
          <w:rFonts w:ascii="Times New Roman" w:eastAsia="Times New Roman" w:hAnsi="Times New Roman" w:cs="Times New Roman"/>
          <w:sz w:val="28"/>
        </w:rPr>
        <w:sectPr w:rsidR="00D2011C" w:rsidRPr="00D2011C" w:rsidSect="00D2011C">
          <w:pgSz w:w="11920" w:h="16850"/>
          <w:pgMar w:top="680" w:right="620" w:bottom="280" w:left="1200" w:header="708" w:footer="708" w:gutter="0"/>
          <w:cols w:space="720"/>
        </w:sectPr>
      </w:pPr>
      <w:r w:rsidRPr="00D2011C">
        <w:rPr>
          <w:rFonts w:ascii="Times New Roman" w:eastAsia="Times New Roman" w:hAnsi="Times New Roman" w:cs="Times New Roman"/>
          <w:sz w:val="28"/>
          <w:szCs w:val="28"/>
        </w:rPr>
        <w:t>м. Івано-Франківськ - 2022</w:t>
      </w:r>
    </w:p>
    <w:p w14:paraId="18F19034" w14:textId="77777777" w:rsidR="00D2011C" w:rsidRPr="00D2011C" w:rsidRDefault="00D2011C" w:rsidP="00D2011C">
      <w:pPr>
        <w:widowControl w:val="0"/>
        <w:autoSpaceDE w:val="0"/>
        <w:autoSpaceDN w:val="0"/>
        <w:spacing w:before="67" w:after="0" w:line="240" w:lineRule="auto"/>
        <w:ind w:right="3491"/>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lastRenderedPageBreak/>
        <w:t>ЗМІСТ</w:t>
      </w:r>
    </w:p>
    <w:p w14:paraId="0635EA05" w14:textId="77777777" w:rsidR="00D2011C" w:rsidRPr="00D2011C" w:rsidRDefault="00D2011C" w:rsidP="00D2011C">
      <w:pPr>
        <w:widowControl w:val="0"/>
        <w:numPr>
          <w:ilvl w:val="0"/>
          <w:numId w:val="2"/>
        </w:numPr>
        <w:tabs>
          <w:tab w:val="left" w:pos="1064"/>
        </w:tabs>
        <w:autoSpaceDE w:val="0"/>
        <w:autoSpaceDN w:val="0"/>
        <w:spacing w:before="2"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Загальна</w:t>
      </w:r>
      <w:r w:rsidRPr="00D2011C">
        <w:rPr>
          <w:rFonts w:ascii="Times New Roman" w:eastAsia="Times New Roman" w:hAnsi="Times New Roman" w:cs="Times New Roman"/>
          <w:spacing w:val="-8"/>
          <w:sz w:val="28"/>
        </w:rPr>
        <w:t xml:space="preserve"> </w:t>
      </w:r>
      <w:r w:rsidRPr="00D2011C">
        <w:rPr>
          <w:rFonts w:ascii="Times New Roman" w:eastAsia="Times New Roman" w:hAnsi="Times New Roman" w:cs="Times New Roman"/>
          <w:sz w:val="28"/>
        </w:rPr>
        <w:t>інформація</w:t>
      </w:r>
    </w:p>
    <w:p w14:paraId="5D5F6E19" w14:textId="77777777" w:rsidR="00D2011C" w:rsidRPr="00D2011C" w:rsidRDefault="00D2011C" w:rsidP="00D2011C">
      <w:pPr>
        <w:widowControl w:val="0"/>
        <w:autoSpaceDE w:val="0"/>
        <w:autoSpaceDN w:val="0"/>
        <w:spacing w:before="8" w:after="0" w:line="240" w:lineRule="auto"/>
        <w:rPr>
          <w:rFonts w:ascii="Times New Roman" w:eastAsia="Times New Roman" w:hAnsi="Times New Roman" w:cs="Times New Roman"/>
          <w:sz w:val="27"/>
        </w:rPr>
      </w:pPr>
    </w:p>
    <w:p w14:paraId="310F9C56" w14:textId="77777777" w:rsidR="00D2011C" w:rsidRPr="00D2011C" w:rsidRDefault="00D2011C" w:rsidP="00D2011C">
      <w:pPr>
        <w:widowControl w:val="0"/>
        <w:numPr>
          <w:ilvl w:val="0"/>
          <w:numId w:val="2"/>
        </w:numPr>
        <w:tabs>
          <w:tab w:val="left" w:pos="1064"/>
        </w:tabs>
        <w:autoSpaceDE w:val="0"/>
        <w:autoSpaceDN w:val="0"/>
        <w:spacing w:before="1"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Опис</w:t>
      </w:r>
      <w:r w:rsidRPr="00D2011C">
        <w:rPr>
          <w:rFonts w:ascii="Times New Roman" w:eastAsia="Times New Roman" w:hAnsi="Times New Roman" w:cs="Times New Roman"/>
          <w:spacing w:val="-10"/>
          <w:sz w:val="28"/>
        </w:rPr>
        <w:t xml:space="preserve"> </w:t>
      </w:r>
      <w:r w:rsidRPr="00D2011C">
        <w:rPr>
          <w:rFonts w:ascii="Times New Roman" w:eastAsia="Times New Roman" w:hAnsi="Times New Roman" w:cs="Times New Roman"/>
          <w:sz w:val="28"/>
        </w:rPr>
        <w:t>дисципліни</w:t>
      </w:r>
    </w:p>
    <w:p w14:paraId="3EED4E42" w14:textId="77777777" w:rsidR="00D2011C" w:rsidRPr="00D2011C" w:rsidRDefault="00D2011C" w:rsidP="00D2011C">
      <w:pPr>
        <w:widowControl w:val="0"/>
        <w:autoSpaceDE w:val="0"/>
        <w:autoSpaceDN w:val="0"/>
        <w:spacing w:before="10" w:after="0" w:line="240" w:lineRule="auto"/>
        <w:rPr>
          <w:rFonts w:ascii="Times New Roman" w:eastAsia="Times New Roman" w:hAnsi="Times New Roman" w:cs="Times New Roman"/>
          <w:sz w:val="27"/>
        </w:rPr>
      </w:pPr>
    </w:p>
    <w:p w14:paraId="30E00A9A" w14:textId="6E8DADDF" w:rsidR="00D2011C" w:rsidRPr="00D2011C" w:rsidRDefault="00D2011C" w:rsidP="00D2011C">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Структура</w:t>
      </w:r>
      <w:r w:rsidRPr="00D2011C">
        <w:rPr>
          <w:rFonts w:ascii="Times New Roman" w:eastAsia="Times New Roman" w:hAnsi="Times New Roman" w:cs="Times New Roman"/>
          <w:spacing w:val="-3"/>
          <w:sz w:val="28"/>
        </w:rPr>
        <w:t xml:space="preserve"> </w:t>
      </w:r>
      <w:r w:rsidRPr="00D2011C">
        <w:rPr>
          <w:rFonts w:ascii="Times New Roman" w:eastAsia="Times New Roman" w:hAnsi="Times New Roman" w:cs="Times New Roman"/>
          <w:sz w:val="28"/>
        </w:rPr>
        <w:t>курсу</w:t>
      </w:r>
      <w:r w:rsidRPr="00D2011C">
        <w:rPr>
          <w:rFonts w:ascii="Times New Roman" w:eastAsia="Times New Roman" w:hAnsi="Times New Roman" w:cs="Times New Roman"/>
          <w:spacing w:val="-6"/>
          <w:sz w:val="28"/>
        </w:rPr>
        <w:t xml:space="preserve"> </w:t>
      </w:r>
    </w:p>
    <w:p w14:paraId="1E037A82" w14:textId="77777777" w:rsidR="00D2011C" w:rsidRPr="00D2011C" w:rsidRDefault="00D2011C" w:rsidP="00D2011C">
      <w:pPr>
        <w:widowControl w:val="0"/>
        <w:autoSpaceDE w:val="0"/>
        <w:autoSpaceDN w:val="0"/>
        <w:spacing w:before="11" w:after="0" w:line="240" w:lineRule="auto"/>
        <w:rPr>
          <w:rFonts w:ascii="Times New Roman" w:eastAsia="Times New Roman" w:hAnsi="Times New Roman" w:cs="Times New Roman"/>
          <w:sz w:val="27"/>
        </w:rPr>
      </w:pPr>
    </w:p>
    <w:p w14:paraId="067F886C" w14:textId="77777777" w:rsidR="00D2011C" w:rsidRPr="00D2011C" w:rsidRDefault="00D2011C" w:rsidP="00D2011C">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Система</w:t>
      </w:r>
      <w:r w:rsidRPr="00D2011C">
        <w:rPr>
          <w:rFonts w:ascii="Times New Roman" w:eastAsia="Times New Roman" w:hAnsi="Times New Roman" w:cs="Times New Roman"/>
          <w:spacing w:val="-6"/>
          <w:sz w:val="28"/>
        </w:rPr>
        <w:t xml:space="preserve"> </w:t>
      </w:r>
      <w:r w:rsidRPr="00D2011C">
        <w:rPr>
          <w:rFonts w:ascii="Times New Roman" w:eastAsia="Times New Roman" w:hAnsi="Times New Roman" w:cs="Times New Roman"/>
          <w:sz w:val="28"/>
        </w:rPr>
        <w:t>оцінювання</w:t>
      </w:r>
      <w:r w:rsidRPr="00D2011C">
        <w:rPr>
          <w:rFonts w:ascii="Times New Roman" w:eastAsia="Times New Roman" w:hAnsi="Times New Roman" w:cs="Times New Roman"/>
          <w:spacing w:val="-7"/>
          <w:sz w:val="28"/>
        </w:rPr>
        <w:t xml:space="preserve"> </w:t>
      </w:r>
      <w:r w:rsidRPr="00D2011C">
        <w:rPr>
          <w:rFonts w:ascii="Times New Roman" w:eastAsia="Times New Roman" w:hAnsi="Times New Roman" w:cs="Times New Roman"/>
          <w:sz w:val="28"/>
        </w:rPr>
        <w:t>курсу</w:t>
      </w:r>
    </w:p>
    <w:p w14:paraId="65A15DBD" w14:textId="77777777" w:rsidR="00D2011C" w:rsidRPr="00D2011C" w:rsidRDefault="00D2011C" w:rsidP="00D2011C">
      <w:pPr>
        <w:widowControl w:val="0"/>
        <w:autoSpaceDE w:val="0"/>
        <w:autoSpaceDN w:val="0"/>
        <w:spacing w:before="1" w:after="0" w:line="240" w:lineRule="auto"/>
        <w:rPr>
          <w:rFonts w:ascii="Times New Roman" w:eastAsia="Times New Roman" w:hAnsi="Times New Roman" w:cs="Times New Roman"/>
          <w:sz w:val="28"/>
        </w:rPr>
      </w:pPr>
    </w:p>
    <w:p w14:paraId="7A9618F0" w14:textId="4C542E7C" w:rsidR="00D2011C" w:rsidRPr="00D2011C" w:rsidRDefault="00D2011C" w:rsidP="00D2011C">
      <w:pPr>
        <w:widowControl w:val="0"/>
        <w:numPr>
          <w:ilvl w:val="0"/>
          <w:numId w:val="2"/>
        </w:numPr>
        <w:tabs>
          <w:tab w:val="left" w:pos="1064"/>
        </w:tabs>
        <w:autoSpaceDE w:val="0"/>
        <w:autoSpaceDN w:val="0"/>
        <w:spacing w:before="1"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Оцінювання</w:t>
      </w:r>
      <w:r w:rsidRPr="00D2011C">
        <w:rPr>
          <w:rFonts w:ascii="Times New Roman" w:eastAsia="Times New Roman" w:hAnsi="Times New Roman" w:cs="Times New Roman"/>
          <w:spacing w:val="-6"/>
          <w:sz w:val="28"/>
        </w:rPr>
        <w:t xml:space="preserve"> </w:t>
      </w:r>
      <w:r w:rsidRPr="00D2011C">
        <w:rPr>
          <w:rFonts w:ascii="Times New Roman" w:eastAsia="Times New Roman" w:hAnsi="Times New Roman" w:cs="Times New Roman"/>
          <w:sz w:val="28"/>
        </w:rPr>
        <w:t>відповідно</w:t>
      </w:r>
      <w:r w:rsidRPr="00D2011C">
        <w:rPr>
          <w:rFonts w:ascii="Times New Roman" w:eastAsia="Times New Roman" w:hAnsi="Times New Roman" w:cs="Times New Roman"/>
          <w:spacing w:val="-5"/>
          <w:sz w:val="28"/>
        </w:rPr>
        <w:t xml:space="preserve"> </w:t>
      </w:r>
      <w:r w:rsidRPr="00D2011C">
        <w:rPr>
          <w:rFonts w:ascii="Times New Roman" w:eastAsia="Times New Roman" w:hAnsi="Times New Roman" w:cs="Times New Roman"/>
          <w:sz w:val="28"/>
        </w:rPr>
        <w:t>до</w:t>
      </w:r>
      <w:r w:rsidRPr="00D2011C">
        <w:rPr>
          <w:rFonts w:ascii="Times New Roman" w:eastAsia="Times New Roman" w:hAnsi="Times New Roman" w:cs="Times New Roman"/>
          <w:spacing w:val="-4"/>
          <w:sz w:val="28"/>
        </w:rPr>
        <w:t xml:space="preserve"> </w:t>
      </w:r>
      <w:r w:rsidRPr="00D2011C">
        <w:rPr>
          <w:rFonts w:ascii="Times New Roman" w:eastAsia="Times New Roman" w:hAnsi="Times New Roman" w:cs="Times New Roman"/>
          <w:sz w:val="28"/>
        </w:rPr>
        <w:t>графіку</w:t>
      </w:r>
      <w:r w:rsidRPr="00D2011C">
        <w:rPr>
          <w:rFonts w:ascii="Times New Roman" w:eastAsia="Times New Roman" w:hAnsi="Times New Roman" w:cs="Times New Roman"/>
          <w:spacing w:val="-9"/>
          <w:sz w:val="28"/>
        </w:rPr>
        <w:t xml:space="preserve"> </w:t>
      </w:r>
      <w:r w:rsidRPr="00D2011C">
        <w:rPr>
          <w:rFonts w:ascii="Times New Roman" w:eastAsia="Times New Roman" w:hAnsi="Times New Roman" w:cs="Times New Roman"/>
          <w:sz w:val="28"/>
        </w:rPr>
        <w:t>навчального</w:t>
      </w:r>
      <w:r w:rsidRPr="00D2011C">
        <w:rPr>
          <w:rFonts w:ascii="Times New Roman" w:eastAsia="Times New Roman" w:hAnsi="Times New Roman" w:cs="Times New Roman"/>
          <w:spacing w:val="-8"/>
          <w:sz w:val="28"/>
        </w:rPr>
        <w:t xml:space="preserve"> </w:t>
      </w:r>
      <w:r w:rsidRPr="00D2011C">
        <w:rPr>
          <w:rFonts w:ascii="Times New Roman" w:eastAsia="Times New Roman" w:hAnsi="Times New Roman" w:cs="Times New Roman"/>
          <w:sz w:val="28"/>
        </w:rPr>
        <w:t>процесу</w:t>
      </w:r>
    </w:p>
    <w:p w14:paraId="6B47A400" w14:textId="77777777" w:rsidR="00D2011C" w:rsidRPr="00D2011C" w:rsidRDefault="00D2011C" w:rsidP="00D2011C">
      <w:pPr>
        <w:widowControl w:val="0"/>
        <w:autoSpaceDE w:val="0"/>
        <w:autoSpaceDN w:val="0"/>
        <w:spacing w:before="10" w:after="0" w:line="240" w:lineRule="auto"/>
        <w:rPr>
          <w:rFonts w:ascii="Times New Roman" w:eastAsia="Times New Roman" w:hAnsi="Times New Roman" w:cs="Times New Roman"/>
          <w:sz w:val="27"/>
        </w:rPr>
      </w:pPr>
    </w:p>
    <w:p w14:paraId="366B74BC" w14:textId="77777777" w:rsidR="00D2011C" w:rsidRPr="00D2011C" w:rsidRDefault="00D2011C" w:rsidP="00D2011C">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Ресурсне</w:t>
      </w:r>
      <w:r w:rsidRPr="00D2011C">
        <w:rPr>
          <w:rFonts w:ascii="Times New Roman" w:eastAsia="Times New Roman" w:hAnsi="Times New Roman" w:cs="Times New Roman"/>
          <w:spacing w:val="-9"/>
          <w:sz w:val="28"/>
        </w:rPr>
        <w:t xml:space="preserve"> </w:t>
      </w:r>
      <w:r w:rsidRPr="00D2011C">
        <w:rPr>
          <w:rFonts w:ascii="Times New Roman" w:eastAsia="Times New Roman" w:hAnsi="Times New Roman" w:cs="Times New Roman"/>
          <w:sz w:val="28"/>
        </w:rPr>
        <w:t>забезпечення</w:t>
      </w:r>
    </w:p>
    <w:p w14:paraId="536A16F4" w14:textId="77777777" w:rsidR="00D2011C" w:rsidRPr="00D2011C" w:rsidRDefault="00D2011C" w:rsidP="00D2011C">
      <w:pPr>
        <w:widowControl w:val="0"/>
        <w:autoSpaceDE w:val="0"/>
        <w:autoSpaceDN w:val="0"/>
        <w:spacing w:after="0" w:line="240" w:lineRule="auto"/>
        <w:rPr>
          <w:rFonts w:ascii="Times New Roman" w:eastAsia="Times New Roman" w:hAnsi="Times New Roman" w:cs="Times New Roman"/>
          <w:sz w:val="28"/>
        </w:rPr>
      </w:pPr>
    </w:p>
    <w:p w14:paraId="27FF737F" w14:textId="77777777" w:rsidR="00D2011C" w:rsidRPr="00D2011C" w:rsidRDefault="00D2011C" w:rsidP="00D2011C">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Контактна</w:t>
      </w:r>
      <w:r w:rsidRPr="00D2011C">
        <w:rPr>
          <w:rFonts w:ascii="Times New Roman" w:eastAsia="Times New Roman" w:hAnsi="Times New Roman" w:cs="Times New Roman"/>
          <w:spacing w:val="-6"/>
          <w:sz w:val="28"/>
        </w:rPr>
        <w:t xml:space="preserve"> </w:t>
      </w:r>
      <w:r w:rsidRPr="00D2011C">
        <w:rPr>
          <w:rFonts w:ascii="Times New Roman" w:eastAsia="Times New Roman" w:hAnsi="Times New Roman" w:cs="Times New Roman"/>
          <w:sz w:val="28"/>
        </w:rPr>
        <w:t>інформація</w:t>
      </w:r>
    </w:p>
    <w:p w14:paraId="0DFE9559" w14:textId="77777777" w:rsidR="00D2011C" w:rsidRPr="00D2011C" w:rsidRDefault="00D2011C" w:rsidP="00D2011C">
      <w:pPr>
        <w:widowControl w:val="0"/>
        <w:autoSpaceDE w:val="0"/>
        <w:autoSpaceDN w:val="0"/>
        <w:spacing w:before="2" w:after="0" w:line="240" w:lineRule="auto"/>
        <w:rPr>
          <w:rFonts w:ascii="Times New Roman" w:eastAsia="Times New Roman" w:hAnsi="Times New Roman" w:cs="Times New Roman"/>
          <w:sz w:val="28"/>
        </w:rPr>
      </w:pPr>
    </w:p>
    <w:p w14:paraId="7AB4325F" w14:textId="77777777" w:rsidR="00D2011C" w:rsidRPr="00D2011C" w:rsidRDefault="00D2011C" w:rsidP="00D2011C">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Політика</w:t>
      </w:r>
      <w:r w:rsidRPr="00D2011C">
        <w:rPr>
          <w:rFonts w:ascii="Times New Roman" w:eastAsia="Times New Roman" w:hAnsi="Times New Roman" w:cs="Times New Roman"/>
          <w:spacing w:val="-11"/>
          <w:sz w:val="28"/>
        </w:rPr>
        <w:t xml:space="preserve"> </w:t>
      </w:r>
      <w:r w:rsidRPr="00D2011C">
        <w:rPr>
          <w:rFonts w:ascii="Times New Roman" w:eastAsia="Times New Roman" w:hAnsi="Times New Roman" w:cs="Times New Roman"/>
          <w:sz w:val="28"/>
        </w:rPr>
        <w:t>навчальної</w:t>
      </w:r>
      <w:r w:rsidRPr="00D2011C">
        <w:rPr>
          <w:rFonts w:ascii="Times New Roman" w:eastAsia="Times New Roman" w:hAnsi="Times New Roman" w:cs="Times New Roman"/>
          <w:spacing w:val="-5"/>
          <w:sz w:val="28"/>
        </w:rPr>
        <w:t xml:space="preserve"> </w:t>
      </w:r>
      <w:r w:rsidRPr="00D2011C">
        <w:rPr>
          <w:rFonts w:ascii="Times New Roman" w:eastAsia="Times New Roman" w:hAnsi="Times New Roman" w:cs="Times New Roman"/>
          <w:sz w:val="28"/>
        </w:rPr>
        <w:t>дисципліни</w:t>
      </w:r>
    </w:p>
    <w:p w14:paraId="6DFD6BCF" w14:textId="77777777" w:rsidR="00D2011C" w:rsidRPr="00D2011C" w:rsidRDefault="00D2011C" w:rsidP="00D2011C">
      <w:pPr>
        <w:widowControl w:val="0"/>
        <w:autoSpaceDE w:val="0"/>
        <w:autoSpaceDN w:val="0"/>
        <w:spacing w:before="4" w:after="0" w:line="240" w:lineRule="auto"/>
        <w:rPr>
          <w:rFonts w:ascii="Times New Roman" w:eastAsia="Times New Roman" w:hAnsi="Times New Roman" w:cs="Times New Roman"/>
          <w:sz w:val="28"/>
        </w:rPr>
      </w:pPr>
    </w:p>
    <w:p w14:paraId="2E1DC36F"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6DF4E11"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FC2CCB8"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F34BA48"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4DB5DB5"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EA6C4D6"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EDA4F02"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815F6EF"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DAF2EA6"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49D9203"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BF752BB"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A2DC161"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8605A04"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36A12A3"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759C01E"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92C34FD"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FF98B94"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36C730C"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2867BBC"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C45B61C"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9682FB5"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CFAFD02"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3C90FCB"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36F9EF5"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C321064"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7ABC20B"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33FE143"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4B182D5" w14:textId="77777777" w:rsidR="00D2011C" w:rsidRPr="00D2011C" w:rsidRDefault="00D2011C" w:rsidP="00D2011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8F507C3" w14:textId="77777777" w:rsidR="00D2011C" w:rsidRDefault="00D2011C" w:rsidP="00D2011C">
      <w:pPr>
        <w:widowControl w:val="0"/>
        <w:tabs>
          <w:tab w:val="left" w:pos="4120"/>
        </w:tabs>
        <w:autoSpaceDE w:val="0"/>
        <w:autoSpaceDN w:val="0"/>
        <w:spacing w:after="0" w:line="240" w:lineRule="auto"/>
        <w:rPr>
          <w:rFonts w:ascii="Times New Roman" w:eastAsia="Times New Roman" w:hAnsi="Times New Roman" w:cs="Times New Roman"/>
          <w:b/>
          <w:bCs/>
          <w:color w:val="FF0000"/>
          <w:sz w:val="28"/>
          <w:szCs w:val="28"/>
          <w:u w:val="thick" w:color="FF0000"/>
        </w:rPr>
      </w:pPr>
    </w:p>
    <w:p w14:paraId="1B37A147" w14:textId="77777777" w:rsidR="00D2011C" w:rsidRDefault="00D2011C" w:rsidP="00D2011C">
      <w:pPr>
        <w:widowControl w:val="0"/>
        <w:tabs>
          <w:tab w:val="left" w:pos="4120"/>
        </w:tabs>
        <w:autoSpaceDE w:val="0"/>
        <w:autoSpaceDN w:val="0"/>
        <w:spacing w:after="0" w:line="240" w:lineRule="auto"/>
        <w:rPr>
          <w:rFonts w:ascii="Times New Roman" w:eastAsia="Times New Roman" w:hAnsi="Times New Roman" w:cs="Times New Roman"/>
          <w:b/>
          <w:bCs/>
          <w:color w:val="FF0000"/>
          <w:sz w:val="28"/>
          <w:szCs w:val="28"/>
          <w:u w:val="thick" w:color="FF0000"/>
        </w:rPr>
      </w:pPr>
    </w:p>
    <w:p w14:paraId="4032E7AD" w14:textId="77777777" w:rsidR="00D2011C" w:rsidRDefault="00D2011C" w:rsidP="00D2011C">
      <w:pPr>
        <w:widowControl w:val="0"/>
        <w:tabs>
          <w:tab w:val="left" w:pos="4120"/>
        </w:tabs>
        <w:autoSpaceDE w:val="0"/>
        <w:autoSpaceDN w:val="0"/>
        <w:spacing w:after="0" w:line="240" w:lineRule="auto"/>
        <w:rPr>
          <w:rFonts w:ascii="Times New Roman" w:eastAsia="Times New Roman" w:hAnsi="Times New Roman" w:cs="Times New Roman"/>
          <w:b/>
          <w:bCs/>
          <w:color w:val="FF0000"/>
          <w:sz w:val="28"/>
          <w:szCs w:val="28"/>
          <w:u w:val="thick" w:color="FF0000"/>
        </w:rPr>
      </w:pPr>
    </w:p>
    <w:p w14:paraId="7BEEAB3D" w14:textId="77777777" w:rsidR="00D2011C" w:rsidRPr="00D2011C" w:rsidRDefault="00D2011C" w:rsidP="00D2011C">
      <w:pPr>
        <w:tabs>
          <w:tab w:val="left" w:pos="4120"/>
        </w:tabs>
        <w:jc w:val="center"/>
        <w:rPr>
          <w:rFonts w:ascii="Times New Roman" w:eastAsia="Times New Roman" w:hAnsi="Times New Roman" w:cs="Times New Roman"/>
          <w:b/>
          <w:sz w:val="28"/>
        </w:rPr>
      </w:pPr>
      <w:r>
        <w:rPr>
          <w:rFonts w:ascii="Times New Roman" w:hAnsi="Times New Roman" w:cs="Times New Roman"/>
          <w:b/>
          <w:sz w:val="28"/>
        </w:rPr>
        <w:lastRenderedPageBreak/>
        <w:t xml:space="preserve">1. </w:t>
      </w:r>
      <w:r w:rsidRPr="00D2011C">
        <w:rPr>
          <w:rFonts w:ascii="Times New Roman" w:hAnsi="Times New Roman" w:cs="Times New Roman"/>
          <w:b/>
          <w:sz w:val="28"/>
        </w:rPr>
        <w:t>Основна 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D2011C" w:rsidRPr="00D2011C" w14:paraId="55154299" w14:textId="77777777" w:rsidTr="00D2011C">
        <w:trPr>
          <w:trHeight w:val="323"/>
        </w:trPr>
        <w:tc>
          <w:tcPr>
            <w:tcW w:w="4078" w:type="dxa"/>
            <w:tcBorders>
              <w:left w:val="single" w:sz="6" w:space="0" w:color="000000"/>
            </w:tcBorders>
          </w:tcPr>
          <w:p w14:paraId="0E2C49BC" w14:textId="77777777" w:rsidR="00D2011C" w:rsidRPr="00D2011C" w:rsidRDefault="00D2011C" w:rsidP="00D2011C">
            <w:pPr>
              <w:spacing w:line="304"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Назва</w:t>
            </w:r>
            <w:proofErr w:type="spellEnd"/>
            <w:r w:rsidRPr="00D2011C">
              <w:rPr>
                <w:rFonts w:ascii="Times New Roman" w:eastAsia="Times New Roman" w:hAnsi="Times New Roman" w:cs="Times New Roman"/>
                <w:spacing w:val="-7"/>
                <w:sz w:val="28"/>
              </w:rPr>
              <w:t xml:space="preserve"> </w:t>
            </w:r>
            <w:proofErr w:type="spellStart"/>
            <w:r w:rsidRPr="00D2011C">
              <w:rPr>
                <w:rFonts w:ascii="Times New Roman" w:eastAsia="Times New Roman" w:hAnsi="Times New Roman" w:cs="Times New Roman"/>
                <w:sz w:val="28"/>
              </w:rPr>
              <w:t>дисципліни</w:t>
            </w:r>
            <w:proofErr w:type="spellEnd"/>
          </w:p>
        </w:tc>
        <w:tc>
          <w:tcPr>
            <w:tcW w:w="5494" w:type="dxa"/>
          </w:tcPr>
          <w:p w14:paraId="54156D77" w14:textId="77777777" w:rsidR="00D2011C" w:rsidRPr="00D2011C" w:rsidRDefault="00D2011C" w:rsidP="00D2011C">
            <w:pPr>
              <w:jc w:val="both"/>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Іноземна</w:t>
            </w:r>
            <w:proofErr w:type="spellEnd"/>
            <w:r w:rsidRPr="00D2011C">
              <w:rPr>
                <w:rFonts w:ascii="Times New Roman" w:eastAsia="Times New Roman" w:hAnsi="Times New Roman" w:cs="Times New Roman"/>
                <w:sz w:val="28"/>
                <w:szCs w:val="28"/>
              </w:rPr>
              <w:t xml:space="preserve"> </w:t>
            </w:r>
            <w:proofErr w:type="spellStart"/>
            <w:r w:rsidRPr="00D2011C">
              <w:rPr>
                <w:rFonts w:ascii="Times New Roman" w:eastAsia="Times New Roman" w:hAnsi="Times New Roman" w:cs="Times New Roman"/>
                <w:sz w:val="28"/>
                <w:szCs w:val="28"/>
              </w:rPr>
              <w:t>мова</w:t>
            </w:r>
            <w:proofErr w:type="spellEnd"/>
            <w:r w:rsidRPr="00D2011C">
              <w:rPr>
                <w:rFonts w:ascii="Times New Roman" w:eastAsia="Times New Roman" w:hAnsi="Times New Roman" w:cs="Times New Roman"/>
                <w:sz w:val="28"/>
                <w:szCs w:val="28"/>
              </w:rPr>
              <w:t xml:space="preserve"> (</w:t>
            </w:r>
            <w:proofErr w:type="spellStart"/>
            <w:r w:rsidRPr="00D2011C">
              <w:rPr>
                <w:rFonts w:ascii="Times New Roman" w:eastAsia="Times New Roman" w:hAnsi="Times New Roman" w:cs="Times New Roman"/>
                <w:sz w:val="28"/>
                <w:szCs w:val="28"/>
              </w:rPr>
              <w:t>перша</w:t>
            </w:r>
            <w:proofErr w:type="spellEnd"/>
            <w:r w:rsidRPr="00D2011C">
              <w:rPr>
                <w:rFonts w:ascii="Times New Roman" w:eastAsia="Times New Roman" w:hAnsi="Times New Roman" w:cs="Times New Roman"/>
                <w:sz w:val="28"/>
                <w:szCs w:val="28"/>
              </w:rPr>
              <w:t>)</w:t>
            </w:r>
          </w:p>
        </w:tc>
      </w:tr>
      <w:tr w:rsidR="00D2011C" w:rsidRPr="00D2011C" w14:paraId="7E15F974" w14:textId="77777777" w:rsidTr="00D2011C">
        <w:trPr>
          <w:trHeight w:val="321"/>
        </w:trPr>
        <w:tc>
          <w:tcPr>
            <w:tcW w:w="4078" w:type="dxa"/>
            <w:tcBorders>
              <w:left w:val="single" w:sz="6" w:space="0" w:color="000000"/>
            </w:tcBorders>
          </w:tcPr>
          <w:p w14:paraId="2BA8D5A7" w14:textId="77777777" w:rsidR="00D2011C" w:rsidRPr="00D2011C" w:rsidRDefault="00D2011C" w:rsidP="00D2011C">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Освітня</w:t>
            </w:r>
            <w:proofErr w:type="spellEnd"/>
            <w:r w:rsidRPr="00D2011C">
              <w:rPr>
                <w:rFonts w:ascii="Times New Roman" w:eastAsia="Times New Roman" w:hAnsi="Times New Roman" w:cs="Times New Roman"/>
                <w:spacing w:val="-6"/>
                <w:sz w:val="28"/>
              </w:rPr>
              <w:t xml:space="preserve"> </w:t>
            </w:r>
            <w:proofErr w:type="spellStart"/>
            <w:r w:rsidRPr="00D2011C">
              <w:rPr>
                <w:rFonts w:ascii="Times New Roman" w:eastAsia="Times New Roman" w:hAnsi="Times New Roman" w:cs="Times New Roman"/>
                <w:sz w:val="28"/>
              </w:rPr>
              <w:t>програма</w:t>
            </w:r>
            <w:proofErr w:type="spellEnd"/>
          </w:p>
        </w:tc>
        <w:tc>
          <w:tcPr>
            <w:tcW w:w="5494" w:type="dxa"/>
          </w:tcPr>
          <w:p w14:paraId="07193AFE" w14:textId="77777777" w:rsidR="00D2011C" w:rsidRPr="00D2011C" w:rsidRDefault="00D2011C" w:rsidP="00D2011C">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Середня освіта (Хімія)</w:t>
            </w:r>
          </w:p>
          <w:p w14:paraId="6DF8D526" w14:textId="77777777" w:rsidR="00D2011C" w:rsidRPr="00D2011C" w:rsidRDefault="00D2011C" w:rsidP="00D2011C">
            <w:pPr>
              <w:jc w:val="both"/>
              <w:rPr>
                <w:rFonts w:ascii="Times New Roman" w:eastAsia="Times New Roman" w:hAnsi="Times New Roman" w:cs="Times New Roman"/>
                <w:sz w:val="28"/>
                <w:szCs w:val="28"/>
              </w:rPr>
            </w:pPr>
          </w:p>
        </w:tc>
      </w:tr>
      <w:tr w:rsidR="00D2011C" w:rsidRPr="00D2011C" w14:paraId="75EAA68B" w14:textId="77777777" w:rsidTr="00D2011C">
        <w:trPr>
          <w:gridAfter w:val="1"/>
          <w:wAfter w:w="5494" w:type="dxa"/>
          <w:trHeight w:val="321"/>
        </w:trPr>
        <w:tc>
          <w:tcPr>
            <w:tcW w:w="4078" w:type="dxa"/>
            <w:tcBorders>
              <w:left w:val="single" w:sz="6" w:space="0" w:color="000000"/>
            </w:tcBorders>
          </w:tcPr>
          <w:p w14:paraId="2C0FD1A6" w14:textId="77777777" w:rsidR="00D2011C" w:rsidRPr="00D2011C" w:rsidRDefault="00D2011C" w:rsidP="00D2011C">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Спеціалізація</w:t>
            </w:r>
            <w:proofErr w:type="spellEnd"/>
            <w:r w:rsidRPr="00D2011C">
              <w:rPr>
                <w:rFonts w:ascii="Times New Roman" w:eastAsia="Times New Roman" w:hAnsi="Times New Roman" w:cs="Times New Roman"/>
                <w:spacing w:val="-4"/>
                <w:sz w:val="28"/>
              </w:rPr>
              <w:t xml:space="preserve"> </w:t>
            </w:r>
            <w:r w:rsidRPr="00D2011C">
              <w:rPr>
                <w:rFonts w:ascii="Times New Roman" w:eastAsia="Times New Roman" w:hAnsi="Times New Roman" w:cs="Times New Roman"/>
                <w:sz w:val="28"/>
              </w:rPr>
              <w:t>(</w:t>
            </w:r>
            <w:proofErr w:type="spellStart"/>
            <w:r w:rsidRPr="00D2011C">
              <w:rPr>
                <w:rFonts w:ascii="Times New Roman" w:eastAsia="Times New Roman" w:hAnsi="Times New Roman" w:cs="Times New Roman"/>
                <w:sz w:val="28"/>
              </w:rPr>
              <w:t>за</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наявності</w:t>
            </w:r>
            <w:proofErr w:type="spellEnd"/>
            <w:r w:rsidRPr="00D2011C">
              <w:rPr>
                <w:rFonts w:ascii="Times New Roman" w:eastAsia="Times New Roman" w:hAnsi="Times New Roman" w:cs="Times New Roman"/>
                <w:sz w:val="28"/>
              </w:rPr>
              <w:t>)</w:t>
            </w:r>
          </w:p>
        </w:tc>
      </w:tr>
      <w:tr w:rsidR="00D2011C" w:rsidRPr="00D2011C" w14:paraId="5B79A571" w14:textId="77777777" w:rsidTr="00D2011C">
        <w:trPr>
          <w:trHeight w:val="321"/>
        </w:trPr>
        <w:tc>
          <w:tcPr>
            <w:tcW w:w="4078" w:type="dxa"/>
            <w:tcBorders>
              <w:left w:val="single" w:sz="6" w:space="0" w:color="000000"/>
            </w:tcBorders>
          </w:tcPr>
          <w:p w14:paraId="46040926" w14:textId="77777777" w:rsidR="00D2011C" w:rsidRPr="00D2011C" w:rsidRDefault="00D2011C" w:rsidP="00D2011C">
            <w:pPr>
              <w:spacing w:line="301"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Спеціальність</w:t>
            </w:r>
            <w:proofErr w:type="spellEnd"/>
          </w:p>
        </w:tc>
        <w:tc>
          <w:tcPr>
            <w:tcW w:w="5494" w:type="dxa"/>
          </w:tcPr>
          <w:p w14:paraId="23DFCAF4" w14:textId="77777777" w:rsidR="00D2011C" w:rsidRPr="00104D6A" w:rsidRDefault="00104D6A" w:rsidP="00D2011C">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014 Середня освіта (за предметними спеціальностями)</w:t>
            </w:r>
          </w:p>
        </w:tc>
      </w:tr>
      <w:tr w:rsidR="00D2011C" w:rsidRPr="00D2011C" w14:paraId="5E60185C" w14:textId="77777777" w:rsidTr="00D2011C">
        <w:trPr>
          <w:trHeight w:val="321"/>
        </w:trPr>
        <w:tc>
          <w:tcPr>
            <w:tcW w:w="4078" w:type="dxa"/>
            <w:tcBorders>
              <w:left w:val="single" w:sz="6" w:space="0" w:color="000000"/>
            </w:tcBorders>
          </w:tcPr>
          <w:p w14:paraId="64CCBFBB" w14:textId="77777777" w:rsidR="00D2011C" w:rsidRPr="00D2011C" w:rsidRDefault="00D2011C" w:rsidP="00D2011C">
            <w:pPr>
              <w:spacing w:line="302"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Галузь</w:t>
            </w:r>
            <w:proofErr w:type="spellEnd"/>
            <w:r w:rsidRPr="00D2011C">
              <w:rPr>
                <w:rFonts w:ascii="Times New Roman" w:eastAsia="Times New Roman" w:hAnsi="Times New Roman" w:cs="Times New Roman"/>
                <w:spacing w:val="-2"/>
                <w:sz w:val="28"/>
              </w:rPr>
              <w:t xml:space="preserve"> </w:t>
            </w:r>
            <w:proofErr w:type="spellStart"/>
            <w:r w:rsidRPr="00D2011C">
              <w:rPr>
                <w:rFonts w:ascii="Times New Roman" w:eastAsia="Times New Roman" w:hAnsi="Times New Roman" w:cs="Times New Roman"/>
                <w:sz w:val="28"/>
              </w:rPr>
              <w:t>знань</w:t>
            </w:r>
            <w:proofErr w:type="spellEnd"/>
          </w:p>
        </w:tc>
        <w:tc>
          <w:tcPr>
            <w:tcW w:w="5494" w:type="dxa"/>
          </w:tcPr>
          <w:p w14:paraId="1DE4676A" w14:textId="77777777" w:rsidR="00D2011C" w:rsidRPr="00104D6A" w:rsidRDefault="00D2011C" w:rsidP="00D2011C">
            <w:pPr>
              <w:rPr>
                <w:rFonts w:ascii="Times New Roman" w:eastAsia="Times New Roman" w:hAnsi="Times New Roman" w:cs="Times New Roman"/>
                <w:sz w:val="28"/>
                <w:szCs w:val="28"/>
                <w:lang w:val="uk-UA"/>
              </w:rPr>
            </w:pPr>
            <w:r w:rsidRPr="00D2011C">
              <w:rPr>
                <w:rFonts w:ascii="Times New Roman" w:eastAsia="Times New Roman" w:hAnsi="Times New Roman" w:cs="Times New Roman"/>
                <w:sz w:val="28"/>
                <w:szCs w:val="28"/>
                <w:lang w:eastAsia="ru-RU"/>
              </w:rPr>
              <w:t>0</w:t>
            </w:r>
            <w:r w:rsidR="00104D6A">
              <w:rPr>
                <w:rFonts w:ascii="Times New Roman" w:eastAsia="Times New Roman" w:hAnsi="Times New Roman" w:cs="Times New Roman"/>
                <w:sz w:val="28"/>
                <w:szCs w:val="28"/>
                <w:lang w:val="uk-UA" w:eastAsia="ru-RU"/>
              </w:rPr>
              <w:t>1</w:t>
            </w:r>
            <w:r w:rsidR="00104D6A">
              <w:rPr>
                <w:rFonts w:ascii="Times New Roman" w:eastAsia="Times New Roman" w:hAnsi="Times New Roman" w:cs="Times New Roman"/>
                <w:sz w:val="28"/>
                <w:szCs w:val="28"/>
                <w:lang w:eastAsia="ru-RU"/>
              </w:rPr>
              <w:t xml:space="preserve"> </w:t>
            </w:r>
            <w:proofErr w:type="spellStart"/>
            <w:r w:rsidR="00104D6A">
              <w:rPr>
                <w:rFonts w:ascii="Times New Roman" w:eastAsia="Times New Roman" w:hAnsi="Times New Roman" w:cs="Times New Roman"/>
                <w:sz w:val="28"/>
                <w:szCs w:val="28"/>
                <w:lang w:eastAsia="ru-RU"/>
              </w:rPr>
              <w:t>Освіта</w:t>
            </w:r>
            <w:proofErr w:type="spellEnd"/>
            <w:r w:rsidR="00104D6A">
              <w:rPr>
                <w:rFonts w:ascii="Times New Roman" w:eastAsia="Times New Roman" w:hAnsi="Times New Roman" w:cs="Times New Roman"/>
                <w:sz w:val="28"/>
                <w:szCs w:val="28"/>
                <w:lang w:eastAsia="ru-RU"/>
              </w:rPr>
              <w:t>/</w:t>
            </w:r>
            <w:proofErr w:type="spellStart"/>
            <w:r w:rsidR="00104D6A">
              <w:rPr>
                <w:rFonts w:ascii="Times New Roman" w:eastAsia="Times New Roman" w:hAnsi="Times New Roman" w:cs="Times New Roman"/>
                <w:sz w:val="28"/>
                <w:szCs w:val="28"/>
                <w:lang w:eastAsia="ru-RU"/>
              </w:rPr>
              <w:t>Пед</w:t>
            </w:r>
            <w:proofErr w:type="spellEnd"/>
            <w:r w:rsidR="00104D6A">
              <w:rPr>
                <w:rFonts w:ascii="Times New Roman" w:eastAsia="Times New Roman" w:hAnsi="Times New Roman" w:cs="Times New Roman"/>
                <w:sz w:val="28"/>
                <w:szCs w:val="28"/>
                <w:lang w:val="uk-UA" w:eastAsia="ru-RU"/>
              </w:rPr>
              <w:t>агогіка</w:t>
            </w:r>
          </w:p>
        </w:tc>
      </w:tr>
      <w:tr w:rsidR="00D2011C" w:rsidRPr="00D2011C" w14:paraId="5387DFC9" w14:textId="77777777" w:rsidTr="00D2011C">
        <w:trPr>
          <w:trHeight w:val="321"/>
        </w:trPr>
        <w:tc>
          <w:tcPr>
            <w:tcW w:w="4078" w:type="dxa"/>
            <w:tcBorders>
              <w:left w:val="single" w:sz="6" w:space="0" w:color="000000"/>
            </w:tcBorders>
          </w:tcPr>
          <w:p w14:paraId="27936CDF" w14:textId="77777777" w:rsidR="00D2011C" w:rsidRPr="00D2011C" w:rsidRDefault="00D2011C" w:rsidP="00D2011C">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Освітній</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рівень</w:t>
            </w:r>
            <w:proofErr w:type="spellEnd"/>
          </w:p>
        </w:tc>
        <w:tc>
          <w:tcPr>
            <w:tcW w:w="5494" w:type="dxa"/>
          </w:tcPr>
          <w:p w14:paraId="5DC46C9E" w14:textId="77777777" w:rsidR="00D2011C" w:rsidRPr="00D2011C" w:rsidRDefault="00D2011C" w:rsidP="00D2011C">
            <w:pPr>
              <w:spacing w:line="300" w:lineRule="exact"/>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Бакалавр</w:t>
            </w:r>
            <w:proofErr w:type="spellEnd"/>
          </w:p>
        </w:tc>
      </w:tr>
      <w:tr w:rsidR="00D2011C" w:rsidRPr="00D2011C" w14:paraId="3836110C" w14:textId="77777777" w:rsidTr="00D2011C">
        <w:trPr>
          <w:trHeight w:val="323"/>
        </w:trPr>
        <w:tc>
          <w:tcPr>
            <w:tcW w:w="4078" w:type="dxa"/>
            <w:tcBorders>
              <w:left w:val="single" w:sz="6" w:space="0" w:color="000000"/>
            </w:tcBorders>
          </w:tcPr>
          <w:p w14:paraId="1EA0FB90" w14:textId="77777777" w:rsidR="00D2011C" w:rsidRPr="00D2011C" w:rsidRDefault="00D2011C" w:rsidP="00D2011C">
            <w:pPr>
              <w:spacing w:line="304"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Статус</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дисципліни</w:t>
            </w:r>
            <w:proofErr w:type="spellEnd"/>
          </w:p>
        </w:tc>
        <w:tc>
          <w:tcPr>
            <w:tcW w:w="5494" w:type="dxa"/>
          </w:tcPr>
          <w:p w14:paraId="20DF791D" w14:textId="77777777" w:rsidR="00D2011C" w:rsidRPr="00D2011C" w:rsidRDefault="00D2011C" w:rsidP="00D2011C">
            <w:pPr>
              <w:spacing w:line="304" w:lineRule="exact"/>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Основна</w:t>
            </w:r>
            <w:proofErr w:type="spellEnd"/>
          </w:p>
        </w:tc>
      </w:tr>
      <w:tr w:rsidR="00D2011C" w:rsidRPr="00D2011C" w14:paraId="5B49A40D" w14:textId="77777777" w:rsidTr="00D2011C">
        <w:trPr>
          <w:trHeight w:val="321"/>
        </w:trPr>
        <w:tc>
          <w:tcPr>
            <w:tcW w:w="4078" w:type="dxa"/>
            <w:tcBorders>
              <w:left w:val="single" w:sz="6" w:space="0" w:color="000000"/>
            </w:tcBorders>
          </w:tcPr>
          <w:p w14:paraId="0D38C617" w14:textId="77777777" w:rsidR="00D2011C" w:rsidRPr="00D2011C" w:rsidRDefault="00D2011C" w:rsidP="00D2011C">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Курс</w:t>
            </w:r>
            <w:proofErr w:type="spellEnd"/>
            <w:r w:rsidRPr="00D2011C">
              <w:rPr>
                <w:rFonts w:ascii="Times New Roman" w:eastAsia="Times New Roman" w:hAnsi="Times New Roman" w:cs="Times New Roman"/>
                <w:spacing w:val="-1"/>
                <w:sz w:val="28"/>
              </w:rPr>
              <w:t xml:space="preserve"> </w:t>
            </w:r>
            <w:r w:rsidRPr="00D2011C">
              <w:rPr>
                <w:rFonts w:ascii="Times New Roman" w:eastAsia="Times New Roman" w:hAnsi="Times New Roman" w:cs="Times New Roman"/>
                <w:sz w:val="28"/>
              </w:rPr>
              <w:t>/</w:t>
            </w:r>
            <w:r w:rsidRPr="00D2011C">
              <w:rPr>
                <w:rFonts w:ascii="Times New Roman" w:eastAsia="Times New Roman" w:hAnsi="Times New Roman" w:cs="Times New Roman"/>
                <w:spacing w:val="-1"/>
                <w:sz w:val="28"/>
              </w:rPr>
              <w:t xml:space="preserve"> </w:t>
            </w:r>
            <w:proofErr w:type="spellStart"/>
            <w:r w:rsidRPr="00D2011C">
              <w:rPr>
                <w:rFonts w:ascii="Times New Roman" w:eastAsia="Times New Roman" w:hAnsi="Times New Roman" w:cs="Times New Roman"/>
                <w:sz w:val="28"/>
              </w:rPr>
              <w:t>семестр</w:t>
            </w:r>
            <w:proofErr w:type="spellEnd"/>
          </w:p>
        </w:tc>
        <w:tc>
          <w:tcPr>
            <w:tcW w:w="5494" w:type="dxa"/>
          </w:tcPr>
          <w:p w14:paraId="561413D5" w14:textId="77777777" w:rsidR="00D2011C" w:rsidRPr="00D2011C" w:rsidRDefault="00D2011C" w:rsidP="00D2011C">
            <w:pPr>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 xml:space="preserve"> 1/1,2</w:t>
            </w:r>
          </w:p>
        </w:tc>
      </w:tr>
      <w:tr w:rsidR="00D2011C" w:rsidRPr="00D2011C" w14:paraId="233488E1" w14:textId="77777777" w:rsidTr="00D2011C">
        <w:trPr>
          <w:trHeight w:val="966"/>
        </w:trPr>
        <w:tc>
          <w:tcPr>
            <w:tcW w:w="4078" w:type="dxa"/>
            <w:tcBorders>
              <w:left w:val="single" w:sz="6" w:space="0" w:color="000000"/>
            </w:tcBorders>
          </w:tcPr>
          <w:p w14:paraId="3327601D" w14:textId="77777777" w:rsidR="00D2011C" w:rsidRPr="00D2011C" w:rsidRDefault="00D2011C" w:rsidP="00D2011C">
            <w:pPr>
              <w:ind w:right="478"/>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Розподіл</w:t>
            </w:r>
            <w:proofErr w:type="spellEnd"/>
            <w:r w:rsidRPr="00D2011C">
              <w:rPr>
                <w:rFonts w:ascii="Times New Roman" w:eastAsia="Times New Roman" w:hAnsi="Times New Roman" w:cs="Times New Roman"/>
                <w:sz w:val="28"/>
                <w:lang w:val="ru-RU"/>
              </w:rPr>
              <w:t xml:space="preserve"> за видами занять та</w:t>
            </w:r>
            <w:r w:rsidRPr="00D2011C">
              <w:rPr>
                <w:rFonts w:ascii="Times New Roman" w:eastAsia="Times New Roman" w:hAnsi="Times New Roman" w:cs="Times New Roman"/>
                <w:spacing w:val="-68"/>
                <w:sz w:val="28"/>
                <w:lang w:val="ru-RU"/>
              </w:rPr>
              <w:t xml:space="preserve"> </w:t>
            </w:r>
            <w:r w:rsidRPr="00D2011C">
              <w:rPr>
                <w:rFonts w:ascii="Times New Roman" w:eastAsia="Times New Roman" w:hAnsi="Times New Roman" w:cs="Times New Roman"/>
                <w:sz w:val="28"/>
                <w:lang w:val="ru-RU"/>
              </w:rPr>
              <w:t>годинами</w:t>
            </w:r>
            <w:r w:rsidRPr="00D2011C">
              <w:rPr>
                <w:rFonts w:ascii="Times New Roman" w:eastAsia="Times New Roman" w:hAnsi="Times New Roman" w:cs="Times New Roman"/>
                <w:spacing w:val="-3"/>
                <w:sz w:val="28"/>
                <w:lang w:val="ru-RU"/>
              </w:rPr>
              <w:t xml:space="preserve"> </w:t>
            </w:r>
            <w:proofErr w:type="spellStart"/>
            <w:r w:rsidRPr="00D2011C">
              <w:rPr>
                <w:rFonts w:ascii="Times New Roman" w:eastAsia="Times New Roman" w:hAnsi="Times New Roman" w:cs="Times New Roman"/>
                <w:sz w:val="28"/>
                <w:lang w:val="ru-RU"/>
              </w:rPr>
              <w:t>навчання</w:t>
            </w:r>
            <w:proofErr w:type="spellEnd"/>
            <w:r w:rsidRPr="00D2011C">
              <w:rPr>
                <w:rFonts w:ascii="Times New Roman" w:eastAsia="Times New Roman" w:hAnsi="Times New Roman" w:cs="Times New Roman"/>
                <w:spacing w:val="-6"/>
                <w:sz w:val="28"/>
                <w:lang w:val="ru-RU"/>
              </w:rPr>
              <w:t xml:space="preserve"> </w:t>
            </w:r>
            <w:r w:rsidRPr="00D2011C">
              <w:rPr>
                <w:rFonts w:ascii="Times New Roman" w:eastAsia="Times New Roman" w:hAnsi="Times New Roman" w:cs="Times New Roman"/>
                <w:sz w:val="28"/>
                <w:lang w:val="ru-RU"/>
              </w:rPr>
              <w:t>(</w:t>
            </w:r>
            <w:proofErr w:type="spellStart"/>
            <w:r w:rsidRPr="00D2011C">
              <w:rPr>
                <w:rFonts w:ascii="Times New Roman" w:eastAsia="Times New Roman" w:hAnsi="Times New Roman" w:cs="Times New Roman"/>
                <w:sz w:val="28"/>
                <w:lang w:val="ru-RU"/>
              </w:rPr>
              <w:t>якщо</w:t>
            </w:r>
            <w:proofErr w:type="spellEnd"/>
          </w:p>
          <w:p w14:paraId="089F06C4" w14:textId="77777777" w:rsidR="00D2011C" w:rsidRPr="00D2011C" w:rsidRDefault="00D2011C" w:rsidP="00D2011C">
            <w:pPr>
              <w:spacing w:line="307"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передбачені</w:t>
            </w:r>
            <w:proofErr w:type="spellEnd"/>
            <w:r w:rsidRPr="00D2011C">
              <w:rPr>
                <w:rFonts w:ascii="Times New Roman" w:eastAsia="Times New Roman" w:hAnsi="Times New Roman" w:cs="Times New Roman"/>
                <w:spacing w:val="-5"/>
                <w:sz w:val="28"/>
              </w:rPr>
              <w:t xml:space="preserve"> </w:t>
            </w:r>
            <w:proofErr w:type="spellStart"/>
            <w:r w:rsidRPr="00D2011C">
              <w:rPr>
                <w:rFonts w:ascii="Times New Roman" w:eastAsia="Times New Roman" w:hAnsi="Times New Roman" w:cs="Times New Roman"/>
                <w:sz w:val="28"/>
              </w:rPr>
              <w:t>інші</w:t>
            </w:r>
            <w:proofErr w:type="spellEnd"/>
            <w:r w:rsidRPr="00D2011C">
              <w:rPr>
                <w:rFonts w:ascii="Times New Roman" w:eastAsia="Times New Roman" w:hAnsi="Times New Roman" w:cs="Times New Roman"/>
                <w:spacing w:val="-5"/>
                <w:sz w:val="28"/>
              </w:rPr>
              <w:t xml:space="preserve"> </w:t>
            </w:r>
            <w:proofErr w:type="spellStart"/>
            <w:r w:rsidRPr="00D2011C">
              <w:rPr>
                <w:rFonts w:ascii="Times New Roman" w:eastAsia="Times New Roman" w:hAnsi="Times New Roman" w:cs="Times New Roman"/>
                <w:sz w:val="28"/>
              </w:rPr>
              <w:t>види</w:t>
            </w:r>
            <w:proofErr w:type="spellEnd"/>
            <w:r w:rsidRPr="00D2011C">
              <w:rPr>
                <w:rFonts w:ascii="Times New Roman" w:eastAsia="Times New Roman" w:hAnsi="Times New Roman" w:cs="Times New Roman"/>
                <w:sz w:val="28"/>
              </w:rPr>
              <w:t>,</w:t>
            </w:r>
            <w:r w:rsidRPr="00D2011C">
              <w:rPr>
                <w:rFonts w:ascii="Times New Roman" w:eastAsia="Times New Roman" w:hAnsi="Times New Roman" w:cs="Times New Roman"/>
                <w:spacing w:val="-7"/>
                <w:sz w:val="28"/>
              </w:rPr>
              <w:t xml:space="preserve"> </w:t>
            </w:r>
            <w:proofErr w:type="spellStart"/>
            <w:r w:rsidRPr="00D2011C">
              <w:rPr>
                <w:rFonts w:ascii="Times New Roman" w:eastAsia="Times New Roman" w:hAnsi="Times New Roman" w:cs="Times New Roman"/>
                <w:sz w:val="28"/>
              </w:rPr>
              <w:t>додати</w:t>
            </w:r>
            <w:proofErr w:type="spellEnd"/>
            <w:r w:rsidRPr="00D2011C">
              <w:rPr>
                <w:rFonts w:ascii="Times New Roman" w:eastAsia="Times New Roman" w:hAnsi="Times New Roman" w:cs="Times New Roman"/>
                <w:sz w:val="28"/>
              </w:rPr>
              <w:t>)</w:t>
            </w:r>
          </w:p>
        </w:tc>
        <w:tc>
          <w:tcPr>
            <w:tcW w:w="5494" w:type="dxa"/>
          </w:tcPr>
          <w:p w14:paraId="57D33297" w14:textId="77777777" w:rsidR="00D2011C" w:rsidRPr="00D2011C" w:rsidRDefault="00D2011C" w:rsidP="00D2011C">
            <w:pPr>
              <w:rPr>
                <w:rFonts w:ascii="Times New Roman" w:eastAsia="Times New Roman" w:hAnsi="Times New Roman" w:cs="Times New Roman"/>
                <w:sz w:val="28"/>
                <w:szCs w:val="28"/>
                <w:lang w:val="ru-RU" w:eastAsia="uk-UA"/>
              </w:rPr>
            </w:pPr>
            <w:proofErr w:type="spellStart"/>
            <w:r w:rsidRPr="00D2011C">
              <w:rPr>
                <w:rFonts w:ascii="Times New Roman" w:eastAsia="Times New Roman" w:hAnsi="Times New Roman" w:cs="Times New Roman"/>
                <w:color w:val="000000"/>
                <w:sz w:val="28"/>
                <w:szCs w:val="28"/>
                <w:lang w:val="ru-RU" w:eastAsia="uk-UA"/>
              </w:rPr>
              <w:t>Практичні</w:t>
            </w:r>
            <w:proofErr w:type="spellEnd"/>
            <w:r w:rsidRPr="00D2011C">
              <w:rPr>
                <w:rFonts w:ascii="Times New Roman" w:eastAsia="Times New Roman" w:hAnsi="Times New Roman" w:cs="Times New Roman"/>
                <w:color w:val="000000"/>
                <w:sz w:val="28"/>
                <w:szCs w:val="28"/>
                <w:lang w:eastAsia="uk-UA"/>
              </w:rPr>
              <w:t> </w:t>
            </w:r>
            <w:proofErr w:type="spellStart"/>
            <w:r w:rsidR="00104D6A">
              <w:rPr>
                <w:rFonts w:ascii="Times New Roman" w:eastAsia="Times New Roman" w:hAnsi="Times New Roman" w:cs="Times New Roman"/>
                <w:color w:val="000000"/>
                <w:sz w:val="28"/>
                <w:szCs w:val="28"/>
                <w:lang w:val="ru-RU" w:eastAsia="uk-UA"/>
              </w:rPr>
              <w:t>заняття</w:t>
            </w:r>
            <w:proofErr w:type="spellEnd"/>
            <w:r w:rsidR="00104D6A">
              <w:rPr>
                <w:rFonts w:ascii="Times New Roman" w:eastAsia="Times New Roman" w:hAnsi="Times New Roman" w:cs="Times New Roman"/>
                <w:color w:val="000000"/>
                <w:sz w:val="28"/>
                <w:szCs w:val="28"/>
                <w:lang w:val="ru-RU" w:eastAsia="uk-UA"/>
              </w:rPr>
              <w:t xml:space="preserve"> – 9</w:t>
            </w:r>
            <w:r w:rsidRPr="00D2011C">
              <w:rPr>
                <w:rFonts w:ascii="Times New Roman" w:eastAsia="Times New Roman" w:hAnsi="Times New Roman" w:cs="Times New Roman"/>
                <w:color w:val="000000"/>
                <w:sz w:val="28"/>
                <w:szCs w:val="28"/>
                <w:lang w:val="ru-RU" w:eastAsia="uk-UA"/>
              </w:rPr>
              <w:t>0 год.</w:t>
            </w:r>
            <w:r w:rsidRPr="00D2011C">
              <w:rPr>
                <w:rFonts w:ascii="Times New Roman" w:eastAsia="Times New Roman" w:hAnsi="Times New Roman" w:cs="Times New Roman"/>
                <w:color w:val="000000"/>
                <w:sz w:val="28"/>
                <w:szCs w:val="28"/>
                <w:lang w:eastAsia="uk-UA"/>
              </w:rPr>
              <w:t> </w:t>
            </w:r>
          </w:p>
          <w:p w14:paraId="5C48BD32" w14:textId="77777777" w:rsidR="00D2011C" w:rsidRPr="00D2011C" w:rsidRDefault="00104D6A" w:rsidP="00D2011C">
            <w:pPr>
              <w:rPr>
                <w:rFonts w:ascii="Times New Roman" w:eastAsia="Times New Roman" w:hAnsi="Times New Roman" w:cs="Times New Roman"/>
                <w:sz w:val="28"/>
                <w:szCs w:val="28"/>
                <w:lang w:val="ru-RU" w:eastAsia="uk-UA"/>
              </w:rPr>
            </w:pPr>
            <w:proofErr w:type="spellStart"/>
            <w:r>
              <w:rPr>
                <w:rFonts w:ascii="Times New Roman" w:eastAsia="Times New Roman" w:hAnsi="Times New Roman" w:cs="Times New Roman"/>
                <w:color w:val="000000"/>
                <w:sz w:val="28"/>
                <w:szCs w:val="28"/>
                <w:lang w:val="ru-RU" w:eastAsia="uk-UA"/>
              </w:rPr>
              <w:t>Самостійна</w:t>
            </w:r>
            <w:proofErr w:type="spellEnd"/>
            <w:r>
              <w:rPr>
                <w:rFonts w:ascii="Times New Roman" w:eastAsia="Times New Roman" w:hAnsi="Times New Roman" w:cs="Times New Roman"/>
                <w:color w:val="000000"/>
                <w:sz w:val="28"/>
                <w:szCs w:val="28"/>
                <w:lang w:val="ru-RU" w:eastAsia="uk-UA"/>
              </w:rPr>
              <w:t xml:space="preserve"> робота – 18</w:t>
            </w:r>
            <w:r w:rsidR="00D2011C" w:rsidRPr="00D2011C">
              <w:rPr>
                <w:rFonts w:ascii="Times New Roman" w:eastAsia="Times New Roman" w:hAnsi="Times New Roman" w:cs="Times New Roman"/>
                <w:color w:val="000000"/>
                <w:sz w:val="28"/>
                <w:szCs w:val="28"/>
                <w:lang w:val="ru-RU" w:eastAsia="uk-UA"/>
              </w:rPr>
              <w:t>0 год.</w:t>
            </w:r>
          </w:p>
          <w:p w14:paraId="6D8F080B" w14:textId="77777777" w:rsidR="00D2011C" w:rsidRPr="00D2011C" w:rsidRDefault="00D2011C" w:rsidP="00D2011C">
            <w:pPr>
              <w:spacing w:line="322" w:lineRule="exact"/>
              <w:ind w:right="1693"/>
              <w:rPr>
                <w:rFonts w:ascii="Times New Roman" w:eastAsia="Times New Roman" w:hAnsi="Times New Roman" w:cs="Times New Roman"/>
                <w:sz w:val="28"/>
                <w:szCs w:val="28"/>
                <w:lang w:val="ru-RU"/>
              </w:rPr>
            </w:pPr>
          </w:p>
        </w:tc>
      </w:tr>
      <w:tr w:rsidR="00D2011C" w:rsidRPr="00D2011C" w14:paraId="432A9C33" w14:textId="77777777" w:rsidTr="00D2011C">
        <w:trPr>
          <w:trHeight w:val="321"/>
        </w:trPr>
        <w:tc>
          <w:tcPr>
            <w:tcW w:w="4078" w:type="dxa"/>
            <w:tcBorders>
              <w:left w:val="single" w:sz="6" w:space="0" w:color="000000"/>
            </w:tcBorders>
          </w:tcPr>
          <w:p w14:paraId="3173F562" w14:textId="77777777" w:rsidR="00D2011C" w:rsidRPr="00D2011C" w:rsidRDefault="00D2011C" w:rsidP="00D2011C">
            <w:pPr>
              <w:spacing w:line="301"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Мова</w:t>
            </w:r>
            <w:proofErr w:type="spellEnd"/>
            <w:r w:rsidRPr="00D2011C">
              <w:rPr>
                <w:rFonts w:ascii="Times New Roman" w:eastAsia="Times New Roman" w:hAnsi="Times New Roman" w:cs="Times New Roman"/>
                <w:spacing w:val="-10"/>
                <w:sz w:val="28"/>
              </w:rPr>
              <w:t xml:space="preserve"> </w:t>
            </w:r>
            <w:proofErr w:type="spellStart"/>
            <w:r w:rsidRPr="00D2011C">
              <w:rPr>
                <w:rFonts w:ascii="Times New Roman" w:eastAsia="Times New Roman" w:hAnsi="Times New Roman" w:cs="Times New Roman"/>
                <w:sz w:val="28"/>
              </w:rPr>
              <w:t>викладання</w:t>
            </w:r>
            <w:proofErr w:type="spellEnd"/>
          </w:p>
        </w:tc>
        <w:tc>
          <w:tcPr>
            <w:tcW w:w="5494" w:type="dxa"/>
          </w:tcPr>
          <w:p w14:paraId="48997BAE" w14:textId="77777777" w:rsidR="00D2011C" w:rsidRPr="00D2011C" w:rsidRDefault="00D2011C" w:rsidP="00D2011C">
            <w:pPr>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Англійська</w:t>
            </w:r>
            <w:proofErr w:type="spellEnd"/>
          </w:p>
        </w:tc>
      </w:tr>
      <w:tr w:rsidR="00D2011C" w:rsidRPr="00D2011C" w14:paraId="68489F0C" w14:textId="77777777" w:rsidTr="00D2011C">
        <w:trPr>
          <w:trHeight w:val="642"/>
        </w:trPr>
        <w:tc>
          <w:tcPr>
            <w:tcW w:w="4078" w:type="dxa"/>
            <w:tcBorders>
              <w:left w:val="single" w:sz="6" w:space="0" w:color="000000"/>
            </w:tcBorders>
          </w:tcPr>
          <w:p w14:paraId="54B73023" w14:textId="77777777" w:rsidR="00D2011C" w:rsidRPr="00D2011C" w:rsidRDefault="00D2011C" w:rsidP="00D2011C">
            <w:pPr>
              <w:spacing w:line="310" w:lineRule="exact"/>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Посилання</w:t>
            </w:r>
            <w:proofErr w:type="spellEnd"/>
            <w:r w:rsidRPr="00D2011C">
              <w:rPr>
                <w:rFonts w:ascii="Times New Roman" w:eastAsia="Times New Roman" w:hAnsi="Times New Roman" w:cs="Times New Roman"/>
                <w:spacing w:val="-4"/>
                <w:sz w:val="28"/>
                <w:lang w:val="ru-RU"/>
              </w:rPr>
              <w:t xml:space="preserve"> </w:t>
            </w:r>
            <w:r w:rsidRPr="00D2011C">
              <w:rPr>
                <w:rFonts w:ascii="Times New Roman" w:eastAsia="Times New Roman" w:hAnsi="Times New Roman" w:cs="Times New Roman"/>
                <w:sz w:val="28"/>
                <w:lang w:val="ru-RU"/>
              </w:rPr>
              <w:t>на</w:t>
            </w:r>
            <w:r w:rsidRPr="00D2011C">
              <w:rPr>
                <w:rFonts w:ascii="Times New Roman" w:eastAsia="Times New Roman" w:hAnsi="Times New Roman" w:cs="Times New Roman"/>
                <w:spacing w:val="-4"/>
                <w:sz w:val="28"/>
                <w:lang w:val="ru-RU"/>
              </w:rPr>
              <w:t xml:space="preserve"> </w:t>
            </w:r>
            <w:r w:rsidRPr="00D2011C">
              <w:rPr>
                <w:rFonts w:ascii="Times New Roman" w:eastAsia="Times New Roman" w:hAnsi="Times New Roman" w:cs="Times New Roman"/>
                <w:sz w:val="28"/>
                <w:lang w:val="ru-RU"/>
              </w:rPr>
              <w:t>сайт</w:t>
            </w:r>
          </w:p>
          <w:p w14:paraId="12BE7FDE" w14:textId="77777777" w:rsidR="00D2011C" w:rsidRPr="00D2011C" w:rsidRDefault="00D2011C" w:rsidP="00D2011C">
            <w:pPr>
              <w:spacing w:line="312" w:lineRule="exact"/>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дистанційного</w:t>
            </w:r>
            <w:proofErr w:type="spellEnd"/>
            <w:r w:rsidRPr="00D2011C">
              <w:rPr>
                <w:rFonts w:ascii="Times New Roman" w:eastAsia="Times New Roman" w:hAnsi="Times New Roman" w:cs="Times New Roman"/>
                <w:spacing w:val="-7"/>
                <w:sz w:val="28"/>
                <w:lang w:val="ru-RU"/>
              </w:rPr>
              <w:t xml:space="preserve"> </w:t>
            </w:r>
            <w:proofErr w:type="spellStart"/>
            <w:r w:rsidRPr="00D2011C">
              <w:rPr>
                <w:rFonts w:ascii="Times New Roman" w:eastAsia="Times New Roman" w:hAnsi="Times New Roman" w:cs="Times New Roman"/>
                <w:sz w:val="28"/>
                <w:lang w:val="ru-RU"/>
              </w:rPr>
              <w:t>навчання</w:t>
            </w:r>
            <w:proofErr w:type="spellEnd"/>
          </w:p>
        </w:tc>
        <w:tc>
          <w:tcPr>
            <w:tcW w:w="5494" w:type="dxa"/>
          </w:tcPr>
          <w:p w14:paraId="313C1043" w14:textId="77777777" w:rsidR="00D2011C" w:rsidRPr="00D2011C" w:rsidRDefault="006A5113" w:rsidP="00D2011C">
            <w:pPr>
              <w:rPr>
                <w:rFonts w:ascii="Times New Roman" w:eastAsia="Times New Roman" w:hAnsi="Times New Roman" w:cs="Times New Roman"/>
                <w:sz w:val="28"/>
                <w:szCs w:val="28"/>
              </w:rPr>
            </w:pPr>
            <w:hyperlink r:id="rId6" w:history="1">
              <w:r w:rsidR="00D2011C" w:rsidRPr="00D2011C">
                <w:rPr>
                  <w:rFonts w:ascii="Times New Roman" w:eastAsia="Times New Roman" w:hAnsi="Times New Roman" w:cs="Times New Roman"/>
                  <w:color w:val="0000FF"/>
                  <w:sz w:val="28"/>
                  <w:szCs w:val="28"/>
                  <w:u w:val="single"/>
                  <w:lang w:val="ru-RU"/>
                </w:rPr>
                <w:t>https://d-learn.pro</w:t>
              </w:r>
              <w:r w:rsidR="00D2011C" w:rsidRPr="00D2011C">
                <w:rPr>
                  <w:rFonts w:ascii="Times New Roman" w:eastAsia="Times New Roman" w:hAnsi="Times New Roman" w:cs="Times New Roman"/>
                  <w:color w:val="0000FF"/>
                  <w:sz w:val="28"/>
                  <w:szCs w:val="28"/>
                  <w:u w:val="single"/>
                </w:rPr>
                <w:t>/</w:t>
              </w:r>
            </w:hyperlink>
            <w:r w:rsidR="00D2011C" w:rsidRPr="00D2011C">
              <w:rPr>
                <w:rFonts w:ascii="Times New Roman" w:eastAsia="Times New Roman" w:hAnsi="Times New Roman" w:cs="Times New Roman"/>
                <w:sz w:val="28"/>
                <w:szCs w:val="28"/>
              </w:rPr>
              <w:t xml:space="preserve"> </w:t>
            </w:r>
          </w:p>
        </w:tc>
      </w:tr>
    </w:tbl>
    <w:p w14:paraId="450A7EDA" w14:textId="77777777" w:rsidR="00D2011C" w:rsidRPr="00D2011C" w:rsidRDefault="00D2011C" w:rsidP="00D2011C">
      <w:pPr>
        <w:pStyle w:val="a5"/>
        <w:numPr>
          <w:ilvl w:val="0"/>
          <w:numId w:val="31"/>
        </w:numPr>
        <w:tabs>
          <w:tab w:val="left" w:pos="4074"/>
        </w:tabs>
        <w:spacing w:after="3"/>
        <w:jc w:val="center"/>
        <w:rPr>
          <w:b/>
          <w:sz w:val="28"/>
        </w:rPr>
      </w:pPr>
      <w:r w:rsidRPr="00D2011C">
        <w:rPr>
          <w:b/>
          <w:sz w:val="28"/>
        </w:rPr>
        <w:t>Опис</w:t>
      </w:r>
      <w:r w:rsidRPr="00D2011C">
        <w:rPr>
          <w:b/>
          <w:spacing w:val="-6"/>
          <w:sz w:val="28"/>
        </w:rPr>
        <w:t xml:space="preserve"> </w:t>
      </w:r>
      <w:r w:rsidRPr="00D2011C">
        <w:rPr>
          <w:b/>
          <w:sz w:val="28"/>
        </w:rPr>
        <w:t>дисципліни</w:t>
      </w:r>
    </w:p>
    <w:p w14:paraId="3EB155D3" w14:textId="77777777" w:rsidR="00D2011C" w:rsidRPr="00D2011C" w:rsidRDefault="00D2011C" w:rsidP="00D2011C">
      <w:pPr>
        <w:widowControl w:val="0"/>
        <w:tabs>
          <w:tab w:val="left" w:pos="4074"/>
        </w:tabs>
        <w:autoSpaceDE w:val="0"/>
        <w:autoSpaceDN w:val="0"/>
        <w:spacing w:after="3" w:line="240" w:lineRule="auto"/>
        <w:ind w:left="8505"/>
        <w:jc w:val="center"/>
        <w:rPr>
          <w:rFonts w:ascii="Times New Roman" w:eastAsia="Times New Roman" w:hAnsi="Times New Roman" w:cs="Times New Roman"/>
          <w:b/>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D2011C" w:rsidRPr="00D2011C" w14:paraId="1D3CAADE" w14:textId="77777777" w:rsidTr="00D2011C">
        <w:trPr>
          <w:trHeight w:val="321"/>
        </w:trPr>
        <w:tc>
          <w:tcPr>
            <w:tcW w:w="9575" w:type="dxa"/>
            <w:tcBorders>
              <w:left w:val="single" w:sz="6" w:space="0" w:color="000000"/>
            </w:tcBorders>
          </w:tcPr>
          <w:p w14:paraId="34365752" w14:textId="77777777" w:rsidR="00D2011C" w:rsidRPr="00104D6A" w:rsidRDefault="00D2011C" w:rsidP="00D2011C">
            <w:pPr>
              <w:ind w:right="714"/>
              <w:jc w:val="center"/>
              <w:rPr>
                <w:rFonts w:ascii="Times New Roman" w:eastAsia="Times New Roman" w:hAnsi="Times New Roman" w:cs="Times New Roman"/>
                <w:sz w:val="24"/>
                <w:szCs w:val="24"/>
                <w:lang w:val="uk-UA" w:eastAsia="uk-UA"/>
              </w:rPr>
            </w:pPr>
            <w:r w:rsidRPr="00104D6A">
              <w:rPr>
                <w:rFonts w:ascii="Times New Roman" w:eastAsia="Times New Roman" w:hAnsi="Times New Roman" w:cs="Times New Roman"/>
                <w:b/>
                <w:bCs/>
                <w:color w:val="000000"/>
                <w:sz w:val="28"/>
                <w:szCs w:val="28"/>
                <w:lang w:val="uk-UA" w:eastAsia="uk-UA"/>
              </w:rPr>
              <w:t>Мета та цілі курсу</w:t>
            </w:r>
          </w:p>
          <w:p w14:paraId="23C0AC33" w14:textId="77777777" w:rsidR="00D2011C" w:rsidRPr="00104D6A" w:rsidRDefault="00D2011C" w:rsidP="00D2011C">
            <w:pPr>
              <w:rPr>
                <w:rFonts w:ascii="Times New Roman" w:eastAsia="Times New Roman" w:hAnsi="Times New Roman" w:cs="Times New Roman"/>
                <w:sz w:val="24"/>
                <w:szCs w:val="24"/>
                <w:lang w:val="uk-UA" w:eastAsia="uk-UA"/>
              </w:rPr>
            </w:pPr>
          </w:p>
          <w:p w14:paraId="319AD7FA" w14:textId="77777777" w:rsidR="00D2011C" w:rsidRPr="00104D6A" w:rsidRDefault="00D2011C" w:rsidP="00D2011C">
            <w:pPr>
              <w:ind w:right="202"/>
              <w:jc w:val="both"/>
              <w:rPr>
                <w:rFonts w:ascii="Times New Roman" w:eastAsia="Times New Roman" w:hAnsi="Times New Roman" w:cs="Times New Roman"/>
                <w:sz w:val="24"/>
                <w:szCs w:val="24"/>
                <w:lang w:val="uk-UA" w:eastAsia="uk-UA"/>
              </w:rPr>
            </w:pPr>
            <w:r w:rsidRPr="00104D6A">
              <w:rPr>
                <w:rFonts w:ascii="Times New Roman" w:eastAsia="Times New Roman" w:hAnsi="Times New Roman" w:cs="Times New Roman"/>
                <w:color w:val="000000"/>
                <w:sz w:val="24"/>
                <w:szCs w:val="24"/>
                <w:lang w:val="uk-UA" w:eastAsia="uk-UA"/>
              </w:rPr>
              <w:t>Метою викладання навчальної дисци</w:t>
            </w:r>
            <w:r w:rsidR="00104D6A" w:rsidRPr="00104D6A">
              <w:rPr>
                <w:rFonts w:ascii="Times New Roman" w:eastAsia="Times New Roman" w:hAnsi="Times New Roman" w:cs="Times New Roman"/>
                <w:color w:val="000000"/>
                <w:sz w:val="24"/>
                <w:szCs w:val="24"/>
                <w:lang w:val="uk-UA" w:eastAsia="uk-UA"/>
              </w:rPr>
              <w:t>пліни «Іноземна мова (перша</w:t>
            </w:r>
            <w:r w:rsidRPr="00104D6A">
              <w:rPr>
                <w:rFonts w:ascii="Times New Roman" w:eastAsia="Times New Roman" w:hAnsi="Times New Roman" w:cs="Times New Roman"/>
                <w:color w:val="000000"/>
                <w:sz w:val="24"/>
                <w:szCs w:val="24"/>
                <w:lang w:val="uk-UA" w:eastAsia="uk-UA"/>
              </w:rPr>
              <w:t>)» 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1C5C552F" w14:textId="77777777" w:rsidR="00D2011C" w:rsidRPr="006A5113" w:rsidRDefault="00D2011C" w:rsidP="00D2011C">
            <w:pPr>
              <w:spacing w:line="300" w:lineRule="exact"/>
              <w:ind w:right="202"/>
              <w:rPr>
                <w:rFonts w:ascii="Times New Roman" w:eastAsia="Times New Roman" w:hAnsi="Times New Roman" w:cs="Times New Roman"/>
                <w:sz w:val="28"/>
                <w:lang w:val="uk-UA"/>
              </w:rPr>
            </w:pPr>
            <w:r w:rsidRPr="006A5113">
              <w:rPr>
                <w:rFonts w:ascii="Times New Roman" w:eastAsia="Times New Roman" w:hAnsi="Times New Roman" w:cs="Times New Roman"/>
                <w:color w:val="000000"/>
                <w:sz w:val="24"/>
                <w:szCs w:val="24"/>
                <w:lang w:val="uk-UA" w:eastAsia="uk-UA"/>
              </w:rPr>
              <w:t xml:space="preserve">Основними </w:t>
            </w:r>
            <w:r w:rsidRPr="006A5113">
              <w:rPr>
                <w:rFonts w:ascii="Times" w:eastAsia="Times New Roman" w:hAnsi="Times" w:cs="Times"/>
                <w:b/>
                <w:bCs/>
                <w:color w:val="000000"/>
                <w:sz w:val="24"/>
                <w:szCs w:val="24"/>
                <w:lang w:val="uk-UA" w:eastAsia="uk-UA"/>
              </w:rPr>
              <w:t>завданнями</w:t>
            </w:r>
            <w:r w:rsidRPr="006A5113">
              <w:rPr>
                <w:rFonts w:ascii="Times" w:eastAsia="Times New Roman" w:hAnsi="Times" w:cs="Times"/>
                <w:color w:val="000000"/>
                <w:sz w:val="24"/>
                <w:szCs w:val="24"/>
                <w:lang w:val="uk-UA" w:eastAsia="uk-UA"/>
              </w:rPr>
              <w:t xml:space="preserve"> </w:t>
            </w:r>
            <w:r w:rsidRPr="006A5113">
              <w:rPr>
                <w:rFonts w:ascii="Times New Roman" w:eastAsia="Times New Roman" w:hAnsi="Times New Roman" w:cs="Times New Roman"/>
                <w:color w:val="000000"/>
                <w:sz w:val="24"/>
                <w:szCs w:val="24"/>
                <w:lang w:val="uk-UA" w:eastAsia="uk-UA"/>
              </w:rPr>
              <w:t xml:space="preserve">вивчення дисципліни є: реалізація комунікативних намірів на письмі; робота з іншомовними джерелами загального-побутового та </w:t>
            </w:r>
            <w:proofErr w:type="spellStart"/>
            <w:r w:rsidRPr="006A5113">
              <w:rPr>
                <w:rFonts w:ascii="Times New Roman" w:eastAsia="Times New Roman" w:hAnsi="Times New Roman" w:cs="Times New Roman"/>
                <w:color w:val="000000"/>
                <w:sz w:val="24"/>
                <w:szCs w:val="24"/>
                <w:lang w:val="uk-UA" w:eastAsia="uk-UA"/>
              </w:rPr>
              <w:t>професійного</w:t>
            </w:r>
            <w:proofErr w:type="spellEnd"/>
            <w:r w:rsidRPr="006A5113">
              <w:rPr>
                <w:rFonts w:ascii="Times New Roman" w:eastAsia="Times New Roman" w:hAnsi="Times New Roman" w:cs="Times New Roman"/>
                <w:color w:val="000000"/>
                <w:sz w:val="24"/>
                <w:szCs w:val="24"/>
                <w:lang w:val="uk-UA" w:eastAsia="uk-UA"/>
              </w:rPr>
              <w:t xml:space="preserve"> характеру; участь в бесідах </w:t>
            </w:r>
            <w:proofErr w:type="spellStart"/>
            <w:r w:rsidRPr="006A5113">
              <w:rPr>
                <w:rFonts w:ascii="Times New Roman" w:eastAsia="Times New Roman" w:hAnsi="Times New Roman" w:cs="Times New Roman"/>
                <w:color w:val="000000"/>
                <w:sz w:val="24"/>
                <w:szCs w:val="24"/>
                <w:lang w:val="uk-UA" w:eastAsia="uk-UA"/>
              </w:rPr>
              <w:t>англійською</w:t>
            </w:r>
            <w:proofErr w:type="spellEnd"/>
            <w:r w:rsidRPr="006A5113">
              <w:rPr>
                <w:rFonts w:ascii="Times New Roman" w:eastAsia="Times New Roman" w:hAnsi="Times New Roman" w:cs="Times New Roman"/>
                <w:color w:val="000000"/>
                <w:sz w:val="24"/>
                <w:szCs w:val="24"/>
                <w:lang w:val="uk-UA" w:eastAsia="uk-UA"/>
              </w:rPr>
              <w:t xml:space="preserve"> мовою в обсязі тематики, </w:t>
            </w:r>
            <w:proofErr w:type="spellStart"/>
            <w:r w:rsidRPr="006A5113">
              <w:rPr>
                <w:rFonts w:ascii="Times New Roman" w:eastAsia="Times New Roman" w:hAnsi="Times New Roman" w:cs="Times New Roman"/>
                <w:color w:val="000000"/>
                <w:sz w:val="24"/>
                <w:szCs w:val="24"/>
                <w:lang w:val="uk-UA" w:eastAsia="uk-UA"/>
              </w:rPr>
              <w:t>передбаченоі</w:t>
            </w:r>
            <w:proofErr w:type="spellEnd"/>
            <w:r w:rsidRPr="006A5113">
              <w:rPr>
                <w:rFonts w:ascii="Times New Roman" w:eastAsia="Times New Roman" w:hAnsi="Times New Roman" w:cs="Times New Roman"/>
                <w:color w:val="000000"/>
                <w:sz w:val="24"/>
                <w:szCs w:val="24"/>
                <w:lang w:val="uk-UA" w:eastAsia="uk-UA"/>
              </w:rPr>
              <w:t>̈ програмою.</w:t>
            </w:r>
          </w:p>
        </w:tc>
      </w:tr>
      <w:tr w:rsidR="00D2011C" w:rsidRPr="00D2011C" w14:paraId="66CEAD69" w14:textId="77777777" w:rsidTr="00D2011C">
        <w:trPr>
          <w:trHeight w:val="321"/>
        </w:trPr>
        <w:tc>
          <w:tcPr>
            <w:tcW w:w="9575" w:type="dxa"/>
            <w:tcBorders>
              <w:left w:val="single" w:sz="6" w:space="0" w:color="000000"/>
            </w:tcBorders>
          </w:tcPr>
          <w:p w14:paraId="3B73C25E" w14:textId="77777777" w:rsidR="00D2011C" w:rsidRPr="006A5113" w:rsidRDefault="00D2011C" w:rsidP="00D2011C">
            <w:pPr>
              <w:spacing w:line="300" w:lineRule="exact"/>
              <w:ind w:right="721"/>
              <w:jc w:val="center"/>
              <w:rPr>
                <w:rFonts w:ascii="Times New Roman" w:eastAsia="Times New Roman" w:hAnsi="Times New Roman" w:cs="Times New Roman"/>
                <w:b/>
                <w:spacing w:val="-1"/>
                <w:sz w:val="28"/>
                <w:lang w:val="uk-UA"/>
              </w:rPr>
            </w:pPr>
            <w:r w:rsidRPr="006A5113">
              <w:rPr>
                <w:rFonts w:ascii="Times New Roman" w:eastAsia="Times New Roman" w:hAnsi="Times New Roman" w:cs="Times New Roman"/>
                <w:b/>
                <w:sz w:val="28"/>
                <w:lang w:val="uk-UA"/>
              </w:rPr>
              <w:t>Компетентності</w:t>
            </w:r>
            <w:r w:rsidRPr="006A5113">
              <w:rPr>
                <w:rFonts w:ascii="Times New Roman" w:eastAsia="Times New Roman" w:hAnsi="Times New Roman" w:cs="Times New Roman"/>
                <w:b/>
                <w:spacing w:val="-1"/>
                <w:sz w:val="28"/>
                <w:lang w:val="uk-UA"/>
              </w:rPr>
              <w:t xml:space="preserve"> </w:t>
            </w:r>
          </w:p>
          <w:p w14:paraId="62F46112" w14:textId="77777777" w:rsidR="00104D6A" w:rsidRPr="002B5B74" w:rsidRDefault="00104D6A" w:rsidP="00104D6A">
            <w:pPr>
              <w:spacing w:line="276" w:lineRule="auto"/>
              <w:ind w:left="296" w:right="344"/>
              <w:jc w:val="both"/>
              <w:rPr>
                <w:rFonts w:ascii="Times New Roman" w:eastAsia="Times New Roman" w:hAnsi="Times New Roman" w:cs="Times New Roman"/>
                <w:lang w:val="uk-UA"/>
              </w:rPr>
            </w:pPr>
            <w:r w:rsidRPr="002B5B74">
              <w:rPr>
                <w:rFonts w:ascii="Times New Roman" w:eastAsia="Times New Roman" w:hAnsi="Times New Roman" w:cs="Times New Roman"/>
                <w:b/>
                <w:lang w:val="uk-UA"/>
              </w:rPr>
              <w:t>ЗК4.</w:t>
            </w:r>
            <w:r w:rsidRPr="002B5B74">
              <w:rPr>
                <w:rFonts w:ascii="Times New Roman" w:eastAsia="Times New Roman" w:hAnsi="Times New Roman" w:cs="Times New Roman"/>
                <w:lang w:val="uk-UA"/>
              </w:rPr>
              <w:t xml:space="preserve"> Здатність до вираження національної культурної ідентичності, утвердження гуманістичних ідеалів, гуманістичних цінностей, </w:t>
            </w:r>
            <w:proofErr w:type="spellStart"/>
            <w:r w:rsidRPr="002B5B74">
              <w:rPr>
                <w:rFonts w:ascii="Times New Roman" w:eastAsia="Times New Roman" w:hAnsi="Times New Roman" w:cs="Times New Roman"/>
                <w:lang w:val="uk-UA"/>
              </w:rPr>
              <w:t>мовного</w:t>
            </w:r>
            <w:proofErr w:type="spellEnd"/>
            <w:r w:rsidRPr="002B5B74">
              <w:rPr>
                <w:rFonts w:ascii="Times New Roman" w:eastAsia="Times New Roman" w:hAnsi="Times New Roman" w:cs="Times New Roman"/>
                <w:lang w:val="uk-UA"/>
              </w:rPr>
              <w:t xml:space="preserve"> </w:t>
            </w:r>
            <w:proofErr w:type="spellStart"/>
            <w:r w:rsidRPr="002B5B74">
              <w:rPr>
                <w:rFonts w:ascii="Times New Roman" w:eastAsia="Times New Roman" w:hAnsi="Times New Roman" w:cs="Times New Roman"/>
                <w:lang w:val="uk-UA"/>
              </w:rPr>
              <w:t>ікультурного</w:t>
            </w:r>
            <w:proofErr w:type="spellEnd"/>
            <w:r w:rsidRPr="002B5B74">
              <w:rPr>
                <w:rFonts w:ascii="Times New Roman" w:eastAsia="Times New Roman" w:hAnsi="Times New Roman" w:cs="Times New Roman"/>
                <w:lang w:val="uk-UA"/>
              </w:rPr>
              <w:t xml:space="preserve"> багатства українців, історії України й інших країн.</w:t>
            </w:r>
          </w:p>
          <w:p w14:paraId="543CCFF9" w14:textId="77777777" w:rsidR="00104D6A" w:rsidRPr="006A5113" w:rsidRDefault="00104D6A" w:rsidP="00104D6A">
            <w:pPr>
              <w:spacing w:line="276" w:lineRule="auto"/>
              <w:ind w:left="296" w:right="344"/>
              <w:jc w:val="both"/>
              <w:rPr>
                <w:rFonts w:ascii="Times New Roman" w:eastAsia="Times New Roman" w:hAnsi="Times New Roman" w:cs="Times New Roman"/>
                <w:lang w:val="ru-RU"/>
              </w:rPr>
            </w:pPr>
            <w:r w:rsidRPr="006A5113">
              <w:rPr>
                <w:rFonts w:ascii="Times New Roman" w:eastAsia="Times New Roman" w:hAnsi="Times New Roman" w:cs="Times New Roman"/>
                <w:b/>
                <w:lang w:val="ru-RU"/>
              </w:rPr>
              <w:t>ЗК7.</w:t>
            </w:r>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Здатність</w:t>
            </w:r>
            <w:proofErr w:type="spellEnd"/>
            <w:r w:rsidRPr="006A5113">
              <w:rPr>
                <w:rFonts w:ascii="Times New Roman" w:eastAsia="Times New Roman" w:hAnsi="Times New Roman" w:cs="Times New Roman"/>
                <w:lang w:val="ru-RU"/>
              </w:rPr>
              <w:t xml:space="preserve"> до </w:t>
            </w:r>
            <w:proofErr w:type="spellStart"/>
            <w:r w:rsidRPr="006A5113">
              <w:rPr>
                <w:rFonts w:ascii="Times New Roman" w:eastAsia="Times New Roman" w:hAnsi="Times New Roman" w:cs="Times New Roman"/>
                <w:lang w:val="ru-RU"/>
              </w:rPr>
              <w:t>використання</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іноземних</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мов</w:t>
            </w:r>
            <w:proofErr w:type="spellEnd"/>
            <w:r w:rsidRPr="006A5113">
              <w:rPr>
                <w:rFonts w:ascii="Times New Roman" w:eastAsia="Times New Roman" w:hAnsi="Times New Roman" w:cs="Times New Roman"/>
                <w:lang w:val="ru-RU"/>
              </w:rPr>
              <w:t xml:space="preserve"> у </w:t>
            </w:r>
            <w:proofErr w:type="spellStart"/>
            <w:r w:rsidRPr="006A5113">
              <w:rPr>
                <w:rFonts w:ascii="Times New Roman" w:eastAsia="Times New Roman" w:hAnsi="Times New Roman" w:cs="Times New Roman"/>
                <w:lang w:val="ru-RU"/>
              </w:rPr>
              <w:t>професійній</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діяльності</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передусім</w:t>
            </w:r>
            <w:proofErr w:type="spellEnd"/>
            <w:r w:rsidRPr="006A5113">
              <w:rPr>
                <w:rFonts w:ascii="Times New Roman" w:eastAsia="Times New Roman" w:hAnsi="Times New Roman" w:cs="Times New Roman"/>
                <w:lang w:val="ru-RU"/>
              </w:rPr>
              <w:t xml:space="preserve"> в </w:t>
            </w:r>
            <w:proofErr w:type="spellStart"/>
            <w:r w:rsidRPr="006A5113">
              <w:rPr>
                <w:rFonts w:ascii="Times New Roman" w:eastAsia="Times New Roman" w:hAnsi="Times New Roman" w:cs="Times New Roman"/>
                <w:lang w:val="ru-RU"/>
              </w:rPr>
              <w:t>обсязі</w:t>
            </w:r>
            <w:proofErr w:type="spellEnd"/>
            <w:r w:rsidRPr="006A5113">
              <w:rPr>
                <w:rFonts w:ascii="Times New Roman" w:eastAsia="Times New Roman" w:hAnsi="Times New Roman" w:cs="Times New Roman"/>
                <w:lang w:val="ru-RU"/>
              </w:rPr>
              <w:t xml:space="preserve"> тематики, </w:t>
            </w:r>
            <w:proofErr w:type="spellStart"/>
            <w:r w:rsidRPr="006A5113">
              <w:rPr>
                <w:rFonts w:ascii="Times New Roman" w:eastAsia="Times New Roman" w:hAnsi="Times New Roman" w:cs="Times New Roman"/>
                <w:lang w:val="ru-RU"/>
              </w:rPr>
              <w:t>зумовленої</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професійними</w:t>
            </w:r>
            <w:proofErr w:type="spellEnd"/>
            <w:r w:rsidRPr="006A5113">
              <w:rPr>
                <w:rFonts w:ascii="Times New Roman" w:eastAsia="Times New Roman" w:hAnsi="Times New Roman" w:cs="Times New Roman"/>
                <w:lang w:val="ru-RU"/>
              </w:rPr>
              <w:t xml:space="preserve"> проблемами. </w:t>
            </w:r>
            <w:proofErr w:type="spellStart"/>
            <w:r w:rsidRPr="006A5113">
              <w:rPr>
                <w:rFonts w:ascii="Times New Roman" w:eastAsia="Times New Roman" w:hAnsi="Times New Roman" w:cs="Times New Roman"/>
                <w:lang w:val="ru-RU"/>
              </w:rPr>
              <w:t>Застосовувати</w:t>
            </w:r>
            <w:proofErr w:type="spellEnd"/>
            <w:r w:rsidRPr="006A5113">
              <w:rPr>
                <w:rFonts w:ascii="Times New Roman" w:eastAsia="Times New Roman" w:hAnsi="Times New Roman" w:cs="Times New Roman"/>
                <w:lang w:val="ru-RU"/>
              </w:rPr>
              <w:t xml:space="preserve"> в </w:t>
            </w:r>
            <w:proofErr w:type="spellStart"/>
            <w:r w:rsidRPr="006A5113">
              <w:rPr>
                <w:rFonts w:ascii="Times New Roman" w:eastAsia="Times New Roman" w:hAnsi="Times New Roman" w:cs="Times New Roman"/>
                <w:lang w:val="ru-RU"/>
              </w:rPr>
              <w:t>різних</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інших</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ситуаціях</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знання</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іноземної</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мови</w:t>
            </w:r>
            <w:proofErr w:type="spellEnd"/>
          </w:p>
          <w:p w14:paraId="3C035488" w14:textId="77777777" w:rsidR="00D2011C" w:rsidRPr="00104D6A" w:rsidRDefault="00104D6A" w:rsidP="00104D6A">
            <w:pPr>
              <w:widowControl/>
              <w:spacing w:line="276" w:lineRule="auto"/>
              <w:ind w:left="296" w:right="344"/>
              <w:jc w:val="both"/>
              <w:rPr>
                <w:rFonts w:ascii="Times New Roman" w:eastAsia="Times New Roman" w:hAnsi="Times New Roman" w:cs="Times New Roman"/>
                <w:lang w:val="ru-RU"/>
              </w:rPr>
            </w:pPr>
            <w:r w:rsidRPr="006A5113">
              <w:rPr>
                <w:rFonts w:ascii="Times New Roman" w:eastAsia="Times New Roman" w:hAnsi="Times New Roman" w:cs="Times New Roman"/>
                <w:b/>
                <w:bCs/>
                <w:lang w:val="ru-RU"/>
              </w:rPr>
              <w:t>ЗК 13</w:t>
            </w:r>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Здатність</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діяти</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відповідально</w:t>
            </w:r>
            <w:proofErr w:type="spellEnd"/>
            <w:r w:rsidRPr="006A5113">
              <w:rPr>
                <w:rFonts w:ascii="Times New Roman" w:eastAsia="Times New Roman" w:hAnsi="Times New Roman" w:cs="Times New Roman"/>
                <w:lang w:val="ru-RU"/>
              </w:rPr>
              <w:t xml:space="preserve"> і </w:t>
            </w:r>
            <w:proofErr w:type="spellStart"/>
            <w:r w:rsidRPr="006A5113">
              <w:rPr>
                <w:rFonts w:ascii="Times New Roman" w:eastAsia="Times New Roman" w:hAnsi="Times New Roman" w:cs="Times New Roman"/>
                <w:lang w:val="ru-RU"/>
              </w:rPr>
              <w:t>свідомо</w:t>
            </w:r>
            <w:proofErr w:type="spellEnd"/>
            <w:r w:rsidRPr="006A5113">
              <w:rPr>
                <w:rFonts w:ascii="Times New Roman" w:eastAsia="Times New Roman" w:hAnsi="Times New Roman" w:cs="Times New Roman"/>
                <w:lang w:val="ru-RU"/>
              </w:rPr>
              <w:t xml:space="preserve"> на засадах прав і свобод </w:t>
            </w:r>
            <w:proofErr w:type="spellStart"/>
            <w:r w:rsidRPr="006A5113">
              <w:rPr>
                <w:rFonts w:ascii="Times New Roman" w:eastAsia="Times New Roman" w:hAnsi="Times New Roman" w:cs="Times New Roman"/>
                <w:lang w:val="ru-RU"/>
              </w:rPr>
              <w:t>людини</w:t>
            </w:r>
            <w:proofErr w:type="spellEnd"/>
            <w:r w:rsidRPr="006A5113">
              <w:rPr>
                <w:rFonts w:ascii="Times New Roman" w:eastAsia="Times New Roman" w:hAnsi="Times New Roman" w:cs="Times New Roman"/>
                <w:lang w:val="ru-RU"/>
              </w:rPr>
              <w:t xml:space="preserve"> і </w:t>
            </w:r>
            <w:proofErr w:type="spellStart"/>
            <w:r w:rsidRPr="006A5113">
              <w:rPr>
                <w:rFonts w:ascii="Times New Roman" w:eastAsia="Times New Roman" w:hAnsi="Times New Roman" w:cs="Times New Roman"/>
                <w:lang w:val="ru-RU"/>
              </w:rPr>
              <w:t>громадянина</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ефективно</w:t>
            </w:r>
            <w:proofErr w:type="spellEnd"/>
            <w:r w:rsidRPr="006A5113">
              <w:rPr>
                <w:rFonts w:ascii="Times New Roman" w:eastAsia="Times New Roman" w:hAnsi="Times New Roman" w:cs="Times New Roman"/>
                <w:lang w:val="ru-RU"/>
              </w:rPr>
              <w:t xml:space="preserve"> толерантно </w:t>
            </w:r>
            <w:proofErr w:type="spellStart"/>
            <w:r w:rsidRPr="006A5113">
              <w:rPr>
                <w:rFonts w:ascii="Times New Roman" w:eastAsia="Times New Roman" w:hAnsi="Times New Roman" w:cs="Times New Roman"/>
                <w:lang w:val="ru-RU"/>
              </w:rPr>
              <w:t>спілкуватися</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із</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субєктами</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взаємодії</w:t>
            </w:r>
            <w:proofErr w:type="spellEnd"/>
            <w:r w:rsidRPr="006A5113">
              <w:rPr>
                <w:rFonts w:ascii="Times New Roman" w:eastAsia="Times New Roman" w:hAnsi="Times New Roman" w:cs="Times New Roman"/>
                <w:lang w:val="ru-RU"/>
              </w:rPr>
              <w:t xml:space="preserve"> та в </w:t>
            </w:r>
            <w:proofErr w:type="spellStart"/>
            <w:r w:rsidRPr="006A5113">
              <w:rPr>
                <w:rFonts w:ascii="Times New Roman" w:eastAsia="Times New Roman" w:hAnsi="Times New Roman" w:cs="Times New Roman"/>
                <w:lang w:val="ru-RU"/>
              </w:rPr>
              <w:t>колективі</w:t>
            </w:r>
            <w:proofErr w:type="spellEnd"/>
            <w:r w:rsidRPr="006A5113">
              <w:rPr>
                <w:rFonts w:ascii="Times New Roman" w:eastAsia="Times New Roman" w:hAnsi="Times New Roman" w:cs="Times New Roman"/>
                <w:lang w:val="ru-RU"/>
              </w:rPr>
              <w:t xml:space="preserve"> (</w:t>
            </w:r>
            <w:proofErr w:type="spellStart"/>
            <w:r w:rsidRPr="006A5113">
              <w:rPr>
                <w:rFonts w:ascii="Times New Roman" w:eastAsia="Times New Roman" w:hAnsi="Times New Roman" w:cs="Times New Roman"/>
                <w:lang w:val="ru-RU"/>
              </w:rPr>
              <w:t>групі</w:t>
            </w:r>
            <w:proofErr w:type="spellEnd"/>
            <w:r w:rsidRPr="006A5113">
              <w:rPr>
                <w:rFonts w:ascii="Times New Roman" w:eastAsia="Times New Roman" w:hAnsi="Times New Roman" w:cs="Times New Roman"/>
                <w:lang w:val="ru-RU"/>
              </w:rPr>
              <w:t xml:space="preserve">). </w:t>
            </w:r>
            <w:proofErr w:type="spellStart"/>
            <w:r w:rsidRPr="00104D6A">
              <w:rPr>
                <w:rFonts w:ascii="Times New Roman" w:eastAsia="Times New Roman" w:hAnsi="Times New Roman" w:cs="Times New Roman"/>
                <w:lang w:val="ru-RU"/>
              </w:rPr>
              <w:t>Здатність</w:t>
            </w:r>
            <w:proofErr w:type="spellEnd"/>
            <w:r w:rsidRPr="00104D6A">
              <w:rPr>
                <w:rFonts w:ascii="Times New Roman" w:eastAsia="Times New Roman" w:hAnsi="Times New Roman" w:cs="Times New Roman"/>
                <w:lang w:val="ru-RU"/>
              </w:rPr>
              <w:t xml:space="preserve"> </w:t>
            </w:r>
            <w:proofErr w:type="spellStart"/>
            <w:r w:rsidRPr="00104D6A">
              <w:rPr>
                <w:rFonts w:ascii="Times New Roman" w:eastAsia="Times New Roman" w:hAnsi="Times New Roman" w:cs="Times New Roman"/>
                <w:lang w:val="ru-RU"/>
              </w:rPr>
              <w:t>дотримуватися</w:t>
            </w:r>
            <w:proofErr w:type="spellEnd"/>
            <w:r w:rsidRPr="00104D6A">
              <w:rPr>
                <w:rFonts w:ascii="Times New Roman" w:eastAsia="Times New Roman" w:hAnsi="Times New Roman" w:cs="Times New Roman"/>
                <w:lang w:val="ru-RU"/>
              </w:rPr>
              <w:t xml:space="preserve"> </w:t>
            </w:r>
            <w:proofErr w:type="spellStart"/>
            <w:r w:rsidRPr="00104D6A">
              <w:rPr>
                <w:rFonts w:ascii="Times New Roman" w:eastAsia="Times New Roman" w:hAnsi="Times New Roman" w:cs="Times New Roman"/>
                <w:lang w:val="ru-RU"/>
              </w:rPr>
              <w:t>етичних</w:t>
            </w:r>
            <w:proofErr w:type="spellEnd"/>
            <w:r w:rsidRPr="00104D6A">
              <w:rPr>
                <w:rFonts w:ascii="Times New Roman" w:eastAsia="Times New Roman" w:hAnsi="Times New Roman" w:cs="Times New Roman"/>
                <w:lang w:val="ru-RU"/>
              </w:rPr>
              <w:t xml:space="preserve"> </w:t>
            </w:r>
            <w:proofErr w:type="spellStart"/>
            <w:r w:rsidRPr="00104D6A">
              <w:rPr>
                <w:rFonts w:ascii="Times New Roman" w:eastAsia="Times New Roman" w:hAnsi="Times New Roman" w:cs="Times New Roman"/>
                <w:lang w:val="ru-RU"/>
              </w:rPr>
              <w:t>принципів</w:t>
            </w:r>
            <w:proofErr w:type="spellEnd"/>
            <w:r w:rsidRPr="00104D6A">
              <w:rPr>
                <w:rFonts w:ascii="Times New Roman" w:eastAsia="Times New Roman" w:hAnsi="Times New Roman" w:cs="Times New Roman"/>
                <w:lang w:val="ru-RU"/>
              </w:rPr>
              <w:t xml:space="preserve">, </w:t>
            </w:r>
            <w:proofErr w:type="spellStart"/>
            <w:r w:rsidRPr="00104D6A">
              <w:rPr>
                <w:rFonts w:ascii="Times New Roman" w:eastAsia="Times New Roman" w:hAnsi="Times New Roman" w:cs="Times New Roman"/>
                <w:lang w:val="ru-RU"/>
              </w:rPr>
              <w:t>цінувати</w:t>
            </w:r>
            <w:proofErr w:type="spellEnd"/>
            <w:r w:rsidRPr="00104D6A">
              <w:rPr>
                <w:rFonts w:ascii="Times New Roman" w:eastAsia="Times New Roman" w:hAnsi="Times New Roman" w:cs="Times New Roman"/>
                <w:lang w:val="ru-RU"/>
              </w:rPr>
              <w:t xml:space="preserve"> </w:t>
            </w:r>
            <w:proofErr w:type="spellStart"/>
            <w:r w:rsidRPr="00104D6A">
              <w:rPr>
                <w:rFonts w:ascii="Times New Roman" w:eastAsia="Times New Roman" w:hAnsi="Times New Roman" w:cs="Times New Roman"/>
                <w:lang w:val="ru-RU"/>
              </w:rPr>
              <w:t>різноманіття</w:t>
            </w:r>
            <w:proofErr w:type="spellEnd"/>
            <w:r w:rsidRPr="00104D6A">
              <w:rPr>
                <w:rFonts w:ascii="Times New Roman" w:eastAsia="Times New Roman" w:hAnsi="Times New Roman" w:cs="Times New Roman"/>
                <w:lang w:val="ru-RU"/>
              </w:rPr>
              <w:t xml:space="preserve"> та </w:t>
            </w:r>
            <w:proofErr w:type="spellStart"/>
            <w:r w:rsidRPr="00104D6A">
              <w:rPr>
                <w:rFonts w:ascii="Times New Roman" w:eastAsia="Times New Roman" w:hAnsi="Times New Roman" w:cs="Times New Roman"/>
                <w:lang w:val="ru-RU"/>
              </w:rPr>
              <w:t>мультикультурність</w:t>
            </w:r>
            <w:proofErr w:type="spellEnd"/>
            <w:r w:rsidRPr="00104D6A">
              <w:rPr>
                <w:rFonts w:ascii="Times New Roman" w:eastAsia="Times New Roman" w:hAnsi="Times New Roman" w:cs="Times New Roman"/>
                <w:lang w:val="ru-RU"/>
              </w:rPr>
              <w:t xml:space="preserve"> </w:t>
            </w:r>
            <w:proofErr w:type="spellStart"/>
            <w:r w:rsidRPr="00104D6A">
              <w:rPr>
                <w:rFonts w:ascii="Times New Roman" w:eastAsia="Times New Roman" w:hAnsi="Times New Roman" w:cs="Times New Roman"/>
                <w:lang w:val="ru-RU"/>
              </w:rPr>
              <w:t>учасників</w:t>
            </w:r>
            <w:proofErr w:type="spellEnd"/>
            <w:r w:rsidRPr="00104D6A">
              <w:rPr>
                <w:rFonts w:ascii="Times New Roman" w:eastAsia="Times New Roman" w:hAnsi="Times New Roman" w:cs="Times New Roman"/>
                <w:lang w:val="ru-RU"/>
              </w:rPr>
              <w:t xml:space="preserve"> </w:t>
            </w:r>
            <w:proofErr w:type="spellStart"/>
            <w:r w:rsidRPr="00104D6A">
              <w:rPr>
                <w:rFonts w:ascii="Times New Roman" w:eastAsia="Times New Roman" w:hAnsi="Times New Roman" w:cs="Times New Roman"/>
                <w:lang w:val="ru-RU"/>
              </w:rPr>
              <w:t>навчального</w:t>
            </w:r>
            <w:proofErr w:type="spellEnd"/>
            <w:r w:rsidRPr="00104D6A">
              <w:rPr>
                <w:rFonts w:ascii="Times New Roman" w:eastAsia="Times New Roman" w:hAnsi="Times New Roman" w:cs="Times New Roman"/>
                <w:lang w:val="ru-RU"/>
              </w:rPr>
              <w:t xml:space="preserve"> </w:t>
            </w:r>
            <w:proofErr w:type="spellStart"/>
            <w:r w:rsidRPr="00104D6A">
              <w:rPr>
                <w:rFonts w:ascii="Times New Roman" w:eastAsia="Times New Roman" w:hAnsi="Times New Roman" w:cs="Times New Roman"/>
                <w:lang w:val="ru-RU"/>
              </w:rPr>
              <w:t>процесу</w:t>
            </w:r>
            <w:proofErr w:type="spellEnd"/>
            <w:r w:rsidRPr="00104D6A">
              <w:rPr>
                <w:rFonts w:ascii="Times New Roman" w:eastAsia="Times New Roman" w:hAnsi="Times New Roman" w:cs="Times New Roman"/>
                <w:lang w:val="ru-RU"/>
              </w:rPr>
              <w:t xml:space="preserve">. </w:t>
            </w:r>
          </w:p>
        </w:tc>
      </w:tr>
      <w:tr w:rsidR="00D2011C" w:rsidRPr="00333FBD" w14:paraId="0BF51299" w14:textId="77777777" w:rsidTr="00D2011C">
        <w:trPr>
          <w:trHeight w:val="323"/>
        </w:trPr>
        <w:tc>
          <w:tcPr>
            <w:tcW w:w="9575" w:type="dxa"/>
            <w:tcBorders>
              <w:left w:val="single" w:sz="6" w:space="0" w:color="000000"/>
            </w:tcBorders>
          </w:tcPr>
          <w:p w14:paraId="21DF8457" w14:textId="77777777" w:rsidR="00D2011C" w:rsidRPr="006A5113" w:rsidRDefault="00D2011C" w:rsidP="00D2011C">
            <w:pPr>
              <w:spacing w:line="303" w:lineRule="exact"/>
              <w:ind w:right="723"/>
              <w:jc w:val="center"/>
              <w:rPr>
                <w:rFonts w:ascii="Times New Roman" w:eastAsia="Times New Roman" w:hAnsi="Times New Roman" w:cs="Times New Roman"/>
                <w:sz w:val="24"/>
                <w:szCs w:val="24"/>
                <w:lang w:val="uk-UA"/>
              </w:rPr>
            </w:pPr>
            <w:r w:rsidRPr="006A5113">
              <w:rPr>
                <w:rFonts w:ascii="Times New Roman" w:eastAsia="Times New Roman" w:hAnsi="Times New Roman" w:cs="Times New Roman"/>
                <w:b/>
                <w:sz w:val="24"/>
                <w:szCs w:val="24"/>
                <w:lang w:val="uk-UA"/>
              </w:rPr>
              <w:t>Програмні</w:t>
            </w:r>
            <w:r w:rsidRPr="006A5113">
              <w:rPr>
                <w:rFonts w:ascii="Times New Roman" w:eastAsia="Times New Roman" w:hAnsi="Times New Roman" w:cs="Times New Roman"/>
                <w:b/>
                <w:spacing w:val="-8"/>
                <w:sz w:val="24"/>
                <w:szCs w:val="24"/>
                <w:lang w:val="uk-UA"/>
              </w:rPr>
              <w:t xml:space="preserve"> </w:t>
            </w:r>
            <w:r w:rsidRPr="006A5113">
              <w:rPr>
                <w:rFonts w:ascii="Times New Roman" w:eastAsia="Times New Roman" w:hAnsi="Times New Roman" w:cs="Times New Roman"/>
                <w:b/>
                <w:sz w:val="24"/>
                <w:szCs w:val="24"/>
                <w:lang w:val="uk-UA"/>
              </w:rPr>
              <w:t>результати</w:t>
            </w:r>
            <w:r w:rsidRPr="006A5113">
              <w:rPr>
                <w:rFonts w:ascii="Times New Roman" w:eastAsia="Times New Roman" w:hAnsi="Times New Roman" w:cs="Times New Roman"/>
                <w:b/>
                <w:spacing w:val="-4"/>
                <w:sz w:val="24"/>
                <w:szCs w:val="24"/>
                <w:lang w:val="uk-UA"/>
              </w:rPr>
              <w:t xml:space="preserve"> </w:t>
            </w:r>
            <w:r w:rsidRPr="006A5113">
              <w:rPr>
                <w:rFonts w:ascii="Times New Roman" w:eastAsia="Times New Roman" w:hAnsi="Times New Roman" w:cs="Times New Roman"/>
                <w:b/>
                <w:sz w:val="24"/>
                <w:szCs w:val="24"/>
                <w:lang w:val="uk-UA"/>
              </w:rPr>
              <w:t>навчання</w:t>
            </w:r>
            <w:r w:rsidRPr="006A5113">
              <w:rPr>
                <w:rFonts w:ascii="Times New Roman" w:eastAsia="Times New Roman" w:hAnsi="Times New Roman" w:cs="Times New Roman"/>
                <w:sz w:val="24"/>
                <w:szCs w:val="24"/>
                <w:lang w:val="uk-UA"/>
              </w:rPr>
              <w:t xml:space="preserve"> </w:t>
            </w:r>
          </w:p>
          <w:p w14:paraId="16E4C65D" w14:textId="77777777" w:rsidR="00104D6A" w:rsidRPr="00333FBD" w:rsidRDefault="00104D6A" w:rsidP="00104D6A">
            <w:pPr>
              <w:spacing w:line="276" w:lineRule="auto"/>
              <w:ind w:left="154" w:right="723"/>
              <w:jc w:val="both"/>
              <w:rPr>
                <w:rFonts w:ascii="Times New Roman" w:eastAsia="Times New Roman" w:hAnsi="Times New Roman" w:cs="Times New Roman"/>
                <w:sz w:val="24"/>
                <w:szCs w:val="24"/>
                <w:lang w:val="uk-UA"/>
              </w:rPr>
            </w:pPr>
            <w:r w:rsidRPr="00333FBD">
              <w:rPr>
                <w:rFonts w:ascii="Times New Roman" w:eastAsia="Times New Roman" w:hAnsi="Times New Roman" w:cs="Times New Roman"/>
                <w:b/>
                <w:sz w:val="24"/>
                <w:szCs w:val="24"/>
                <w:lang w:val="uk-UA"/>
              </w:rPr>
              <w:t>ПРН 2.</w:t>
            </w:r>
            <w:r w:rsidRPr="00333FBD">
              <w:rPr>
                <w:rFonts w:ascii="Times New Roman" w:eastAsia="Times New Roman" w:hAnsi="Times New Roman" w:cs="Times New Roman"/>
                <w:sz w:val="24"/>
                <w:szCs w:val="24"/>
                <w:lang w:val="uk-UA"/>
              </w:rPr>
              <w:t xml:space="preserve"> Розуміти значення культури як форми людського існування, мати вміння цінувати біорізноманіття та мультикультурність світу і керуватися у своїй діяльності сучасними принципами поваги, толерантності діалогу і співробітництва, формувати свідоме ставлення до екологічних проблем, усвідомлення біосферної етики.</w:t>
            </w:r>
          </w:p>
          <w:p w14:paraId="619A9F92" w14:textId="77777777" w:rsidR="00104D6A" w:rsidRPr="00333FBD" w:rsidRDefault="00104D6A" w:rsidP="00104D6A">
            <w:pPr>
              <w:pStyle w:val="aa"/>
              <w:rPr>
                <w:sz w:val="24"/>
                <w:szCs w:val="24"/>
                <w:lang w:val="uk-UA"/>
              </w:rPr>
            </w:pPr>
            <w:r w:rsidRPr="00333FBD">
              <w:rPr>
                <w:b/>
                <w:sz w:val="24"/>
                <w:szCs w:val="24"/>
                <w:lang w:val="uk-UA"/>
              </w:rPr>
              <w:t xml:space="preserve">  ПРН</w:t>
            </w:r>
            <w:r w:rsidRPr="00333FBD">
              <w:rPr>
                <w:sz w:val="24"/>
                <w:szCs w:val="24"/>
                <w:lang w:val="uk-UA"/>
              </w:rPr>
              <w:t xml:space="preserve"> </w:t>
            </w:r>
            <w:r w:rsidRPr="00333FBD">
              <w:rPr>
                <w:b/>
                <w:sz w:val="24"/>
                <w:szCs w:val="24"/>
                <w:lang w:val="uk-UA"/>
              </w:rPr>
              <w:t xml:space="preserve">7. </w:t>
            </w:r>
            <w:r w:rsidRPr="00333FBD">
              <w:rPr>
                <w:sz w:val="24"/>
                <w:szCs w:val="24"/>
                <w:lang w:val="uk-UA"/>
              </w:rPr>
              <w:t xml:space="preserve">Організовувати співпрацю учнів, контролювати й </w:t>
            </w:r>
            <w:proofErr w:type="spellStart"/>
            <w:r w:rsidRPr="00333FBD">
              <w:rPr>
                <w:sz w:val="24"/>
                <w:szCs w:val="24"/>
                <w:lang w:val="uk-UA"/>
              </w:rPr>
              <w:t>об»єктивно</w:t>
            </w:r>
            <w:proofErr w:type="spellEnd"/>
            <w:r w:rsidRPr="00333FBD">
              <w:rPr>
                <w:sz w:val="24"/>
                <w:szCs w:val="24"/>
                <w:lang w:val="uk-UA"/>
              </w:rPr>
              <w:t xml:space="preserve"> оцінювати їхні </w:t>
            </w:r>
            <w:r w:rsidRPr="00333FBD">
              <w:rPr>
                <w:sz w:val="24"/>
                <w:szCs w:val="24"/>
                <w:lang w:val="uk-UA"/>
              </w:rPr>
              <w:lastRenderedPageBreak/>
              <w:t>навчальні досягнення; підбирати та створювати контрольні теоретичні запитання, вправи; розробляти тести для всіх видів контролю, у тому числі дистанційного.</w:t>
            </w:r>
          </w:p>
          <w:p w14:paraId="03E89050" w14:textId="77777777" w:rsidR="00D2011C" w:rsidRPr="00333FBD" w:rsidRDefault="00104D6A" w:rsidP="00104D6A">
            <w:pPr>
              <w:spacing w:line="276" w:lineRule="auto"/>
              <w:ind w:right="202"/>
              <w:jc w:val="both"/>
              <w:rPr>
                <w:rFonts w:ascii="Times New Roman" w:eastAsia="Times New Roman" w:hAnsi="Times New Roman" w:cs="Times New Roman"/>
                <w:sz w:val="24"/>
                <w:szCs w:val="24"/>
                <w:lang w:val="ru-RU"/>
              </w:rPr>
            </w:pPr>
            <w:r w:rsidRPr="00333FBD">
              <w:rPr>
                <w:rFonts w:ascii="Times New Roman" w:hAnsi="Times New Roman" w:cs="Times New Roman"/>
                <w:b/>
                <w:sz w:val="24"/>
                <w:szCs w:val="24"/>
                <w:lang w:val="uk-UA"/>
              </w:rPr>
              <w:t xml:space="preserve"> </w:t>
            </w:r>
            <w:r w:rsidRPr="00333FBD">
              <w:rPr>
                <w:rFonts w:ascii="Times New Roman" w:hAnsi="Times New Roman" w:cs="Times New Roman"/>
                <w:b/>
                <w:sz w:val="24"/>
                <w:szCs w:val="24"/>
                <w:lang w:val="ru-RU"/>
              </w:rPr>
              <w:t>ПРН 17.</w:t>
            </w:r>
            <w:r w:rsidRPr="00333FBD">
              <w:rPr>
                <w:rFonts w:ascii="Times New Roman" w:hAnsi="Times New Roman" w:cs="Times New Roman"/>
                <w:sz w:val="24"/>
                <w:szCs w:val="24"/>
                <w:lang w:val="ru-RU"/>
              </w:rPr>
              <w:t xml:space="preserve"> </w:t>
            </w:r>
            <w:proofErr w:type="spellStart"/>
            <w:r w:rsidRPr="00333FBD">
              <w:rPr>
                <w:rFonts w:ascii="Times New Roman" w:hAnsi="Times New Roman" w:cs="Times New Roman"/>
                <w:sz w:val="24"/>
                <w:szCs w:val="24"/>
                <w:lang w:val="ru-RU"/>
              </w:rPr>
              <w:t>Володіти</w:t>
            </w:r>
            <w:proofErr w:type="spellEnd"/>
            <w:r w:rsidRPr="00333FBD">
              <w:rPr>
                <w:rFonts w:ascii="Times New Roman" w:hAnsi="Times New Roman" w:cs="Times New Roman"/>
                <w:sz w:val="24"/>
                <w:szCs w:val="24"/>
                <w:lang w:val="ru-RU"/>
              </w:rPr>
              <w:t xml:space="preserve"> </w:t>
            </w:r>
            <w:proofErr w:type="spellStart"/>
            <w:r w:rsidRPr="00333FBD">
              <w:rPr>
                <w:rFonts w:ascii="Times New Roman" w:hAnsi="Times New Roman" w:cs="Times New Roman"/>
                <w:sz w:val="24"/>
                <w:szCs w:val="24"/>
                <w:lang w:val="ru-RU"/>
              </w:rPr>
              <w:t>навичками</w:t>
            </w:r>
            <w:proofErr w:type="spellEnd"/>
            <w:r w:rsidRPr="00333FBD">
              <w:rPr>
                <w:rFonts w:ascii="Times New Roman" w:hAnsi="Times New Roman" w:cs="Times New Roman"/>
                <w:sz w:val="24"/>
                <w:szCs w:val="24"/>
                <w:lang w:val="ru-RU"/>
              </w:rPr>
              <w:t xml:space="preserve"> </w:t>
            </w:r>
            <w:proofErr w:type="spellStart"/>
            <w:r w:rsidRPr="00333FBD">
              <w:rPr>
                <w:rFonts w:ascii="Times New Roman" w:hAnsi="Times New Roman" w:cs="Times New Roman"/>
                <w:sz w:val="24"/>
                <w:szCs w:val="24"/>
                <w:lang w:val="ru-RU"/>
              </w:rPr>
              <w:t>праювати</w:t>
            </w:r>
            <w:proofErr w:type="spellEnd"/>
            <w:r w:rsidRPr="00333FBD">
              <w:rPr>
                <w:rFonts w:ascii="Times New Roman" w:hAnsi="Times New Roman" w:cs="Times New Roman"/>
                <w:sz w:val="24"/>
                <w:szCs w:val="24"/>
                <w:lang w:val="ru-RU"/>
              </w:rPr>
              <w:t xml:space="preserve"> </w:t>
            </w:r>
            <w:proofErr w:type="spellStart"/>
            <w:r w:rsidRPr="00333FBD">
              <w:rPr>
                <w:rFonts w:ascii="Times New Roman" w:hAnsi="Times New Roman" w:cs="Times New Roman"/>
                <w:sz w:val="24"/>
                <w:szCs w:val="24"/>
                <w:lang w:val="ru-RU"/>
              </w:rPr>
              <w:t>самостійно</w:t>
            </w:r>
            <w:proofErr w:type="spellEnd"/>
            <w:r w:rsidRPr="00333FBD">
              <w:rPr>
                <w:rFonts w:ascii="Times New Roman" w:hAnsi="Times New Roman" w:cs="Times New Roman"/>
                <w:sz w:val="24"/>
                <w:szCs w:val="24"/>
                <w:lang w:val="ru-RU"/>
              </w:rPr>
              <w:t xml:space="preserve"> </w:t>
            </w:r>
            <w:proofErr w:type="spellStart"/>
            <w:r w:rsidRPr="00333FBD">
              <w:rPr>
                <w:rFonts w:ascii="Times New Roman" w:hAnsi="Times New Roman" w:cs="Times New Roman"/>
                <w:sz w:val="24"/>
                <w:szCs w:val="24"/>
                <w:lang w:val="ru-RU"/>
              </w:rPr>
              <w:t>або</w:t>
            </w:r>
            <w:proofErr w:type="spellEnd"/>
            <w:r w:rsidRPr="00333FBD">
              <w:rPr>
                <w:rFonts w:ascii="Times New Roman" w:hAnsi="Times New Roman" w:cs="Times New Roman"/>
                <w:sz w:val="24"/>
                <w:szCs w:val="24"/>
                <w:lang w:val="ru-RU"/>
              </w:rPr>
              <w:t xml:space="preserve"> в </w:t>
            </w:r>
            <w:proofErr w:type="spellStart"/>
            <w:r w:rsidRPr="00333FBD">
              <w:rPr>
                <w:rFonts w:ascii="Times New Roman" w:hAnsi="Times New Roman" w:cs="Times New Roman"/>
                <w:sz w:val="24"/>
                <w:szCs w:val="24"/>
                <w:lang w:val="ru-RU"/>
              </w:rPr>
              <w:t>команді</w:t>
            </w:r>
            <w:proofErr w:type="spellEnd"/>
            <w:r w:rsidRPr="00333FBD">
              <w:rPr>
                <w:rFonts w:ascii="Times New Roman" w:hAnsi="Times New Roman" w:cs="Times New Roman"/>
                <w:sz w:val="24"/>
                <w:szCs w:val="24"/>
                <w:lang w:val="ru-RU"/>
              </w:rPr>
              <w:t xml:space="preserve">, </w:t>
            </w:r>
            <w:proofErr w:type="spellStart"/>
            <w:r w:rsidRPr="00333FBD">
              <w:rPr>
                <w:rFonts w:ascii="Times New Roman" w:hAnsi="Times New Roman" w:cs="Times New Roman"/>
                <w:sz w:val="24"/>
                <w:szCs w:val="24"/>
                <w:lang w:val="ru-RU"/>
              </w:rPr>
              <w:t>уміти</w:t>
            </w:r>
            <w:proofErr w:type="spellEnd"/>
            <w:r w:rsidRPr="00333FBD">
              <w:rPr>
                <w:rFonts w:ascii="Times New Roman" w:hAnsi="Times New Roman" w:cs="Times New Roman"/>
                <w:sz w:val="24"/>
                <w:szCs w:val="24"/>
                <w:lang w:val="ru-RU"/>
              </w:rPr>
              <w:t xml:space="preserve"> </w:t>
            </w:r>
            <w:proofErr w:type="spellStart"/>
            <w:r w:rsidRPr="00333FBD">
              <w:rPr>
                <w:rFonts w:ascii="Times New Roman" w:hAnsi="Times New Roman" w:cs="Times New Roman"/>
                <w:sz w:val="24"/>
                <w:szCs w:val="24"/>
                <w:lang w:val="ru-RU"/>
              </w:rPr>
              <w:t>отримати</w:t>
            </w:r>
            <w:proofErr w:type="spellEnd"/>
            <w:r w:rsidRPr="00333FBD">
              <w:rPr>
                <w:rFonts w:ascii="Times New Roman" w:hAnsi="Times New Roman" w:cs="Times New Roman"/>
                <w:sz w:val="24"/>
                <w:szCs w:val="24"/>
                <w:lang w:val="ru-RU"/>
              </w:rPr>
              <w:t xml:space="preserve"> результат в рамках </w:t>
            </w:r>
            <w:proofErr w:type="spellStart"/>
            <w:r w:rsidRPr="00333FBD">
              <w:rPr>
                <w:rFonts w:ascii="Times New Roman" w:hAnsi="Times New Roman" w:cs="Times New Roman"/>
                <w:sz w:val="24"/>
                <w:szCs w:val="24"/>
                <w:lang w:val="ru-RU"/>
              </w:rPr>
              <w:t>обмеженого</w:t>
            </w:r>
            <w:proofErr w:type="spellEnd"/>
            <w:r w:rsidRPr="00333FBD">
              <w:rPr>
                <w:rFonts w:ascii="Times New Roman" w:hAnsi="Times New Roman" w:cs="Times New Roman"/>
                <w:sz w:val="24"/>
                <w:szCs w:val="24"/>
                <w:lang w:val="ru-RU"/>
              </w:rPr>
              <w:t xml:space="preserve"> часу з </w:t>
            </w:r>
            <w:proofErr w:type="spellStart"/>
            <w:r w:rsidRPr="00333FBD">
              <w:rPr>
                <w:rFonts w:ascii="Times New Roman" w:hAnsi="Times New Roman" w:cs="Times New Roman"/>
                <w:sz w:val="24"/>
                <w:szCs w:val="24"/>
                <w:lang w:val="ru-RU"/>
              </w:rPr>
              <w:t>урахуванням</w:t>
            </w:r>
            <w:proofErr w:type="spellEnd"/>
            <w:r w:rsidRPr="00333FBD">
              <w:rPr>
                <w:rFonts w:ascii="Times New Roman" w:hAnsi="Times New Roman" w:cs="Times New Roman"/>
                <w:sz w:val="24"/>
                <w:szCs w:val="24"/>
                <w:lang w:val="ru-RU"/>
              </w:rPr>
              <w:t xml:space="preserve"> </w:t>
            </w:r>
            <w:proofErr w:type="spellStart"/>
            <w:r w:rsidRPr="00333FBD">
              <w:rPr>
                <w:rFonts w:ascii="Times New Roman" w:hAnsi="Times New Roman" w:cs="Times New Roman"/>
                <w:sz w:val="24"/>
                <w:szCs w:val="24"/>
                <w:lang w:val="ru-RU"/>
              </w:rPr>
              <w:t>професійної</w:t>
            </w:r>
            <w:proofErr w:type="spellEnd"/>
            <w:r w:rsidRPr="00333FBD">
              <w:rPr>
                <w:rFonts w:ascii="Times New Roman" w:hAnsi="Times New Roman" w:cs="Times New Roman"/>
                <w:sz w:val="24"/>
                <w:szCs w:val="24"/>
                <w:lang w:val="ru-RU"/>
              </w:rPr>
              <w:t xml:space="preserve"> </w:t>
            </w:r>
            <w:proofErr w:type="spellStart"/>
            <w:r w:rsidRPr="00333FBD">
              <w:rPr>
                <w:rFonts w:ascii="Times New Roman" w:hAnsi="Times New Roman" w:cs="Times New Roman"/>
                <w:sz w:val="24"/>
                <w:szCs w:val="24"/>
                <w:lang w:val="ru-RU"/>
              </w:rPr>
              <w:t>сумлінності</w:t>
            </w:r>
            <w:proofErr w:type="spellEnd"/>
            <w:r w:rsidRPr="00333FBD">
              <w:rPr>
                <w:rFonts w:ascii="Times New Roman" w:hAnsi="Times New Roman" w:cs="Times New Roman"/>
                <w:sz w:val="24"/>
                <w:szCs w:val="24"/>
                <w:lang w:val="ru-RU"/>
              </w:rPr>
              <w:t xml:space="preserve"> та </w:t>
            </w:r>
            <w:proofErr w:type="spellStart"/>
            <w:r w:rsidRPr="00333FBD">
              <w:rPr>
                <w:rFonts w:ascii="Times New Roman" w:hAnsi="Times New Roman" w:cs="Times New Roman"/>
                <w:sz w:val="24"/>
                <w:szCs w:val="24"/>
                <w:lang w:val="ru-RU"/>
              </w:rPr>
              <w:t>неуможливлення</w:t>
            </w:r>
            <w:proofErr w:type="spellEnd"/>
            <w:r w:rsidRPr="00333FBD">
              <w:rPr>
                <w:rFonts w:ascii="Times New Roman" w:hAnsi="Times New Roman" w:cs="Times New Roman"/>
                <w:sz w:val="24"/>
                <w:szCs w:val="24"/>
                <w:lang w:val="ru-RU"/>
              </w:rPr>
              <w:t xml:space="preserve"> </w:t>
            </w:r>
            <w:proofErr w:type="spellStart"/>
            <w:r w:rsidRPr="00333FBD">
              <w:rPr>
                <w:rFonts w:ascii="Times New Roman" w:hAnsi="Times New Roman" w:cs="Times New Roman"/>
                <w:sz w:val="24"/>
                <w:szCs w:val="24"/>
                <w:lang w:val="ru-RU"/>
              </w:rPr>
              <w:t>плагіату</w:t>
            </w:r>
            <w:proofErr w:type="spellEnd"/>
            <w:r w:rsidRPr="00333FBD">
              <w:rPr>
                <w:rFonts w:ascii="Times New Roman" w:hAnsi="Times New Roman" w:cs="Times New Roman"/>
                <w:sz w:val="24"/>
                <w:szCs w:val="24"/>
                <w:lang w:val="ru-RU"/>
              </w:rPr>
              <w:t xml:space="preserve">. </w:t>
            </w:r>
            <w:proofErr w:type="spellStart"/>
            <w:r w:rsidRPr="00333FBD">
              <w:rPr>
                <w:rFonts w:ascii="Times New Roman" w:hAnsi="Times New Roman" w:cs="Times New Roman"/>
                <w:sz w:val="24"/>
                <w:szCs w:val="24"/>
                <w:lang w:val="ru-RU"/>
              </w:rPr>
              <w:t>Володіти</w:t>
            </w:r>
            <w:proofErr w:type="spellEnd"/>
            <w:r w:rsidRPr="00333FBD">
              <w:rPr>
                <w:rFonts w:ascii="Times New Roman" w:hAnsi="Times New Roman" w:cs="Times New Roman"/>
                <w:sz w:val="24"/>
                <w:szCs w:val="24"/>
                <w:lang w:val="ru-RU"/>
              </w:rPr>
              <w:t xml:space="preserve"> державною та </w:t>
            </w:r>
            <w:proofErr w:type="spellStart"/>
            <w:r w:rsidRPr="00333FBD">
              <w:rPr>
                <w:rFonts w:ascii="Times New Roman" w:hAnsi="Times New Roman" w:cs="Times New Roman"/>
                <w:sz w:val="24"/>
                <w:szCs w:val="24"/>
                <w:lang w:val="ru-RU"/>
              </w:rPr>
              <w:t>іноземною</w:t>
            </w:r>
            <w:proofErr w:type="spellEnd"/>
            <w:r w:rsidRPr="00333FBD">
              <w:rPr>
                <w:rFonts w:ascii="Times New Roman" w:hAnsi="Times New Roman" w:cs="Times New Roman"/>
                <w:sz w:val="24"/>
                <w:szCs w:val="24"/>
                <w:lang w:val="ru-RU"/>
              </w:rPr>
              <w:t xml:space="preserve"> </w:t>
            </w:r>
            <w:proofErr w:type="spellStart"/>
            <w:r w:rsidRPr="00333FBD">
              <w:rPr>
                <w:rFonts w:ascii="Times New Roman" w:hAnsi="Times New Roman" w:cs="Times New Roman"/>
                <w:sz w:val="24"/>
                <w:szCs w:val="24"/>
                <w:lang w:val="ru-RU"/>
              </w:rPr>
              <w:t>мовою</w:t>
            </w:r>
            <w:proofErr w:type="spellEnd"/>
            <w:r w:rsidRPr="00333FBD">
              <w:rPr>
                <w:rFonts w:ascii="Times New Roman" w:hAnsi="Times New Roman" w:cs="Times New Roman"/>
                <w:sz w:val="24"/>
                <w:szCs w:val="24"/>
                <w:lang w:val="ru-RU"/>
              </w:rPr>
              <w:t xml:space="preserve">, </w:t>
            </w:r>
            <w:proofErr w:type="spellStart"/>
            <w:r w:rsidRPr="00333FBD">
              <w:rPr>
                <w:rFonts w:ascii="Times New Roman" w:hAnsi="Times New Roman" w:cs="Times New Roman"/>
                <w:sz w:val="24"/>
                <w:szCs w:val="24"/>
                <w:lang w:val="ru-RU"/>
              </w:rPr>
              <w:t>включаючи</w:t>
            </w:r>
            <w:proofErr w:type="spellEnd"/>
            <w:r w:rsidRPr="00333FBD">
              <w:rPr>
                <w:rFonts w:ascii="Times New Roman" w:hAnsi="Times New Roman" w:cs="Times New Roman"/>
                <w:sz w:val="24"/>
                <w:szCs w:val="24"/>
                <w:lang w:val="ru-RU"/>
              </w:rPr>
              <w:t xml:space="preserve"> </w:t>
            </w:r>
            <w:proofErr w:type="spellStart"/>
            <w:r w:rsidRPr="00333FBD">
              <w:rPr>
                <w:rFonts w:ascii="Times New Roman" w:hAnsi="Times New Roman" w:cs="Times New Roman"/>
                <w:sz w:val="24"/>
                <w:szCs w:val="24"/>
                <w:lang w:val="ru-RU"/>
              </w:rPr>
              <w:t>спеіальну</w:t>
            </w:r>
            <w:proofErr w:type="spellEnd"/>
            <w:r w:rsidRPr="00333FBD">
              <w:rPr>
                <w:rFonts w:ascii="Times New Roman" w:hAnsi="Times New Roman" w:cs="Times New Roman"/>
                <w:sz w:val="24"/>
                <w:szCs w:val="24"/>
                <w:lang w:val="ru-RU"/>
              </w:rPr>
              <w:t xml:space="preserve"> </w:t>
            </w:r>
            <w:proofErr w:type="spellStart"/>
            <w:r w:rsidRPr="00333FBD">
              <w:rPr>
                <w:rFonts w:ascii="Times New Roman" w:hAnsi="Times New Roman" w:cs="Times New Roman"/>
                <w:sz w:val="24"/>
                <w:szCs w:val="24"/>
                <w:lang w:val="ru-RU"/>
              </w:rPr>
              <w:t>термінологію</w:t>
            </w:r>
            <w:proofErr w:type="spellEnd"/>
            <w:r w:rsidRPr="00333FBD">
              <w:rPr>
                <w:rFonts w:ascii="Times New Roman" w:hAnsi="Times New Roman" w:cs="Times New Roman"/>
                <w:sz w:val="24"/>
                <w:szCs w:val="24"/>
                <w:lang w:val="ru-RU"/>
              </w:rPr>
              <w:t xml:space="preserve">, для </w:t>
            </w:r>
            <w:proofErr w:type="spellStart"/>
            <w:r w:rsidRPr="00333FBD">
              <w:rPr>
                <w:rFonts w:ascii="Times New Roman" w:hAnsi="Times New Roman" w:cs="Times New Roman"/>
                <w:sz w:val="24"/>
                <w:szCs w:val="24"/>
                <w:lang w:val="ru-RU"/>
              </w:rPr>
              <w:t>пошуку</w:t>
            </w:r>
            <w:proofErr w:type="spellEnd"/>
            <w:r w:rsidRPr="00333FBD">
              <w:rPr>
                <w:rFonts w:ascii="Times New Roman" w:hAnsi="Times New Roman" w:cs="Times New Roman"/>
                <w:sz w:val="24"/>
                <w:szCs w:val="24"/>
                <w:lang w:val="ru-RU"/>
              </w:rPr>
              <w:t xml:space="preserve"> </w:t>
            </w:r>
            <w:proofErr w:type="spellStart"/>
            <w:r w:rsidRPr="00333FBD">
              <w:rPr>
                <w:rFonts w:ascii="Times New Roman" w:hAnsi="Times New Roman" w:cs="Times New Roman"/>
                <w:sz w:val="24"/>
                <w:szCs w:val="24"/>
                <w:lang w:val="ru-RU"/>
              </w:rPr>
              <w:t>інформації</w:t>
            </w:r>
            <w:proofErr w:type="spellEnd"/>
            <w:r w:rsidRPr="00333FBD">
              <w:rPr>
                <w:rFonts w:ascii="Times New Roman" w:hAnsi="Times New Roman" w:cs="Times New Roman"/>
                <w:sz w:val="24"/>
                <w:szCs w:val="24"/>
                <w:lang w:val="ru-RU"/>
              </w:rPr>
              <w:t>.</w:t>
            </w:r>
          </w:p>
        </w:tc>
      </w:tr>
    </w:tbl>
    <w:p w14:paraId="53D740A3" w14:textId="5488293B" w:rsidR="00D2011C" w:rsidRDefault="00D2011C"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06A2A2A4" w14:textId="284617C4"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240A77CC" w14:textId="40A28C6D"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36F1F7BB" w14:textId="7BB99B5E"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1A8A6E92" w14:textId="4BC08F9C"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355232D5" w14:textId="2D74E315"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78385DF7" w14:textId="2579B58F"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4936E6EC" w14:textId="5A45B982"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3FEA9EE5" w14:textId="26DE9BE6"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450F7ED3" w14:textId="7E814E4C"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41A5BE28" w14:textId="0E7CEAD0"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6948DEB7" w14:textId="2B94F251"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0C20CD1E" w14:textId="6169BA82"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3024F96D" w14:textId="1581892A"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2577DD70" w14:textId="0276C89D"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21FAE7FC" w14:textId="31A263D3"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3DDC65C0" w14:textId="4B385742"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4B785704" w14:textId="62AF1EB3"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7339A898" w14:textId="0605BAD2"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24DCB779" w14:textId="427764BD"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796080F2" w14:textId="063FBF66"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569E6CB7" w14:textId="16BD9F52"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0395C36A" w14:textId="23767CF2"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13A415AD" w14:textId="18E04572"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6ED4F7B5" w14:textId="7B2FDE06"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7665955F" w14:textId="32204DD5"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1C56A2A6" w14:textId="42AA6B9C"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1EEF0715" w14:textId="52EF6813"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45788AA0" w14:textId="3C6B0147"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701CE2DF" w14:textId="1F387C4D"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5505500B" w14:textId="47DC8711"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7236858B" w14:textId="30AE14B1"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215C930F" w14:textId="7782683C"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60E5B211" w14:textId="66ED2225"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3243DBD4" w14:textId="70552D8D"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0EC17CC0" w14:textId="2FDB9569"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15FFB7D0" w14:textId="0E3B51CD"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14BDD189" w14:textId="511C20C0"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3F21577E" w14:textId="7D264C45"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4148E88E" w14:textId="250E623C"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33DB58B0" w14:textId="00E616F5"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160B5F44" w14:textId="4D527843"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6FDC8F65" w14:textId="7B76112C"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7B7DAC02" w14:textId="1F3CBFA4"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7890B43E" w14:textId="625F9B2B"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08D0A926" w14:textId="47F5D931"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3D9A0418" w14:textId="589BD7A5" w:rsidR="006A5113"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6DACC75B" w14:textId="77777777" w:rsidR="006A5113" w:rsidRPr="00333FBD" w:rsidRDefault="006A5113" w:rsidP="00D2011C">
      <w:pPr>
        <w:widowControl w:val="0"/>
        <w:autoSpaceDE w:val="0"/>
        <w:autoSpaceDN w:val="0"/>
        <w:spacing w:before="8" w:after="0" w:line="240" w:lineRule="auto"/>
        <w:rPr>
          <w:rFonts w:ascii="Times New Roman" w:eastAsia="Times New Roman" w:hAnsi="Times New Roman" w:cs="Times New Roman"/>
          <w:b/>
          <w:sz w:val="24"/>
          <w:szCs w:val="24"/>
        </w:rPr>
      </w:pPr>
    </w:p>
    <w:p w14:paraId="03D78AE1" w14:textId="77777777" w:rsidR="00D2011C" w:rsidRPr="00333FBD" w:rsidRDefault="00D2011C" w:rsidP="00333FBD">
      <w:pPr>
        <w:pStyle w:val="a5"/>
        <w:numPr>
          <w:ilvl w:val="0"/>
          <w:numId w:val="31"/>
        </w:numPr>
        <w:tabs>
          <w:tab w:val="left" w:pos="3558"/>
        </w:tabs>
        <w:spacing w:before="1"/>
        <w:jc w:val="center"/>
        <w:rPr>
          <w:b/>
          <w:sz w:val="24"/>
          <w:szCs w:val="24"/>
        </w:rPr>
      </w:pPr>
      <w:r w:rsidRPr="00333FBD">
        <w:rPr>
          <w:b/>
          <w:sz w:val="24"/>
          <w:szCs w:val="24"/>
        </w:rPr>
        <w:lastRenderedPageBreak/>
        <w:t>Структура</w:t>
      </w:r>
      <w:r w:rsidRPr="00333FBD">
        <w:rPr>
          <w:b/>
          <w:spacing w:val="-5"/>
          <w:sz w:val="24"/>
          <w:szCs w:val="24"/>
        </w:rPr>
        <w:t xml:space="preserve"> </w:t>
      </w:r>
      <w:r w:rsidRPr="00333FBD">
        <w:rPr>
          <w:b/>
          <w:sz w:val="24"/>
          <w:szCs w:val="24"/>
        </w:rPr>
        <w:t>курсу</w:t>
      </w:r>
    </w:p>
    <w:tbl>
      <w:tblPr>
        <w:tblStyle w:val="a8"/>
        <w:tblW w:w="0" w:type="auto"/>
        <w:tblLook w:val="04A0" w:firstRow="1" w:lastRow="0" w:firstColumn="1" w:lastColumn="0" w:noHBand="0" w:noVBand="1"/>
      </w:tblPr>
      <w:tblGrid>
        <w:gridCol w:w="557"/>
        <w:gridCol w:w="1963"/>
        <w:gridCol w:w="3429"/>
        <w:gridCol w:w="3871"/>
      </w:tblGrid>
      <w:tr w:rsidR="00333FBD" w:rsidRPr="00333FBD" w14:paraId="78F87923" w14:textId="77777777" w:rsidTr="006A5113">
        <w:tc>
          <w:tcPr>
            <w:tcW w:w="557" w:type="dxa"/>
          </w:tcPr>
          <w:p w14:paraId="7EF78F29" w14:textId="77777777" w:rsidR="00333FBD" w:rsidRPr="00333FBD" w:rsidRDefault="00333FBD" w:rsidP="00675043">
            <w:pPr>
              <w:pStyle w:val="TableParagraph"/>
              <w:spacing w:line="301" w:lineRule="exact"/>
              <w:ind w:right="26"/>
              <w:jc w:val="both"/>
              <w:rPr>
                <w:sz w:val="24"/>
                <w:szCs w:val="24"/>
              </w:rPr>
            </w:pPr>
            <w:r w:rsidRPr="00333FBD">
              <w:rPr>
                <w:sz w:val="24"/>
                <w:szCs w:val="24"/>
              </w:rPr>
              <w:t>№</w:t>
            </w:r>
          </w:p>
        </w:tc>
        <w:tc>
          <w:tcPr>
            <w:tcW w:w="1963" w:type="dxa"/>
          </w:tcPr>
          <w:p w14:paraId="7A3C0549" w14:textId="77777777" w:rsidR="00333FBD" w:rsidRPr="00333FBD" w:rsidRDefault="00333FBD" w:rsidP="00675043">
            <w:pPr>
              <w:pStyle w:val="TableParagraph"/>
              <w:spacing w:line="301" w:lineRule="exact"/>
              <w:ind w:left="516"/>
              <w:jc w:val="both"/>
              <w:rPr>
                <w:b/>
                <w:sz w:val="24"/>
                <w:szCs w:val="24"/>
              </w:rPr>
            </w:pPr>
            <w:r w:rsidRPr="00333FBD">
              <w:rPr>
                <w:b/>
                <w:sz w:val="24"/>
                <w:szCs w:val="24"/>
              </w:rPr>
              <w:t>Тема</w:t>
            </w:r>
          </w:p>
        </w:tc>
        <w:tc>
          <w:tcPr>
            <w:tcW w:w="3429" w:type="dxa"/>
          </w:tcPr>
          <w:p w14:paraId="6BA3C936" w14:textId="77777777" w:rsidR="00333FBD" w:rsidRPr="00333FBD" w:rsidRDefault="00333FBD" w:rsidP="00675043">
            <w:pPr>
              <w:pStyle w:val="TableParagraph"/>
              <w:spacing w:line="301" w:lineRule="exact"/>
              <w:ind w:left="107"/>
              <w:jc w:val="both"/>
              <w:rPr>
                <w:b/>
                <w:sz w:val="24"/>
                <w:szCs w:val="24"/>
              </w:rPr>
            </w:pPr>
            <w:r w:rsidRPr="00333FBD">
              <w:rPr>
                <w:b/>
                <w:sz w:val="24"/>
                <w:szCs w:val="24"/>
              </w:rPr>
              <w:t>Результати</w:t>
            </w:r>
            <w:r w:rsidRPr="00333FBD">
              <w:rPr>
                <w:b/>
                <w:spacing w:val="-10"/>
                <w:sz w:val="24"/>
                <w:szCs w:val="24"/>
              </w:rPr>
              <w:t xml:space="preserve"> </w:t>
            </w:r>
            <w:r w:rsidRPr="00333FBD">
              <w:rPr>
                <w:b/>
                <w:sz w:val="24"/>
                <w:szCs w:val="24"/>
              </w:rPr>
              <w:t>навчання</w:t>
            </w:r>
          </w:p>
        </w:tc>
        <w:tc>
          <w:tcPr>
            <w:tcW w:w="3871" w:type="dxa"/>
          </w:tcPr>
          <w:p w14:paraId="056B1B06" w14:textId="77777777" w:rsidR="00333FBD" w:rsidRPr="00333FBD" w:rsidRDefault="00333FBD" w:rsidP="00675043">
            <w:pPr>
              <w:pStyle w:val="TableParagraph"/>
              <w:spacing w:line="301" w:lineRule="exact"/>
              <w:ind w:left="150"/>
              <w:jc w:val="both"/>
              <w:rPr>
                <w:b/>
                <w:sz w:val="24"/>
                <w:szCs w:val="24"/>
              </w:rPr>
            </w:pPr>
            <w:r w:rsidRPr="00333FBD">
              <w:rPr>
                <w:b/>
                <w:sz w:val="24"/>
                <w:szCs w:val="24"/>
              </w:rPr>
              <w:t>Завдання</w:t>
            </w:r>
          </w:p>
        </w:tc>
      </w:tr>
      <w:tr w:rsidR="00333FBD" w:rsidRPr="00333FBD" w14:paraId="5C1C59E0" w14:textId="77777777" w:rsidTr="006A5113">
        <w:tc>
          <w:tcPr>
            <w:tcW w:w="557" w:type="dxa"/>
          </w:tcPr>
          <w:p w14:paraId="6F4C2A40"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1</w:t>
            </w:r>
          </w:p>
        </w:tc>
        <w:tc>
          <w:tcPr>
            <w:tcW w:w="1963" w:type="dxa"/>
          </w:tcPr>
          <w:p w14:paraId="57FDC0E0"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Family and Relationship.</w:t>
            </w:r>
          </w:p>
        </w:tc>
        <w:tc>
          <w:tcPr>
            <w:tcW w:w="3429" w:type="dxa"/>
          </w:tcPr>
          <w:p w14:paraId="3CDD334F" w14:textId="77777777" w:rsidR="00333FBD" w:rsidRPr="00333FBD" w:rsidRDefault="00333FBD" w:rsidP="00675043">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0D0620B0" w14:textId="77777777" w:rsidR="00333FBD" w:rsidRPr="00333FBD" w:rsidRDefault="00333FBD" w:rsidP="00675043">
            <w:pPr>
              <w:pStyle w:val="a6"/>
              <w:spacing w:before="0" w:beforeAutospacing="0" w:after="0" w:afterAutospacing="0"/>
            </w:pPr>
            <w:r w:rsidRPr="00333FBD">
              <w:rPr>
                <w:color w:val="000000"/>
              </w:rPr>
              <w:t>розуміти на слух тексти та діалоги за тематикою заняття;</w:t>
            </w:r>
          </w:p>
          <w:p w14:paraId="3F20C240" w14:textId="77777777" w:rsidR="00333FBD" w:rsidRPr="00333FBD" w:rsidRDefault="00333FBD" w:rsidP="00675043">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66C8E192" w14:textId="77777777" w:rsidR="00333FBD" w:rsidRPr="00333FBD" w:rsidRDefault="00333FBD" w:rsidP="00675043">
            <w:pPr>
              <w:rPr>
                <w:rFonts w:ascii="Times New Roman" w:hAnsi="Times New Roman" w:cs="Times New Roman"/>
                <w:sz w:val="24"/>
                <w:szCs w:val="24"/>
              </w:rPr>
            </w:pPr>
          </w:p>
        </w:tc>
        <w:tc>
          <w:tcPr>
            <w:tcW w:w="3871" w:type="dxa"/>
          </w:tcPr>
          <w:p w14:paraId="43829374"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35F94D2"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04DD014D"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D87A59D"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7E94C2E" w14:textId="77777777" w:rsidR="00333FBD" w:rsidRPr="00333FBD" w:rsidRDefault="00333FBD" w:rsidP="00675043">
            <w:pPr>
              <w:pStyle w:val="TableParagraph"/>
              <w:spacing w:line="322" w:lineRule="exact"/>
              <w:ind w:left="147" w:right="160"/>
              <w:rPr>
                <w:sz w:val="24"/>
                <w:szCs w:val="24"/>
              </w:rPr>
            </w:pPr>
          </w:p>
        </w:tc>
      </w:tr>
      <w:tr w:rsidR="00333FBD" w:rsidRPr="00333FBD" w14:paraId="1E676AD8" w14:textId="77777777" w:rsidTr="006A5113">
        <w:tc>
          <w:tcPr>
            <w:tcW w:w="557" w:type="dxa"/>
          </w:tcPr>
          <w:p w14:paraId="46B0C60F"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2</w:t>
            </w:r>
          </w:p>
        </w:tc>
        <w:tc>
          <w:tcPr>
            <w:tcW w:w="1963" w:type="dxa"/>
          </w:tcPr>
          <w:p w14:paraId="06AB0592" w14:textId="77777777" w:rsidR="00333FBD" w:rsidRPr="00333FBD" w:rsidRDefault="00333FBD" w:rsidP="00675043">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pacing w:val="-1"/>
                <w:sz w:val="24"/>
                <w:szCs w:val="24"/>
              </w:rPr>
              <w:t>Social</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networks</w:t>
            </w:r>
            <w:proofErr w:type="spellEnd"/>
            <w:r w:rsidRPr="00333FBD">
              <w:rPr>
                <w:rFonts w:ascii="Times New Roman" w:hAnsi="Times New Roman" w:cs="Times New Roman"/>
                <w:sz w:val="24"/>
                <w:szCs w:val="24"/>
                <w:lang w:val="en-US"/>
              </w:rPr>
              <w:t>.</w:t>
            </w:r>
          </w:p>
          <w:p w14:paraId="6A015687" w14:textId="77777777" w:rsidR="00333FBD" w:rsidRPr="00333FBD" w:rsidRDefault="00333FBD" w:rsidP="00675043">
            <w:pPr>
              <w:rPr>
                <w:rFonts w:ascii="Times New Roman" w:hAnsi="Times New Roman" w:cs="Times New Roman"/>
                <w:sz w:val="24"/>
                <w:szCs w:val="24"/>
              </w:rPr>
            </w:pPr>
          </w:p>
        </w:tc>
        <w:tc>
          <w:tcPr>
            <w:tcW w:w="3429" w:type="dxa"/>
          </w:tcPr>
          <w:p w14:paraId="5061647D" w14:textId="77777777" w:rsidR="00333FBD" w:rsidRPr="00333FBD" w:rsidRDefault="00333FBD" w:rsidP="00675043">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4358FB62" w14:textId="77777777" w:rsidR="00333FBD" w:rsidRPr="00333FBD" w:rsidRDefault="00333FBD" w:rsidP="00675043">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47B0AEA0" w14:textId="77777777" w:rsidR="00333FBD" w:rsidRPr="00333FBD" w:rsidRDefault="00333FBD" w:rsidP="00675043">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602809AA" w14:textId="77777777" w:rsidR="00333FBD" w:rsidRPr="00333FBD" w:rsidRDefault="00333FBD" w:rsidP="00675043">
            <w:pPr>
              <w:rPr>
                <w:rFonts w:ascii="Times New Roman" w:hAnsi="Times New Roman" w:cs="Times New Roman"/>
                <w:sz w:val="24"/>
                <w:szCs w:val="24"/>
              </w:rPr>
            </w:pPr>
          </w:p>
        </w:tc>
        <w:tc>
          <w:tcPr>
            <w:tcW w:w="3871" w:type="dxa"/>
          </w:tcPr>
          <w:p w14:paraId="7B079AEB"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DCF133E"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C2224B0"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4E654D3"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350D0D0" w14:textId="77777777" w:rsidR="00333FBD" w:rsidRPr="00333FBD" w:rsidRDefault="00333FBD" w:rsidP="00675043">
            <w:pPr>
              <w:pStyle w:val="TableParagraph"/>
              <w:spacing w:line="322" w:lineRule="exact"/>
              <w:ind w:left="147" w:right="160"/>
              <w:rPr>
                <w:sz w:val="24"/>
                <w:szCs w:val="24"/>
              </w:rPr>
            </w:pPr>
          </w:p>
        </w:tc>
      </w:tr>
      <w:tr w:rsidR="00333FBD" w:rsidRPr="00333FBD" w14:paraId="27FC56BB" w14:textId="77777777" w:rsidTr="006A5113">
        <w:tc>
          <w:tcPr>
            <w:tcW w:w="557" w:type="dxa"/>
          </w:tcPr>
          <w:p w14:paraId="007AAB8D"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3</w:t>
            </w:r>
          </w:p>
        </w:tc>
        <w:tc>
          <w:tcPr>
            <w:tcW w:w="1963" w:type="dxa"/>
          </w:tcPr>
          <w:p w14:paraId="7D13F3D8" w14:textId="77777777" w:rsidR="00333FBD" w:rsidRPr="00333FBD" w:rsidRDefault="00333FBD" w:rsidP="00675043">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11"/>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Family</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histories</w:t>
            </w:r>
            <w:proofErr w:type="spellEnd"/>
            <w:r w:rsidRPr="00333FBD">
              <w:rPr>
                <w:rFonts w:ascii="Times New Roman" w:hAnsi="Times New Roman" w:cs="Times New Roman"/>
                <w:sz w:val="24"/>
                <w:szCs w:val="24"/>
              </w:rPr>
              <w:t>.</w:t>
            </w:r>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Social</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trends</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for</w:t>
            </w:r>
            <w:proofErr w:type="spellEnd"/>
            <w:r w:rsidRPr="00333FBD">
              <w:rPr>
                <w:rFonts w:ascii="Times New Roman" w:hAnsi="Times New Roman" w:cs="Times New Roman"/>
                <w:spacing w:val="-43"/>
                <w:sz w:val="24"/>
                <w:szCs w:val="24"/>
              </w:rPr>
              <w:t xml:space="preserve"> </w:t>
            </w:r>
            <w:proofErr w:type="spellStart"/>
            <w:r w:rsidRPr="00333FBD">
              <w:rPr>
                <w:rFonts w:ascii="Times New Roman" w:hAnsi="Times New Roman" w:cs="Times New Roman"/>
                <w:sz w:val="24"/>
                <w:szCs w:val="24"/>
              </w:rPr>
              <w:t>young</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people</w:t>
            </w:r>
            <w:proofErr w:type="spellEnd"/>
            <w:r w:rsidRPr="00333FBD">
              <w:rPr>
                <w:rFonts w:ascii="Times New Roman" w:hAnsi="Times New Roman" w:cs="Times New Roman"/>
                <w:sz w:val="24"/>
                <w:szCs w:val="24"/>
              </w:rPr>
              <w:t>.</w:t>
            </w:r>
          </w:p>
          <w:p w14:paraId="017EAB72" w14:textId="77777777" w:rsidR="00333FBD" w:rsidRPr="00333FBD" w:rsidRDefault="00333FBD" w:rsidP="00675043">
            <w:pPr>
              <w:pStyle w:val="TableParagraph"/>
              <w:ind w:right="180"/>
              <w:rPr>
                <w:sz w:val="24"/>
                <w:szCs w:val="24"/>
                <w:lang w:val="en-US"/>
              </w:rPr>
            </w:pPr>
          </w:p>
        </w:tc>
        <w:tc>
          <w:tcPr>
            <w:tcW w:w="3429" w:type="dxa"/>
          </w:tcPr>
          <w:p w14:paraId="7383EABC" w14:textId="77777777" w:rsidR="00333FBD" w:rsidRPr="00333FBD" w:rsidRDefault="00333FBD" w:rsidP="00675043">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26D12297" w14:textId="77777777" w:rsidR="00333FBD" w:rsidRPr="00333FBD" w:rsidRDefault="00333FBD" w:rsidP="00675043">
            <w:pPr>
              <w:pStyle w:val="a6"/>
              <w:spacing w:before="0" w:beforeAutospacing="0" w:after="0" w:afterAutospacing="0"/>
            </w:pPr>
            <w:r w:rsidRPr="00333FBD">
              <w:rPr>
                <w:color w:val="000000"/>
              </w:rPr>
              <w:t>перекладати та переказувати від першої та третьої особи;</w:t>
            </w:r>
          </w:p>
          <w:p w14:paraId="4028B646"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74E576D7"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220D0706"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68D340D4" w14:textId="77777777" w:rsidR="00333FBD" w:rsidRPr="00333FBD" w:rsidRDefault="00333FBD" w:rsidP="00675043">
            <w:pPr>
              <w:rPr>
                <w:rFonts w:ascii="Times New Roman" w:hAnsi="Times New Roman" w:cs="Times New Roman"/>
                <w:sz w:val="24"/>
                <w:szCs w:val="24"/>
              </w:rPr>
            </w:pPr>
          </w:p>
        </w:tc>
        <w:tc>
          <w:tcPr>
            <w:tcW w:w="3871" w:type="dxa"/>
          </w:tcPr>
          <w:p w14:paraId="0B6AE215"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E6FE3AC"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57DFF1F"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DB1269A"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022895B" w14:textId="77777777" w:rsidR="00333FBD" w:rsidRPr="00333FBD" w:rsidRDefault="00333FBD" w:rsidP="00675043">
            <w:pPr>
              <w:pStyle w:val="TableParagraph"/>
              <w:spacing w:line="322" w:lineRule="exact"/>
              <w:ind w:left="147" w:right="160"/>
              <w:rPr>
                <w:sz w:val="24"/>
                <w:szCs w:val="24"/>
              </w:rPr>
            </w:pPr>
          </w:p>
        </w:tc>
      </w:tr>
      <w:tr w:rsidR="00333FBD" w:rsidRPr="00333FBD" w14:paraId="0F0C245C" w14:textId="77777777" w:rsidTr="006A5113">
        <w:tc>
          <w:tcPr>
            <w:tcW w:w="557" w:type="dxa"/>
          </w:tcPr>
          <w:p w14:paraId="16980247"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4</w:t>
            </w:r>
          </w:p>
        </w:tc>
        <w:tc>
          <w:tcPr>
            <w:tcW w:w="1963" w:type="dxa"/>
          </w:tcPr>
          <w:p w14:paraId="609C1610" w14:textId="77777777" w:rsidR="00333FBD" w:rsidRPr="00333FBD" w:rsidRDefault="00333FBD" w:rsidP="00675043">
            <w:pPr>
              <w:pStyle w:val="TableParagraph"/>
              <w:ind w:right="180"/>
              <w:rPr>
                <w:sz w:val="24"/>
                <w:szCs w:val="24"/>
              </w:rPr>
            </w:pPr>
            <w:r w:rsidRPr="00333FBD">
              <w:rPr>
                <w:sz w:val="24"/>
                <w:szCs w:val="24"/>
                <w:lang w:val="en-US" w:eastAsia="ru-RU"/>
              </w:rPr>
              <w:t>P</w:t>
            </w:r>
            <w:proofErr w:type="spellStart"/>
            <w:r w:rsidRPr="00333FBD">
              <w:rPr>
                <w:sz w:val="24"/>
                <w:szCs w:val="24"/>
              </w:rPr>
              <w:t>eople</w:t>
            </w:r>
            <w:proofErr w:type="spellEnd"/>
            <w:r w:rsidRPr="00333FBD">
              <w:rPr>
                <w:sz w:val="24"/>
                <w:szCs w:val="24"/>
              </w:rPr>
              <w:t xml:space="preserve"> </w:t>
            </w:r>
            <w:proofErr w:type="spellStart"/>
            <w:r w:rsidRPr="00333FBD">
              <w:rPr>
                <w:sz w:val="24"/>
                <w:szCs w:val="24"/>
              </w:rPr>
              <w:t>and</w:t>
            </w:r>
            <w:proofErr w:type="spellEnd"/>
            <w:r w:rsidRPr="00333FBD">
              <w:rPr>
                <w:spacing w:val="1"/>
                <w:sz w:val="24"/>
                <w:szCs w:val="24"/>
              </w:rPr>
              <w:t xml:space="preserve"> </w:t>
            </w:r>
            <w:proofErr w:type="spellStart"/>
            <w:r w:rsidRPr="00333FBD">
              <w:rPr>
                <w:sz w:val="24"/>
                <w:szCs w:val="24"/>
              </w:rPr>
              <w:t>society</w:t>
            </w:r>
            <w:proofErr w:type="spellEnd"/>
            <w:r w:rsidRPr="00333FBD">
              <w:rPr>
                <w:sz w:val="24"/>
                <w:szCs w:val="24"/>
              </w:rPr>
              <w:t xml:space="preserve">. </w:t>
            </w:r>
          </w:p>
          <w:p w14:paraId="5F074D76" w14:textId="77777777" w:rsidR="00333FBD" w:rsidRPr="00333FBD" w:rsidRDefault="00333FBD" w:rsidP="00675043">
            <w:pPr>
              <w:pStyle w:val="TableParagraph"/>
              <w:ind w:right="180"/>
              <w:rPr>
                <w:sz w:val="24"/>
                <w:szCs w:val="24"/>
              </w:rPr>
            </w:pPr>
          </w:p>
          <w:p w14:paraId="3633860E" w14:textId="77777777" w:rsidR="00333FBD" w:rsidRPr="00333FBD" w:rsidRDefault="00333FBD" w:rsidP="00675043">
            <w:pPr>
              <w:rPr>
                <w:rFonts w:ascii="Times New Roman" w:hAnsi="Times New Roman" w:cs="Times New Roman"/>
                <w:sz w:val="24"/>
                <w:szCs w:val="24"/>
              </w:rPr>
            </w:pPr>
          </w:p>
        </w:tc>
        <w:tc>
          <w:tcPr>
            <w:tcW w:w="3429" w:type="dxa"/>
          </w:tcPr>
          <w:p w14:paraId="71AA86EC" w14:textId="77777777" w:rsidR="00333FBD" w:rsidRPr="00333FBD" w:rsidRDefault="00333FBD" w:rsidP="00675043">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360702A6" w14:textId="77777777" w:rsidR="00333FBD" w:rsidRPr="00333FBD" w:rsidRDefault="00333FBD" w:rsidP="00675043">
            <w:pPr>
              <w:pStyle w:val="a6"/>
              <w:spacing w:before="0" w:beforeAutospacing="0" w:after="0" w:afterAutospacing="0"/>
            </w:pPr>
            <w:r w:rsidRPr="00333FBD">
              <w:rPr>
                <w:color w:val="000000"/>
              </w:rPr>
              <w:t>розуміти на слух тексти та діалоги за тематикою заняття;</w:t>
            </w:r>
          </w:p>
          <w:p w14:paraId="45FD57F8" w14:textId="77777777" w:rsidR="00333FBD" w:rsidRPr="00333FBD" w:rsidRDefault="00333FBD" w:rsidP="00675043">
            <w:pPr>
              <w:pStyle w:val="a6"/>
              <w:spacing w:before="0" w:beforeAutospacing="0" w:after="0" w:afterAutospacing="0"/>
            </w:pPr>
            <w:r w:rsidRPr="00333FBD">
              <w:rPr>
                <w:color w:val="000000"/>
              </w:rPr>
              <w:lastRenderedPageBreak/>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2324B1BE" w14:textId="77777777" w:rsidR="00333FBD" w:rsidRPr="00333FBD" w:rsidRDefault="00333FBD" w:rsidP="00675043">
            <w:pPr>
              <w:rPr>
                <w:rFonts w:ascii="Times New Roman" w:hAnsi="Times New Roman" w:cs="Times New Roman"/>
                <w:sz w:val="24"/>
                <w:szCs w:val="24"/>
              </w:rPr>
            </w:pPr>
          </w:p>
        </w:tc>
        <w:tc>
          <w:tcPr>
            <w:tcW w:w="3871" w:type="dxa"/>
          </w:tcPr>
          <w:p w14:paraId="51C38809"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 xml:space="preserve">Вправи на закріплення лексики, граматики, формування та розвиток монологічного та діалогічного мовлення, навичок </w:t>
            </w:r>
            <w:r w:rsidRPr="00333FBD">
              <w:rPr>
                <w:rFonts w:ascii="Times New Roman" w:hAnsi="Times New Roman" w:cs="Times New Roman"/>
                <w:color w:val="000000"/>
                <w:sz w:val="24"/>
                <w:szCs w:val="24"/>
                <w:lang w:eastAsia="uk-UA"/>
              </w:rPr>
              <w:lastRenderedPageBreak/>
              <w:t>письма, сприйняття інформації на слух та розуміння читання.</w:t>
            </w:r>
          </w:p>
          <w:p w14:paraId="55469C15"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0DEB12A"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A3F6270"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7CB035C8" w14:textId="77777777" w:rsidR="00333FBD" w:rsidRPr="00333FBD" w:rsidRDefault="00333FBD" w:rsidP="00675043">
            <w:pPr>
              <w:pStyle w:val="TableParagraph"/>
              <w:spacing w:line="322" w:lineRule="exact"/>
              <w:ind w:left="147" w:right="160"/>
              <w:rPr>
                <w:sz w:val="24"/>
                <w:szCs w:val="24"/>
              </w:rPr>
            </w:pPr>
          </w:p>
        </w:tc>
      </w:tr>
      <w:tr w:rsidR="00333FBD" w:rsidRPr="00333FBD" w14:paraId="53FB060D" w14:textId="77777777" w:rsidTr="006A5113">
        <w:tc>
          <w:tcPr>
            <w:tcW w:w="557" w:type="dxa"/>
          </w:tcPr>
          <w:p w14:paraId="5FDB83B5"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5</w:t>
            </w:r>
          </w:p>
        </w:tc>
        <w:tc>
          <w:tcPr>
            <w:tcW w:w="1963" w:type="dxa"/>
          </w:tcPr>
          <w:p w14:paraId="0358AFFE" w14:textId="77777777" w:rsidR="00333FBD" w:rsidRPr="00333FBD" w:rsidRDefault="00333FBD" w:rsidP="00675043">
            <w:pPr>
              <w:pStyle w:val="TableParagraph"/>
              <w:ind w:right="180"/>
              <w:rPr>
                <w:sz w:val="24"/>
                <w:szCs w:val="24"/>
              </w:rPr>
            </w:pPr>
            <w:proofErr w:type="spellStart"/>
            <w:r w:rsidRPr="00333FBD">
              <w:rPr>
                <w:sz w:val="24"/>
                <w:szCs w:val="24"/>
              </w:rPr>
              <w:t>Colourful</w:t>
            </w:r>
            <w:proofErr w:type="spellEnd"/>
            <w:r w:rsidRPr="00333FBD">
              <w:rPr>
                <w:spacing w:val="1"/>
                <w:sz w:val="24"/>
                <w:szCs w:val="24"/>
              </w:rPr>
              <w:t xml:space="preserve"> </w:t>
            </w:r>
            <w:proofErr w:type="spellStart"/>
            <w:r w:rsidRPr="00333FBD">
              <w:rPr>
                <w:spacing w:val="-1"/>
                <w:sz w:val="24"/>
                <w:szCs w:val="24"/>
              </w:rPr>
              <w:t>personalities</w:t>
            </w:r>
            <w:proofErr w:type="spellEnd"/>
            <w:r w:rsidRPr="00333FBD">
              <w:rPr>
                <w:spacing w:val="-1"/>
                <w:sz w:val="24"/>
                <w:szCs w:val="24"/>
              </w:rPr>
              <w:t>.</w:t>
            </w:r>
            <w:r w:rsidRPr="00333FBD">
              <w:rPr>
                <w:sz w:val="24"/>
                <w:szCs w:val="24"/>
              </w:rPr>
              <w:t xml:space="preserve"> </w:t>
            </w:r>
          </w:p>
          <w:p w14:paraId="7C6452B3" w14:textId="77777777" w:rsidR="00333FBD" w:rsidRPr="00333FBD" w:rsidRDefault="00333FBD" w:rsidP="00675043">
            <w:pPr>
              <w:rPr>
                <w:rFonts w:ascii="Times New Roman" w:hAnsi="Times New Roman" w:cs="Times New Roman"/>
                <w:sz w:val="24"/>
                <w:szCs w:val="24"/>
              </w:rPr>
            </w:pPr>
          </w:p>
        </w:tc>
        <w:tc>
          <w:tcPr>
            <w:tcW w:w="3429" w:type="dxa"/>
          </w:tcPr>
          <w:p w14:paraId="2FC59C68"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4B0E1387"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76100266"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5F38F385" w14:textId="77777777" w:rsidR="00333FBD" w:rsidRPr="00333FBD" w:rsidRDefault="00333FBD" w:rsidP="00675043">
            <w:pPr>
              <w:rPr>
                <w:rFonts w:ascii="Times New Roman" w:hAnsi="Times New Roman" w:cs="Times New Roman"/>
                <w:sz w:val="24"/>
                <w:szCs w:val="24"/>
              </w:rPr>
            </w:pPr>
          </w:p>
        </w:tc>
        <w:tc>
          <w:tcPr>
            <w:tcW w:w="3871" w:type="dxa"/>
          </w:tcPr>
          <w:p w14:paraId="26E327E2"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37DD886"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DE87B33"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ACB2A5F"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7F2545FD" w14:textId="77777777" w:rsidR="00333FBD" w:rsidRPr="00333FBD" w:rsidRDefault="00333FBD" w:rsidP="00675043">
            <w:pPr>
              <w:pStyle w:val="TableParagraph"/>
              <w:spacing w:line="322" w:lineRule="exact"/>
              <w:ind w:left="147" w:right="160"/>
              <w:rPr>
                <w:sz w:val="24"/>
                <w:szCs w:val="24"/>
              </w:rPr>
            </w:pPr>
          </w:p>
        </w:tc>
      </w:tr>
      <w:tr w:rsidR="00333FBD" w:rsidRPr="00333FBD" w14:paraId="1149FB55" w14:textId="77777777" w:rsidTr="006A5113">
        <w:tc>
          <w:tcPr>
            <w:tcW w:w="557" w:type="dxa"/>
          </w:tcPr>
          <w:p w14:paraId="60240666"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6</w:t>
            </w:r>
          </w:p>
        </w:tc>
        <w:tc>
          <w:tcPr>
            <w:tcW w:w="1963" w:type="dxa"/>
          </w:tcPr>
          <w:p w14:paraId="6116638D" w14:textId="77777777" w:rsidR="00333FBD" w:rsidRPr="00333FBD" w:rsidRDefault="00333FBD" w:rsidP="00675043">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4"/>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Fashionable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moves</w:t>
            </w:r>
            <w:proofErr w:type="spellEnd"/>
          </w:p>
          <w:p w14:paraId="32F5F2AA" w14:textId="77777777" w:rsidR="00333FBD" w:rsidRPr="00333FBD" w:rsidRDefault="00333FBD" w:rsidP="00675043">
            <w:pPr>
              <w:rPr>
                <w:rFonts w:ascii="Times New Roman" w:hAnsi="Times New Roman" w:cs="Times New Roman"/>
                <w:sz w:val="24"/>
                <w:szCs w:val="24"/>
              </w:rPr>
            </w:pPr>
          </w:p>
        </w:tc>
        <w:tc>
          <w:tcPr>
            <w:tcW w:w="3429" w:type="dxa"/>
          </w:tcPr>
          <w:p w14:paraId="206B2074" w14:textId="77777777" w:rsidR="00333FBD" w:rsidRPr="00333FBD" w:rsidRDefault="00333FBD" w:rsidP="00675043">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48C8BA90" w14:textId="77777777" w:rsidR="00333FBD" w:rsidRPr="00333FBD" w:rsidRDefault="00333FBD" w:rsidP="00675043">
            <w:pPr>
              <w:pStyle w:val="a6"/>
              <w:spacing w:before="0" w:beforeAutospacing="0" w:after="0" w:afterAutospacing="0"/>
            </w:pPr>
            <w:r w:rsidRPr="00333FBD">
              <w:rPr>
                <w:color w:val="000000"/>
              </w:rPr>
              <w:t>перекладати та переказувати від першої та третьої особи;</w:t>
            </w:r>
          </w:p>
          <w:p w14:paraId="57A9F789"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2E8A18B7"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02E2E513"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557AAD0B" w14:textId="77777777" w:rsidR="00333FBD" w:rsidRPr="00333FBD" w:rsidRDefault="00333FBD" w:rsidP="00675043">
            <w:pPr>
              <w:rPr>
                <w:rFonts w:ascii="Times New Roman" w:hAnsi="Times New Roman" w:cs="Times New Roman"/>
                <w:sz w:val="24"/>
                <w:szCs w:val="24"/>
              </w:rPr>
            </w:pPr>
          </w:p>
        </w:tc>
        <w:tc>
          <w:tcPr>
            <w:tcW w:w="3871" w:type="dxa"/>
          </w:tcPr>
          <w:p w14:paraId="5E4D601B"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96CC5DF"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CEFE297"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9D487E1"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96DB873" w14:textId="77777777" w:rsidR="00333FBD" w:rsidRPr="00333FBD" w:rsidRDefault="00333FBD" w:rsidP="00675043">
            <w:pPr>
              <w:pStyle w:val="TableParagraph"/>
              <w:spacing w:line="322" w:lineRule="exact"/>
              <w:ind w:left="147" w:right="160"/>
              <w:rPr>
                <w:sz w:val="24"/>
                <w:szCs w:val="24"/>
              </w:rPr>
            </w:pPr>
          </w:p>
        </w:tc>
      </w:tr>
      <w:tr w:rsidR="00333FBD" w:rsidRPr="00333FBD" w14:paraId="565CC9CB" w14:textId="77777777" w:rsidTr="006A5113">
        <w:tc>
          <w:tcPr>
            <w:tcW w:w="557" w:type="dxa"/>
          </w:tcPr>
          <w:p w14:paraId="5E3BA067"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7</w:t>
            </w:r>
          </w:p>
        </w:tc>
        <w:tc>
          <w:tcPr>
            <w:tcW w:w="1963" w:type="dxa"/>
          </w:tcPr>
          <w:p w14:paraId="308575EC" w14:textId="77777777" w:rsidR="00333FBD" w:rsidRPr="00333FBD" w:rsidRDefault="00333FBD" w:rsidP="00675043">
            <w:pPr>
              <w:jc w:val="both"/>
              <w:rPr>
                <w:rFonts w:ascii="Times New Roman" w:hAnsi="Times New Roman" w:cs="Times New Roman"/>
                <w:sz w:val="24"/>
                <w:szCs w:val="24"/>
                <w:lang w:val="en-US" w:eastAsia="ru-RU"/>
              </w:rPr>
            </w:pPr>
            <w:r w:rsidRPr="00333FBD">
              <w:rPr>
                <w:rFonts w:ascii="Times New Roman" w:hAnsi="Times New Roman" w:cs="Times New Roman"/>
                <w:b/>
                <w:sz w:val="24"/>
                <w:szCs w:val="24"/>
                <w:lang w:val="en-US"/>
              </w:rPr>
              <w:t>Exam Practice Extra: Units 1-2</w:t>
            </w:r>
          </w:p>
          <w:p w14:paraId="0B09A4CC" w14:textId="77777777" w:rsidR="00333FBD" w:rsidRPr="00333FBD" w:rsidRDefault="00333FBD" w:rsidP="00675043">
            <w:pPr>
              <w:rPr>
                <w:rFonts w:ascii="Times New Roman" w:hAnsi="Times New Roman" w:cs="Times New Roman"/>
                <w:sz w:val="24"/>
                <w:szCs w:val="24"/>
              </w:rPr>
            </w:pPr>
          </w:p>
        </w:tc>
        <w:tc>
          <w:tcPr>
            <w:tcW w:w="3429" w:type="dxa"/>
          </w:tcPr>
          <w:p w14:paraId="0C03D338" w14:textId="77777777" w:rsidR="00333FBD" w:rsidRPr="00333FBD" w:rsidRDefault="00333FBD" w:rsidP="00675043">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09CACC29" w14:textId="77777777" w:rsidR="00333FBD" w:rsidRPr="00333FBD" w:rsidRDefault="00333FBD" w:rsidP="00675043">
            <w:pPr>
              <w:pStyle w:val="a6"/>
              <w:spacing w:before="0" w:beforeAutospacing="0" w:after="0" w:afterAutospacing="0"/>
            </w:pPr>
            <w:r w:rsidRPr="00333FBD">
              <w:rPr>
                <w:color w:val="000000"/>
              </w:rPr>
              <w:t>перекладати та переказувати від першої та третьої особи;</w:t>
            </w:r>
          </w:p>
          <w:p w14:paraId="4406F8F1" w14:textId="77777777" w:rsidR="00333FBD" w:rsidRPr="00333FBD" w:rsidRDefault="00333FBD" w:rsidP="00675043">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871" w:type="dxa"/>
          </w:tcPr>
          <w:p w14:paraId="5A890A4B" w14:textId="77777777" w:rsidR="00333FBD" w:rsidRPr="00333FBD" w:rsidRDefault="00333FBD" w:rsidP="00675043">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333FBD" w:rsidRPr="00333FBD" w14:paraId="6A797CC1" w14:textId="77777777" w:rsidTr="006A5113">
        <w:tc>
          <w:tcPr>
            <w:tcW w:w="557" w:type="dxa"/>
          </w:tcPr>
          <w:p w14:paraId="40B655D3"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8</w:t>
            </w:r>
          </w:p>
        </w:tc>
        <w:tc>
          <w:tcPr>
            <w:tcW w:w="1963" w:type="dxa"/>
          </w:tcPr>
          <w:p w14:paraId="2E075AC4" w14:textId="77777777" w:rsidR="00333FBD" w:rsidRPr="00333FBD" w:rsidRDefault="00333FBD" w:rsidP="00675043">
            <w:pPr>
              <w:pStyle w:val="TableParagraph"/>
              <w:ind w:right="451"/>
              <w:rPr>
                <w:sz w:val="24"/>
                <w:szCs w:val="24"/>
                <w:lang w:val="en-US"/>
              </w:rPr>
            </w:pPr>
            <w:proofErr w:type="spellStart"/>
            <w:r w:rsidRPr="00333FBD">
              <w:rPr>
                <w:sz w:val="24"/>
                <w:szCs w:val="24"/>
              </w:rPr>
              <w:t>Home</w:t>
            </w:r>
            <w:proofErr w:type="spellEnd"/>
            <w:r w:rsidRPr="00333FBD">
              <w:rPr>
                <w:sz w:val="24"/>
                <w:szCs w:val="24"/>
                <w:lang w:val="en-US"/>
              </w:rPr>
              <w:t xml:space="preserve">. </w:t>
            </w:r>
            <w:proofErr w:type="spellStart"/>
            <w:r w:rsidRPr="00333FBD">
              <w:rPr>
                <w:sz w:val="24"/>
                <w:szCs w:val="24"/>
              </w:rPr>
              <w:t>Living</w:t>
            </w:r>
            <w:proofErr w:type="spellEnd"/>
            <w:r w:rsidRPr="00333FBD">
              <w:rPr>
                <w:spacing w:val="-10"/>
                <w:sz w:val="24"/>
                <w:szCs w:val="24"/>
              </w:rPr>
              <w:t xml:space="preserve"> </w:t>
            </w:r>
            <w:proofErr w:type="spellStart"/>
            <w:r w:rsidRPr="00333FBD">
              <w:rPr>
                <w:sz w:val="24"/>
                <w:szCs w:val="24"/>
              </w:rPr>
              <w:t>the</w:t>
            </w:r>
            <w:proofErr w:type="spellEnd"/>
            <w:r w:rsidRPr="00333FBD">
              <w:rPr>
                <w:spacing w:val="-9"/>
                <w:sz w:val="24"/>
                <w:szCs w:val="24"/>
              </w:rPr>
              <w:t xml:space="preserve"> </w:t>
            </w:r>
            <w:proofErr w:type="spellStart"/>
            <w:r w:rsidRPr="00333FBD">
              <w:rPr>
                <w:sz w:val="24"/>
                <w:szCs w:val="24"/>
              </w:rPr>
              <w:t>high</w:t>
            </w:r>
            <w:proofErr w:type="spellEnd"/>
            <w:r w:rsidRPr="00333FBD">
              <w:rPr>
                <w:sz w:val="24"/>
                <w:szCs w:val="24"/>
                <w:lang w:val="en-US"/>
              </w:rPr>
              <w:t xml:space="preserve"> </w:t>
            </w:r>
            <w:r w:rsidRPr="00333FBD">
              <w:rPr>
                <w:spacing w:val="-42"/>
                <w:sz w:val="24"/>
                <w:szCs w:val="24"/>
              </w:rPr>
              <w:t xml:space="preserve"> </w:t>
            </w:r>
            <w:proofErr w:type="spellStart"/>
            <w:r w:rsidRPr="00333FBD">
              <w:rPr>
                <w:sz w:val="24"/>
                <w:szCs w:val="24"/>
              </w:rPr>
              <w:t>life</w:t>
            </w:r>
            <w:proofErr w:type="spellEnd"/>
            <w:r w:rsidRPr="00333FBD">
              <w:rPr>
                <w:sz w:val="24"/>
                <w:szCs w:val="24"/>
                <w:lang w:val="en-US"/>
              </w:rPr>
              <w:t>.</w:t>
            </w:r>
          </w:p>
          <w:p w14:paraId="6B31E63F" w14:textId="77777777" w:rsidR="00333FBD" w:rsidRPr="00333FBD" w:rsidRDefault="00333FBD" w:rsidP="00675043">
            <w:pPr>
              <w:jc w:val="both"/>
              <w:rPr>
                <w:rFonts w:ascii="Times New Roman" w:hAnsi="Times New Roman" w:cs="Times New Roman"/>
                <w:sz w:val="24"/>
                <w:szCs w:val="24"/>
                <w:lang w:val="en-US" w:eastAsia="ru-RU"/>
              </w:rPr>
            </w:pPr>
          </w:p>
          <w:p w14:paraId="745ADEF1" w14:textId="77777777" w:rsidR="00333FBD" w:rsidRPr="00333FBD" w:rsidRDefault="00333FBD" w:rsidP="00675043">
            <w:pPr>
              <w:jc w:val="both"/>
              <w:rPr>
                <w:rFonts w:ascii="Times New Roman" w:hAnsi="Times New Roman" w:cs="Times New Roman"/>
                <w:sz w:val="24"/>
                <w:szCs w:val="24"/>
                <w:lang w:val="en-US" w:eastAsia="ru-RU"/>
              </w:rPr>
            </w:pPr>
          </w:p>
          <w:p w14:paraId="5D27BEA8" w14:textId="77777777" w:rsidR="00333FBD" w:rsidRPr="00333FBD" w:rsidRDefault="00333FBD" w:rsidP="00675043">
            <w:pPr>
              <w:jc w:val="both"/>
              <w:rPr>
                <w:rFonts w:ascii="Times New Roman" w:hAnsi="Times New Roman" w:cs="Times New Roman"/>
                <w:sz w:val="24"/>
                <w:szCs w:val="24"/>
                <w:lang w:val="en-US" w:eastAsia="ru-RU"/>
              </w:rPr>
            </w:pPr>
          </w:p>
          <w:p w14:paraId="58CA1DA7" w14:textId="77777777" w:rsidR="00333FBD" w:rsidRPr="00333FBD" w:rsidRDefault="00333FBD" w:rsidP="00675043">
            <w:pPr>
              <w:jc w:val="both"/>
              <w:rPr>
                <w:rFonts w:ascii="Times New Roman" w:hAnsi="Times New Roman" w:cs="Times New Roman"/>
                <w:sz w:val="24"/>
                <w:szCs w:val="24"/>
                <w:lang w:val="en-US" w:eastAsia="ru-RU"/>
              </w:rPr>
            </w:pPr>
          </w:p>
          <w:p w14:paraId="5CE07BB7" w14:textId="77777777" w:rsidR="00333FBD" w:rsidRPr="00333FBD" w:rsidRDefault="00333FBD" w:rsidP="00675043">
            <w:pPr>
              <w:jc w:val="both"/>
              <w:rPr>
                <w:rFonts w:ascii="Times New Roman" w:hAnsi="Times New Roman" w:cs="Times New Roman"/>
                <w:sz w:val="24"/>
                <w:szCs w:val="24"/>
                <w:lang w:val="en-US" w:eastAsia="ru-RU"/>
              </w:rPr>
            </w:pPr>
          </w:p>
          <w:p w14:paraId="2AF6F279" w14:textId="77777777" w:rsidR="00333FBD" w:rsidRPr="00333FBD" w:rsidRDefault="00333FBD" w:rsidP="00675043">
            <w:pPr>
              <w:pStyle w:val="TableParagraph"/>
              <w:ind w:right="627"/>
              <w:rPr>
                <w:sz w:val="24"/>
                <w:szCs w:val="24"/>
                <w:lang w:val="en-US" w:eastAsia="ru-RU"/>
              </w:rPr>
            </w:pPr>
          </w:p>
          <w:p w14:paraId="5EC0E160" w14:textId="77777777" w:rsidR="00333FBD" w:rsidRPr="00333FBD" w:rsidRDefault="00333FBD" w:rsidP="00675043">
            <w:pPr>
              <w:pStyle w:val="TableParagraph"/>
              <w:ind w:right="627"/>
              <w:rPr>
                <w:sz w:val="24"/>
                <w:szCs w:val="24"/>
                <w:lang w:val="en-US" w:eastAsia="ru-RU"/>
              </w:rPr>
            </w:pPr>
          </w:p>
          <w:p w14:paraId="2892FC6A" w14:textId="77777777" w:rsidR="00333FBD" w:rsidRPr="00333FBD" w:rsidRDefault="00333FBD" w:rsidP="00675043">
            <w:pPr>
              <w:pStyle w:val="TableParagraph"/>
              <w:ind w:right="627"/>
              <w:rPr>
                <w:sz w:val="24"/>
                <w:szCs w:val="24"/>
              </w:rPr>
            </w:pPr>
            <w:r w:rsidRPr="00333FBD">
              <w:rPr>
                <w:spacing w:val="-42"/>
                <w:sz w:val="24"/>
                <w:szCs w:val="24"/>
              </w:rPr>
              <w:t xml:space="preserve"> </w:t>
            </w:r>
          </w:p>
          <w:p w14:paraId="29EA2E80" w14:textId="77777777" w:rsidR="00333FBD" w:rsidRPr="00333FBD" w:rsidRDefault="00333FBD" w:rsidP="00675043">
            <w:pPr>
              <w:pStyle w:val="TableParagraph"/>
              <w:ind w:right="133"/>
              <w:rPr>
                <w:sz w:val="24"/>
                <w:szCs w:val="24"/>
              </w:rPr>
            </w:pPr>
          </w:p>
          <w:p w14:paraId="18069CA0" w14:textId="77777777" w:rsidR="00333FBD" w:rsidRPr="00333FBD" w:rsidRDefault="00333FBD" w:rsidP="00675043">
            <w:pPr>
              <w:pStyle w:val="TableParagraph"/>
              <w:ind w:right="627"/>
              <w:jc w:val="both"/>
              <w:rPr>
                <w:sz w:val="24"/>
                <w:szCs w:val="24"/>
              </w:rPr>
            </w:pPr>
          </w:p>
        </w:tc>
        <w:tc>
          <w:tcPr>
            <w:tcW w:w="3429" w:type="dxa"/>
          </w:tcPr>
          <w:p w14:paraId="50B35B79" w14:textId="77777777" w:rsidR="00333FBD" w:rsidRPr="00333FBD" w:rsidRDefault="00333FBD" w:rsidP="00675043">
            <w:pPr>
              <w:pStyle w:val="a6"/>
              <w:spacing w:before="0" w:beforeAutospacing="0" w:after="0" w:afterAutospacing="0"/>
            </w:pPr>
            <w:r w:rsidRPr="00333FBD">
              <w:rPr>
                <w:color w:val="000000"/>
              </w:rPr>
              <w:lastRenderedPageBreak/>
              <w:t>Вміти вести бесіду за тематикою заняття (діалогічне та монологічне мовлення);</w:t>
            </w:r>
          </w:p>
          <w:p w14:paraId="0BC91763" w14:textId="77777777" w:rsidR="00333FBD" w:rsidRPr="00333FBD" w:rsidRDefault="00333FBD" w:rsidP="00675043">
            <w:pPr>
              <w:pStyle w:val="a6"/>
              <w:spacing w:before="0" w:beforeAutospacing="0" w:after="0" w:afterAutospacing="0"/>
            </w:pPr>
            <w:r w:rsidRPr="00333FBD">
              <w:rPr>
                <w:color w:val="000000"/>
              </w:rPr>
              <w:lastRenderedPageBreak/>
              <w:t>розуміти на слух тексти та діалоги за тематикою заняття;</w:t>
            </w:r>
          </w:p>
          <w:p w14:paraId="3C92F00E" w14:textId="77777777" w:rsidR="00333FBD" w:rsidRPr="00333FBD" w:rsidRDefault="00333FBD" w:rsidP="00675043">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6C1020AD" w14:textId="77777777" w:rsidR="00333FBD" w:rsidRPr="00333FBD" w:rsidRDefault="00333FBD" w:rsidP="00675043">
            <w:pPr>
              <w:rPr>
                <w:rFonts w:ascii="Times New Roman" w:hAnsi="Times New Roman" w:cs="Times New Roman"/>
                <w:sz w:val="24"/>
                <w:szCs w:val="24"/>
              </w:rPr>
            </w:pPr>
          </w:p>
        </w:tc>
        <w:tc>
          <w:tcPr>
            <w:tcW w:w="3871" w:type="dxa"/>
          </w:tcPr>
          <w:p w14:paraId="41C273A6"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 xml:space="preserve">Вправи на закріплення лексики, граматики, формування та розвиток монологічного та діалогічного мовлення, навичок </w:t>
            </w:r>
            <w:r w:rsidRPr="00333FBD">
              <w:rPr>
                <w:rFonts w:ascii="Times New Roman" w:hAnsi="Times New Roman" w:cs="Times New Roman"/>
                <w:color w:val="000000"/>
                <w:sz w:val="24"/>
                <w:szCs w:val="24"/>
                <w:lang w:eastAsia="uk-UA"/>
              </w:rPr>
              <w:lastRenderedPageBreak/>
              <w:t>письма, сприйняття інформації на слух та розуміння читання.</w:t>
            </w:r>
          </w:p>
          <w:p w14:paraId="5BDB893C"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02CAC26"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CD4F01E"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00C7F39" w14:textId="77777777" w:rsidR="00333FBD" w:rsidRPr="00333FBD" w:rsidRDefault="00333FBD" w:rsidP="00675043">
            <w:pPr>
              <w:pStyle w:val="TableParagraph"/>
              <w:spacing w:line="322" w:lineRule="exact"/>
              <w:ind w:left="147" w:right="160"/>
              <w:rPr>
                <w:sz w:val="24"/>
                <w:szCs w:val="24"/>
              </w:rPr>
            </w:pPr>
          </w:p>
        </w:tc>
      </w:tr>
      <w:tr w:rsidR="00333FBD" w:rsidRPr="00333FBD" w14:paraId="5358BE89" w14:textId="77777777" w:rsidTr="006A5113">
        <w:tc>
          <w:tcPr>
            <w:tcW w:w="557" w:type="dxa"/>
          </w:tcPr>
          <w:p w14:paraId="51B3EA27"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9</w:t>
            </w:r>
          </w:p>
        </w:tc>
        <w:tc>
          <w:tcPr>
            <w:tcW w:w="1963" w:type="dxa"/>
          </w:tcPr>
          <w:p w14:paraId="7E2AC589" w14:textId="77777777" w:rsidR="00333FBD" w:rsidRPr="00333FBD" w:rsidRDefault="00333FBD" w:rsidP="00675043">
            <w:pPr>
              <w:pStyle w:val="TableParagraph"/>
              <w:ind w:right="627"/>
              <w:rPr>
                <w:sz w:val="24"/>
                <w:szCs w:val="24"/>
              </w:rPr>
            </w:pPr>
            <w:proofErr w:type="spellStart"/>
            <w:r w:rsidRPr="00333FBD">
              <w:rPr>
                <w:sz w:val="24"/>
                <w:szCs w:val="24"/>
              </w:rPr>
              <w:t>Gender</w:t>
            </w:r>
            <w:proofErr w:type="spellEnd"/>
            <w:r w:rsidRPr="00333FBD">
              <w:rPr>
                <w:sz w:val="24"/>
                <w:szCs w:val="24"/>
              </w:rPr>
              <w:t xml:space="preserve"> </w:t>
            </w:r>
            <w:proofErr w:type="spellStart"/>
            <w:r w:rsidRPr="00333FBD">
              <w:rPr>
                <w:sz w:val="24"/>
                <w:szCs w:val="24"/>
              </w:rPr>
              <w:t>roles</w:t>
            </w:r>
            <w:proofErr w:type="spellEnd"/>
            <w:r w:rsidRPr="00333FBD">
              <w:rPr>
                <w:sz w:val="24"/>
                <w:szCs w:val="24"/>
              </w:rPr>
              <w:t xml:space="preserve"> </w:t>
            </w:r>
            <w:proofErr w:type="spellStart"/>
            <w:r w:rsidRPr="00333FBD">
              <w:rPr>
                <w:sz w:val="24"/>
                <w:szCs w:val="24"/>
              </w:rPr>
              <w:t>in</w:t>
            </w:r>
            <w:proofErr w:type="spellEnd"/>
            <w:r w:rsidRPr="00333FBD">
              <w:rPr>
                <w:spacing w:val="1"/>
                <w:sz w:val="24"/>
                <w:szCs w:val="24"/>
              </w:rPr>
              <w:t xml:space="preserve"> </w:t>
            </w:r>
            <w:proofErr w:type="spellStart"/>
            <w:r w:rsidRPr="00333FBD">
              <w:rPr>
                <w:sz w:val="24"/>
                <w:szCs w:val="24"/>
              </w:rPr>
              <w:t>the</w:t>
            </w:r>
            <w:proofErr w:type="spellEnd"/>
            <w:r w:rsidRPr="00333FBD">
              <w:rPr>
                <w:spacing w:val="-5"/>
                <w:sz w:val="24"/>
                <w:szCs w:val="24"/>
              </w:rPr>
              <w:t xml:space="preserve"> </w:t>
            </w:r>
            <w:proofErr w:type="spellStart"/>
            <w:r w:rsidRPr="00333FBD">
              <w:rPr>
                <w:sz w:val="24"/>
                <w:szCs w:val="24"/>
              </w:rPr>
              <w:t>home</w:t>
            </w:r>
            <w:proofErr w:type="spellEnd"/>
            <w:r w:rsidRPr="00333FBD">
              <w:rPr>
                <w:sz w:val="24"/>
                <w:szCs w:val="24"/>
                <w:lang w:val="en-US"/>
              </w:rPr>
              <w:t xml:space="preserve">. </w:t>
            </w: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z w:val="24"/>
                <w:szCs w:val="24"/>
              </w:rPr>
              <w:t>Homes</w:t>
            </w:r>
            <w:proofErr w:type="spellEnd"/>
            <w:r w:rsidRPr="00333FBD">
              <w:rPr>
                <w:spacing w:val="1"/>
                <w:sz w:val="24"/>
                <w:szCs w:val="24"/>
              </w:rPr>
              <w:t xml:space="preserve">  </w:t>
            </w:r>
            <w:proofErr w:type="spellStart"/>
            <w:r w:rsidRPr="00333FBD">
              <w:rPr>
                <w:sz w:val="24"/>
                <w:szCs w:val="24"/>
              </w:rPr>
              <w:t>Flat</w:t>
            </w:r>
            <w:proofErr w:type="spellEnd"/>
            <w:r w:rsidRPr="00333FBD">
              <w:rPr>
                <w:sz w:val="24"/>
                <w:szCs w:val="24"/>
              </w:rPr>
              <w:t xml:space="preserve"> </w:t>
            </w:r>
            <w:proofErr w:type="spellStart"/>
            <w:r w:rsidRPr="00333FBD">
              <w:rPr>
                <w:sz w:val="24"/>
                <w:szCs w:val="24"/>
              </w:rPr>
              <w:t>mates</w:t>
            </w:r>
            <w:proofErr w:type="spellEnd"/>
          </w:p>
          <w:p w14:paraId="49E92423" w14:textId="77777777" w:rsidR="00333FBD" w:rsidRPr="00333FBD" w:rsidRDefault="00333FBD" w:rsidP="00675043">
            <w:pPr>
              <w:pStyle w:val="TableParagraph"/>
              <w:ind w:right="133"/>
              <w:rPr>
                <w:sz w:val="24"/>
                <w:szCs w:val="24"/>
              </w:rPr>
            </w:pPr>
          </w:p>
          <w:p w14:paraId="101C26DD" w14:textId="77777777" w:rsidR="00333FBD" w:rsidRPr="00333FBD" w:rsidRDefault="00333FBD" w:rsidP="00675043">
            <w:pPr>
              <w:jc w:val="both"/>
              <w:rPr>
                <w:rFonts w:ascii="Times New Roman" w:hAnsi="Times New Roman" w:cs="Times New Roman"/>
                <w:sz w:val="24"/>
                <w:szCs w:val="24"/>
                <w:lang w:val="en-US" w:eastAsia="ru-RU"/>
              </w:rPr>
            </w:pPr>
          </w:p>
          <w:p w14:paraId="230B9F17" w14:textId="77777777" w:rsidR="00333FBD" w:rsidRPr="00333FBD" w:rsidRDefault="00333FBD" w:rsidP="00675043">
            <w:pPr>
              <w:jc w:val="both"/>
              <w:rPr>
                <w:rFonts w:ascii="Times New Roman" w:hAnsi="Times New Roman" w:cs="Times New Roman"/>
                <w:sz w:val="24"/>
                <w:szCs w:val="24"/>
                <w:lang w:val="en-US" w:eastAsia="ru-RU"/>
              </w:rPr>
            </w:pPr>
          </w:p>
          <w:p w14:paraId="0FE2EEAE" w14:textId="77777777" w:rsidR="00333FBD" w:rsidRPr="00333FBD" w:rsidRDefault="00333FBD" w:rsidP="00675043">
            <w:pPr>
              <w:jc w:val="both"/>
              <w:rPr>
                <w:rFonts w:ascii="Times New Roman" w:hAnsi="Times New Roman" w:cs="Times New Roman"/>
                <w:sz w:val="24"/>
                <w:szCs w:val="24"/>
                <w:lang w:val="en-US" w:eastAsia="ru-RU"/>
              </w:rPr>
            </w:pPr>
          </w:p>
          <w:p w14:paraId="0FEB3AF7" w14:textId="77777777" w:rsidR="00333FBD" w:rsidRPr="00333FBD" w:rsidRDefault="00333FBD" w:rsidP="00675043">
            <w:pPr>
              <w:jc w:val="both"/>
              <w:rPr>
                <w:rFonts w:ascii="Times New Roman" w:hAnsi="Times New Roman" w:cs="Times New Roman"/>
                <w:sz w:val="24"/>
                <w:szCs w:val="24"/>
                <w:lang w:val="en-US" w:eastAsia="ru-RU"/>
              </w:rPr>
            </w:pPr>
          </w:p>
          <w:p w14:paraId="4E41E095" w14:textId="77777777" w:rsidR="00333FBD" w:rsidRPr="00333FBD" w:rsidRDefault="00333FBD" w:rsidP="00675043">
            <w:pPr>
              <w:jc w:val="both"/>
              <w:rPr>
                <w:rFonts w:ascii="Times New Roman" w:hAnsi="Times New Roman" w:cs="Times New Roman"/>
                <w:sz w:val="24"/>
                <w:szCs w:val="24"/>
                <w:lang w:val="en-US" w:eastAsia="ru-RU"/>
              </w:rPr>
            </w:pPr>
          </w:p>
          <w:p w14:paraId="50519F93" w14:textId="77777777" w:rsidR="00333FBD" w:rsidRPr="00333FBD" w:rsidRDefault="00333FBD" w:rsidP="00675043">
            <w:pPr>
              <w:pStyle w:val="TableParagraph"/>
              <w:ind w:right="627"/>
              <w:rPr>
                <w:sz w:val="24"/>
                <w:szCs w:val="24"/>
                <w:lang w:val="en-US" w:eastAsia="ru-RU"/>
              </w:rPr>
            </w:pPr>
          </w:p>
          <w:p w14:paraId="6663B65F" w14:textId="77777777" w:rsidR="00333FBD" w:rsidRPr="00333FBD" w:rsidRDefault="00333FBD" w:rsidP="00675043">
            <w:pPr>
              <w:pStyle w:val="TableParagraph"/>
              <w:ind w:right="627"/>
              <w:rPr>
                <w:sz w:val="24"/>
                <w:szCs w:val="24"/>
                <w:lang w:val="en-US" w:eastAsia="ru-RU"/>
              </w:rPr>
            </w:pPr>
          </w:p>
          <w:p w14:paraId="1A5850E7" w14:textId="77777777" w:rsidR="00333FBD" w:rsidRPr="00333FBD" w:rsidRDefault="00333FBD" w:rsidP="00675043">
            <w:pPr>
              <w:jc w:val="both"/>
              <w:rPr>
                <w:rFonts w:ascii="Times New Roman" w:hAnsi="Times New Roman" w:cs="Times New Roman"/>
                <w:sz w:val="24"/>
                <w:szCs w:val="24"/>
                <w:lang w:val="en-US" w:eastAsia="ru-RU"/>
              </w:rPr>
            </w:pPr>
          </w:p>
          <w:p w14:paraId="49246118" w14:textId="77777777" w:rsidR="00333FBD" w:rsidRPr="00333FBD" w:rsidRDefault="00333FBD" w:rsidP="00675043">
            <w:pPr>
              <w:jc w:val="both"/>
              <w:rPr>
                <w:rFonts w:ascii="Times New Roman" w:hAnsi="Times New Roman" w:cs="Times New Roman"/>
                <w:sz w:val="24"/>
                <w:szCs w:val="24"/>
                <w:lang w:val="en-US" w:eastAsia="ru-RU"/>
              </w:rPr>
            </w:pPr>
          </w:p>
          <w:p w14:paraId="13ADB1E2" w14:textId="77777777" w:rsidR="00333FBD" w:rsidRPr="00333FBD" w:rsidRDefault="00333FBD" w:rsidP="00675043">
            <w:pPr>
              <w:pStyle w:val="TableParagraph"/>
              <w:ind w:right="627"/>
              <w:jc w:val="both"/>
              <w:rPr>
                <w:sz w:val="24"/>
                <w:szCs w:val="24"/>
                <w:lang w:val="en-US" w:eastAsia="ru-RU"/>
              </w:rPr>
            </w:pPr>
          </w:p>
          <w:p w14:paraId="098DEE9E" w14:textId="77777777" w:rsidR="00333FBD" w:rsidRPr="00333FBD" w:rsidRDefault="00333FBD" w:rsidP="00675043">
            <w:pPr>
              <w:pStyle w:val="TableParagraph"/>
              <w:ind w:right="627"/>
              <w:jc w:val="both"/>
              <w:rPr>
                <w:sz w:val="24"/>
                <w:szCs w:val="24"/>
                <w:lang w:val="en-US" w:eastAsia="ru-RU"/>
              </w:rPr>
            </w:pPr>
          </w:p>
          <w:p w14:paraId="2507C9C4" w14:textId="77777777" w:rsidR="00333FBD" w:rsidRPr="00333FBD" w:rsidRDefault="00333FBD" w:rsidP="00675043">
            <w:pPr>
              <w:pStyle w:val="TableParagraph"/>
              <w:ind w:right="627"/>
              <w:jc w:val="both"/>
              <w:rPr>
                <w:sz w:val="24"/>
                <w:szCs w:val="24"/>
              </w:rPr>
            </w:pPr>
          </w:p>
        </w:tc>
        <w:tc>
          <w:tcPr>
            <w:tcW w:w="3429" w:type="dxa"/>
          </w:tcPr>
          <w:p w14:paraId="36D417AE" w14:textId="77777777" w:rsidR="00333FBD" w:rsidRPr="00333FBD" w:rsidRDefault="00333FBD" w:rsidP="00675043">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019D3FE3" w14:textId="77777777" w:rsidR="00333FBD" w:rsidRPr="00333FBD" w:rsidRDefault="00333FBD" w:rsidP="00675043">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08A89A7F" w14:textId="77777777" w:rsidR="00333FBD" w:rsidRPr="00333FBD" w:rsidRDefault="00333FBD" w:rsidP="00675043">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473BA200" w14:textId="77777777" w:rsidR="00333FBD" w:rsidRPr="00333FBD" w:rsidRDefault="00333FBD" w:rsidP="00675043">
            <w:pPr>
              <w:rPr>
                <w:rFonts w:ascii="Times New Roman" w:hAnsi="Times New Roman" w:cs="Times New Roman"/>
                <w:sz w:val="24"/>
                <w:szCs w:val="24"/>
              </w:rPr>
            </w:pPr>
          </w:p>
        </w:tc>
        <w:tc>
          <w:tcPr>
            <w:tcW w:w="3871" w:type="dxa"/>
          </w:tcPr>
          <w:p w14:paraId="55C2B141"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916E547"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E66A663"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30A1CBF"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5FDC418" w14:textId="77777777" w:rsidR="00333FBD" w:rsidRPr="00333FBD" w:rsidRDefault="00333FBD" w:rsidP="00675043">
            <w:pPr>
              <w:pStyle w:val="TableParagraph"/>
              <w:spacing w:line="322" w:lineRule="exact"/>
              <w:ind w:left="147" w:right="160"/>
              <w:rPr>
                <w:sz w:val="24"/>
                <w:szCs w:val="24"/>
              </w:rPr>
            </w:pPr>
          </w:p>
        </w:tc>
      </w:tr>
      <w:tr w:rsidR="00333FBD" w:rsidRPr="00333FBD" w14:paraId="141DE0D7" w14:textId="77777777" w:rsidTr="006A5113">
        <w:tc>
          <w:tcPr>
            <w:tcW w:w="557" w:type="dxa"/>
          </w:tcPr>
          <w:p w14:paraId="0E92643D"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10</w:t>
            </w:r>
          </w:p>
        </w:tc>
        <w:tc>
          <w:tcPr>
            <w:tcW w:w="1963" w:type="dxa"/>
          </w:tcPr>
          <w:p w14:paraId="211C432A" w14:textId="77777777" w:rsidR="00333FBD" w:rsidRPr="00333FBD" w:rsidRDefault="00333FBD" w:rsidP="00675043">
            <w:pPr>
              <w:pStyle w:val="TableParagraph"/>
              <w:ind w:right="133"/>
              <w:rPr>
                <w:sz w:val="24"/>
                <w:szCs w:val="24"/>
              </w:rPr>
            </w:pPr>
            <w:proofErr w:type="spellStart"/>
            <w:r w:rsidRPr="00333FBD">
              <w:rPr>
                <w:sz w:val="24"/>
                <w:szCs w:val="24"/>
              </w:rPr>
              <w:t>Living</w:t>
            </w:r>
            <w:proofErr w:type="spellEnd"/>
            <w:r w:rsidRPr="00333FBD">
              <w:rPr>
                <w:spacing w:val="-8"/>
                <w:sz w:val="24"/>
                <w:szCs w:val="24"/>
              </w:rPr>
              <w:t xml:space="preserve"> </w:t>
            </w:r>
            <w:proofErr w:type="spellStart"/>
            <w:r w:rsidRPr="00333FBD">
              <w:rPr>
                <w:sz w:val="24"/>
                <w:szCs w:val="24"/>
              </w:rPr>
              <w:t>in</w:t>
            </w:r>
            <w:proofErr w:type="spellEnd"/>
            <w:r w:rsidRPr="00333FBD">
              <w:rPr>
                <w:spacing w:val="-4"/>
                <w:sz w:val="24"/>
                <w:szCs w:val="24"/>
              </w:rPr>
              <w:t xml:space="preserve"> </w:t>
            </w:r>
            <w:r w:rsidRPr="00333FBD">
              <w:rPr>
                <w:sz w:val="24"/>
                <w:szCs w:val="24"/>
              </w:rPr>
              <w:t>a</w:t>
            </w:r>
            <w:r w:rsidRPr="00333FBD">
              <w:rPr>
                <w:spacing w:val="-4"/>
                <w:sz w:val="24"/>
                <w:szCs w:val="24"/>
              </w:rPr>
              <w:t xml:space="preserve"> </w:t>
            </w:r>
            <w:proofErr w:type="spellStart"/>
            <w:r w:rsidRPr="00333FBD">
              <w:rPr>
                <w:sz w:val="24"/>
                <w:szCs w:val="24"/>
              </w:rPr>
              <w:t>city</w:t>
            </w:r>
            <w:proofErr w:type="spellEnd"/>
            <w:r w:rsidRPr="00333FBD">
              <w:rPr>
                <w:spacing w:val="-3"/>
                <w:sz w:val="24"/>
                <w:szCs w:val="24"/>
              </w:rPr>
              <w:t xml:space="preserve"> </w:t>
            </w:r>
            <w:proofErr w:type="spellStart"/>
            <w:r w:rsidRPr="00333FBD">
              <w:rPr>
                <w:sz w:val="24"/>
                <w:szCs w:val="24"/>
              </w:rPr>
              <w:t>or</w:t>
            </w:r>
            <w:proofErr w:type="spellEnd"/>
            <w:r w:rsidRPr="00333FBD">
              <w:rPr>
                <w:spacing w:val="-42"/>
                <w:sz w:val="24"/>
                <w:szCs w:val="24"/>
              </w:rPr>
              <w:t xml:space="preserve"> </w:t>
            </w:r>
            <w:r w:rsidRPr="00333FBD">
              <w:rPr>
                <w:sz w:val="24"/>
                <w:szCs w:val="24"/>
              </w:rPr>
              <w:t>a</w:t>
            </w:r>
            <w:r w:rsidRPr="00333FBD">
              <w:rPr>
                <w:spacing w:val="-2"/>
                <w:sz w:val="24"/>
                <w:szCs w:val="24"/>
              </w:rPr>
              <w:t xml:space="preserve"> </w:t>
            </w:r>
            <w:proofErr w:type="spellStart"/>
            <w:r w:rsidRPr="00333FBD">
              <w:rPr>
                <w:sz w:val="24"/>
                <w:szCs w:val="24"/>
              </w:rPr>
              <w:t>village</w:t>
            </w:r>
            <w:proofErr w:type="spellEnd"/>
          </w:p>
          <w:p w14:paraId="54497547" w14:textId="77777777" w:rsidR="00333FBD" w:rsidRPr="00333FBD" w:rsidRDefault="00333FBD" w:rsidP="00675043">
            <w:pPr>
              <w:jc w:val="both"/>
              <w:rPr>
                <w:rFonts w:ascii="Times New Roman" w:hAnsi="Times New Roman" w:cs="Times New Roman"/>
                <w:sz w:val="24"/>
                <w:szCs w:val="24"/>
                <w:lang w:eastAsia="ru-RU"/>
              </w:rPr>
            </w:pPr>
          </w:p>
          <w:p w14:paraId="21250886" w14:textId="77777777" w:rsidR="00333FBD" w:rsidRPr="00333FBD" w:rsidRDefault="00333FBD" w:rsidP="00675043">
            <w:pPr>
              <w:jc w:val="both"/>
              <w:rPr>
                <w:rFonts w:ascii="Times New Roman" w:hAnsi="Times New Roman" w:cs="Times New Roman"/>
                <w:sz w:val="24"/>
                <w:szCs w:val="24"/>
                <w:lang w:val="en-US" w:eastAsia="ru-RU"/>
              </w:rPr>
            </w:pPr>
          </w:p>
          <w:p w14:paraId="24C4CD74" w14:textId="77777777" w:rsidR="00333FBD" w:rsidRPr="00333FBD" w:rsidRDefault="00333FBD" w:rsidP="00675043">
            <w:pPr>
              <w:jc w:val="both"/>
              <w:rPr>
                <w:rFonts w:ascii="Times New Roman" w:hAnsi="Times New Roman" w:cs="Times New Roman"/>
                <w:sz w:val="24"/>
                <w:szCs w:val="24"/>
                <w:lang w:val="en-US" w:eastAsia="ru-RU"/>
              </w:rPr>
            </w:pPr>
          </w:p>
          <w:p w14:paraId="2D0AADA3" w14:textId="77777777" w:rsidR="00333FBD" w:rsidRPr="00333FBD" w:rsidRDefault="00333FBD" w:rsidP="00675043">
            <w:pPr>
              <w:jc w:val="both"/>
              <w:rPr>
                <w:rFonts w:ascii="Times New Roman" w:hAnsi="Times New Roman" w:cs="Times New Roman"/>
                <w:sz w:val="24"/>
                <w:szCs w:val="24"/>
                <w:lang w:val="en-US" w:eastAsia="ru-RU"/>
              </w:rPr>
            </w:pPr>
          </w:p>
          <w:p w14:paraId="0DB41F88" w14:textId="77777777" w:rsidR="00333FBD" w:rsidRPr="00333FBD" w:rsidRDefault="00333FBD" w:rsidP="00675043">
            <w:pPr>
              <w:jc w:val="both"/>
              <w:rPr>
                <w:rFonts w:ascii="Times New Roman" w:hAnsi="Times New Roman" w:cs="Times New Roman"/>
                <w:sz w:val="24"/>
                <w:szCs w:val="24"/>
                <w:lang w:val="en-US" w:eastAsia="ru-RU"/>
              </w:rPr>
            </w:pPr>
          </w:p>
          <w:p w14:paraId="522A6BAA" w14:textId="77777777" w:rsidR="00333FBD" w:rsidRPr="00333FBD" w:rsidRDefault="00333FBD" w:rsidP="00675043">
            <w:pPr>
              <w:pStyle w:val="TableParagraph"/>
              <w:ind w:right="627"/>
              <w:rPr>
                <w:sz w:val="24"/>
                <w:szCs w:val="24"/>
                <w:lang w:val="en-US" w:eastAsia="ru-RU"/>
              </w:rPr>
            </w:pPr>
          </w:p>
          <w:p w14:paraId="407128A2" w14:textId="77777777" w:rsidR="00333FBD" w:rsidRPr="00333FBD" w:rsidRDefault="00333FBD" w:rsidP="00675043">
            <w:pPr>
              <w:pStyle w:val="TableParagraph"/>
              <w:ind w:right="627"/>
              <w:rPr>
                <w:sz w:val="24"/>
                <w:szCs w:val="24"/>
                <w:lang w:val="en-US" w:eastAsia="ru-RU"/>
              </w:rPr>
            </w:pPr>
          </w:p>
          <w:p w14:paraId="50309A74" w14:textId="77777777" w:rsidR="00333FBD" w:rsidRPr="00333FBD" w:rsidRDefault="00333FBD" w:rsidP="00675043">
            <w:pPr>
              <w:pStyle w:val="TableParagraph"/>
              <w:ind w:right="627"/>
              <w:rPr>
                <w:sz w:val="24"/>
                <w:szCs w:val="24"/>
              </w:rPr>
            </w:pPr>
          </w:p>
          <w:p w14:paraId="73A2388B" w14:textId="77777777" w:rsidR="00333FBD" w:rsidRPr="00333FBD" w:rsidRDefault="00333FBD" w:rsidP="00675043">
            <w:pPr>
              <w:pStyle w:val="TableParagraph"/>
              <w:ind w:right="133"/>
              <w:rPr>
                <w:sz w:val="24"/>
                <w:szCs w:val="24"/>
              </w:rPr>
            </w:pPr>
          </w:p>
          <w:p w14:paraId="3160159F" w14:textId="77777777" w:rsidR="00333FBD" w:rsidRPr="00333FBD" w:rsidRDefault="00333FBD" w:rsidP="00675043">
            <w:pPr>
              <w:pStyle w:val="TableParagraph"/>
              <w:ind w:right="133"/>
              <w:rPr>
                <w:sz w:val="24"/>
                <w:szCs w:val="24"/>
              </w:rPr>
            </w:pPr>
          </w:p>
          <w:p w14:paraId="4E2A489B" w14:textId="77777777" w:rsidR="00333FBD" w:rsidRPr="00333FBD" w:rsidRDefault="00333FBD" w:rsidP="00675043">
            <w:pPr>
              <w:pStyle w:val="TableParagraph"/>
              <w:ind w:right="627"/>
              <w:jc w:val="both"/>
              <w:rPr>
                <w:sz w:val="24"/>
                <w:szCs w:val="24"/>
              </w:rPr>
            </w:pPr>
          </w:p>
          <w:p w14:paraId="473045F7" w14:textId="77777777" w:rsidR="00333FBD" w:rsidRPr="00333FBD" w:rsidRDefault="00333FBD" w:rsidP="00675043">
            <w:pPr>
              <w:pStyle w:val="TableParagraph"/>
              <w:ind w:right="627"/>
              <w:jc w:val="both"/>
              <w:rPr>
                <w:sz w:val="24"/>
                <w:szCs w:val="24"/>
              </w:rPr>
            </w:pPr>
          </w:p>
        </w:tc>
        <w:tc>
          <w:tcPr>
            <w:tcW w:w="3429" w:type="dxa"/>
          </w:tcPr>
          <w:p w14:paraId="21F8DE89" w14:textId="77777777" w:rsidR="00333FBD" w:rsidRPr="00333FBD" w:rsidRDefault="00333FBD" w:rsidP="00675043">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637E0463" w14:textId="77777777" w:rsidR="00333FBD" w:rsidRPr="00333FBD" w:rsidRDefault="00333FBD" w:rsidP="00675043">
            <w:pPr>
              <w:pStyle w:val="a6"/>
              <w:spacing w:before="0" w:beforeAutospacing="0" w:after="0" w:afterAutospacing="0"/>
            </w:pPr>
            <w:r w:rsidRPr="00333FBD">
              <w:rPr>
                <w:color w:val="000000"/>
              </w:rPr>
              <w:t>перекладати та переказувати від першої та третьої особи;</w:t>
            </w:r>
          </w:p>
          <w:p w14:paraId="747B22E7"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32F6E910"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4557C914"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53C9DBEE" w14:textId="77777777" w:rsidR="00333FBD" w:rsidRPr="00333FBD" w:rsidRDefault="00333FBD" w:rsidP="00675043">
            <w:pPr>
              <w:rPr>
                <w:rFonts w:ascii="Times New Roman" w:hAnsi="Times New Roman" w:cs="Times New Roman"/>
                <w:sz w:val="24"/>
                <w:szCs w:val="24"/>
              </w:rPr>
            </w:pPr>
          </w:p>
        </w:tc>
        <w:tc>
          <w:tcPr>
            <w:tcW w:w="3871" w:type="dxa"/>
          </w:tcPr>
          <w:p w14:paraId="0207273C"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778E03E"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33F9440"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927310B"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F914C03" w14:textId="77777777" w:rsidR="00333FBD" w:rsidRPr="00333FBD" w:rsidRDefault="00333FBD" w:rsidP="00675043">
            <w:pPr>
              <w:pStyle w:val="TableParagraph"/>
              <w:spacing w:line="322" w:lineRule="exact"/>
              <w:ind w:left="147" w:right="160"/>
              <w:rPr>
                <w:sz w:val="24"/>
                <w:szCs w:val="24"/>
              </w:rPr>
            </w:pPr>
          </w:p>
        </w:tc>
      </w:tr>
      <w:tr w:rsidR="00333FBD" w:rsidRPr="00333FBD" w14:paraId="72845146" w14:textId="77777777" w:rsidTr="006A5113">
        <w:tc>
          <w:tcPr>
            <w:tcW w:w="557" w:type="dxa"/>
          </w:tcPr>
          <w:p w14:paraId="59475219"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11</w:t>
            </w:r>
          </w:p>
        </w:tc>
        <w:tc>
          <w:tcPr>
            <w:tcW w:w="1963" w:type="dxa"/>
          </w:tcPr>
          <w:p w14:paraId="2025798D" w14:textId="77777777" w:rsidR="00333FBD" w:rsidRPr="00333FBD" w:rsidRDefault="00333FBD" w:rsidP="00675043">
            <w:pPr>
              <w:jc w:val="both"/>
              <w:rPr>
                <w:rFonts w:ascii="Times New Roman" w:hAnsi="Times New Roman" w:cs="Times New Roman"/>
                <w:sz w:val="24"/>
                <w:szCs w:val="24"/>
                <w:lang w:val="en-US" w:eastAsia="ru-RU"/>
              </w:rPr>
            </w:pPr>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School</w:t>
            </w:r>
            <w:proofErr w:type="spellEnd"/>
            <w:r w:rsidRPr="00333FBD">
              <w:rPr>
                <w:rFonts w:ascii="Times New Roman" w:hAnsi="Times New Roman" w:cs="Times New Roman"/>
                <w:sz w:val="24"/>
                <w:szCs w:val="24"/>
                <w:lang w:val="en-US"/>
              </w:rPr>
              <w:t xml:space="preserve">. </w:t>
            </w:r>
            <w:proofErr w:type="spellStart"/>
            <w:r w:rsidRPr="00333FBD">
              <w:rPr>
                <w:rFonts w:ascii="Times New Roman" w:eastAsia="Calibri" w:hAnsi="Times New Roman" w:cs="Times New Roman"/>
                <w:sz w:val="24"/>
                <w:szCs w:val="24"/>
              </w:rPr>
              <w:t>Learning</w:t>
            </w:r>
            <w:proofErr w:type="spellEnd"/>
            <w:r w:rsidRPr="00333FBD">
              <w:rPr>
                <w:rFonts w:ascii="Times New Roman" w:eastAsia="Calibri" w:hAnsi="Times New Roman" w:cs="Times New Roman"/>
                <w:spacing w:val="-10"/>
                <w:sz w:val="24"/>
                <w:szCs w:val="24"/>
              </w:rPr>
              <w:t xml:space="preserve"> </w:t>
            </w:r>
            <w:proofErr w:type="spellStart"/>
            <w:r w:rsidRPr="00333FBD">
              <w:rPr>
                <w:rFonts w:ascii="Times New Roman" w:eastAsia="Calibri" w:hAnsi="Times New Roman" w:cs="Times New Roman"/>
                <w:sz w:val="24"/>
                <w:szCs w:val="24"/>
              </w:rPr>
              <w:t>at</w:t>
            </w:r>
            <w:proofErr w:type="spellEnd"/>
            <w:r w:rsidRPr="00333FBD">
              <w:rPr>
                <w:rFonts w:ascii="Times New Roman" w:eastAsia="Calibri" w:hAnsi="Times New Roman" w:cs="Times New Roman"/>
                <w:spacing w:val="-7"/>
                <w:sz w:val="24"/>
                <w:szCs w:val="24"/>
              </w:rPr>
              <w:t xml:space="preserve"> </w:t>
            </w:r>
            <w:proofErr w:type="spellStart"/>
            <w:r w:rsidRPr="00333FBD">
              <w:rPr>
                <w:rFonts w:ascii="Times New Roman" w:eastAsia="Calibri" w:hAnsi="Times New Roman" w:cs="Times New Roman"/>
                <w:sz w:val="24"/>
                <w:szCs w:val="24"/>
              </w:rPr>
              <w:t>home</w:t>
            </w:r>
            <w:proofErr w:type="spellEnd"/>
          </w:p>
          <w:p w14:paraId="58B4E259" w14:textId="77777777" w:rsidR="00333FBD" w:rsidRPr="00333FBD" w:rsidRDefault="00333FBD" w:rsidP="00675043">
            <w:pPr>
              <w:rPr>
                <w:rFonts w:ascii="Times New Roman" w:hAnsi="Times New Roman" w:cs="Times New Roman"/>
                <w:sz w:val="24"/>
                <w:szCs w:val="24"/>
              </w:rPr>
            </w:pPr>
          </w:p>
        </w:tc>
        <w:tc>
          <w:tcPr>
            <w:tcW w:w="3429" w:type="dxa"/>
          </w:tcPr>
          <w:p w14:paraId="2E5C5F27" w14:textId="77777777" w:rsidR="00333FBD" w:rsidRPr="00333FBD" w:rsidRDefault="00333FBD" w:rsidP="00675043">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28BB2772" w14:textId="77777777" w:rsidR="00333FBD" w:rsidRPr="00333FBD" w:rsidRDefault="00333FBD" w:rsidP="00675043">
            <w:pPr>
              <w:pStyle w:val="a6"/>
              <w:spacing w:before="0" w:beforeAutospacing="0" w:after="0" w:afterAutospacing="0"/>
            </w:pPr>
            <w:r w:rsidRPr="00333FBD">
              <w:rPr>
                <w:color w:val="000000"/>
              </w:rPr>
              <w:t>розуміти на слух тексти та діалоги за тематикою заняття;</w:t>
            </w:r>
          </w:p>
          <w:p w14:paraId="2EE516CF" w14:textId="77777777" w:rsidR="00333FBD" w:rsidRPr="00333FBD" w:rsidRDefault="00333FBD" w:rsidP="00675043">
            <w:pPr>
              <w:pStyle w:val="a6"/>
              <w:spacing w:before="0" w:beforeAutospacing="0" w:after="0" w:afterAutospacing="0"/>
            </w:pPr>
            <w:r w:rsidRPr="00333FBD">
              <w:rPr>
                <w:color w:val="000000"/>
              </w:rPr>
              <w:t xml:space="preserve">відтворювати лексико-граматичні конструкції тематики заняття у побутовому та професійному </w:t>
            </w:r>
            <w:r w:rsidRPr="00333FBD">
              <w:rPr>
                <w:color w:val="000000"/>
              </w:rPr>
              <w:lastRenderedPageBreak/>
              <w:t>мовленні, міжособистісному та діловому спілкуванні.</w:t>
            </w:r>
          </w:p>
          <w:p w14:paraId="25A8C73C" w14:textId="77777777" w:rsidR="00333FBD" w:rsidRPr="00333FBD" w:rsidRDefault="00333FBD" w:rsidP="00675043">
            <w:pPr>
              <w:rPr>
                <w:rFonts w:ascii="Times New Roman" w:hAnsi="Times New Roman" w:cs="Times New Roman"/>
                <w:sz w:val="24"/>
                <w:szCs w:val="24"/>
              </w:rPr>
            </w:pPr>
          </w:p>
        </w:tc>
        <w:tc>
          <w:tcPr>
            <w:tcW w:w="3871" w:type="dxa"/>
          </w:tcPr>
          <w:p w14:paraId="56F01FF0"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5061D8B"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6A831CA"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Завдання    для самостійної роботи.</w:t>
            </w:r>
          </w:p>
          <w:p w14:paraId="5D8AF97C"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791E17D" w14:textId="77777777" w:rsidR="00333FBD" w:rsidRPr="00333FBD" w:rsidRDefault="00333FBD" w:rsidP="00675043">
            <w:pPr>
              <w:pStyle w:val="TableParagraph"/>
              <w:spacing w:line="322" w:lineRule="exact"/>
              <w:ind w:left="147" w:right="160"/>
              <w:rPr>
                <w:sz w:val="24"/>
                <w:szCs w:val="24"/>
              </w:rPr>
            </w:pPr>
          </w:p>
        </w:tc>
      </w:tr>
      <w:tr w:rsidR="00333FBD" w:rsidRPr="00333FBD" w14:paraId="398EE439" w14:textId="77777777" w:rsidTr="006A5113">
        <w:tc>
          <w:tcPr>
            <w:tcW w:w="557" w:type="dxa"/>
          </w:tcPr>
          <w:p w14:paraId="592ED49A"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12</w:t>
            </w:r>
          </w:p>
        </w:tc>
        <w:tc>
          <w:tcPr>
            <w:tcW w:w="1963" w:type="dxa"/>
          </w:tcPr>
          <w:p w14:paraId="749F009E" w14:textId="77777777" w:rsidR="00333FBD" w:rsidRPr="00333FBD" w:rsidRDefault="00333FBD" w:rsidP="00675043">
            <w:pPr>
              <w:pStyle w:val="TableParagraph"/>
              <w:ind w:right="627"/>
              <w:jc w:val="both"/>
              <w:rPr>
                <w:sz w:val="24"/>
                <w:szCs w:val="24"/>
              </w:rPr>
            </w:pP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pacing w:val="-1"/>
                <w:sz w:val="24"/>
                <w:szCs w:val="24"/>
              </w:rPr>
              <w:t>School</w:t>
            </w:r>
            <w:proofErr w:type="spellEnd"/>
            <w:r w:rsidRPr="00333FBD">
              <w:rPr>
                <w:spacing w:val="-1"/>
                <w:sz w:val="24"/>
                <w:szCs w:val="24"/>
              </w:rPr>
              <w:t xml:space="preserve"> </w:t>
            </w:r>
            <w:proofErr w:type="spellStart"/>
            <w:r w:rsidRPr="00333FBD">
              <w:rPr>
                <w:sz w:val="24"/>
                <w:szCs w:val="24"/>
              </w:rPr>
              <w:t>and</w:t>
            </w:r>
            <w:proofErr w:type="spellEnd"/>
            <w:r w:rsidRPr="00333FBD">
              <w:rPr>
                <w:spacing w:val="-42"/>
                <w:sz w:val="24"/>
                <w:szCs w:val="24"/>
              </w:rPr>
              <w:t xml:space="preserve"> </w:t>
            </w:r>
            <w:proofErr w:type="spellStart"/>
            <w:r w:rsidRPr="00333FBD">
              <w:rPr>
                <w:sz w:val="24"/>
                <w:szCs w:val="24"/>
              </w:rPr>
              <w:t>learning</w:t>
            </w:r>
            <w:proofErr w:type="spellEnd"/>
            <w:r w:rsidRPr="00333FBD">
              <w:rPr>
                <w:sz w:val="24"/>
                <w:szCs w:val="24"/>
              </w:rPr>
              <w:t xml:space="preserve">. </w:t>
            </w:r>
          </w:p>
          <w:p w14:paraId="12E7A417" w14:textId="77777777" w:rsidR="00333FBD" w:rsidRPr="00333FBD" w:rsidRDefault="00333FBD" w:rsidP="00675043">
            <w:pPr>
              <w:pStyle w:val="TableParagraph"/>
              <w:ind w:right="627"/>
              <w:jc w:val="both"/>
              <w:rPr>
                <w:sz w:val="24"/>
                <w:szCs w:val="24"/>
              </w:rPr>
            </w:pPr>
          </w:p>
          <w:p w14:paraId="5B8EAF0A" w14:textId="77777777" w:rsidR="00333FBD" w:rsidRPr="00333FBD" w:rsidRDefault="00333FBD" w:rsidP="00675043">
            <w:pPr>
              <w:rPr>
                <w:rFonts w:ascii="Times New Roman" w:hAnsi="Times New Roman" w:cs="Times New Roman"/>
                <w:sz w:val="24"/>
                <w:szCs w:val="24"/>
              </w:rPr>
            </w:pPr>
          </w:p>
        </w:tc>
        <w:tc>
          <w:tcPr>
            <w:tcW w:w="3429" w:type="dxa"/>
          </w:tcPr>
          <w:p w14:paraId="0BDE04AD"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5F6625DB"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6CC7278F"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2F459375" w14:textId="77777777" w:rsidR="00333FBD" w:rsidRPr="00333FBD" w:rsidRDefault="00333FBD" w:rsidP="00675043">
            <w:pPr>
              <w:rPr>
                <w:rFonts w:ascii="Times New Roman" w:hAnsi="Times New Roman" w:cs="Times New Roman"/>
                <w:sz w:val="24"/>
                <w:szCs w:val="24"/>
              </w:rPr>
            </w:pPr>
          </w:p>
        </w:tc>
        <w:tc>
          <w:tcPr>
            <w:tcW w:w="3871" w:type="dxa"/>
          </w:tcPr>
          <w:p w14:paraId="1B36C8BF"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FC007AD"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4F34BD8"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4B168B3"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50A5C97" w14:textId="77777777" w:rsidR="00333FBD" w:rsidRPr="00333FBD" w:rsidRDefault="00333FBD" w:rsidP="00675043">
            <w:pPr>
              <w:pStyle w:val="TableParagraph"/>
              <w:spacing w:line="322" w:lineRule="exact"/>
              <w:ind w:left="147" w:right="160"/>
              <w:rPr>
                <w:sz w:val="24"/>
                <w:szCs w:val="24"/>
              </w:rPr>
            </w:pPr>
          </w:p>
        </w:tc>
      </w:tr>
      <w:tr w:rsidR="00333FBD" w:rsidRPr="00333FBD" w14:paraId="3D6AB404" w14:textId="77777777" w:rsidTr="006A5113">
        <w:tc>
          <w:tcPr>
            <w:tcW w:w="557" w:type="dxa"/>
          </w:tcPr>
          <w:p w14:paraId="39D6309B"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13</w:t>
            </w:r>
          </w:p>
        </w:tc>
        <w:tc>
          <w:tcPr>
            <w:tcW w:w="1963" w:type="dxa"/>
          </w:tcPr>
          <w:p w14:paraId="6913723D" w14:textId="77777777" w:rsidR="00333FBD" w:rsidRPr="00333FBD" w:rsidRDefault="00333FBD" w:rsidP="00675043">
            <w:pPr>
              <w:pStyle w:val="TableParagraph"/>
              <w:ind w:right="627"/>
              <w:jc w:val="both"/>
              <w:rPr>
                <w:sz w:val="24"/>
                <w:szCs w:val="24"/>
              </w:rPr>
            </w:pPr>
            <w:r w:rsidRPr="00333FBD">
              <w:rPr>
                <w:sz w:val="24"/>
                <w:szCs w:val="24"/>
              </w:rPr>
              <w:t xml:space="preserve">A </w:t>
            </w:r>
            <w:proofErr w:type="spellStart"/>
            <w:r w:rsidRPr="00333FBD">
              <w:rPr>
                <w:sz w:val="24"/>
                <w:szCs w:val="24"/>
              </w:rPr>
              <w:t>language</w:t>
            </w:r>
            <w:proofErr w:type="spellEnd"/>
            <w:r w:rsidRPr="00333FBD">
              <w:rPr>
                <w:spacing w:val="1"/>
                <w:sz w:val="24"/>
                <w:szCs w:val="24"/>
              </w:rPr>
              <w:t xml:space="preserve"> </w:t>
            </w:r>
            <w:proofErr w:type="spellStart"/>
            <w:r w:rsidRPr="00333FBD">
              <w:rPr>
                <w:sz w:val="24"/>
                <w:szCs w:val="24"/>
              </w:rPr>
              <w:t>course</w:t>
            </w:r>
            <w:proofErr w:type="spellEnd"/>
            <w:r w:rsidRPr="00333FBD">
              <w:rPr>
                <w:sz w:val="24"/>
                <w:szCs w:val="24"/>
              </w:rPr>
              <w:t xml:space="preserve"> </w:t>
            </w:r>
            <w:proofErr w:type="spellStart"/>
            <w:r w:rsidRPr="00333FBD">
              <w:rPr>
                <w:sz w:val="24"/>
                <w:szCs w:val="24"/>
              </w:rPr>
              <w:t>in</w:t>
            </w:r>
            <w:proofErr w:type="spellEnd"/>
            <w:r w:rsidRPr="00333FBD">
              <w:rPr>
                <w:sz w:val="24"/>
                <w:szCs w:val="24"/>
              </w:rPr>
              <w:t xml:space="preserve"> </w:t>
            </w:r>
            <w:proofErr w:type="spellStart"/>
            <w:r w:rsidRPr="00333FBD">
              <w:rPr>
                <w:sz w:val="24"/>
                <w:szCs w:val="24"/>
              </w:rPr>
              <w:t>Britain</w:t>
            </w:r>
            <w:proofErr w:type="spellEnd"/>
            <w:r w:rsidRPr="00333FBD">
              <w:rPr>
                <w:spacing w:val="1"/>
                <w:sz w:val="24"/>
                <w:szCs w:val="24"/>
              </w:rPr>
              <w:t xml:space="preserve"> </w:t>
            </w:r>
            <w:proofErr w:type="spellStart"/>
            <w:r w:rsidRPr="00333FBD">
              <w:rPr>
                <w:sz w:val="24"/>
                <w:szCs w:val="24"/>
              </w:rPr>
              <w:t>Places</w:t>
            </w:r>
            <w:proofErr w:type="spellEnd"/>
            <w:r w:rsidRPr="00333FBD">
              <w:rPr>
                <w:spacing w:val="-9"/>
                <w:sz w:val="24"/>
                <w:szCs w:val="24"/>
              </w:rPr>
              <w:t xml:space="preserve"> </w:t>
            </w:r>
            <w:proofErr w:type="spellStart"/>
            <w:r w:rsidRPr="00333FBD">
              <w:rPr>
                <w:sz w:val="24"/>
                <w:szCs w:val="24"/>
              </w:rPr>
              <w:t>in</w:t>
            </w:r>
            <w:proofErr w:type="spellEnd"/>
            <w:r w:rsidRPr="00333FBD">
              <w:rPr>
                <w:spacing w:val="-4"/>
                <w:sz w:val="24"/>
                <w:szCs w:val="24"/>
              </w:rPr>
              <w:t xml:space="preserve"> </w:t>
            </w:r>
            <w:r w:rsidRPr="00333FBD">
              <w:rPr>
                <w:sz w:val="24"/>
                <w:szCs w:val="24"/>
              </w:rPr>
              <w:t>a</w:t>
            </w:r>
            <w:r w:rsidRPr="00333FBD">
              <w:rPr>
                <w:spacing w:val="-7"/>
                <w:sz w:val="24"/>
                <w:szCs w:val="24"/>
              </w:rPr>
              <w:t xml:space="preserve"> </w:t>
            </w:r>
            <w:proofErr w:type="spellStart"/>
            <w:r w:rsidRPr="00333FBD">
              <w:rPr>
                <w:sz w:val="24"/>
                <w:szCs w:val="24"/>
              </w:rPr>
              <w:t>school</w:t>
            </w:r>
            <w:proofErr w:type="spellEnd"/>
          </w:p>
          <w:p w14:paraId="2A127663" w14:textId="77777777" w:rsidR="00333FBD" w:rsidRPr="00333FBD" w:rsidRDefault="00333FBD" w:rsidP="00675043">
            <w:pPr>
              <w:rPr>
                <w:rFonts w:ascii="Times New Roman" w:hAnsi="Times New Roman" w:cs="Times New Roman"/>
                <w:sz w:val="24"/>
                <w:szCs w:val="24"/>
              </w:rPr>
            </w:pPr>
          </w:p>
        </w:tc>
        <w:tc>
          <w:tcPr>
            <w:tcW w:w="3429" w:type="dxa"/>
          </w:tcPr>
          <w:p w14:paraId="215480D8" w14:textId="77777777" w:rsidR="00333FBD" w:rsidRPr="00333FBD" w:rsidRDefault="00333FBD" w:rsidP="00675043">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41DF9FE2" w14:textId="77777777" w:rsidR="00333FBD" w:rsidRPr="00333FBD" w:rsidRDefault="00333FBD" w:rsidP="00675043">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3B056A88" w14:textId="77777777" w:rsidR="00333FBD" w:rsidRPr="00333FBD" w:rsidRDefault="00333FBD" w:rsidP="00675043">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59D4BD8B" w14:textId="77777777" w:rsidR="00333FBD" w:rsidRPr="00333FBD" w:rsidRDefault="00333FBD" w:rsidP="00675043">
            <w:pPr>
              <w:rPr>
                <w:rFonts w:ascii="Times New Roman" w:hAnsi="Times New Roman" w:cs="Times New Roman"/>
                <w:sz w:val="24"/>
                <w:szCs w:val="24"/>
              </w:rPr>
            </w:pPr>
          </w:p>
        </w:tc>
        <w:tc>
          <w:tcPr>
            <w:tcW w:w="3871" w:type="dxa"/>
          </w:tcPr>
          <w:p w14:paraId="51786B0A"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3AF4DE8"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74C66A4"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90A859B"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3B477F5" w14:textId="77777777" w:rsidR="00333FBD" w:rsidRPr="00333FBD" w:rsidRDefault="00333FBD" w:rsidP="00675043">
            <w:pPr>
              <w:pStyle w:val="TableParagraph"/>
              <w:spacing w:line="322" w:lineRule="exact"/>
              <w:ind w:left="147" w:right="160"/>
              <w:rPr>
                <w:sz w:val="24"/>
                <w:szCs w:val="24"/>
              </w:rPr>
            </w:pPr>
          </w:p>
        </w:tc>
      </w:tr>
      <w:tr w:rsidR="00333FBD" w:rsidRPr="00333FBD" w14:paraId="7810A2BB" w14:textId="77777777" w:rsidTr="006A5113">
        <w:tc>
          <w:tcPr>
            <w:tcW w:w="557" w:type="dxa"/>
          </w:tcPr>
          <w:p w14:paraId="4188D844"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14</w:t>
            </w:r>
          </w:p>
        </w:tc>
        <w:tc>
          <w:tcPr>
            <w:tcW w:w="1963" w:type="dxa"/>
          </w:tcPr>
          <w:p w14:paraId="39DD883D" w14:textId="77777777" w:rsidR="00333FBD" w:rsidRPr="00333FBD" w:rsidRDefault="00333FBD" w:rsidP="00675043">
            <w:pPr>
              <w:jc w:val="both"/>
              <w:rPr>
                <w:rFonts w:ascii="Times New Roman" w:hAnsi="Times New Roman" w:cs="Times New Roman"/>
                <w:sz w:val="24"/>
                <w:szCs w:val="24"/>
                <w:lang w:val="en-US" w:eastAsia="ru-RU"/>
              </w:rPr>
            </w:pPr>
            <w:r w:rsidRPr="00333FBD">
              <w:rPr>
                <w:rFonts w:ascii="Times New Roman" w:hAnsi="Times New Roman" w:cs="Times New Roman"/>
                <w:b/>
                <w:sz w:val="24"/>
                <w:szCs w:val="24"/>
                <w:lang w:val="en-US"/>
              </w:rPr>
              <w:t>Exam Practice Extra: Units 3-4</w:t>
            </w:r>
          </w:p>
          <w:p w14:paraId="02C05658" w14:textId="77777777" w:rsidR="00333FBD" w:rsidRPr="00333FBD" w:rsidRDefault="00333FBD" w:rsidP="00675043">
            <w:pPr>
              <w:jc w:val="both"/>
              <w:rPr>
                <w:rFonts w:ascii="Times New Roman" w:hAnsi="Times New Roman" w:cs="Times New Roman"/>
                <w:sz w:val="24"/>
                <w:szCs w:val="24"/>
                <w:lang w:val="en-US" w:eastAsia="ru-RU"/>
              </w:rPr>
            </w:pPr>
          </w:p>
          <w:p w14:paraId="27BD1AB4" w14:textId="77777777" w:rsidR="00333FBD" w:rsidRPr="00333FBD" w:rsidRDefault="00333FBD" w:rsidP="00675043">
            <w:pPr>
              <w:jc w:val="both"/>
              <w:rPr>
                <w:rFonts w:ascii="Times New Roman" w:hAnsi="Times New Roman" w:cs="Times New Roman"/>
                <w:sz w:val="24"/>
                <w:szCs w:val="24"/>
                <w:lang w:eastAsia="ru-RU"/>
              </w:rPr>
            </w:pPr>
          </w:p>
          <w:p w14:paraId="1CB62FBB" w14:textId="77777777" w:rsidR="00333FBD" w:rsidRPr="00333FBD" w:rsidRDefault="00333FBD" w:rsidP="00675043">
            <w:pPr>
              <w:jc w:val="both"/>
              <w:rPr>
                <w:rFonts w:ascii="Times New Roman" w:hAnsi="Times New Roman" w:cs="Times New Roman"/>
                <w:sz w:val="24"/>
                <w:szCs w:val="24"/>
                <w:lang w:val="en-US" w:eastAsia="ru-RU"/>
              </w:rPr>
            </w:pPr>
          </w:p>
          <w:p w14:paraId="1451D63A" w14:textId="77777777" w:rsidR="00333FBD" w:rsidRPr="00333FBD" w:rsidRDefault="00333FBD" w:rsidP="00675043">
            <w:pPr>
              <w:jc w:val="both"/>
              <w:rPr>
                <w:rFonts w:ascii="Times New Roman" w:hAnsi="Times New Roman" w:cs="Times New Roman"/>
                <w:sz w:val="24"/>
                <w:szCs w:val="24"/>
                <w:lang w:val="en-US" w:eastAsia="ru-RU"/>
              </w:rPr>
            </w:pPr>
          </w:p>
          <w:p w14:paraId="229438E0" w14:textId="77777777" w:rsidR="00333FBD" w:rsidRPr="00333FBD" w:rsidRDefault="00333FBD" w:rsidP="00675043">
            <w:pPr>
              <w:jc w:val="both"/>
              <w:rPr>
                <w:rFonts w:ascii="Times New Roman" w:hAnsi="Times New Roman" w:cs="Times New Roman"/>
                <w:sz w:val="24"/>
                <w:szCs w:val="24"/>
                <w:lang w:val="en-US"/>
              </w:rPr>
            </w:pPr>
          </w:p>
        </w:tc>
        <w:tc>
          <w:tcPr>
            <w:tcW w:w="3429" w:type="dxa"/>
          </w:tcPr>
          <w:p w14:paraId="2B56BFFE" w14:textId="77777777" w:rsidR="00333FBD" w:rsidRPr="00333FBD" w:rsidRDefault="00333FBD" w:rsidP="00675043">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3A104C37" w14:textId="77777777" w:rsidR="00333FBD" w:rsidRPr="00333FBD" w:rsidRDefault="00333FBD" w:rsidP="00675043">
            <w:pPr>
              <w:pStyle w:val="a6"/>
              <w:spacing w:before="0" w:beforeAutospacing="0" w:after="0" w:afterAutospacing="0"/>
            </w:pPr>
            <w:r w:rsidRPr="00333FBD">
              <w:rPr>
                <w:color w:val="000000"/>
              </w:rPr>
              <w:t>перекладати та переказувати від першої та третьої особи;</w:t>
            </w:r>
          </w:p>
          <w:p w14:paraId="1E48A4C3" w14:textId="77777777" w:rsidR="00333FBD" w:rsidRPr="00333FBD" w:rsidRDefault="00333FBD" w:rsidP="00675043">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871" w:type="dxa"/>
          </w:tcPr>
          <w:p w14:paraId="63E58AF4" w14:textId="77777777" w:rsidR="00333FBD" w:rsidRPr="00333FBD" w:rsidRDefault="00333FBD" w:rsidP="00675043">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333FBD" w:rsidRPr="00333FBD" w14:paraId="5C91F0E5" w14:textId="77777777" w:rsidTr="006A5113">
        <w:tc>
          <w:tcPr>
            <w:tcW w:w="557" w:type="dxa"/>
          </w:tcPr>
          <w:p w14:paraId="313FD5F2"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15</w:t>
            </w:r>
          </w:p>
        </w:tc>
        <w:tc>
          <w:tcPr>
            <w:tcW w:w="1963" w:type="dxa"/>
          </w:tcPr>
          <w:p w14:paraId="78FF820C" w14:textId="77777777" w:rsidR="00333FBD" w:rsidRPr="00333FBD" w:rsidRDefault="00333FBD" w:rsidP="00675043">
            <w:pPr>
              <w:pStyle w:val="TableParagraph"/>
              <w:ind w:right="451"/>
              <w:rPr>
                <w:sz w:val="24"/>
                <w:szCs w:val="24"/>
                <w:lang w:val="en-US"/>
              </w:rPr>
            </w:pPr>
            <w:r w:rsidRPr="00333FBD">
              <w:rPr>
                <w:sz w:val="24"/>
                <w:szCs w:val="24"/>
                <w:lang w:val="en-US" w:eastAsia="ru-RU"/>
              </w:rPr>
              <w:t xml:space="preserve"> </w:t>
            </w:r>
            <w:proofErr w:type="spellStart"/>
            <w:r w:rsidRPr="00333FBD">
              <w:rPr>
                <w:sz w:val="24"/>
                <w:szCs w:val="24"/>
              </w:rPr>
              <w:t>Work</w:t>
            </w:r>
            <w:proofErr w:type="spellEnd"/>
            <w:r w:rsidRPr="00333FBD">
              <w:rPr>
                <w:sz w:val="24"/>
                <w:szCs w:val="24"/>
                <w:lang w:val="en-US"/>
              </w:rPr>
              <w:t xml:space="preserve">. </w:t>
            </w:r>
            <w:proofErr w:type="spellStart"/>
            <w:r w:rsidRPr="00333FBD">
              <w:rPr>
                <w:sz w:val="24"/>
                <w:szCs w:val="24"/>
              </w:rPr>
              <w:t>Reading</w:t>
            </w:r>
            <w:proofErr w:type="spellEnd"/>
            <w:r w:rsidRPr="00333FBD">
              <w:rPr>
                <w:spacing w:val="1"/>
                <w:sz w:val="24"/>
                <w:szCs w:val="24"/>
              </w:rPr>
              <w:t xml:space="preserve"> </w:t>
            </w:r>
            <w:proofErr w:type="spellStart"/>
            <w:r w:rsidRPr="00333FBD">
              <w:rPr>
                <w:sz w:val="24"/>
                <w:szCs w:val="24"/>
              </w:rPr>
              <w:t>Ready</w:t>
            </w:r>
            <w:proofErr w:type="spellEnd"/>
            <w:r w:rsidRPr="00333FBD">
              <w:rPr>
                <w:spacing w:val="-10"/>
                <w:sz w:val="24"/>
                <w:szCs w:val="24"/>
              </w:rPr>
              <w:t xml:space="preserve"> </w:t>
            </w:r>
            <w:proofErr w:type="spellStart"/>
            <w:r w:rsidRPr="00333FBD">
              <w:rPr>
                <w:sz w:val="24"/>
                <w:szCs w:val="24"/>
              </w:rPr>
              <w:t>for</w:t>
            </w:r>
            <w:proofErr w:type="spellEnd"/>
            <w:r w:rsidRPr="00333FBD">
              <w:rPr>
                <w:spacing w:val="-6"/>
                <w:sz w:val="24"/>
                <w:szCs w:val="24"/>
              </w:rPr>
              <w:t xml:space="preserve"> </w:t>
            </w:r>
            <w:r w:rsidRPr="00333FBD">
              <w:rPr>
                <w:sz w:val="24"/>
                <w:szCs w:val="24"/>
              </w:rPr>
              <w:t>a</w:t>
            </w:r>
            <w:r w:rsidRPr="00333FBD">
              <w:rPr>
                <w:sz w:val="24"/>
                <w:szCs w:val="24"/>
                <w:lang w:val="en-US"/>
              </w:rPr>
              <w:t xml:space="preserve"> </w:t>
            </w:r>
            <w:r w:rsidRPr="00333FBD">
              <w:rPr>
                <w:spacing w:val="-42"/>
                <w:sz w:val="24"/>
                <w:szCs w:val="24"/>
              </w:rPr>
              <w:t xml:space="preserve"> </w:t>
            </w:r>
            <w:proofErr w:type="spellStart"/>
            <w:r w:rsidRPr="00333FBD">
              <w:rPr>
                <w:sz w:val="24"/>
                <w:szCs w:val="24"/>
              </w:rPr>
              <w:t>change</w:t>
            </w:r>
            <w:proofErr w:type="spellEnd"/>
            <w:r w:rsidRPr="00333FBD">
              <w:rPr>
                <w:sz w:val="24"/>
                <w:szCs w:val="24"/>
                <w:lang w:val="en-US"/>
              </w:rPr>
              <w:t>.</w:t>
            </w:r>
          </w:p>
          <w:p w14:paraId="7D2CFE17" w14:textId="77777777" w:rsidR="00333FBD" w:rsidRPr="00333FBD" w:rsidRDefault="00333FBD" w:rsidP="00675043">
            <w:pPr>
              <w:rPr>
                <w:rFonts w:ascii="Times New Roman" w:hAnsi="Times New Roman" w:cs="Times New Roman"/>
                <w:sz w:val="24"/>
                <w:szCs w:val="24"/>
                <w:lang w:val="en-US"/>
              </w:rPr>
            </w:pPr>
          </w:p>
        </w:tc>
        <w:tc>
          <w:tcPr>
            <w:tcW w:w="3429" w:type="dxa"/>
          </w:tcPr>
          <w:p w14:paraId="421CC2C0" w14:textId="77777777" w:rsidR="00333FBD" w:rsidRPr="00333FBD" w:rsidRDefault="00333FBD" w:rsidP="00675043">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6468061B" w14:textId="77777777" w:rsidR="00333FBD" w:rsidRPr="00333FBD" w:rsidRDefault="00333FBD" w:rsidP="00675043">
            <w:pPr>
              <w:pStyle w:val="a6"/>
              <w:spacing w:before="0" w:beforeAutospacing="0" w:after="0" w:afterAutospacing="0"/>
            </w:pPr>
            <w:r w:rsidRPr="00333FBD">
              <w:rPr>
                <w:color w:val="000000"/>
              </w:rPr>
              <w:t>розуміти на слух тексти та діалоги за тематикою заняття;</w:t>
            </w:r>
          </w:p>
          <w:p w14:paraId="05BF2928" w14:textId="77777777" w:rsidR="00333FBD" w:rsidRPr="00333FBD" w:rsidRDefault="00333FBD" w:rsidP="00675043">
            <w:pPr>
              <w:pStyle w:val="a6"/>
              <w:spacing w:before="0" w:beforeAutospacing="0" w:after="0" w:afterAutospacing="0"/>
            </w:pPr>
            <w:r w:rsidRPr="00333FBD">
              <w:rPr>
                <w:color w:val="000000"/>
              </w:rPr>
              <w:t xml:space="preserve">відтворювати лексико-граматичні конструкції тематики заняття у побутовому та професійному </w:t>
            </w:r>
            <w:r w:rsidRPr="00333FBD">
              <w:rPr>
                <w:color w:val="000000"/>
              </w:rPr>
              <w:lastRenderedPageBreak/>
              <w:t>мовленні, міжособистісному та діловому спілкуванні.</w:t>
            </w:r>
          </w:p>
          <w:p w14:paraId="119A93DD" w14:textId="77777777" w:rsidR="00333FBD" w:rsidRPr="00333FBD" w:rsidRDefault="00333FBD" w:rsidP="00675043">
            <w:pPr>
              <w:rPr>
                <w:rFonts w:ascii="Times New Roman" w:hAnsi="Times New Roman" w:cs="Times New Roman"/>
                <w:sz w:val="24"/>
                <w:szCs w:val="24"/>
              </w:rPr>
            </w:pPr>
          </w:p>
        </w:tc>
        <w:tc>
          <w:tcPr>
            <w:tcW w:w="3871" w:type="dxa"/>
          </w:tcPr>
          <w:p w14:paraId="72273ED4"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6A23809"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84C9632"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Завдання    для самостійної роботи.</w:t>
            </w:r>
          </w:p>
          <w:p w14:paraId="2D2AEFB4"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33AA9D3" w14:textId="77777777" w:rsidR="00333FBD" w:rsidRPr="00333FBD" w:rsidRDefault="00333FBD" w:rsidP="00675043">
            <w:pPr>
              <w:pStyle w:val="TableParagraph"/>
              <w:spacing w:line="322" w:lineRule="exact"/>
              <w:ind w:left="147" w:right="160"/>
              <w:rPr>
                <w:sz w:val="24"/>
                <w:szCs w:val="24"/>
              </w:rPr>
            </w:pPr>
          </w:p>
        </w:tc>
      </w:tr>
      <w:tr w:rsidR="00333FBD" w:rsidRPr="00333FBD" w14:paraId="5BC937B5" w14:textId="77777777" w:rsidTr="006A5113">
        <w:tc>
          <w:tcPr>
            <w:tcW w:w="557" w:type="dxa"/>
          </w:tcPr>
          <w:p w14:paraId="65D37AF3"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16</w:t>
            </w:r>
          </w:p>
        </w:tc>
        <w:tc>
          <w:tcPr>
            <w:tcW w:w="1963" w:type="dxa"/>
          </w:tcPr>
          <w:p w14:paraId="7D209C7B" w14:textId="77777777" w:rsidR="00333FBD" w:rsidRPr="00333FBD" w:rsidRDefault="00333FBD" w:rsidP="00675043">
            <w:pPr>
              <w:pStyle w:val="TableParagraph"/>
              <w:ind w:right="619"/>
              <w:rPr>
                <w:sz w:val="24"/>
                <w:szCs w:val="24"/>
              </w:rPr>
            </w:pP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z w:val="24"/>
                <w:szCs w:val="24"/>
              </w:rPr>
              <w:t>Work</w:t>
            </w:r>
            <w:proofErr w:type="spellEnd"/>
            <w:r w:rsidRPr="00333FBD">
              <w:rPr>
                <w:sz w:val="24"/>
                <w:szCs w:val="24"/>
                <w:lang w:val="en-US"/>
              </w:rPr>
              <w:t xml:space="preserve"> </w:t>
            </w:r>
            <w:proofErr w:type="spellStart"/>
            <w:r w:rsidRPr="00333FBD">
              <w:rPr>
                <w:sz w:val="24"/>
                <w:szCs w:val="24"/>
              </w:rPr>
              <w:t>Summer</w:t>
            </w:r>
            <w:proofErr w:type="spellEnd"/>
            <w:r w:rsidRPr="00333FBD">
              <w:rPr>
                <w:spacing w:val="-8"/>
                <w:sz w:val="24"/>
                <w:szCs w:val="24"/>
              </w:rPr>
              <w:t xml:space="preserve"> </w:t>
            </w:r>
            <w:proofErr w:type="spellStart"/>
            <w:r w:rsidRPr="00333FBD">
              <w:rPr>
                <w:sz w:val="24"/>
                <w:szCs w:val="24"/>
              </w:rPr>
              <w:t>jobs</w:t>
            </w:r>
            <w:proofErr w:type="spellEnd"/>
            <w:r w:rsidRPr="00333FBD">
              <w:rPr>
                <w:spacing w:val="-10"/>
                <w:sz w:val="24"/>
                <w:szCs w:val="24"/>
              </w:rPr>
              <w:t xml:space="preserve"> </w:t>
            </w:r>
            <w:proofErr w:type="spellStart"/>
            <w:r w:rsidRPr="00333FBD">
              <w:rPr>
                <w:sz w:val="24"/>
                <w:szCs w:val="24"/>
              </w:rPr>
              <w:t>for</w:t>
            </w:r>
            <w:proofErr w:type="spellEnd"/>
            <w:r w:rsidRPr="00333FBD">
              <w:rPr>
                <w:sz w:val="24"/>
                <w:szCs w:val="24"/>
                <w:lang w:val="en-US"/>
              </w:rPr>
              <w:t xml:space="preserve"> </w:t>
            </w:r>
            <w:r w:rsidRPr="00333FBD">
              <w:rPr>
                <w:spacing w:val="-42"/>
                <w:sz w:val="24"/>
                <w:szCs w:val="24"/>
              </w:rPr>
              <w:t xml:space="preserve"> </w:t>
            </w:r>
            <w:proofErr w:type="spellStart"/>
            <w:r w:rsidRPr="00333FBD">
              <w:rPr>
                <w:sz w:val="24"/>
                <w:szCs w:val="24"/>
              </w:rPr>
              <w:t>students</w:t>
            </w:r>
            <w:proofErr w:type="spellEnd"/>
          </w:p>
          <w:p w14:paraId="67202393" w14:textId="77777777" w:rsidR="00333FBD" w:rsidRPr="00333FBD" w:rsidRDefault="00333FBD" w:rsidP="00675043">
            <w:pPr>
              <w:pStyle w:val="TableParagraph"/>
              <w:rPr>
                <w:sz w:val="24"/>
                <w:szCs w:val="24"/>
              </w:rPr>
            </w:pPr>
            <w:proofErr w:type="spellStart"/>
            <w:r w:rsidRPr="00333FBD">
              <w:rPr>
                <w:sz w:val="24"/>
                <w:szCs w:val="24"/>
              </w:rPr>
              <w:t>Types</w:t>
            </w:r>
            <w:proofErr w:type="spellEnd"/>
            <w:r w:rsidRPr="00333FBD">
              <w:rPr>
                <w:sz w:val="24"/>
                <w:szCs w:val="24"/>
              </w:rPr>
              <w:t xml:space="preserve"> </w:t>
            </w:r>
            <w:proofErr w:type="spellStart"/>
            <w:r w:rsidRPr="00333FBD">
              <w:rPr>
                <w:sz w:val="24"/>
                <w:szCs w:val="24"/>
              </w:rPr>
              <w:t>of</w:t>
            </w:r>
            <w:proofErr w:type="spellEnd"/>
            <w:r w:rsidRPr="00333FBD">
              <w:rPr>
                <w:spacing w:val="-4"/>
                <w:sz w:val="24"/>
                <w:szCs w:val="24"/>
              </w:rPr>
              <w:t xml:space="preserve"> </w:t>
            </w:r>
            <w:proofErr w:type="spellStart"/>
            <w:r w:rsidRPr="00333FBD">
              <w:rPr>
                <w:sz w:val="24"/>
                <w:szCs w:val="24"/>
              </w:rPr>
              <w:t>jobs</w:t>
            </w:r>
            <w:proofErr w:type="spellEnd"/>
          </w:p>
          <w:p w14:paraId="5701B935" w14:textId="77777777" w:rsidR="00333FBD" w:rsidRPr="00333FBD" w:rsidRDefault="00333FBD" w:rsidP="00675043">
            <w:pPr>
              <w:jc w:val="both"/>
              <w:rPr>
                <w:rFonts w:ascii="Times New Roman" w:hAnsi="Times New Roman" w:cs="Times New Roman"/>
                <w:sz w:val="24"/>
                <w:szCs w:val="24"/>
                <w:lang w:eastAsia="ru-RU"/>
              </w:rPr>
            </w:pPr>
          </w:p>
          <w:p w14:paraId="782B1B4A" w14:textId="77777777" w:rsidR="00333FBD" w:rsidRPr="00333FBD" w:rsidRDefault="00333FBD" w:rsidP="00675043">
            <w:pPr>
              <w:rPr>
                <w:rFonts w:ascii="Times New Roman" w:hAnsi="Times New Roman" w:cs="Times New Roman"/>
                <w:sz w:val="24"/>
                <w:szCs w:val="24"/>
              </w:rPr>
            </w:pPr>
          </w:p>
        </w:tc>
        <w:tc>
          <w:tcPr>
            <w:tcW w:w="3429" w:type="dxa"/>
          </w:tcPr>
          <w:p w14:paraId="28C2DB72"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56697E1A"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2817958C"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2BD0D721" w14:textId="77777777" w:rsidR="00333FBD" w:rsidRPr="00333FBD" w:rsidRDefault="00333FBD" w:rsidP="00675043">
            <w:pPr>
              <w:rPr>
                <w:rFonts w:ascii="Times New Roman" w:hAnsi="Times New Roman" w:cs="Times New Roman"/>
                <w:sz w:val="24"/>
                <w:szCs w:val="24"/>
              </w:rPr>
            </w:pPr>
          </w:p>
        </w:tc>
        <w:tc>
          <w:tcPr>
            <w:tcW w:w="3871" w:type="dxa"/>
          </w:tcPr>
          <w:p w14:paraId="05D9DA78"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19EDA08"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61F0D5F"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050AC49"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71EE3DE4" w14:textId="77777777" w:rsidR="00333FBD" w:rsidRPr="00333FBD" w:rsidRDefault="00333FBD" w:rsidP="00675043">
            <w:pPr>
              <w:pStyle w:val="TableParagraph"/>
              <w:spacing w:line="322" w:lineRule="exact"/>
              <w:ind w:left="147" w:right="160"/>
              <w:rPr>
                <w:sz w:val="24"/>
                <w:szCs w:val="24"/>
              </w:rPr>
            </w:pPr>
          </w:p>
        </w:tc>
      </w:tr>
      <w:tr w:rsidR="00333FBD" w:rsidRPr="00333FBD" w14:paraId="7C86C875" w14:textId="77777777" w:rsidTr="006A5113">
        <w:tc>
          <w:tcPr>
            <w:tcW w:w="557" w:type="dxa"/>
          </w:tcPr>
          <w:p w14:paraId="516AF98A"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17</w:t>
            </w:r>
          </w:p>
        </w:tc>
        <w:tc>
          <w:tcPr>
            <w:tcW w:w="1963" w:type="dxa"/>
          </w:tcPr>
          <w:p w14:paraId="0FF3F45C" w14:textId="77777777" w:rsidR="00333FBD" w:rsidRPr="00333FBD" w:rsidRDefault="00333FBD" w:rsidP="00675043">
            <w:pPr>
              <w:pStyle w:val="TableParagraph"/>
              <w:rPr>
                <w:sz w:val="24"/>
                <w:szCs w:val="24"/>
              </w:rPr>
            </w:pPr>
            <w:r w:rsidRPr="00333FBD">
              <w:rPr>
                <w:sz w:val="24"/>
                <w:szCs w:val="24"/>
              </w:rPr>
              <w:t>Money</w:t>
            </w:r>
            <w:r w:rsidRPr="00333FBD">
              <w:rPr>
                <w:sz w:val="24"/>
                <w:szCs w:val="24"/>
                <w:lang w:val="en-US"/>
              </w:rPr>
              <w:t xml:space="preserve">. </w:t>
            </w:r>
            <w:proofErr w:type="spellStart"/>
            <w:r w:rsidRPr="00333FBD">
              <w:rPr>
                <w:sz w:val="24"/>
                <w:szCs w:val="24"/>
              </w:rPr>
              <w:t>Reading</w:t>
            </w:r>
            <w:proofErr w:type="spellEnd"/>
          </w:p>
          <w:p w14:paraId="1CF21D01" w14:textId="77777777" w:rsidR="00333FBD" w:rsidRPr="00333FBD" w:rsidRDefault="00333FBD" w:rsidP="00675043">
            <w:pPr>
              <w:pStyle w:val="TableParagraph"/>
              <w:ind w:right="451"/>
              <w:rPr>
                <w:sz w:val="24"/>
                <w:szCs w:val="24"/>
                <w:lang w:val="en-US"/>
              </w:rPr>
            </w:pPr>
            <w:proofErr w:type="spellStart"/>
            <w:r w:rsidRPr="00333FBD">
              <w:rPr>
                <w:sz w:val="24"/>
                <w:szCs w:val="24"/>
              </w:rPr>
              <w:t>Tricks</w:t>
            </w:r>
            <w:proofErr w:type="spellEnd"/>
            <w:r w:rsidRPr="00333FBD">
              <w:rPr>
                <w:sz w:val="24"/>
                <w:szCs w:val="24"/>
              </w:rPr>
              <w:t xml:space="preserve"> </w:t>
            </w:r>
            <w:proofErr w:type="spellStart"/>
            <w:r w:rsidRPr="00333FBD">
              <w:rPr>
                <w:sz w:val="24"/>
                <w:szCs w:val="24"/>
              </w:rPr>
              <w:t>of</w:t>
            </w:r>
            <w:proofErr w:type="spellEnd"/>
            <w:r w:rsidRPr="00333FBD">
              <w:rPr>
                <w:sz w:val="24"/>
                <w:szCs w:val="24"/>
              </w:rPr>
              <w:t xml:space="preserve"> </w:t>
            </w:r>
            <w:proofErr w:type="spellStart"/>
            <w:r w:rsidRPr="00333FBD">
              <w:rPr>
                <w:sz w:val="24"/>
                <w:szCs w:val="24"/>
              </w:rPr>
              <w:t>the</w:t>
            </w:r>
            <w:proofErr w:type="spellEnd"/>
            <w:r w:rsidRPr="00333FBD">
              <w:rPr>
                <w:sz w:val="24"/>
                <w:szCs w:val="24"/>
              </w:rPr>
              <w:t xml:space="preserve"> </w:t>
            </w:r>
            <w:proofErr w:type="spellStart"/>
            <w:r w:rsidRPr="00333FBD">
              <w:rPr>
                <w:sz w:val="24"/>
                <w:szCs w:val="24"/>
              </w:rPr>
              <w:t>trade</w:t>
            </w:r>
            <w:proofErr w:type="spellEnd"/>
          </w:p>
          <w:p w14:paraId="0F4F6FF4" w14:textId="77777777" w:rsidR="00333FBD" w:rsidRPr="00333FBD" w:rsidRDefault="00333FBD" w:rsidP="00675043">
            <w:pPr>
              <w:jc w:val="both"/>
              <w:rPr>
                <w:rFonts w:ascii="Times New Roman" w:hAnsi="Times New Roman" w:cs="Times New Roman"/>
                <w:sz w:val="24"/>
                <w:szCs w:val="24"/>
                <w:lang w:eastAsia="ru-RU"/>
              </w:rPr>
            </w:pPr>
          </w:p>
          <w:p w14:paraId="7586AD24" w14:textId="77777777" w:rsidR="00333FBD" w:rsidRPr="00333FBD" w:rsidRDefault="00333FBD" w:rsidP="00675043">
            <w:pPr>
              <w:rPr>
                <w:rFonts w:ascii="Times New Roman" w:hAnsi="Times New Roman" w:cs="Times New Roman"/>
                <w:sz w:val="24"/>
                <w:szCs w:val="24"/>
              </w:rPr>
            </w:pPr>
          </w:p>
        </w:tc>
        <w:tc>
          <w:tcPr>
            <w:tcW w:w="3429" w:type="dxa"/>
          </w:tcPr>
          <w:p w14:paraId="4AAD458C" w14:textId="77777777" w:rsidR="00333FBD" w:rsidRPr="00333FBD" w:rsidRDefault="00333FBD" w:rsidP="00675043">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7451F548" w14:textId="77777777" w:rsidR="00333FBD" w:rsidRPr="00333FBD" w:rsidRDefault="00333FBD" w:rsidP="00675043">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073BBACE" w14:textId="77777777" w:rsidR="00333FBD" w:rsidRPr="00333FBD" w:rsidRDefault="00333FBD" w:rsidP="00675043">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197A16D4" w14:textId="77777777" w:rsidR="00333FBD" w:rsidRPr="00333FBD" w:rsidRDefault="00333FBD" w:rsidP="00675043">
            <w:pPr>
              <w:rPr>
                <w:rFonts w:ascii="Times New Roman" w:hAnsi="Times New Roman" w:cs="Times New Roman"/>
                <w:sz w:val="24"/>
                <w:szCs w:val="24"/>
              </w:rPr>
            </w:pPr>
          </w:p>
        </w:tc>
        <w:tc>
          <w:tcPr>
            <w:tcW w:w="3871" w:type="dxa"/>
          </w:tcPr>
          <w:p w14:paraId="7BCA7A02"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1B7AB5F"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E360CBE"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A939577"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2AD9B1CD" w14:textId="77777777" w:rsidR="00333FBD" w:rsidRPr="00333FBD" w:rsidRDefault="00333FBD" w:rsidP="00675043">
            <w:pPr>
              <w:pStyle w:val="TableParagraph"/>
              <w:spacing w:line="322" w:lineRule="exact"/>
              <w:ind w:left="147" w:right="160"/>
              <w:rPr>
                <w:sz w:val="24"/>
                <w:szCs w:val="24"/>
              </w:rPr>
            </w:pPr>
          </w:p>
        </w:tc>
      </w:tr>
      <w:tr w:rsidR="00333FBD" w:rsidRPr="00333FBD" w14:paraId="48B670EB" w14:textId="77777777" w:rsidTr="006A5113">
        <w:tc>
          <w:tcPr>
            <w:tcW w:w="557" w:type="dxa"/>
          </w:tcPr>
          <w:p w14:paraId="59C5192D"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18</w:t>
            </w:r>
          </w:p>
        </w:tc>
        <w:tc>
          <w:tcPr>
            <w:tcW w:w="1963" w:type="dxa"/>
          </w:tcPr>
          <w:p w14:paraId="7963CA1B" w14:textId="77777777" w:rsidR="00333FBD" w:rsidRPr="00333FBD" w:rsidRDefault="00333FBD" w:rsidP="00675043">
            <w:pPr>
              <w:jc w:val="both"/>
              <w:rPr>
                <w:rFonts w:ascii="Times New Roman" w:hAnsi="Times New Roman" w:cs="Times New Roman"/>
                <w:sz w:val="24"/>
                <w:szCs w:val="24"/>
                <w:lang w:val="en-US"/>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4"/>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The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history</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taxes</w:t>
            </w:r>
            <w:proofErr w:type="spellEnd"/>
            <w:r w:rsidRPr="00333FBD">
              <w:rPr>
                <w:rFonts w:ascii="Times New Roman" w:hAnsi="Times New Roman" w:cs="Times New Roman"/>
                <w:sz w:val="24"/>
                <w:szCs w:val="24"/>
                <w:lang w:val="en-US"/>
              </w:rPr>
              <w:t xml:space="preserve">. </w:t>
            </w:r>
          </w:p>
          <w:p w14:paraId="044D6A32" w14:textId="77777777" w:rsidR="00333FBD" w:rsidRPr="00333FBD" w:rsidRDefault="00333FBD" w:rsidP="00675043">
            <w:pPr>
              <w:rPr>
                <w:rFonts w:ascii="Times New Roman" w:hAnsi="Times New Roman" w:cs="Times New Roman"/>
                <w:sz w:val="24"/>
                <w:szCs w:val="24"/>
                <w:lang w:val="en-US"/>
              </w:rPr>
            </w:pPr>
          </w:p>
        </w:tc>
        <w:tc>
          <w:tcPr>
            <w:tcW w:w="3429" w:type="dxa"/>
          </w:tcPr>
          <w:p w14:paraId="28EFA15C" w14:textId="77777777" w:rsidR="00333FBD" w:rsidRPr="00333FBD" w:rsidRDefault="00333FBD" w:rsidP="00675043">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0C0E0BCF" w14:textId="77777777" w:rsidR="00333FBD" w:rsidRPr="00333FBD" w:rsidRDefault="00333FBD" w:rsidP="00675043">
            <w:pPr>
              <w:pStyle w:val="a6"/>
              <w:spacing w:before="0" w:beforeAutospacing="0" w:after="0" w:afterAutospacing="0"/>
            </w:pPr>
            <w:r w:rsidRPr="00333FBD">
              <w:rPr>
                <w:color w:val="000000"/>
              </w:rPr>
              <w:t>перекладати та переказувати від першої та третьої особи;</w:t>
            </w:r>
          </w:p>
          <w:p w14:paraId="11E7BF52"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02A36C55"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527FAD8D"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0731EEAB" w14:textId="77777777" w:rsidR="00333FBD" w:rsidRPr="00333FBD" w:rsidRDefault="00333FBD" w:rsidP="00675043">
            <w:pPr>
              <w:rPr>
                <w:rFonts w:ascii="Times New Roman" w:hAnsi="Times New Roman" w:cs="Times New Roman"/>
                <w:sz w:val="24"/>
                <w:szCs w:val="24"/>
              </w:rPr>
            </w:pPr>
          </w:p>
        </w:tc>
        <w:tc>
          <w:tcPr>
            <w:tcW w:w="3871" w:type="dxa"/>
          </w:tcPr>
          <w:p w14:paraId="219DC494"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C8B2CEB"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2471454"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BE3B601"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29CA15E3" w14:textId="77777777" w:rsidR="00333FBD" w:rsidRPr="00333FBD" w:rsidRDefault="00333FBD" w:rsidP="00675043">
            <w:pPr>
              <w:pStyle w:val="TableParagraph"/>
              <w:spacing w:line="322" w:lineRule="exact"/>
              <w:ind w:left="147" w:right="160"/>
              <w:rPr>
                <w:sz w:val="24"/>
                <w:szCs w:val="24"/>
              </w:rPr>
            </w:pPr>
          </w:p>
        </w:tc>
      </w:tr>
      <w:tr w:rsidR="00333FBD" w:rsidRPr="00333FBD" w14:paraId="7DA70315" w14:textId="77777777" w:rsidTr="006A5113">
        <w:tc>
          <w:tcPr>
            <w:tcW w:w="557" w:type="dxa"/>
          </w:tcPr>
          <w:p w14:paraId="1A16BDD7"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19</w:t>
            </w:r>
          </w:p>
        </w:tc>
        <w:tc>
          <w:tcPr>
            <w:tcW w:w="1963" w:type="dxa"/>
          </w:tcPr>
          <w:p w14:paraId="757DAC1B" w14:textId="77777777" w:rsidR="00333FBD" w:rsidRPr="00333FBD" w:rsidRDefault="00333FBD" w:rsidP="00675043">
            <w:pPr>
              <w:jc w:val="both"/>
              <w:rPr>
                <w:rFonts w:ascii="Times New Roman" w:hAnsi="Times New Roman" w:cs="Times New Roman"/>
                <w:spacing w:val="1"/>
                <w:sz w:val="24"/>
                <w:szCs w:val="24"/>
              </w:rPr>
            </w:pP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r w:rsidRPr="00333FBD">
              <w:rPr>
                <w:rFonts w:ascii="Times New Roman" w:hAnsi="Times New Roman" w:cs="Times New Roman"/>
                <w:sz w:val="24"/>
                <w:szCs w:val="24"/>
              </w:rPr>
              <w:t xml:space="preserve">Money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happiness</w:t>
            </w:r>
            <w:proofErr w:type="spellEnd"/>
            <w:r w:rsidRPr="00333FBD">
              <w:rPr>
                <w:rFonts w:ascii="Times New Roman" w:hAnsi="Times New Roman" w:cs="Times New Roman"/>
                <w:spacing w:val="1"/>
                <w:sz w:val="24"/>
                <w:szCs w:val="24"/>
              </w:rPr>
              <w:t xml:space="preserve"> </w:t>
            </w:r>
          </w:p>
          <w:p w14:paraId="71408131" w14:textId="77777777" w:rsidR="00333FBD" w:rsidRPr="00333FBD" w:rsidRDefault="00333FBD" w:rsidP="00675043">
            <w:pPr>
              <w:rPr>
                <w:rFonts w:ascii="Times New Roman" w:hAnsi="Times New Roman" w:cs="Times New Roman"/>
                <w:sz w:val="24"/>
                <w:szCs w:val="24"/>
              </w:rPr>
            </w:pPr>
          </w:p>
        </w:tc>
        <w:tc>
          <w:tcPr>
            <w:tcW w:w="3429" w:type="dxa"/>
          </w:tcPr>
          <w:p w14:paraId="52A91888" w14:textId="77777777" w:rsidR="00333FBD" w:rsidRPr="00333FBD" w:rsidRDefault="00333FBD" w:rsidP="00675043">
            <w:pPr>
              <w:pStyle w:val="a6"/>
              <w:spacing w:before="0" w:beforeAutospacing="0" w:after="0" w:afterAutospacing="0"/>
            </w:pPr>
            <w:r w:rsidRPr="00333FBD">
              <w:rPr>
                <w:color w:val="000000"/>
              </w:rPr>
              <w:t xml:space="preserve">Формулювати правильні питання до запропонованих відповідей, відповідати на </w:t>
            </w:r>
            <w:r w:rsidRPr="00333FBD">
              <w:rPr>
                <w:color w:val="000000"/>
              </w:rPr>
              <w:lastRenderedPageBreak/>
              <w:t>запитання, відстоювати свою думку в дискусії;</w:t>
            </w:r>
          </w:p>
          <w:p w14:paraId="3C1EEA41"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090D9915"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69B66975" w14:textId="77777777" w:rsidR="00333FBD" w:rsidRPr="00333FBD" w:rsidRDefault="00333FBD" w:rsidP="00675043">
            <w:pPr>
              <w:rPr>
                <w:rFonts w:ascii="Times New Roman" w:hAnsi="Times New Roman" w:cs="Times New Roman"/>
                <w:sz w:val="24"/>
                <w:szCs w:val="24"/>
              </w:rPr>
            </w:pPr>
          </w:p>
        </w:tc>
        <w:tc>
          <w:tcPr>
            <w:tcW w:w="3871" w:type="dxa"/>
          </w:tcPr>
          <w:p w14:paraId="15F89B80"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 xml:space="preserve">Вправи на закріплення лексики, граматики, формування та розвиток монологічного та </w:t>
            </w:r>
            <w:r w:rsidRPr="00333FBD">
              <w:rPr>
                <w:rFonts w:ascii="Times New Roman" w:hAnsi="Times New Roman" w:cs="Times New Roman"/>
                <w:color w:val="000000"/>
                <w:sz w:val="24"/>
                <w:szCs w:val="24"/>
                <w:lang w:eastAsia="uk-UA"/>
              </w:rPr>
              <w:lastRenderedPageBreak/>
              <w:t>діалогічного мовлення, навичок письма, сприйняття інформації на слух та розуміння читання.</w:t>
            </w:r>
          </w:p>
          <w:p w14:paraId="7D7249D9"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4880D8F"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27CE704"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CB7438B" w14:textId="77777777" w:rsidR="00333FBD" w:rsidRPr="00333FBD" w:rsidRDefault="00333FBD" w:rsidP="00675043">
            <w:pPr>
              <w:pStyle w:val="TableParagraph"/>
              <w:spacing w:line="322" w:lineRule="exact"/>
              <w:ind w:left="147" w:right="160"/>
              <w:rPr>
                <w:sz w:val="24"/>
                <w:szCs w:val="24"/>
              </w:rPr>
            </w:pPr>
          </w:p>
        </w:tc>
      </w:tr>
      <w:tr w:rsidR="00333FBD" w:rsidRPr="00333FBD" w14:paraId="2DF7EB0A" w14:textId="77777777" w:rsidTr="006A5113">
        <w:tc>
          <w:tcPr>
            <w:tcW w:w="557" w:type="dxa"/>
          </w:tcPr>
          <w:p w14:paraId="0B2E49CC"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20</w:t>
            </w:r>
          </w:p>
        </w:tc>
        <w:tc>
          <w:tcPr>
            <w:tcW w:w="1963" w:type="dxa"/>
          </w:tcPr>
          <w:p w14:paraId="09D1D2AE" w14:textId="77777777" w:rsidR="00333FBD" w:rsidRPr="00333FBD" w:rsidRDefault="00333FBD" w:rsidP="00675043">
            <w:pPr>
              <w:jc w:val="both"/>
              <w:rPr>
                <w:rFonts w:ascii="Times New Roman" w:hAnsi="Times New Roman" w:cs="Times New Roman"/>
                <w:sz w:val="24"/>
                <w:szCs w:val="24"/>
                <w:lang w:val="en-US"/>
              </w:rPr>
            </w:pPr>
            <w:proofErr w:type="spellStart"/>
            <w:r w:rsidRPr="00333FBD">
              <w:rPr>
                <w:rFonts w:ascii="Times New Roman" w:hAnsi="Times New Roman" w:cs="Times New Roman"/>
                <w:spacing w:val="-1"/>
                <w:sz w:val="24"/>
                <w:szCs w:val="24"/>
              </w:rPr>
              <w:t>Holiday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souvenirs</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Shopping</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online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or</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at</w:t>
            </w:r>
            <w:proofErr w:type="spellEnd"/>
            <w:r w:rsidRPr="00333FBD">
              <w:rPr>
                <w:rFonts w:ascii="Times New Roman" w:hAnsi="Times New Roman" w:cs="Times New Roman"/>
                <w:spacing w:val="-2"/>
                <w:sz w:val="24"/>
                <w:szCs w:val="24"/>
              </w:rPr>
              <w:t xml:space="preserve"> </w:t>
            </w:r>
            <w:r w:rsidRPr="00333FBD">
              <w:rPr>
                <w:rFonts w:ascii="Times New Roman" w:hAnsi="Times New Roman" w:cs="Times New Roman"/>
                <w:sz w:val="24"/>
                <w:szCs w:val="24"/>
              </w:rPr>
              <w:t>a</w:t>
            </w:r>
            <w:r w:rsidRPr="00333FBD">
              <w:rPr>
                <w:rFonts w:ascii="Times New Roman" w:hAnsi="Times New Roman" w:cs="Times New Roman"/>
                <w:spacing w:val="-2"/>
                <w:sz w:val="24"/>
                <w:szCs w:val="24"/>
              </w:rPr>
              <w:t xml:space="preserve"> </w:t>
            </w:r>
            <w:proofErr w:type="spellStart"/>
            <w:r w:rsidRPr="00333FBD">
              <w:rPr>
                <w:rFonts w:ascii="Times New Roman" w:hAnsi="Times New Roman" w:cs="Times New Roman"/>
                <w:sz w:val="24"/>
                <w:szCs w:val="24"/>
              </w:rPr>
              <w:t>shop</w:t>
            </w:r>
            <w:proofErr w:type="spellEnd"/>
            <w:r w:rsidRPr="00333FBD">
              <w:rPr>
                <w:rFonts w:ascii="Times New Roman" w:hAnsi="Times New Roman" w:cs="Times New Roman"/>
                <w:sz w:val="24"/>
                <w:szCs w:val="24"/>
                <w:lang w:val="en-US"/>
              </w:rPr>
              <w:t>.</w:t>
            </w:r>
          </w:p>
          <w:p w14:paraId="518C2032" w14:textId="77777777" w:rsidR="00333FBD" w:rsidRPr="00333FBD" w:rsidRDefault="00333FBD" w:rsidP="00675043">
            <w:pPr>
              <w:rPr>
                <w:rFonts w:ascii="Times New Roman" w:hAnsi="Times New Roman" w:cs="Times New Roman"/>
                <w:sz w:val="24"/>
                <w:szCs w:val="24"/>
                <w:lang w:val="en-US"/>
              </w:rPr>
            </w:pPr>
          </w:p>
        </w:tc>
        <w:tc>
          <w:tcPr>
            <w:tcW w:w="3429" w:type="dxa"/>
          </w:tcPr>
          <w:p w14:paraId="07BC06D8" w14:textId="77777777" w:rsidR="00333FBD" w:rsidRPr="00333FBD" w:rsidRDefault="00333FBD" w:rsidP="00675043">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535F366E" w14:textId="77777777" w:rsidR="00333FBD" w:rsidRPr="00333FBD" w:rsidRDefault="00333FBD" w:rsidP="00675043">
            <w:pPr>
              <w:pStyle w:val="a6"/>
              <w:spacing w:before="0" w:beforeAutospacing="0" w:after="0" w:afterAutospacing="0"/>
            </w:pPr>
            <w:r w:rsidRPr="00333FBD">
              <w:rPr>
                <w:color w:val="000000"/>
              </w:rPr>
              <w:t>розуміти на слух тексти та діалоги за тематикою заняття;</w:t>
            </w:r>
          </w:p>
          <w:p w14:paraId="06B7E904" w14:textId="77777777" w:rsidR="00333FBD" w:rsidRPr="00333FBD" w:rsidRDefault="00333FBD" w:rsidP="00675043">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5872E3C4" w14:textId="77777777" w:rsidR="00333FBD" w:rsidRPr="00333FBD" w:rsidRDefault="00333FBD" w:rsidP="00675043">
            <w:pPr>
              <w:rPr>
                <w:rFonts w:ascii="Times New Roman" w:hAnsi="Times New Roman" w:cs="Times New Roman"/>
                <w:sz w:val="24"/>
                <w:szCs w:val="24"/>
              </w:rPr>
            </w:pPr>
          </w:p>
        </w:tc>
        <w:tc>
          <w:tcPr>
            <w:tcW w:w="3871" w:type="dxa"/>
          </w:tcPr>
          <w:p w14:paraId="4A98C193"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1470967"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D40AEEC"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5839343"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3B5512D" w14:textId="77777777" w:rsidR="00333FBD" w:rsidRPr="00333FBD" w:rsidRDefault="00333FBD" w:rsidP="00675043">
            <w:pPr>
              <w:pStyle w:val="TableParagraph"/>
              <w:spacing w:line="322" w:lineRule="exact"/>
              <w:ind w:left="147" w:right="160"/>
              <w:rPr>
                <w:sz w:val="24"/>
                <w:szCs w:val="24"/>
              </w:rPr>
            </w:pPr>
          </w:p>
        </w:tc>
      </w:tr>
      <w:tr w:rsidR="00333FBD" w:rsidRPr="00333FBD" w14:paraId="47EB5DCD" w14:textId="77777777" w:rsidTr="006A5113">
        <w:tc>
          <w:tcPr>
            <w:tcW w:w="557" w:type="dxa"/>
          </w:tcPr>
          <w:p w14:paraId="1B00A13F"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21</w:t>
            </w:r>
          </w:p>
        </w:tc>
        <w:tc>
          <w:tcPr>
            <w:tcW w:w="1963" w:type="dxa"/>
          </w:tcPr>
          <w:p w14:paraId="0236B3B9" w14:textId="77777777" w:rsidR="00333FBD" w:rsidRPr="00333FBD" w:rsidRDefault="00333FBD" w:rsidP="00675043">
            <w:pPr>
              <w:jc w:val="both"/>
              <w:rPr>
                <w:rFonts w:ascii="Times New Roman" w:hAnsi="Times New Roman" w:cs="Times New Roman"/>
                <w:sz w:val="24"/>
                <w:szCs w:val="24"/>
                <w:lang w:val="en-US" w:eastAsia="ru-RU"/>
              </w:rPr>
            </w:pPr>
            <w:r w:rsidRPr="00333FBD">
              <w:rPr>
                <w:rFonts w:ascii="Times New Roman" w:hAnsi="Times New Roman" w:cs="Times New Roman"/>
                <w:b/>
                <w:sz w:val="24"/>
                <w:szCs w:val="24"/>
                <w:lang w:val="en-US"/>
              </w:rPr>
              <w:t>Exam Practice Extra: Units 5-6</w:t>
            </w:r>
          </w:p>
          <w:p w14:paraId="07997EC7" w14:textId="77777777" w:rsidR="00333FBD" w:rsidRPr="00333FBD" w:rsidRDefault="00333FBD" w:rsidP="00675043">
            <w:pPr>
              <w:pStyle w:val="TableParagraph"/>
              <w:ind w:right="261"/>
              <w:rPr>
                <w:sz w:val="24"/>
                <w:szCs w:val="24"/>
                <w:lang w:val="en-US"/>
              </w:rPr>
            </w:pPr>
          </w:p>
          <w:p w14:paraId="26A13F1C" w14:textId="77777777" w:rsidR="00333FBD" w:rsidRPr="00333FBD" w:rsidRDefault="00333FBD" w:rsidP="00675043">
            <w:pPr>
              <w:pStyle w:val="TableParagraph"/>
              <w:ind w:right="261"/>
              <w:rPr>
                <w:sz w:val="24"/>
                <w:szCs w:val="24"/>
                <w:lang w:val="en-US"/>
              </w:rPr>
            </w:pPr>
          </w:p>
          <w:p w14:paraId="12FEE317" w14:textId="77777777" w:rsidR="00333FBD" w:rsidRPr="00333FBD" w:rsidRDefault="00333FBD" w:rsidP="00675043">
            <w:pPr>
              <w:pStyle w:val="TableParagraph"/>
              <w:ind w:right="261"/>
              <w:rPr>
                <w:sz w:val="24"/>
                <w:szCs w:val="24"/>
                <w:lang w:val="en-US"/>
              </w:rPr>
            </w:pPr>
          </w:p>
          <w:p w14:paraId="575AB059" w14:textId="77777777" w:rsidR="00333FBD" w:rsidRPr="00333FBD" w:rsidRDefault="00333FBD" w:rsidP="00675043">
            <w:pPr>
              <w:pStyle w:val="TableParagraph"/>
              <w:ind w:right="261"/>
              <w:rPr>
                <w:sz w:val="24"/>
                <w:szCs w:val="24"/>
                <w:lang w:val="en-US"/>
              </w:rPr>
            </w:pPr>
          </w:p>
          <w:p w14:paraId="4D2C375C" w14:textId="77777777" w:rsidR="00333FBD" w:rsidRPr="00333FBD" w:rsidRDefault="00333FBD" w:rsidP="00675043">
            <w:pPr>
              <w:pStyle w:val="TableParagraph"/>
              <w:ind w:right="707"/>
              <w:jc w:val="both"/>
              <w:rPr>
                <w:spacing w:val="-1"/>
                <w:sz w:val="24"/>
                <w:szCs w:val="24"/>
              </w:rPr>
            </w:pPr>
          </w:p>
          <w:p w14:paraId="3454B1AB" w14:textId="77777777" w:rsidR="00333FBD" w:rsidRPr="00333FBD" w:rsidRDefault="00333FBD" w:rsidP="00675043">
            <w:pPr>
              <w:rPr>
                <w:rFonts w:ascii="Times New Roman" w:hAnsi="Times New Roman" w:cs="Times New Roman"/>
                <w:sz w:val="24"/>
                <w:szCs w:val="24"/>
              </w:rPr>
            </w:pPr>
          </w:p>
        </w:tc>
        <w:tc>
          <w:tcPr>
            <w:tcW w:w="3429" w:type="dxa"/>
          </w:tcPr>
          <w:p w14:paraId="3030C084" w14:textId="77777777" w:rsidR="00333FBD" w:rsidRPr="00333FBD" w:rsidRDefault="00333FBD" w:rsidP="00675043">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59566829" w14:textId="77777777" w:rsidR="00333FBD" w:rsidRPr="00333FBD" w:rsidRDefault="00333FBD" w:rsidP="00675043">
            <w:pPr>
              <w:pStyle w:val="a6"/>
              <w:spacing w:before="0" w:beforeAutospacing="0" w:after="0" w:afterAutospacing="0"/>
            </w:pPr>
            <w:r w:rsidRPr="00333FBD">
              <w:rPr>
                <w:color w:val="000000"/>
              </w:rPr>
              <w:t>перекладати та переказувати від першої та третьої особи;</w:t>
            </w:r>
          </w:p>
          <w:p w14:paraId="62E6CF6C" w14:textId="77777777" w:rsidR="00333FBD" w:rsidRPr="00333FBD" w:rsidRDefault="00333FBD" w:rsidP="00675043">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871" w:type="dxa"/>
          </w:tcPr>
          <w:p w14:paraId="4BB05CF7" w14:textId="77777777" w:rsidR="00333FBD" w:rsidRPr="00333FBD" w:rsidRDefault="00333FBD" w:rsidP="00675043">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333FBD" w:rsidRPr="00333FBD" w14:paraId="70132D91" w14:textId="77777777" w:rsidTr="006A5113">
        <w:tc>
          <w:tcPr>
            <w:tcW w:w="557" w:type="dxa"/>
          </w:tcPr>
          <w:p w14:paraId="2B7A54CB"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22</w:t>
            </w:r>
          </w:p>
        </w:tc>
        <w:tc>
          <w:tcPr>
            <w:tcW w:w="1963" w:type="dxa"/>
          </w:tcPr>
          <w:p w14:paraId="0F13C8FD" w14:textId="77777777" w:rsidR="00333FBD" w:rsidRPr="00333FBD" w:rsidRDefault="00333FBD" w:rsidP="00675043">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pacing w:val="-1"/>
                <w:sz w:val="24"/>
                <w:szCs w:val="24"/>
              </w:rPr>
              <w:t>Healthy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living</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Heart</w:t>
            </w:r>
            <w:proofErr w:type="spellEnd"/>
            <w:r w:rsidRPr="00333FBD">
              <w:rPr>
                <w:rFonts w:ascii="Times New Roman" w:hAnsi="Times New Roman" w:cs="Times New Roman"/>
                <w:spacing w:val="-9"/>
                <w:sz w:val="24"/>
                <w:szCs w:val="24"/>
              </w:rPr>
              <w:t xml:space="preserve"> </w:t>
            </w:r>
            <w:proofErr w:type="spellStart"/>
            <w:r w:rsidRPr="00333FBD">
              <w:rPr>
                <w:rFonts w:ascii="Times New Roman" w:hAnsi="Times New Roman" w:cs="Times New Roman"/>
                <w:sz w:val="24"/>
                <w:szCs w:val="24"/>
              </w:rPr>
              <w:t>to</w:t>
            </w:r>
            <w:proofErr w:type="spellEnd"/>
            <w:r w:rsidRPr="00333FBD">
              <w:rPr>
                <w:rFonts w:ascii="Times New Roman" w:hAnsi="Times New Roman" w:cs="Times New Roman"/>
                <w:spacing w:val="-10"/>
                <w:sz w:val="24"/>
                <w:szCs w:val="24"/>
              </w:rPr>
              <w:t xml:space="preserve"> </w:t>
            </w:r>
            <w:proofErr w:type="spellStart"/>
            <w:r w:rsidRPr="00333FBD">
              <w:rPr>
                <w:rFonts w:ascii="Times New Roman" w:hAnsi="Times New Roman" w:cs="Times New Roman"/>
                <w:sz w:val="24"/>
                <w:szCs w:val="24"/>
              </w:rPr>
              <w:t>heart</w:t>
            </w:r>
            <w:proofErr w:type="spellEnd"/>
            <w:r w:rsidRPr="00333FBD">
              <w:rPr>
                <w:rFonts w:ascii="Times New Roman" w:hAnsi="Times New Roman" w:cs="Times New Roman"/>
                <w:sz w:val="24"/>
                <w:szCs w:val="24"/>
                <w:lang w:val="en-US"/>
              </w:rPr>
              <w:t>.</w:t>
            </w:r>
          </w:p>
          <w:p w14:paraId="05125234" w14:textId="77777777" w:rsidR="00333FBD" w:rsidRPr="00333FBD" w:rsidRDefault="00333FBD" w:rsidP="00675043">
            <w:pPr>
              <w:rPr>
                <w:rFonts w:ascii="Times New Roman" w:hAnsi="Times New Roman" w:cs="Times New Roman"/>
                <w:sz w:val="24"/>
                <w:szCs w:val="24"/>
                <w:lang w:val="en-US"/>
              </w:rPr>
            </w:pPr>
          </w:p>
        </w:tc>
        <w:tc>
          <w:tcPr>
            <w:tcW w:w="3429" w:type="dxa"/>
          </w:tcPr>
          <w:p w14:paraId="2AE84286" w14:textId="77777777" w:rsidR="00333FBD" w:rsidRPr="00333FBD" w:rsidRDefault="00333FBD" w:rsidP="00675043">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2B4CD9E9" w14:textId="77777777" w:rsidR="00333FBD" w:rsidRPr="00333FBD" w:rsidRDefault="00333FBD" w:rsidP="00675043">
            <w:pPr>
              <w:pStyle w:val="a6"/>
              <w:spacing w:before="0" w:beforeAutospacing="0" w:after="0" w:afterAutospacing="0"/>
            </w:pPr>
            <w:r w:rsidRPr="00333FBD">
              <w:rPr>
                <w:color w:val="000000"/>
              </w:rPr>
              <w:t>розуміти на слух тексти та діалоги за тематикою заняття;</w:t>
            </w:r>
          </w:p>
          <w:p w14:paraId="3E508135" w14:textId="77777777" w:rsidR="00333FBD" w:rsidRPr="00333FBD" w:rsidRDefault="00333FBD" w:rsidP="00675043">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3179A59F" w14:textId="77777777" w:rsidR="00333FBD" w:rsidRPr="00333FBD" w:rsidRDefault="00333FBD" w:rsidP="00675043">
            <w:pPr>
              <w:rPr>
                <w:rFonts w:ascii="Times New Roman" w:hAnsi="Times New Roman" w:cs="Times New Roman"/>
                <w:sz w:val="24"/>
                <w:szCs w:val="24"/>
              </w:rPr>
            </w:pPr>
          </w:p>
        </w:tc>
        <w:tc>
          <w:tcPr>
            <w:tcW w:w="3871" w:type="dxa"/>
          </w:tcPr>
          <w:p w14:paraId="22D396A9"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A479954"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7D1ED61"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6B8C6F1D"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58F9351" w14:textId="77777777" w:rsidR="00333FBD" w:rsidRPr="00333FBD" w:rsidRDefault="00333FBD" w:rsidP="00675043">
            <w:pPr>
              <w:pStyle w:val="TableParagraph"/>
              <w:spacing w:line="322" w:lineRule="exact"/>
              <w:ind w:left="147" w:right="160"/>
              <w:rPr>
                <w:sz w:val="24"/>
                <w:szCs w:val="24"/>
              </w:rPr>
            </w:pPr>
          </w:p>
        </w:tc>
      </w:tr>
      <w:tr w:rsidR="00333FBD" w:rsidRPr="00333FBD" w14:paraId="5D3B5087" w14:textId="77777777" w:rsidTr="006A5113">
        <w:tc>
          <w:tcPr>
            <w:tcW w:w="557" w:type="dxa"/>
          </w:tcPr>
          <w:p w14:paraId="2AC7F4C9"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23</w:t>
            </w:r>
          </w:p>
        </w:tc>
        <w:tc>
          <w:tcPr>
            <w:tcW w:w="1963" w:type="dxa"/>
          </w:tcPr>
          <w:p w14:paraId="54068614" w14:textId="77777777" w:rsidR="00333FBD" w:rsidRPr="00333FBD" w:rsidRDefault="00333FBD" w:rsidP="00675043">
            <w:pPr>
              <w:pStyle w:val="TableParagraph"/>
              <w:ind w:right="226"/>
              <w:rPr>
                <w:sz w:val="24"/>
                <w:szCs w:val="24"/>
              </w:rPr>
            </w:pPr>
            <w:r w:rsidRPr="00333FBD">
              <w:rPr>
                <w:sz w:val="24"/>
                <w:szCs w:val="24"/>
                <w:lang w:eastAsia="ru-RU"/>
              </w:rPr>
              <w:t xml:space="preserve"> </w:t>
            </w:r>
            <w:proofErr w:type="spellStart"/>
            <w:r w:rsidRPr="00333FBD">
              <w:rPr>
                <w:sz w:val="24"/>
                <w:szCs w:val="24"/>
              </w:rPr>
              <w:t>Use</w:t>
            </w:r>
            <w:proofErr w:type="spellEnd"/>
            <w:r w:rsidRPr="00333FBD">
              <w:rPr>
                <w:spacing w:val="-7"/>
                <w:sz w:val="24"/>
                <w:szCs w:val="24"/>
              </w:rPr>
              <w:t xml:space="preserve"> </w:t>
            </w:r>
            <w:proofErr w:type="spellStart"/>
            <w:r w:rsidRPr="00333FBD">
              <w:rPr>
                <w:sz w:val="24"/>
                <w:szCs w:val="24"/>
              </w:rPr>
              <w:t>of</w:t>
            </w:r>
            <w:proofErr w:type="spellEnd"/>
            <w:r w:rsidRPr="00333FBD">
              <w:rPr>
                <w:spacing w:val="-4"/>
                <w:sz w:val="24"/>
                <w:szCs w:val="24"/>
              </w:rPr>
              <w:t xml:space="preserve"> </w:t>
            </w:r>
            <w:proofErr w:type="spellStart"/>
            <w:r w:rsidRPr="00333FBD">
              <w:rPr>
                <w:sz w:val="24"/>
                <w:szCs w:val="24"/>
              </w:rPr>
              <w:t>English</w:t>
            </w:r>
            <w:proofErr w:type="spellEnd"/>
            <w:r w:rsidRPr="00333FBD">
              <w:rPr>
                <w:sz w:val="24"/>
                <w:szCs w:val="24"/>
                <w:lang w:val="en-US"/>
              </w:rPr>
              <w:t xml:space="preserve">. </w:t>
            </w:r>
            <w:proofErr w:type="spellStart"/>
            <w:r w:rsidRPr="00333FBD">
              <w:rPr>
                <w:sz w:val="24"/>
                <w:szCs w:val="24"/>
              </w:rPr>
              <w:t>Flu</w:t>
            </w:r>
            <w:proofErr w:type="spellEnd"/>
            <w:r w:rsidRPr="00333FBD">
              <w:rPr>
                <w:spacing w:val="-1"/>
                <w:sz w:val="24"/>
                <w:szCs w:val="24"/>
              </w:rPr>
              <w:t xml:space="preserve"> </w:t>
            </w:r>
            <w:proofErr w:type="spellStart"/>
            <w:r w:rsidRPr="00333FBD">
              <w:rPr>
                <w:sz w:val="24"/>
                <w:szCs w:val="24"/>
              </w:rPr>
              <w:t>advice</w:t>
            </w:r>
            <w:proofErr w:type="spellEnd"/>
            <w:r w:rsidRPr="00333FBD">
              <w:rPr>
                <w:sz w:val="24"/>
                <w:szCs w:val="24"/>
                <w:lang w:val="en-US"/>
              </w:rPr>
              <w:t xml:space="preserve">. </w:t>
            </w:r>
            <w:proofErr w:type="spellStart"/>
            <w:r w:rsidRPr="00333FBD">
              <w:rPr>
                <w:sz w:val="24"/>
                <w:szCs w:val="24"/>
              </w:rPr>
              <w:t>Speaking</w:t>
            </w:r>
            <w:proofErr w:type="spellEnd"/>
            <w:r w:rsidRPr="00333FBD">
              <w:rPr>
                <w:spacing w:val="1"/>
                <w:sz w:val="24"/>
                <w:szCs w:val="24"/>
              </w:rPr>
              <w:t xml:space="preserve"> </w:t>
            </w:r>
            <w:proofErr w:type="spellStart"/>
            <w:r w:rsidRPr="00333FBD">
              <w:rPr>
                <w:sz w:val="24"/>
                <w:szCs w:val="24"/>
              </w:rPr>
              <w:t>Habits</w:t>
            </w:r>
            <w:proofErr w:type="spellEnd"/>
            <w:r w:rsidRPr="00333FBD">
              <w:rPr>
                <w:spacing w:val="-9"/>
                <w:sz w:val="24"/>
                <w:szCs w:val="24"/>
              </w:rPr>
              <w:t xml:space="preserve"> </w:t>
            </w:r>
            <w:proofErr w:type="spellStart"/>
            <w:r w:rsidRPr="00333FBD">
              <w:rPr>
                <w:sz w:val="24"/>
                <w:szCs w:val="24"/>
              </w:rPr>
              <w:t>and</w:t>
            </w:r>
            <w:proofErr w:type="spellEnd"/>
            <w:r w:rsidRPr="00333FBD">
              <w:rPr>
                <w:spacing w:val="-7"/>
                <w:sz w:val="24"/>
                <w:szCs w:val="24"/>
              </w:rPr>
              <w:t xml:space="preserve"> </w:t>
            </w:r>
            <w:proofErr w:type="spellStart"/>
            <w:r w:rsidRPr="00333FBD">
              <w:rPr>
                <w:sz w:val="24"/>
                <w:szCs w:val="24"/>
              </w:rPr>
              <w:t>health</w:t>
            </w:r>
            <w:proofErr w:type="spellEnd"/>
            <w:r w:rsidRPr="00333FBD">
              <w:rPr>
                <w:sz w:val="24"/>
                <w:szCs w:val="24"/>
              </w:rPr>
              <w:t xml:space="preserve">          </w:t>
            </w:r>
          </w:p>
          <w:p w14:paraId="19529CE9" w14:textId="77777777" w:rsidR="00333FBD" w:rsidRPr="00333FBD" w:rsidRDefault="00333FBD" w:rsidP="00675043">
            <w:pPr>
              <w:pStyle w:val="TableParagraph"/>
              <w:ind w:right="226"/>
              <w:rPr>
                <w:sz w:val="24"/>
                <w:szCs w:val="24"/>
              </w:rPr>
            </w:pPr>
          </w:p>
          <w:p w14:paraId="115A62DA" w14:textId="77777777" w:rsidR="00333FBD" w:rsidRPr="00333FBD" w:rsidRDefault="00333FBD" w:rsidP="00675043">
            <w:pPr>
              <w:rPr>
                <w:rFonts w:ascii="Times New Roman" w:hAnsi="Times New Roman" w:cs="Times New Roman"/>
                <w:sz w:val="24"/>
                <w:szCs w:val="24"/>
              </w:rPr>
            </w:pPr>
          </w:p>
        </w:tc>
        <w:tc>
          <w:tcPr>
            <w:tcW w:w="3429" w:type="dxa"/>
          </w:tcPr>
          <w:p w14:paraId="538EEE41" w14:textId="77777777" w:rsidR="00333FBD" w:rsidRPr="00333FBD" w:rsidRDefault="00333FBD" w:rsidP="00675043">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2D572222" w14:textId="77777777" w:rsidR="00333FBD" w:rsidRPr="00333FBD" w:rsidRDefault="00333FBD" w:rsidP="00675043">
            <w:pPr>
              <w:pStyle w:val="a6"/>
              <w:spacing w:before="0" w:beforeAutospacing="0" w:after="0" w:afterAutospacing="0"/>
            </w:pPr>
            <w:r w:rsidRPr="00333FBD">
              <w:rPr>
                <w:color w:val="000000"/>
              </w:rPr>
              <w:t>перекладати та переказувати від першої та третьої особи;</w:t>
            </w:r>
          </w:p>
          <w:p w14:paraId="02C5491F" w14:textId="77777777" w:rsidR="00333FBD" w:rsidRPr="00333FBD" w:rsidRDefault="00333FBD" w:rsidP="00675043">
            <w:pPr>
              <w:pStyle w:val="a6"/>
              <w:spacing w:before="0" w:beforeAutospacing="0" w:after="0" w:afterAutospacing="0"/>
            </w:pPr>
            <w:r w:rsidRPr="00333FBD">
              <w:rPr>
                <w:color w:val="000000"/>
              </w:rPr>
              <w:t xml:space="preserve">формулювати правильні питання до запропонованих відповідей, відповідати на </w:t>
            </w:r>
            <w:r w:rsidRPr="00333FBD">
              <w:rPr>
                <w:color w:val="000000"/>
              </w:rPr>
              <w:lastRenderedPageBreak/>
              <w:t>запитання, відстоювати свою думку в дискусії;</w:t>
            </w:r>
          </w:p>
          <w:p w14:paraId="6592EAC6"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504596D5"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18B83F40" w14:textId="77777777" w:rsidR="00333FBD" w:rsidRPr="00333FBD" w:rsidRDefault="00333FBD" w:rsidP="00675043">
            <w:pPr>
              <w:rPr>
                <w:rFonts w:ascii="Times New Roman" w:hAnsi="Times New Roman" w:cs="Times New Roman"/>
                <w:sz w:val="24"/>
                <w:szCs w:val="24"/>
              </w:rPr>
            </w:pPr>
          </w:p>
        </w:tc>
        <w:tc>
          <w:tcPr>
            <w:tcW w:w="3871" w:type="dxa"/>
          </w:tcPr>
          <w:p w14:paraId="6F5F33DE"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255BFA3"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EA5B0F3"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58220DC"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Тести.</w:t>
            </w:r>
          </w:p>
          <w:p w14:paraId="7C3375CE" w14:textId="77777777" w:rsidR="00333FBD" w:rsidRPr="00333FBD" w:rsidRDefault="00333FBD" w:rsidP="00675043">
            <w:pPr>
              <w:pStyle w:val="TableParagraph"/>
              <w:spacing w:line="322" w:lineRule="exact"/>
              <w:ind w:left="147" w:right="160"/>
              <w:rPr>
                <w:sz w:val="24"/>
                <w:szCs w:val="24"/>
              </w:rPr>
            </w:pPr>
          </w:p>
        </w:tc>
      </w:tr>
      <w:tr w:rsidR="00333FBD" w:rsidRPr="00333FBD" w14:paraId="0EDC6058" w14:textId="77777777" w:rsidTr="006A5113">
        <w:tc>
          <w:tcPr>
            <w:tcW w:w="557" w:type="dxa"/>
          </w:tcPr>
          <w:p w14:paraId="478D2C13"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24</w:t>
            </w:r>
          </w:p>
        </w:tc>
        <w:tc>
          <w:tcPr>
            <w:tcW w:w="1963" w:type="dxa"/>
          </w:tcPr>
          <w:p w14:paraId="0DE0B75D" w14:textId="77777777" w:rsidR="00333FBD" w:rsidRPr="00333FBD" w:rsidRDefault="00333FBD" w:rsidP="00675043">
            <w:pPr>
              <w:pStyle w:val="TableParagraph"/>
              <w:ind w:right="226"/>
              <w:rPr>
                <w:sz w:val="24"/>
                <w:szCs w:val="24"/>
                <w:lang w:val="en-US"/>
              </w:rPr>
            </w:pPr>
            <w:r w:rsidRPr="00333FBD">
              <w:rPr>
                <w:sz w:val="24"/>
                <w:szCs w:val="24"/>
                <w:lang w:val="en-US"/>
              </w:rPr>
              <w:t>In a healthy shop. Healthy holidays.</w:t>
            </w:r>
          </w:p>
          <w:p w14:paraId="00E711D4" w14:textId="77777777" w:rsidR="00333FBD" w:rsidRPr="00333FBD" w:rsidRDefault="00333FBD" w:rsidP="00675043">
            <w:pPr>
              <w:jc w:val="both"/>
              <w:rPr>
                <w:rFonts w:ascii="Times New Roman" w:hAnsi="Times New Roman" w:cs="Times New Roman"/>
                <w:sz w:val="24"/>
                <w:szCs w:val="24"/>
                <w:lang w:val="en-US" w:eastAsia="ru-RU"/>
              </w:rPr>
            </w:pPr>
          </w:p>
          <w:p w14:paraId="3BA3977B" w14:textId="77777777" w:rsidR="00333FBD" w:rsidRPr="00333FBD" w:rsidRDefault="00333FBD" w:rsidP="00675043">
            <w:pPr>
              <w:rPr>
                <w:rFonts w:ascii="Times New Roman" w:hAnsi="Times New Roman" w:cs="Times New Roman"/>
                <w:sz w:val="24"/>
                <w:szCs w:val="24"/>
                <w:lang w:val="en-US"/>
              </w:rPr>
            </w:pPr>
          </w:p>
        </w:tc>
        <w:tc>
          <w:tcPr>
            <w:tcW w:w="3429" w:type="dxa"/>
          </w:tcPr>
          <w:p w14:paraId="0DF71CA2" w14:textId="77777777" w:rsidR="00333FBD" w:rsidRPr="00333FBD" w:rsidRDefault="00333FBD" w:rsidP="00675043">
            <w:pPr>
              <w:pStyle w:val="a6"/>
              <w:spacing w:before="0" w:beforeAutospacing="0" w:after="0" w:afterAutospacing="0"/>
            </w:pPr>
            <w:r w:rsidRPr="00333FBD">
              <w:rPr>
                <w:color w:val="000000"/>
              </w:rPr>
              <w:t>Вміти спілкуватися за тематикою заняття;</w:t>
            </w:r>
          </w:p>
          <w:p w14:paraId="5C1234B6" w14:textId="77777777" w:rsidR="00333FBD" w:rsidRPr="00333FBD" w:rsidRDefault="00333FBD" w:rsidP="00675043">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417D1D5B"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77DC13D5"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50F1C22C"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65B2EC1F" w14:textId="77777777" w:rsidR="00333FBD" w:rsidRPr="00333FBD" w:rsidRDefault="00333FBD" w:rsidP="00675043">
            <w:pPr>
              <w:rPr>
                <w:rFonts w:ascii="Times New Roman" w:hAnsi="Times New Roman" w:cs="Times New Roman"/>
                <w:sz w:val="24"/>
                <w:szCs w:val="24"/>
              </w:rPr>
            </w:pPr>
          </w:p>
        </w:tc>
        <w:tc>
          <w:tcPr>
            <w:tcW w:w="3871" w:type="dxa"/>
          </w:tcPr>
          <w:p w14:paraId="1C194ECF"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1F1241C"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B02EF88"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6AAC186F"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732470B" w14:textId="77777777" w:rsidR="00333FBD" w:rsidRPr="00333FBD" w:rsidRDefault="00333FBD" w:rsidP="00675043">
            <w:pPr>
              <w:pStyle w:val="TableParagraph"/>
              <w:spacing w:line="322" w:lineRule="exact"/>
              <w:ind w:left="147" w:right="160"/>
              <w:rPr>
                <w:sz w:val="24"/>
                <w:szCs w:val="24"/>
              </w:rPr>
            </w:pPr>
          </w:p>
        </w:tc>
      </w:tr>
      <w:tr w:rsidR="00333FBD" w:rsidRPr="00333FBD" w14:paraId="43EBC9E3" w14:textId="77777777" w:rsidTr="006A5113">
        <w:tc>
          <w:tcPr>
            <w:tcW w:w="557" w:type="dxa"/>
          </w:tcPr>
          <w:p w14:paraId="3768C04C"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25</w:t>
            </w:r>
          </w:p>
        </w:tc>
        <w:tc>
          <w:tcPr>
            <w:tcW w:w="1963" w:type="dxa"/>
          </w:tcPr>
          <w:p w14:paraId="48A60384" w14:textId="77777777" w:rsidR="00333FBD" w:rsidRPr="00333FBD" w:rsidRDefault="00333FBD" w:rsidP="00675043">
            <w:pPr>
              <w:jc w:val="both"/>
              <w:rPr>
                <w:rFonts w:ascii="Times New Roman" w:hAnsi="Times New Roman" w:cs="Times New Roman"/>
                <w:sz w:val="24"/>
                <w:szCs w:val="24"/>
                <w:lang w:val="en-US" w:eastAsia="ru-RU"/>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Travel</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tourism</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Cycling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challenges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triumphs</w:t>
            </w:r>
            <w:proofErr w:type="spellEnd"/>
            <w:r w:rsidRPr="00333FBD">
              <w:rPr>
                <w:rFonts w:ascii="Times New Roman" w:hAnsi="Times New Roman" w:cs="Times New Roman"/>
                <w:sz w:val="24"/>
                <w:szCs w:val="24"/>
                <w:lang w:val="en-US"/>
              </w:rPr>
              <w:t>.</w:t>
            </w:r>
          </w:p>
          <w:p w14:paraId="23E1CBFA" w14:textId="77777777" w:rsidR="00333FBD" w:rsidRPr="00333FBD" w:rsidRDefault="00333FBD" w:rsidP="00675043">
            <w:pPr>
              <w:rPr>
                <w:rFonts w:ascii="Times New Roman" w:hAnsi="Times New Roman" w:cs="Times New Roman"/>
                <w:sz w:val="24"/>
                <w:szCs w:val="24"/>
                <w:lang w:val="en-US"/>
              </w:rPr>
            </w:pPr>
          </w:p>
        </w:tc>
        <w:tc>
          <w:tcPr>
            <w:tcW w:w="3429" w:type="dxa"/>
          </w:tcPr>
          <w:p w14:paraId="285AF450" w14:textId="77777777" w:rsidR="00333FBD" w:rsidRPr="00333FBD" w:rsidRDefault="00333FBD" w:rsidP="00675043">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445B6745" w14:textId="77777777" w:rsidR="00333FBD" w:rsidRPr="00333FBD" w:rsidRDefault="00333FBD" w:rsidP="00675043">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0195A37A" w14:textId="77777777" w:rsidR="00333FBD" w:rsidRPr="00333FBD" w:rsidRDefault="00333FBD" w:rsidP="00675043">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64AD37E4" w14:textId="77777777" w:rsidR="00333FBD" w:rsidRPr="00333FBD" w:rsidRDefault="00333FBD" w:rsidP="00675043">
            <w:pPr>
              <w:rPr>
                <w:rFonts w:ascii="Times New Roman" w:hAnsi="Times New Roman" w:cs="Times New Roman"/>
                <w:sz w:val="24"/>
                <w:szCs w:val="24"/>
              </w:rPr>
            </w:pPr>
          </w:p>
        </w:tc>
        <w:tc>
          <w:tcPr>
            <w:tcW w:w="3871" w:type="dxa"/>
          </w:tcPr>
          <w:p w14:paraId="644604FD"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D3A3713"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D5FB395"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B7959B0"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9726078" w14:textId="77777777" w:rsidR="00333FBD" w:rsidRPr="00333FBD" w:rsidRDefault="00333FBD" w:rsidP="00675043">
            <w:pPr>
              <w:pStyle w:val="TableParagraph"/>
              <w:spacing w:line="322" w:lineRule="exact"/>
              <w:ind w:left="147" w:right="160"/>
              <w:rPr>
                <w:sz w:val="24"/>
                <w:szCs w:val="24"/>
              </w:rPr>
            </w:pPr>
          </w:p>
        </w:tc>
      </w:tr>
      <w:tr w:rsidR="00333FBD" w:rsidRPr="00333FBD" w14:paraId="677151AA" w14:textId="77777777" w:rsidTr="006A5113">
        <w:tc>
          <w:tcPr>
            <w:tcW w:w="557" w:type="dxa"/>
          </w:tcPr>
          <w:p w14:paraId="47ACF1B1"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26</w:t>
            </w:r>
          </w:p>
        </w:tc>
        <w:tc>
          <w:tcPr>
            <w:tcW w:w="1963" w:type="dxa"/>
          </w:tcPr>
          <w:p w14:paraId="50C0E02D" w14:textId="77777777" w:rsidR="00333FBD" w:rsidRPr="00333FBD" w:rsidRDefault="00333FBD" w:rsidP="00675043">
            <w:pPr>
              <w:pStyle w:val="TableParagraph"/>
              <w:ind w:right="627"/>
              <w:rPr>
                <w:sz w:val="24"/>
                <w:szCs w:val="24"/>
              </w:rPr>
            </w:pPr>
            <w:r w:rsidRPr="00333FBD">
              <w:rPr>
                <w:sz w:val="24"/>
                <w:szCs w:val="24"/>
                <w:lang w:val="en-US" w:eastAsia="ru-RU"/>
              </w:rPr>
              <w:t>26</w:t>
            </w:r>
            <w:r w:rsidRPr="00333FBD">
              <w:rPr>
                <w:sz w:val="24"/>
                <w:szCs w:val="24"/>
                <w:lang w:eastAsia="ru-RU"/>
              </w:rPr>
              <w:t>.</w:t>
            </w:r>
            <w:r w:rsidRPr="00333FBD">
              <w:rPr>
                <w:spacing w:val="-1"/>
                <w:sz w:val="24"/>
                <w:szCs w:val="24"/>
              </w:rPr>
              <w:t xml:space="preserve"> </w:t>
            </w: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z w:val="24"/>
                <w:szCs w:val="24"/>
              </w:rPr>
              <w:t>Travel</w:t>
            </w:r>
            <w:proofErr w:type="spellEnd"/>
            <w:r w:rsidRPr="00333FBD">
              <w:rPr>
                <w:sz w:val="24"/>
                <w:szCs w:val="24"/>
              </w:rPr>
              <w:t xml:space="preserve"> </w:t>
            </w:r>
            <w:proofErr w:type="spellStart"/>
            <w:r w:rsidRPr="00333FBD">
              <w:rPr>
                <w:sz w:val="24"/>
                <w:szCs w:val="24"/>
              </w:rPr>
              <w:t>and</w:t>
            </w:r>
            <w:proofErr w:type="spellEnd"/>
            <w:r w:rsidRPr="00333FBD">
              <w:rPr>
                <w:spacing w:val="-42"/>
                <w:sz w:val="24"/>
                <w:szCs w:val="24"/>
              </w:rPr>
              <w:t xml:space="preserve"> </w:t>
            </w:r>
            <w:proofErr w:type="spellStart"/>
            <w:r w:rsidRPr="00333FBD">
              <w:rPr>
                <w:sz w:val="24"/>
                <w:szCs w:val="24"/>
              </w:rPr>
              <w:t>education</w:t>
            </w:r>
            <w:proofErr w:type="spellEnd"/>
            <w:r w:rsidRPr="00333FBD">
              <w:rPr>
                <w:sz w:val="24"/>
                <w:szCs w:val="24"/>
                <w:lang w:val="en-US"/>
              </w:rPr>
              <w:t xml:space="preserve">. </w:t>
            </w:r>
            <w:r w:rsidRPr="00333FBD">
              <w:rPr>
                <w:sz w:val="24"/>
                <w:szCs w:val="24"/>
              </w:rPr>
              <w:t>A</w:t>
            </w:r>
            <w:r w:rsidRPr="00333FBD">
              <w:rPr>
                <w:spacing w:val="-8"/>
                <w:sz w:val="24"/>
                <w:szCs w:val="24"/>
              </w:rPr>
              <w:t xml:space="preserve"> </w:t>
            </w:r>
            <w:proofErr w:type="spellStart"/>
            <w:r w:rsidRPr="00333FBD">
              <w:rPr>
                <w:sz w:val="24"/>
                <w:szCs w:val="24"/>
              </w:rPr>
              <w:t>weekend</w:t>
            </w:r>
            <w:proofErr w:type="spellEnd"/>
            <w:r w:rsidRPr="00333FBD">
              <w:rPr>
                <w:spacing w:val="-5"/>
                <w:sz w:val="24"/>
                <w:szCs w:val="24"/>
              </w:rPr>
              <w:t xml:space="preserve"> </w:t>
            </w:r>
            <w:proofErr w:type="spellStart"/>
            <w:r w:rsidRPr="00333FBD">
              <w:rPr>
                <w:sz w:val="24"/>
                <w:szCs w:val="24"/>
              </w:rPr>
              <w:t>trip</w:t>
            </w:r>
            <w:proofErr w:type="spellEnd"/>
            <w:r w:rsidRPr="00333FBD">
              <w:rPr>
                <w:spacing w:val="-6"/>
                <w:sz w:val="24"/>
                <w:szCs w:val="24"/>
              </w:rPr>
              <w:t xml:space="preserve"> </w:t>
            </w:r>
            <w:proofErr w:type="spellStart"/>
            <w:r w:rsidRPr="00333FBD">
              <w:rPr>
                <w:sz w:val="24"/>
                <w:szCs w:val="24"/>
              </w:rPr>
              <w:t>to</w:t>
            </w:r>
            <w:proofErr w:type="spellEnd"/>
            <w:r w:rsidRPr="00333FBD">
              <w:rPr>
                <w:spacing w:val="-42"/>
                <w:sz w:val="24"/>
                <w:szCs w:val="24"/>
              </w:rPr>
              <w:t xml:space="preserve">   </w:t>
            </w:r>
            <w:proofErr w:type="spellStart"/>
            <w:r w:rsidRPr="00333FBD">
              <w:rPr>
                <w:sz w:val="24"/>
                <w:szCs w:val="24"/>
              </w:rPr>
              <w:t>Scotland</w:t>
            </w:r>
            <w:proofErr w:type="spellEnd"/>
            <w:r w:rsidRPr="00333FBD">
              <w:rPr>
                <w:spacing w:val="1"/>
                <w:sz w:val="24"/>
                <w:szCs w:val="24"/>
              </w:rPr>
              <w:t xml:space="preserve"> </w:t>
            </w:r>
            <w:proofErr w:type="spellStart"/>
            <w:r w:rsidRPr="00333FBD">
              <w:rPr>
                <w:sz w:val="24"/>
                <w:szCs w:val="24"/>
              </w:rPr>
              <w:t>Sightseeing</w:t>
            </w:r>
            <w:proofErr w:type="spellEnd"/>
            <w:r w:rsidRPr="00333FBD">
              <w:rPr>
                <w:sz w:val="24"/>
                <w:szCs w:val="24"/>
              </w:rPr>
              <w:t xml:space="preserve"> </w:t>
            </w:r>
            <w:proofErr w:type="spellStart"/>
            <w:r w:rsidRPr="00333FBD">
              <w:rPr>
                <w:sz w:val="24"/>
                <w:szCs w:val="24"/>
              </w:rPr>
              <w:t>in</w:t>
            </w:r>
            <w:proofErr w:type="spellEnd"/>
            <w:r w:rsidRPr="00333FBD">
              <w:rPr>
                <w:sz w:val="24"/>
                <w:szCs w:val="24"/>
              </w:rPr>
              <w:t xml:space="preserve"> a</w:t>
            </w:r>
            <w:r w:rsidRPr="00333FBD">
              <w:rPr>
                <w:spacing w:val="1"/>
                <w:sz w:val="24"/>
                <w:szCs w:val="24"/>
              </w:rPr>
              <w:t xml:space="preserve"> </w:t>
            </w:r>
            <w:proofErr w:type="spellStart"/>
            <w:r w:rsidRPr="00333FBD">
              <w:rPr>
                <w:sz w:val="24"/>
                <w:szCs w:val="24"/>
              </w:rPr>
              <w:t>city</w:t>
            </w:r>
            <w:proofErr w:type="spellEnd"/>
          </w:p>
          <w:p w14:paraId="12650620" w14:textId="77777777" w:rsidR="00333FBD" w:rsidRPr="00333FBD" w:rsidRDefault="00333FBD" w:rsidP="00675043">
            <w:pPr>
              <w:rPr>
                <w:rFonts w:ascii="Times New Roman" w:hAnsi="Times New Roman" w:cs="Times New Roman"/>
                <w:sz w:val="24"/>
                <w:szCs w:val="24"/>
              </w:rPr>
            </w:pPr>
          </w:p>
        </w:tc>
        <w:tc>
          <w:tcPr>
            <w:tcW w:w="3429" w:type="dxa"/>
          </w:tcPr>
          <w:p w14:paraId="48A8C30E"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0D4FCA3A"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490DDA41"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337AB885" w14:textId="77777777" w:rsidR="00333FBD" w:rsidRPr="00333FBD" w:rsidRDefault="00333FBD" w:rsidP="00675043">
            <w:pPr>
              <w:rPr>
                <w:rFonts w:ascii="Times New Roman" w:hAnsi="Times New Roman" w:cs="Times New Roman"/>
                <w:sz w:val="24"/>
                <w:szCs w:val="24"/>
              </w:rPr>
            </w:pPr>
          </w:p>
        </w:tc>
        <w:tc>
          <w:tcPr>
            <w:tcW w:w="3871" w:type="dxa"/>
          </w:tcPr>
          <w:p w14:paraId="0605960B"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F59E1AA"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632FD0A"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D225101"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288A948B" w14:textId="77777777" w:rsidR="00333FBD" w:rsidRPr="00333FBD" w:rsidRDefault="00333FBD" w:rsidP="00675043">
            <w:pPr>
              <w:pStyle w:val="TableParagraph"/>
              <w:spacing w:line="322" w:lineRule="exact"/>
              <w:ind w:left="147" w:right="160"/>
              <w:rPr>
                <w:sz w:val="24"/>
                <w:szCs w:val="24"/>
              </w:rPr>
            </w:pPr>
          </w:p>
        </w:tc>
      </w:tr>
      <w:tr w:rsidR="00333FBD" w:rsidRPr="00333FBD" w14:paraId="5D4C6B7B" w14:textId="77777777" w:rsidTr="006A5113">
        <w:tc>
          <w:tcPr>
            <w:tcW w:w="557" w:type="dxa"/>
          </w:tcPr>
          <w:p w14:paraId="0156D74E"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27</w:t>
            </w:r>
          </w:p>
        </w:tc>
        <w:tc>
          <w:tcPr>
            <w:tcW w:w="1963" w:type="dxa"/>
          </w:tcPr>
          <w:p w14:paraId="7B8E7811" w14:textId="77777777" w:rsidR="00333FBD" w:rsidRPr="00333FBD" w:rsidRDefault="00333FBD" w:rsidP="00675043">
            <w:pPr>
              <w:jc w:val="both"/>
              <w:rPr>
                <w:rFonts w:ascii="Times New Roman" w:hAnsi="Times New Roman" w:cs="Times New Roman"/>
                <w:sz w:val="24"/>
                <w:szCs w:val="24"/>
                <w:lang w:eastAsia="ru-RU"/>
              </w:rPr>
            </w:pPr>
            <w:r w:rsidRPr="00333FBD">
              <w:rPr>
                <w:rFonts w:ascii="Times New Roman" w:hAnsi="Times New Roman" w:cs="Times New Roman"/>
                <w:sz w:val="24"/>
                <w:szCs w:val="24"/>
                <w:lang w:eastAsia="ru-RU"/>
              </w:rPr>
              <w:t xml:space="preserve"> </w:t>
            </w:r>
            <w:r w:rsidRPr="00333FBD">
              <w:rPr>
                <w:rFonts w:ascii="Times New Roman" w:hAnsi="Times New Roman" w:cs="Times New Roman"/>
                <w:b/>
                <w:sz w:val="24"/>
                <w:szCs w:val="24"/>
                <w:lang w:val="en-US"/>
              </w:rPr>
              <w:t>Exam Practice Extra: Units 7-8</w:t>
            </w:r>
          </w:p>
          <w:p w14:paraId="23A10EE0" w14:textId="77777777" w:rsidR="00333FBD" w:rsidRPr="00333FBD" w:rsidRDefault="00333FBD" w:rsidP="00675043">
            <w:pPr>
              <w:rPr>
                <w:rFonts w:ascii="Times New Roman" w:hAnsi="Times New Roman" w:cs="Times New Roman"/>
                <w:sz w:val="24"/>
                <w:szCs w:val="24"/>
              </w:rPr>
            </w:pPr>
          </w:p>
        </w:tc>
        <w:tc>
          <w:tcPr>
            <w:tcW w:w="3429" w:type="dxa"/>
          </w:tcPr>
          <w:p w14:paraId="74C47F90" w14:textId="77777777" w:rsidR="00333FBD" w:rsidRPr="00333FBD" w:rsidRDefault="00333FBD" w:rsidP="00675043">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315EAF80" w14:textId="77777777" w:rsidR="00333FBD" w:rsidRPr="00333FBD" w:rsidRDefault="00333FBD" w:rsidP="00675043">
            <w:pPr>
              <w:pStyle w:val="a6"/>
              <w:spacing w:before="0" w:beforeAutospacing="0" w:after="0" w:afterAutospacing="0"/>
            </w:pPr>
            <w:r w:rsidRPr="00333FBD">
              <w:rPr>
                <w:color w:val="000000"/>
              </w:rPr>
              <w:t>перекладати та переказувати від першої та третьої особи;</w:t>
            </w:r>
          </w:p>
          <w:p w14:paraId="187F8277" w14:textId="77777777" w:rsidR="00333FBD" w:rsidRPr="00333FBD" w:rsidRDefault="00333FBD" w:rsidP="00675043">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871" w:type="dxa"/>
          </w:tcPr>
          <w:p w14:paraId="6EBCD536" w14:textId="77777777" w:rsidR="00333FBD" w:rsidRPr="00333FBD" w:rsidRDefault="00333FBD" w:rsidP="00675043">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333FBD" w:rsidRPr="00333FBD" w14:paraId="1737F992" w14:textId="77777777" w:rsidTr="006A5113">
        <w:tc>
          <w:tcPr>
            <w:tcW w:w="557" w:type="dxa"/>
          </w:tcPr>
          <w:p w14:paraId="57C4390E"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28</w:t>
            </w:r>
          </w:p>
        </w:tc>
        <w:tc>
          <w:tcPr>
            <w:tcW w:w="1963" w:type="dxa"/>
          </w:tcPr>
          <w:p w14:paraId="1DCDB317" w14:textId="77777777" w:rsidR="00333FBD" w:rsidRPr="00333FBD" w:rsidRDefault="00333FBD" w:rsidP="00675043">
            <w:pPr>
              <w:jc w:val="both"/>
              <w:rPr>
                <w:rFonts w:ascii="Times New Roman" w:hAnsi="Times New Roman" w:cs="Times New Roman"/>
                <w:sz w:val="24"/>
                <w:szCs w:val="24"/>
                <w:lang w:val="en-US" w:eastAsia="ru-RU"/>
              </w:rPr>
            </w:pPr>
            <w:r w:rsidRPr="00333FBD">
              <w:rPr>
                <w:rFonts w:ascii="Times New Roman" w:hAnsi="Times New Roman" w:cs="Times New Roman"/>
                <w:sz w:val="24"/>
                <w:szCs w:val="24"/>
                <w:lang w:eastAsia="ru-RU"/>
              </w:rPr>
              <w:t xml:space="preserve"> </w:t>
            </w:r>
            <w:proofErr w:type="spellStart"/>
            <w:r w:rsidRPr="00333FBD">
              <w:rPr>
                <w:rFonts w:ascii="Times New Roman" w:hAnsi="Times New Roman" w:cs="Times New Roman"/>
                <w:sz w:val="24"/>
                <w:szCs w:val="24"/>
              </w:rPr>
              <w:t>Culture</w:t>
            </w:r>
            <w:proofErr w:type="spellEnd"/>
            <w:r w:rsidRPr="00333FBD">
              <w:rPr>
                <w:rFonts w:ascii="Times New Roman" w:hAnsi="Times New Roman" w:cs="Times New Roman"/>
                <w:spacing w:val="-10"/>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free</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time</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Cookery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competitions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offer</w:t>
            </w:r>
            <w:proofErr w:type="spellEnd"/>
            <w:r w:rsidRPr="00333FBD">
              <w:rPr>
                <w:rFonts w:ascii="Times New Roman" w:hAnsi="Times New Roman" w:cs="Times New Roman"/>
                <w:spacing w:val="-42"/>
                <w:sz w:val="24"/>
                <w:szCs w:val="24"/>
              </w:rPr>
              <w:t xml:space="preserve"> </w:t>
            </w:r>
            <w:r w:rsidRPr="00333FBD">
              <w:rPr>
                <w:rFonts w:ascii="Times New Roman" w:hAnsi="Times New Roman" w:cs="Times New Roman"/>
                <w:sz w:val="24"/>
                <w:szCs w:val="24"/>
              </w:rPr>
              <w:t>“</w:t>
            </w:r>
            <w:proofErr w:type="spellStart"/>
            <w:r w:rsidRPr="00333FBD">
              <w:rPr>
                <w:rFonts w:ascii="Times New Roman" w:hAnsi="Times New Roman" w:cs="Times New Roman"/>
                <w:sz w:val="24"/>
                <w:szCs w:val="24"/>
              </w:rPr>
              <w:t>feel-good</w:t>
            </w:r>
            <w:proofErr w:type="spellEnd"/>
            <w:r w:rsidRPr="00333FBD">
              <w:rPr>
                <w:rFonts w:ascii="Times New Roman" w:hAnsi="Times New Roman" w:cs="Times New Roman"/>
                <w:sz w:val="24"/>
                <w:szCs w:val="24"/>
              </w:rPr>
              <w:t>”</w:t>
            </w:r>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moments</w:t>
            </w:r>
            <w:proofErr w:type="spellEnd"/>
          </w:p>
          <w:p w14:paraId="775C4D7F" w14:textId="77777777" w:rsidR="00333FBD" w:rsidRPr="00333FBD" w:rsidRDefault="00333FBD" w:rsidP="00675043">
            <w:pPr>
              <w:rPr>
                <w:rFonts w:ascii="Times New Roman" w:hAnsi="Times New Roman" w:cs="Times New Roman"/>
                <w:sz w:val="24"/>
                <w:szCs w:val="24"/>
                <w:lang w:val="en-US"/>
              </w:rPr>
            </w:pPr>
          </w:p>
        </w:tc>
        <w:tc>
          <w:tcPr>
            <w:tcW w:w="3429" w:type="dxa"/>
          </w:tcPr>
          <w:p w14:paraId="2B1600AB" w14:textId="77777777" w:rsidR="00333FBD" w:rsidRPr="00333FBD" w:rsidRDefault="00333FBD" w:rsidP="00675043">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06245998" w14:textId="77777777" w:rsidR="00333FBD" w:rsidRPr="00333FBD" w:rsidRDefault="00333FBD" w:rsidP="00675043">
            <w:pPr>
              <w:pStyle w:val="a6"/>
              <w:spacing w:before="0" w:beforeAutospacing="0" w:after="0" w:afterAutospacing="0"/>
            </w:pPr>
            <w:r w:rsidRPr="00333FBD">
              <w:rPr>
                <w:color w:val="000000"/>
              </w:rPr>
              <w:t>розуміти на слух тексти та діалоги за тематикою заняття;</w:t>
            </w:r>
          </w:p>
          <w:p w14:paraId="3B8DDBE9" w14:textId="77777777" w:rsidR="00333FBD" w:rsidRPr="00333FBD" w:rsidRDefault="00333FBD" w:rsidP="00675043">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4C3A3C41" w14:textId="77777777" w:rsidR="00333FBD" w:rsidRPr="00333FBD" w:rsidRDefault="00333FBD" w:rsidP="00675043">
            <w:pPr>
              <w:rPr>
                <w:rFonts w:ascii="Times New Roman" w:hAnsi="Times New Roman" w:cs="Times New Roman"/>
                <w:sz w:val="24"/>
                <w:szCs w:val="24"/>
              </w:rPr>
            </w:pPr>
          </w:p>
        </w:tc>
        <w:tc>
          <w:tcPr>
            <w:tcW w:w="3871" w:type="dxa"/>
          </w:tcPr>
          <w:p w14:paraId="712675CF"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B826B20"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05549E3E"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A476E7E"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1669391" w14:textId="77777777" w:rsidR="00333FBD" w:rsidRPr="00333FBD" w:rsidRDefault="00333FBD" w:rsidP="00675043">
            <w:pPr>
              <w:pStyle w:val="TableParagraph"/>
              <w:spacing w:line="322" w:lineRule="exact"/>
              <w:ind w:left="147" w:right="160"/>
              <w:rPr>
                <w:sz w:val="24"/>
                <w:szCs w:val="24"/>
              </w:rPr>
            </w:pPr>
          </w:p>
        </w:tc>
      </w:tr>
      <w:tr w:rsidR="00333FBD" w:rsidRPr="00333FBD" w14:paraId="7D7A5416" w14:textId="77777777" w:rsidTr="006A5113">
        <w:tc>
          <w:tcPr>
            <w:tcW w:w="557" w:type="dxa"/>
          </w:tcPr>
          <w:p w14:paraId="596E0BFC"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29</w:t>
            </w:r>
          </w:p>
        </w:tc>
        <w:tc>
          <w:tcPr>
            <w:tcW w:w="1963" w:type="dxa"/>
          </w:tcPr>
          <w:p w14:paraId="6DCEBA5B" w14:textId="77777777" w:rsidR="00333FBD" w:rsidRPr="00333FBD" w:rsidRDefault="00333FBD" w:rsidP="00675043">
            <w:pPr>
              <w:pStyle w:val="TableParagraph"/>
              <w:ind w:right="261"/>
              <w:rPr>
                <w:sz w:val="24"/>
                <w:szCs w:val="24"/>
                <w:lang w:val="en-US"/>
              </w:rPr>
            </w:pPr>
            <w:proofErr w:type="spellStart"/>
            <w:r w:rsidRPr="00333FBD">
              <w:rPr>
                <w:sz w:val="24"/>
                <w:szCs w:val="24"/>
              </w:rPr>
              <w:t>Benefits</w:t>
            </w:r>
            <w:proofErr w:type="spellEnd"/>
            <w:r w:rsidRPr="00333FBD">
              <w:rPr>
                <w:sz w:val="24"/>
                <w:szCs w:val="24"/>
              </w:rPr>
              <w:t xml:space="preserve"> </w:t>
            </w:r>
            <w:proofErr w:type="spellStart"/>
            <w:r w:rsidRPr="00333FBD">
              <w:rPr>
                <w:sz w:val="24"/>
                <w:szCs w:val="24"/>
              </w:rPr>
              <w:t>of</w:t>
            </w:r>
            <w:proofErr w:type="spellEnd"/>
            <w:r w:rsidRPr="00333FBD">
              <w:rPr>
                <w:sz w:val="24"/>
                <w:szCs w:val="24"/>
              </w:rPr>
              <w:t xml:space="preserve"> </w:t>
            </w:r>
            <w:proofErr w:type="spellStart"/>
            <w:r w:rsidRPr="00333FBD">
              <w:rPr>
                <w:sz w:val="24"/>
                <w:szCs w:val="24"/>
              </w:rPr>
              <w:t>leisure</w:t>
            </w:r>
            <w:proofErr w:type="spellEnd"/>
            <w:r w:rsidRPr="00333FBD">
              <w:rPr>
                <w:spacing w:val="-43"/>
                <w:sz w:val="24"/>
                <w:szCs w:val="24"/>
              </w:rPr>
              <w:t xml:space="preserve"> </w:t>
            </w:r>
            <w:proofErr w:type="spellStart"/>
            <w:r w:rsidRPr="00333FBD">
              <w:rPr>
                <w:sz w:val="24"/>
                <w:szCs w:val="24"/>
              </w:rPr>
              <w:t>time</w:t>
            </w:r>
            <w:proofErr w:type="spellEnd"/>
            <w:r w:rsidRPr="00333FBD">
              <w:rPr>
                <w:sz w:val="24"/>
                <w:szCs w:val="24"/>
                <w:lang w:val="en-US"/>
              </w:rPr>
              <w:t xml:space="preserve">. </w:t>
            </w:r>
          </w:p>
          <w:p w14:paraId="2ED01FE8" w14:textId="77777777" w:rsidR="00333FBD" w:rsidRPr="00333FBD" w:rsidRDefault="00333FBD" w:rsidP="00675043">
            <w:pPr>
              <w:rPr>
                <w:rFonts w:ascii="Times New Roman" w:hAnsi="Times New Roman" w:cs="Times New Roman"/>
                <w:sz w:val="24"/>
                <w:szCs w:val="24"/>
              </w:rPr>
            </w:pPr>
          </w:p>
        </w:tc>
        <w:tc>
          <w:tcPr>
            <w:tcW w:w="3429" w:type="dxa"/>
          </w:tcPr>
          <w:p w14:paraId="0164E206" w14:textId="77777777" w:rsidR="00333FBD" w:rsidRPr="00333FBD" w:rsidRDefault="00333FBD" w:rsidP="00675043">
            <w:pPr>
              <w:pStyle w:val="a6"/>
              <w:spacing w:before="0" w:beforeAutospacing="0" w:after="0" w:afterAutospacing="0"/>
            </w:pPr>
            <w:r w:rsidRPr="00333FBD">
              <w:rPr>
                <w:color w:val="000000"/>
              </w:rPr>
              <w:t>Вміти спілкуватися за тематикою заняття;</w:t>
            </w:r>
          </w:p>
          <w:p w14:paraId="163FB262" w14:textId="77777777" w:rsidR="00333FBD" w:rsidRPr="00333FBD" w:rsidRDefault="00333FBD" w:rsidP="00675043">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24AB27E8"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5526A724"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46E6E695"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2328C3D6" w14:textId="77777777" w:rsidR="00333FBD" w:rsidRPr="00333FBD" w:rsidRDefault="00333FBD" w:rsidP="00675043">
            <w:pPr>
              <w:rPr>
                <w:rFonts w:ascii="Times New Roman" w:hAnsi="Times New Roman" w:cs="Times New Roman"/>
                <w:sz w:val="24"/>
                <w:szCs w:val="24"/>
              </w:rPr>
            </w:pPr>
          </w:p>
        </w:tc>
        <w:tc>
          <w:tcPr>
            <w:tcW w:w="3871" w:type="dxa"/>
          </w:tcPr>
          <w:p w14:paraId="6DEDBD2F"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47FA91C"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0878CE2"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B34A1A7"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D2A5E8F" w14:textId="77777777" w:rsidR="00333FBD" w:rsidRPr="00333FBD" w:rsidRDefault="00333FBD" w:rsidP="00675043">
            <w:pPr>
              <w:pStyle w:val="TableParagraph"/>
              <w:spacing w:line="322" w:lineRule="exact"/>
              <w:ind w:left="147" w:right="160"/>
              <w:rPr>
                <w:sz w:val="24"/>
                <w:szCs w:val="24"/>
              </w:rPr>
            </w:pPr>
          </w:p>
        </w:tc>
      </w:tr>
      <w:tr w:rsidR="00333FBD" w:rsidRPr="00333FBD" w14:paraId="2A7B6CA4" w14:textId="77777777" w:rsidTr="006A5113">
        <w:tc>
          <w:tcPr>
            <w:tcW w:w="557" w:type="dxa"/>
          </w:tcPr>
          <w:p w14:paraId="58F8BC6A"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30</w:t>
            </w:r>
          </w:p>
        </w:tc>
        <w:tc>
          <w:tcPr>
            <w:tcW w:w="1963" w:type="dxa"/>
          </w:tcPr>
          <w:p w14:paraId="5961020D" w14:textId="77777777" w:rsidR="00333FBD" w:rsidRPr="00333FBD" w:rsidRDefault="00333FBD" w:rsidP="00675043">
            <w:pPr>
              <w:pStyle w:val="TableParagraph"/>
              <w:ind w:right="261"/>
              <w:rPr>
                <w:sz w:val="24"/>
                <w:szCs w:val="24"/>
              </w:rPr>
            </w:pPr>
            <w:proofErr w:type="spellStart"/>
            <w:r w:rsidRPr="00333FBD">
              <w:rPr>
                <w:sz w:val="24"/>
                <w:szCs w:val="24"/>
              </w:rPr>
              <w:t>Speaking</w:t>
            </w:r>
            <w:proofErr w:type="spellEnd"/>
            <w:r w:rsidRPr="00333FBD">
              <w:rPr>
                <w:spacing w:val="1"/>
                <w:sz w:val="24"/>
                <w:szCs w:val="24"/>
              </w:rPr>
              <w:t xml:space="preserve"> </w:t>
            </w:r>
            <w:proofErr w:type="spellStart"/>
            <w:r w:rsidRPr="00333FBD">
              <w:rPr>
                <w:sz w:val="24"/>
                <w:szCs w:val="24"/>
              </w:rPr>
              <w:t>Culture</w:t>
            </w:r>
            <w:proofErr w:type="spellEnd"/>
            <w:r w:rsidRPr="00333FBD">
              <w:rPr>
                <w:spacing w:val="-10"/>
                <w:sz w:val="24"/>
                <w:szCs w:val="24"/>
              </w:rPr>
              <w:t xml:space="preserve"> </w:t>
            </w:r>
            <w:proofErr w:type="spellStart"/>
            <w:r w:rsidRPr="00333FBD">
              <w:rPr>
                <w:sz w:val="24"/>
                <w:szCs w:val="24"/>
              </w:rPr>
              <w:t>and</w:t>
            </w:r>
            <w:proofErr w:type="spellEnd"/>
            <w:r w:rsidRPr="00333FBD">
              <w:rPr>
                <w:spacing w:val="-7"/>
                <w:sz w:val="24"/>
                <w:szCs w:val="24"/>
              </w:rPr>
              <w:t xml:space="preserve"> </w:t>
            </w:r>
            <w:proofErr w:type="spellStart"/>
            <w:r w:rsidRPr="00333FBD">
              <w:rPr>
                <w:sz w:val="24"/>
                <w:szCs w:val="24"/>
              </w:rPr>
              <w:t>free</w:t>
            </w:r>
            <w:proofErr w:type="spellEnd"/>
            <w:r w:rsidRPr="00333FBD">
              <w:rPr>
                <w:spacing w:val="-42"/>
                <w:sz w:val="24"/>
                <w:szCs w:val="24"/>
              </w:rPr>
              <w:t xml:space="preserve"> </w:t>
            </w:r>
            <w:proofErr w:type="spellStart"/>
            <w:r w:rsidRPr="00333FBD">
              <w:rPr>
                <w:sz w:val="24"/>
                <w:szCs w:val="24"/>
              </w:rPr>
              <w:t>time</w:t>
            </w:r>
            <w:proofErr w:type="spellEnd"/>
          </w:p>
          <w:p w14:paraId="79989ADD" w14:textId="77777777" w:rsidR="00333FBD" w:rsidRPr="00333FBD" w:rsidRDefault="00333FBD" w:rsidP="00675043">
            <w:pPr>
              <w:rPr>
                <w:rFonts w:ascii="Times New Roman" w:hAnsi="Times New Roman" w:cs="Times New Roman"/>
                <w:sz w:val="24"/>
                <w:szCs w:val="24"/>
              </w:rPr>
            </w:pPr>
          </w:p>
        </w:tc>
        <w:tc>
          <w:tcPr>
            <w:tcW w:w="3429" w:type="dxa"/>
          </w:tcPr>
          <w:p w14:paraId="6E7A10EF"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5BE89C61"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05C42350"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508B6105" w14:textId="77777777" w:rsidR="00333FBD" w:rsidRPr="00333FBD" w:rsidRDefault="00333FBD" w:rsidP="00675043">
            <w:pPr>
              <w:rPr>
                <w:rFonts w:ascii="Times New Roman" w:hAnsi="Times New Roman" w:cs="Times New Roman"/>
                <w:sz w:val="24"/>
                <w:szCs w:val="24"/>
              </w:rPr>
            </w:pPr>
          </w:p>
        </w:tc>
        <w:tc>
          <w:tcPr>
            <w:tcW w:w="3871" w:type="dxa"/>
          </w:tcPr>
          <w:p w14:paraId="0E15D60F"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6C1BDBC"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0198CFA9"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E632B55"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D824AC7" w14:textId="77777777" w:rsidR="00333FBD" w:rsidRPr="00333FBD" w:rsidRDefault="00333FBD" w:rsidP="00675043">
            <w:pPr>
              <w:pStyle w:val="TableParagraph"/>
              <w:spacing w:line="322" w:lineRule="exact"/>
              <w:ind w:left="147" w:right="160"/>
              <w:rPr>
                <w:sz w:val="24"/>
                <w:szCs w:val="24"/>
              </w:rPr>
            </w:pPr>
          </w:p>
        </w:tc>
      </w:tr>
      <w:tr w:rsidR="00333FBD" w:rsidRPr="00333FBD" w14:paraId="6A8A5035" w14:textId="77777777" w:rsidTr="006A5113">
        <w:tc>
          <w:tcPr>
            <w:tcW w:w="557" w:type="dxa"/>
          </w:tcPr>
          <w:p w14:paraId="5C0399D5"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31</w:t>
            </w:r>
          </w:p>
        </w:tc>
        <w:tc>
          <w:tcPr>
            <w:tcW w:w="1963" w:type="dxa"/>
          </w:tcPr>
          <w:p w14:paraId="11315A72" w14:textId="77777777" w:rsidR="00333FBD" w:rsidRPr="00333FBD" w:rsidRDefault="00333FBD" w:rsidP="00675043">
            <w:pPr>
              <w:pStyle w:val="TableParagraph"/>
              <w:ind w:right="707"/>
              <w:jc w:val="both"/>
              <w:rPr>
                <w:sz w:val="24"/>
                <w:szCs w:val="24"/>
                <w:lang w:val="en-US"/>
              </w:rPr>
            </w:pPr>
            <w:proofErr w:type="spellStart"/>
            <w:r w:rsidRPr="00333FBD">
              <w:rPr>
                <w:spacing w:val="-1"/>
                <w:sz w:val="24"/>
                <w:szCs w:val="24"/>
              </w:rPr>
              <w:t>Going</w:t>
            </w:r>
            <w:proofErr w:type="spellEnd"/>
            <w:r w:rsidRPr="00333FBD">
              <w:rPr>
                <w:spacing w:val="-1"/>
                <w:sz w:val="24"/>
                <w:szCs w:val="24"/>
              </w:rPr>
              <w:t xml:space="preserve"> </w:t>
            </w:r>
            <w:proofErr w:type="spellStart"/>
            <w:r w:rsidRPr="00333FBD">
              <w:rPr>
                <w:sz w:val="24"/>
                <w:szCs w:val="24"/>
              </w:rPr>
              <w:t>out</w:t>
            </w:r>
            <w:proofErr w:type="spellEnd"/>
            <w:r w:rsidRPr="00333FBD">
              <w:rPr>
                <w:sz w:val="24"/>
                <w:szCs w:val="24"/>
              </w:rPr>
              <w:t xml:space="preserve"> </w:t>
            </w:r>
            <w:r w:rsidRPr="00333FBD">
              <w:rPr>
                <w:spacing w:val="-42"/>
                <w:sz w:val="24"/>
                <w:szCs w:val="24"/>
              </w:rPr>
              <w:t xml:space="preserve"> </w:t>
            </w:r>
            <w:proofErr w:type="spellStart"/>
            <w:r w:rsidRPr="00333FBD">
              <w:rPr>
                <w:sz w:val="24"/>
                <w:szCs w:val="24"/>
              </w:rPr>
              <w:t>Freetime</w:t>
            </w:r>
            <w:proofErr w:type="spellEnd"/>
            <w:r w:rsidRPr="00333FBD">
              <w:rPr>
                <w:spacing w:val="-43"/>
                <w:sz w:val="24"/>
                <w:szCs w:val="24"/>
              </w:rPr>
              <w:t xml:space="preserve"> </w:t>
            </w:r>
            <w:proofErr w:type="spellStart"/>
            <w:r w:rsidRPr="00333FBD">
              <w:rPr>
                <w:sz w:val="24"/>
                <w:szCs w:val="24"/>
              </w:rPr>
              <w:lastRenderedPageBreak/>
              <w:t>activities</w:t>
            </w:r>
            <w:proofErr w:type="spellEnd"/>
            <w:r w:rsidRPr="00333FBD">
              <w:rPr>
                <w:sz w:val="24"/>
                <w:szCs w:val="24"/>
                <w:lang w:val="en-US"/>
              </w:rPr>
              <w:t>.</w:t>
            </w:r>
          </w:p>
          <w:p w14:paraId="2D6787A1" w14:textId="77777777" w:rsidR="00333FBD" w:rsidRPr="00333FBD" w:rsidRDefault="00333FBD" w:rsidP="00675043">
            <w:pPr>
              <w:rPr>
                <w:rFonts w:ascii="Times New Roman" w:hAnsi="Times New Roman" w:cs="Times New Roman"/>
                <w:sz w:val="24"/>
                <w:szCs w:val="24"/>
              </w:rPr>
            </w:pPr>
          </w:p>
        </w:tc>
        <w:tc>
          <w:tcPr>
            <w:tcW w:w="3429" w:type="dxa"/>
          </w:tcPr>
          <w:p w14:paraId="77CAF883" w14:textId="77777777" w:rsidR="00333FBD" w:rsidRPr="00333FBD" w:rsidRDefault="00333FBD" w:rsidP="00675043">
            <w:pPr>
              <w:pStyle w:val="a6"/>
              <w:spacing w:before="0" w:beforeAutospacing="0" w:after="0" w:afterAutospacing="0"/>
            </w:pPr>
            <w:r w:rsidRPr="00333FBD">
              <w:rPr>
                <w:color w:val="000000"/>
              </w:rPr>
              <w:lastRenderedPageBreak/>
              <w:t xml:space="preserve">Ефективно працювати з інформацією: добирати </w:t>
            </w:r>
            <w:r w:rsidRPr="00333FBD">
              <w:rPr>
                <w:color w:val="000000"/>
              </w:rPr>
              <w:lastRenderedPageBreak/>
              <w:t>необхідну інформацію з різних джерел, критично аналізувати й інтерпретувати її, впорядковувати, класифікувати й систематизувати;</w:t>
            </w:r>
          </w:p>
          <w:p w14:paraId="40ACAF4D" w14:textId="77777777" w:rsidR="00333FBD" w:rsidRPr="00333FBD" w:rsidRDefault="00333FBD" w:rsidP="00675043">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3BCE0499" w14:textId="77777777" w:rsidR="00333FBD" w:rsidRPr="00333FBD" w:rsidRDefault="00333FBD" w:rsidP="00675043">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69934370" w14:textId="77777777" w:rsidR="00333FBD" w:rsidRPr="00333FBD" w:rsidRDefault="00333FBD" w:rsidP="00675043">
            <w:pPr>
              <w:rPr>
                <w:rFonts w:ascii="Times New Roman" w:hAnsi="Times New Roman" w:cs="Times New Roman"/>
                <w:sz w:val="24"/>
                <w:szCs w:val="24"/>
              </w:rPr>
            </w:pPr>
          </w:p>
        </w:tc>
        <w:tc>
          <w:tcPr>
            <w:tcW w:w="3871" w:type="dxa"/>
          </w:tcPr>
          <w:p w14:paraId="518F0211"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 xml:space="preserve">Вправи на закріплення лексики, граматики, формування та </w:t>
            </w:r>
            <w:r w:rsidRPr="00333FBD">
              <w:rPr>
                <w:rFonts w:ascii="Times New Roman" w:hAnsi="Times New Roman" w:cs="Times New Roman"/>
                <w:color w:val="000000"/>
                <w:sz w:val="24"/>
                <w:szCs w:val="24"/>
                <w:lang w:eastAsia="uk-UA"/>
              </w:rPr>
              <w:lastRenderedPageBreak/>
              <w:t>розвиток монологічного та діалогічного мовлення, навичок письма, сприйняття інформації на слух та розуміння читання.</w:t>
            </w:r>
          </w:p>
          <w:p w14:paraId="764F32F8"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7634A68"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72A4A6E"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C761ED9" w14:textId="77777777" w:rsidR="00333FBD" w:rsidRPr="00333FBD" w:rsidRDefault="00333FBD" w:rsidP="00675043">
            <w:pPr>
              <w:pStyle w:val="TableParagraph"/>
              <w:spacing w:line="322" w:lineRule="exact"/>
              <w:ind w:left="147" w:right="160"/>
              <w:rPr>
                <w:sz w:val="24"/>
                <w:szCs w:val="24"/>
              </w:rPr>
            </w:pPr>
          </w:p>
        </w:tc>
      </w:tr>
      <w:tr w:rsidR="00333FBD" w:rsidRPr="00333FBD" w14:paraId="4F15C33A" w14:textId="77777777" w:rsidTr="006A5113">
        <w:tc>
          <w:tcPr>
            <w:tcW w:w="557" w:type="dxa"/>
          </w:tcPr>
          <w:p w14:paraId="5733F83D"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32</w:t>
            </w:r>
          </w:p>
        </w:tc>
        <w:tc>
          <w:tcPr>
            <w:tcW w:w="1963" w:type="dxa"/>
          </w:tcPr>
          <w:p w14:paraId="7FC72714" w14:textId="77777777" w:rsidR="00333FBD" w:rsidRPr="00333FBD" w:rsidRDefault="00333FBD" w:rsidP="00675043">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Sports</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Should</w:t>
            </w:r>
            <w:proofErr w:type="spellEnd"/>
            <w:r w:rsidRPr="00333FBD">
              <w:rPr>
                <w:rFonts w:ascii="Times New Roman" w:hAnsi="Times New Roman" w:cs="Times New Roman"/>
                <w:spacing w:val="-7"/>
                <w:sz w:val="24"/>
                <w:szCs w:val="24"/>
              </w:rPr>
              <w:t xml:space="preserve"> </w:t>
            </w:r>
            <w:r w:rsidRPr="00333FBD">
              <w:rPr>
                <w:rFonts w:ascii="Times New Roman" w:hAnsi="Times New Roman" w:cs="Times New Roman"/>
                <w:sz w:val="24"/>
                <w:szCs w:val="24"/>
              </w:rPr>
              <w:t>I</w:t>
            </w:r>
            <w:r w:rsidRPr="00333FBD">
              <w:rPr>
                <w:rFonts w:ascii="Times New Roman" w:hAnsi="Times New Roman" w:cs="Times New Roman"/>
                <w:spacing w:val="-10"/>
                <w:sz w:val="24"/>
                <w:szCs w:val="24"/>
              </w:rPr>
              <w:t xml:space="preserve"> </w:t>
            </w:r>
            <w:proofErr w:type="spellStart"/>
            <w:r w:rsidRPr="00333FBD">
              <w:rPr>
                <w:rFonts w:ascii="Times New Roman" w:hAnsi="Times New Roman" w:cs="Times New Roman"/>
                <w:sz w:val="24"/>
                <w:szCs w:val="24"/>
              </w:rPr>
              <w:t>watch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more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sport</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on</w:t>
            </w:r>
            <w:proofErr w:type="spellEnd"/>
            <w:r w:rsidRPr="00333FBD">
              <w:rPr>
                <w:rFonts w:ascii="Times New Roman" w:hAnsi="Times New Roman" w:cs="Times New Roman"/>
                <w:spacing w:val="1"/>
                <w:sz w:val="24"/>
                <w:szCs w:val="24"/>
              </w:rPr>
              <w:t xml:space="preserve"> </w:t>
            </w:r>
            <w:r w:rsidRPr="00333FBD">
              <w:rPr>
                <w:rFonts w:ascii="Times New Roman" w:hAnsi="Times New Roman" w:cs="Times New Roman"/>
                <w:sz w:val="24"/>
                <w:szCs w:val="24"/>
              </w:rPr>
              <w:t>TV?</w:t>
            </w:r>
          </w:p>
          <w:p w14:paraId="16333230" w14:textId="77777777" w:rsidR="00333FBD" w:rsidRPr="00333FBD" w:rsidRDefault="00333FBD" w:rsidP="00675043">
            <w:pPr>
              <w:pStyle w:val="TableParagraph"/>
              <w:ind w:right="707"/>
              <w:jc w:val="both"/>
              <w:rPr>
                <w:sz w:val="24"/>
                <w:szCs w:val="24"/>
                <w:lang w:val="en-US"/>
              </w:rPr>
            </w:pPr>
          </w:p>
        </w:tc>
        <w:tc>
          <w:tcPr>
            <w:tcW w:w="3429" w:type="dxa"/>
          </w:tcPr>
          <w:p w14:paraId="45192218" w14:textId="77777777" w:rsidR="00333FBD" w:rsidRPr="00333FBD" w:rsidRDefault="00333FBD" w:rsidP="00675043">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703DD792" w14:textId="77777777" w:rsidR="00333FBD" w:rsidRPr="00333FBD" w:rsidRDefault="00333FBD" w:rsidP="00675043">
            <w:pPr>
              <w:pStyle w:val="a6"/>
              <w:spacing w:before="0" w:beforeAutospacing="0" w:after="0" w:afterAutospacing="0"/>
            </w:pPr>
            <w:r w:rsidRPr="00333FBD">
              <w:rPr>
                <w:color w:val="000000"/>
              </w:rPr>
              <w:t>розуміти на слух тексти та діалоги за тематикою заняття;</w:t>
            </w:r>
          </w:p>
          <w:p w14:paraId="0F83E89D" w14:textId="77777777" w:rsidR="00333FBD" w:rsidRPr="00333FBD" w:rsidRDefault="00333FBD" w:rsidP="00675043">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527F8A27" w14:textId="77777777" w:rsidR="00333FBD" w:rsidRPr="00333FBD" w:rsidRDefault="00333FBD" w:rsidP="00675043">
            <w:pPr>
              <w:rPr>
                <w:rFonts w:ascii="Times New Roman" w:hAnsi="Times New Roman" w:cs="Times New Roman"/>
                <w:sz w:val="24"/>
                <w:szCs w:val="24"/>
              </w:rPr>
            </w:pPr>
          </w:p>
        </w:tc>
        <w:tc>
          <w:tcPr>
            <w:tcW w:w="3871" w:type="dxa"/>
          </w:tcPr>
          <w:p w14:paraId="01E3E013"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E17ED94"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70214D9"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5E6774A"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57B1D09" w14:textId="77777777" w:rsidR="00333FBD" w:rsidRPr="00333FBD" w:rsidRDefault="00333FBD" w:rsidP="00675043">
            <w:pPr>
              <w:pStyle w:val="TableParagraph"/>
              <w:spacing w:line="322" w:lineRule="exact"/>
              <w:ind w:left="147" w:right="160"/>
              <w:rPr>
                <w:sz w:val="24"/>
                <w:szCs w:val="24"/>
              </w:rPr>
            </w:pPr>
          </w:p>
        </w:tc>
      </w:tr>
      <w:tr w:rsidR="00333FBD" w:rsidRPr="00333FBD" w14:paraId="2EA4A53F" w14:textId="77777777" w:rsidTr="006A5113">
        <w:tc>
          <w:tcPr>
            <w:tcW w:w="557" w:type="dxa"/>
          </w:tcPr>
          <w:p w14:paraId="10EF6390"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33</w:t>
            </w:r>
          </w:p>
        </w:tc>
        <w:tc>
          <w:tcPr>
            <w:tcW w:w="1963" w:type="dxa"/>
            <w:tcBorders>
              <w:bottom w:val="single" w:sz="4" w:space="0" w:color="auto"/>
            </w:tcBorders>
          </w:tcPr>
          <w:p w14:paraId="4ACB3679" w14:textId="77777777" w:rsidR="00333FBD" w:rsidRPr="00333FBD" w:rsidRDefault="00333FBD" w:rsidP="00675043">
            <w:pPr>
              <w:jc w:val="both"/>
              <w:rPr>
                <w:rFonts w:ascii="Times New Roman" w:hAnsi="Times New Roman" w:cs="Times New Roman"/>
                <w:sz w:val="24"/>
                <w:szCs w:val="24"/>
                <w:lang w:val="en-US"/>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r w:rsidRPr="00333FBD">
              <w:rPr>
                <w:rFonts w:ascii="Times New Roman" w:hAnsi="Times New Roman" w:cs="Times New Roman"/>
                <w:spacing w:val="-42"/>
                <w:sz w:val="24"/>
                <w:szCs w:val="24"/>
                <w:lang w:val="en-US"/>
              </w:rPr>
              <w:t xml:space="preserve">.    </w:t>
            </w:r>
            <w:proofErr w:type="spellStart"/>
            <w:r w:rsidRPr="00333FBD">
              <w:rPr>
                <w:rFonts w:ascii="Times New Roman" w:hAnsi="Times New Roman" w:cs="Times New Roman"/>
                <w:sz w:val="24"/>
                <w:szCs w:val="24"/>
              </w:rPr>
              <w:t>Spectator</w:t>
            </w:r>
            <w:proofErr w:type="spellEnd"/>
            <w:r w:rsidRPr="00333FBD">
              <w:rPr>
                <w:rFonts w:ascii="Times New Roman" w:hAnsi="Times New Roman" w:cs="Times New Roman"/>
                <w:spacing w:val="5"/>
                <w:sz w:val="24"/>
                <w:szCs w:val="24"/>
              </w:rPr>
              <w:t xml:space="preserve"> </w:t>
            </w:r>
            <w:proofErr w:type="spellStart"/>
            <w:r w:rsidRPr="00333FBD">
              <w:rPr>
                <w:rFonts w:ascii="Times New Roman" w:hAnsi="Times New Roman" w:cs="Times New Roman"/>
                <w:sz w:val="24"/>
                <w:szCs w:val="24"/>
              </w:rPr>
              <w:t>sports</w:t>
            </w:r>
            <w:proofErr w:type="spellEnd"/>
            <w:r w:rsidRPr="00333FBD">
              <w:rPr>
                <w:rFonts w:ascii="Times New Roman" w:hAnsi="Times New Roman" w:cs="Times New Roman"/>
                <w:sz w:val="24"/>
                <w:szCs w:val="24"/>
                <w:lang w:val="en-US"/>
              </w:rPr>
              <w:t xml:space="preserve">. </w:t>
            </w:r>
          </w:p>
          <w:p w14:paraId="70F58B68" w14:textId="77777777" w:rsidR="00333FBD" w:rsidRPr="00333FBD" w:rsidRDefault="00333FBD" w:rsidP="00675043">
            <w:pPr>
              <w:rPr>
                <w:rFonts w:ascii="Times New Roman" w:hAnsi="Times New Roman" w:cs="Times New Roman"/>
                <w:sz w:val="24"/>
                <w:szCs w:val="24"/>
                <w:lang w:val="en-US"/>
              </w:rPr>
            </w:pPr>
          </w:p>
        </w:tc>
        <w:tc>
          <w:tcPr>
            <w:tcW w:w="3429" w:type="dxa"/>
          </w:tcPr>
          <w:p w14:paraId="16F2119D" w14:textId="77777777" w:rsidR="00333FBD" w:rsidRPr="00333FBD" w:rsidRDefault="00333FBD" w:rsidP="00675043">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5F9A7F30" w14:textId="77777777" w:rsidR="00333FBD" w:rsidRPr="00333FBD" w:rsidRDefault="00333FBD" w:rsidP="00675043">
            <w:pPr>
              <w:pStyle w:val="a6"/>
              <w:spacing w:before="0" w:beforeAutospacing="0" w:after="0" w:afterAutospacing="0"/>
            </w:pPr>
            <w:r w:rsidRPr="00333FBD">
              <w:rPr>
                <w:color w:val="000000"/>
              </w:rPr>
              <w:t>перекладати та переказувати від першої та третьої особи;</w:t>
            </w:r>
          </w:p>
          <w:p w14:paraId="450E3565"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4D233F2E"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5C3B993B"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75725E3F" w14:textId="77777777" w:rsidR="00333FBD" w:rsidRPr="00333FBD" w:rsidRDefault="00333FBD" w:rsidP="00675043">
            <w:pPr>
              <w:rPr>
                <w:rFonts w:ascii="Times New Roman" w:hAnsi="Times New Roman" w:cs="Times New Roman"/>
                <w:sz w:val="24"/>
                <w:szCs w:val="24"/>
              </w:rPr>
            </w:pPr>
          </w:p>
        </w:tc>
        <w:tc>
          <w:tcPr>
            <w:tcW w:w="3871" w:type="dxa"/>
          </w:tcPr>
          <w:p w14:paraId="3F9693B8"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EADC500"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B6B4B98"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E3FE1B5"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3C2AE47" w14:textId="77777777" w:rsidR="00333FBD" w:rsidRPr="00333FBD" w:rsidRDefault="00333FBD" w:rsidP="00675043">
            <w:pPr>
              <w:pStyle w:val="TableParagraph"/>
              <w:spacing w:line="322" w:lineRule="exact"/>
              <w:ind w:left="147" w:right="160"/>
              <w:rPr>
                <w:sz w:val="24"/>
                <w:szCs w:val="24"/>
              </w:rPr>
            </w:pPr>
          </w:p>
        </w:tc>
      </w:tr>
      <w:tr w:rsidR="00333FBD" w:rsidRPr="00333FBD" w14:paraId="0FE3C313" w14:textId="77777777" w:rsidTr="006A5113">
        <w:tc>
          <w:tcPr>
            <w:tcW w:w="557" w:type="dxa"/>
          </w:tcPr>
          <w:p w14:paraId="7D64385A"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34</w:t>
            </w:r>
          </w:p>
        </w:tc>
        <w:tc>
          <w:tcPr>
            <w:tcW w:w="1963" w:type="dxa"/>
          </w:tcPr>
          <w:p w14:paraId="08D2C611" w14:textId="77777777" w:rsidR="00333FBD" w:rsidRPr="00333FBD" w:rsidRDefault="00333FBD" w:rsidP="00675043">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Sports</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education</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Joining</w:t>
            </w:r>
            <w:proofErr w:type="spellEnd"/>
            <w:r w:rsidRPr="00333FBD">
              <w:rPr>
                <w:rFonts w:ascii="Times New Roman" w:hAnsi="Times New Roman" w:cs="Times New Roman"/>
                <w:sz w:val="24"/>
                <w:szCs w:val="24"/>
              </w:rPr>
              <w:t xml:space="preserve"> a </w:t>
            </w:r>
            <w:proofErr w:type="spellStart"/>
            <w:r w:rsidRPr="00333FBD">
              <w:rPr>
                <w:rFonts w:ascii="Times New Roman" w:hAnsi="Times New Roman" w:cs="Times New Roman"/>
                <w:sz w:val="24"/>
                <w:szCs w:val="24"/>
              </w:rPr>
              <w:t>gym</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Extreme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sports</w:t>
            </w:r>
            <w:proofErr w:type="spellEnd"/>
            <w:r w:rsidRPr="00333FBD">
              <w:rPr>
                <w:rFonts w:ascii="Times New Roman" w:hAnsi="Times New Roman" w:cs="Times New Roman"/>
                <w:sz w:val="24"/>
                <w:szCs w:val="24"/>
                <w:lang w:val="en-US"/>
              </w:rPr>
              <w:t>.</w:t>
            </w:r>
          </w:p>
          <w:p w14:paraId="190526E9" w14:textId="77777777" w:rsidR="00333FBD" w:rsidRPr="00333FBD" w:rsidRDefault="00333FBD" w:rsidP="00675043">
            <w:pPr>
              <w:rPr>
                <w:rFonts w:ascii="Times New Roman" w:hAnsi="Times New Roman" w:cs="Times New Roman"/>
                <w:sz w:val="24"/>
                <w:szCs w:val="24"/>
                <w:lang w:val="en-US"/>
              </w:rPr>
            </w:pPr>
          </w:p>
        </w:tc>
        <w:tc>
          <w:tcPr>
            <w:tcW w:w="3429" w:type="dxa"/>
          </w:tcPr>
          <w:p w14:paraId="75B27CFA"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5B7175D5"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2AC265B0" w14:textId="77777777" w:rsidR="00333FBD" w:rsidRPr="00333FBD" w:rsidRDefault="00333FBD" w:rsidP="00675043">
            <w:pPr>
              <w:pStyle w:val="a6"/>
              <w:spacing w:before="0" w:beforeAutospacing="0" w:after="0" w:afterAutospacing="0"/>
            </w:pPr>
            <w:r w:rsidRPr="00333FBD">
              <w:rPr>
                <w:color w:val="000000"/>
              </w:rPr>
              <w:t xml:space="preserve">читати та розуміти тексти на тему, сприймати прочитану </w:t>
            </w:r>
            <w:r w:rsidRPr="00333FBD">
              <w:rPr>
                <w:color w:val="000000"/>
              </w:rPr>
              <w:lastRenderedPageBreak/>
              <w:t>інформацію та коротко передавати зміст прочитаного.</w:t>
            </w:r>
          </w:p>
          <w:p w14:paraId="7EC3EDB2" w14:textId="77777777" w:rsidR="00333FBD" w:rsidRPr="00333FBD" w:rsidRDefault="00333FBD" w:rsidP="00675043">
            <w:pPr>
              <w:rPr>
                <w:rFonts w:ascii="Times New Roman" w:hAnsi="Times New Roman" w:cs="Times New Roman"/>
                <w:sz w:val="24"/>
                <w:szCs w:val="24"/>
              </w:rPr>
            </w:pPr>
          </w:p>
        </w:tc>
        <w:tc>
          <w:tcPr>
            <w:tcW w:w="3871" w:type="dxa"/>
          </w:tcPr>
          <w:p w14:paraId="3D82C0EC"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C2FEFEE"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6146144"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Завдання    для самостійної роботи.</w:t>
            </w:r>
          </w:p>
          <w:p w14:paraId="46E44572"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E48F4CA" w14:textId="77777777" w:rsidR="00333FBD" w:rsidRPr="00333FBD" w:rsidRDefault="00333FBD" w:rsidP="00675043">
            <w:pPr>
              <w:pStyle w:val="TableParagraph"/>
              <w:spacing w:line="322" w:lineRule="exact"/>
              <w:ind w:left="147" w:right="160"/>
              <w:rPr>
                <w:sz w:val="24"/>
                <w:szCs w:val="24"/>
              </w:rPr>
            </w:pPr>
          </w:p>
        </w:tc>
      </w:tr>
      <w:tr w:rsidR="00333FBD" w:rsidRPr="00333FBD" w14:paraId="2E1AB78C" w14:textId="77777777" w:rsidTr="006A5113">
        <w:tc>
          <w:tcPr>
            <w:tcW w:w="557" w:type="dxa"/>
          </w:tcPr>
          <w:p w14:paraId="2FBF73A4"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35</w:t>
            </w:r>
          </w:p>
        </w:tc>
        <w:tc>
          <w:tcPr>
            <w:tcW w:w="1963" w:type="dxa"/>
          </w:tcPr>
          <w:p w14:paraId="5EC415D8" w14:textId="77777777" w:rsidR="00333FBD" w:rsidRPr="00333FBD" w:rsidRDefault="00333FBD" w:rsidP="00675043">
            <w:pPr>
              <w:jc w:val="both"/>
              <w:rPr>
                <w:rFonts w:ascii="Times New Roman" w:hAnsi="Times New Roman" w:cs="Times New Roman"/>
                <w:sz w:val="24"/>
                <w:szCs w:val="24"/>
                <w:lang w:eastAsia="ru-RU"/>
              </w:rPr>
            </w:pPr>
            <w:r w:rsidRPr="00333FBD">
              <w:rPr>
                <w:rFonts w:ascii="Times New Roman" w:hAnsi="Times New Roman" w:cs="Times New Roman"/>
                <w:b/>
                <w:sz w:val="24"/>
                <w:szCs w:val="24"/>
                <w:lang w:val="en-US"/>
              </w:rPr>
              <w:t>Exam Practice Extra: Units 9-10</w:t>
            </w:r>
          </w:p>
          <w:p w14:paraId="2386F34F" w14:textId="77777777" w:rsidR="00333FBD" w:rsidRPr="00333FBD" w:rsidRDefault="00333FBD" w:rsidP="00675043">
            <w:pPr>
              <w:rPr>
                <w:rFonts w:ascii="Times New Roman" w:hAnsi="Times New Roman" w:cs="Times New Roman"/>
                <w:sz w:val="24"/>
                <w:szCs w:val="24"/>
              </w:rPr>
            </w:pPr>
          </w:p>
        </w:tc>
        <w:tc>
          <w:tcPr>
            <w:tcW w:w="3429" w:type="dxa"/>
          </w:tcPr>
          <w:p w14:paraId="0B30F080" w14:textId="77777777" w:rsidR="00333FBD" w:rsidRPr="00333FBD" w:rsidRDefault="00333FBD" w:rsidP="00675043">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6F8706F5" w14:textId="77777777" w:rsidR="00333FBD" w:rsidRPr="00333FBD" w:rsidRDefault="00333FBD" w:rsidP="00675043">
            <w:pPr>
              <w:pStyle w:val="a6"/>
              <w:spacing w:before="0" w:beforeAutospacing="0" w:after="0" w:afterAutospacing="0"/>
            </w:pPr>
            <w:r w:rsidRPr="00333FBD">
              <w:rPr>
                <w:color w:val="000000"/>
              </w:rPr>
              <w:t>перекладати та переказувати від першої та третьої особи;</w:t>
            </w:r>
          </w:p>
          <w:p w14:paraId="2A22E881" w14:textId="77777777" w:rsidR="00333FBD" w:rsidRPr="00333FBD" w:rsidRDefault="00333FBD" w:rsidP="00675043">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871" w:type="dxa"/>
          </w:tcPr>
          <w:p w14:paraId="183E6E50" w14:textId="77777777" w:rsidR="00333FBD" w:rsidRPr="00333FBD" w:rsidRDefault="00333FBD" w:rsidP="00675043">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333FBD" w:rsidRPr="00333FBD" w14:paraId="27234011" w14:textId="77777777" w:rsidTr="006A5113">
        <w:tc>
          <w:tcPr>
            <w:tcW w:w="557" w:type="dxa"/>
          </w:tcPr>
          <w:p w14:paraId="52005072"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36</w:t>
            </w:r>
          </w:p>
        </w:tc>
        <w:tc>
          <w:tcPr>
            <w:tcW w:w="1963" w:type="dxa"/>
          </w:tcPr>
          <w:p w14:paraId="711B1667" w14:textId="77777777" w:rsidR="00333FBD" w:rsidRPr="00333FBD" w:rsidRDefault="00333FBD" w:rsidP="00675043">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Science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technology</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Kennedy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Space</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Center</w:t>
            </w:r>
            <w:proofErr w:type="spellEnd"/>
            <w:r w:rsidRPr="00333FBD">
              <w:rPr>
                <w:rFonts w:ascii="Times New Roman" w:hAnsi="Times New Roman" w:cs="Times New Roman"/>
                <w:sz w:val="24"/>
                <w:szCs w:val="24"/>
                <w:lang w:val="en-US"/>
              </w:rPr>
              <w:t>.</w:t>
            </w:r>
          </w:p>
          <w:p w14:paraId="37376A53" w14:textId="77777777" w:rsidR="00333FBD" w:rsidRPr="00333FBD" w:rsidRDefault="00333FBD" w:rsidP="00675043">
            <w:pPr>
              <w:rPr>
                <w:rFonts w:ascii="Times New Roman" w:hAnsi="Times New Roman" w:cs="Times New Roman"/>
                <w:sz w:val="24"/>
                <w:szCs w:val="24"/>
                <w:lang w:val="en-US"/>
              </w:rPr>
            </w:pPr>
          </w:p>
        </w:tc>
        <w:tc>
          <w:tcPr>
            <w:tcW w:w="3429" w:type="dxa"/>
          </w:tcPr>
          <w:p w14:paraId="63F6C432" w14:textId="77777777" w:rsidR="00333FBD" w:rsidRPr="00333FBD" w:rsidRDefault="00333FBD" w:rsidP="00675043">
            <w:pPr>
              <w:pStyle w:val="a6"/>
              <w:spacing w:before="0" w:beforeAutospacing="0" w:after="0" w:afterAutospacing="0"/>
            </w:pPr>
            <w:r w:rsidRPr="00333FBD">
              <w:rPr>
                <w:color w:val="000000"/>
              </w:rPr>
              <w:t>Вміти спілкуватися за тематикою заняття;</w:t>
            </w:r>
          </w:p>
          <w:p w14:paraId="0CD1AE66" w14:textId="77777777" w:rsidR="00333FBD" w:rsidRPr="00333FBD" w:rsidRDefault="00333FBD" w:rsidP="00675043">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631C38AC"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4CB71279"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264C8CB1"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61BE28E2" w14:textId="77777777" w:rsidR="00333FBD" w:rsidRPr="00333FBD" w:rsidRDefault="00333FBD" w:rsidP="00675043">
            <w:pPr>
              <w:rPr>
                <w:rFonts w:ascii="Times New Roman" w:hAnsi="Times New Roman" w:cs="Times New Roman"/>
                <w:sz w:val="24"/>
                <w:szCs w:val="24"/>
              </w:rPr>
            </w:pPr>
          </w:p>
        </w:tc>
        <w:tc>
          <w:tcPr>
            <w:tcW w:w="3871" w:type="dxa"/>
          </w:tcPr>
          <w:p w14:paraId="573343FC"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4C40B3D"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FF00431"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5DDAE42"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472E760" w14:textId="77777777" w:rsidR="00333FBD" w:rsidRPr="00333FBD" w:rsidRDefault="00333FBD" w:rsidP="00675043">
            <w:pPr>
              <w:pStyle w:val="TableParagraph"/>
              <w:spacing w:line="322" w:lineRule="exact"/>
              <w:ind w:left="147" w:right="160"/>
              <w:rPr>
                <w:sz w:val="24"/>
                <w:szCs w:val="24"/>
              </w:rPr>
            </w:pPr>
          </w:p>
        </w:tc>
      </w:tr>
      <w:tr w:rsidR="00333FBD" w:rsidRPr="00333FBD" w14:paraId="0FD58636" w14:textId="77777777" w:rsidTr="006A5113">
        <w:tc>
          <w:tcPr>
            <w:tcW w:w="557" w:type="dxa"/>
          </w:tcPr>
          <w:p w14:paraId="0E5D9F20"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37</w:t>
            </w:r>
          </w:p>
        </w:tc>
        <w:tc>
          <w:tcPr>
            <w:tcW w:w="1963" w:type="dxa"/>
          </w:tcPr>
          <w:p w14:paraId="38AE4506" w14:textId="77777777" w:rsidR="00333FBD" w:rsidRPr="00333FBD" w:rsidRDefault="00333FBD" w:rsidP="00675043">
            <w:pPr>
              <w:jc w:val="both"/>
              <w:rPr>
                <w:rFonts w:ascii="Times New Roman" w:hAnsi="Times New Roman" w:cs="Times New Roman"/>
                <w:sz w:val="24"/>
                <w:szCs w:val="24"/>
                <w:lang w:val="en-US" w:eastAsia="ru-RU"/>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Science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technology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Problems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with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technology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Sending</w:t>
            </w:r>
            <w:proofErr w:type="spellEnd"/>
            <w:r w:rsidRPr="00333FBD">
              <w:rPr>
                <w:rFonts w:ascii="Times New Roman" w:hAnsi="Times New Roman" w:cs="Times New Roman"/>
                <w:sz w:val="24"/>
                <w:szCs w:val="24"/>
              </w:rPr>
              <w:t xml:space="preserve"> a</w:t>
            </w:r>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message</w:t>
            </w:r>
            <w:proofErr w:type="spellEnd"/>
            <w:r w:rsidRPr="00333FBD">
              <w:rPr>
                <w:rFonts w:ascii="Times New Roman" w:hAnsi="Times New Roman" w:cs="Times New Roman"/>
                <w:sz w:val="24"/>
                <w:szCs w:val="24"/>
                <w:lang w:val="en-US"/>
              </w:rPr>
              <w:t>.</w:t>
            </w:r>
          </w:p>
          <w:p w14:paraId="109ACC14" w14:textId="77777777" w:rsidR="00333FBD" w:rsidRPr="00333FBD" w:rsidRDefault="00333FBD" w:rsidP="00675043">
            <w:pPr>
              <w:rPr>
                <w:rFonts w:ascii="Times New Roman" w:hAnsi="Times New Roman" w:cs="Times New Roman"/>
                <w:sz w:val="24"/>
                <w:szCs w:val="24"/>
                <w:lang w:val="en-US"/>
              </w:rPr>
            </w:pPr>
          </w:p>
        </w:tc>
        <w:tc>
          <w:tcPr>
            <w:tcW w:w="3429" w:type="dxa"/>
          </w:tcPr>
          <w:p w14:paraId="1D93C707"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49470E04"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45F18B51"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5E7A706D" w14:textId="77777777" w:rsidR="00333FBD" w:rsidRPr="00333FBD" w:rsidRDefault="00333FBD" w:rsidP="00675043">
            <w:pPr>
              <w:rPr>
                <w:rFonts w:ascii="Times New Roman" w:hAnsi="Times New Roman" w:cs="Times New Roman"/>
                <w:sz w:val="24"/>
                <w:szCs w:val="24"/>
              </w:rPr>
            </w:pPr>
          </w:p>
        </w:tc>
        <w:tc>
          <w:tcPr>
            <w:tcW w:w="3871" w:type="dxa"/>
          </w:tcPr>
          <w:p w14:paraId="1A37E2D0"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D04F78A"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29948E3"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D8E320F"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323648E" w14:textId="77777777" w:rsidR="00333FBD" w:rsidRPr="00333FBD" w:rsidRDefault="00333FBD" w:rsidP="00675043">
            <w:pPr>
              <w:pStyle w:val="TableParagraph"/>
              <w:spacing w:line="322" w:lineRule="exact"/>
              <w:ind w:left="147" w:right="160"/>
              <w:rPr>
                <w:sz w:val="24"/>
                <w:szCs w:val="24"/>
              </w:rPr>
            </w:pPr>
          </w:p>
        </w:tc>
      </w:tr>
      <w:tr w:rsidR="00333FBD" w:rsidRPr="00333FBD" w14:paraId="6CDF3C5C" w14:textId="77777777" w:rsidTr="006A5113">
        <w:tc>
          <w:tcPr>
            <w:tcW w:w="557" w:type="dxa"/>
          </w:tcPr>
          <w:p w14:paraId="0D8A8B4E"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38</w:t>
            </w:r>
          </w:p>
        </w:tc>
        <w:tc>
          <w:tcPr>
            <w:tcW w:w="1963" w:type="dxa"/>
          </w:tcPr>
          <w:p w14:paraId="170EDFF8" w14:textId="77777777" w:rsidR="00333FBD" w:rsidRPr="00333FBD" w:rsidRDefault="00333FBD" w:rsidP="00675043">
            <w:pPr>
              <w:pStyle w:val="TableParagraph"/>
              <w:rPr>
                <w:sz w:val="24"/>
                <w:szCs w:val="24"/>
                <w:lang w:val="en-US"/>
              </w:rPr>
            </w:pPr>
            <w:r w:rsidRPr="00333FBD">
              <w:rPr>
                <w:sz w:val="24"/>
                <w:szCs w:val="24"/>
              </w:rPr>
              <w:t xml:space="preserve"> </w:t>
            </w:r>
            <w:proofErr w:type="spellStart"/>
            <w:r w:rsidRPr="00333FBD">
              <w:rPr>
                <w:sz w:val="24"/>
                <w:szCs w:val="24"/>
              </w:rPr>
              <w:t>Nature</w:t>
            </w:r>
            <w:proofErr w:type="spellEnd"/>
            <w:r w:rsidRPr="00333FBD">
              <w:rPr>
                <w:sz w:val="24"/>
                <w:szCs w:val="24"/>
              </w:rPr>
              <w:t xml:space="preserve"> </w:t>
            </w:r>
            <w:proofErr w:type="spellStart"/>
            <w:r w:rsidRPr="00333FBD">
              <w:rPr>
                <w:sz w:val="24"/>
                <w:szCs w:val="24"/>
              </w:rPr>
              <w:t>and</w:t>
            </w:r>
            <w:proofErr w:type="spellEnd"/>
            <w:r w:rsidRPr="00333FBD">
              <w:rPr>
                <w:spacing w:val="1"/>
                <w:sz w:val="24"/>
                <w:szCs w:val="24"/>
              </w:rPr>
              <w:t xml:space="preserve"> </w:t>
            </w:r>
            <w:proofErr w:type="spellStart"/>
            <w:r w:rsidRPr="00333FBD">
              <w:rPr>
                <w:sz w:val="24"/>
                <w:szCs w:val="24"/>
              </w:rPr>
              <w:t>environment</w:t>
            </w:r>
            <w:proofErr w:type="spellEnd"/>
            <w:r w:rsidRPr="00333FBD">
              <w:rPr>
                <w:sz w:val="24"/>
                <w:szCs w:val="24"/>
                <w:lang w:val="en-US"/>
              </w:rPr>
              <w:t xml:space="preserve">. </w:t>
            </w:r>
            <w:proofErr w:type="spellStart"/>
            <w:r w:rsidRPr="00333FBD">
              <w:rPr>
                <w:sz w:val="24"/>
                <w:szCs w:val="24"/>
              </w:rPr>
              <w:t>Reading</w:t>
            </w:r>
            <w:proofErr w:type="spellEnd"/>
            <w:r w:rsidRPr="00333FBD">
              <w:rPr>
                <w:sz w:val="24"/>
                <w:szCs w:val="24"/>
                <w:lang w:val="en-US"/>
              </w:rPr>
              <w:t>.</w:t>
            </w:r>
          </w:p>
          <w:p w14:paraId="30B2DC26" w14:textId="77777777" w:rsidR="00333FBD" w:rsidRPr="00333FBD" w:rsidRDefault="00333FBD" w:rsidP="00675043">
            <w:pPr>
              <w:pStyle w:val="TableParagraph"/>
              <w:ind w:right="199"/>
              <w:rPr>
                <w:sz w:val="24"/>
                <w:szCs w:val="24"/>
                <w:lang w:val="en-US"/>
              </w:rPr>
            </w:pPr>
            <w:proofErr w:type="spellStart"/>
            <w:r w:rsidRPr="00333FBD">
              <w:rPr>
                <w:sz w:val="24"/>
                <w:szCs w:val="24"/>
              </w:rPr>
              <w:t>The</w:t>
            </w:r>
            <w:proofErr w:type="spellEnd"/>
            <w:r w:rsidRPr="00333FBD">
              <w:rPr>
                <w:sz w:val="24"/>
                <w:szCs w:val="24"/>
              </w:rPr>
              <w:t xml:space="preserve"> </w:t>
            </w:r>
            <w:proofErr w:type="spellStart"/>
            <w:r w:rsidRPr="00333FBD">
              <w:rPr>
                <w:sz w:val="24"/>
                <w:szCs w:val="24"/>
              </w:rPr>
              <w:t>future</w:t>
            </w:r>
            <w:proofErr w:type="spellEnd"/>
            <w:r w:rsidRPr="00333FBD">
              <w:rPr>
                <w:sz w:val="24"/>
                <w:szCs w:val="24"/>
              </w:rPr>
              <w:t xml:space="preserve"> </w:t>
            </w:r>
            <w:proofErr w:type="spellStart"/>
            <w:r w:rsidRPr="00333FBD">
              <w:rPr>
                <w:sz w:val="24"/>
                <w:szCs w:val="24"/>
              </w:rPr>
              <w:t>of</w:t>
            </w:r>
            <w:proofErr w:type="spellEnd"/>
            <w:r w:rsidRPr="00333FBD">
              <w:rPr>
                <w:sz w:val="24"/>
                <w:szCs w:val="24"/>
              </w:rPr>
              <w:t xml:space="preserve"> </w:t>
            </w:r>
            <w:proofErr w:type="spellStart"/>
            <w:r w:rsidRPr="00333FBD">
              <w:rPr>
                <w:sz w:val="24"/>
                <w:szCs w:val="24"/>
              </w:rPr>
              <w:t>the</w:t>
            </w:r>
            <w:proofErr w:type="spellEnd"/>
            <w:r w:rsidRPr="00333FBD">
              <w:rPr>
                <w:spacing w:val="-43"/>
                <w:sz w:val="24"/>
                <w:szCs w:val="24"/>
              </w:rPr>
              <w:t xml:space="preserve"> </w:t>
            </w:r>
            <w:proofErr w:type="spellStart"/>
            <w:r w:rsidRPr="00333FBD">
              <w:rPr>
                <w:sz w:val="24"/>
                <w:szCs w:val="24"/>
              </w:rPr>
              <w:t>world’s</w:t>
            </w:r>
            <w:proofErr w:type="spellEnd"/>
            <w:r w:rsidRPr="00333FBD">
              <w:rPr>
                <w:spacing w:val="1"/>
                <w:sz w:val="24"/>
                <w:szCs w:val="24"/>
              </w:rPr>
              <w:t xml:space="preserve"> </w:t>
            </w:r>
            <w:proofErr w:type="spellStart"/>
            <w:r w:rsidRPr="00333FBD">
              <w:rPr>
                <w:sz w:val="24"/>
                <w:szCs w:val="24"/>
              </w:rPr>
              <w:t>endangered</w:t>
            </w:r>
            <w:proofErr w:type="spellEnd"/>
            <w:r w:rsidRPr="00333FBD">
              <w:rPr>
                <w:spacing w:val="1"/>
                <w:sz w:val="24"/>
                <w:szCs w:val="24"/>
              </w:rPr>
              <w:t xml:space="preserve"> </w:t>
            </w:r>
            <w:proofErr w:type="spellStart"/>
            <w:r w:rsidRPr="00333FBD">
              <w:rPr>
                <w:sz w:val="24"/>
                <w:szCs w:val="24"/>
              </w:rPr>
              <w:t>species</w:t>
            </w:r>
            <w:proofErr w:type="spellEnd"/>
            <w:r w:rsidRPr="00333FBD">
              <w:rPr>
                <w:sz w:val="24"/>
                <w:szCs w:val="24"/>
                <w:lang w:val="en-US"/>
              </w:rPr>
              <w:t>.</w:t>
            </w:r>
          </w:p>
          <w:p w14:paraId="58B47A57" w14:textId="77777777" w:rsidR="00333FBD" w:rsidRPr="00333FBD" w:rsidRDefault="00333FBD" w:rsidP="00675043">
            <w:pPr>
              <w:jc w:val="both"/>
              <w:rPr>
                <w:rFonts w:ascii="Times New Roman" w:hAnsi="Times New Roman" w:cs="Times New Roman"/>
                <w:sz w:val="24"/>
                <w:szCs w:val="24"/>
                <w:lang w:val="en-US" w:eastAsia="ru-RU"/>
              </w:rPr>
            </w:pPr>
          </w:p>
          <w:p w14:paraId="1EC641F6" w14:textId="77777777" w:rsidR="00333FBD" w:rsidRPr="00333FBD" w:rsidRDefault="00333FBD" w:rsidP="00675043">
            <w:pPr>
              <w:rPr>
                <w:rFonts w:ascii="Times New Roman" w:hAnsi="Times New Roman" w:cs="Times New Roman"/>
                <w:sz w:val="24"/>
                <w:szCs w:val="24"/>
                <w:lang w:val="en-US"/>
              </w:rPr>
            </w:pPr>
          </w:p>
        </w:tc>
        <w:tc>
          <w:tcPr>
            <w:tcW w:w="3429" w:type="dxa"/>
          </w:tcPr>
          <w:p w14:paraId="36DD327D" w14:textId="77777777" w:rsidR="00333FBD" w:rsidRPr="00333FBD" w:rsidRDefault="00333FBD" w:rsidP="00675043">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5EE6C11F" w14:textId="77777777" w:rsidR="00333FBD" w:rsidRPr="00333FBD" w:rsidRDefault="00333FBD" w:rsidP="00675043">
            <w:pPr>
              <w:pStyle w:val="a6"/>
              <w:spacing w:before="0" w:beforeAutospacing="0" w:after="0" w:afterAutospacing="0"/>
            </w:pPr>
            <w:r w:rsidRPr="00333FBD">
              <w:rPr>
                <w:color w:val="000000"/>
              </w:rPr>
              <w:t xml:space="preserve">розрізняти розмовні й літературні вислови в межах </w:t>
            </w:r>
            <w:r w:rsidRPr="00333FBD">
              <w:rPr>
                <w:color w:val="000000"/>
              </w:rPr>
              <w:lastRenderedPageBreak/>
              <w:t>пройденого матеріалу та активно вживати їх в усному й писемному мовленні;</w:t>
            </w:r>
          </w:p>
          <w:p w14:paraId="558BA8B0" w14:textId="77777777" w:rsidR="00333FBD" w:rsidRPr="00333FBD" w:rsidRDefault="00333FBD" w:rsidP="00675043">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69D34D63" w14:textId="77777777" w:rsidR="00333FBD" w:rsidRPr="00333FBD" w:rsidRDefault="00333FBD" w:rsidP="00675043">
            <w:pPr>
              <w:rPr>
                <w:rFonts w:ascii="Times New Roman" w:hAnsi="Times New Roman" w:cs="Times New Roman"/>
                <w:sz w:val="24"/>
                <w:szCs w:val="24"/>
              </w:rPr>
            </w:pPr>
          </w:p>
        </w:tc>
        <w:tc>
          <w:tcPr>
            <w:tcW w:w="3871" w:type="dxa"/>
          </w:tcPr>
          <w:p w14:paraId="6A4CCCEB"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F5E3A2D"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CEA8BEA"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D06795B"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Тести.</w:t>
            </w:r>
          </w:p>
          <w:p w14:paraId="0C6A80E3" w14:textId="77777777" w:rsidR="00333FBD" w:rsidRPr="00333FBD" w:rsidRDefault="00333FBD" w:rsidP="00675043">
            <w:pPr>
              <w:pStyle w:val="TableParagraph"/>
              <w:spacing w:line="322" w:lineRule="exact"/>
              <w:ind w:left="147" w:right="160"/>
              <w:rPr>
                <w:sz w:val="24"/>
                <w:szCs w:val="24"/>
              </w:rPr>
            </w:pPr>
          </w:p>
        </w:tc>
      </w:tr>
      <w:tr w:rsidR="00333FBD" w:rsidRPr="00333FBD" w14:paraId="289FA5CA" w14:textId="77777777" w:rsidTr="006A5113">
        <w:tc>
          <w:tcPr>
            <w:tcW w:w="557" w:type="dxa"/>
          </w:tcPr>
          <w:p w14:paraId="4B1B8298"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39</w:t>
            </w:r>
          </w:p>
        </w:tc>
        <w:tc>
          <w:tcPr>
            <w:tcW w:w="1963" w:type="dxa"/>
          </w:tcPr>
          <w:p w14:paraId="796DCDB8" w14:textId="77777777" w:rsidR="00333FBD" w:rsidRPr="00333FBD" w:rsidRDefault="00333FBD" w:rsidP="00675043">
            <w:pPr>
              <w:jc w:val="both"/>
              <w:rPr>
                <w:rFonts w:ascii="Times New Roman" w:hAnsi="Times New Roman" w:cs="Times New Roman"/>
                <w:sz w:val="24"/>
                <w:szCs w:val="24"/>
                <w:lang w:eastAsia="ru-RU"/>
              </w:rPr>
            </w:pPr>
            <w:proofErr w:type="spellStart"/>
            <w:r w:rsidRPr="00333FBD">
              <w:rPr>
                <w:rFonts w:ascii="Times New Roman" w:hAnsi="Times New Roman" w:cs="Times New Roman"/>
                <w:spacing w:val="-1"/>
                <w:sz w:val="24"/>
                <w:szCs w:val="24"/>
              </w:rPr>
              <w:t>Renewable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energy</w:t>
            </w:r>
            <w:proofErr w:type="spellEnd"/>
          </w:p>
          <w:p w14:paraId="0479F725" w14:textId="77777777" w:rsidR="00333FBD" w:rsidRPr="00333FBD" w:rsidRDefault="00333FBD" w:rsidP="00675043">
            <w:pPr>
              <w:rPr>
                <w:rFonts w:ascii="Times New Roman" w:hAnsi="Times New Roman" w:cs="Times New Roman"/>
                <w:sz w:val="24"/>
                <w:szCs w:val="24"/>
              </w:rPr>
            </w:pPr>
          </w:p>
        </w:tc>
        <w:tc>
          <w:tcPr>
            <w:tcW w:w="3429" w:type="dxa"/>
          </w:tcPr>
          <w:p w14:paraId="560AFE1D" w14:textId="77777777" w:rsidR="00333FBD" w:rsidRPr="00333FBD" w:rsidRDefault="00333FBD" w:rsidP="00675043">
            <w:pPr>
              <w:pStyle w:val="a6"/>
              <w:spacing w:before="0" w:beforeAutospacing="0" w:after="0" w:afterAutospacing="0"/>
            </w:pPr>
            <w:r w:rsidRPr="00333FBD">
              <w:rPr>
                <w:color w:val="000000"/>
              </w:rPr>
              <w:t>Вміти спілкуватися за тематикою заняття;</w:t>
            </w:r>
          </w:p>
          <w:p w14:paraId="7EC376CC" w14:textId="77777777" w:rsidR="00333FBD" w:rsidRPr="00333FBD" w:rsidRDefault="00333FBD" w:rsidP="00675043">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2BB16F44"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5106409E"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77E9E116"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626CF436" w14:textId="77777777" w:rsidR="00333FBD" w:rsidRPr="00333FBD" w:rsidRDefault="00333FBD" w:rsidP="00675043">
            <w:pPr>
              <w:rPr>
                <w:rFonts w:ascii="Times New Roman" w:hAnsi="Times New Roman" w:cs="Times New Roman"/>
                <w:sz w:val="24"/>
                <w:szCs w:val="24"/>
              </w:rPr>
            </w:pPr>
          </w:p>
        </w:tc>
        <w:tc>
          <w:tcPr>
            <w:tcW w:w="3871" w:type="dxa"/>
          </w:tcPr>
          <w:p w14:paraId="08E1B920"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687BD9E"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0822AB2"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CACAF68"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7D1D9DC" w14:textId="77777777" w:rsidR="00333FBD" w:rsidRPr="00333FBD" w:rsidRDefault="00333FBD" w:rsidP="00675043">
            <w:pPr>
              <w:pStyle w:val="TableParagraph"/>
              <w:spacing w:line="322" w:lineRule="exact"/>
              <w:ind w:left="147" w:right="160"/>
              <w:rPr>
                <w:sz w:val="24"/>
                <w:szCs w:val="24"/>
              </w:rPr>
            </w:pPr>
          </w:p>
        </w:tc>
      </w:tr>
      <w:tr w:rsidR="00333FBD" w:rsidRPr="00333FBD" w14:paraId="4535E4CA" w14:textId="77777777" w:rsidTr="006A5113">
        <w:tc>
          <w:tcPr>
            <w:tcW w:w="557" w:type="dxa"/>
          </w:tcPr>
          <w:p w14:paraId="0FA7FA32"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40</w:t>
            </w:r>
          </w:p>
        </w:tc>
        <w:tc>
          <w:tcPr>
            <w:tcW w:w="1963" w:type="dxa"/>
          </w:tcPr>
          <w:p w14:paraId="3A361267" w14:textId="77777777" w:rsidR="00333FBD" w:rsidRPr="00333FBD" w:rsidRDefault="00333FBD" w:rsidP="00675043">
            <w:pPr>
              <w:jc w:val="both"/>
              <w:rPr>
                <w:rFonts w:ascii="Times New Roman" w:hAnsi="Times New Roman" w:cs="Times New Roman"/>
                <w:sz w:val="24"/>
                <w:szCs w:val="24"/>
                <w:lang w:val="en-US"/>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r w:rsidRPr="00333FBD">
              <w:rPr>
                <w:rFonts w:ascii="Times New Roman" w:hAnsi="Times New Roman" w:cs="Times New Roman"/>
                <w:spacing w:val="-42"/>
                <w:sz w:val="24"/>
                <w:szCs w:val="24"/>
                <w:lang w:val="en-US"/>
              </w:rPr>
              <w:t>.</w:t>
            </w:r>
            <w:proofErr w:type="spellStart"/>
            <w:r w:rsidRPr="00333FBD">
              <w:rPr>
                <w:rFonts w:ascii="Times New Roman" w:hAnsi="Times New Roman" w:cs="Times New Roman"/>
                <w:sz w:val="24"/>
                <w:szCs w:val="24"/>
              </w:rPr>
              <w:t>Green</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living</w:t>
            </w:r>
            <w:proofErr w:type="spellEnd"/>
            <w:r w:rsidRPr="00333FBD">
              <w:rPr>
                <w:rFonts w:ascii="Times New Roman" w:hAnsi="Times New Roman" w:cs="Times New Roman"/>
                <w:sz w:val="24"/>
                <w:szCs w:val="24"/>
                <w:lang w:val="en-US"/>
              </w:rPr>
              <w:t xml:space="preserve">. </w:t>
            </w:r>
          </w:p>
          <w:p w14:paraId="476CC2C6" w14:textId="77777777" w:rsidR="00333FBD" w:rsidRPr="00333FBD" w:rsidRDefault="00333FBD" w:rsidP="00675043">
            <w:pPr>
              <w:rPr>
                <w:rFonts w:ascii="Times New Roman" w:hAnsi="Times New Roman" w:cs="Times New Roman"/>
                <w:sz w:val="24"/>
                <w:szCs w:val="24"/>
                <w:lang w:val="en-US"/>
              </w:rPr>
            </w:pPr>
          </w:p>
        </w:tc>
        <w:tc>
          <w:tcPr>
            <w:tcW w:w="3429" w:type="dxa"/>
          </w:tcPr>
          <w:p w14:paraId="3278F91A" w14:textId="77777777" w:rsidR="00333FBD" w:rsidRPr="00333FBD" w:rsidRDefault="00333FBD" w:rsidP="00675043">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65F925BF" w14:textId="77777777" w:rsidR="00333FBD" w:rsidRPr="00333FBD" w:rsidRDefault="00333FBD" w:rsidP="00675043">
            <w:pPr>
              <w:pStyle w:val="a6"/>
              <w:spacing w:before="0" w:beforeAutospacing="0" w:after="0" w:afterAutospacing="0"/>
            </w:pPr>
            <w:r w:rsidRPr="00333FBD">
              <w:rPr>
                <w:color w:val="000000"/>
              </w:rPr>
              <w:t>перекладати та переказувати від першої та третьої особи;</w:t>
            </w:r>
          </w:p>
          <w:p w14:paraId="2229FF48"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40334067"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093A81B1"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248E27B6" w14:textId="77777777" w:rsidR="00333FBD" w:rsidRPr="00333FBD" w:rsidRDefault="00333FBD" w:rsidP="00675043">
            <w:pPr>
              <w:rPr>
                <w:rFonts w:ascii="Times New Roman" w:hAnsi="Times New Roman" w:cs="Times New Roman"/>
                <w:sz w:val="24"/>
                <w:szCs w:val="24"/>
              </w:rPr>
            </w:pPr>
          </w:p>
        </w:tc>
        <w:tc>
          <w:tcPr>
            <w:tcW w:w="3871" w:type="dxa"/>
          </w:tcPr>
          <w:p w14:paraId="7C9644BC"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BD7D569"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222F364"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61DFF96D"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870A9FB" w14:textId="77777777" w:rsidR="00333FBD" w:rsidRPr="00333FBD" w:rsidRDefault="00333FBD" w:rsidP="00675043">
            <w:pPr>
              <w:pStyle w:val="TableParagraph"/>
              <w:spacing w:line="322" w:lineRule="exact"/>
              <w:ind w:left="147" w:right="160"/>
              <w:rPr>
                <w:sz w:val="24"/>
                <w:szCs w:val="24"/>
              </w:rPr>
            </w:pPr>
          </w:p>
        </w:tc>
      </w:tr>
      <w:tr w:rsidR="00333FBD" w:rsidRPr="00333FBD" w14:paraId="2F6554DC" w14:textId="77777777" w:rsidTr="006A5113">
        <w:tc>
          <w:tcPr>
            <w:tcW w:w="557" w:type="dxa"/>
          </w:tcPr>
          <w:p w14:paraId="3F96F4B9"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41</w:t>
            </w:r>
          </w:p>
        </w:tc>
        <w:tc>
          <w:tcPr>
            <w:tcW w:w="1963" w:type="dxa"/>
          </w:tcPr>
          <w:p w14:paraId="1D3720CB" w14:textId="77777777" w:rsidR="00333FBD" w:rsidRPr="00333FBD" w:rsidRDefault="00333FBD" w:rsidP="00675043">
            <w:pPr>
              <w:jc w:val="both"/>
              <w:rPr>
                <w:rFonts w:ascii="Times New Roman" w:hAnsi="Times New Roman" w:cs="Times New Roman"/>
                <w:sz w:val="24"/>
                <w:szCs w:val="24"/>
                <w:lang w:val="en-US" w:eastAsia="ru-RU"/>
              </w:rPr>
            </w:pPr>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People</w:t>
            </w:r>
            <w:proofErr w:type="spellEnd"/>
            <w:r w:rsidRPr="00333FBD">
              <w:rPr>
                <w:rFonts w:ascii="Times New Roman" w:hAnsi="Times New Roman" w:cs="Times New Roman"/>
                <w:spacing w:val="-9"/>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nature</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Nature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reserves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Animals</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people</w:t>
            </w:r>
            <w:proofErr w:type="spellEnd"/>
            <w:r w:rsidRPr="00333FBD">
              <w:rPr>
                <w:rFonts w:ascii="Times New Roman" w:hAnsi="Times New Roman" w:cs="Times New Roman"/>
                <w:sz w:val="24"/>
                <w:szCs w:val="24"/>
                <w:lang w:val="en-US"/>
              </w:rPr>
              <w:t>.</w:t>
            </w:r>
          </w:p>
          <w:p w14:paraId="66F1DF70" w14:textId="77777777" w:rsidR="00333FBD" w:rsidRPr="00333FBD" w:rsidRDefault="00333FBD" w:rsidP="00675043">
            <w:pPr>
              <w:rPr>
                <w:rFonts w:ascii="Times New Roman" w:hAnsi="Times New Roman" w:cs="Times New Roman"/>
                <w:sz w:val="24"/>
                <w:szCs w:val="24"/>
                <w:lang w:val="en-US"/>
              </w:rPr>
            </w:pPr>
          </w:p>
        </w:tc>
        <w:tc>
          <w:tcPr>
            <w:tcW w:w="3429" w:type="dxa"/>
          </w:tcPr>
          <w:p w14:paraId="6815C7C4" w14:textId="77777777" w:rsidR="00333FBD" w:rsidRPr="00333FBD" w:rsidRDefault="00333FBD" w:rsidP="00675043">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269DA29D"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087436E8"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6D6B1BE6" w14:textId="77777777" w:rsidR="00333FBD" w:rsidRPr="00333FBD" w:rsidRDefault="00333FBD" w:rsidP="00675043">
            <w:pPr>
              <w:rPr>
                <w:rFonts w:ascii="Times New Roman" w:hAnsi="Times New Roman" w:cs="Times New Roman"/>
                <w:sz w:val="24"/>
                <w:szCs w:val="24"/>
              </w:rPr>
            </w:pPr>
          </w:p>
        </w:tc>
        <w:tc>
          <w:tcPr>
            <w:tcW w:w="3871" w:type="dxa"/>
          </w:tcPr>
          <w:p w14:paraId="411A3A8B"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644C73B"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79BE904"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3471C56"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A16FFF0" w14:textId="77777777" w:rsidR="00333FBD" w:rsidRPr="00333FBD" w:rsidRDefault="00333FBD" w:rsidP="00675043">
            <w:pPr>
              <w:pStyle w:val="TableParagraph"/>
              <w:spacing w:line="322" w:lineRule="exact"/>
              <w:ind w:left="147" w:right="160"/>
              <w:rPr>
                <w:sz w:val="24"/>
                <w:szCs w:val="24"/>
              </w:rPr>
            </w:pPr>
          </w:p>
        </w:tc>
      </w:tr>
      <w:tr w:rsidR="00333FBD" w:rsidRPr="00333FBD" w14:paraId="4A067BEE" w14:textId="77777777" w:rsidTr="006A5113">
        <w:tc>
          <w:tcPr>
            <w:tcW w:w="557" w:type="dxa"/>
          </w:tcPr>
          <w:p w14:paraId="5D753803"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42</w:t>
            </w:r>
          </w:p>
        </w:tc>
        <w:tc>
          <w:tcPr>
            <w:tcW w:w="1963" w:type="dxa"/>
          </w:tcPr>
          <w:p w14:paraId="74F2BEDA" w14:textId="77777777" w:rsidR="00333FBD" w:rsidRPr="00333FBD" w:rsidRDefault="00333FBD" w:rsidP="00675043">
            <w:pPr>
              <w:jc w:val="both"/>
              <w:rPr>
                <w:rFonts w:ascii="Times New Roman" w:hAnsi="Times New Roman" w:cs="Times New Roman"/>
                <w:sz w:val="24"/>
                <w:szCs w:val="24"/>
              </w:rPr>
            </w:pPr>
            <w:r w:rsidRPr="00333FBD">
              <w:rPr>
                <w:rFonts w:ascii="Times New Roman" w:hAnsi="Times New Roman" w:cs="Times New Roman"/>
                <w:sz w:val="24"/>
                <w:szCs w:val="24"/>
                <w:lang w:eastAsia="ru-RU"/>
              </w:rPr>
              <w:t xml:space="preserve"> </w:t>
            </w:r>
            <w:proofErr w:type="spellStart"/>
            <w:r w:rsidRPr="00333FBD">
              <w:rPr>
                <w:rFonts w:ascii="Times New Roman" w:hAnsi="Times New Roman" w:cs="Times New Roman"/>
                <w:spacing w:val="-1"/>
                <w:sz w:val="24"/>
                <w:szCs w:val="24"/>
              </w:rPr>
              <w:t>Extreme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weather</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Predicting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earthquakes</w:t>
            </w:r>
            <w:proofErr w:type="spellEnd"/>
          </w:p>
          <w:p w14:paraId="1F90A363" w14:textId="77777777" w:rsidR="00333FBD" w:rsidRPr="00333FBD" w:rsidRDefault="00333FBD" w:rsidP="00675043">
            <w:pPr>
              <w:rPr>
                <w:rFonts w:ascii="Times New Roman" w:hAnsi="Times New Roman" w:cs="Times New Roman"/>
                <w:sz w:val="24"/>
                <w:szCs w:val="24"/>
              </w:rPr>
            </w:pPr>
          </w:p>
        </w:tc>
        <w:tc>
          <w:tcPr>
            <w:tcW w:w="3429" w:type="dxa"/>
          </w:tcPr>
          <w:p w14:paraId="0AD8DFEA" w14:textId="77777777" w:rsidR="00333FBD" w:rsidRPr="00333FBD" w:rsidRDefault="00333FBD" w:rsidP="00675043">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3D12CA68" w14:textId="77777777" w:rsidR="00333FBD" w:rsidRPr="00333FBD" w:rsidRDefault="00333FBD" w:rsidP="00675043">
            <w:pPr>
              <w:pStyle w:val="a6"/>
              <w:spacing w:before="0" w:beforeAutospacing="0" w:after="0" w:afterAutospacing="0"/>
            </w:pPr>
            <w:r w:rsidRPr="00333FBD">
              <w:rPr>
                <w:color w:val="000000"/>
              </w:rPr>
              <w:t>розуміти на слух тексти та діалоги за тематикою заняття;</w:t>
            </w:r>
          </w:p>
          <w:p w14:paraId="14EBCCAE" w14:textId="77777777" w:rsidR="00333FBD" w:rsidRPr="00333FBD" w:rsidRDefault="00333FBD" w:rsidP="00675043">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3517DAF8" w14:textId="77777777" w:rsidR="00333FBD" w:rsidRPr="00333FBD" w:rsidRDefault="00333FBD" w:rsidP="00675043">
            <w:pPr>
              <w:rPr>
                <w:rFonts w:ascii="Times New Roman" w:hAnsi="Times New Roman" w:cs="Times New Roman"/>
                <w:sz w:val="24"/>
                <w:szCs w:val="24"/>
              </w:rPr>
            </w:pPr>
          </w:p>
        </w:tc>
        <w:tc>
          <w:tcPr>
            <w:tcW w:w="3871" w:type="dxa"/>
          </w:tcPr>
          <w:p w14:paraId="6F3838ED"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AECDE52"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C19E44D"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858491F"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DF9FA5D" w14:textId="77777777" w:rsidR="00333FBD" w:rsidRPr="00333FBD" w:rsidRDefault="00333FBD" w:rsidP="00675043">
            <w:pPr>
              <w:pStyle w:val="TableParagraph"/>
              <w:spacing w:line="322" w:lineRule="exact"/>
              <w:ind w:left="147" w:right="160"/>
              <w:rPr>
                <w:sz w:val="24"/>
                <w:szCs w:val="24"/>
              </w:rPr>
            </w:pPr>
          </w:p>
        </w:tc>
      </w:tr>
      <w:tr w:rsidR="00333FBD" w:rsidRPr="00333FBD" w14:paraId="460832F0" w14:textId="77777777" w:rsidTr="006A5113">
        <w:trPr>
          <w:trHeight w:val="577"/>
        </w:trPr>
        <w:tc>
          <w:tcPr>
            <w:tcW w:w="557" w:type="dxa"/>
          </w:tcPr>
          <w:p w14:paraId="75CD3180"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43</w:t>
            </w:r>
          </w:p>
        </w:tc>
        <w:tc>
          <w:tcPr>
            <w:tcW w:w="1963" w:type="dxa"/>
          </w:tcPr>
          <w:p w14:paraId="5BF0E5BF" w14:textId="77777777" w:rsidR="00333FBD" w:rsidRPr="00333FBD" w:rsidRDefault="00333FBD" w:rsidP="00675043">
            <w:pPr>
              <w:pStyle w:val="TableParagraph"/>
              <w:ind w:right="230"/>
              <w:rPr>
                <w:sz w:val="24"/>
                <w:szCs w:val="24"/>
              </w:rPr>
            </w:pPr>
            <w:r w:rsidRPr="00333FBD">
              <w:rPr>
                <w:sz w:val="24"/>
                <w:szCs w:val="24"/>
              </w:rPr>
              <w:t>A</w:t>
            </w:r>
            <w:r w:rsidRPr="00333FBD">
              <w:rPr>
                <w:spacing w:val="-10"/>
                <w:sz w:val="24"/>
                <w:szCs w:val="24"/>
              </w:rPr>
              <w:t xml:space="preserve"> </w:t>
            </w:r>
            <w:proofErr w:type="spellStart"/>
            <w:r w:rsidRPr="00333FBD">
              <w:rPr>
                <w:sz w:val="24"/>
                <w:szCs w:val="24"/>
              </w:rPr>
              <w:t>beach</w:t>
            </w:r>
            <w:proofErr w:type="spellEnd"/>
            <w:r w:rsidRPr="00333FBD">
              <w:rPr>
                <w:spacing w:val="-6"/>
                <w:sz w:val="24"/>
                <w:szCs w:val="24"/>
              </w:rPr>
              <w:t xml:space="preserve"> </w:t>
            </w:r>
            <w:proofErr w:type="spellStart"/>
            <w:r w:rsidRPr="00333FBD">
              <w:rPr>
                <w:sz w:val="24"/>
                <w:szCs w:val="24"/>
              </w:rPr>
              <w:t>cleanup</w:t>
            </w:r>
            <w:proofErr w:type="spellEnd"/>
            <w:r w:rsidRPr="00333FBD">
              <w:rPr>
                <w:sz w:val="24"/>
                <w:szCs w:val="24"/>
              </w:rPr>
              <w:t xml:space="preserve"> </w:t>
            </w:r>
            <w:r w:rsidRPr="00333FBD">
              <w:rPr>
                <w:spacing w:val="-42"/>
                <w:sz w:val="24"/>
                <w:szCs w:val="24"/>
              </w:rPr>
              <w:t xml:space="preserve"> </w:t>
            </w:r>
            <w:proofErr w:type="spellStart"/>
            <w:r w:rsidRPr="00333FBD">
              <w:rPr>
                <w:sz w:val="24"/>
                <w:szCs w:val="24"/>
              </w:rPr>
              <w:t>campaign</w:t>
            </w:r>
            <w:proofErr w:type="spellEnd"/>
          </w:p>
          <w:p w14:paraId="43AAC01B" w14:textId="77777777" w:rsidR="00333FBD" w:rsidRPr="00333FBD" w:rsidRDefault="00333FBD" w:rsidP="00675043">
            <w:pPr>
              <w:rPr>
                <w:rFonts w:ascii="Times New Roman" w:hAnsi="Times New Roman" w:cs="Times New Roman"/>
                <w:sz w:val="24"/>
                <w:szCs w:val="24"/>
              </w:rPr>
            </w:pPr>
          </w:p>
        </w:tc>
        <w:tc>
          <w:tcPr>
            <w:tcW w:w="3429" w:type="dxa"/>
          </w:tcPr>
          <w:p w14:paraId="08989EFC" w14:textId="77777777" w:rsidR="00333FBD" w:rsidRPr="00333FBD" w:rsidRDefault="00333FBD" w:rsidP="00675043">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6217CE7C" w14:textId="77777777" w:rsidR="00333FBD" w:rsidRPr="00333FBD" w:rsidRDefault="00333FBD" w:rsidP="00675043">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465959F1" w14:textId="77777777" w:rsidR="00333FBD" w:rsidRPr="00333FBD" w:rsidRDefault="00333FBD" w:rsidP="00675043">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6CDC45CB" w14:textId="77777777" w:rsidR="00333FBD" w:rsidRPr="00333FBD" w:rsidRDefault="00333FBD" w:rsidP="00675043">
            <w:pPr>
              <w:rPr>
                <w:rFonts w:ascii="Times New Roman" w:hAnsi="Times New Roman" w:cs="Times New Roman"/>
                <w:sz w:val="24"/>
                <w:szCs w:val="24"/>
              </w:rPr>
            </w:pPr>
          </w:p>
        </w:tc>
        <w:tc>
          <w:tcPr>
            <w:tcW w:w="3871" w:type="dxa"/>
          </w:tcPr>
          <w:p w14:paraId="596E7561"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D99F528"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65F0774"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6ADB3CC"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0D77DF6" w14:textId="77777777" w:rsidR="00333FBD" w:rsidRPr="00333FBD" w:rsidRDefault="00333FBD" w:rsidP="00675043">
            <w:pPr>
              <w:pStyle w:val="TableParagraph"/>
              <w:spacing w:line="322" w:lineRule="exact"/>
              <w:ind w:left="147" w:right="160"/>
              <w:rPr>
                <w:sz w:val="24"/>
                <w:szCs w:val="24"/>
              </w:rPr>
            </w:pPr>
          </w:p>
        </w:tc>
      </w:tr>
      <w:tr w:rsidR="00333FBD" w:rsidRPr="00333FBD" w14:paraId="33878413" w14:textId="77777777" w:rsidTr="006A5113">
        <w:tc>
          <w:tcPr>
            <w:tcW w:w="557" w:type="dxa"/>
          </w:tcPr>
          <w:p w14:paraId="43970298"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44</w:t>
            </w:r>
          </w:p>
        </w:tc>
        <w:tc>
          <w:tcPr>
            <w:tcW w:w="1963" w:type="dxa"/>
          </w:tcPr>
          <w:p w14:paraId="134B6028" w14:textId="77777777" w:rsidR="00333FBD" w:rsidRPr="00333FBD" w:rsidRDefault="00333FBD" w:rsidP="00675043">
            <w:pPr>
              <w:pStyle w:val="TableParagraph"/>
              <w:ind w:right="230"/>
              <w:rPr>
                <w:sz w:val="24"/>
                <w:szCs w:val="24"/>
                <w:lang w:val="en-US"/>
              </w:rPr>
            </w:pPr>
            <w:r w:rsidRPr="00333FBD">
              <w:rPr>
                <w:sz w:val="24"/>
                <w:szCs w:val="24"/>
              </w:rPr>
              <w:t xml:space="preserve"> </w:t>
            </w:r>
            <w:r w:rsidRPr="00333FBD">
              <w:rPr>
                <w:sz w:val="24"/>
                <w:szCs w:val="24"/>
                <w:lang w:val="en-US"/>
              </w:rPr>
              <w:t>Revision</w:t>
            </w:r>
          </w:p>
          <w:p w14:paraId="4DB49754" w14:textId="77777777" w:rsidR="00333FBD" w:rsidRPr="00333FBD" w:rsidRDefault="00333FBD" w:rsidP="00675043">
            <w:pPr>
              <w:rPr>
                <w:rFonts w:ascii="Times New Roman" w:hAnsi="Times New Roman" w:cs="Times New Roman"/>
                <w:sz w:val="24"/>
                <w:szCs w:val="24"/>
              </w:rPr>
            </w:pPr>
          </w:p>
        </w:tc>
        <w:tc>
          <w:tcPr>
            <w:tcW w:w="3429" w:type="dxa"/>
          </w:tcPr>
          <w:p w14:paraId="241E3F38" w14:textId="77777777" w:rsidR="00333FBD" w:rsidRPr="00333FBD" w:rsidRDefault="00333FBD" w:rsidP="00675043">
            <w:pPr>
              <w:pStyle w:val="a6"/>
              <w:spacing w:before="0" w:beforeAutospacing="0" w:after="0" w:afterAutospacing="0"/>
            </w:pPr>
            <w:r w:rsidRPr="00333FBD">
              <w:rPr>
                <w:color w:val="000000"/>
              </w:rPr>
              <w:t>Перекладати та переказувати від першої та третьої особи;</w:t>
            </w:r>
          </w:p>
          <w:p w14:paraId="376C08AF" w14:textId="77777777" w:rsidR="00333FBD" w:rsidRPr="00333FBD" w:rsidRDefault="00333FBD" w:rsidP="00675043">
            <w:pPr>
              <w:pStyle w:val="a6"/>
              <w:spacing w:before="0" w:beforeAutospacing="0" w:after="0" w:afterAutospacing="0"/>
              <w:rPr>
                <w:color w:val="000000"/>
              </w:rPr>
            </w:pPr>
            <w:r w:rsidRPr="00333FBD">
              <w:rPr>
                <w:color w:val="000000"/>
              </w:rPr>
              <w:t xml:space="preserve">формулювати правильні питання до запропонованих відповідей, відповідати на запитання, </w:t>
            </w:r>
          </w:p>
          <w:p w14:paraId="4695E409" w14:textId="77777777" w:rsidR="00333FBD" w:rsidRPr="00333FBD" w:rsidRDefault="00333FBD" w:rsidP="00675043">
            <w:pPr>
              <w:pStyle w:val="a6"/>
              <w:spacing w:before="0" w:beforeAutospacing="0" w:after="0" w:afterAutospacing="0"/>
            </w:pPr>
            <w:r w:rsidRPr="00333FBD">
              <w:rPr>
                <w:color w:val="000000"/>
              </w:rPr>
              <w:t>сприймати на слух і розуміти дискусії по темі;</w:t>
            </w:r>
          </w:p>
          <w:p w14:paraId="7F5A0B87" w14:textId="77777777" w:rsidR="00333FBD" w:rsidRPr="00333FBD" w:rsidRDefault="00333FBD" w:rsidP="00675043">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3C792737" w14:textId="77777777" w:rsidR="00333FBD" w:rsidRPr="00333FBD" w:rsidRDefault="00333FBD" w:rsidP="00675043">
            <w:pPr>
              <w:rPr>
                <w:rFonts w:ascii="Times New Roman" w:hAnsi="Times New Roman" w:cs="Times New Roman"/>
                <w:sz w:val="24"/>
                <w:szCs w:val="24"/>
              </w:rPr>
            </w:pPr>
          </w:p>
        </w:tc>
        <w:tc>
          <w:tcPr>
            <w:tcW w:w="3871" w:type="dxa"/>
          </w:tcPr>
          <w:p w14:paraId="0EE2357C"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72A9AFC" w14:textId="77777777" w:rsidR="00333FBD" w:rsidRPr="00333FBD" w:rsidRDefault="00333FBD" w:rsidP="00333FBD">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8886D38"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4D2D59D" w14:textId="77777777" w:rsidR="00333FBD" w:rsidRPr="00333FBD" w:rsidRDefault="00333FBD" w:rsidP="00333FBD">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27599A77" w14:textId="77777777" w:rsidR="00333FBD" w:rsidRPr="00333FBD" w:rsidRDefault="00333FBD" w:rsidP="00675043">
            <w:pPr>
              <w:pStyle w:val="TableParagraph"/>
              <w:spacing w:line="322" w:lineRule="exact"/>
              <w:ind w:left="147" w:right="160"/>
              <w:rPr>
                <w:sz w:val="24"/>
                <w:szCs w:val="24"/>
              </w:rPr>
            </w:pPr>
          </w:p>
        </w:tc>
      </w:tr>
      <w:tr w:rsidR="00333FBD" w:rsidRPr="00333FBD" w14:paraId="36760334" w14:textId="77777777" w:rsidTr="006A5113">
        <w:tc>
          <w:tcPr>
            <w:tcW w:w="557" w:type="dxa"/>
          </w:tcPr>
          <w:p w14:paraId="70E29342" w14:textId="77777777" w:rsidR="00333FBD" w:rsidRPr="00333FBD" w:rsidRDefault="00333FBD" w:rsidP="00675043">
            <w:pPr>
              <w:rPr>
                <w:rFonts w:ascii="Times New Roman" w:hAnsi="Times New Roman" w:cs="Times New Roman"/>
                <w:sz w:val="24"/>
                <w:szCs w:val="24"/>
                <w:lang w:val="en-US"/>
              </w:rPr>
            </w:pPr>
            <w:r w:rsidRPr="00333FBD">
              <w:rPr>
                <w:rFonts w:ascii="Times New Roman" w:hAnsi="Times New Roman" w:cs="Times New Roman"/>
                <w:sz w:val="24"/>
                <w:szCs w:val="24"/>
                <w:lang w:val="en-US"/>
              </w:rPr>
              <w:t>45</w:t>
            </w:r>
          </w:p>
        </w:tc>
        <w:tc>
          <w:tcPr>
            <w:tcW w:w="1963" w:type="dxa"/>
            <w:tcBorders>
              <w:bottom w:val="single" w:sz="4" w:space="0" w:color="auto"/>
            </w:tcBorders>
          </w:tcPr>
          <w:p w14:paraId="3F383A52" w14:textId="77777777" w:rsidR="00333FBD" w:rsidRPr="00333FBD" w:rsidRDefault="00333FBD" w:rsidP="00675043">
            <w:pPr>
              <w:pStyle w:val="WW-"/>
              <w:spacing w:after="0"/>
              <w:rPr>
                <w:bCs/>
                <w:iCs/>
                <w:lang w:val="en-US"/>
              </w:rPr>
            </w:pPr>
            <w:r w:rsidRPr="00333FBD">
              <w:rPr>
                <w:b/>
                <w:color w:val="000000" w:themeColor="text1"/>
                <w:lang w:val="en-US"/>
              </w:rPr>
              <w:t>E</w:t>
            </w:r>
            <w:r w:rsidRPr="00333FBD">
              <w:rPr>
                <w:b/>
                <w:lang w:val="en-US"/>
              </w:rPr>
              <w:t>xam: Units 1-12</w:t>
            </w:r>
            <w:r w:rsidRPr="00333FBD">
              <w:rPr>
                <w:b/>
                <w:bCs/>
                <w:iCs/>
                <w:lang w:val="en-US"/>
              </w:rPr>
              <w:t xml:space="preserve"> </w:t>
            </w:r>
          </w:p>
          <w:p w14:paraId="6B2232A1" w14:textId="77777777" w:rsidR="00333FBD" w:rsidRPr="00333FBD" w:rsidRDefault="00333FBD" w:rsidP="00675043">
            <w:pPr>
              <w:rPr>
                <w:rFonts w:ascii="Times New Roman" w:hAnsi="Times New Roman" w:cs="Times New Roman"/>
                <w:sz w:val="24"/>
                <w:szCs w:val="24"/>
              </w:rPr>
            </w:pPr>
          </w:p>
        </w:tc>
        <w:tc>
          <w:tcPr>
            <w:tcW w:w="3429" w:type="dxa"/>
          </w:tcPr>
          <w:p w14:paraId="19FD3856" w14:textId="77777777" w:rsidR="00333FBD" w:rsidRPr="00333FBD" w:rsidRDefault="00333FBD" w:rsidP="00675043">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266F9CF" w14:textId="77777777" w:rsidR="00333FBD" w:rsidRPr="00333FBD" w:rsidRDefault="00333FBD" w:rsidP="00675043">
            <w:pPr>
              <w:pStyle w:val="a6"/>
              <w:spacing w:before="0" w:beforeAutospacing="0" w:after="0" w:afterAutospacing="0"/>
            </w:pPr>
            <w:r w:rsidRPr="00333FBD">
              <w:rPr>
                <w:color w:val="000000"/>
              </w:rPr>
              <w:t>перекладати та переказувати від першої та третьої особи;</w:t>
            </w:r>
          </w:p>
          <w:p w14:paraId="638A4760" w14:textId="77777777" w:rsidR="00333FBD" w:rsidRPr="00333FBD" w:rsidRDefault="00333FBD" w:rsidP="00675043">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871" w:type="dxa"/>
          </w:tcPr>
          <w:p w14:paraId="4AE10B29" w14:textId="77777777" w:rsidR="00333FBD" w:rsidRPr="00333FBD" w:rsidRDefault="00333FBD" w:rsidP="00675043">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bl>
    <w:p w14:paraId="45DF0039" w14:textId="77777777" w:rsidR="00D2011C" w:rsidRPr="00D2011C" w:rsidRDefault="00D2011C" w:rsidP="00D2011C">
      <w:pPr>
        <w:widowControl w:val="0"/>
        <w:spacing w:after="480" w:line="240" w:lineRule="auto"/>
        <w:jc w:val="center"/>
        <w:rPr>
          <w:rFonts w:ascii="Times New Roman" w:eastAsia="Times New Roman" w:hAnsi="Times New Roman" w:cs="Times New Roman"/>
          <w:b/>
          <w:sz w:val="28"/>
          <w:szCs w:val="28"/>
        </w:rPr>
      </w:pPr>
      <w:r w:rsidRPr="00D2011C">
        <w:rPr>
          <w:rFonts w:ascii="Times New Roman" w:eastAsia="Times New Roman" w:hAnsi="Times New Roman" w:cs="Times New Roman"/>
          <w:b/>
          <w:sz w:val="28"/>
          <w:szCs w:val="28"/>
        </w:rPr>
        <w:lastRenderedPageBreak/>
        <w:t>4. Система оцінювання курсу</w:t>
      </w:r>
    </w:p>
    <w:p w14:paraId="17185AE2" w14:textId="77777777" w:rsidR="00D2011C" w:rsidRPr="00D2011C" w:rsidRDefault="00D2011C" w:rsidP="00D2011C">
      <w:pPr>
        <w:widowControl w:val="0"/>
        <w:tabs>
          <w:tab w:val="left" w:pos="3210"/>
        </w:tabs>
        <w:autoSpaceDE w:val="0"/>
        <w:autoSpaceDN w:val="0"/>
        <w:spacing w:before="90" w:after="3" w:line="240" w:lineRule="auto"/>
        <w:rPr>
          <w:rFonts w:ascii="Times New Roman" w:eastAsia="Times New Roman" w:hAnsi="Times New Roman" w:cs="Times New Roman"/>
          <w:b/>
          <w:sz w:val="24"/>
        </w:rPr>
      </w:pPr>
    </w:p>
    <w:tbl>
      <w:tblPr>
        <w:tblW w:w="0" w:type="auto"/>
        <w:tblInd w:w="5" w:type="dxa"/>
        <w:tblBorders>
          <w:top w:val="single" w:sz="4" w:space="0" w:color="auto"/>
        </w:tblBorders>
        <w:tblLook w:val="0000" w:firstRow="0" w:lastRow="0" w:firstColumn="0" w:lastColumn="0" w:noHBand="0" w:noVBand="0"/>
      </w:tblPr>
      <w:tblGrid>
        <w:gridCol w:w="6135"/>
        <w:gridCol w:w="3190"/>
      </w:tblGrid>
      <w:tr w:rsidR="00D2011C" w:rsidRPr="00D2011C" w14:paraId="292F7EE7" w14:textId="77777777" w:rsidTr="00D2011C">
        <w:trPr>
          <w:trHeight w:val="111"/>
        </w:trPr>
        <w:tc>
          <w:tcPr>
            <w:tcW w:w="9294" w:type="dxa"/>
            <w:gridSpan w:val="2"/>
            <w:tcBorders>
              <w:left w:val="single" w:sz="4" w:space="0" w:color="auto"/>
              <w:bottom w:val="single" w:sz="4" w:space="0" w:color="auto"/>
              <w:right w:val="single" w:sz="4" w:space="0" w:color="auto"/>
            </w:tcBorders>
          </w:tcPr>
          <w:p w14:paraId="1C635137"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Накопичування балів під час вивчення дисципліни</w:t>
            </w:r>
          </w:p>
        </w:tc>
      </w:tr>
      <w:tr w:rsidR="00D2011C" w:rsidRPr="00D2011C" w14:paraId="106823B0" w14:textId="77777777" w:rsidTr="00D2011C">
        <w:trPr>
          <w:trHeight w:val="300"/>
        </w:trPr>
        <w:tc>
          <w:tcPr>
            <w:tcW w:w="6104" w:type="dxa"/>
            <w:tcBorders>
              <w:top w:val="single" w:sz="4" w:space="0" w:color="auto"/>
              <w:left w:val="single" w:sz="4" w:space="0" w:color="auto"/>
              <w:bottom w:val="single" w:sz="4" w:space="0" w:color="auto"/>
              <w:right w:val="single" w:sz="4" w:space="0" w:color="auto"/>
            </w:tcBorders>
          </w:tcPr>
          <w:p w14:paraId="1E24282E"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Види навчальної роботи</w:t>
            </w:r>
          </w:p>
        </w:tc>
        <w:tc>
          <w:tcPr>
            <w:tcW w:w="3190" w:type="dxa"/>
            <w:tcBorders>
              <w:top w:val="single" w:sz="4" w:space="0" w:color="auto"/>
              <w:left w:val="single" w:sz="4" w:space="0" w:color="auto"/>
              <w:bottom w:val="single" w:sz="4" w:space="0" w:color="auto"/>
              <w:right w:val="single" w:sz="4" w:space="0" w:color="auto"/>
            </w:tcBorders>
          </w:tcPr>
          <w:p w14:paraId="6C263264"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Максимальна кількість балів</w:t>
            </w:r>
          </w:p>
        </w:tc>
      </w:tr>
      <w:tr w:rsidR="00D2011C" w:rsidRPr="00D2011C" w14:paraId="195ABE72" w14:textId="77777777" w:rsidTr="00D2011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DC612" w14:textId="77777777" w:rsidR="00D2011C" w:rsidRPr="00D2011C" w:rsidRDefault="00333FBD" w:rsidP="00D2011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Форма контролю — іспит</w:t>
            </w:r>
            <w:r w:rsidR="00D2011C" w:rsidRPr="00D2011C">
              <w:rPr>
                <w:rFonts w:ascii="Times New Roman" w:eastAsia="Times New Roman" w:hAnsi="Times New Roman" w:cs="Times New Roman"/>
                <w:color w:val="000000"/>
                <w:sz w:val="24"/>
                <w:szCs w:val="24"/>
                <w:lang w:eastAsia="uk-UA"/>
              </w:rPr>
              <w:t xml:space="preserve"> (1 семестр): Аудиторна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45DAF"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50 балів</w:t>
            </w:r>
          </w:p>
        </w:tc>
      </w:tr>
      <w:tr w:rsidR="00D2011C" w:rsidRPr="00D2011C" w14:paraId="4D470890" w14:textId="77777777" w:rsidTr="00D2011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8D3E9"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669D7"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 балів</w:t>
            </w:r>
          </w:p>
        </w:tc>
      </w:tr>
      <w:tr w:rsidR="00D2011C" w:rsidRPr="00D2011C" w14:paraId="236E70D1" w14:textId="77777777" w:rsidTr="00D2011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063A4"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B5090"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30</w:t>
            </w:r>
          </w:p>
        </w:tc>
      </w:tr>
      <w:tr w:rsidR="00D2011C" w:rsidRPr="00D2011C" w14:paraId="5CF96645" w14:textId="77777777" w:rsidTr="00D2011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AC6DC"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BC3F4"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w:t>
            </w:r>
          </w:p>
        </w:tc>
      </w:tr>
      <w:tr w:rsidR="00D2011C" w:rsidRPr="00D2011C" w14:paraId="1DB89D82" w14:textId="77777777" w:rsidTr="00D2011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53E01"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p>
        </w:tc>
      </w:tr>
      <w:tr w:rsidR="00D2011C" w:rsidRPr="00D2011C" w14:paraId="2231E9AE" w14:textId="77777777" w:rsidTr="00D2011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F4257" w14:textId="77777777" w:rsidR="00D2011C" w:rsidRPr="00D2011C" w:rsidRDefault="00333FBD" w:rsidP="00D2011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Форма контролю — залік</w:t>
            </w:r>
            <w:r w:rsidR="00D2011C" w:rsidRPr="00D2011C">
              <w:rPr>
                <w:rFonts w:ascii="Times New Roman" w:eastAsia="Times New Roman" w:hAnsi="Times New Roman" w:cs="Times New Roman"/>
                <w:color w:val="000000"/>
                <w:sz w:val="24"/>
                <w:szCs w:val="24"/>
                <w:lang w:eastAsia="uk-UA"/>
              </w:rPr>
              <w:t xml:space="preserve"> (2 семестр), 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0F3B4"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50 балів</w:t>
            </w:r>
          </w:p>
        </w:tc>
      </w:tr>
      <w:tr w:rsidR="00D2011C" w:rsidRPr="00D2011C" w14:paraId="328E4BA8" w14:textId="77777777" w:rsidTr="00D2011C">
        <w:tblPrEx>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E6EE9"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1C20D"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 балів</w:t>
            </w:r>
          </w:p>
        </w:tc>
      </w:tr>
      <w:tr w:rsidR="00D2011C" w:rsidRPr="00D2011C" w14:paraId="430A6A33" w14:textId="77777777" w:rsidTr="00D2011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94B31"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Тематичні контрольні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66480"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30</w:t>
            </w:r>
          </w:p>
        </w:tc>
      </w:tr>
      <w:tr w:rsidR="00D2011C" w:rsidRPr="00D2011C" w14:paraId="4F5FF6D0" w14:textId="77777777" w:rsidTr="00D2011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90F5B"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ECDF4"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w:t>
            </w:r>
          </w:p>
        </w:tc>
      </w:tr>
    </w:tbl>
    <w:p w14:paraId="2F8C6174" w14:textId="77777777" w:rsidR="00D2011C" w:rsidRPr="00D2011C" w:rsidRDefault="00D2011C" w:rsidP="00D2011C">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37837B74" w14:textId="77777777" w:rsidR="00D2011C" w:rsidRPr="00D2011C" w:rsidRDefault="00D2011C" w:rsidP="00D2011C">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4A23E296" w14:textId="75D7F503" w:rsidR="00D2011C" w:rsidRPr="006A5113" w:rsidRDefault="00D2011C" w:rsidP="006A5113">
      <w:pPr>
        <w:pStyle w:val="a5"/>
        <w:numPr>
          <w:ilvl w:val="0"/>
          <w:numId w:val="32"/>
        </w:numPr>
        <w:spacing w:before="1"/>
        <w:jc w:val="center"/>
        <w:textAlignment w:val="baseline"/>
        <w:rPr>
          <w:b/>
          <w:bCs/>
          <w:color w:val="000000"/>
          <w:sz w:val="28"/>
          <w:szCs w:val="28"/>
          <w:lang w:eastAsia="uk-UA"/>
        </w:rPr>
      </w:pPr>
      <w:r w:rsidRPr="006A5113">
        <w:rPr>
          <w:b/>
          <w:bCs/>
          <w:color w:val="000000"/>
          <w:sz w:val="28"/>
          <w:szCs w:val="28"/>
          <w:lang w:eastAsia="uk-UA"/>
        </w:rPr>
        <w:t>Оцінювання відповідно до графіку навчального процесу</w:t>
      </w:r>
    </w:p>
    <w:p w14:paraId="5DB87F57"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327"/>
        <w:gridCol w:w="2552"/>
        <w:gridCol w:w="2476"/>
        <w:gridCol w:w="2306"/>
        <w:gridCol w:w="1149"/>
      </w:tblGrid>
      <w:tr w:rsidR="00D2011C" w:rsidRPr="00D2011C" w14:paraId="5E0A419B" w14:textId="77777777" w:rsidTr="00D2011C">
        <w:trPr>
          <w:trHeight w:val="1038"/>
        </w:trPr>
        <w:tc>
          <w:tcPr>
            <w:tcW w:w="0" w:type="auto"/>
            <w:tcBorders>
              <w:top w:val="single" w:sz="8" w:space="0" w:color="000000"/>
              <w:left w:val="single" w:sz="8" w:space="0" w:color="000000"/>
              <w:bottom w:val="single" w:sz="8" w:space="0" w:color="000000"/>
              <w:right w:val="single" w:sz="8" w:space="0" w:color="000000"/>
            </w:tcBorders>
            <w:hideMark/>
          </w:tcPr>
          <w:p w14:paraId="09FA0733" w14:textId="77777777" w:rsidR="00D2011C" w:rsidRPr="00D2011C" w:rsidRDefault="00D2011C" w:rsidP="00D2011C">
            <w:pPr>
              <w:spacing w:after="0" w:line="240" w:lineRule="auto"/>
              <w:ind w:right="76"/>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Робота на парах</w:t>
            </w:r>
          </w:p>
        </w:tc>
        <w:tc>
          <w:tcPr>
            <w:tcW w:w="0" w:type="auto"/>
            <w:tcBorders>
              <w:top w:val="single" w:sz="8" w:space="0" w:color="000000"/>
              <w:left w:val="single" w:sz="8" w:space="0" w:color="000000"/>
              <w:bottom w:val="single" w:sz="8" w:space="0" w:color="000000"/>
              <w:right w:val="single" w:sz="8" w:space="0" w:color="000000"/>
            </w:tcBorders>
            <w:hideMark/>
          </w:tcPr>
          <w:p w14:paraId="57F2D3CB" w14:textId="77777777" w:rsidR="00D2011C" w:rsidRPr="00D2011C" w:rsidRDefault="00D2011C" w:rsidP="00D2011C">
            <w:pPr>
              <w:spacing w:after="0" w:line="240" w:lineRule="auto"/>
              <w:ind w:right="341"/>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19B3E94A" w14:textId="77777777" w:rsidR="00D2011C" w:rsidRPr="00D2011C" w:rsidRDefault="00D2011C" w:rsidP="00D2011C">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26098DDB" w14:textId="77777777" w:rsidR="00D2011C" w:rsidRPr="00D2011C" w:rsidRDefault="00D2011C" w:rsidP="00D2011C">
            <w:pPr>
              <w:spacing w:after="0" w:line="240" w:lineRule="auto"/>
              <w:ind w:right="14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5793D975" w14:textId="77777777" w:rsidR="00D2011C" w:rsidRPr="00D2011C" w:rsidRDefault="00D2011C" w:rsidP="00D2011C">
            <w:pPr>
              <w:spacing w:before="97" w:after="0" w:line="240" w:lineRule="auto"/>
              <w:ind w:right="4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Разом</w:t>
            </w:r>
          </w:p>
        </w:tc>
      </w:tr>
      <w:tr w:rsidR="00D2011C" w:rsidRPr="00D2011C" w14:paraId="669CC4FF" w14:textId="77777777" w:rsidTr="00D2011C">
        <w:trPr>
          <w:trHeight w:val="484"/>
        </w:trPr>
        <w:tc>
          <w:tcPr>
            <w:tcW w:w="0" w:type="auto"/>
            <w:tcBorders>
              <w:top w:val="single" w:sz="8" w:space="0" w:color="000000"/>
              <w:left w:val="single" w:sz="8" w:space="0" w:color="000000"/>
              <w:bottom w:val="single" w:sz="8" w:space="0" w:color="000000"/>
              <w:right w:val="single" w:sz="8" w:space="0" w:color="000000"/>
            </w:tcBorders>
            <w:hideMark/>
          </w:tcPr>
          <w:p w14:paraId="4A83CAEC" w14:textId="77777777" w:rsidR="00D2011C" w:rsidRPr="00D2011C" w:rsidRDefault="00D2011C" w:rsidP="00D2011C">
            <w:pPr>
              <w:spacing w:after="0" w:line="240" w:lineRule="auto"/>
              <w:ind w:right="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40</w:t>
            </w:r>
          </w:p>
        </w:tc>
        <w:tc>
          <w:tcPr>
            <w:tcW w:w="0" w:type="auto"/>
            <w:tcBorders>
              <w:top w:val="single" w:sz="8" w:space="0" w:color="000000"/>
              <w:left w:val="single" w:sz="8" w:space="0" w:color="000000"/>
              <w:bottom w:val="single" w:sz="8" w:space="0" w:color="000000"/>
              <w:right w:val="single" w:sz="8" w:space="0" w:color="000000"/>
            </w:tcBorders>
            <w:hideMark/>
          </w:tcPr>
          <w:p w14:paraId="3D0CA3FD" w14:textId="77777777" w:rsidR="00D2011C" w:rsidRPr="00D2011C" w:rsidRDefault="00D2011C" w:rsidP="00D2011C">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30</w:t>
            </w:r>
          </w:p>
        </w:tc>
        <w:tc>
          <w:tcPr>
            <w:tcW w:w="0" w:type="auto"/>
            <w:tcBorders>
              <w:top w:val="single" w:sz="8" w:space="0" w:color="000000"/>
              <w:left w:val="single" w:sz="8" w:space="0" w:color="000000"/>
              <w:bottom w:val="single" w:sz="8" w:space="0" w:color="000000"/>
              <w:right w:val="single" w:sz="8" w:space="0" w:color="000000"/>
            </w:tcBorders>
            <w:hideMark/>
          </w:tcPr>
          <w:p w14:paraId="28FBFC1A" w14:textId="77777777" w:rsidR="00D2011C" w:rsidRPr="00D2011C" w:rsidRDefault="00D2011C" w:rsidP="00D2011C">
            <w:pPr>
              <w:spacing w:after="0" w:line="240" w:lineRule="auto"/>
              <w:ind w:right="774"/>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20</w:t>
            </w:r>
          </w:p>
        </w:tc>
        <w:tc>
          <w:tcPr>
            <w:tcW w:w="0" w:type="auto"/>
            <w:tcBorders>
              <w:top w:val="single" w:sz="8" w:space="0" w:color="000000"/>
              <w:left w:val="single" w:sz="8" w:space="0" w:color="000000"/>
              <w:bottom w:val="single" w:sz="8" w:space="0" w:color="000000"/>
              <w:right w:val="single" w:sz="8" w:space="0" w:color="000000"/>
            </w:tcBorders>
            <w:hideMark/>
          </w:tcPr>
          <w:p w14:paraId="66032718" w14:textId="77777777" w:rsidR="00D2011C" w:rsidRPr="00D2011C" w:rsidRDefault="00D2011C" w:rsidP="00D2011C">
            <w:pPr>
              <w:spacing w:after="0" w:line="240" w:lineRule="auto"/>
              <w:ind w:right="467"/>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w:t>
            </w:r>
          </w:p>
        </w:tc>
        <w:tc>
          <w:tcPr>
            <w:tcW w:w="0" w:type="auto"/>
            <w:tcBorders>
              <w:top w:val="single" w:sz="8" w:space="0" w:color="000000"/>
              <w:left w:val="single" w:sz="8" w:space="0" w:color="000000"/>
              <w:bottom w:val="single" w:sz="8" w:space="0" w:color="000000"/>
              <w:right w:val="single" w:sz="8" w:space="0" w:color="000000"/>
            </w:tcBorders>
            <w:hideMark/>
          </w:tcPr>
          <w:p w14:paraId="21FF9FA8" w14:textId="77777777" w:rsidR="00D2011C" w:rsidRPr="00D2011C" w:rsidRDefault="00D2011C" w:rsidP="00D2011C">
            <w:pPr>
              <w:spacing w:before="97" w:after="0" w:line="240" w:lineRule="auto"/>
              <w:ind w:right="4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100</w:t>
            </w:r>
          </w:p>
        </w:tc>
      </w:tr>
    </w:tbl>
    <w:p w14:paraId="273E6A17" w14:textId="77777777" w:rsidR="00D2011C" w:rsidRPr="00D2011C" w:rsidRDefault="00D2011C" w:rsidP="00D2011C">
      <w:pPr>
        <w:spacing w:after="240" w:line="240" w:lineRule="auto"/>
        <w:rPr>
          <w:rFonts w:ascii="Times New Roman" w:eastAsia="Times New Roman" w:hAnsi="Times New Roman" w:cs="Times New Roman"/>
          <w:sz w:val="24"/>
          <w:szCs w:val="24"/>
          <w:lang w:eastAsia="uk-UA"/>
        </w:rPr>
      </w:pPr>
    </w:p>
    <w:p w14:paraId="2078CD13"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Система оцінювання </w:t>
      </w:r>
      <w:r w:rsidRPr="00D2011C">
        <w:rPr>
          <w:rFonts w:ascii="Times New Roman" w:eastAsia="Times New Roman" w:hAnsi="Times New Roman" w:cs="Times New Roman"/>
          <w:color w:val="000000"/>
          <w:sz w:val="24"/>
          <w:szCs w:val="24"/>
          <w:lang w:eastAsia="uk-UA"/>
        </w:rPr>
        <w:t>курсу відбувається згідно з критеріями</w:t>
      </w:r>
      <w:r w:rsidRPr="00D2011C">
        <w:rPr>
          <w:rFonts w:ascii="Times New Roman" w:eastAsia="Times New Roman" w:hAnsi="Times New Roman" w:cs="Times New Roman"/>
          <w:color w:val="000000"/>
          <w:sz w:val="24"/>
          <w:szCs w:val="24"/>
          <w:lang w:eastAsia="uk-UA"/>
        </w:rPr>
        <w:tab/>
        <w:t>оцінювання</w:t>
      </w:r>
      <w:r w:rsidRPr="00D2011C">
        <w:rPr>
          <w:rFonts w:ascii="Times New Roman" w:eastAsia="Times New Roman" w:hAnsi="Times New Roman" w:cs="Times New Roman"/>
          <w:color w:val="000000"/>
          <w:sz w:val="24"/>
          <w:szCs w:val="24"/>
          <w:lang w:eastAsia="uk-UA"/>
        </w:rPr>
        <w:tab/>
        <w:t>навчальних досягнень студентів, що регламентовані в університеті. </w:t>
      </w:r>
    </w:p>
    <w:p w14:paraId="556007C6"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p>
    <w:p w14:paraId="601727C5"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Види контролю:</w:t>
      </w:r>
      <w:r w:rsidRPr="00D2011C">
        <w:rPr>
          <w:rFonts w:ascii="Times New Roman" w:eastAsia="Times New Roman" w:hAnsi="Times New Roman" w:cs="Times New Roman"/>
          <w:color w:val="000000"/>
          <w:sz w:val="24"/>
          <w:szCs w:val="24"/>
          <w:lang w:eastAsia="uk-UA"/>
        </w:rPr>
        <w:t xml:space="preserve"> поточний (усне/письмове опитування на практичному</w:t>
      </w:r>
      <w:r w:rsidRPr="00D2011C">
        <w:rPr>
          <w:rFonts w:ascii="Times New Roman" w:eastAsia="Times New Roman" w:hAnsi="Times New Roman" w:cs="Times New Roman"/>
          <w:color w:val="000000"/>
          <w:sz w:val="24"/>
          <w:szCs w:val="24"/>
          <w:lang w:eastAsia="uk-UA"/>
        </w:rPr>
        <w:tab/>
        <w:t>занятті); тематичний (тематичні контрольні роботи – переклад, творчі роботи, тестування); підсумковий (залік, екзамен).</w:t>
      </w:r>
    </w:p>
    <w:p w14:paraId="735D9F88"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p>
    <w:p w14:paraId="69BE24FB"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Вимоги до письмової роботи:</w:t>
      </w:r>
    </w:p>
    <w:p w14:paraId="3E9DA5B3"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p>
    <w:p w14:paraId="40EA88D0"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D2011C">
        <w:rPr>
          <w:rFonts w:ascii="Times New Roman" w:eastAsia="Times New Roman" w:hAnsi="Times New Roman" w:cs="Times New Roman"/>
          <w:color w:val="000000"/>
          <w:sz w:val="24"/>
          <w:szCs w:val="24"/>
          <w:lang w:eastAsia="uk-UA"/>
        </w:rPr>
        <w:t>learn</w:t>
      </w:r>
      <w:proofErr w:type="spellEnd"/>
      <w:r w:rsidRPr="00D2011C">
        <w:rPr>
          <w:rFonts w:ascii="Times New Roman" w:eastAsia="Times New Roman" w:hAnsi="Times New Roman" w:cs="Times New Roman"/>
          <w:color w:val="000000"/>
          <w:sz w:val="24"/>
          <w:szCs w:val="24"/>
          <w:lang w:eastAsia="uk-UA"/>
        </w:rPr>
        <w:t>.</w:t>
      </w:r>
    </w:p>
    <w:p w14:paraId="008F63AA"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p>
    <w:p w14:paraId="17EF2AE8"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Практичні заняття:</w:t>
      </w:r>
    </w:p>
    <w:p w14:paraId="4D4DB7F6"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Оцінюється відвідуваність усіх занять упродовж семестру та робота студентів за 5-тибальною або 100-бальною шкалою.</w:t>
      </w:r>
    </w:p>
    <w:p w14:paraId="399727C1"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p>
    <w:p w14:paraId="76DCEEED"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Оцінка «відмінно «5» (90-100, А) -</w:t>
      </w:r>
      <w:r w:rsidRPr="00D2011C">
        <w:rPr>
          <w:rFonts w:ascii="Times New Roman" w:eastAsia="Times New Roman" w:hAnsi="Times New Roman" w:cs="Times New Roman"/>
          <w:color w:val="000000"/>
          <w:sz w:val="24"/>
          <w:szCs w:val="24"/>
          <w:lang w:eastAsia="uk-UA"/>
        </w:rPr>
        <w:t xml:space="preserve"> студент добре сприймає мовлення на слух, розуміє прочитане та правильно перекладає. Вміє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формулює запитання і відповіді.</w:t>
      </w:r>
    </w:p>
    <w:p w14:paraId="14C6F5CF"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2FD0B57B"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p>
    <w:p w14:paraId="74CEFAC2"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«добре», «4» (70-89, С, В) </w:t>
      </w:r>
      <w:r w:rsidRPr="00D2011C">
        <w:rPr>
          <w:rFonts w:ascii="Times New Roman" w:eastAsia="Times New Roman" w:hAnsi="Times New Roman" w:cs="Times New Roman"/>
          <w:color w:val="000000"/>
          <w:sz w:val="24"/>
          <w:szCs w:val="24"/>
          <w:lang w:eastAsia="uk-UA"/>
        </w:rPr>
        <w:t>– студент добре володіє навичками аудіювання, розуміє прочитане, правильно перекладає текст,</w:t>
      </w:r>
      <w:r w:rsidRPr="00D2011C">
        <w:rPr>
          <w:rFonts w:ascii="Times New Roman" w:eastAsia="Times New Roman" w:hAnsi="Times New Roman" w:cs="Times New Roman"/>
          <w:color w:val="000000"/>
          <w:sz w:val="24"/>
          <w:szCs w:val="24"/>
          <w:lang w:eastAsia="uk-UA"/>
        </w:rPr>
        <w:tab/>
        <w:t xml:space="preserve">вміє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будувати монологічне висловлювання за </w:t>
      </w:r>
      <w:r w:rsidRPr="00D2011C">
        <w:rPr>
          <w:rFonts w:ascii="Times New Roman" w:eastAsia="Times New Roman" w:hAnsi="Times New Roman" w:cs="Times New Roman"/>
          <w:color w:val="000000"/>
          <w:sz w:val="24"/>
          <w:szCs w:val="24"/>
          <w:lang w:eastAsia="uk-UA"/>
        </w:rPr>
        <w:lastRenderedPageBreak/>
        <w:t>прочитаним текстом і у зв’язку з комунікативним завданням демонструє</w:t>
      </w:r>
      <w:r w:rsidRPr="00D2011C">
        <w:rPr>
          <w:rFonts w:ascii="Times New Roman" w:eastAsia="Times New Roman" w:hAnsi="Times New Roman" w:cs="Times New Roman"/>
          <w:color w:val="000000"/>
          <w:sz w:val="24"/>
          <w:szCs w:val="24"/>
          <w:lang w:eastAsia="uk-UA"/>
        </w:rPr>
        <w:tab/>
        <w:t>вміння повідомляти факти відповідно до проблематики тексту, висловлює і аргументує своє ставлення, вміє</w:t>
      </w:r>
      <w:r w:rsidRPr="00D2011C">
        <w:rPr>
          <w:rFonts w:ascii="Times New Roman" w:eastAsia="Times New Roman" w:hAnsi="Times New Roman" w:cs="Times New Roman"/>
          <w:color w:val="000000"/>
          <w:sz w:val="24"/>
          <w:szCs w:val="24"/>
          <w:lang w:eastAsia="uk-UA"/>
        </w:rPr>
        <w:tab/>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4376E4D4"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p>
    <w:p w14:paraId="433578B3"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«задовільно», «3» (50-69, E, D) </w:t>
      </w:r>
      <w:r w:rsidRPr="00D2011C">
        <w:rPr>
          <w:rFonts w:ascii="Times New Roman" w:eastAsia="Times New Roman" w:hAnsi="Times New Roman" w:cs="Times New Roman"/>
          <w:color w:val="000000"/>
          <w:sz w:val="24"/>
          <w:szCs w:val="24"/>
          <w:lang w:eastAsia="uk-U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75644324"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2270AD4C"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w:t>
      </w:r>
    </w:p>
    <w:p w14:paraId="57B501C4"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«незадовільно», «2»,  (40-49, F) – </w:t>
      </w:r>
      <w:r w:rsidRPr="00D2011C">
        <w:rPr>
          <w:rFonts w:ascii="Times New Roman" w:eastAsia="Times New Roman" w:hAnsi="Times New Roman" w:cs="Times New Roman"/>
          <w:color w:val="000000"/>
          <w:sz w:val="24"/>
          <w:szCs w:val="24"/>
          <w:lang w:eastAsia="uk-U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5611AF24"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p>
    <w:p w14:paraId="7F78EA57" w14:textId="77777777" w:rsidR="00D2011C" w:rsidRPr="00D2011C" w:rsidRDefault="00D2011C" w:rsidP="00D2011C">
      <w:pPr>
        <w:spacing w:after="48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Умови допуску до підсумкового контролю:</w:t>
      </w:r>
    </w:p>
    <w:p w14:paraId="5CC30BE2" w14:textId="77777777" w:rsidR="00D2011C" w:rsidRPr="00D2011C" w:rsidRDefault="00D2011C" w:rsidP="00D2011C">
      <w:pPr>
        <w:spacing w:after="48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41ABB5BE" w14:textId="77777777" w:rsidR="00D2011C" w:rsidRPr="00D2011C" w:rsidRDefault="00D2011C" w:rsidP="00D2011C">
      <w:pPr>
        <w:spacing w:after="48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w:t>
      </w:r>
      <w:r w:rsidRPr="00D2011C">
        <w:rPr>
          <w:rFonts w:ascii="Times New Roman" w:eastAsia="Times New Roman" w:hAnsi="Times New Roman" w:cs="Times New Roman"/>
          <w:b/>
          <w:bCs/>
          <w:color w:val="000000"/>
          <w:sz w:val="24"/>
          <w:szCs w:val="24"/>
          <w:lang w:eastAsia="uk-UA"/>
        </w:rPr>
        <w:t>Критерії поточного оцінювання</w:t>
      </w:r>
    </w:p>
    <w:p w14:paraId="73680F4A"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Відповідно до </w:t>
      </w:r>
      <w:hyperlink r:id="rId7"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 xml:space="preserve"> та </w:t>
      </w:r>
      <w:hyperlink r:id="rId8" w:history="1">
        <w:r w:rsidRPr="00D2011C">
          <w:rPr>
            <w:rFonts w:ascii="Times New Roman" w:eastAsia="Times New Roman" w:hAnsi="Times New Roman" w:cs="Times New Roman"/>
            <w:i/>
            <w:iCs/>
            <w:color w:val="000000"/>
            <w:sz w:val="24"/>
            <w:szCs w:val="24"/>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D2011C">
          <w:rPr>
            <w:rFonts w:ascii="Times New Roman" w:eastAsia="Times New Roman" w:hAnsi="Times New Roman" w:cs="Times New Roman"/>
            <w:color w:val="000000"/>
            <w:sz w:val="24"/>
            <w:szCs w:val="24"/>
            <w:u w:val="single"/>
            <w:lang w:eastAsia="uk-UA"/>
          </w:rPr>
          <w:t xml:space="preserve"> (Нова редакція) (введено в дію наказом ректора № 361 від 31.07.2020 р.)</w:t>
        </w:r>
      </w:hyperlink>
      <w:r w:rsidRPr="00D2011C">
        <w:rPr>
          <w:rFonts w:ascii="Times New Roman" w:eastAsia="Times New Roman" w:hAnsi="Times New Roman" w:cs="Times New Roman"/>
          <w:color w:val="000000"/>
          <w:sz w:val="24"/>
          <w:szCs w:val="24"/>
          <w:lang w:eastAsia="uk-UA"/>
        </w:rPr>
        <w:t xml:space="preserve"> знання оцінюються як з теоретичної, так і з практичної підготовки відповідно до національної шкали за такими критеріями:</w:t>
      </w:r>
    </w:p>
    <w:p w14:paraId="7A1F7ED8"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25521324"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D2011C">
        <w:rPr>
          <w:rFonts w:ascii="Times New Roman" w:eastAsia="Times New Roman" w:hAnsi="Times New Roman" w:cs="Times New Roman"/>
          <w:color w:val="000000"/>
          <w:sz w:val="24"/>
          <w:szCs w:val="24"/>
          <w:lang w:eastAsia="uk-UA"/>
        </w:rPr>
        <w:t>неточностей</w:t>
      </w:r>
      <w:proofErr w:type="spellEnd"/>
      <w:r w:rsidRPr="00D2011C">
        <w:rPr>
          <w:rFonts w:ascii="Times New Roman" w:eastAsia="Times New Roman" w:hAnsi="Times New Roman" w:cs="Times New Roman"/>
          <w:color w:val="000000"/>
          <w:sz w:val="24"/>
          <w:szCs w:val="24"/>
          <w:lang w:eastAsia="uk-UA"/>
        </w:rPr>
        <w:t xml:space="preserve"> і похибок у </w:t>
      </w:r>
      <w:proofErr w:type="spellStart"/>
      <w:r w:rsidRPr="00D2011C">
        <w:rPr>
          <w:rFonts w:ascii="Times New Roman" w:eastAsia="Times New Roman" w:hAnsi="Times New Roman" w:cs="Times New Roman"/>
          <w:color w:val="000000"/>
          <w:sz w:val="24"/>
          <w:szCs w:val="24"/>
          <w:lang w:eastAsia="uk-UA"/>
        </w:rPr>
        <w:t>логіці</w:t>
      </w:r>
      <w:proofErr w:type="spellEnd"/>
      <w:r w:rsidRPr="00D2011C">
        <w:rPr>
          <w:rFonts w:ascii="Times New Roman" w:eastAsia="Times New Roman" w:hAnsi="Times New Roman" w:cs="Times New Roman"/>
          <w:color w:val="000000"/>
          <w:sz w:val="24"/>
          <w:szCs w:val="24"/>
          <w:lang w:eastAsia="uk-UA"/>
        </w:rPr>
        <w:t xml:space="preserve"> викладу теоретичного змісту або при аналізі практичного матеріалу;</w:t>
      </w:r>
    </w:p>
    <w:p w14:paraId="58B50A7E"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lastRenderedPageBreak/>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34606961"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71B76D66"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sz w:val="24"/>
          <w:szCs w:val="24"/>
          <w:lang w:eastAsia="uk-UA"/>
        </w:rPr>
        <w:br/>
      </w:r>
    </w:p>
    <w:p w14:paraId="24ECE6FB" w14:textId="50D282AB" w:rsidR="00D2011C" w:rsidRPr="006A5113" w:rsidRDefault="00D2011C" w:rsidP="006A5113">
      <w:pPr>
        <w:pStyle w:val="a5"/>
        <w:numPr>
          <w:ilvl w:val="0"/>
          <w:numId w:val="32"/>
        </w:numPr>
        <w:spacing w:after="2"/>
        <w:jc w:val="center"/>
        <w:textAlignment w:val="baseline"/>
        <w:rPr>
          <w:b/>
          <w:bCs/>
          <w:color w:val="000000"/>
          <w:sz w:val="28"/>
          <w:szCs w:val="28"/>
          <w:lang w:eastAsia="uk-UA"/>
        </w:rPr>
      </w:pPr>
      <w:r w:rsidRPr="006A5113">
        <w:rPr>
          <w:b/>
          <w:bCs/>
          <w:color w:val="000000"/>
          <w:sz w:val="28"/>
          <w:szCs w:val="28"/>
          <w:lang w:eastAsia="uk-UA"/>
        </w:rPr>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231"/>
        <w:gridCol w:w="6586"/>
      </w:tblGrid>
      <w:tr w:rsidR="00D2011C" w:rsidRPr="00D2011C" w14:paraId="604BC771" w14:textId="77777777" w:rsidTr="00D2011C">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2F65E7A7"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7374BB8B" w14:textId="77777777" w:rsidR="00D2011C" w:rsidRPr="00D2011C" w:rsidRDefault="00D2011C" w:rsidP="00D2011C">
            <w:pPr>
              <w:spacing w:after="0" w:line="240" w:lineRule="auto"/>
              <w:ind w:right="1489"/>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Мультимедіа, проектори, лабораторії, комп’ютери та інше</w:t>
            </w:r>
          </w:p>
        </w:tc>
      </w:tr>
      <w:tr w:rsidR="00D2011C" w:rsidRPr="00D2011C" w14:paraId="32991256" w14:textId="77777777" w:rsidTr="00D2011C">
        <w:trPr>
          <w:trHeight w:val="1608"/>
        </w:trPr>
        <w:tc>
          <w:tcPr>
            <w:tcW w:w="0" w:type="auto"/>
            <w:gridSpan w:val="2"/>
            <w:tcBorders>
              <w:top w:val="single" w:sz="4" w:space="0" w:color="000000"/>
              <w:left w:val="single" w:sz="6" w:space="0" w:color="000000"/>
              <w:bottom w:val="single" w:sz="4" w:space="0" w:color="000000"/>
              <w:right w:val="single" w:sz="6" w:space="0" w:color="000000"/>
            </w:tcBorders>
            <w:hideMark/>
          </w:tcPr>
          <w:p w14:paraId="562F354F" w14:textId="77777777" w:rsidR="00D2011C" w:rsidRPr="00D2011C" w:rsidRDefault="00D2011C" w:rsidP="00D2011C">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Базова література</w:t>
            </w:r>
          </w:p>
          <w:p w14:paraId="6C1CE9D1" w14:textId="77777777" w:rsidR="00D2011C" w:rsidRPr="00D2011C" w:rsidRDefault="00D2011C" w:rsidP="00D2011C">
            <w:pPr>
              <w:widowControl w:val="0"/>
              <w:shd w:val="clear" w:color="auto" w:fill="FFFFFF"/>
              <w:tabs>
                <w:tab w:val="left" w:pos="0"/>
                <w:tab w:val="left" w:pos="567"/>
              </w:tabs>
              <w:autoSpaceDE w:val="0"/>
              <w:autoSpaceDN w:val="0"/>
              <w:spacing w:after="0" w:line="240" w:lineRule="auto"/>
              <w:jc w:val="center"/>
              <w:rPr>
                <w:rFonts w:ascii="Times New Roman" w:eastAsia="Times New Roman" w:hAnsi="Times New Roman" w:cs="Times New Roman"/>
                <w:b/>
                <w:bCs/>
                <w:spacing w:val="-6"/>
                <w:sz w:val="20"/>
                <w:szCs w:val="20"/>
              </w:rPr>
            </w:pPr>
            <w:r w:rsidRPr="00D2011C">
              <w:rPr>
                <w:rFonts w:ascii="Times New Roman" w:eastAsia="Times New Roman" w:hAnsi="Times New Roman" w:cs="Times New Roman"/>
                <w:color w:val="000000"/>
                <w:sz w:val="20"/>
                <w:szCs w:val="20"/>
                <w:lang w:eastAsia="uk-UA"/>
              </w:rPr>
              <w:t> </w:t>
            </w:r>
            <w:r w:rsidRPr="00D2011C">
              <w:rPr>
                <w:rFonts w:ascii="Times New Roman" w:eastAsia="Times New Roman" w:hAnsi="Times New Roman" w:cs="Times New Roman"/>
                <w:b/>
                <w:bCs/>
                <w:spacing w:val="-6"/>
                <w:sz w:val="20"/>
                <w:szCs w:val="20"/>
              </w:rPr>
              <w:t>Базова</w:t>
            </w:r>
          </w:p>
          <w:p w14:paraId="2C42FA20" w14:textId="77777777" w:rsidR="00D2011C" w:rsidRPr="00D2011C" w:rsidRDefault="00D2011C" w:rsidP="00D2011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sz w:val="20"/>
                <w:szCs w:val="20"/>
                <w:lang w:val="en-US"/>
              </w:rPr>
              <w:t xml:space="preserve">Helen </w:t>
            </w:r>
            <w:proofErr w:type="spellStart"/>
            <w:r w:rsidRPr="00D2011C">
              <w:rPr>
                <w:rFonts w:ascii="Times New Roman" w:eastAsia="Times New Roman" w:hAnsi="Times New Roman" w:cs="Times New Roman"/>
                <w:sz w:val="20"/>
                <w:szCs w:val="20"/>
                <w:lang w:val="en-US"/>
              </w:rPr>
              <w:t>Weale</w:t>
            </w:r>
            <w:proofErr w:type="spellEnd"/>
            <w:r w:rsidRPr="00D2011C">
              <w:rPr>
                <w:rFonts w:ascii="Times New Roman" w:eastAsia="Times New Roman" w:hAnsi="Times New Roman" w:cs="Times New Roman"/>
                <w:sz w:val="20"/>
                <w:szCs w:val="20"/>
                <w:lang w:val="en-US"/>
              </w:rPr>
              <w:t>. Oxford Exam Trainer B1. – Oxford University Press, 2018. – 207 p.</w:t>
            </w:r>
          </w:p>
          <w:p w14:paraId="20827990" w14:textId="77777777" w:rsidR="00D2011C" w:rsidRPr="00D2011C" w:rsidRDefault="00D2011C" w:rsidP="00D2011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color w:val="333333"/>
                <w:sz w:val="20"/>
                <w:szCs w:val="20"/>
                <w:shd w:val="clear" w:color="auto" w:fill="FFFFFF"/>
              </w:rPr>
              <w:t xml:space="preserve">Вірджинія </w:t>
            </w:r>
            <w:proofErr w:type="spellStart"/>
            <w:r w:rsidRPr="00D2011C">
              <w:rPr>
                <w:rFonts w:ascii="Times New Roman" w:eastAsia="Times New Roman" w:hAnsi="Times New Roman" w:cs="Times New Roman"/>
                <w:color w:val="333333"/>
                <w:sz w:val="20"/>
                <w:szCs w:val="20"/>
                <w:shd w:val="clear" w:color="auto" w:fill="FFFFFF"/>
              </w:rPr>
              <w:t>Еванс</w:t>
            </w:r>
            <w:proofErr w:type="spellEnd"/>
            <w:r w:rsidRPr="00D2011C">
              <w:rPr>
                <w:rFonts w:ascii="Times New Roman" w:eastAsia="Times New Roman" w:hAnsi="Times New Roman" w:cs="Times New Roman"/>
                <w:color w:val="333333"/>
                <w:sz w:val="20"/>
                <w:szCs w:val="20"/>
                <w:shd w:val="clear" w:color="auto" w:fill="FFFFFF"/>
              </w:rPr>
              <w:t xml:space="preserve">, </w:t>
            </w:r>
            <w:proofErr w:type="spellStart"/>
            <w:r w:rsidRPr="00D2011C">
              <w:rPr>
                <w:rFonts w:ascii="Times New Roman" w:eastAsia="Times New Roman" w:hAnsi="Times New Roman" w:cs="Times New Roman"/>
                <w:color w:val="333333"/>
                <w:sz w:val="20"/>
                <w:szCs w:val="20"/>
                <w:shd w:val="clear" w:color="auto" w:fill="FFFFFF"/>
              </w:rPr>
              <w:t>Дженні</w:t>
            </w:r>
            <w:proofErr w:type="spellEnd"/>
            <w:r w:rsidRPr="00D2011C">
              <w:rPr>
                <w:rFonts w:ascii="Times New Roman" w:eastAsia="Times New Roman" w:hAnsi="Times New Roman" w:cs="Times New Roman"/>
                <w:color w:val="333333"/>
                <w:sz w:val="20"/>
                <w:szCs w:val="20"/>
                <w:shd w:val="clear" w:color="auto" w:fill="FFFFFF"/>
              </w:rPr>
              <w:t xml:space="preserve"> Дулі. </w:t>
            </w:r>
            <w:r w:rsidRPr="00D2011C">
              <w:rPr>
                <w:rFonts w:ascii="Times New Roman" w:eastAsia="Times New Roman" w:hAnsi="Times New Roman" w:cs="Times New Roman"/>
                <w:color w:val="333333"/>
                <w:sz w:val="20"/>
                <w:szCs w:val="20"/>
                <w:shd w:val="clear" w:color="auto" w:fill="FFFFFF"/>
                <w:lang w:val="en-US"/>
              </w:rPr>
              <w:t>Round</w:t>
            </w:r>
            <w:r w:rsidRPr="00D2011C">
              <w:rPr>
                <w:rFonts w:ascii="Times New Roman" w:eastAsia="Times New Roman" w:hAnsi="Times New Roman" w:cs="Times New Roman"/>
                <w:color w:val="333333"/>
                <w:sz w:val="20"/>
                <w:szCs w:val="20"/>
                <w:shd w:val="clear" w:color="auto" w:fill="FFFFFF"/>
              </w:rPr>
              <w:t>-</w:t>
            </w:r>
            <w:r w:rsidRPr="00D2011C">
              <w:rPr>
                <w:rFonts w:ascii="Times New Roman" w:eastAsia="Times New Roman" w:hAnsi="Times New Roman" w:cs="Times New Roman"/>
                <w:color w:val="333333"/>
                <w:sz w:val="20"/>
                <w:szCs w:val="20"/>
                <w:shd w:val="clear" w:color="auto" w:fill="FFFFFF"/>
                <w:lang w:val="en-US"/>
              </w:rPr>
              <w:t>Up</w:t>
            </w:r>
            <w:r w:rsidRPr="00D2011C">
              <w:rPr>
                <w:rFonts w:ascii="Times New Roman" w:eastAsia="Times New Roman" w:hAnsi="Times New Roman" w:cs="Times New Roman"/>
                <w:color w:val="333333"/>
                <w:sz w:val="20"/>
                <w:szCs w:val="20"/>
                <w:shd w:val="clear" w:color="auto" w:fill="FFFFFF"/>
              </w:rPr>
              <w:t xml:space="preserve"> 6. – </w:t>
            </w:r>
            <w:r w:rsidRPr="00D2011C">
              <w:rPr>
                <w:rFonts w:ascii="Times New Roman" w:eastAsia="Times New Roman" w:hAnsi="Times New Roman" w:cs="Times New Roman"/>
                <w:color w:val="333333"/>
                <w:sz w:val="20"/>
                <w:szCs w:val="20"/>
                <w:shd w:val="clear" w:color="auto" w:fill="FFFFFF"/>
                <w:lang w:val="en-US"/>
              </w:rPr>
              <w:t>Longman (Pearson Education)</w:t>
            </w:r>
            <w:r w:rsidRPr="00D2011C">
              <w:rPr>
                <w:rFonts w:ascii="Times New Roman" w:eastAsia="Times New Roman" w:hAnsi="Times New Roman" w:cs="Times New Roman"/>
                <w:color w:val="333333"/>
                <w:sz w:val="20"/>
                <w:szCs w:val="20"/>
                <w:shd w:val="clear" w:color="auto" w:fill="FFFFFF"/>
              </w:rPr>
              <w:t xml:space="preserve">, 2016. – 208 </w:t>
            </w:r>
            <w:r w:rsidRPr="00D2011C">
              <w:rPr>
                <w:rFonts w:ascii="Times New Roman" w:eastAsia="Times New Roman" w:hAnsi="Times New Roman" w:cs="Times New Roman"/>
                <w:color w:val="333333"/>
                <w:sz w:val="20"/>
                <w:szCs w:val="20"/>
                <w:shd w:val="clear" w:color="auto" w:fill="FFFFFF"/>
                <w:lang w:val="en-US"/>
              </w:rPr>
              <w:t>p.</w:t>
            </w:r>
          </w:p>
          <w:p w14:paraId="487E5E48" w14:textId="77777777" w:rsidR="00D2011C" w:rsidRPr="00D2011C" w:rsidRDefault="00D2011C" w:rsidP="00D2011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sz w:val="20"/>
                <w:szCs w:val="20"/>
                <w:lang w:val="en-US"/>
              </w:rPr>
              <w:t xml:space="preserve">Collins Easy Learning English Conversation. – </w:t>
            </w:r>
            <w:proofErr w:type="spellStart"/>
            <w:r w:rsidRPr="00D2011C">
              <w:rPr>
                <w:rFonts w:ascii="Times New Roman" w:eastAsia="Times New Roman" w:hAnsi="Times New Roman" w:cs="Times New Roman"/>
                <w:sz w:val="20"/>
                <w:szCs w:val="20"/>
                <w:lang w:val="en-US"/>
              </w:rPr>
              <w:t>Pustak</w:t>
            </w:r>
            <w:proofErr w:type="spellEnd"/>
            <w:r w:rsidRPr="00D2011C">
              <w:rPr>
                <w:rFonts w:ascii="Times New Roman" w:eastAsia="Times New Roman" w:hAnsi="Times New Roman" w:cs="Times New Roman"/>
                <w:sz w:val="20"/>
                <w:szCs w:val="20"/>
                <w:lang w:val="en-US"/>
              </w:rPr>
              <w:t xml:space="preserve"> Mahal, 2011. – 256</w:t>
            </w:r>
            <w:r w:rsidRPr="00D2011C">
              <w:rPr>
                <w:rFonts w:ascii="Times New Roman" w:eastAsia="Times New Roman" w:hAnsi="Times New Roman" w:cs="Times New Roman"/>
                <w:spacing w:val="-15"/>
                <w:sz w:val="20"/>
                <w:szCs w:val="20"/>
                <w:lang w:val="en-US"/>
              </w:rPr>
              <w:t xml:space="preserve"> </w:t>
            </w:r>
            <w:r w:rsidRPr="00D2011C">
              <w:rPr>
                <w:rFonts w:ascii="Times New Roman" w:eastAsia="Times New Roman" w:hAnsi="Times New Roman" w:cs="Times New Roman"/>
                <w:sz w:val="20"/>
                <w:szCs w:val="20"/>
                <w:lang w:val="en-US"/>
              </w:rPr>
              <w:t>p.</w:t>
            </w:r>
          </w:p>
          <w:p w14:paraId="32F3C93F" w14:textId="77777777" w:rsidR="00D2011C" w:rsidRPr="00D2011C" w:rsidRDefault="00D2011C" w:rsidP="00D2011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Virginia</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Evans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Jenny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Dooley</w:t>
            </w:r>
            <w:proofErr w:type="spellEnd"/>
            <w:r w:rsidRPr="00D2011C">
              <w:rPr>
                <w:rFonts w:ascii="Times New Roman" w:eastAsia="Times New Roman" w:hAnsi="Times New Roman" w:cs="Times New Roman"/>
                <w:color w:val="000000"/>
                <w:sz w:val="20"/>
                <w:szCs w:val="20"/>
              </w:rPr>
              <w:t xml:space="preserve">, J.J. </w:t>
            </w:r>
            <w:proofErr w:type="spellStart"/>
            <w:r w:rsidRPr="00D2011C">
              <w:rPr>
                <w:rFonts w:ascii="Times New Roman" w:eastAsia="Times New Roman" w:hAnsi="Times New Roman" w:cs="Times New Roman"/>
                <w:color w:val="000000"/>
                <w:sz w:val="20"/>
                <w:szCs w:val="20"/>
              </w:rPr>
              <w:t>Cassidy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Studies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Guide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United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Kingdom</w:t>
            </w:r>
            <w:proofErr w:type="spellEnd"/>
            <w:r w:rsidRPr="00D2011C">
              <w:rPr>
                <w:rFonts w:ascii="Times New Roman" w:eastAsia="Times New Roman" w:hAnsi="Times New Roman" w:cs="Times New Roman"/>
                <w:color w:val="000000"/>
                <w:sz w:val="20"/>
                <w:szCs w:val="20"/>
              </w:rPr>
              <w:t xml:space="preserve"> : Express </w:t>
            </w:r>
            <w:proofErr w:type="spellStart"/>
            <w:r w:rsidRPr="00D2011C">
              <w:rPr>
                <w:rFonts w:ascii="Times New Roman" w:eastAsia="Times New Roman" w:hAnsi="Times New Roman" w:cs="Times New Roman"/>
                <w:color w:val="000000"/>
                <w:sz w:val="20"/>
                <w:szCs w:val="20"/>
              </w:rPr>
              <w:t>Publishing</w:t>
            </w:r>
            <w:proofErr w:type="spellEnd"/>
            <w:r w:rsidRPr="00D2011C">
              <w:rPr>
                <w:rFonts w:ascii="Times New Roman" w:eastAsia="Times New Roman" w:hAnsi="Times New Roman" w:cs="Times New Roman"/>
                <w:color w:val="000000"/>
                <w:sz w:val="20"/>
                <w:szCs w:val="20"/>
              </w:rPr>
              <w:t>, 2015. 120 p.</w:t>
            </w:r>
          </w:p>
          <w:p w14:paraId="4D7C4E9A" w14:textId="77777777" w:rsidR="00D2011C" w:rsidRPr="00D2011C" w:rsidRDefault="00D2011C" w:rsidP="00D2011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Michael</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Swan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Practical</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Usage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Third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edition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Oxford</w:t>
            </w:r>
            <w:proofErr w:type="spellEnd"/>
            <w:r w:rsidRPr="00D2011C">
              <w:rPr>
                <w:rFonts w:ascii="Times New Roman" w:eastAsia="Times New Roman" w:hAnsi="Times New Roman" w:cs="Times New Roman"/>
                <w:color w:val="000000"/>
                <w:sz w:val="20"/>
                <w:szCs w:val="20"/>
              </w:rPr>
              <w:t xml:space="preserve"> :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Press</w:t>
            </w:r>
            <w:proofErr w:type="spellEnd"/>
            <w:r w:rsidRPr="00D2011C">
              <w:rPr>
                <w:rFonts w:ascii="Times New Roman" w:eastAsia="Times New Roman" w:hAnsi="Times New Roman" w:cs="Times New Roman"/>
                <w:color w:val="000000"/>
                <w:sz w:val="20"/>
                <w:szCs w:val="20"/>
              </w:rPr>
              <w:t>, 2009. 658p.  </w:t>
            </w:r>
          </w:p>
          <w:p w14:paraId="34E0462F" w14:textId="77777777" w:rsidR="00D2011C" w:rsidRPr="00D2011C" w:rsidRDefault="00D2011C" w:rsidP="00D2011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Mary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Ellen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Munoz</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Page</w:t>
            </w:r>
            <w:proofErr w:type="spellEnd"/>
            <w:r w:rsidRPr="00D2011C">
              <w:rPr>
                <w:rFonts w:ascii="Times New Roman" w:eastAsia="Times New Roman" w:hAnsi="Times New Roman" w:cs="Times New Roman"/>
                <w:color w:val="000000"/>
                <w:sz w:val="20"/>
                <w:szCs w:val="20"/>
              </w:rPr>
              <w:t xml:space="preserve"> ESL </w:t>
            </w:r>
            <w:proofErr w:type="spellStart"/>
            <w:r w:rsidRPr="00D2011C">
              <w:rPr>
                <w:rFonts w:ascii="Times New Roman" w:eastAsia="Times New Roman" w:hAnsi="Times New Roman" w:cs="Times New Roman"/>
                <w:color w:val="000000"/>
                <w:sz w:val="20"/>
                <w:szCs w:val="20"/>
              </w:rPr>
              <w:t>Grammar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Intermediate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Advanced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New</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Jersey</w:t>
            </w:r>
            <w:proofErr w:type="spellEnd"/>
            <w:r w:rsidRPr="00D2011C">
              <w:rPr>
                <w:rFonts w:ascii="Times New Roman" w:eastAsia="Times New Roman" w:hAnsi="Times New Roman" w:cs="Times New Roman"/>
                <w:color w:val="000000"/>
                <w:sz w:val="20"/>
                <w:szCs w:val="20"/>
              </w:rPr>
              <w:t xml:space="preserve"> : </w:t>
            </w:r>
            <w:proofErr w:type="spellStart"/>
            <w:r w:rsidRPr="00D2011C">
              <w:rPr>
                <w:rFonts w:ascii="Times New Roman" w:eastAsia="Times New Roman" w:hAnsi="Times New Roman" w:cs="Times New Roman"/>
                <w:color w:val="000000"/>
                <w:sz w:val="20"/>
                <w:szCs w:val="20"/>
              </w:rPr>
              <w:t>Research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Education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Association</w:t>
            </w:r>
            <w:proofErr w:type="spellEnd"/>
            <w:r w:rsidRPr="00D2011C">
              <w:rPr>
                <w:rFonts w:ascii="Times New Roman" w:eastAsia="Times New Roman" w:hAnsi="Times New Roman" w:cs="Times New Roman"/>
                <w:color w:val="000000"/>
                <w:sz w:val="20"/>
                <w:szCs w:val="20"/>
              </w:rPr>
              <w:t xml:space="preserve"> 2008. 375 p.</w:t>
            </w:r>
          </w:p>
          <w:p w14:paraId="1AF1438E" w14:textId="77777777" w:rsidR="00D2011C" w:rsidRPr="00D2011C" w:rsidRDefault="00D2011C" w:rsidP="00D2011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Raymond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Murphy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Grammar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Use</w:t>
            </w:r>
            <w:proofErr w:type="spellEnd"/>
            <w:r w:rsidRPr="00D2011C">
              <w:rPr>
                <w:rFonts w:ascii="Times New Roman" w:eastAsia="Times New Roman" w:hAnsi="Times New Roman" w:cs="Times New Roman"/>
                <w:color w:val="000000"/>
                <w:sz w:val="20"/>
                <w:szCs w:val="20"/>
              </w:rPr>
              <w:t xml:space="preserve">: a </w:t>
            </w:r>
            <w:proofErr w:type="spellStart"/>
            <w:r w:rsidRPr="00D2011C">
              <w:rPr>
                <w:rFonts w:ascii="Times New Roman" w:eastAsia="Times New Roman" w:hAnsi="Times New Roman" w:cs="Times New Roman"/>
                <w:color w:val="000000"/>
                <w:sz w:val="20"/>
                <w:szCs w:val="20"/>
              </w:rPr>
              <w:t>self-study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reference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practice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book</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for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intermediate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learners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of</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Fifth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Edition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Cambridge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Press</w:t>
            </w:r>
            <w:proofErr w:type="spellEnd"/>
            <w:r w:rsidRPr="00D2011C">
              <w:rPr>
                <w:rFonts w:ascii="Times New Roman" w:eastAsia="Times New Roman" w:hAnsi="Times New Roman" w:cs="Times New Roman"/>
                <w:color w:val="000000"/>
                <w:sz w:val="20"/>
                <w:szCs w:val="20"/>
              </w:rPr>
              <w:t>, 2019. 380 p.</w:t>
            </w:r>
          </w:p>
          <w:p w14:paraId="34B96731" w14:textId="77777777" w:rsidR="00D2011C" w:rsidRPr="00D2011C" w:rsidRDefault="00D2011C" w:rsidP="00D2011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color w:val="000000"/>
                <w:sz w:val="20"/>
                <w:szCs w:val="20"/>
              </w:rPr>
              <w:t>Верба Г.В., Верба Л.Г. Граматика сучасної англійської мови (Довідник). Київ: NJD “ВП Логос-М” 2010. 352 с.</w:t>
            </w:r>
          </w:p>
          <w:p w14:paraId="47B89D04" w14:textId="77777777" w:rsidR="00D2011C" w:rsidRPr="00D2011C" w:rsidRDefault="00D2011C" w:rsidP="00D2011C">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uk-UA"/>
              </w:rPr>
            </w:pPr>
          </w:p>
          <w:p w14:paraId="106C709B" w14:textId="77777777" w:rsidR="00D2011C" w:rsidRPr="00D2011C" w:rsidRDefault="00D2011C" w:rsidP="00D2011C">
            <w:pPr>
              <w:tabs>
                <w:tab w:val="left" w:pos="284"/>
              </w:tabs>
              <w:autoSpaceDE w:val="0"/>
              <w:autoSpaceDN w:val="0"/>
              <w:adjustRightInd w:val="0"/>
              <w:spacing w:after="0" w:line="276" w:lineRule="auto"/>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b/>
                <w:bCs/>
                <w:color w:val="000000"/>
                <w:spacing w:val="-6"/>
                <w:sz w:val="20"/>
                <w:szCs w:val="20"/>
                <w:lang w:eastAsia="ru-RU"/>
              </w:rPr>
              <w:t xml:space="preserve">                                                                                  Допоміжна</w:t>
            </w:r>
          </w:p>
          <w:p w14:paraId="2B28AF18" w14:textId="77777777" w:rsidR="00D2011C" w:rsidRPr="00D2011C" w:rsidRDefault="00D2011C" w:rsidP="00D2011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30 Days to a More Powerful Vocabulary. – Simon &amp; Schuster, 2012.</w:t>
            </w:r>
          </w:p>
          <w:p w14:paraId="52D1FBD1" w14:textId="77777777" w:rsidR="00D2011C" w:rsidRPr="00D2011C" w:rsidRDefault="00D2011C" w:rsidP="00D2011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Better English. – Goyal, 2011. – 416</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5CB6616F" w14:textId="77777777" w:rsidR="00D2011C" w:rsidRPr="00D2011C" w:rsidRDefault="00D2011C" w:rsidP="00D2011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 xml:space="preserve">Collins Easy Learning English Conversation. – </w:t>
            </w:r>
            <w:proofErr w:type="spellStart"/>
            <w:r w:rsidRPr="00D2011C">
              <w:rPr>
                <w:rFonts w:ascii="Times New Roman" w:eastAsia="Calibri" w:hAnsi="Times New Roman" w:cs="Times New Roman"/>
                <w:color w:val="000000"/>
                <w:sz w:val="20"/>
                <w:szCs w:val="20"/>
                <w:lang w:val="en-US" w:eastAsia="ru-RU"/>
              </w:rPr>
              <w:t>Pustak</w:t>
            </w:r>
            <w:proofErr w:type="spellEnd"/>
            <w:r w:rsidRPr="00D2011C">
              <w:rPr>
                <w:rFonts w:ascii="Times New Roman" w:eastAsia="Calibri" w:hAnsi="Times New Roman" w:cs="Times New Roman"/>
                <w:color w:val="000000"/>
                <w:sz w:val="20"/>
                <w:szCs w:val="20"/>
                <w:lang w:val="en-US" w:eastAsia="ru-RU"/>
              </w:rPr>
              <w:t xml:space="preserve"> Mahal, 2011. – 256</w:t>
            </w:r>
            <w:r w:rsidRPr="00D2011C">
              <w:rPr>
                <w:rFonts w:ascii="Times New Roman" w:eastAsia="Calibri" w:hAnsi="Times New Roman" w:cs="Times New Roman"/>
                <w:color w:val="000000"/>
                <w:spacing w:val="-15"/>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5BC4B75D" w14:textId="77777777" w:rsidR="00D2011C" w:rsidRPr="00D2011C" w:rsidRDefault="00D2011C" w:rsidP="00D2011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Common Mistakes in English. Sixth edition. – Pearson Education, 2010. – 208</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24BB5509" w14:textId="77777777" w:rsidR="00D2011C" w:rsidRPr="00D2011C" w:rsidRDefault="00D2011C" w:rsidP="00D2011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Let’s Talk in English. – Penguin Books Limited, 2015. – 344</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41BA037A" w14:textId="77777777" w:rsidR="00D2011C" w:rsidRPr="00D2011C" w:rsidRDefault="00D2011C" w:rsidP="00D2011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proofErr w:type="spellStart"/>
            <w:r w:rsidRPr="00D2011C">
              <w:rPr>
                <w:rFonts w:ascii="Times New Roman" w:eastAsia="Calibri" w:hAnsi="Times New Roman" w:cs="Times New Roman"/>
                <w:color w:val="000000"/>
                <w:sz w:val="20"/>
                <w:szCs w:val="20"/>
                <w:lang w:eastAsia="ru-RU"/>
              </w:rPr>
              <w:t>Oxford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Learner's</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Pocket</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Verbs</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and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Tenses</w:t>
            </w:r>
            <w:proofErr w:type="spellEnd"/>
            <w:r w:rsidRPr="00D2011C">
              <w:rPr>
                <w:rFonts w:ascii="Times New Roman" w:eastAsia="Calibri" w:hAnsi="Times New Roman" w:cs="Times New Roman"/>
                <w:color w:val="000000"/>
                <w:sz w:val="20"/>
                <w:szCs w:val="20"/>
                <w:lang w:eastAsia="ru-RU"/>
              </w:rPr>
              <w:t xml:space="preserve">. – </w:t>
            </w:r>
            <w:proofErr w:type="spellStart"/>
            <w:r w:rsidRPr="00D2011C">
              <w:rPr>
                <w:rFonts w:ascii="Times New Roman" w:eastAsia="Calibri" w:hAnsi="Times New Roman" w:cs="Times New Roman"/>
                <w:color w:val="000000"/>
                <w:sz w:val="20"/>
                <w:szCs w:val="20"/>
                <w:lang w:eastAsia="ru-RU"/>
              </w:rPr>
              <w:t>Oxford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University</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Press</w:t>
            </w:r>
            <w:proofErr w:type="spellEnd"/>
            <w:r w:rsidRPr="00D2011C">
              <w:rPr>
                <w:rFonts w:ascii="Times New Roman" w:eastAsia="Calibri" w:hAnsi="Times New Roman" w:cs="Times New Roman"/>
                <w:color w:val="000000"/>
                <w:sz w:val="20"/>
                <w:szCs w:val="20"/>
                <w:lang w:eastAsia="ru-RU"/>
              </w:rPr>
              <w:t>, 2013. – 392</w:t>
            </w:r>
            <w:r w:rsidRPr="00D2011C">
              <w:rPr>
                <w:rFonts w:ascii="Times New Roman" w:eastAsia="Calibri" w:hAnsi="Times New Roman" w:cs="Times New Roman"/>
                <w:color w:val="000000"/>
                <w:spacing w:val="-11"/>
                <w:sz w:val="20"/>
                <w:szCs w:val="20"/>
                <w:lang w:eastAsia="ru-RU"/>
              </w:rPr>
              <w:t xml:space="preserve"> </w:t>
            </w:r>
            <w:r w:rsidRPr="00D2011C">
              <w:rPr>
                <w:rFonts w:ascii="Times New Roman" w:eastAsia="Calibri" w:hAnsi="Times New Roman" w:cs="Times New Roman"/>
                <w:color w:val="000000"/>
                <w:sz w:val="20"/>
                <w:szCs w:val="20"/>
                <w:lang w:eastAsia="ru-RU"/>
              </w:rPr>
              <w:t>p.</w:t>
            </w:r>
          </w:p>
          <w:p w14:paraId="1824248F" w14:textId="77777777" w:rsidR="00D2011C" w:rsidRPr="00D2011C" w:rsidRDefault="00D2011C" w:rsidP="00D2011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eastAsia="ru-RU"/>
              </w:rPr>
              <w:t xml:space="preserve">Мансі Є.О. </w:t>
            </w:r>
            <w:proofErr w:type="spellStart"/>
            <w:r w:rsidRPr="00D2011C">
              <w:rPr>
                <w:rFonts w:ascii="Times New Roman" w:eastAsia="Calibri" w:hAnsi="Times New Roman" w:cs="Times New Roman"/>
                <w:color w:val="000000"/>
                <w:sz w:val="20"/>
                <w:szCs w:val="20"/>
                <w:lang w:eastAsia="ru-RU"/>
              </w:rPr>
              <w:t>English</w:t>
            </w:r>
            <w:proofErr w:type="spellEnd"/>
            <w:r w:rsidRPr="00D2011C">
              <w:rPr>
                <w:rFonts w:ascii="Times New Roman" w:eastAsia="Calibri" w:hAnsi="Times New Roman" w:cs="Times New Roman"/>
                <w:color w:val="000000"/>
                <w:sz w:val="20"/>
                <w:szCs w:val="20"/>
                <w:lang w:eastAsia="ru-RU"/>
              </w:rPr>
              <w:t xml:space="preserve">. Тексти. Підручник. Для студентів гуманітарних, </w:t>
            </w:r>
            <w:proofErr w:type="spellStart"/>
            <w:r w:rsidRPr="00D2011C">
              <w:rPr>
                <w:rFonts w:ascii="Times New Roman" w:eastAsia="Calibri" w:hAnsi="Times New Roman" w:cs="Times New Roman"/>
                <w:color w:val="000000"/>
                <w:sz w:val="20"/>
                <w:szCs w:val="20"/>
                <w:lang w:eastAsia="ru-RU"/>
              </w:rPr>
              <w:t>прир</w:t>
            </w:r>
            <w:proofErr w:type="spellEnd"/>
            <w:r w:rsidRPr="00D2011C">
              <w:rPr>
                <w:rFonts w:ascii="Times New Roman" w:eastAsia="Calibri" w:hAnsi="Times New Roman" w:cs="Times New Roman"/>
                <w:color w:val="000000"/>
                <w:sz w:val="20"/>
                <w:szCs w:val="20"/>
                <w:lang w:eastAsia="ru-RU"/>
              </w:rPr>
              <w:t xml:space="preserve">-географ. і </w:t>
            </w:r>
            <w:proofErr w:type="spellStart"/>
            <w:r w:rsidRPr="00D2011C">
              <w:rPr>
                <w:rFonts w:ascii="Times New Roman" w:eastAsia="Calibri" w:hAnsi="Times New Roman" w:cs="Times New Roman"/>
                <w:color w:val="000000"/>
                <w:sz w:val="20"/>
                <w:szCs w:val="20"/>
                <w:lang w:eastAsia="ru-RU"/>
              </w:rPr>
              <w:t>матем</w:t>
            </w:r>
            <w:proofErr w:type="spellEnd"/>
            <w:r w:rsidRPr="00D2011C">
              <w:rPr>
                <w:rFonts w:ascii="Times New Roman" w:eastAsia="Calibri" w:hAnsi="Times New Roman" w:cs="Times New Roman"/>
                <w:color w:val="000000"/>
                <w:sz w:val="20"/>
                <w:szCs w:val="20"/>
                <w:lang w:eastAsia="ru-RU"/>
              </w:rPr>
              <w:t>. факультетів вищих навчальних закладів. – Київ: ВЦ «Академія», 2004. – 528 с.</w:t>
            </w:r>
          </w:p>
          <w:p w14:paraId="3D9B2F22" w14:textId="77777777" w:rsidR="00D2011C" w:rsidRPr="00D2011C" w:rsidRDefault="00D2011C" w:rsidP="00D2011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eastAsia="ru-RU"/>
              </w:rPr>
              <w:t xml:space="preserve">Мансі Є.О. </w:t>
            </w:r>
            <w:proofErr w:type="spellStart"/>
            <w:r w:rsidRPr="00D2011C">
              <w:rPr>
                <w:rFonts w:ascii="Times New Roman" w:eastAsia="Calibri" w:hAnsi="Times New Roman" w:cs="Times New Roman"/>
                <w:color w:val="000000"/>
                <w:sz w:val="20"/>
                <w:szCs w:val="20"/>
                <w:lang w:eastAsia="ru-RU"/>
              </w:rPr>
              <w:t>English</w:t>
            </w:r>
            <w:proofErr w:type="spellEnd"/>
            <w:r w:rsidRPr="00D2011C">
              <w:rPr>
                <w:rFonts w:ascii="Times New Roman" w:eastAsia="Calibri" w:hAnsi="Times New Roman" w:cs="Times New Roman"/>
                <w:color w:val="000000"/>
                <w:sz w:val="20"/>
                <w:szCs w:val="20"/>
                <w:lang w:eastAsia="ru-RU"/>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056BF323" w14:textId="77777777" w:rsidR="00D2011C" w:rsidRPr="00D2011C" w:rsidRDefault="00D2011C" w:rsidP="00D2011C">
            <w:pPr>
              <w:widowControl w:val="0"/>
              <w:shd w:val="clear" w:color="auto" w:fill="FFFFFF"/>
              <w:tabs>
                <w:tab w:val="left" w:pos="284"/>
                <w:tab w:val="left" w:pos="365"/>
              </w:tabs>
              <w:autoSpaceDE w:val="0"/>
              <w:autoSpaceDN w:val="0"/>
              <w:spacing w:before="14" w:after="0" w:line="276" w:lineRule="auto"/>
              <w:jc w:val="both"/>
              <w:rPr>
                <w:rFonts w:ascii="Times New Roman" w:eastAsia="Times New Roman" w:hAnsi="Times New Roman" w:cs="Times New Roman"/>
                <w:b/>
                <w:sz w:val="20"/>
                <w:szCs w:val="20"/>
              </w:rPr>
            </w:pPr>
          </w:p>
          <w:p w14:paraId="195B39A5" w14:textId="77777777" w:rsidR="00D2011C" w:rsidRPr="00D2011C" w:rsidRDefault="00D2011C" w:rsidP="00D2011C">
            <w:pPr>
              <w:widowControl w:val="0"/>
              <w:shd w:val="clear" w:color="auto" w:fill="FFFFFF"/>
              <w:tabs>
                <w:tab w:val="left" w:pos="284"/>
                <w:tab w:val="left" w:pos="365"/>
              </w:tabs>
              <w:autoSpaceDE w:val="0"/>
              <w:autoSpaceDN w:val="0"/>
              <w:spacing w:before="14" w:after="0" w:line="276" w:lineRule="auto"/>
              <w:jc w:val="center"/>
              <w:rPr>
                <w:rFonts w:ascii="Times New Roman" w:eastAsia="Times New Roman" w:hAnsi="Times New Roman" w:cs="Times New Roman"/>
                <w:b/>
                <w:sz w:val="20"/>
                <w:szCs w:val="20"/>
              </w:rPr>
            </w:pPr>
            <w:r w:rsidRPr="00D2011C">
              <w:rPr>
                <w:rFonts w:ascii="Times New Roman" w:eastAsia="Times New Roman" w:hAnsi="Times New Roman" w:cs="Times New Roman"/>
                <w:b/>
                <w:sz w:val="20"/>
                <w:szCs w:val="20"/>
              </w:rPr>
              <w:t>Інформаційні ресурси</w:t>
            </w:r>
          </w:p>
          <w:p w14:paraId="5BBF1DB2" w14:textId="77777777" w:rsidR="00D2011C" w:rsidRPr="00D2011C" w:rsidRDefault="006A5113" w:rsidP="00D2011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9" w:history="1">
              <w:r w:rsidR="00D2011C" w:rsidRPr="00D2011C">
                <w:rPr>
                  <w:rFonts w:ascii="Times New Roman" w:eastAsiaTheme="majorEastAsia" w:hAnsi="Times New Roman" w:cs="Times New Roman"/>
                  <w:sz w:val="20"/>
                  <w:szCs w:val="20"/>
                  <w:u w:val="single"/>
                </w:rPr>
                <w:t>www.pu.if.ua/</w:t>
              </w:r>
            </w:hyperlink>
          </w:p>
          <w:p w14:paraId="4DE31CB1" w14:textId="77777777" w:rsidR="00D2011C" w:rsidRPr="00D2011C" w:rsidRDefault="006A5113" w:rsidP="00D2011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0" w:history="1">
              <w:r w:rsidR="00D2011C" w:rsidRPr="00D2011C">
                <w:rPr>
                  <w:rFonts w:ascii="Times New Roman" w:eastAsia="Times New Roman" w:hAnsi="Times New Roman" w:cs="Times New Roman"/>
                  <w:sz w:val="20"/>
                  <w:szCs w:val="20"/>
                  <w:u w:val="single"/>
                </w:rPr>
                <w:t>http://ukraine-education.com/</w:t>
              </w:r>
            </w:hyperlink>
          </w:p>
          <w:p w14:paraId="1CD082C7" w14:textId="77777777" w:rsidR="00D2011C" w:rsidRPr="00D2011C" w:rsidRDefault="006A5113" w:rsidP="00D2011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1" w:history="1">
              <w:r w:rsidR="00D2011C" w:rsidRPr="00D2011C">
                <w:rPr>
                  <w:rFonts w:ascii="Times New Roman" w:eastAsiaTheme="majorEastAsia" w:hAnsi="Times New Roman" w:cs="Times New Roman"/>
                  <w:sz w:val="20"/>
                  <w:szCs w:val="20"/>
                  <w:u w:val="single"/>
                </w:rPr>
                <w:t>http://www.englishclub.com/</w:t>
              </w:r>
            </w:hyperlink>
          </w:p>
          <w:p w14:paraId="0635C2EB" w14:textId="77777777" w:rsidR="00D2011C" w:rsidRPr="00D2011C" w:rsidRDefault="006A5113" w:rsidP="00D2011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2" w:history="1">
              <w:r w:rsidR="00D2011C" w:rsidRPr="00D2011C">
                <w:rPr>
                  <w:rFonts w:ascii="Times New Roman" w:eastAsiaTheme="majorEastAsia" w:hAnsi="Times New Roman" w:cs="Times New Roman"/>
                  <w:sz w:val="20"/>
                  <w:szCs w:val="20"/>
                  <w:u w:val="single"/>
                </w:rPr>
                <w:t>http://www.britannica.com/</w:t>
              </w:r>
            </w:hyperlink>
          </w:p>
          <w:p w14:paraId="578374CE" w14:textId="77777777" w:rsidR="00D2011C" w:rsidRPr="00D2011C" w:rsidRDefault="006A5113" w:rsidP="00D2011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3" w:history="1">
              <w:r w:rsidR="00D2011C" w:rsidRPr="00D2011C">
                <w:rPr>
                  <w:rFonts w:ascii="Times New Roman" w:eastAsiaTheme="majorEastAsia" w:hAnsi="Times New Roman" w:cs="Times New Roman"/>
                  <w:sz w:val="20"/>
                  <w:szCs w:val="20"/>
                  <w:u w:val="single"/>
                </w:rPr>
                <w:t>http://www.english-test.net/</w:t>
              </w:r>
            </w:hyperlink>
          </w:p>
          <w:p w14:paraId="6924EEF5" w14:textId="77777777" w:rsidR="00D2011C" w:rsidRPr="00D2011C" w:rsidRDefault="006A5113" w:rsidP="00D2011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4" w:history="1">
              <w:r w:rsidR="00D2011C" w:rsidRPr="00D2011C">
                <w:rPr>
                  <w:rFonts w:ascii="Times New Roman" w:eastAsiaTheme="majorEastAsia" w:hAnsi="Times New Roman" w:cs="Times New Roman"/>
                  <w:sz w:val="20"/>
                  <w:szCs w:val="20"/>
                  <w:u w:val="single"/>
                </w:rPr>
                <w:t>http://www.ted.com/</w:t>
              </w:r>
            </w:hyperlink>
          </w:p>
          <w:p w14:paraId="48F00AF7" w14:textId="77777777" w:rsidR="00D2011C" w:rsidRPr="00D2011C" w:rsidRDefault="006A5113" w:rsidP="00D2011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5" w:history="1">
              <w:r w:rsidR="00D2011C" w:rsidRPr="00D2011C">
                <w:rPr>
                  <w:rFonts w:ascii="Times New Roman" w:eastAsiaTheme="majorEastAsia" w:hAnsi="Times New Roman" w:cs="Times New Roman"/>
                  <w:sz w:val="20"/>
                  <w:szCs w:val="20"/>
                  <w:u w:val="single"/>
                </w:rPr>
                <w:t>http://www.grammarbank.com/</w:t>
              </w:r>
            </w:hyperlink>
          </w:p>
          <w:p w14:paraId="3BE17707" w14:textId="77777777" w:rsidR="00D2011C" w:rsidRPr="00D2011C" w:rsidRDefault="00D2011C" w:rsidP="00D2011C">
            <w:pPr>
              <w:widowControl w:val="0"/>
              <w:numPr>
                <w:ilvl w:val="3"/>
                <w:numId w:val="9"/>
              </w:numPr>
              <w:shd w:val="clear" w:color="auto" w:fill="FFFFFF"/>
              <w:autoSpaceDE w:val="0"/>
              <w:autoSpaceDN w:val="0"/>
              <w:spacing w:after="0" w:line="276" w:lineRule="auto"/>
              <w:ind w:left="205"/>
              <w:jc w:val="both"/>
              <w:textAlignment w:val="baseline"/>
              <w:rPr>
                <w:rFonts w:ascii="Times New Roman" w:eastAsia="Times New Roman" w:hAnsi="Times New Roman" w:cs="Times New Roman"/>
                <w:sz w:val="20"/>
                <w:szCs w:val="20"/>
                <w:lang w:eastAsia="uk-UA"/>
              </w:rPr>
            </w:pPr>
            <w:r w:rsidRPr="00D2011C">
              <w:rPr>
                <w:rFonts w:ascii="Times New Roman" w:eastAsia="Times New Roman" w:hAnsi="Times New Roman" w:cs="Times New Roman"/>
                <w:sz w:val="20"/>
                <w:szCs w:val="20"/>
                <w:lang w:eastAsia="uk-UA"/>
              </w:rPr>
              <w:t>h</w:t>
            </w:r>
            <w:hyperlink r:id="rId16" w:history="1">
              <w:r w:rsidRPr="00D2011C">
                <w:rPr>
                  <w:rFonts w:ascii="Times New Roman" w:eastAsiaTheme="majorEastAsia" w:hAnsi="Times New Roman" w:cs="Times New Roman"/>
                  <w:sz w:val="20"/>
                  <w:szCs w:val="20"/>
                  <w:u w:val="single"/>
                  <w:lang w:eastAsia="uk-UA"/>
                </w:rPr>
                <w:t>ttp://learnenglish.britishcouncil.org/en/</w:t>
              </w:r>
            </w:hyperlink>
          </w:p>
          <w:p w14:paraId="53A02474" w14:textId="77777777" w:rsidR="00D2011C" w:rsidRPr="00D2011C" w:rsidRDefault="00D2011C" w:rsidP="00D2011C">
            <w:pPr>
              <w:widowControl w:val="0"/>
              <w:numPr>
                <w:ilvl w:val="3"/>
                <w:numId w:val="9"/>
              </w:numPr>
              <w:shd w:val="clear" w:color="auto" w:fill="FFFFFF"/>
              <w:autoSpaceDE w:val="0"/>
              <w:autoSpaceDN w:val="0"/>
              <w:spacing w:after="0" w:line="276" w:lineRule="auto"/>
              <w:ind w:left="205"/>
              <w:jc w:val="both"/>
              <w:textAlignment w:val="baseline"/>
              <w:rPr>
                <w:rFonts w:ascii="Times New Roman" w:eastAsia="Times New Roman" w:hAnsi="Times New Roman" w:cs="Times New Roman"/>
                <w:sz w:val="20"/>
                <w:szCs w:val="20"/>
                <w:lang w:eastAsia="uk-UA"/>
              </w:rPr>
            </w:pPr>
            <w:proofErr w:type="spellStart"/>
            <w:r w:rsidRPr="00D2011C">
              <w:rPr>
                <w:rFonts w:ascii="Times New Roman" w:eastAsia="Times New Roman" w:hAnsi="Times New Roman" w:cs="Times New Roman"/>
                <w:sz w:val="20"/>
                <w:szCs w:val="20"/>
                <w:lang w:eastAsia="uk-UA"/>
              </w:rPr>
              <w:t>Oxford</w:t>
            </w:r>
            <w:proofErr w:type="spellEnd"/>
            <w:r w:rsidRPr="00D2011C">
              <w:rPr>
                <w:rFonts w:ascii="Times New Roman" w:eastAsia="Times New Roman" w:hAnsi="Times New Roman" w:cs="Times New Roman"/>
                <w:sz w:val="20"/>
                <w:szCs w:val="20"/>
                <w:lang w:eastAsia="uk-UA"/>
              </w:rPr>
              <w:t xml:space="preserve"> </w:t>
            </w:r>
            <w:proofErr w:type="spellStart"/>
            <w:r w:rsidRPr="00D2011C">
              <w:rPr>
                <w:rFonts w:ascii="Times New Roman" w:eastAsia="Times New Roman" w:hAnsi="Times New Roman" w:cs="Times New Roman"/>
                <w:sz w:val="20"/>
                <w:szCs w:val="20"/>
                <w:lang w:eastAsia="uk-UA"/>
              </w:rPr>
              <w:t>University</w:t>
            </w:r>
            <w:proofErr w:type="spellEnd"/>
            <w:r w:rsidRPr="00D2011C">
              <w:rPr>
                <w:rFonts w:ascii="Times New Roman" w:eastAsia="Times New Roman" w:hAnsi="Times New Roman" w:cs="Times New Roman"/>
                <w:sz w:val="20"/>
                <w:szCs w:val="20"/>
                <w:lang w:eastAsia="uk-UA"/>
              </w:rPr>
              <w:t xml:space="preserve"> </w:t>
            </w:r>
            <w:proofErr w:type="spellStart"/>
            <w:r w:rsidRPr="00D2011C">
              <w:rPr>
                <w:rFonts w:ascii="Times New Roman" w:eastAsia="Times New Roman" w:hAnsi="Times New Roman" w:cs="Times New Roman"/>
                <w:sz w:val="20"/>
                <w:szCs w:val="20"/>
                <w:lang w:eastAsia="uk-UA"/>
              </w:rPr>
              <w:t>Press</w:t>
            </w:r>
            <w:proofErr w:type="spellEnd"/>
            <w:r w:rsidRPr="00D2011C">
              <w:rPr>
                <w:rFonts w:ascii="Times New Roman" w:eastAsia="Times New Roman" w:hAnsi="Times New Roman" w:cs="Times New Roman"/>
                <w:sz w:val="20"/>
                <w:szCs w:val="20"/>
                <w:lang w:eastAsia="uk-UA"/>
              </w:rPr>
              <w:t xml:space="preserve"> - </w:t>
            </w:r>
            <w:hyperlink r:id="rId17" w:history="1">
              <w:r w:rsidRPr="00D2011C">
                <w:rPr>
                  <w:rFonts w:ascii="Times New Roman" w:eastAsiaTheme="majorEastAsia" w:hAnsi="Times New Roman" w:cs="Times New Roman"/>
                  <w:sz w:val="20"/>
                  <w:szCs w:val="20"/>
                  <w:u w:val="single"/>
                  <w:lang w:eastAsia="uk-UA"/>
                </w:rPr>
                <w:t>http://global.oup.com/?cc=ua</w:t>
              </w:r>
            </w:hyperlink>
          </w:p>
          <w:p w14:paraId="41A358F9"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p>
        </w:tc>
      </w:tr>
    </w:tbl>
    <w:p w14:paraId="35614AD4" w14:textId="18F2608E" w:rsidR="00D2011C" w:rsidRDefault="00D2011C" w:rsidP="00D2011C">
      <w:pPr>
        <w:spacing w:after="0" w:line="240" w:lineRule="auto"/>
        <w:rPr>
          <w:rFonts w:ascii="Times New Roman" w:eastAsia="Times New Roman" w:hAnsi="Times New Roman" w:cs="Times New Roman"/>
          <w:sz w:val="24"/>
          <w:szCs w:val="24"/>
          <w:lang w:eastAsia="uk-UA"/>
        </w:rPr>
      </w:pPr>
    </w:p>
    <w:p w14:paraId="256EF6A3" w14:textId="2CF896E5" w:rsidR="006A5113" w:rsidRDefault="006A5113" w:rsidP="00D2011C">
      <w:pPr>
        <w:spacing w:after="0" w:line="240" w:lineRule="auto"/>
        <w:rPr>
          <w:rFonts w:ascii="Times New Roman" w:eastAsia="Times New Roman" w:hAnsi="Times New Roman" w:cs="Times New Roman"/>
          <w:sz w:val="24"/>
          <w:szCs w:val="24"/>
          <w:lang w:eastAsia="uk-UA"/>
        </w:rPr>
      </w:pPr>
    </w:p>
    <w:p w14:paraId="57C19433" w14:textId="77777777" w:rsidR="006A5113" w:rsidRPr="00D2011C" w:rsidRDefault="006A5113" w:rsidP="00D2011C">
      <w:pPr>
        <w:spacing w:after="0" w:line="240" w:lineRule="auto"/>
        <w:rPr>
          <w:rFonts w:ascii="Times New Roman" w:eastAsia="Times New Roman" w:hAnsi="Times New Roman" w:cs="Times New Roman"/>
          <w:sz w:val="24"/>
          <w:szCs w:val="24"/>
          <w:lang w:eastAsia="uk-UA"/>
        </w:rPr>
      </w:pPr>
    </w:p>
    <w:p w14:paraId="70807BD5" w14:textId="77777777" w:rsidR="00D2011C" w:rsidRPr="00D2011C" w:rsidRDefault="00D2011C" w:rsidP="00D2011C">
      <w:pPr>
        <w:spacing w:after="5" w:line="240" w:lineRule="auto"/>
        <w:jc w:val="center"/>
        <w:textAlignment w:val="baseline"/>
        <w:rPr>
          <w:rFonts w:ascii="Times New Roman" w:eastAsia="Times New Roman" w:hAnsi="Times New Roman" w:cs="Times New Roman"/>
          <w:b/>
          <w:bCs/>
          <w:color w:val="000000"/>
          <w:sz w:val="28"/>
          <w:szCs w:val="28"/>
          <w:lang w:eastAsia="uk-UA"/>
        </w:rPr>
      </w:pPr>
      <w:r w:rsidRPr="00D2011C">
        <w:rPr>
          <w:rFonts w:ascii="Times New Roman" w:eastAsia="Times New Roman" w:hAnsi="Times New Roman" w:cs="Times New Roman"/>
          <w:b/>
          <w:bCs/>
          <w:color w:val="000000"/>
          <w:sz w:val="28"/>
          <w:szCs w:val="28"/>
          <w:lang w:eastAsia="uk-UA"/>
        </w:rPr>
        <w:lastRenderedPageBreak/>
        <w:t>7.Контактна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173"/>
        <w:gridCol w:w="7644"/>
      </w:tblGrid>
      <w:tr w:rsidR="00D2011C" w:rsidRPr="00D2011C" w14:paraId="7023AAA8" w14:textId="77777777" w:rsidTr="00D2011C">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0C1B8BE6"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17D2B13A"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Івано-Франківськ, вул. Шевченка, 57, </w:t>
            </w:r>
            <w:proofErr w:type="spellStart"/>
            <w:r w:rsidRPr="00D2011C">
              <w:rPr>
                <w:rFonts w:ascii="Times New Roman" w:eastAsia="Times New Roman" w:hAnsi="Times New Roman" w:cs="Times New Roman"/>
                <w:color w:val="000000"/>
                <w:sz w:val="24"/>
                <w:szCs w:val="24"/>
                <w:lang w:eastAsia="uk-UA"/>
              </w:rPr>
              <w:t>каб</w:t>
            </w:r>
            <w:proofErr w:type="spellEnd"/>
            <w:r w:rsidRPr="00D2011C">
              <w:rPr>
                <w:rFonts w:ascii="Times New Roman" w:eastAsia="Times New Roman" w:hAnsi="Times New Roman" w:cs="Times New Roman"/>
                <w:color w:val="000000"/>
                <w:sz w:val="24"/>
                <w:szCs w:val="24"/>
                <w:lang w:eastAsia="uk-UA"/>
              </w:rPr>
              <w:t>. 707</w:t>
            </w:r>
          </w:p>
          <w:p w14:paraId="08E5BA2B"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контактний телефон: (0342)59-61-40, контактна електронна адреса: </w:t>
            </w:r>
            <w:r w:rsidRPr="00D2011C">
              <w:rPr>
                <w:rFonts w:ascii="Times New Roman" w:eastAsia="Times New Roman" w:hAnsi="Times New Roman" w:cs="Times New Roman"/>
                <w:color w:val="000000"/>
                <w:sz w:val="24"/>
                <w:szCs w:val="24"/>
                <w:u w:val="single"/>
                <w:lang w:eastAsia="uk-UA"/>
              </w:rPr>
              <w:t>kim</w:t>
            </w:r>
            <w:hyperlink r:id="rId18" w:history="1">
              <w:r w:rsidRPr="00D2011C">
                <w:rPr>
                  <w:rFonts w:ascii="Times New Roman" w:eastAsia="Times New Roman" w:hAnsi="Times New Roman" w:cs="Times New Roman"/>
                  <w:color w:val="000000"/>
                  <w:sz w:val="24"/>
                  <w:szCs w:val="24"/>
                  <w:u w:val="single"/>
                  <w:shd w:val="clear" w:color="auto" w:fill="FFFFFF"/>
                  <w:lang w:eastAsia="uk-UA"/>
                </w:rPr>
                <w:t>@pnu.edu.ua</w:t>
              </w:r>
            </w:hyperlink>
            <w:r w:rsidRPr="00D2011C">
              <w:rPr>
                <w:rFonts w:ascii="Times New Roman" w:eastAsia="Times New Roman" w:hAnsi="Times New Roman" w:cs="Times New Roman"/>
                <w:color w:val="000000"/>
                <w:sz w:val="24"/>
                <w:szCs w:val="24"/>
                <w:shd w:val="clear" w:color="auto" w:fill="FFFFFF"/>
                <w:lang w:eastAsia="uk-UA"/>
              </w:rPr>
              <w:t> </w:t>
            </w:r>
          </w:p>
        </w:tc>
      </w:tr>
      <w:tr w:rsidR="00D2011C" w:rsidRPr="00D2011C" w14:paraId="429170AE" w14:textId="77777777" w:rsidTr="00D2011C">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2356E139"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Викладач (і)</w:t>
            </w:r>
          </w:p>
          <w:p w14:paraId="570B1AA7"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600A556D"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Сівкович Галина Миронівна</w:t>
            </w:r>
          </w:p>
          <w:p w14:paraId="077C31DC" w14:textId="77777777" w:rsidR="00D2011C" w:rsidRPr="00D2011C" w:rsidRDefault="00D2011C" w:rsidP="00D2011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доцент кафедри іноземних мов Прикарпатського національного університету ім. </w:t>
            </w:r>
            <w:proofErr w:type="spellStart"/>
            <w:r w:rsidRPr="00D2011C">
              <w:rPr>
                <w:rFonts w:ascii="Times New Roman" w:eastAsia="Times New Roman" w:hAnsi="Times New Roman" w:cs="Times New Roman"/>
                <w:color w:val="000000"/>
                <w:sz w:val="24"/>
                <w:szCs w:val="24"/>
                <w:lang w:eastAsia="uk-UA"/>
              </w:rPr>
              <w:t>В.Стефаника</w:t>
            </w:r>
            <w:proofErr w:type="spellEnd"/>
            <w:r w:rsidRPr="00D2011C">
              <w:rPr>
                <w:rFonts w:ascii="Times New Roman" w:eastAsia="Times New Roman" w:hAnsi="Times New Roman" w:cs="Times New Roman"/>
                <w:color w:val="000000"/>
                <w:sz w:val="24"/>
                <w:szCs w:val="24"/>
                <w:lang w:eastAsia="uk-UA"/>
              </w:rPr>
              <w:t>, кандидат педагогічних наук, доцент</w:t>
            </w:r>
          </w:p>
        </w:tc>
      </w:tr>
      <w:tr w:rsidR="00D2011C" w:rsidRPr="00D2011C" w14:paraId="2591FD0B" w14:textId="77777777" w:rsidTr="00D2011C">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609CA00C"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73B4C838" w14:textId="77777777" w:rsidR="00D2011C" w:rsidRPr="00D2011C" w:rsidRDefault="006A5113" w:rsidP="00D2011C">
            <w:pPr>
              <w:spacing w:after="0" w:line="240" w:lineRule="auto"/>
              <w:rPr>
                <w:rFonts w:ascii="Times New Roman" w:eastAsia="Times New Roman" w:hAnsi="Times New Roman" w:cs="Times New Roman"/>
                <w:sz w:val="24"/>
                <w:szCs w:val="24"/>
                <w:lang w:val="ru-RU" w:eastAsia="uk-UA"/>
              </w:rPr>
            </w:pPr>
            <w:hyperlink r:id="rId19" w:history="1">
              <w:r w:rsidR="00D2011C" w:rsidRPr="00D2011C">
                <w:rPr>
                  <w:rFonts w:ascii="Times New Roman" w:eastAsia="Times New Roman" w:hAnsi="Times New Roman" w:cs="Times New Roman"/>
                  <w:color w:val="0000FF"/>
                  <w:sz w:val="24"/>
                  <w:szCs w:val="24"/>
                  <w:u w:val="single"/>
                  <w:lang w:val="en-US" w:eastAsia="uk-UA"/>
                </w:rPr>
                <w:t>halyna</w:t>
              </w:r>
              <w:r w:rsidR="00D2011C" w:rsidRPr="00D2011C">
                <w:rPr>
                  <w:rFonts w:ascii="Times New Roman" w:eastAsia="Times New Roman" w:hAnsi="Times New Roman" w:cs="Times New Roman"/>
                  <w:color w:val="0000FF"/>
                  <w:sz w:val="24"/>
                  <w:szCs w:val="24"/>
                  <w:u w:val="single"/>
                  <w:lang w:val="ru-RU" w:eastAsia="uk-UA"/>
                </w:rPr>
                <w:t>.</w:t>
              </w:r>
              <w:r w:rsidR="00D2011C" w:rsidRPr="00D2011C">
                <w:rPr>
                  <w:rFonts w:ascii="Times New Roman" w:eastAsia="Times New Roman" w:hAnsi="Times New Roman" w:cs="Times New Roman"/>
                  <w:color w:val="0000FF"/>
                  <w:sz w:val="24"/>
                  <w:szCs w:val="24"/>
                  <w:u w:val="single"/>
                  <w:lang w:val="en-US" w:eastAsia="uk-UA"/>
                </w:rPr>
                <w:t>sivkovych</w:t>
              </w:r>
              <w:r w:rsidR="00D2011C" w:rsidRPr="00D2011C">
                <w:rPr>
                  <w:rFonts w:ascii="Times New Roman" w:eastAsia="Times New Roman" w:hAnsi="Times New Roman" w:cs="Times New Roman"/>
                  <w:color w:val="0000FF"/>
                  <w:sz w:val="24"/>
                  <w:szCs w:val="24"/>
                  <w:u w:val="single"/>
                  <w:lang w:val="ru-RU" w:eastAsia="uk-UA"/>
                </w:rPr>
                <w:t>@</w:t>
              </w:r>
              <w:r w:rsidR="00D2011C" w:rsidRPr="00D2011C">
                <w:rPr>
                  <w:rFonts w:ascii="Times New Roman" w:eastAsia="Times New Roman" w:hAnsi="Times New Roman" w:cs="Times New Roman"/>
                  <w:color w:val="0000FF"/>
                  <w:sz w:val="24"/>
                  <w:szCs w:val="24"/>
                  <w:u w:val="single"/>
                  <w:lang w:val="en-US" w:eastAsia="uk-UA"/>
                </w:rPr>
                <w:t>pnu</w:t>
              </w:r>
              <w:r w:rsidR="00D2011C" w:rsidRPr="00D2011C">
                <w:rPr>
                  <w:rFonts w:ascii="Times New Roman" w:eastAsia="Times New Roman" w:hAnsi="Times New Roman" w:cs="Times New Roman"/>
                  <w:color w:val="0000FF"/>
                  <w:sz w:val="24"/>
                  <w:szCs w:val="24"/>
                  <w:u w:val="single"/>
                  <w:lang w:val="ru-RU" w:eastAsia="uk-UA"/>
                </w:rPr>
                <w:t>.</w:t>
              </w:r>
              <w:r w:rsidR="00D2011C" w:rsidRPr="00D2011C">
                <w:rPr>
                  <w:rFonts w:ascii="Times New Roman" w:eastAsia="Times New Roman" w:hAnsi="Times New Roman" w:cs="Times New Roman"/>
                  <w:color w:val="0000FF"/>
                  <w:sz w:val="24"/>
                  <w:szCs w:val="24"/>
                  <w:u w:val="single"/>
                  <w:lang w:val="en-US" w:eastAsia="uk-UA"/>
                </w:rPr>
                <w:t>edu</w:t>
              </w:r>
              <w:r w:rsidR="00D2011C" w:rsidRPr="00D2011C">
                <w:rPr>
                  <w:rFonts w:ascii="Times New Roman" w:eastAsia="Times New Roman" w:hAnsi="Times New Roman" w:cs="Times New Roman"/>
                  <w:color w:val="0000FF"/>
                  <w:sz w:val="24"/>
                  <w:szCs w:val="24"/>
                  <w:u w:val="single"/>
                  <w:lang w:val="ru-RU" w:eastAsia="uk-UA"/>
                </w:rPr>
                <w:t>.</w:t>
              </w:r>
              <w:proofErr w:type="spellStart"/>
              <w:r w:rsidR="00D2011C" w:rsidRPr="00D2011C">
                <w:rPr>
                  <w:rFonts w:ascii="Times New Roman" w:eastAsia="Times New Roman" w:hAnsi="Times New Roman" w:cs="Times New Roman"/>
                  <w:color w:val="0000FF"/>
                  <w:sz w:val="24"/>
                  <w:szCs w:val="24"/>
                  <w:u w:val="single"/>
                  <w:lang w:val="en-US" w:eastAsia="uk-UA"/>
                </w:rPr>
                <w:t>ua</w:t>
              </w:r>
              <w:proofErr w:type="spellEnd"/>
            </w:hyperlink>
          </w:p>
          <w:p w14:paraId="797200B4" w14:textId="77777777" w:rsidR="00D2011C" w:rsidRPr="00D2011C" w:rsidRDefault="00D2011C" w:rsidP="00D2011C">
            <w:pPr>
              <w:spacing w:after="0" w:line="240" w:lineRule="auto"/>
              <w:rPr>
                <w:rFonts w:ascii="Times New Roman" w:eastAsia="Times New Roman" w:hAnsi="Times New Roman" w:cs="Times New Roman"/>
                <w:sz w:val="24"/>
                <w:szCs w:val="24"/>
                <w:lang w:val="ru-RU" w:eastAsia="uk-UA"/>
              </w:rPr>
            </w:pPr>
          </w:p>
        </w:tc>
      </w:tr>
    </w:tbl>
    <w:p w14:paraId="6CA54804" w14:textId="77777777" w:rsidR="00D2011C" w:rsidRPr="00D2011C" w:rsidRDefault="00D2011C" w:rsidP="00D2011C">
      <w:pPr>
        <w:widowControl w:val="0"/>
        <w:tabs>
          <w:tab w:val="left" w:pos="3210"/>
        </w:tabs>
        <w:autoSpaceDE w:val="0"/>
        <w:autoSpaceDN w:val="0"/>
        <w:spacing w:before="90" w:after="3" w:line="240" w:lineRule="auto"/>
        <w:rPr>
          <w:rFonts w:ascii="Times New Roman" w:eastAsia="Times New Roman" w:hAnsi="Times New Roman" w:cs="Times New Roman"/>
          <w:b/>
          <w:sz w:val="24"/>
        </w:rPr>
      </w:pP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color w:val="000000"/>
          <w:sz w:val="24"/>
          <w:szCs w:val="24"/>
          <w:lang w:eastAsia="uk-UA"/>
        </w:rPr>
        <w:br/>
      </w:r>
    </w:p>
    <w:p w14:paraId="1BC8A410" w14:textId="77777777" w:rsidR="00D2011C" w:rsidRPr="00D2011C" w:rsidRDefault="00D2011C" w:rsidP="00D2011C">
      <w:pPr>
        <w:widowControl w:val="0"/>
        <w:tabs>
          <w:tab w:val="left" w:pos="3210"/>
        </w:tabs>
        <w:autoSpaceDE w:val="0"/>
        <w:autoSpaceDN w:val="0"/>
        <w:spacing w:before="90" w:after="3" w:line="240" w:lineRule="auto"/>
        <w:rPr>
          <w:rFonts w:ascii="Times New Roman" w:eastAsia="Times New Roman" w:hAnsi="Times New Roman" w:cs="Times New Roman"/>
          <w:b/>
          <w:sz w:val="24"/>
        </w:rPr>
      </w:pPr>
    </w:p>
    <w:tbl>
      <w:tblPr>
        <w:tblW w:w="0" w:type="auto"/>
        <w:tblCellMar>
          <w:top w:w="15" w:type="dxa"/>
          <w:left w:w="15" w:type="dxa"/>
          <w:bottom w:w="15" w:type="dxa"/>
          <w:right w:w="15" w:type="dxa"/>
        </w:tblCellMar>
        <w:tblLook w:val="04A0" w:firstRow="1" w:lastRow="0" w:firstColumn="1" w:lastColumn="0" w:noHBand="0" w:noVBand="1"/>
      </w:tblPr>
      <w:tblGrid>
        <w:gridCol w:w="9820"/>
      </w:tblGrid>
      <w:tr w:rsidR="00D2011C" w:rsidRPr="00D2011C" w14:paraId="7B203EF7" w14:textId="77777777" w:rsidTr="00D201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AAEC9" w14:textId="77777777" w:rsidR="00D2011C" w:rsidRPr="00D2011C" w:rsidRDefault="00D2011C" w:rsidP="00D2011C">
            <w:pPr>
              <w:spacing w:before="2"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8"/>
                <w:szCs w:val="28"/>
                <w:lang w:eastAsia="uk-UA"/>
              </w:rPr>
              <w:t>8. Політика навчальної дисципліни</w:t>
            </w:r>
          </w:p>
        </w:tc>
      </w:tr>
      <w:tr w:rsidR="00D2011C" w:rsidRPr="00D2011C" w14:paraId="23FE71EB" w14:textId="77777777" w:rsidTr="00D201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C83F1" w14:textId="77777777" w:rsidR="00D2011C" w:rsidRPr="00D2011C" w:rsidRDefault="00D2011C" w:rsidP="00D2011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20" w:history="1">
              <w:r w:rsidRPr="00D2011C">
                <w:rPr>
                  <w:rFonts w:ascii="Times New Roman" w:eastAsia="Times New Roman" w:hAnsi="Times New Roman" w:cs="Times New Roman"/>
                  <w:color w:val="000000"/>
                  <w:sz w:val="24"/>
                  <w:szCs w:val="24"/>
                  <w:u w:val="single"/>
                  <w:lang w:eastAsia="uk-UA"/>
                </w:rPr>
                <w:t>https://pnu.edu.ua/положення-про-запобігання-плагіату/</w:t>
              </w:r>
            </w:hyperlink>
          </w:p>
        </w:tc>
      </w:tr>
      <w:tr w:rsidR="00D2011C" w:rsidRPr="00D2011C" w14:paraId="07E8FEF1" w14:textId="77777777" w:rsidTr="00D201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51524" w14:textId="77777777" w:rsidR="00D2011C" w:rsidRPr="00D2011C" w:rsidRDefault="00D2011C" w:rsidP="00D2011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Можливість і порядок відпрацювання пропущених здобувачем освіти занять регламентується </w:t>
            </w:r>
            <w:hyperlink r:id="rId21"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w:t>
            </w:r>
          </w:p>
        </w:tc>
      </w:tr>
      <w:tr w:rsidR="00D2011C" w:rsidRPr="00D2011C" w14:paraId="7633F9FD" w14:textId="77777777" w:rsidTr="00D201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91695" w14:textId="77777777" w:rsidR="00D2011C" w:rsidRPr="00D2011C" w:rsidRDefault="00D2011C" w:rsidP="00D2011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2"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w:t>
            </w:r>
          </w:p>
        </w:tc>
      </w:tr>
      <w:tr w:rsidR="00D2011C" w:rsidRPr="00D2011C" w14:paraId="7DD34597" w14:textId="77777777" w:rsidTr="00D201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A5107" w14:textId="77777777" w:rsidR="00D2011C" w:rsidRPr="00D2011C" w:rsidRDefault="00D2011C" w:rsidP="00D2011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3" w:history="1">
              <w:r w:rsidRPr="00D2011C">
                <w:rPr>
                  <w:rFonts w:ascii="Times New Roman" w:eastAsia="Times New Roman" w:hAnsi="Times New Roman" w:cs="Times New Roman"/>
                  <w:i/>
                  <w:iCs/>
                  <w:color w:val="000000"/>
                  <w:sz w:val="24"/>
                  <w:szCs w:val="24"/>
                  <w:u w:val="single"/>
                  <w:lang w:eastAsia="uk-UA"/>
                </w:rPr>
                <w:t>Положення про порядок переведення, відрахування та поновлення студентів вищих закладів освіти»</w:t>
              </w:r>
              <w:r w:rsidRPr="00D2011C">
                <w:rPr>
                  <w:rFonts w:ascii="Times New Roman" w:eastAsia="Times New Roman" w:hAnsi="Times New Roman" w:cs="Times New Roman"/>
                  <w:color w:val="000000"/>
                  <w:sz w:val="24"/>
                  <w:szCs w:val="24"/>
                  <w:u w:val="single"/>
                  <w:lang w:eastAsia="uk-UA"/>
                </w:rPr>
                <w:t xml:space="preserve"> (затверджене наказом Міністерства України № 245 від 15.07.1996 р.)</w:t>
              </w:r>
            </w:hyperlink>
            <w:r w:rsidRPr="00D2011C">
              <w:rPr>
                <w:rFonts w:ascii="Times New Roman" w:eastAsia="Times New Roman" w:hAnsi="Times New Roman" w:cs="Times New Roman"/>
                <w:color w:val="000000"/>
                <w:sz w:val="24"/>
                <w:szCs w:val="24"/>
                <w:lang w:eastAsia="uk-UA"/>
              </w:rPr>
              <w:t>.</w:t>
            </w:r>
          </w:p>
        </w:tc>
      </w:tr>
      <w:tr w:rsidR="00D2011C" w:rsidRPr="00D2011C" w14:paraId="02D24317" w14:textId="77777777" w:rsidTr="00D201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1C012" w14:textId="77777777" w:rsidR="00D2011C" w:rsidRPr="00D2011C" w:rsidRDefault="00D2011C" w:rsidP="00D2011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D2011C">
              <w:rPr>
                <w:rFonts w:ascii="Times New Roman" w:eastAsia="Times New Roman" w:hAnsi="Times New Roman" w:cs="Times New Roman"/>
                <w:color w:val="000000"/>
                <w:sz w:val="24"/>
                <w:szCs w:val="24"/>
                <w:lang w:eastAsia="uk-UA"/>
              </w:rPr>
              <w:t>проєкті</w:t>
            </w:r>
            <w:proofErr w:type="spellEnd"/>
            <w:r w:rsidRPr="00D2011C">
              <w:rPr>
                <w:rFonts w:ascii="Times New Roman" w:eastAsia="Times New Roman" w:hAnsi="Times New Roman" w:cs="Times New Roman"/>
                <w:color w:val="000000"/>
                <w:sz w:val="24"/>
                <w:szCs w:val="24"/>
                <w:lang w:eastAsia="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4"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 відповідні студенти можуть отримати додаткові бали на підставі рішенням кафедри міжнародних відносин.</w:t>
            </w:r>
          </w:p>
        </w:tc>
      </w:tr>
      <w:tr w:rsidR="00D2011C" w:rsidRPr="00D2011C" w14:paraId="4699D798" w14:textId="77777777" w:rsidTr="00D201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486F2" w14:textId="77777777" w:rsidR="00D2011C" w:rsidRPr="00D2011C" w:rsidRDefault="00D2011C" w:rsidP="00D2011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Можливість зарахування результатів неформальної освіти регламентується </w:t>
            </w:r>
            <w:hyperlink r:id="rId25" w:history="1">
              <w:r w:rsidRPr="00D2011C">
                <w:rPr>
                  <w:rFonts w:ascii="Times New Roman" w:eastAsia="Times New Roman" w:hAnsi="Times New Roman" w:cs="Times New Roman"/>
                  <w:i/>
                  <w:iCs/>
                  <w:color w:val="000000"/>
                  <w:sz w:val="24"/>
                  <w:szCs w:val="24"/>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819 від 29.11.2019; із внесеними змінами наказом № 80 від 12.02.2021 р.)</w:t>
              </w:r>
            </w:hyperlink>
            <w:r w:rsidRPr="00D2011C">
              <w:rPr>
                <w:rFonts w:ascii="Times New Roman" w:eastAsia="Times New Roman" w:hAnsi="Times New Roman" w:cs="Times New Roman"/>
                <w:color w:val="000000"/>
                <w:sz w:val="24"/>
                <w:szCs w:val="24"/>
                <w:lang w:eastAsia="uk-UA"/>
              </w:rPr>
              <w:t>.</w:t>
            </w:r>
          </w:p>
        </w:tc>
      </w:tr>
    </w:tbl>
    <w:p w14:paraId="16F0BF5C" w14:textId="77777777" w:rsidR="00D2011C" w:rsidRPr="00D2011C" w:rsidRDefault="00D2011C" w:rsidP="00D2011C">
      <w:pPr>
        <w:spacing w:after="0" w:line="240" w:lineRule="auto"/>
        <w:rPr>
          <w:rFonts w:ascii="Times New Roman" w:eastAsia="Times New Roman" w:hAnsi="Times New Roman" w:cs="Times New Roman"/>
          <w:sz w:val="24"/>
          <w:szCs w:val="24"/>
          <w:lang w:eastAsia="uk-UA"/>
        </w:rPr>
      </w:pPr>
    </w:p>
    <w:p w14:paraId="2CE9D76F" w14:textId="77777777" w:rsidR="00D2011C" w:rsidRPr="00D2011C" w:rsidRDefault="00D2011C" w:rsidP="00D2011C">
      <w:pPr>
        <w:spacing w:after="0" w:line="240" w:lineRule="auto"/>
        <w:ind w:right="516"/>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8"/>
          <w:szCs w:val="28"/>
          <w:lang w:eastAsia="uk-UA"/>
        </w:rPr>
        <w:t xml:space="preserve">Викладач </w:t>
      </w:r>
      <w:r w:rsidRPr="00D2011C">
        <w:rPr>
          <w:rFonts w:ascii="Times New Roman" w:eastAsia="Times New Roman" w:hAnsi="Times New Roman" w:cs="Times New Roman"/>
          <w:color w:val="000000"/>
          <w:sz w:val="28"/>
          <w:szCs w:val="28"/>
          <w:lang w:eastAsia="uk-UA"/>
        </w:rPr>
        <w:t>Сівкович Г. М.</w:t>
      </w:r>
    </w:p>
    <w:p w14:paraId="21FA7AD8" w14:textId="77777777" w:rsidR="00D2011C" w:rsidRPr="00D2011C" w:rsidRDefault="00D2011C" w:rsidP="00D2011C">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5AE9F454" w14:textId="77777777" w:rsidR="00BA0460" w:rsidRDefault="00BA0460"/>
    <w:sectPr w:rsidR="00BA0460">
      <w:pgSz w:w="11910" w:h="16840"/>
      <w:pgMar w:top="840" w:right="680"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052"/>
    <w:multiLevelType w:val="multilevel"/>
    <w:tmpl w:val="FAC01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3003B"/>
    <w:multiLevelType w:val="multilevel"/>
    <w:tmpl w:val="02E0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761273"/>
    <w:multiLevelType w:val="hybridMultilevel"/>
    <w:tmpl w:val="3B1624B6"/>
    <w:lvl w:ilvl="0" w:tplc="847C1EEA">
      <w:start w:val="2"/>
      <w:numFmt w:val="decimal"/>
      <w:lvlText w:val="%1."/>
      <w:lvlJc w:val="left"/>
      <w:pPr>
        <w:ind w:left="8865" w:hanging="360"/>
      </w:pPr>
      <w:rPr>
        <w:rFonts w:hint="default"/>
      </w:rPr>
    </w:lvl>
    <w:lvl w:ilvl="1" w:tplc="04220019">
      <w:start w:val="1"/>
      <w:numFmt w:val="lowerLetter"/>
      <w:lvlText w:val="%2."/>
      <w:lvlJc w:val="left"/>
      <w:pPr>
        <w:ind w:left="9585" w:hanging="360"/>
      </w:pPr>
    </w:lvl>
    <w:lvl w:ilvl="2" w:tplc="0422001B" w:tentative="1">
      <w:start w:val="1"/>
      <w:numFmt w:val="lowerRoman"/>
      <w:lvlText w:val="%3."/>
      <w:lvlJc w:val="right"/>
      <w:pPr>
        <w:ind w:left="10305" w:hanging="180"/>
      </w:pPr>
    </w:lvl>
    <w:lvl w:ilvl="3" w:tplc="0422000F" w:tentative="1">
      <w:start w:val="1"/>
      <w:numFmt w:val="decimal"/>
      <w:lvlText w:val="%4."/>
      <w:lvlJc w:val="left"/>
      <w:pPr>
        <w:ind w:left="11025" w:hanging="360"/>
      </w:pPr>
    </w:lvl>
    <w:lvl w:ilvl="4" w:tplc="04220019" w:tentative="1">
      <w:start w:val="1"/>
      <w:numFmt w:val="lowerLetter"/>
      <w:lvlText w:val="%5."/>
      <w:lvlJc w:val="left"/>
      <w:pPr>
        <w:ind w:left="11745" w:hanging="360"/>
      </w:pPr>
    </w:lvl>
    <w:lvl w:ilvl="5" w:tplc="0422001B" w:tentative="1">
      <w:start w:val="1"/>
      <w:numFmt w:val="lowerRoman"/>
      <w:lvlText w:val="%6."/>
      <w:lvlJc w:val="right"/>
      <w:pPr>
        <w:ind w:left="12465" w:hanging="180"/>
      </w:pPr>
    </w:lvl>
    <w:lvl w:ilvl="6" w:tplc="0422000F" w:tentative="1">
      <w:start w:val="1"/>
      <w:numFmt w:val="decimal"/>
      <w:lvlText w:val="%7."/>
      <w:lvlJc w:val="left"/>
      <w:pPr>
        <w:ind w:left="13185" w:hanging="360"/>
      </w:pPr>
    </w:lvl>
    <w:lvl w:ilvl="7" w:tplc="04220019" w:tentative="1">
      <w:start w:val="1"/>
      <w:numFmt w:val="lowerLetter"/>
      <w:lvlText w:val="%8."/>
      <w:lvlJc w:val="left"/>
      <w:pPr>
        <w:ind w:left="13905" w:hanging="360"/>
      </w:pPr>
    </w:lvl>
    <w:lvl w:ilvl="8" w:tplc="0422001B" w:tentative="1">
      <w:start w:val="1"/>
      <w:numFmt w:val="lowerRoman"/>
      <w:lvlText w:val="%9."/>
      <w:lvlJc w:val="right"/>
      <w:pPr>
        <w:ind w:left="14625" w:hanging="180"/>
      </w:pPr>
    </w:lvl>
  </w:abstractNum>
  <w:abstractNum w:abstractNumId="13" w15:restartNumberingAfterBreak="0">
    <w:nsid w:val="3CB07086"/>
    <w:multiLevelType w:val="hybridMultilevel"/>
    <w:tmpl w:val="5EE61430"/>
    <w:lvl w:ilvl="0" w:tplc="8662C3C2">
      <w:start w:val="2"/>
      <w:numFmt w:val="decimal"/>
      <w:lvlText w:val="%1."/>
      <w:lvlJc w:val="left"/>
      <w:pPr>
        <w:ind w:left="720" w:hanging="360"/>
      </w:pPr>
      <w:rPr>
        <w:rFonts w:ascii="Times New Roman" w:eastAsia="Times New Roman" w:hAnsi="Times New Roman" w:cs="Times New Roman" w:hint="default"/>
        <w:sz w:val="27"/>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3F5960"/>
    <w:multiLevelType w:val="multilevel"/>
    <w:tmpl w:val="E158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B5F88"/>
    <w:multiLevelType w:val="multilevel"/>
    <w:tmpl w:val="4D5C3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8786"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27" w15:restartNumberingAfterBreak="0">
    <w:nsid w:val="712F609E"/>
    <w:multiLevelType w:val="multilevel"/>
    <w:tmpl w:val="C56C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2A7A97"/>
    <w:multiLevelType w:val="hybridMultilevel"/>
    <w:tmpl w:val="6E4A8776"/>
    <w:lvl w:ilvl="0" w:tplc="3B967AB6">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8396E99"/>
    <w:multiLevelType w:val="hybridMultilevel"/>
    <w:tmpl w:val="4B94E4A0"/>
    <w:lvl w:ilvl="0" w:tplc="8AFED222">
      <w:start w:val="1"/>
      <w:numFmt w:val="decimal"/>
      <w:lvlText w:val="%1."/>
      <w:lvlJc w:val="left"/>
      <w:pPr>
        <w:ind w:left="391" w:hanging="284"/>
      </w:pPr>
      <w:rPr>
        <w:rFonts w:ascii="Times New Roman" w:eastAsia="Times New Roman" w:hAnsi="Times New Roman" w:cs="Times New Roman" w:hint="default"/>
        <w:spacing w:val="0"/>
        <w:w w:val="100"/>
        <w:sz w:val="28"/>
        <w:szCs w:val="28"/>
        <w:lang w:val="uk-UA" w:eastAsia="en-US" w:bidi="ar-SA"/>
      </w:rPr>
    </w:lvl>
    <w:lvl w:ilvl="1" w:tplc="E092D292">
      <w:numFmt w:val="bullet"/>
      <w:lvlText w:val="•"/>
      <w:lvlJc w:val="left"/>
      <w:pPr>
        <w:ind w:left="1315" w:hanging="284"/>
      </w:pPr>
      <w:rPr>
        <w:rFonts w:hint="default"/>
        <w:lang w:val="uk-UA" w:eastAsia="en-US" w:bidi="ar-SA"/>
      </w:rPr>
    </w:lvl>
    <w:lvl w:ilvl="2" w:tplc="D59C64B2">
      <w:numFmt w:val="bullet"/>
      <w:lvlText w:val="•"/>
      <w:lvlJc w:val="left"/>
      <w:pPr>
        <w:ind w:left="2231" w:hanging="284"/>
      </w:pPr>
      <w:rPr>
        <w:rFonts w:hint="default"/>
        <w:lang w:val="uk-UA" w:eastAsia="en-US" w:bidi="ar-SA"/>
      </w:rPr>
    </w:lvl>
    <w:lvl w:ilvl="3" w:tplc="9886F2EE">
      <w:numFmt w:val="bullet"/>
      <w:lvlText w:val="•"/>
      <w:lvlJc w:val="left"/>
      <w:pPr>
        <w:ind w:left="3147" w:hanging="284"/>
      </w:pPr>
      <w:rPr>
        <w:rFonts w:hint="default"/>
        <w:lang w:val="uk-UA" w:eastAsia="en-US" w:bidi="ar-SA"/>
      </w:rPr>
    </w:lvl>
    <w:lvl w:ilvl="4" w:tplc="4DCAA448">
      <w:numFmt w:val="bullet"/>
      <w:lvlText w:val="•"/>
      <w:lvlJc w:val="left"/>
      <w:pPr>
        <w:ind w:left="4063" w:hanging="284"/>
      </w:pPr>
      <w:rPr>
        <w:rFonts w:hint="default"/>
        <w:lang w:val="uk-UA" w:eastAsia="en-US" w:bidi="ar-SA"/>
      </w:rPr>
    </w:lvl>
    <w:lvl w:ilvl="5" w:tplc="CD6059FA">
      <w:numFmt w:val="bullet"/>
      <w:lvlText w:val="•"/>
      <w:lvlJc w:val="left"/>
      <w:pPr>
        <w:ind w:left="4979" w:hanging="284"/>
      </w:pPr>
      <w:rPr>
        <w:rFonts w:hint="default"/>
        <w:lang w:val="uk-UA" w:eastAsia="en-US" w:bidi="ar-SA"/>
      </w:rPr>
    </w:lvl>
    <w:lvl w:ilvl="6" w:tplc="5790AB7C">
      <w:numFmt w:val="bullet"/>
      <w:lvlText w:val="•"/>
      <w:lvlJc w:val="left"/>
      <w:pPr>
        <w:ind w:left="5895" w:hanging="284"/>
      </w:pPr>
      <w:rPr>
        <w:rFonts w:hint="default"/>
        <w:lang w:val="uk-UA" w:eastAsia="en-US" w:bidi="ar-SA"/>
      </w:rPr>
    </w:lvl>
    <w:lvl w:ilvl="7" w:tplc="4DF2A618">
      <w:numFmt w:val="bullet"/>
      <w:lvlText w:val="•"/>
      <w:lvlJc w:val="left"/>
      <w:pPr>
        <w:ind w:left="6811" w:hanging="284"/>
      </w:pPr>
      <w:rPr>
        <w:rFonts w:hint="default"/>
        <w:lang w:val="uk-UA" w:eastAsia="en-US" w:bidi="ar-SA"/>
      </w:rPr>
    </w:lvl>
    <w:lvl w:ilvl="8" w:tplc="67965E9C">
      <w:numFmt w:val="bullet"/>
      <w:lvlText w:val="•"/>
      <w:lvlJc w:val="left"/>
      <w:pPr>
        <w:ind w:left="7727" w:hanging="284"/>
      </w:pPr>
      <w:rPr>
        <w:rFonts w:hint="default"/>
        <w:lang w:val="uk-UA" w:eastAsia="en-US" w:bidi="ar-SA"/>
      </w:rPr>
    </w:lvl>
  </w:abstractNum>
  <w:abstractNum w:abstractNumId="30"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DE2F6B"/>
    <w:multiLevelType w:val="hybridMultilevel"/>
    <w:tmpl w:val="474CA214"/>
    <w:lvl w:ilvl="0" w:tplc="6E729644">
      <w:start w:val="5"/>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29"/>
  </w:num>
  <w:num w:numId="2">
    <w:abstractNumId w:val="26"/>
  </w:num>
  <w:num w:numId="3">
    <w:abstractNumId w:val="11"/>
  </w:num>
  <w:num w:numId="4">
    <w:abstractNumId w:val="18"/>
  </w:num>
  <w:num w:numId="5">
    <w:abstractNumId w:val="27"/>
  </w:num>
  <w:num w:numId="6">
    <w:abstractNumId w:val="0"/>
    <w:lvlOverride w:ilvl="0">
      <w:lvl w:ilvl="0">
        <w:numFmt w:val="decimal"/>
        <w:lvlText w:val="%1."/>
        <w:lvlJc w:val="left"/>
      </w:lvl>
    </w:lvlOverride>
  </w:num>
  <w:num w:numId="7">
    <w:abstractNumId w:val="24"/>
    <w:lvlOverride w:ilvl="0">
      <w:lvl w:ilvl="0">
        <w:numFmt w:val="decimal"/>
        <w:lvlText w:val="%1."/>
        <w:lvlJc w:val="left"/>
      </w:lvl>
    </w:lvlOverride>
  </w:num>
  <w:num w:numId="8">
    <w:abstractNumId w:val="28"/>
  </w:num>
  <w:num w:numId="9">
    <w:abstractNumId w:val="5"/>
  </w:num>
  <w:num w:numId="10">
    <w:abstractNumId w:val="15"/>
  </w:num>
  <w:num w:numId="11">
    <w:abstractNumId w:val="4"/>
  </w:num>
  <w:num w:numId="12">
    <w:abstractNumId w:val="22"/>
  </w:num>
  <w:num w:numId="13">
    <w:abstractNumId w:val="8"/>
  </w:num>
  <w:num w:numId="14">
    <w:abstractNumId w:val="21"/>
  </w:num>
  <w:num w:numId="15">
    <w:abstractNumId w:val="25"/>
  </w:num>
  <w:num w:numId="16">
    <w:abstractNumId w:val="10"/>
  </w:num>
  <w:num w:numId="17">
    <w:abstractNumId w:val="30"/>
  </w:num>
  <w:num w:numId="18">
    <w:abstractNumId w:val="3"/>
  </w:num>
  <w:num w:numId="19">
    <w:abstractNumId w:val="6"/>
  </w:num>
  <w:num w:numId="20">
    <w:abstractNumId w:val="1"/>
  </w:num>
  <w:num w:numId="21">
    <w:abstractNumId w:val="20"/>
  </w:num>
  <w:num w:numId="22">
    <w:abstractNumId w:val="16"/>
  </w:num>
  <w:num w:numId="23">
    <w:abstractNumId w:val="14"/>
  </w:num>
  <w:num w:numId="24">
    <w:abstractNumId w:val="19"/>
  </w:num>
  <w:num w:numId="25">
    <w:abstractNumId w:val="2"/>
  </w:num>
  <w:num w:numId="26">
    <w:abstractNumId w:val="7"/>
  </w:num>
  <w:num w:numId="27">
    <w:abstractNumId w:val="9"/>
  </w:num>
  <w:num w:numId="28">
    <w:abstractNumId w:val="23"/>
  </w:num>
  <w:num w:numId="29">
    <w:abstractNumId w:val="17"/>
  </w:num>
  <w:num w:numId="30">
    <w:abstractNumId w:val="12"/>
  </w:num>
  <w:num w:numId="31">
    <w:abstractNumId w:val="1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C1"/>
    <w:rsid w:val="00104D6A"/>
    <w:rsid w:val="00333FBD"/>
    <w:rsid w:val="006A5113"/>
    <w:rsid w:val="00BA0460"/>
    <w:rsid w:val="00D2011C"/>
    <w:rsid w:val="00F666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FFD9"/>
  <w15:chartTrackingRefBased/>
  <w15:docId w15:val="{85DC7E6E-3465-4E5A-B660-9AA00102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D2011C"/>
  </w:style>
  <w:style w:type="table" w:customStyle="1" w:styleId="TableNormal">
    <w:name w:val="Table Normal"/>
    <w:uiPriority w:val="2"/>
    <w:semiHidden/>
    <w:unhideWhenUsed/>
    <w:qFormat/>
    <w:rsid w:val="00D201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D2011C"/>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a4">
    <w:name w:val="Основний текст Знак"/>
    <w:basedOn w:val="a0"/>
    <w:link w:val="a3"/>
    <w:uiPriority w:val="99"/>
    <w:rsid w:val="00D2011C"/>
    <w:rPr>
      <w:rFonts w:ascii="Times New Roman" w:eastAsia="Times New Roman" w:hAnsi="Times New Roman" w:cs="Times New Roman"/>
      <w:b/>
      <w:bCs/>
      <w:sz w:val="28"/>
      <w:szCs w:val="28"/>
    </w:rPr>
  </w:style>
  <w:style w:type="paragraph" w:styleId="a5">
    <w:name w:val="List Paragraph"/>
    <w:basedOn w:val="a"/>
    <w:uiPriority w:val="34"/>
    <w:qFormat/>
    <w:rsid w:val="00D2011C"/>
    <w:pPr>
      <w:widowControl w:val="0"/>
      <w:autoSpaceDE w:val="0"/>
      <w:autoSpaceDN w:val="0"/>
      <w:spacing w:after="0" w:line="240" w:lineRule="auto"/>
      <w:ind w:left="1063" w:hanging="284"/>
    </w:pPr>
    <w:rPr>
      <w:rFonts w:ascii="Times New Roman" w:eastAsia="Times New Roman" w:hAnsi="Times New Roman" w:cs="Times New Roman"/>
    </w:rPr>
  </w:style>
  <w:style w:type="paragraph" w:customStyle="1" w:styleId="TableParagraph">
    <w:name w:val="Table Paragraph"/>
    <w:basedOn w:val="a"/>
    <w:uiPriority w:val="1"/>
    <w:qFormat/>
    <w:rsid w:val="00D2011C"/>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unhideWhenUsed/>
    <w:rsid w:val="00D2011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D2011C"/>
  </w:style>
  <w:style w:type="character" w:styleId="a7">
    <w:name w:val="Hyperlink"/>
    <w:basedOn w:val="a0"/>
    <w:uiPriority w:val="99"/>
    <w:unhideWhenUsed/>
    <w:rsid w:val="00D2011C"/>
    <w:rPr>
      <w:color w:val="0000FF"/>
      <w:u w:val="single"/>
    </w:rPr>
  </w:style>
  <w:style w:type="paragraph" w:customStyle="1" w:styleId="Default">
    <w:name w:val="Default"/>
    <w:rsid w:val="00D2011C"/>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WW-">
    <w:name w:val="WW-Содержимое таблицы"/>
    <w:basedOn w:val="a"/>
    <w:uiPriority w:val="99"/>
    <w:rsid w:val="00D2011C"/>
    <w:pPr>
      <w:widowControl w:val="0"/>
      <w:suppressLineNumbers/>
      <w:suppressAutoHyphens/>
      <w:spacing w:after="120" w:line="240" w:lineRule="auto"/>
    </w:pPr>
    <w:rPr>
      <w:rFonts w:ascii="Times New Roman" w:eastAsia="Calibri" w:hAnsi="Times New Roman" w:cs="Times New Roman"/>
      <w:sz w:val="24"/>
      <w:szCs w:val="24"/>
      <w:lang w:val="ru-RU"/>
    </w:rPr>
  </w:style>
  <w:style w:type="table" w:styleId="a8">
    <w:name w:val="Table Grid"/>
    <w:basedOn w:val="a1"/>
    <w:uiPriority w:val="39"/>
    <w:rsid w:val="00D20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0"/>
    <w:link w:val="20"/>
    <w:locked/>
    <w:rsid w:val="00D2011C"/>
    <w:rPr>
      <w:rFonts w:ascii="Times New Roman" w:eastAsia="Times New Roman" w:hAnsi="Times New Roman" w:cs="Times New Roman"/>
      <w:sz w:val="28"/>
      <w:szCs w:val="28"/>
    </w:rPr>
  </w:style>
  <w:style w:type="paragraph" w:customStyle="1" w:styleId="20">
    <w:name w:val="Основний текст (2)"/>
    <w:basedOn w:val="a"/>
    <w:link w:val="2"/>
    <w:rsid w:val="00D2011C"/>
    <w:pPr>
      <w:widowControl w:val="0"/>
      <w:spacing w:after="560" w:line="240" w:lineRule="auto"/>
      <w:jc w:val="center"/>
    </w:pPr>
    <w:rPr>
      <w:rFonts w:ascii="Times New Roman" w:eastAsia="Times New Roman" w:hAnsi="Times New Roman" w:cs="Times New Roman"/>
      <w:sz w:val="28"/>
      <w:szCs w:val="28"/>
    </w:rPr>
  </w:style>
  <w:style w:type="character" w:customStyle="1" w:styleId="a9">
    <w:name w:val="Інше_"/>
    <w:basedOn w:val="a0"/>
    <w:link w:val="aa"/>
    <w:rsid w:val="00104D6A"/>
    <w:rPr>
      <w:rFonts w:ascii="Times New Roman" w:eastAsia="Times New Roman" w:hAnsi="Times New Roman" w:cs="Times New Roman"/>
    </w:rPr>
  </w:style>
  <w:style w:type="paragraph" w:customStyle="1" w:styleId="aa">
    <w:name w:val="Інше"/>
    <w:basedOn w:val="a"/>
    <w:link w:val="a9"/>
    <w:rsid w:val="00104D6A"/>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www.english-test.net/" TargetMode="External"/><Relationship Id="rId18" Type="http://schemas.openxmlformats.org/officeDocument/2006/relationships/hyperlink" Target="mailto:vstup@onua.edu.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britannica.com/" TargetMode="External"/><Relationship Id="rId17" Type="http://schemas.openxmlformats.org/officeDocument/2006/relationships/hyperlink" Target="http://global.oup.com/?cc=ua" TargetMode="External"/><Relationship Id="rId25"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learnenglish.britishcouncil.org/en/" TargetMode="External"/><Relationship Id="rId20" Type="http://schemas.openxmlformats.org/officeDocument/2006/relationships/hyperlink" Target="https://pnu.edu.ua/%D0%BF%D0%BE%D0%BB%D0%BE%D0%B6%D0%B5%D0%BD%D0%BD%D1%8F-%D0%BF%D1%80%D0%BE-%D0%B7%D0%B0%D0%BF%D0%BE%D0%B1%D1%96%D0%B3%D0%B0%D0%BD%D0%BD%D1%8F-%D0%BF%D0%BB%D0%B0%D0%B3%D1%96%D0%B0%D1%82%D1%83/" TargetMode="External"/><Relationship Id="rId1" Type="http://schemas.openxmlformats.org/officeDocument/2006/relationships/numbering" Target="numbering.xml"/><Relationship Id="rId6" Type="http://schemas.openxmlformats.org/officeDocument/2006/relationships/hyperlink" Target="https://d-learn.pro/" TargetMode="External"/><Relationship Id="rId11" Type="http://schemas.openxmlformats.org/officeDocument/2006/relationships/hyperlink" Target="http://www.englishclub.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image" Target="media/image1.jpeg"/><Relationship Id="rId15" Type="http://schemas.openxmlformats.org/officeDocument/2006/relationships/hyperlink" Target="http://www.grammarbank.com/" TargetMode="External"/><Relationship Id="rId23"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ukraine-education.com/" TargetMode="External"/><Relationship Id="rId19" Type="http://schemas.openxmlformats.org/officeDocument/2006/relationships/hyperlink" Target="mailto:halyna.sivkovych@pnu.edu.ua" TargetMode="External"/><Relationship Id="rId4" Type="http://schemas.openxmlformats.org/officeDocument/2006/relationships/webSettings" Target="webSettings.xml"/><Relationship Id="rId9" Type="http://schemas.openxmlformats.org/officeDocument/2006/relationships/hyperlink" Target="http://www.pu.if.ua/" TargetMode="External"/><Relationship Id="rId14" Type="http://schemas.openxmlformats.org/officeDocument/2006/relationships/hyperlink" Target="http://www.ted.com/" TargetMode="External"/><Relationship Id="rId22" Type="http://schemas.openxmlformats.org/officeDocument/2006/relationships/hyperlink" Target="https://nmv.pnu.edu.ua/wp-content/uploads/sites/118/2021/04/isinuvannia_nove2.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20</Pages>
  <Words>28519</Words>
  <Characters>16256</Characters>
  <Application>Microsoft Office Word</Application>
  <DocSecurity>0</DocSecurity>
  <Lines>135</Lines>
  <Paragraphs>89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АЛЛА</cp:lastModifiedBy>
  <cp:revision>4</cp:revision>
  <dcterms:created xsi:type="dcterms:W3CDTF">2023-01-28T21:53:00Z</dcterms:created>
  <dcterms:modified xsi:type="dcterms:W3CDTF">2023-01-29T14:56:00Z</dcterms:modified>
</cp:coreProperties>
</file>