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9E8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76C2991" w14:textId="3871C9D3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7B8362CF" w14:textId="00587A0D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7A7295CF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18EA14B9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6729ADAF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44F9006B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1F91EDA7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3C56DEE8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6BB24FCF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14:paraId="32AC96C3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2220734F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51F46794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2836765A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4C672F84" w14:textId="02173A1B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 w:rsidRPr="00102A4C">
        <w:rPr>
          <w:b/>
          <w:sz w:val="28"/>
          <w:szCs w:val="28"/>
          <w:lang w:val="uk-UA"/>
        </w:rPr>
        <w:t xml:space="preserve">Іноземна </w:t>
      </w:r>
      <w:r>
        <w:rPr>
          <w:b/>
          <w:sz w:val="28"/>
          <w:szCs w:val="28"/>
          <w:lang w:val="uk-UA"/>
        </w:rPr>
        <w:t>мова за професійним спрямуванням</w:t>
      </w:r>
    </w:p>
    <w:p w14:paraId="501CC957" w14:textId="77777777" w:rsidR="00E56E53" w:rsidRPr="00102A4C" w:rsidRDefault="00E56E53" w:rsidP="007A4AD7">
      <w:pPr>
        <w:jc w:val="center"/>
        <w:rPr>
          <w:b/>
          <w:sz w:val="28"/>
          <w:szCs w:val="28"/>
          <w:lang w:val="uk-UA"/>
        </w:rPr>
      </w:pPr>
    </w:p>
    <w:p w14:paraId="2D96A61C" w14:textId="77777777" w:rsidR="007A4AD7" w:rsidRDefault="007A4AD7" w:rsidP="007A4AD7">
      <w:pPr>
        <w:jc w:val="center"/>
        <w:rPr>
          <w:b/>
          <w:sz w:val="28"/>
          <w:szCs w:val="28"/>
          <w:u w:val="single"/>
          <w:lang w:val="uk-UA"/>
        </w:rPr>
      </w:pPr>
    </w:p>
    <w:p w14:paraId="66F6607D" w14:textId="77777777" w:rsidR="00E56E53" w:rsidRDefault="00E56E53" w:rsidP="00E56E53">
      <w:pPr>
        <w:rPr>
          <w:color w:val="000000" w:themeColor="text1"/>
          <w:sz w:val="28"/>
          <w:szCs w:val="28"/>
        </w:rPr>
      </w:pPr>
      <w:r w:rsidRPr="5BD44409">
        <w:rPr>
          <w:color w:val="000000" w:themeColor="text1"/>
          <w:sz w:val="28"/>
          <w:szCs w:val="28"/>
        </w:rPr>
        <w:t xml:space="preserve">Освітня програма      </w:t>
      </w:r>
      <w:r>
        <w:rPr>
          <w:color w:val="000000" w:themeColor="text1"/>
          <w:sz w:val="28"/>
          <w:szCs w:val="28"/>
        </w:rPr>
        <w:t>Хореографія</w:t>
      </w:r>
    </w:p>
    <w:p w14:paraId="14E09B04" w14:textId="77777777" w:rsidR="00E56E53" w:rsidRDefault="00E56E53" w:rsidP="00E56E53">
      <w:pPr>
        <w:tabs>
          <w:tab w:val="left" w:pos="2268"/>
          <w:tab w:val="left" w:pos="4253"/>
        </w:tabs>
        <w:jc w:val="center"/>
        <w:rPr>
          <w:color w:val="000000" w:themeColor="text1"/>
          <w:sz w:val="28"/>
          <w:szCs w:val="28"/>
        </w:rPr>
      </w:pPr>
      <w:r w:rsidRPr="5BD44409">
        <w:rPr>
          <w:color w:val="000000" w:themeColor="text1"/>
          <w:sz w:val="28"/>
          <w:szCs w:val="28"/>
        </w:rPr>
        <w:t>Перший (бакалаврський) рівень</w:t>
      </w:r>
    </w:p>
    <w:p w14:paraId="07A7A8BF" w14:textId="77777777" w:rsidR="00E56E53" w:rsidRDefault="00E56E53" w:rsidP="00E56E53">
      <w:pPr>
        <w:jc w:val="center"/>
        <w:rPr>
          <w:color w:val="000000" w:themeColor="text1"/>
          <w:sz w:val="28"/>
          <w:szCs w:val="28"/>
        </w:rPr>
      </w:pPr>
      <w:r w:rsidRPr="5BD44409">
        <w:rPr>
          <w:color w:val="000000" w:themeColor="text1"/>
          <w:sz w:val="28"/>
          <w:szCs w:val="28"/>
        </w:rPr>
        <w:t xml:space="preserve"> </w:t>
      </w:r>
    </w:p>
    <w:p w14:paraId="46015505" w14:textId="77777777" w:rsidR="00E56E53" w:rsidRDefault="00E56E53" w:rsidP="00E56E53">
      <w:pPr>
        <w:rPr>
          <w:color w:val="000000" w:themeColor="text1"/>
          <w:sz w:val="28"/>
          <w:szCs w:val="28"/>
        </w:rPr>
      </w:pPr>
      <w:r w:rsidRPr="5BD44409">
        <w:rPr>
          <w:color w:val="000000" w:themeColor="text1"/>
          <w:sz w:val="28"/>
          <w:szCs w:val="28"/>
        </w:rPr>
        <w:t xml:space="preserve">Спеціальність      </w:t>
      </w:r>
      <w:r>
        <w:rPr>
          <w:color w:val="000000" w:themeColor="text1"/>
          <w:sz w:val="28"/>
          <w:szCs w:val="28"/>
        </w:rPr>
        <w:t xml:space="preserve">      </w:t>
      </w:r>
      <w:r w:rsidRPr="5BD44409">
        <w:rPr>
          <w:color w:val="000000" w:themeColor="text1"/>
          <w:sz w:val="28"/>
          <w:szCs w:val="28"/>
        </w:rPr>
        <w:t>024 Хореографія</w:t>
      </w:r>
    </w:p>
    <w:p w14:paraId="3C276C0C" w14:textId="77777777" w:rsidR="00E56E53" w:rsidRDefault="00E56E53" w:rsidP="00E56E53">
      <w:pPr>
        <w:ind w:firstLine="1985"/>
        <w:rPr>
          <w:color w:val="000000" w:themeColor="text1"/>
          <w:sz w:val="28"/>
          <w:szCs w:val="28"/>
        </w:rPr>
      </w:pPr>
    </w:p>
    <w:p w14:paraId="4F68C9EC" w14:textId="77777777" w:rsidR="00E56E53" w:rsidRDefault="00E56E53" w:rsidP="00E56E53">
      <w:pPr>
        <w:rPr>
          <w:color w:val="000000" w:themeColor="text1"/>
          <w:sz w:val="28"/>
          <w:szCs w:val="28"/>
        </w:rPr>
      </w:pPr>
      <w:r w:rsidRPr="5BD44409">
        <w:rPr>
          <w:color w:val="000000" w:themeColor="text1"/>
          <w:sz w:val="28"/>
          <w:szCs w:val="28"/>
        </w:rPr>
        <w:t xml:space="preserve">Галузь знань </w:t>
      </w:r>
      <w:r>
        <w:rPr>
          <w:color w:val="000000" w:themeColor="text1"/>
          <w:sz w:val="28"/>
          <w:szCs w:val="28"/>
        </w:rPr>
        <w:t xml:space="preserve">            </w:t>
      </w:r>
      <w:r w:rsidRPr="5BD44409">
        <w:rPr>
          <w:color w:val="000000" w:themeColor="text1"/>
          <w:sz w:val="28"/>
          <w:szCs w:val="28"/>
        </w:rPr>
        <w:t>02 Культура і мистецтво</w:t>
      </w:r>
    </w:p>
    <w:p w14:paraId="6ED6B11A" w14:textId="77777777" w:rsidR="007A4AD7" w:rsidRPr="00E56E53" w:rsidRDefault="007A4AD7" w:rsidP="007A4AD7">
      <w:pPr>
        <w:jc w:val="center"/>
        <w:rPr>
          <w:sz w:val="28"/>
          <w:szCs w:val="28"/>
        </w:rPr>
      </w:pPr>
    </w:p>
    <w:p w14:paraId="080661BF" w14:textId="77777777" w:rsidR="007A4AD7" w:rsidRPr="00F06B0D" w:rsidRDefault="007A4AD7" w:rsidP="007A4AD7">
      <w:pPr>
        <w:jc w:val="center"/>
        <w:rPr>
          <w:sz w:val="28"/>
          <w:szCs w:val="28"/>
          <w:lang w:val="uk-UA"/>
        </w:rPr>
      </w:pPr>
    </w:p>
    <w:p w14:paraId="77E08BE3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7C6389CF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11AABE44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5E51F81D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09A86055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B8450A8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3E170437" w14:textId="77777777" w:rsidR="007A4AD7" w:rsidRDefault="007A4AD7" w:rsidP="007A4AD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14097AE4" w14:textId="41BA173D" w:rsidR="007A4AD7" w:rsidRDefault="007A4AD7" w:rsidP="007A4AD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 w:rsidR="00A85813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A8581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46336D">
        <w:rPr>
          <w:sz w:val="28"/>
          <w:szCs w:val="28"/>
          <w:lang w:val="uk-UA"/>
        </w:rPr>
        <w:t>2</w:t>
      </w:r>
      <w:r w:rsidR="00A8581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р.  </w:t>
      </w:r>
    </w:p>
    <w:p w14:paraId="4ABC2630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2F11E378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5C5038E0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0CA2D1C1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5D558D90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3624ACD9" w14:textId="77777777" w:rsidR="007A4AD7" w:rsidRDefault="007A4AD7" w:rsidP="007A4AD7">
      <w:pPr>
        <w:rPr>
          <w:sz w:val="28"/>
          <w:szCs w:val="28"/>
          <w:lang w:val="uk-UA"/>
        </w:rPr>
      </w:pPr>
    </w:p>
    <w:p w14:paraId="3807CB03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1E040530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1B47C6C6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2BA16695" w14:textId="77777777" w:rsidR="007A4AD7" w:rsidRDefault="007A4AD7" w:rsidP="007A4AD7">
      <w:pPr>
        <w:jc w:val="center"/>
        <w:rPr>
          <w:sz w:val="28"/>
          <w:szCs w:val="28"/>
          <w:lang w:val="uk-UA"/>
        </w:rPr>
      </w:pPr>
    </w:p>
    <w:p w14:paraId="69E934FF" w14:textId="77777777" w:rsidR="007A4AD7" w:rsidRDefault="007A4AD7" w:rsidP="007A4AD7">
      <w:pPr>
        <w:rPr>
          <w:sz w:val="28"/>
          <w:szCs w:val="28"/>
          <w:lang w:val="uk-UA"/>
        </w:rPr>
      </w:pPr>
    </w:p>
    <w:p w14:paraId="32A316CB" w14:textId="5CB58818" w:rsidR="007A4AD7" w:rsidRPr="006760FE" w:rsidRDefault="007A4AD7" w:rsidP="007A4A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46336D">
        <w:rPr>
          <w:sz w:val="28"/>
          <w:szCs w:val="28"/>
          <w:lang w:val="uk-UA"/>
        </w:rPr>
        <w:t>2</w:t>
      </w:r>
      <w:r w:rsidR="00A85813">
        <w:rPr>
          <w:sz w:val="28"/>
          <w:szCs w:val="28"/>
          <w:lang w:val="uk-UA"/>
        </w:rPr>
        <w:t>2</w:t>
      </w:r>
    </w:p>
    <w:p w14:paraId="35AE42C3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79440495" w14:textId="77777777" w:rsidR="0046336D" w:rsidRDefault="0046336D" w:rsidP="007A4AD7">
      <w:pPr>
        <w:jc w:val="center"/>
        <w:rPr>
          <w:b/>
          <w:sz w:val="28"/>
          <w:szCs w:val="28"/>
          <w:lang w:val="uk-UA"/>
        </w:rPr>
      </w:pPr>
    </w:p>
    <w:p w14:paraId="4170CEDA" w14:textId="77777777" w:rsidR="0046336D" w:rsidRDefault="0046336D" w:rsidP="007A4AD7">
      <w:pPr>
        <w:jc w:val="center"/>
        <w:rPr>
          <w:b/>
          <w:sz w:val="28"/>
          <w:szCs w:val="28"/>
          <w:lang w:val="uk-UA"/>
        </w:rPr>
      </w:pPr>
    </w:p>
    <w:p w14:paraId="1FBC4B74" w14:textId="77777777" w:rsidR="0046336D" w:rsidRDefault="0046336D" w:rsidP="007A4AD7">
      <w:pPr>
        <w:jc w:val="center"/>
        <w:rPr>
          <w:b/>
          <w:sz w:val="28"/>
          <w:szCs w:val="28"/>
          <w:lang w:val="uk-UA"/>
        </w:rPr>
      </w:pPr>
    </w:p>
    <w:p w14:paraId="15A754D8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14:paraId="4F6EA2AF" w14:textId="77777777" w:rsidR="007A4AD7" w:rsidRDefault="007A4AD7" w:rsidP="007A4AD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263E099" w14:textId="77777777" w:rsidR="007A4AD7" w:rsidRPr="00193CEB" w:rsidRDefault="007A4AD7" w:rsidP="007A4AD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CAC434C" w14:textId="77777777" w:rsidR="007A4AD7" w:rsidRPr="00193CEB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679E7BCB" w14:textId="77777777"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14:paraId="46001BFF" w14:textId="77777777"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14:paraId="0D3EEC24" w14:textId="77777777"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41F5E723" w14:textId="77777777"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11B0FD30" w14:textId="77777777"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DEDDB40" w14:textId="77777777" w:rsidR="007A4AD7" w:rsidRPr="00151BC4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90104A9" w14:textId="77777777" w:rsidR="007A4AD7" w:rsidRPr="00193CEB" w:rsidRDefault="007A4AD7" w:rsidP="007A4AD7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771C9C23" w14:textId="77777777" w:rsidR="007A4AD7" w:rsidRPr="00193CEB" w:rsidRDefault="007A4AD7" w:rsidP="007A4AD7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9ED544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2B685092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5BE7B3B9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62E6B35F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477C2452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008A2B58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4FAD825E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4E6F4137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D25C3F5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4CDB53D6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52C1DAC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587B1CA9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06075CAF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637B5E85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0EE5EFF5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2633431A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7A1FFA9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3CD9A740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04F20637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53E515CA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681CDDD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0CC344D8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3A34D6BB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81E899F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66924963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51656C0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50AB9ED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42"/>
        <w:gridCol w:w="972"/>
        <w:gridCol w:w="1370"/>
        <w:gridCol w:w="835"/>
        <w:gridCol w:w="1470"/>
        <w:gridCol w:w="2356"/>
      </w:tblGrid>
      <w:tr w:rsidR="007A4AD7" w:rsidRPr="00C67355" w14:paraId="1CB11F7B" w14:textId="77777777" w:rsidTr="003D4CCC">
        <w:tc>
          <w:tcPr>
            <w:tcW w:w="9571" w:type="dxa"/>
            <w:gridSpan w:val="6"/>
          </w:tcPr>
          <w:p w14:paraId="578B7916" w14:textId="77777777" w:rsidR="007A4AD7" w:rsidRPr="00C67355" w:rsidRDefault="007A4AD7" w:rsidP="003D4CCC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7A4AD7" w:rsidRPr="00C67355" w14:paraId="28A39655" w14:textId="77777777" w:rsidTr="003D4CCC">
        <w:tc>
          <w:tcPr>
            <w:tcW w:w="3378" w:type="dxa"/>
            <w:gridSpan w:val="2"/>
          </w:tcPr>
          <w:p w14:paraId="52116708" w14:textId="77777777"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6193" w:type="dxa"/>
            <w:gridSpan w:val="4"/>
          </w:tcPr>
          <w:p w14:paraId="00AA8456" w14:textId="77777777"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 w:rsidRPr="005C26C3">
              <w:rPr>
                <w:sz w:val="20"/>
                <w:szCs w:val="20"/>
              </w:rPr>
              <w:t>Іноземна мова за професійним спрямуванням (англ.)</w:t>
            </w:r>
          </w:p>
        </w:tc>
      </w:tr>
      <w:tr w:rsidR="007A4AD7" w:rsidRPr="00C67355" w14:paraId="5C547CC5" w14:textId="77777777" w:rsidTr="003D4CCC">
        <w:tc>
          <w:tcPr>
            <w:tcW w:w="3378" w:type="dxa"/>
            <w:gridSpan w:val="2"/>
          </w:tcPr>
          <w:p w14:paraId="26CB1279" w14:textId="77777777"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6193" w:type="dxa"/>
            <w:gridSpan w:val="4"/>
          </w:tcPr>
          <w:p w14:paraId="579077E5" w14:textId="77777777" w:rsidR="007A4AD7" w:rsidRPr="005C26C3" w:rsidRDefault="0046336D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Кецик-Зінченко Уляна Васил</w:t>
            </w:r>
            <w:r w:rsidR="007A4AD7">
              <w:rPr>
                <w:sz w:val="20"/>
                <w:szCs w:val="20"/>
              </w:rPr>
              <w:t>івна</w:t>
            </w:r>
          </w:p>
        </w:tc>
      </w:tr>
      <w:tr w:rsidR="007A4AD7" w:rsidRPr="00C67355" w14:paraId="6C3DC43D" w14:textId="77777777" w:rsidTr="003D4CCC">
        <w:tc>
          <w:tcPr>
            <w:tcW w:w="3378" w:type="dxa"/>
            <w:gridSpan w:val="2"/>
          </w:tcPr>
          <w:p w14:paraId="30437B5E" w14:textId="77777777"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6193" w:type="dxa"/>
            <w:gridSpan w:val="4"/>
          </w:tcPr>
          <w:p w14:paraId="27E08AE9" w14:textId="1DC7FA26" w:rsidR="007A4AD7" w:rsidRPr="005C26C3" w:rsidRDefault="007A4AD7" w:rsidP="0046336D">
            <w:pPr>
              <w:jc w:val="both"/>
              <w:rPr>
                <w:sz w:val="20"/>
                <w:szCs w:val="20"/>
              </w:rPr>
            </w:pPr>
          </w:p>
        </w:tc>
      </w:tr>
      <w:tr w:rsidR="007A4AD7" w:rsidRPr="00F721D2" w14:paraId="346F4F3B" w14:textId="77777777" w:rsidTr="003D4CCC">
        <w:tc>
          <w:tcPr>
            <w:tcW w:w="3378" w:type="dxa"/>
            <w:gridSpan w:val="2"/>
          </w:tcPr>
          <w:p w14:paraId="189E4FD3" w14:textId="77777777" w:rsidR="007A4AD7" w:rsidRPr="00C67355" w:rsidRDefault="007A4AD7" w:rsidP="003D4CCC">
            <w:pPr>
              <w:rPr>
                <w:b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193" w:type="dxa"/>
            <w:gridSpan w:val="4"/>
          </w:tcPr>
          <w:p w14:paraId="0C690847" w14:textId="77777777" w:rsidR="007A4AD7" w:rsidRPr="0046336D" w:rsidRDefault="0046336D" w:rsidP="004633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uliana</w:t>
            </w:r>
            <w:r w:rsidRPr="004633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ketsyk</w:t>
            </w:r>
            <w:r w:rsidR="007A4AD7" w:rsidRPr="0046336D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pnu</w:t>
            </w:r>
            <w:r w:rsidR="007A4AD7" w:rsidRPr="004633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edu</w:t>
            </w:r>
            <w:r w:rsidRPr="0046336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ua</w:t>
            </w:r>
          </w:p>
        </w:tc>
      </w:tr>
      <w:tr w:rsidR="007A4AD7" w:rsidRPr="00C67355" w14:paraId="66251B23" w14:textId="77777777" w:rsidTr="003D4CCC">
        <w:tc>
          <w:tcPr>
            <w:tcW w:w="3378" w:type="dxa"/>
            <w:gridSpan w:val="2"/>
          </w:tcPr>
          <w:p w14:paraId="2D3F5031" w14:textId="77777777"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6193" w:type="dxa"/>
            <w:gridSpan w:val="4"/>
          </w:tcPr>
          <w:p w14:paraId="70F445C2" w14:textId="2EB17995" w:rsidR="007A4AD7" w:rsidRPr="005C26C3" w:rsidRDefault="006150FA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</w:t>
            </w:r>
          </w:p>
        </w:tc>
      </w:tr>
      <w:tr w:rsidR="007A4AD7" w:rsidRPr="00C67355" w14:paraId="5F7B90C6" w14:textId="77777777" w:rsidTr="003D4CCC">
        <w:tc>
          <w:tcPr>
            <w:tcW w:w="3378" w:type="dxa"/>
            <w:gridSpan w:val="2"/>
          </w:tcPr>
          <w:p w14:paraId="388EEAB4" w14:textId="77777777"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6193" w:type="dxa"/>
            <w:gridSpan w:val="4"/>
          </w:tcPr>
          <w:p w14:paraId="5DCEBED3" w14:textId="7514B61E" w:rsidR="007A4AD7" w:rsidRPr="005C26C3" w:rsidRDefault="00DB0B45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Кредити ЄКТС – 3 (</w:t>
            </w:r>
            <w:r w:rsidR="007A4AD7">
              <w:rPr>
                <w:sz w:val="20"/>
                <w:szCs w:val="20"/>
              </w:rPr>
              <w:t>90</w:t>
            </w:r>
            <w:r w:rsidR="007A4AD7" w:rsidRPr="005C26C3">
              <w:rPr>
                <w:sz w:val="20"/>
                <w:szCs w:val="20"/>
              </w:rPr>
              <w:t xml:space="preserve"> год.</w:t>
            </w:r>
            <w:r>
              <w:rPr>
                <w:sz w:val="20"/>
                <w:szCs w:val="20"/>
              </w:rPr>
              <w:t>)</w:t>
            </w:r>
          </w:p>
        </w:tc>
      </w:tr>
      <w:tr w:rsidR="007A4AD7" w:rsidRPr="004E118F" w14:paraId="7CFF9588" w14:textId="77777777" w:rsidTr="003D4CCC">
        <w:tc>
          <w:tcPr>
            <w:tcW w:w="3378" w:type="dxa"/>
            <w:gridSpan w:val="2"/>
          </w:tcPr>
          <w:p w14:paraId="226DD9E4" w14:textId="77777777"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6193" w:type="dxa"/>
            <w:gridSpan w:val="4"/>
          </w:tcPr>
          <w:p w14:paraId="6B4CD11F" w14:textId="27840FF7" w:rsidR="007A4AD7" w:rsidRPr="005C26C3" w:rsidRDefault="004E118F" w:rsidP="0046336D">
            <w:pPr>
              <w:jc w:val="both"/>
              <w:rPr>
                <w:sz w:val="20"/>
                <w:szCs w:val="20"/>
              </w:rPr>
            </w:pPr>
            <w:r w:rsidRPr="004E118F">
              <w:t>https://d-learn.pro/</w:t>
            </w:r>
          </w:p>
        </w:tc>
      </w:tr>
      <w:tr w:rsidR="007A4AD7" w:rsidRPr="00C67355" w14:paraId="44E8C82F" w14:textId="77777777" w:rsidTr="003D4CCC">
        <w:tc>
          <w:tcPr>
            <w:tcW w:w="3378" w:type="dxa"/>
            <w:gridSpan w:val="2"/>
          </w:tcPr>
          <w:p w14:paraId="74188B99" w14:textId="77777777" w:rsidR="007A4AD7" w:rsidRPr="00C67355" w:rsidRDefault="007A4AD7" w:rsidP="003D4CCC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6193" w:type="dxa"/>
            <w:gridSpan w:val="4"/>
          </w:tcPr>
          <w:p w14:paraId="6CB05CE6" w14:textId="77777777" w:rsidR="007A4AD7" w:rsidRPr="005C26C3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Середа</w:t>
            </w:r>
            <w:r w:rsidRPr="005C26C3">
              <w:rPr>
                <w:sz w:val="20"/>
                <w:szCs w:val="20"/>
              </w:rPr>
              <w:t xml:space="preserve"> 15.00</w:t>
            </w:r>
          </w:p>
        </w:tc>
      </w:tr>
      <w:tr w:rsidR="007A4AD7" w:rsidRPr="009B4054" w14:paraId="33B5F168" w14:textId="77777777" w:rsidTr="003D4CCC">
        <w:tc>
          <w:tcPr>
            <w:tcW w:w="9571" w:type="dxa"/>
            <w:gridSpan w:val="6"/>
          </w:tcPr>
          <w:p w14:paraId="31548AD1" w14:textId="77777777" w:rsidR="007A4AD7" w:rsidRDefault="007A4AD7" w:rsidP="003D4CCC">
            <w:pPr>
              <w:jc w:val="center"/>
              <w:rPr>
                <w:b/>
              </w:rPr>
            </w:pPr>
            <w:r w:rsidRPr="00C67355">
              <w:rPr>
                <w:b/>
              </w:rPr>
              <w:t>2. Анотація до курсу</w:t>
            </w:r>
          </w:p>
          <w:p w14:paraId="135E424E" w14:textId="77777777" w:rsidR="007A4AD7" w:rsidRPr="00D62B12" w:rsidRDefault="007A4AD7" w:rsidP="003D4CCC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5400FB">
              <w:t>Програма дисципліни надає студентам можливість розвивати мовну компетенцію та практичне володіння англійською мовою на рівні спілкування в обсязі програмової тематики, засвоювати основи граматики, формувати навички обміну інформацією. Передбачається систематизація знань студентів з англійської мови в усіх</w:t>
            </w:r>
            <w:r>
              <w:t xml:space="preserve"> її аспектах в рамках компетентності</w:t>
            </w:r>
            <w:r w:rsidRPr="005400FB">
              <w:t>.</w:t>
            </w:r>
            <w:r w:rsidRPr="00D62B12">
              <w:rPr>
                <w:sz w:val="28"/>
                <w:szCs w:val="28"/>
              </w:rPr>
              <w:t xml:space="preserve"> </w:t>
            </w:r>
            <w:r w:rsidRPr="005400FB">
              <w:t>Практична мета навчання полягає в оволодінні студентами іноземною мовою як засобом спілкування в усній (аудіювання та говоріння) і письмовій (читання та письмо) формі; здобутті знань про будову іноземної мови, її систему, особливості функціонування певних мовних моделей та структур; виявленні подібностей та розбіжностей з рідною мовою. Передбачено подальший розвиток комунікативних здібностей студента, його пам’яті (слухової й зорової, оперативної і тривалої), уваги (довільної та мимовільної), логічного мислення, вольових</w:t>
            </w:r>
            <w:r>
              <w:t xml:space="preserve"> </w:t>
            </w:r>
            <w:r w:rsidRPr="005400FB">
              <w:t>якостей, пов’язаних з досягненням прогресу в навчальній діяльності студентів.</w:t>
            </w:r>
          </w:p>
          <w:p w14:paraId="22225DAA" w14:textId="77777777" w:rsidR="007A4AD7" w:rsidRDefault="007A4AD7" w:rsidP="003D4CCC">
            <w:pPr>
              <w:pStyle w:val="a7"/>
              <w:spacing w:after="0"/>
              <w:ind w:firstLine="567"/>
              <w:jc w:val="both"/>
              <w:rPr>
                <w:sz w:val="20"/>
                <w:szCs w:val="20"/>
              </w:rPr>
            </w:pPr>
            <w:r w:rsidRPr="005400FB">
              <w:t>Програма складається з модулів, котрі за змістом стосуються різного роду професійних ситуацій і забезпечують засвоє</w:t>
            </w:r>
            <w:r>
              <w:t>ння фонових знань та лексичного мінімуму</w:t>
            </w:r>
            <w:r w:rsidRPr="005400FB">
              <w:t>. Основними організац</w:t>
            </w:r>
            <w:r>
              <w:t>ійними формами вивчення дисциплі</w:t>
            </w:r>
            <w:r w:rsidRPr="005400FB">
              <w:t>ни є практичне заняття.</w:t>
            </w:r>
            <w:r w:rsidRPr="005C26C3">
              <w:rPr>
                <w:sz w:val="20"/>
                <w:szCs w:val="20"/>
              </w:rPr>
              <w:t xml:space="preserve"> </w:t>
            </w:r>
          </w:p>
          <w:p w14:paraId="1B70067F" w14:textId="77777777" w:rsidR="007A4AD7" w:rsidRPr="00C67355" w:rsidRDefault="007A4AD7" w:rsidP="003D4CCC">
            <w:pPr>
              <w:jc w:val="center"/>
            </w:pPr>
            <w:r w:rsidRPr="005C1577">
              <w:t>Ключові слова: іноземна мова за професійним спілкуванням, англійська мова.</w:t>
            </w:r>
          </w:p>
        </w:tc>
      </w:tr>
      <w:tr w:rsidR="007A4AD7" w:rsidRPr="00045754" w14:paraId="66DFE6C5" w14:textId="77777777" w:rsidTr="003D4CCC">
        <w:trPr>
          <w:trHeight w:val="237"/>
        </w:trPr>
        <w:tc>
          <w:tcPr>
            <w:tcW w:w="9571" w:type="dxa"/>
            <w:gridSpan w:val="6"/>
          </w:tcPr>
          <w:p w14:paraId="65FAF041" w14:textId="77777777" w:rsidR="007A4AD7" w:rsidRPr="00045754" w:rsidRDefault="007A4AD7" w:rsidP="003D4CCC">
            <w:pPr>
              <w:jc w:val="center"/>
              <w:rPr>
                <w:sz w:val="20"/>
                <w:szCs w:val="20"/>
              </w:rPr>
            </w:pPr>
            <w:r w:rsidRPr="00C67355">
              <w:rPr>
                <w:b/>
              </w:rPr>
              <w:t xml:space="preserve">3. Мета </w:t>
            </w:r>
            <w:r>
              <w:rPr>
                <w:b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</w:rPr>
              <w:t xml:space="preserve"> </w:t>
            </w:r>
          </w:p>
        </w:tc>
      </w:tr>
      <w:tr w:rsidR="007A4AD7" w:rsidRPr="00F721D2" w14:paraId="744DB13F" w14:textId="77777777" w:rsidTr="003D4CCC">
        <w:trPr>
          <w:trHeight w:val="1116"/>
        </w:trPr>
        <w:tc>
          <w:tcPr>
            <w:tcW w:w="9571" w:type="dxa"/>
            <w:gridSpan w:val="6"/>
          </w:tcPr>
          <w:p w14:paraId="36A508C1" w14:textId="77777777" w:rsidR="007A4AD7" w:rsidRPr="000321D1" w:rsidRDefault="007A4AD7" w:rsidP="0046336D">
            <w:pPr>
              <w:jc w:val="both"/>
            </w:pPr>
            <w:r>
              <w:t xml:space="preserve">        </w:t>
            </w:r>
            <w:r w:rsidRPr="000321D1">
              <w:t>Метою</w:t>
            </w:r>
            <w:r w:rsidRPr="000321D1">
              <w:rPr>
                <w:sz w:val="28"/>
                <w:szCs w:val="28"/>
              </w:rPr>
              <w:t xml:space="preserve"> </w:t>
            </w:r>
            <w:r w:rsidRPr="000321D1">
              <w:t>викладання курсу «Іноземна мова за професійним спрямуванням» є підготовка студентів до ефективної комунікації. Програма дисципліни забезпечує розвиток академічної і професійно-орієнтованої мовної компетенції та практичне володіння англійською мовою на рівні спілкування в обсязі програмової тематики, засвоєння основи граматики, формування навичок обміну інформацією стосовно фаху.</w:t>
            </w:r>
          </w:p>
        </w:tc>
      </w:tr>
      <w:tr w:rsidR="007A4AD7" w:rsidRPr="00045754" w14:paraId="016578CC" w14:textId="77777777" w:rsidTr="003D4CCC">
        <w:trPr>
          <w:trHeight w:val="213"/>
        </w:trPr>
        <w:tc>
          <w:tcPr>
            <w:tcW w:w="9571" w:type="dxa"/>
            <w:gridSpan w:val="6"/>
          </w:tcPr>
          <w:p w14:paraId="6395B59F" w14:textId="77777777" w:rsidR="007A4AD7" w:rsidRPr="00C67355" w:rsidRDefault="007A4AD7" w:rsidP="003D4CCC">
            <w:pPr>
              <w:ind w:firstLine="567"/>
              <w:jc w:val="center"/>
              <w:rPr>
                <w:b/>
              </w:rPr>
            </w:pPr>
            <w:r w:rsidRPr="001039A3">
              <w:rPr>
                <w:b/>
              </w:rPr>
              <w:t>4. Результати навчання</w:t>
            </w:r>
            <w:r>
              <w:rPr>
                <w:b/>
              </w:rPr>
              <w:t xml:space="preserve"> (компетентності)</w:t>
            </w:r>
          </w:p>
        </w:tc>
      </w:tr>
      <w:tr w:rsidR="007A4AD7" w:rsidRPr="005E109C" w14:paraId="3D095BB0" w14:textId="77777777" w:rsidTr="003D4CCC">
        <w:tc>
          <w:tcPr>
            <w:tcW w:w="9571" w:type="dxa"/>
            <w:gridSpan w:val="6"/>
          </w:tcPr>
          <w:p w14:paraId="66FB00A3" w14:textId="77777777" w:rsidR="00F52F05" w:rsidRDefault="00F52F05" w:rsidP="00F52F05">
            <w:pPr>
              <w:pStyle w:val="ac"/>
              <w:ind w:left="1" w:hanging="3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4.1. Загальні компетентності </w:t>
            </w:r>
          </w:p>
          <w:p w14:paraId="465449E7" w14:textId="77777777" w:rsidR="00F52F05" w:rsidRDefault="00F52F05" w:rsidP="00F52F0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здатність до абстрактного мислення, аналізу і синтезу. </w:t>
            </w:r>
          </w:p>
          <w:p w14:paraId="2AA3F0D8" w14:textId="77777777" w:rsidR="00F52F05" w:rsidRDefault="00F52F05" w:rsidP="00F52F0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ru-RU"/>
              </w:rPr>
            </w:pPr>
            <w:r>
              <w:t xml:space="preserve"> - здатність до пошуку, оброблення та аналізу інформації з різних джерел.</w:t>
            </w:r>
          </w:p>
          <w:p w14:paraId="6E5B64B5" w14:textId="77777777" w:rsidR="00F52F05" w:rsidRDefault="00F52F05" w:rsidP="00F52F05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</w:pPr>
            <w:r>
              <w:t xml:space="preserve"> - здатність виявляти, ставити та розв’язувати проблеми</w:t>
            </w:r>
          </w:p>
          <w:p w14:paraId="43337694" w14:textId="77777777" w:rsidR="00F52F05" w:rsidRDefault="00F52F05" w:rsidP="00F52F05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</w:pPr>
            <w:r>
              <w:t xml:space="preserve"> - здатність до міжособистісної взаємодії.</w:t>
            </w:r>
          </w:p>
          <w:p w14:paraId="2858EB4D" w14:textId="77777777" w:rsidR="00F52F05" w:rsidRDefault="00F52F05" w:rsidP="00F52F05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</w:rPr>
            </w:pPr>
            <w:r>
              <w:t xml:space="preserve"> </w:t>
            </w:r>
            <w:r>
              <w:rPr>
                <w:rFonts w:eastAsia="Arial Unicode MS"/>
              </w:rPr>
              <w:t xml:space="preserve">- здатність працювати в команді та автономно. </w:t>
            </w:r>
          </w:p>
          <w:p w14:paraId="7647B326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Theme="minorEastAsia"/>
              </w:rPr>
            </w:pPr>
            <w:r>
              <w:t>- здатність діяти соціально, відповідально і свідомо.</w:t>
            </w:r>
          </w:p>
          <w:p w14:paraId="37B0B244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10B39F1E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цінувати та поважати різноманітності та мультикультурності. </w:t>
            </w:r>
          </w:p>
          <w:p w14:paraId="55EBEF27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застосовувати знання у практичних ситуаціях. </w:t>
            </w:r>
          </w:p>
          <w:p w14:paraId="5742A048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учитися впродовж життя й оволодівати сучасними знаннями. </w:t>
            </w:r>
          </w:p>
          <w:p w14:paraId="320BC053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</w:p>
          <w:p w14:paraId="07DE05A6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</w:rPr>
            </w:pPr>
            <w:r>
              <w:rPr>
                <w:rFonts w:eastAsia="Arial Unicode MS"/>
                <w:b/>
                <w:i/>
              </w:rPr>
              <w:t xml:space="preserve">4.2. Фахові компетентності: </w:t>
            </w:r>
          </w:p>
          <w:p w14:paraId="6B8B6E72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5F18EDA5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>- здатність використовувати в професійній діяльності отримані знання.</w:t>
            </w:r>
          </w:p>
          <w:p w14:paraId="5A61B1E0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70F1BD88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0500FE79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>- здатність до збирання й аналізу, систематизації та інтерпретації мовних фактів, інтерпретації та перекладу тексту.</w:t>
            </w:r>
          </w:p>
          <w:p w14:paraId="122F295F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3652EAF1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260BF9B1" w14:textId="77777777" w:rsidR="00F52F05" w:rsidRDefault="00F52F05" w:rsidP="00F52F05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- здатність до ведення ділової комунікації усно і письмово. </w:t>
            </w:r>
          </w:p>
          <w:p w14:paraId="3476C27C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rFonts w:eastAsiaTheme="minorEastAsia"/>
              </w:rPr>
            </w:pPr>
            <w:r>
              <w:rPr>
                <w:rFonts w:eastAsia="Arial Unicode MS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 прагматичного результату.</w:t>
            </w:r>
          </w:p>
          <w:p w14:paraId="4B0FD7F4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39DC7B5D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>
              <w:rPr>
                <w:b/>
                <w:i/>
              </w:rPr>
              <w:t>4.3. Результатом</w:t>
            </w:r>
            <w: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5A7582D0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69285235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-підтримувати і вести бесіду на будь-яку тему, передбаченою програмою;</w:t>
            </w:r>
          </w:p>
          <w:p w14:paraId="4AE6A3A1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 читати і розуміти автентичні тексти і статті різних жанрів та видів; </w:t>
            </w:r>
          </w:p>
          <w:p w14:paraId="0D20324E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-розуміти на слух основний зміст автентичних текстів; </w:t>
            </w:r>
          </w:p>
          <w:p w14:paraId="27369382" w14:textId="77777777" w:rsidR="00F52F05" w:rsidRDefault="00F52F05" w:rsidP="00F52F0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-зафіксувати і письмово передати інформацію, яка стосується вивченої тематики; </w:t>
            </w:r>
          </w:p>
          <w:p w14:paraId="6D6E56EB" w14:textId="73C5AC67" w:rsidR="007A4AD7" w:rsidRPr="00B65D99" w:rsidRDefault="00F52F05" w:rsidP="00F52F05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sz w:val="20"/>
                <w:szCs w:val="20"/>
              </w:rPr>
            </w:pPr>
            <w:r>
              <w:t>-самостійно здобувати та використовувати свої англомовні знання у повсякденному житті.</w:t>
            </w:r>
            <w:r w:rsidR="007A4AD7">
              <w:t xml:space="preserve"> </w:t>
            </w:r>
          </w:p>
        </w:tc>
      </w:tr>
      <w:tr w:rsidR="007A4AD7" w:rsidRPr="00C67355" w14:paraId="01B5EB02" w14:textId="77777777" w:rsidTr="003D4CCC">
        <w:tc>
          <w:tcPr>
            <w:tcW w:w="9571" w:type="dxa"/>
            <w:gridSpan w:val="6"/>
          </w:tcPr>
          <w:p w14:paraId="2B0F36CC" w14:textId="77777777" w:rsidR="007A4AD7" w:rsidRPr="00C67355" w:rsidRDefault="007A4AD7" w:rsidP="003D4CCC">
            <w:pPr>
              <w:jc w:val="center"/>
            </w:pPr>
            <w:r>
              <w:rPr>
                <w:b/>
              </w:rPr>
              <w:lastRenderedPageBreak/>
              <w:t>5</w:t>
            </w:r>
            <w:r w:rsidRPr="00C67355">
              <w:rPr>
                <w:b/>
              </w:rPr>
              <w:t>. Організація навчання курсу</w:t>
            </w:r>
          </w:p>
        </w:tc>
      </w:tr>
      <w:tr w:rsidR="007A4AD7" w:rsidRPr="00C67355" w14:paraId="5BACF89B" w14:textId="77777777" w:rsidTr="003D4CCC">
        <w:tc>
          <w:tcPr>
            <w:tcW w:w="9571" w:type="dxa"/>
            <w:gridSpan w:val="6"/>
          </w:tcPr>
          <w:p w14:paraId="3B05565D" w14:textId="77777777" w:rsidR="007A4AD7" w:rsidRDefault="007A4AD7" w:rsidP="003D4CCC">
            <w:pPr>
              <w:jc w:val="center"/>
            </w:pPr>
            <w:r w:rsidRPr="00C67355">
              <w:t>Обсяг курсу</w:t>
            </w:r>
          </w:p>
          <w:p w14:paraId="56CEEED3" w14:textId="77777777" w:rsidR="007A4AD7" w:rsidRPr="00824B09" w:rsidRDefault="007A4AD7" w:rsidP="003D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824B09">
              <w:rPr>
                <w:sz w:val="20"/>
                <w:szCs w:val="20"/>
              </w:rPr>
              <w:t xml:space="preserve"> год.</w:t>
            </w:r>
          </w:p>
        </w:tc>
      </w:tr>
      <w:tr w:rsidR="007A4AD7" w:rsidRPr="00C67355" w14:paraId="71F89F6F" w14:textId="77777777" w:rsidTr="003D4CCC">
        <w:tc>
          <w:tcPr>
            <w:tcW w:w="5643" w:type="dxa"/>
            <w:gridSpan w:val="4"/>
          </w:tcPr>
          <w:p w14:paraId="15CA37FD" w14:textId="77777777" w:rsidR="007A4AD7" w:rsidRPr="000C46E3" w:rsidRDefault="007A4AD7" w:rsidP="003D4CCC">
            <w:pPr>
              <w:jc w:val="center"/>
            </w:pPr>
            <w:r w:rsidRPr="000C46E3">
              <w:t>Вид заняття</w:t>
            </w:r>
          </w:p>
        </w:tc>
        <w:tc>
          <w:tcPr>
            <w:tcW w:w="3928" w:type="dxa"/>
            <w:gridSpan w:val="2"/>
          </w:tcPr>
          <w:p w14:paraId="09D2AB0C" w14:textId="77777777" w:rsidR="007A4AD7" w:rsidRPr="000C46E3" w:rsidRDefault="007A4AD7" w:rsidP="003D4CCC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7A4AD7" w:rsidRPr="00C67355" w14:paraId="58E9C724" w14:textId="77777777" w:rsidTr="003D4CCC">
        <w:tc>
          <w:tcPr>
            <w:tcW w:w="5643" w:type="dxa"/>
            <w:gridSpan w:val="4"/>
          </w:tcPr>
          <w:p w14:paraId="6A094861" w14:textId="77777777" w:rsidR="007A4AD7" w:rsidRDefault="007A4AD7" w:rsidP="003D4C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28" w:type="dxa"/>
            <w:gridSpan w:val="2"/>
          </w:tcPr>
          <w:p w14:paraId="012A902D" w14:textId="77777777" w:rsidR="007A4AD7" w:rsidRPr="000C46E3" w:rsidRDefault="007A4AD7" w:rsidP="003D4CCC">
            <w:pPr>
              <w:jc w:val="both"/>
            </w:pPr>
            <w:r>
              <w:t>-</w:t>
            </w:r>
          </w:p>
        </w:tc>
      </w:tr>
      <w:tr w:rsidR="007A4AD7" w:rsidRPr="00C67355" w14:paraId="42F5E755" w14:textId="77777777" w:rsidTr="003D4CCC">
        <w:tc>
          <w:tcPr>
            <w:tcW w:w="5643" w:type="dxa"/>
            <w:gridSpan w:val="4"/>
          </w:tcPr>
          <w:p w14:paraId="1B89A425" w14:textId="77777777" w:rsidR="007A4AD7" w:rsidRDefault="007A4AD7" w:rsidP="003D4C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928" w:type="dxa"/>
            <w:gridSpan w:val="2"/>
          </w:tcPr>
          <w:p w14:paraId="0A6AEC3F" w14:textId="77777777" w:rsidR="007A4AD7" w:rsidRPr="000321D1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7A4AD7" w:rsidRPr="00C67355" w14:paraId="37A3686D" w14:textId="77777777" w:rsidTr="003D4CCC">
        <w:tc>
          <w:tcPr>
            <w:tcW w:w="5643" w:type="dxa"/>
            <w:gridSpan w:val="4"/>
          </w:tcPr>
          <w:p w14:paraId="6EB8756D" w14:textId="77777777" w:rsidR="007A4AD7" w:rsidRDefault="007A4AD7" w:rsidP="003D4CC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28" w:type="dxa"/>
            <w:gridSpan w:val="2"/>
          </w:tcPr>
          <w:p w14:paraId="357DD6BA" w14:textId="77777777" w:rsidR="007A4AD7" w:rsidRPr="00824B09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7A4AD7" w:rsidRPr="00C67355" w14:paraId="31AA192F" w14:textId="77777777" w:rsidTr="003D4CCC">
        <w:tc>
          <w:tcPr>
            <w:tcW w:w="9571" w:type="dxa"/>
            <w:gridSpan w:val="6"/>
          </w:tcPr>
          <w:p w14:paraId="12E9E2AF" w14:textId="77777777" w:rsidR="007A4AD7" w:rsidRPr="000C46E3" w:rsidRDefault="007A4AD7" w:rsidP="003D4CCC">
            <w:pPr>
              <w:jc w:val="center"/>
            </w:pPr>
            <w:r w:rsidRPr="000C46E3">
              <w:t>Ознаки курсу</w:t>
            </w:r>
          </w:p>
        </w:tc>
      </w:tr>
      <w:tr w:rsidR="007A4AD7" w:rsidRPr="00C67355" w14:paraId="75613BDC" w14:textId="77777777" w:rsidTr="003D4CCC">
        <w:tc>
          <w:tcPr>
            <w:tcW w:w="2401" w:type="dxa"/>
            <w:vAlign w:val="center"/>
          </w:tcPr>
          <w:p w14:paraId="6594F018" w14:textId="77777777"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1" w:type="dxa"/>
            <w:gridSpan w:val="2"/>
            <w:vAlign w:val="center"/>
          </w:tcPr>
          <w:p w14:paraId="1DCBC8A0" w14:textId="77777777"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89" w:type="dxa"/>
            <w:gridSpan w:val="2"/>
          </w:tcPr>
          <w:p w14:paraId="2DDC57ED" w14:textId="77777777"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7925E29B" w14:textId="77777777"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0" w:type="dxa"/>
          </w:tcPr>
          <w:p w14:paraId="3D734766" w14:textId="77777777" w:rsidR="007A4AD7" w:rsidRPr="00483A45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A86EDE6" w14:textId="77777777" w:rsidR="007A4AD7" w:rsidRPr="000C46E3" w:rsidRDefault="007A4AD7" w:rsidP="003D4CCC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A4AD7" w:rsidRPr="00C67355" w14:paraId="6B8FA3CF" w14:textId="77777777" w:rsidTr="003D4CCC">
        <w:tc>
          <w:tcPr>
            <w:tcW w:w="2401" w:type="dxa"/>
          </w:tcPr>
          <w:p w14:paraId="2E4266AD" w14:textId="77777777" w:rsidR="007A4AD7" w:rsidRPr="006A00A3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</w:t>
            </w:r>
          </w:p>
        </w:tc>
        <w:tc>
          <w:tcPr>
            <w:tcW w:w="2391" w:type="dxa"/>
            <w:gridSpan w:val="2"/>
          </w:tcPr>
          <w:p w14:paraId="4469C926" w14:textId="450DA200" w:rsidR="007A4AD7" w:rsidRPr="0046336D" w:rsidRDefault="00E56E53" w:rsidP="003D4CCC">
            <w:pPr>
              <w:jc w:val="both"/>
            </w:pPr>
            <w:r>
              <w:t>Хореографія</w:t>
            </w:r>
          </w:p>
        </w:tc>
        <w:tc>
          <w:tcPr>
            <w:tcW w:w="2389" w:type="dxa"/>
            <w:gridSpan w:val="2"/>
          </w:tcPr>
          <w:p w14:paraId="29568987" w14:textId="77777777" w:rsidR="007A4AD7" w:rsidRPr="00824B09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0" w:type="dxa"/>
          </w:tcPr>
          <w:p w14:paraId="77E6C7E5" w14:textId="77777777" w:rsidR="007A4AD7" w:rsidRPr="00C67355" w:rsidRDefault="007A4AD7" w:rsidP="003D4CCC">
            <w:pPr>
              <w:jc w:val="both"/>
            </w:pPr>
            <w:r>
              <w:t xml:space="preserve">Нормативний </w:t>
            </w:r>
          </w:p>
        </w:tc>
      </w:tr>
    </w:tbl>
    <w:p w14:paraId="008C33B7" w14:textId="77777777" w:rsidR="007A4AD7" w:rsidRDefault="007A4AD7" w:rsidP="007A4AD7">
      <w:pPr>
        <w:rPr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1"/>
        <w:gridCol w:w="1492"/>
        <w:gridCol w:w="1527"/>
        <w:gridCol w:w="1500"/>
        <w:gridCol w:w="1434"/>
        <w:gridCol w:w="1521"/>
      </w:tblGrid>
      <w:tr w:rsidR="007A4AD7" w:rsidRPr="00C67355" w14:paraId="6BA3055F" w14:textId="77777777" w:rsidTr="00B64E8E">
        <w:tc>
          <w:tcPr>
            <w:tcW w:w="9345" w:type="dxa"/>
            <w:gridSpan w:val="6"/>
          </w:tcPr>
          <w:p w14:paraId="1DA89C2B" w14:textId="77777777" w:rsidR="007A4AD7" w:rsidRDefault="007A4AD7" w:rsidP="003D4CCC">
            <w:pPr>
              <w:jc w:val="center"/>
            </w:pPr>
          </w:p>
          <w:p w14:paraId="687BE94C" w14:textId="77777777" w:rsidR="007A4AD7" w:rsidRDefault="007A4AD7" w:rsidP="003D4CCC">
            <w:pPr>
              <w:jc w:val="center"/>
            </w:pPr>
          </w:p>
          <w:p w14:paraId="74B1FF7B" w14:textId="77777777" w:rsidR="007A4AD7" w:rsidRPr="00824B09" w:rsidRDefault="007A4AD7" w:rsidP="003D4CCC">
            <w:pPr>
              <w:jc w:val="center"/>
            </w:pPr>
            <w:r w:rsidRPr="00824B09">
              <w:t>Тематика курсу</w:t>
            </w:r>
          </w:p>
        </w:tc>
      </w:tr>
      <w:tr w:rsidR="00A1479C" w:rsidRPr="00C67355" w14:paraId="0216641B" w14:textId="77777777" w:rsidTr="00B64E8E">
        <w:tc>
          <w:tcPr>
            <w:tcW w:w="1871" w:type="dxa"/>
          </w:tcPr>
          <w:p w14:paraId="6811F8BB" w14:textId="77777777" w:rsidR="007A4AD7" w:rsidRPr="00AC76DC" w:rsidRDefault="007A4AD7" w:rsidP="003D4CCC">
            <w:pPr>
              <w:jc w:val="center"/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92" w:type="dxa"/>
          </w:tcPr>
          <w:p w14:paraId="14801B71" w14:textId="77777777" w:rsidR="007A4AD7" w:rsidRPr="001B0959" w:rsidRDefault="007A4AD7" w:rsidP="003D4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color w:val="auto"/>
              </w:rPr>
            </w:pPr>
            <w:r w:rsidRPr="001B0959">
              <w:rPr>
                <w:rStyle w:val="a5"/>
                <w:i w:val="0"/>
                <w:color w:val="auto"/>
              </w:rPr>
              <w:t>Форма заняття</w:t>
            </w:r>
          </w:p>
        </w:tc>
        <w:tc>
          <w:tcPr>
            <w:tcW w:w="1527" w:type="dxa"/>
          </w:tcPr>
          <w:p w14:paraId="11A97B0C" w14:textId="77777777" w:rsidR="007A4AD7" w:rsidRPr="00AC76DC" w:rsidRDefault="007A4AD7" w:rsidP="003D4CCC">
            <w:pPr>
              <w:jc w:val="center"/>
            </w:pPr>
            <w:r w:rsidRPr="00AC76DC">
              <w:t>Література</w:t>
            </w:r>
          </w:p>
        </w:tc>
        <w:tc>
          <w:tcPr>
            <w:tcW w:w="1500" w:type="dxa"/>
          </w:tcPr>
          <w:p w14:paraId="2DE2294B" w14:textId="77777777" w:rsidR="007A4AD7" w:rsidRPr="00AC76DC" w:rsidRDefault="007A4AD7" w:rsidP="003D4CCC">
            <w:pPr>
              <w:jc w:val="center"/>
            </w:pPr>
            <w:r>
              <w:t>Завдання, год</w:t>
            </w:r>
          </w:p>
        </w:tc>
        <w:tc>
          <w:tcPr>
            <w:tcW w:w="1434" w:type="dxa"/>
          </w:tcPr>
          <w:p w14:paraId="5856E2FC" w14:textId="77777777" w:rsidR="007A4AD7" w:rsidRPr="00AC76DC" w:rsidRDefault="007A4AD7" w:rsidP="003D4CCC">
            <w:pPr>
              <w:jc w:val="center"/>
            </w:pPr>
            <w:r>
              <w:t>Вага оцінки</w:t>
            </w:r>
          </w:p>
        </w:tc>
        <w:tc>
          <w:tcPr>
            <w:tcW w:w="1521" w:type="dxa"/>
          </w:tcPr>
          <w:p w14:paraId="184EB4FE" w14:textId="77777777" w:rsidR="007A4AD7" w:rsidRDefault="007A4AD7" w:rsidP="003D4CCC">
            <w:pPr>
              <w:jc w:val="center"/>
            </w:pPr>
            <w:r>
              <w:t>Термін виконання</w:t>
            </w:r>
          </w:p>
          <w:p w14:paraId="1E8226C7" w14:textId="77777777" w:rsidR="007A4AD7" w:rsidRPr="00C74D70" w:rsidRDefault="007A4AD7" w:rsidP="003D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(тиждень)</w:t>
            </w:r>
          </w:p>
        </w:tc>
      </w:tr>
      <w:tr w:rsidR="00A1479C" w:rsidRPr="00C67355" w14:paraId="6207C2EC" w14:textId="77777777" w:rsidTr="00B64E8E">
        <w:trPr>
          <w:trHeight w:val="668"/>
        </w:trPr>
        <w:tc>
          <w:tcPr>
            <w:tcW w:w="1871" w:type="dxa"/>
          </w:tcPr>
          <w:p w14:paraId="300B220C" w14:textId="77777777" w:rsidR="007A4AD7" w:rsidRDefault="007A4AD7" w:rsidP="003D4CCC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ЗМ 1. </w:t>
            </w:r>
          </w:p>
          <w:p w14:paraId="3625EFB8" w14:textId="254AF1D7" w:rsidR="007A4AD7" w:rsidRPr="00824B09" w:rsidRDefault="007A4AD7" w:rsidP="007A4AD7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  <w:r w:rsidRPr="00824B09">
              <w:rPr>
                <w:bCs/>
                <w:sz w:val="20"/>
                <w:szCs w:val="20"/>
              </w:rPr>
              <w:t xml:space="preserve"> </w:t>
            </w:r>
            <w:r w:rsidR="00BA5389">
              <w:rPr>
                <w:sz w:val="20"/>
                <w:szCs w:val="20"/>
              </w:rPr>
              <w:t xml:space="preserve">Історія </w:t>
            </w:r>
            <w:r w:rsidR="00F721D2">
              <w:rPr>
                <w:sz w:val="20"/>
                <w:szCs w:val="20"/>
              </w:rPr>
              <w:t>хореографії</w:t>
            </w:r>
          </w:p>
        </w:tc>
        <w:tc>
          <w:tcPr>
            <w:tcW w:w="1492" w:type="dxa"/>
          </w:tcPr>
          <w:p w14:paraId="686A29A7" w14:textId="77777777" w:rsidR="007A4AD7" w:rsidRPr="00C74D70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4BCCD444" w14:textId="77777777" w:rsidR="007A4AD7" w:rsidRPr="00505D01" w:rsidRDefault="00A626CC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 </w:t>
            </w:r>
            <w:r w:rsidR="007A4AD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8</w:t>
            </w:r>
          </w:p>
          <w:p w14:paraId="0BF8246D" w14:textId="77777777"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499A1668" w14:textId="77777777"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375A5F16" w14:textId="77777777"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20FE9786" w14:textId="77777777" w:rsidR="007A4AD7" w:rsidRPr="00AC76DC" w:rsidRDefault="007A4AD7" w:rsidP="003D4CCC">
            <w:pPr>
              <w:jc w:val="both"/>
            </w:pPr>
            <w:r>
              <w:t>1</w:t>
            </w:r>
          </w:p>
        </w:tc>
      </w:tr>
      <w:tr w:rsidR="00A1479C" w:rsidRPr="00C67355" w14:paraId="0DE60ED4" w14:textId="77777777" w:rsidTr="00B64E8E">
        <w:trPr>
          <w:trHeight w:val="1161"/>
        </w:trPr>
        <w:tc>
          <w:tcPr>
            <w:tcW w:w="1871" w:type="dxa"/>
          </w:tcPr>
          <w:p w14:paraId="5ECDD05E" w14:textId="2E474344" w:rsidR="007A4AD7" w:rsidRDefault="007A4AD7" w:rsidP="000B0DE2">
            <w:pPr>
              <w:tabs>
                <w:tab w:val="left" w:pos="284"/>
                <w:tab w:val="left" w:pos="56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2.</w:t>
            </w:r>
            <w:r w:rsidR="000B0DE2">
              <w:rPr>
                <w:bCs/>
                <w:sz w:val="20"/>
                <w:szCs w:val="20"/>
              </w:rPr>
              <w:t xml:space="preserve"> Українська </w:t>
            </w:r>
            <w:r w:rsidR="00F721D2">
              <w:rPr>
                <w:bCs/>
                <w:sz w:val="20"/>
                <w:szCs w:val="20"/>
              </w:rPr>
              <w:t>хореографія</w:t>
            </w:r>
            <w:r w:rsidR="000B0DE2">
              <w:rPr>
                <w:bCs/>
                <w:sz w:val="20"/>
                <w:szCs w:val="20"/>
              </w:rPr>
              <w:t xml:space="preserve"> </w:t>
            </w:r>
            <w:r w:rsidR="00BA5389">
              <w:rPr>
                <w:bCs/>
                <w:sz w:val="20"/>
                <w:szCs w:val="20"/>
              </w:rPr>
              <w:t>Теперішній доконаний час</w:t>
            </w:r>
            <w:r w:rsidRPr="00824B0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92" w:type="dxa"/>
          </w:tcPr>
          <w:p w14:paraId="18BF90ED" w14:textId="77777777" w:rsidR="007A4AD7" w:rsidRDefault="007A4AD7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0827815C" w14:textId="77777777" w:rsidR="007A4AD7" w:rsidRPr="00505D01" w:rsidRDefault="00A626CC" w:rsidP="003D4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="007A4AD7" w:rsidRPr="00505D0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 3,4</w:t>
            </w:r>
          </w:p>
        </w:tc>
        <w:tc>
          <w:tcPr>
            <w:tcW w:w="1500" w:type="dxa"/>
          </w:tcPr>
          <w:p w14:paraId="6E9A4ECE" w14:textId="77777777"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30CE315E" w14:textId="77777777" w:rsidR="007A4AD7" w:rsidRPr="00AC76DC" w:rsidRDefault="007A4AD7" w:rsidP="003D4CCC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7148B8CA" w14:textId="77777777" w:rsidR="007A4AD7" w:rsidRDefault="00BA5389" w:rsidP="003D4CCC">
            <w:pPr>
              <w:jc w:val="both"/>
            </w:pPr>
            <w:r>
              <w:t>2</w:t>
            </w:r>
          </w:p>
        </w:tc>
      </w:tr>
      <w:tr w:rsidR="00A1479C" w:rsidRPr="00C67355" w14:paraId="050B532C" w14:textId="77777777" w:rsidTr="00B64E8E">
        <w:trPr>
          <w:trHeight w:val="451"/>
        </w:trPr>
        <w:tc>
          <w:tcPr>
            <w:tcW w:w="1871" w:type="dxa"/>
          </w:tcPr>
          <w:p w14:paraId="4DD38ECA" w14:textId="4EE22ED4" w:rsidR="007A4AD7" w:rsidRPr="00824B09" w:rsidRDefault="000B0DE2" w:rsidP="007A4AD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Класичн</w:t>
            </w:r>
            <w:r w:rsidR="00F721D2">
              <w:rPr>
                <w:bCs/>
                <w:sz w:val="20"/>
                <w:szCs w:val="20"/>
              </w:rPr>
              <w:t>ий танець</w:t>
            </w:r>
            <w:r>
              <w:rPr>
                <w:bCs/>
                <w:sz w:val="20"/>
                <w:szCs w:val="20"/>
              </w:rPr>
              <w:t>. Лексико-граматичні вправи</w:t>
            </w:r>
            <w:r w:rsidR="002736BA">
              <w:rPr>
                <w:bCs/>
                <w:sz w:val="20"/>
                <w:szCs w:val="20"/>
              </w:rPr>
              <w:t>. Тест</w:t>
            </w:r>
          </w:p>
        </w:tc>
        <w:tc>
          <w:tcPr>
            <w:tcW w:w="1492" w:type="dxa"/>
          </w:tcPr>
          <w:p w14:paraId="4819C8EE" w14:textId="77777777" w:rsidR="007A4AD7" w:rsidRPr="00AC76DC" w:rsidRDefault="007A4AD7" w:rsidP="003D4CCC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203E1B5E" w14:textId="77777777" w:rsidR="007A4AD7" w:rsidRPr="00505D01" w:rsidRDefault="007A4AD7" w:rsidP="003D4CCC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</w:rPr>
              <w:t xml:space="preserve">1, </w:t>
            </w:r>
            <w:r w:rsidR="00A626CC">
              <w:rPr>
                <w:sz w:val="20"/>
                <w:szCs w:val="20"/>
              </w:rPr>
              <w:t xml:space="preserve">2, </w:t>
            </w:r>
            <w:r w:rsidRPr="00505D01">
              <w:rPr>
                <w:sz w:val="20"/>
                <w:szCs w:val="20"/>
              </w:rPr>
              <w:t>3, 4</w:t>
            </w:r>
            <w:r w:rsidR="00A626CC">
              <w:rPr>
                <w:sz w:val="20"/>
                <w:szCs w:val="20"/>
              </w:rPr>
              <w:t>,5</w:t>
            </w:r>
          </w:p>
        </w:tc>
        <w:tc>
          <w:tcPr>
            <w:tcW w:w="1500" w:type="dxa"/>
          </w:tcPr>
          <w:p w14:paraId="09ACB4E0" w14:textId="77777777" w:rsidR="007A4AD7" w:rsidRPr="00AC76DC" w:rsidRDefault="007A4AD7" w:rsidP="003D4CCC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41A3B30B" w14:textId="77777777" w:rsidR="007A4AD7" w:rsidRPr="00AC76DC" w:rsidRDefault="002736BA" w:rsidP="003D4CCC">
            <w:pPr>
              <w:jc w:val="both"/>
            </w:pPr>
            <w:r>
              <w:t>10</w:t>
            </w:r>
          </w:p>
        </w:tc>
        <w:tc>
          <w:tcPr>
            <w:tcW w:w="1521" w:type="dxa"/>
          </w:tcPr>
          <w:p w14:paraId="40187347" w14:textId="77777777" w:rsidR="007A4AD7" w:rsidRPr="00AC76DC" w:rsidRDefault="00BA5389" w:rsidP="003D4CCC">
            <w:pPr>
              <w:jc w:val="both"/>
            </w:pPr>
            <w:r>
              <w:t>3</w:t>
            </w:r>
          </w:p>
        </w:tc>
      </w:tr>
      <w:tr w:rsidR="00A1479C" w:rsidRPr="00C67355" w14:paraId="62EBD7DA" w14:textId="77777777" w:rsidTr="00B64E8E">
        <w:trPr>
          <w:trHeight w:val="462"/>
        </w:trPr>
        <w:tc>
          <w:tcPr>
            <w:tcW w:w="1871" w:type="dxa"/>
          </w:tcPr>
          <w:p w14:paraId="1E827370" w14:textId="64957B00" w:rsidR="000B0DE2" w:rsidRPr="00824B09" w:rsidRDefault="000B0DE2" w:rsidP="000B0D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  <w:r w:rsidRPr="00824B09">
              <w:rPr>
                <w:sz w:val="20"/>
                <w:szCs w:val="20"/>
              </w:rPr>
              <w:t xml:space="preserve"> </w:t>
            </w:r>
            <w:r w:rsidR="00F721D2">
              <w:rPr>
                <w:sz w:val="20"/>
                <w:szCs w:val="20"/>
              </w:rPr>
              <w:t>Естрадний танець</w:t>
            </w:r>
          </w:p>
        </w:tc>
        <w:tc>
          <w:tcPr>
            <w:tcW w:w="1492" w:type="dxa"/>
          </w:tcPr>
          <w:p w14:paraId="0D9348DC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665EEA19" w14:textId="77777777" w:rsidR="000B0DE2" w:rsidRPr="00505D01" w:rsidRDefault="000B0DE2" w:rsidP="00A626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A626CC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, 4,5</w:t>
            </w:r>
          </w:p>
        </w:tc>
        <w:tc>
          <w:tcPr>
            <w:tcW w:w="1500" w:type="dxa"/>
          </w:tcPr>
          <w:p w14:paraId="6247BA8A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74CC2AD4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5793FA08" w14:textId="77777777" w:rsidR="000B0DE2" w:rsidRDefault="000B0DE2" w:rsidP="000B0DE2">
            <w:pPr>
              <w:jc w:val="both"/>
            </w:pPr>
            <w:r>
              <w:t>4</w:t>
            </w:r>
          </w:p>
        </w:tc>
      </w:tr>
      <w:tr w:rsidR="00A1479C" w:rsidRPr="00C67355" w14:paraId="78576D24" w14:textId="77777777" w:rsidTr="00B64E8E">
        <w:trPr>
          <w:trHeight w:val="473"/>
        </w:trPr>
        <w:tc>
          <w:tcPr>
            <w:tcW w:w="1871" w:type="dxa"/>
          </w:tcPr>
          <w:p w14:paraId="0CC4A2F6" w14:textId="4FCB89EB" w:rsidR="000B0DE2" w:rsidRDefault="000B0DE2" w:rsidP="000B0D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824B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Відомі </w:t>
            </w:r>
            <w:r w:rsidR="00F721D2">
              <w:rPr>
                <w:sz w:val="20"/>
                <w:szCs w:val="20"/>
              </w:rPr>
              <w:t xml:space="preserve">хореографи </w:t>
            </w:r>
            <w:r>
              <w:rPr>
                <w:sz w:val="20"/>
                <w:szCs w:val="20"/>
              </w:rPr>
              <w:t>минулого.</w:t>
            </w:r>
          </w:p>
          <w:p w14:paraId="6EAC65E5" w14:textId="77777777" w:rsidR="000B0DE2" w:rsidRPr="00824B09" w:rsidRDefault="000B0DE2" w:rsidP="000B0DE2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Минулий </w:t>
            </w:r>
            <w:r w:rsidR="00A1479C">
              <w:rPr>
                <w:sz w:val="20"/>
                <w:szCs w:val="20"/>
              </w:rPr>
              <w:t xml:space="preserve">і майбутній </w:t>
            </w:r>
            <w:r>
              <w:rPr>
                <w:sz w:val="20"/>
                <w:szCs w:val="20"/>
              </w:rPr>
              <w:t>доконаний час</w:t>
            </w:r>
          </w:p>
        </w:tc>
        <w:tc>
          <w:tcPr>
            <w:tcW w:w="1492" w:type="dxa"/>
          </w:tcPr>
          <w:p w14:paraId="66CDFAAD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07169BB0" w14:textId="77777777" w:rsidR="000B0DE2" w:rsidRPr="00505D01" w:rsidRDefault="000B0DE2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 </w:t>
            </w:r>
            <w:r w:rsidR="00A626CC">
              <w:rPr>
                <w:sz w:val="20"/>
                <w:szCs w:val="20"/>
              </w:rPr>
              <w:t>2 ,</w:t>
            </w:r>
            <w:r>
              <w:rPr>
                <w:sz w:val="20"/>
                <w:szCs w:val="20"/>
              </w:rPr>
              <w:t>3, 4,5</w:t>
            </w:r>
          </w:p>
        </w:tc>
        <w:tc>
          <w:tcPr>
            <w:tcW w:w="1500" w:type="dxa"/>
          </w:tcPr>
          <w:p w14:paraId="095F6471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2B9CEAB0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3DE43F26" w14:textId="77777777" w:rsidR="000B0DE2" w:rsidRPr="00AC76DC" w:rsidRDefault="00A1479C" w:rsidP="000B0DE2">
            <w:pPr>
              <w:jc w:val="both"/>
            </w:pPr>
            <w:r>
              <w:t>5</w:t>
            </w:r>
          </w:p>
        </w:tc>
      </w:tr>
      <w:tr w:rsidR="00A1479C" w:rsidRPr="00C67355" w14:paraId="27542F5E" w14:textId="77777777" w:rsidTr="00B64E8E">
        <w:trPr>
          <w:trHeight w:val="635"/>
        </w:trPr>
        <w:tc>
          <w:tcPr>
            <w:tcW w:w="1871" w:type="dxa"/>
          </w:tcPr>
          <w:p w14:paraId="4D030433" w14:textId="73BE2DCD" w:rsidR="000B0DE2" w:rsidRPr="00824B09" w:rsidRDefault="000B0DE2" w:rsidP="000B0DE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Види </w:t>
            </w:r>
            <w:r w:rsidR="00F721D2">
              <w:rPr>
                <w:sz w:val="20"/>
                <w:szCs w:val="20"/>
              </w:rPr>
              <w:t>хореографії.</w:t>
            </w:r>
            <w:r w:rsidR="00A1479C">
              <w:rPr>
                <w:sz w:val="20"/>
                <w:szCs w:val="20"/>
              </w:rPr>
              <w:t xml:space="preserve"> </w:t>
            </w:r>
            <w:r w:rsidR="00A1479C" w:rsidRPr="00824B09">
              <w:rPr>
                <w:sz w:val="20"/>
                <w:szCs w:val="20"/>
              </w:rPr>
              <w:t>Виконання лексико-граматичних вправ.</w:t>
            </w:r>
          </w:p>
        </w:tc>
        <w:tc>
          <w:tcPr>
            <w:tcW w:w="1492" w:type="dxa"/>
          </w:tcPr>
          <w:p w14:paraId="07C4F7C4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2A61C883" w14:textId="77777777" w:rsidR="000B0DE2" w:rsidRPr="00505D01" w:rsidRDefault="000B0DE2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00" w:type="dxa"/>
          </w:tcPr>
          <w:p w14:paraId="045606CF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734FF608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5D9E9202" w14:textId="77777777" w:rsidR="000B0DE2" w:rsidRDefault="00A1479C" w:rsidP="000B0DE2">
            <w:pPr>
              <w:jc w:val="both"/>
            </w:pPr>
            <w:r>
              <w:t>6</w:t>
            </w:r>
          </w:p>
        </w:tc>
      </w:tr>
      <w:tr w:rsidR="00A1479C" w:rsidRPr="00C67355" w14:paraId="4DA0836C" w14:textId="77777777" w:rsidTr="00B64E8E">
        <w:trPr>
          <w:trHeight w:val="408"/>
        </w:trPr>
        <w:tc>
          <w:tcPr>
            <w:tcW w:w="1871" w:type="dxa"/>
          </w:tcPr>
          <w:p w14:paraId="63A9FE6A" w14:textId="2AD904C4" w:rsidR="000B0DE2" w:rsidRPr="00824B09" w:rsidRDefault="000B0DE2" w:rsidP="000B0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Відомі українські </w:t>
            </w:r>
            <w:r w:rsidR="00F721D2">
              <w:rPr>
                <w:sz w:val="20"/>
                <w:szCs w:val="20"/>
              </w:rPr>
              <w:t>хореографи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92" w:type="dxa"/>
          </w:tcPr>
          <w:p w14:paraId="0B921D79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7F81732F" w14:textId="77777777" w:rsidR="000B0DE2" w:rsidRPr="00505D01" w:rsidRDefault="000B0DE2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1, 3, 4,7</w:t>
            </w:r>
          </w:p>
        </w:tc>
        <w:tc>
          <w:tcPr>
            <w:tcW w:w="1500" w:type="dxa"/>
          </w:tcPr>
          <w:p w14:paraId="242CD62D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672138D0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008D73CF" w14:textId="77777777" w:rsidR="000B0DE2" w:rsidRPr="00AC76DC" w:rsidRDefault="00A1479C" w:rsidP="000B0DE2">
            <w:pPr>
              <w:jc w:val="both"/>
            </w:pPr>
            <w:r>
              <w:t>7</w:t>
            </w:r>
          </w:p>
        </w:tc>
      </w:tr>
      <w:tr w:rsidR="00A1479C" w:rsidRPr="00C67355" w14:paraId="3C7B1CA4" w14:textId="77777777" w:rsidTr="00B64E8E">
        <w:trPr>
          <w:trHeight w:val="1193"/>
        </w:trPr>
        <w:tc>
          <w:tcPr>
            <w:tcW w:w="1871" w:type="dxa"/>
          </w:tcPr>
          <w:p w14:paraId="21DE9B0E" w14:textId="77777777" w:rsidR="000B0DE2" w:rsidRPr="00824B09" w:rsidRDefault="000B0DE2" w:rsidP="000B0D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Модульна контрольна робота. </w:t>
            </w:r>
          </w:p>
        </w:tc>
        <w:tc>
          <w:tcPr>
            <w:tcW w:w="1492" w:type="dxa"/>
          </w:tcPr>
          <w:p w14:paraId="73EF3EB3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3C455855" w14:textId="77777777" w:rsidR="000B0DE2" w:rsidRPr="00505D01" w:rsidRDefault="00A1479C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500" w:type="dxa"/>
          </w:tcPr>
          <w:p w14:paraId="4B5A7FBB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69E31461" w14:textId="77777777" w:rsidR="000B0DE2" w:rsidRPr="00AC76DC" w:rsidRDefault="002736BA" w:rsidP="000B0DE2">
            <w:pPr>
              <w:jc w:val="both"/>
            </w:pPr>
            <w:r>
              <w:t>10</w:t>
            </w:r>
          </w:p>
        </w:tc>
        <w:tc>
          <w:tcPr>
            <w:tcW w:w="1521" w:type="dxa"/>
          </w:tcPr>
          <w:p w14:paraId="4791B936" w14:textId="77777777" w:rsidR="000B0DE2" w:rsidRDefault="00A1479C" w:rsidP="000B0DE2">
            <w:pPr>
              <w:jc w:val="both"/>
            </w:pPr>
            <w:r>
              <w:t>8</w:t>
            </w:r>
          </w:p>
        </w:tc>
      </w:tr>
      <w:tr w:rsidR="00A1479C" w:rsidRPr="00C67355" w14:paraId="7214147D" w14:textId="77777777" w:rsidTr="00B64E8E">
        <w:trPr>
          <w:trHeight w:val="466"/>
        </w:trPr>
        <w:tc>
          <w:tcPr>
            <w:tcW w:w="1871" w:type="dxa"/>
          </w:tcPr>
          <w:p w14:paraId="5A06991E" w14:textId="77777777" w:rsidR="00A1479C" w:rsidRDefault="00A1479C" w:rsidP="000B0DE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ЗМ 2</w:t>
            </w:r>
          </w:p>
          <w:p w14:paraId="4A2CF00F" w14:textId="11638A18" w:rsidR="000B0DE2" w:rsidRPr="00824B09" w:rsidRDefault="00A1479C" w:rsidP="000B0DE2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0B0DE2">
              <w:rPr>
                <w:bCs/>
                <w:sz w:val="20"/>
                <w:szCs w:val="20"/>
              </w:rPr>
              <w:t>.</w:t>
            </w:r>
            <w:r w:rsidR="000B0DE2" w:rsidRPr="00824B09">
              <w:rPr>
                <w:bCs/>
                <w:sz w:val="20"/>
                <w:szCs w:val="20"/>
              </w:rPr>
              <w:t xml:space="preserve"> </w:t>
            </w:r>
            <w:r w:rsidR="00F721D2">
              <w:rPr>
                <w:bCs/>
                <w:sz w:val="20"/>
                <w:szCs w:val="20"/>
              </w:rPr>
              <w:t xml:space="preserve">Хореографічні </w:t>
            </w:r>
            <w:r>
              <w:rPr>
                <w:bCs/>
                <w:sz w:val="20"/>
                <w:szCs w:val="20"/>
              </w:rPr>
              <w:t>фестивалі</w:t>
            </w:r>
            <w:r w:rsidR="000B0DE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492" w:type="dxa"/>
          </w:tcPr>
          <w:p w14:paraId="39025953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2A2991E1" w14:textId="77777777" w:rsidR="000B0DE2" w:rsidRPr="00505D01" w:rsidRDefault="000B0DE2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1, 3, 4,5</w:t>
            </w:r>
          </w:p>
        </w:tc>
        <w:tc>
          <w:tcPr>
            <w:tcW w:w="1500" w:type="dxa"/>
          </w:tcPr>
          <w:p w14:paraId="17CE3E95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5E438570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5F62F313" w14:textId="77777777" w:rsidR="000B0DE2" w:rsidRPr="00AC76DC" w:rsidRDefault="00A1479C" w:rsidP="000B0DE2">
            <w:pPr>
              <w:jc w:val="both"/>
            </w:pPr>
            <w:r>
              <w:t>9</w:t>
            </w:r>
          </w:p>
        </w:tc>
      </w:tr>
      <w:tr w:rsidR="00A1479C" w:rsidRPr="00C67355" w14:paraId="288054DA" w14:textId="77777777" w:rsidTr="00B64E8E">
        <w:trPr>
          <w:trHeight w:val="903"/>
        </w:trPr>
        <w:tc>
          <w:tcPr>
            <w:tcW w:w="1871" w:type="dxa"/>
          </w:tcPr>
          <w:p w14:paraId="0762F188" w14:textId="17A2A501" w:rsidR="000B0DE2" w:rsidRPr="00A1479C" w:rsidRDefault="00A1479C" w:rsidP="00A1479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B0DE2" w:rsidRPr="00A1479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721D2">
              <w:rPr>
                <w:sz w:val="20"/>
                <w:szCs w:val="20"/>
              </w:rPr>
              <w:t>Танцювальні студії</w:t>
            </w:r>
            <w:r w:rsidR="002736BA">
              <w:rPr>
                <w:sz w:val="20"/>
                <w:szCs w:val="20"/>
              </w:rPr>
              <w:t>. Пасивний стан</w:t>
            </w:r>
          </w:p>
        </w:tc>
        <w:tc>
          <w:tcPr>
            <w:tcW w:w="1492" w:type="dxa"/>
          </w:tcPr>
          <w:p w14:paraId="79D89418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04B64493" w14:textId="77777777" w:rsidR="000B0DE2" w:rsidRPr="00505D01" w:rsidRDefault="000B0DE2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1, 2, 3, 4</w:t>
            </w:r>
          </w:p>
        </w:tc>
        <w:tc>
          <w:tcPr>
            <w:tcW w:w="1500" w:type="dxa"/>
          </w:tcPr>
          <w:p w14:paraId="5F716596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1C530F73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39846E18" w14:textId="77777777" w:rsidR="000B0DE2" w:rsidRDefault="00A1479C" w:rsidP="000B0DE2">
            <w:pPr>
              <w:jc w:val="both"/>
            </w:pPr>
            <w:r>
              <w:t>10</w:t>
            </w:r>
          </w:p>
        </w:tc>
      </w:tr>
      <w:tr w:rsidR="00A1479C" w:rsidRPr="00C67355" w14:paraId="4FB4F574" w14:textId="77777777" w:rsidTr="00B64E8E">
        <w:trPr>
          <w:trHeight w:val="677"/>
        </w:trPr>
        <w:tc>
          <w:tcPr>
            <w:tcW w:w="1871" w:type="dxa"/>
          </w:tcPr>
          <w:p w14:paraId="5E4409A2" w14:textId="77777777" w:rsidR="000B0DE2" w:rsidRPr="00824B09" w:rsidRDefault="002736BA" w:rsidP="002736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  <w:r w:rsidRPr="00824B09">
              <w:rPr>
                <w:bCs/>
                <w:sz w:val="20"/>
                <w:szCs w:val="20"/>
              </w:rPr>
              <w:t xml:space="preserve"> Граматичні особливості фахово-орієнтованих текстів.</w:t>
            </w:r>
            <w:r>
              <w:rPr>
                <w:bCs/>
                <w:sz w:val="20"/>
                <w:szCs w:val="20"/>
              </w:rPr>
              <w:t xml:space="preserve"> Контрольна робота</w:t>
            </w:r>
          </w:p>
        </w:tc>
        <w:tc>
          <w:tcPr>
            <w:tcW w:w="1492" w:type="dxa"/>
          </w:tcPr>
          <w:p w14:paraId="73326EE7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70D59910" w14:textId="77777777" w:rsidR="000B0DE2" w:rsidRPr="00505D01" w:rsidRDefault="002736BA" w:rsidP="00273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Контрольні завдання, розроблені викладачем </w:t>
            </w:r>
          </w:p>
        </w:tc>
        <w:tc>
          <w:tcPr>
            <w:tcW w:w="1500" w:type="dxa"/>
          </w:tcPr>
          <w:p w14:paraId="4D5DF279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282BE8F2" w14:textId="77777777" w:rsidR="000B0DE2" w:rsidRPr="00AC76DC" w:rsidRDefault="002736BA" w:rsidP="000B0DE2">
            <w:pPr>
              <w:jc w:val="both"/>
            </w:pPr>
            <w:r>
              <w:t>10</w:t>
            </w:r>
          </w:p>
        </w:tc>
        <w:tc>
          <w:tcPr>
            <w:tcW w:w="1521" w:type="dxa"/>
          </w:tcPr>
          <w:p w14:paraId="37944F5A" w14:textId="77777777" w:rsidR="000B0DE2" w:rsidRPr="00AC76DC" w:rsidRDefault="002736BA" w:rsidP="000B0DE2">
            <w:pPr>
              <w:jc w:val="both"/>
            </w:pPr>
            <w:r>
              <w:t>11</w:t>
            </w:r>
          </w:p>
        </w:tc>
      </w:tr>
      <w:tr w:rsidR="00A1479C" w:rsidRPr="00C67355" w14:paraId="6CBF5CD3" w14:textId="77777777" w:rsidTr="00B64E8E">
        <w:trPr>
          <w:trHeight w:val="505"/>
        </w:trPr>
        <w:tc>
          <w:tcPr>
            <w:tcW w:w="1871" w:type="dxa"/>
          </w:tcPr>
          <w:p w14:paraId="6C394119" w14:textId="7B61CEB3" w:rsidR="000B0DE2" w:rsidRPr="00824B09" w:rsidRDefault="002736BA" w:rsidP="000B0DE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Відомі </w:t>
            </w:r>
            <w:r w:rsidR="00F721D2">
              <w:rPr>
                <w:sz w:val="20"/>
                <w:szCs w:val="20"/>
              </w:rPr>
              <w:t>танцюристи світу.</w:t>
            </w:r>
          </w:p>
        </w:tc>
        <w:tc>
          <w:tcPr>
            <w:tcW w:w="1492" w:type="dxa"/>
          </w:tcPr>
          <w:p w14:paraId="6B8353BD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28307D03" w14:textId="77777777" w:rsidR="000B0DE2" w:rsidRPr="00505D01" w:rsidRDefault="00A626CC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1, 3, 4,6</w:t>
            </w:r>
          </w:p>
        </w:tc>
        <w:tc>
          <w:tcPr>
            <w:tcW w:w="1500" w:type="dxa"/>
          </w:tcPr>
          <w:p w14:paraId="67389F99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024FA3AD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4446D753" w14:textId="77777777" w:rsidR="000B0DE2" w:rsidRDefault="002736BA" w:rsidP="000B0DE2">
            <w:pPr>
              <w:jc w:val="both"/>
            </w:pPr>
            <w:r>
              <w:t>12</w:t>
            </w:r>
          </w:p>
        </w:tc>
      </w:tr>
      <w:tr w:rsidR="00A1479C" w:rsidRPr="00C67355" w14:paraId="154CF0CE" w14:textId="77777777" w:rsidTr="00B64E8E">
        <w:trPr>
          <w:trHeight w:val="699"/>
        </w:trPr>
        <w:tc>
          <w:tcPr>
            <w:tcW w:w="1871" w:type="dxa"/>
          </w:tcPr>
          <w:p w14:paraId="0458FB0C" w14:textId="4B3A7906" w:rsidR="000B0DE2" w:rsidRPr="00C57DC7" w:rsidRDefault="000B0DE2" w:rsidP="002736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13. </w:t>
            </w:r>
            <w:r w:rsidR="00F721D2">
              <w:rPr>
                <w:bCs/>
                <w:sz w:val="20"/>
                <w:szCs w:val="20"/>
              </w:rPr>
              <w:t>Зірки балету</w:t>
            </w:r>
            <w:r w:rsidR="002736BA">
              <w:rPr>
                <w:bCs/>
                <w:sz w:val="20"/>
                <w:szCs w:val="20"/>
              </w:rPr>
              <w:t xml:space="preserve"> Модальні дієслова</w:t>
            </w:r>
          </w:p>
        </w:tc>
        <w:tc>
          <w:tcPr>
            <w:tcW w:w="1492" w:type="dxa"/>
          </w:tcPr>
          <w:p w14:paraId="64A3C084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791D7AE4" w14:textId="77777777" w:rsidR="000B0DE2" w:rsidRPr="00505D01" w:rsidRDefault="00A626CC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1, 3, 5, 6</w:t>
            </w:r>
          </w:p>
        </w:tc>
        <w:tc>
          <w:tcPr>
            <w:tcW w:w="1500" w:type="dxa"/>
          </w:tcPr>
          <w:p w14:paraId="7B006F17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5AB2C5B5" w14:textId="77777777" w:rsidR="000B0DE2" w:rsidRPr="00AC76DC" w:rsidRDefault="000B0DE2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17579071" w14:textId="77777777" w:rsidR="000B0DE2" w:rsidRDefault="002736BA" w:rsidP="000B0DE2">
            <w:pPr>
              <w:jc w:val="both"/>
            </w:pPr>
            <w:r>
              <w:t>13</w:t>
            </w:r>
          </w:p>
        </w:tc>
      </w:tr>
      <w:tr w:rsidR="00A1479C" w:rsidRPr="00C67355" w14:paraId="7C2F323F" w14:textId="77777777" w:rsidTr="00B64E8E">
        <w:trPr>
          <w:trHeight w:val="688"/>
        </w:trPr>
        <w:tc>
          <w:tcPr>
            <w:tcW w:w="1871" w:type="dxa"/>
          </w:tcPr>
          <w:p w14:paraId="43BED9B0" w14:textId="3B00878E" w:rsidR="000B0DE2" w:rsidRPr="00824B09" w:rsidRDefault="000B0DE2" w:rsidP="002736B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14. </w:t>
            </w:r>
            <w:r w:rsidR="002736BA">
              <w:rPr>
                <w:bCs/>
                <w:sz w:val="20"/>
                <w:szCs w:val="20"/>
              </w:rPr>
              <w:t xml:space="preserve">Професія </w:t>
            </w:r>
            <w:r w:rsidR="00F721D2">
              <w:rPr>
                <w:bCs/>
                <w:sz w:val="20"/>
                <w:szCs w:val="20"/>
              </w:rPr>
              <w:t>хореографа</w:t>
            </w:r>
            <w:r w:rsidR="002736BA">
              <w:rPr>
                <w:bCs/>
                <w:sz w:val="20"/>
                <w:szCs w:val="20"/>
              </w:rPr>
              <w:t xml:space="preserve">. Мій улюблений актор. Особливості </w:t>
            </w:r>
            <w:r w:rsidR="000B1F70">
              <w:rPr>
                <w:bCs/>
                <w:sz w:val="20"/>
                <w:szCs w:val="20"/>
              </w:rPr>
              <w:t>сценічного мовлення</w:t>
            </w:r>
          </w:p>
        </w:tc>
        <w:tc>
          <w:tcPr>
            <w:tcW w:w="1492" w:type="dxa"/>
          </w:tcPr>
          <w:p w14:paraId="0BB22063" w14:textId="77777777" w:rsidR="000B0DE2" w:rsidRPr="00AC76DC" w:rsidRDefault="000B0DE2" w:rsidP="000B0DE2">
            <w:pPr>
              <w:jc w:val="both"/>
            </w:pPr>
            <w:r>
              <w:rPr>
                <w:sz w:val="20"/>
                <w:szCs w:val="20"/>
              </w:rPr>
              <w:t xml:space="preserve">Практичне заняття </w:t>
            </w:r>
          </w:p>
        </w:tc>
        <w:tc>
          <w:tcPr>
            <w:tcW w:w="1527" w:type="dxa"/>
          </w:tcPr>
          <w:p w14:paraId="4B913B93" w14:textId="77777777" w:rsidR="000B0DE2" w:rsidRPr="00505D01" w:rsidRDefault="00A626CC" w:rsidP="000B0D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3, 4, 7, 9</w:t>
            </w:r>
          </w:p>
        </w:tc>
        <w:tc>
          <w:tcPr>
            <w:tcW w:w="1500" w:type="dxa"/>
          </w:tcPr>
          <w:p w14:paraId="1DA7466E" w14:textId="77777777" w:rsidR="000B0DE2" w:rsidRPr="00AC76DC" w:rsidRDefault="000B0DE2" w:rsidP="000B0DE2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35459D23" w14:textId="77777777" w:rsidR="000B0DE2" w:rsidRPr="00AC76DC" w:rsidRDefault="002736BA" w:rsidP="000B0DE2">
            <w:pPr>
              <w:jc w:val="both"/>
            </w:pPr>
            <w:r>
              <w:t>5</w:t>
            </w:r>
          </w:p>
        </w:tc>
        <w:tc>
          <w:tcPr>
            <w:tcW w:w="1521" w:type="dxa"/>
          </w:tcPr>
          <w:p w14:paraId="4AAA23E0" w14:textId="77777777" w:rsidR="000B0DE2" w:rsidRDefault="002736BA" w:rsidP="000B0DE2">
            <w:pPr>
              <w:jc w:val="both"/>
            </w:pPr>
            <w:r>
              <w:t>14</w:t>
            </w:r>
          </w:p>
        </w:tc>
      </w:tr>
      <w:tr w:rsidR="002736BA" w:rsidRPr="00C67355" w14:paraId="459022DE" w14:textId="77777777" w:rsidTr="00B64E8E">
        <w:trPr>
          <w:trHeight w:val="427"/>
        </w:trPr>
        <w:tc>
          <w:tcPr>
            <w:tcW w:w="1871" w:type="dxa"/>
          </w:tcPr>
          <w:p w14:paraId="39A78DFA" w14:textId="77777777" w:rsidR="002736BA" w:rsidRPr="007A4AD7" w:rsidRDefault="002736BA" w:rsidP="002736BA">
            <w:pPr>
              <w:tabs>
                <w:tab w:val="left" w:pos="284"/>
                <w:tab w:val="left" w:pos="567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 </w:t>
            </w:r>
            <w:r w:rsidRPr="00824B09">
              <w:rPr>
                <w:bCs/>
                <w:sz w:val="20"/>
                <w:szCs w:val="20"/>
              </w:rPr>
              <w:t>Модульна контрольна робота.</w:t>
            </w:r>
          </w:p>
        </w:tc>
        <w:tc>
          <w:tcPr>
            <w:tcW w:w="1492" w:type="dxa"/>
          </w:tcPr>
          <w:p w14:paraId="6BFE89A8" w14:textId="77777777" w:rsidR="002736BA" w:rsidRPr="00AC76DC" w:rsidRDefault="002736BA" w:rsidP="002736BA">
            <w:pPr>
              <w:jc w:val="both"/>
            </w:pPr>
            <w:r>
              <w:rPr>
                <w:sz w:val="20"/>
                <w:szCs w:val="20"/>
              </w:rPr>
              <w:t>Практичне заняття</w:t>
            </w:r>
          </w:p>
        </w:tc>
        <w:tc>
          <w:tcPr>
            <w:tcW w:w="1527" w:type="dxa"/>
          </w:tcPr>
          <w:p w14:paraId="1EF3EA12" w14:textId="77777777" w:rsidR="002736BA" w:rsidRPr="00505D01" w:rsidRDefault="002736BA" w:rsidP="00273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Контрольні завдання, розроблені викладачем</w:t>
            </w:r>
          </w:p>
        </w:tc>
        <w:tc>
          <w:tcPr>
            <w:tcW w:w="1500" w:type="dxa"/>
          </w:tcPr>
          <w:p w14:paraId="0E6767B8" w14:textId="77777777" w:rsidR="002736BA" w:rsidRPr="00AC76DC" w:rsidRDefault="002736BA" w:rsidP="002736BA">
            <w:pPr>
              <w:jc w:val="both"/>
            </w:pPr>
            <w:r>
              <w:t>2</w:t>
            </w:r>
          </w:p>
        </w:tc>
        <w:tc>
          <w:tcPr>
            <w:tcW w:w="1434" w:type="dxa"/>
          </w:tcPr>
          <w:p w14:paraId="3002B3A5" w14:textId="77777777" w:rsidR="002736BA" w:rsidRPr="00AC76DC" w:rsidRDefault="002736BA" w:rsidP="002736BA">
            <w:pPr>
              <w:jc w:val="both"/>
            </w:pPr>
            <w:r>
              <w:t>10</w:t>
            </w:r>
          </w:p>
        </w:tc>
        <w:tc>
          <w:tcPr>
            <w:tcW w:w="1521" w:type="dxa"/>
          </w:tcPr>
          <w:p w14:paraId="72B28473" w14:textId="77777777" w:rsidR="002736BA" w:rsidRPr="00AC76DC" w:rsidRDefault="002736BA" w:rsidP="002736BA">
            <w:pPr>
              <w:jc w:val="both"/>
            </w:pPr>
            <w:r>
              <w:t>15</w:t>
            </w:r>
          </w:p>
        </w:tc>
      </w:tr>
      <w:tr w:rsidR="002736BA" w:rsidRPr="00C67355" w14:paraId="38992515" w14:textId="77777777" w:rsidTr="00B64E8E">
        <w:tc>
          <w:tcPr>
            <w:tcW w:w="9345" w:type="dxa"/>
            <w:gridSpan w:val="6"/>
          </w:tcPr>
          <w:p w14:paraId="4596787D" w14:textId="77777777" w:rsidR="002736BA" w:rsidRPr="00151BC4" w:rsidRDefault="002736BA" w:rsidP="002736B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>. Система оцінювання курсу</w:t>
            </w:r>
          </w:p>
        </w:tc>
      </w:tr>
      <w:tr w:rsidR="002736BA" w:rsidRPr="007919A1" w14:paraId="00C6F7C1" w14:textId="77777777" w:rsidTr="00B64E8E">
        <w:tc>
          <w:tcPr>
            <w:tcW w:w="3363" w:type="dxa"/>
            <w:gridSpan w:val="2"/>
          </w:tcPr>
          <w:p w14:paraId="66307004" w14:textId="77777777" w:rsidR="002736BA" w:rsidRPr="00151BC4" w:rsidRDefault="002736BA" w:rsidP="002736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5982" w:type="dxa"/>
            <w:gridSpan w:val="4"/>
          </w:tcPr>
          <w:p w14:paraId="6B463E0A" w14:textId="77777777" w:rsidR="002736BA" w:rsidRPr="007919A1" w:rsidRDefault="002736BA" w:rsidP="00273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sz w:val="20"/>
                <w:szCs w:val="20"/>
              </w:rPr>
            </w:pPr>
            <w:r w:rsidRPr="00505D01">
              <w:rPr>
                <w:color w:val="000000"/>
                <w:sz w:val="20"/>
                <w:szCs w:val="20"/>
              </w:rPr>
              <w:lastRenderedPageBreak/>
              <w:t xml:space="preserve">Розподіл балів, що присвоюються студентам з навчальної дисципліни є сумою балів за виконання практичних завдань та </w:t>
            </w:r>
            <w:r w:rsidRPr="00505D01">
              <w:rPr>
                <w:color w:val="000000"/>
                <w:sz w:val="20"/>
                <w:szCs w:val="20"/>
              </w:rPr>
              <w:lastRenderedPageBreak/>
              <w:t>самостійну роботу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7919A1">
              <w:rPr>
                <w:color w:val="000000"/>
                <w:sz w:val="20"/>
                <w:szCs w:val="20"/>
              </w:rPr>
              <w:t xml:space="preserve">Впродовж семестру студент за виконання завдань </w:t>
            </w:r>
            <w:r>
              <w:rPr>
                <w:color w:val="000000"/>
                <w:sz w:val="20"/>
                <w:szCs w:val="20"/>
              </w:rPr>
              <w:t>на практичних заняттях та самостійну роботу отримує 8</w:t>
            </w:r>
            <w:r w:rsidRPr="007919A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 xml:space="preserve"> балів</w:t>
            </w:r>
            <w:r w:rsidRPr="007919A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і по 10 балів за 2 модульні контрольні роботи.</w:t>
            </w:r>
          </w:p>
        </w:tc>
      </w:tr>
      <w:tr w:rsidR="002736BA" w:rsidRPr="007919A1" w14:paraId="303D1817" w14:textId="77777777" w:rsidTr="00B64E8E">
        <w:tc>
          <w:tcPr>
            <w:tcW w:w="3363" w:type="dxa"/>
            <w:gridSpan w:val="2"/>
          </w:tcPr>
          <w:p w14:paraId="6C1B4CCD" w14:textId="77777777" w:rsidR="002736BA" w:rsidRPr="00151BC4" w:rsidRDefault="002736BA" w:rsidP="002736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5982" w:type="dxa"/>
            <w:gridSpan w:val="4"/>
          </w:tcPr>
          <w:p w14:paraId="6E5E3C52" w14:textId="77777777" w:rsidR="002736BA" w:rsidRPr="007919A1" w:rsidRDefault="002736BA" w:rsidP="002736BA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</w:rPr>
              <w:t>Письмова робота вико</w:t>
            </w:r>
            <w:r>
              <w:rPr>
                <w:sz w:val="20"/>
                <w:szCs w:val="20"/>
              </w:rPr>
              <w:t>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2736BA" w:rsidRPr="007919A1" w14:paraId="53864921" w14:textId="77777777" w:rsidTr="00B64E8E">
        <w:tc>
          <w:tcPr>
            <w:tcW w:w="3363" w:type="dxa"/>
            <w:gridSpan w:val="2"/>
          </w:tcPr>
          <w:p w14:paraId="32D1FF66" w14:textId="77777777" w:rsidR="002736BA" w:rsidRPr="00151BC4" w:rsidRDefault="002736BA" w:rsidP="002736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5982" w:type="dxa"/>
            <w:gridSpan w:val="4"/>
          </w:tcPr>
          <w:p w14:paraId="3D3FCC1D" w14:textId="77777777" w:rsidR="002736BA" w:rsidRPr="00C67355" w:rsidRDefault="002736BA" w:rsidP="002736BA">
            <w:pPr>
              <w:jc w:val="both"/>
            </w:pPr>
            <w:r w:rsidRPr="007919A1">
              <w:rPr>
                <w:color w:val="000000"/>
                <w:sz w:val="20"/>
                <w:szCs w:val="20"/>
              </w:rPr>
              <w:t>Студент повинен підгот</w:t>
            </w:r>
            <w:r>
              <w:rPr>
                <w:color w:val="000000"/>
                <w:sz w:val="20"/>
                <w:szCs w:val="20"/>
              </w:rPr>
              <w:t xml:space="preserve">увати під час практичних занять </w:t>
            </w:r>
            <w:r w:rsidRPr="007919A1">
              <w:rPr>
                <w:color w:val="000000"/>
                <w:sz w:val="20"/>
                <w:szCs w:val="20"/>
              </w:rPr>
              <w:t>низку матеріалів</w:t>
            </w:r>
            <w:r>
              <w:rPr>
                <w:color w:val="000000"/>
                <w:sz w:val="20"/>
                <w:szCs w:val="20"/>
              </w:rPr>
              <w:t xml:space="preserve"> та завдання під час самостійної роботи</w:t>
            </w:r>
            <w:r w:rsidRPr="007919A1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Кожне виконане завдання оцінюється у 5 балів (80 балів за семестр). </w:t>
            </w:r>
          </w:p>
        </w:tc>
      </w:tr>
      <w:tr w:rsidR="002736BA" w:rsidRPr="00C67355" w14:paraId="1749D549" w14:textId="77777777" w:rsidTr="00B64E8E">
        <w:tc>
          <w:tcPr>
            <w:tcW w:w="3363" w:type="dxa"/>
            <w:gridSpan w:val="2"/>
          </w:tcPr>
          <w:p w14:paraId="61B05399" w14:textId="77777777" w:rsidR="002736BA" w:rsidRPr="00151BC4" w:rsidRDefault="002736BA" w:rsidP="002736B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982" w:type="dxa"/>
            <w:gridSpan w:val="4"/>
          </w:tcPr>
          <w:p w14:paraId="448401E7" w14:textId="77777777" w:rsidR="002736BA" w:rsidRPr="00535FE5" w:rsidRDefault="002736BA" w:rsidP="002736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підсумкового контролю допускаються студенти, які регулярно відвідували заняття, та мають пропуски без поважних причин не більше 1/3 загальної кількості занять.</w:t>
            </w:r>
          </w:p>
        </w:tc>
      </w:tr>
      <w:tr w:rsidR="002736BA" w:rsidRPr="00C67355" w14:paraId="03D224D0" w14:textId="77777777" w:rsidTr="00B64E8E">
        <w:tc>
          <w:tcPr>
            <w:tcW w:w="9345" w:type="dxa"/>
            <w:gridSpan w:val="6"/>
          </w:tcPr>
          <w:p w14:paraId="0688073F" w14:textId="77777777" w:rsidR="002736BA" w:rsidRDefault="002736BA" w:rsidP="002736BA">
            <w:pPr>
              <w:jc w:val="center"/>
              <w:rPr>
                <w:b/>
              </w:rPr>
            </w:pPr>
          </w:p>
          <w:p w14:paraId="2B8AB86E" w14:textId="77777777" w:rsidR="002736BA" w:rsidRPr="00483A45" w:rsidRDefault="002736BA" w:rsidP="002736BA">
            <w:pPr>
              <w:jc w:val="center"/>
            </w:pPr>
            <w:r w:rsidRPr="00483A45">
              <w:rPr>
                <w:b/>
              </w:rPr>
              <w:t>7. Політика курсу</w:t>
            </w:r>
          </w:p>
        </w:tc>
      </w:tr>
      <w:tr w:rsidR="002736BA" w:rsidRPr="00C67355" w14:paraId="7D9C38F3" w14:textId="77777777" w:rsidTr="00B64E8E">
        <w:tc>
          <w:tcPr>
            <w:tcW w:w="9345" w:type="dxa"/>
            <w:gridSpan w:val="6"/>
          </w:tcPr>
          <w:p w14:paraId="2FDAF2AA" w14:textId="77777777" w:rsidR="002736BA" w:rsidRPr="0025133A" w:rsidRDefault="002736BA" w:rsidP="002736BA">
            <w:pPr>
              <w:jc w:val="both"/>
              <w:rPr>
                <w:szCs w:val="28"/>
              </w:rPr>
            </w:pPr>
            <w:r w:rsidRPr="00B63E31">
              <w:rPr>
                <w:sz w:val="20"/>
                <w:szCs w:val="20"/>
              </w:rPr>
              <w:t xml:space="preserve">Англійська мова  як навчальна дисципліна закладає основи знань з фахової термінології з перспективою їх подальшого використання в професійній діяльності, тому </w:t>
            </w:r>
            <w:r w:rsidRPr="00B63E31">
              <w:rPr>
                <w:color w:val="000000"/>
                <w:sz w:val="20"/>
                <w:szCs w:val="20"/>
              </w:rPr>
              <w:t>практичні заняття направлені на отримання студентами компетентностей професійного спілкування англійською мовою. 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2736BA" w:rsidRPr="00C67355" w14:paraId="0C1439C9" w14:textId="77777777" w:rsidTr="00B64E8E">
        <w:tc>
          <w:tcPr>
            <w:tcW w:w="9345" w:type="dxa"/>
            <w:gridSpan w:val="6"/>
          </w:tcPr>
          <w:p w14:paraId="6D41B045" w14:textId="77777777" w:rsidR="002736BA" w:rsidRPr="00151BC4" w:rsidRDefault="002736BA" w:rsidP="002736BA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51BC4">
              <w:rPr>
                <w:b/>
              </w:rPr>
              <w:t>Рекомендована література</w:t>
            </w:r>
          </w:p>
        </w:tc>
      </w:tr>
      <w:tr w:rsidR="002736BA" w:rsidRPr="00F721D2" w14:paraId="09F2763F" w14:textId="77777777" w:rsidTr="00B64E8E">
        <w:tc>
          <w:tcPr>
            <w:tcW w:w="9345" w:type="dxa"/>
            <w:gridSpan w:val="6"/>
          </w:tcPr>
          <w:p w14:paraId="7EF98B17" w14:textId="77777777" w:rsidR="002736BA" w:rsidRDefault="002736BA" w:rsidP="002736BA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Базова</w:t>
            </w:r>
          </w:p>
          <w:p w14:paraId="4659DE9A" w14:textId="77777777" w:rsidR="002736BA" w:rsidRPr="00A626CC" w:rsidRDefault="00A626CC" w:rsidP="00A626CC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67821">
              <w:rPr>
                <w:sz w:val="20"/>
                <w:szCs w:val="20"/>
              </w:rPr>
              <w:t xml:space="preserve">Барановська Т.В. Граматика англійської мови. Збірник вправ / Т. В. Барановська. – К.: ТОВ «ВП Логос», 2002. – 368с. </w:t>
            </w:r>
          </w:p>
          <w:p w14:paraId="00BD8D7F" w14:textId="77777777" w:rsidR="00A62FBE" w:rsidRDefault="000B1F70" w:rsidP="00A626C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a"/>
                <w:b w:val="0"/>
                <w:color w:val="262626"/>
                <w:sz w:val="20"/>
                <w:szCs w:val="20"/>
              </w:rPr>
              <w:t>2</w:t>
            </w:r>
            <w:r w:rsidR="002736BA" w:rsidRPr="000B1F70">
              <w:rPr>
                <w:rStyle w:val="aa"/>
                <w:b w:val="0"/>
                <w:color w:val="262626"/>
                <w:sz w:val="20"/>
                <w:szCs w:val="20"/>
              </w:rPr>
              <w:t>.</w:t>
            </w:r>
            <w:r w:rsidRPr="000B1F70">
              <w:rPr>
                <w:sz w:val="20"/>
                <w:szCs w:val="20"/>
              </w:rPr>
              <w:t xml:space="preserve"> Кордон М. В. Українська та зарубіжна культура : навч. посібник / М. В. Кордон. – К. : Центр учбової літератури, 2007. – 584 с.</w:t>
            </w:r>
            <w:r w:rsidR="00A62FBE">
              <w:rPr>
                <w:sz w:val="20"/>
                <w:szCs w:val="20"/>
              </w:rPr>
              <w:t xml:space="preserve"> </w:t>
            </w:r>
          </w:p>
          <w:p w14:paraId="02E9E28F" w14:textId="77777777" w:rsidR="000B1F70" w:rsidRDefault="000B1F70" w:rsidP="00A626C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aa"/>
                <w:b w:val="0"/>
                <w:color w:val="262626"/>
                <w:sz w:val="20"/>
                <w:szCs w:val="20"/>
              </w:rPr>
            </w:pPr>
            <w:r>
              <w:rPr>
                <w:rStyle w:val="aa"/>
                <w:b w:val="0"/>
                <w:color w:val="262626"/>
                <w:sz w:val="20"/>
                <w:szCs w:val="20"/>
              </w:rPr>
              <w:t xml:space="preserve">3. </w:t>
            </w: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t>Кукуруза Н. В. Майстерність ведучого: Навчаль</w:t>
            </w: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softHyphen/>
              <w:t xml:space="preserve">ний посібник. – Івано-Франківськ, 2010. – 176 с </w:t>
            </w:r>
          </w:p>
          <w:p w14:paraId="61A53BE0" w14:textId="77777777" w:rsidR="002736BA" w:rsidRPr="00396D49" w:rsidRDefault="002736BA" w:rsidP="00A626CC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t> </w:t>
            </w:r>
            <w:r w:rsidR="00A62FBE">
              <w:rPr>
                <w:rStyle w:val="aa"/>
                <w:b w:val="0"/>
                <w:color w:val="262626"/>
                <w:sz w:val="20"/>
                <w:szCs w:val="20"/>
              </w:rPr>
              <w:t xml:space="preserve">4. </w:t>
            </w:r>
            <w:hyperlink r:id="rId5" w:history="1">
              <w:r w:rsidRPr="00535FE5">
                <w:rPr>
                  <w:rStyle w:val="a6"/>
                  <w:color w:val="auto"/>
                  <w:sz w:val="20"/>
                  <w:szCs w:val="20"/>
                  <w:lang w:val="en-US"/>
                </w:rPr>
                <w:t>English Communication for Scientists</w:t>
              </w:r>
            </w:hyperlink>
            <w:r w:rsidRPr="00535FE5">
              <w:rPr>
                <w:sz w:val="20"/>
                <w:szCs w:val="20"/>
              </w:rPr>
              <w:t xml:space="preserve">. Електронний ресурс. Джерело доступу: </w:t>
            </w:r>
            <w:hyperlink r:id="rId6" w:history="1">
              <w:r w:rsidRPr="00535FE5">
                <w:rPr>
                  <w:rStyle w:val="a6"/>
                  <w:sz w:val="20"/>
                  <w:szCs w:val="20"/>
                </w:rPr>
                <w:t>http://www.nature.com/scitable/ebooks/english-communication-for-scientists-14053993/contents</w:t>
              </w:r>
            </w:hyperlink>
          </w:p>
          <w:p w14:paraId="1AF6E0FF" w14:textId="77777777" w:rsidR="002736BA" w:rsidRPr="00535FE5" w:rsidRDefault="002736BA" w:rsidP="002736BA">
            <w:pPr>
              <w:pStyle w:val="Default"/>
              <w:tabs>
                <w:tab w:val="left" w:pos="284"/>
              </w:tabs>
              <w:rPr>
                <w:sz w:val="20"/>
                <w:szCs w:val="20"/>
              </w:rPr>
            </w:pPr>
          </w:p>
          <w:p w14:paraId="0C224EFC" w14:textId="77777777" w:rsidR="002736BA" w:rsidRPr="00535FE5" w:rsidRDefault="002736BA" w:rsidP="002736BA">
            <w:pPr>
              <w:shd w:val="clear" w:color="auto" w:fill="FFFFFF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</w:rPr>
            </w:pPr>
            <w:r w:rsidRPr="00535FE5">
              <w:rPr>
                <w:b/>
                <w:bCs/>
                <w:spacing w:val="-6"/>
                <w:sz w:val="20"/>
                <w:szCs w:val="20"/>
              </w:rPr>
              <w:t>Допоміжна</w:t>
            </w:r>
          </w:p>
          <w:p w14:paraId="1B3CE3CE" w14:textId="77777777" w:rsidR="000B1F70" w:rsidRPr="00A626CC" w:rsidRDefault="002736BA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Style w:val="aa"/>
                <w:b w:val="0"/>
                <w:bCs w:val="0"/>
                <w:sz w:val="20"/>
                <w:szCs w:val="20"/>
              </w:rPr>
            </w:pPr>
            <w:r w:rsidRPr="00A626CC">
              <w:rPr>
                <w:sz w:val="20"/>
                <w:szCs w:val="20"/>
              </w:rPr>
              <w:t xml:space="preserve">Мансі Є.О. </w:t>
            </w:r>
            <w:r w:rsidRPr="00A626CC">
              <w:rPr>
                <w:sz w:val="20"/>
                <w:szCs w:val="20"/>
                <w:lang w:val="en-US"/>
              </w:rPr>
              <w:t>English</w:t>
            </w:r>
            <w:r w:rsidRPr="00A626CC">
              <w:rPr>
                <w:sz w:val="20"/>
                <w:szCs w:val="20"/>
              </w:rPr>
              <w:t>. Фонетика, граматика, тексти, діалоги, розмовні теми. Підручник. Для студентів немовних факультетів вищих навчальних закладів. – Київ: ВЦ «Академія», 2004. – 368 с.</w:t>
            </w:r>
            <w:r w:rsidR="000B1F70" w:rsidRPr="00A626CC">
              <w:rPr>
                <w:rStyle w:val="aa"/>
                <w:b w:val="0"/>
                <w:color w:val="262626"/>
                <w:sz w:val="20"/>
                <w:szCs w:val="20"/>
              </w:rPr>
              <w:t>.</w:t>
            </w:r>
          </w:p>
          <w:p w14:paraId="09FC098A" w14:textId="77777777" w:rsidR="00A626CC" w:rsidRPr="00A626CC" w:rsidRDefault="00A626CC" w:rsidP="00A626CC">
            <w:pPr>
              <w:pStyle w:val="Default"/>
              <w:numPr>
                <w:ilvl w:val="0"/>
                <w:numId w:val="5"/>
              </w:numPr>
              <w:tabs>
                <w:tab w:val="left" w:pos="284"/>
              </w:tabs>
              <w:rPr>
                <w:sz w:val="20"/>
                <w:szCs w:val="20"/>
              </w:rPr>
            </w:pP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t>Надія Кукуруза</w:t>
            </w:r>
            <w:r>
              <w:rPr>
                <w:rStyle w:val="aa"/>
                <w:b w:val="0"/>
                <w:color w:val="262626"/>
                <w:sz w:val="20"/>
                <w:szCs w:val="20"/>
              </w:rPr>
              <w:t>.</w:t>
            </w:r>
            <w:r w:rsidRPr="000B1F70">
              <w:rPr>
                <w:rStyle w:val="aa"/>
                <w:b w:val="0"/>
                <w:color w:val="262626"/>
                <w:sz w:val="20"/>
                <w:szCs w:val="20"/>
                <w:shd w:val="clear" w:color="auto" w:fill="FFFFFF"/>
              </w:rPr>
              <w:t xml:space="preserve"> Виховання режисера: психофізичний та інтелектуальний тренінг [Текст] : навчальний посібник / А. В. Грицан. – 2-ге вид., переробл. та доповн. – Івано-Франківськ : Прикарпатський національний університет імені Василя Стефаника, 2009. – 188 с. : іл.</w:t>
            </w:r>
          </w:p>
          <w:p w14:paraId="2506B359" w14:textId="77777777" w:rsidR="002736BA" w:rsidRPr="004964BC" w:rsidRDefault="000B1F70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206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t>Надія Грицан</w:t>
            </w:r>
            <w:r>
              <w:rPr>
                <w:rStyle w:val="aa"/>
                <w:b w:val="0"/>
                <w:color w:val="262626"/>
                <w:sz w:val="20"/>
                <w:szCs w:val="20"/>
              </w:rPr>
              <w:t xml:space="preserve">. </w:t>
            </w: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t>Техніка сценічного мовлення. – Івано- Франківськ, 2004. – 238 с.</w:t>
            </w:r>
          </w:p>
          <w:p w14:paraId="0D1B2A5D" w14:textId="77777777" w:rsidR="000B1F70" w:rsidRDefault="000B1F70" w:rsidP="00A626CC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2063"/>
              </w:tabs>
              <w:jc w:val="both"/>
              <w:rPr>
                <w:sz w:val="20"/>
                <w:szCs w:val="20"/>
              </w:rPr>
            </w:pPr>
            <w:r w:rsidRPr="000B1F70">
              <w:rPr>
                <w:sz w:val="20"/>
                <w:szCs w:val="20"/>
              </w:rPr>
              <w:t>Аксьонова І. Ю. Основи українського народно-сценічного танцю</w:t>
            </w:r>
            <w:r w:rsidRPr="004964BC">
              <w:rPr>
                <w:sz w:val="20"/>
                <w:szCs w:val="20"/>
              </w:rPr>
              <w:t>: історичний аспект: навчальний посібник. Рівне: РДГУ, 2009. 135 с.</w:t>
            </w:r>
          </w:p>
          <w:p w14:paraId="6634DAC5" w14:textId="77777777" w:rsidR="00FB08C4" w:rsidRPr="00FB08C4" w:rsidRDefault="00FB08C4" w:rsidP="00A626CC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2063"/>
              </w:tabs>
              <w:jc w:val="both"/>
              <w:rPr>
                <w:rStyle w:val="aa"/>
                <w:b w:val="0"/>
                <w:bCs w:val="0"/>
                <w:sz w:val="20"/>
                <w:szCs w:val="20"/>
              </w:rPr>
            </w:pPr>
            <w:r w:rsidRPr="000B1F70">
              <w:rPr>
                <w:rStyle w:val="aa"/>
                <w:b w:val="0"/>
                <w:color w:val="262626"/>
                <w:sz w:val="20"/>
                <w:szCs w:val="20"/>
              </w:rPr>
              <w:t>Літературна композиція: від задуму до сценічного втілення. Навчальний посібник з навчального курсу «Сценічна мова». – Івано- Франківськ, «Лілея-НВ», 2014.-272 с..</w:t>
            </w:r>
          </w:p>
          <w:p w14:paraId="14B99F1F" w14:textId="77777777" w:rsidR="002736BA" w:rsidRPr="00535FE5" w:rsidRDefault="002736BA" w:rsidP="00A626CC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2063"/>
              </w:tabs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>Англо-український словник / Гороть Є.І., Коцюк Л.М., Малімон Л.К., Павлюк А.Б./ Вінниця: Нова Книга, 2006. – 1700 с.</w:t>
            </w:r>
          </w:p>
          <w:p w14:paraId="301A1CCA" w14:textId="77777777" w:rsidR="002736BA" w:rsidRPr="00535FE5" w:rsidRDefault="002736BA" w:rsidP="00A626CC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2063"/>
              </w:tabs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</w:rPr>
              <w:t>Українсько-англійський словник / Гороть Є.І., Бєлова С.В., Малімон Л.К. ./ Вінниця: Нова Книга, 2009. – 1040 с.</w:t>
            </w:r>
          </w:p>
          <w:p w14:paraId="74CF3185" w14:textId="77777777" w:rsidR="002736BA" w:rsidRPr="00535FE5" w:rsidRDefault="002736BA" w:rsidP="00A626CC">
            <w:pPr>
              <w:pStyle w:val="a3"/>
              <w:numPr>
                <w:ilvl w:val="0"/>
                <w:numId w:val="5"/>
              </w:numPr>
              <w:tabs>
                <w:tab w:val="left" w:pos="284"/>
                <w:tab w:val="num" w:pos="2063"/>
              </w:tabs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>Oxford Collocations Dictionary for students of English. – Oxford University Press, 2005. – 898 p.</w:t>
            </w:r>
          </w:p>
          <w:p w14:paraId="4BABA7BD" w14:textId="77777777" w:rsidR="002736BA" w:rsidRPr="00535FE5" w:rsidRDefault="002736BA" w:rsidP="00A626CC">
            <w:pPr>
              <w:numPr>
                <w:ilvl w:val="0"/>
                <w:numId w:val="5"/>
              </w:numPr>
              <w:tabs>
                <w:tab w:val="left" w:pos="284"/>
                <w:tab w:val="num" w:pos="2063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535FE5">
              <w:rPr>
                <w:sz w:val="20"/>
                <w:szCs w:val="20"/>
                <w:lang w:val="en-US"/>
              </w:rPr>
              <w:t>Hornby A. S. Oxford Advanced Learner’s Dictionary of Current English. – Oxford University Press, 2000. – 1540 p.</w:t>
            </w:r>
          </w:p>
          <w:p w14:paraId="134ED135" w14:textId="77777777" w:rsidR="002736BA" w:rsidRPr="00535FE5" w:rsidRDefault="002736BA" w:rsidP="00A626CC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num" w:pos="206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5FE5">
              <w:rPr>
                <w:sz w:val="20"/>
                <w:szCs w:val="20"/>
                <w:lang w:val="en-US"/>
              </w:rPr>
              <w:t xml:space="preserve"> A Way to Success: English for University Students. Teacher’s Book / </w:t>
            </w:r>
            <w:r w:rsidRPr="00535FE5">
              <w:rPr>
                <w:sz w:val="20"/>
                <w:szCs w:val="20"/>
              </w:rPr>
              <w:t>Н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Тучина</w:t>
            </w:r>
            <w:r w:rsidRPr="00535FE5">
              <w:rPr>
                <w:sz w:val="20"/>
                <w:szCs w:val="20"/>
                <w:lang w:val="en-US"/>
              </w:rPr>
              <w:t xml:space="preserve">, </w:t>
            </w:r>
            <w:r w:rsidRPr="00535FE5">
              <w:rPr>
                <w:sz w:val="20"/>
                <w:szCs w:val="20"/>
              </w:rPr>
              <w:t>І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В</w:t>
            </w:r>
            <w:r w:rsidRPr="00535FE5">
              <w:rPr>
                <w:sz w:val="20"/>
                <w:szCs w:val="20"/>
                <w:lang w:val="en-US"/>
              </w:rPr>
              <w:t>.</w:t>
            </w:r>
            <w:r w:rsidRPr="00535FE5">
              <w:rPr>
                <w:sz w:val="20"/>
                <w:szCs w:val="20"/>
              </w:rPr>
              <w:t>Жарковська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та</w:t>
            </w:r>
            <w:r w:rsidRPr="00535FE5">
              <w:rPr>
                <w:sz w:val="20"/>
                <w:szCs w:val="20"/>
                <w:lang w:val="en-US"/>
              </w:rPr>
              <w:t xml:space="preserve"> </w:t>
            </w:r>
            <w:r w:rsidRPr="00535FE5">
              <w:rPr>
                <w:sz w:val="20"/>
                <w:szCs w:val="20"/>
              </w:rPr>
              <w:t>ін</w:t>
            </w:r>
            <w:r w:rsidRPr="00535FE5">
              <w:rPr>
                <w:sz w:val="20"/>
                <w:szCs w:val="20"/>
                <w:lang w:val="en-US"/>
              </w:rPr>
              <w:t xml:space="preserve">. – </w:t>
            </w:r>
            <w:r w:rsidRPr="00535FE5">
              <w:rPr>
                <w:sz w:val="20"/>
                <w:szCs w:val="20"/>
              </w:rPr>
              <w:t>Харків</w:t>
            </w:r>
            <w:r w:rsidRPr="00535FE5">
              <w:rPr>
                <w:sz w:val="20"/>
                <w:szCs w:val="20"/>
                <w:lang w:val="en-US"/>
              </w:rPr>
              <w:t xml:space="preserve">: </w:t>
            </w:r>
            <w:r w:rsidRPr="00535FE5">
              <w:rPr>
                <w:sz w:val="20"/>
                <w:szCs w:val="20"/>
              </w:rPr>
              <w:t>Фоліо</w:t>
            </w:r>
            <w:r w:rsidRPr="00535FE5">
              <w:rPr>
                <w:sz w:val="20"/>
                <w:szCs w:val="20"/>
                <w:lang w:val="en-US"/>
              </w:rPr>
              <w:t xml:space="preserve">. </w:t>
            </w:r>
            <w:r w:rsidRPr="00535FE5">
              <w:rPr>
                <w:sz w:val="20"/>
                <w:szCs w:val="20"/>
              </w:rPr>
              <w:t>2004. – 416 с.</w:t>
            </w:r>
          </w:p>
          <w:p w14:paraId="51BCA609" w14:textId="77777777" w:rsidR="002736BA" w:rsidRPr="00535FE5" w:rsidRDefault="002736BA" w:rsidP="002736BA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sz w:val="20"/>
                <w:szCs w:val="20"/>
              </w:rPr>
            </w:pPr>
            <w:r w:rsidRPr="00535FE5">
              <w:rPr>
                <w:b/>
                <w:sz w:val="20"/>
                <w:szCs w:val="20"/>
              </w:rPr>
              <w:t>Інформаційні ресурси</w:t>
            </w:r>
          </w:p>
          <w:p w14:paraId="4D3A818F" w14:textId="77777777" w:rsidR="002736BA" w:rsidRPr="00535FE5" w:rsidRDefault="002736BA" w:rsidP="002736BA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rPr>
                <w:spacing w:val="-20"/>
                <w:sz w:val="20"/>
                <w:szCs w:val="20"/>
              </w:rPr>
            </w:pPr>
          </w:p>
          <w:p w14:paraId="58892011" w14:textId="77777777" w:rsidR="000B1F70" w:rsidRPr="00B15283" w:rsidRDefault="00E56E53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06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7" w:history="1">
              <w:r w:rsidR="000B1F70" w:rsidRPr="00D7452D">
                <w:rPr>
                  <w:rStyle w:val="a6"/>
                </w:rPr>
                <w:t>http://www.krispen.narod.ru/knigi.html</w:t>
              </w:r>
            </w:hyperlink>
            <w:r w:rsidR="000B1F70">
              <w:t xml:space="preserve"> </w:t>
            </w:r>
          </w:p>
          <w:p w14:paraId="1FA01334" w14:textId="77777777" w:rsidR="002736BA" w:rsidRPr="000B1F70" w:rsidRDefault="00E56E53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2736BA" w:rsidRPr="00110409">
                <w:rPr>
                  <w:rStyle w:val="a6"/>
                  <w:sz w:val="20"/>
                  <w:szCs w:val="20"/>
                </w:rPr>
                <w:t>http://ukraine-education.com/</w:t>
              </w:r>
            </w:hyperlink>
          </w:p>
          <w:p w14:paraId="5B0D825D" w14:textId="77777777" w:rsidR="002736BA" w:rsidRDefault="00E56E53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206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9" w:history="1">
              <w:r w:rsidR="002736BA" w:rsidRPr="00535FE5">
                <w:rPr>
                  <w:rStyle w:val="a6"/>
                  <w:sz w:val="20"/>
                  <w:szCs w:val="20"/>
                </w:rPr>
                <w:t>http://ednu.kiev.ua/edu_se_prim.htm</w:t>
              </w:r>
            </w:hyperlink>
          </w:p>
          <w:p w14:paraId="304F06C6" w14:textId="77777777" w:rsidR="002736BA" w:rsidRPr="000B1F70" w:rsidRDefault="00E56E53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65"/>
                <w:tab w:val="num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0" w:history="1">
              <w:r w:rsidR="002736BA" w:rsidRPr="00D7452D">
                <w:rPr>
                  <w:rStyle w:val="a6"/>
                  <w:sz w:val="20"/>
                  <w:szCs w:val="20"/>
                </w:rPr>
                <w:t>http://ec.europa.eu/education/more-information/doc/2011/ukraine_en.pdf</w:t>
              </w:r>
            </w:hyperlink>
          </w:p>
          <w:p w14:paraId="62C39D5D" w14:textId="77777777" w:rsidR="002736BA" w:rsidRPr="00A62FBE" w:rsidRDefault="00E56E53" w:rsidP="00A626CC">
            <w:pPr>
              <w:pStyle w:val="a3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4"/>
                <w:tab w:val="left" w:pos="365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" w:history="1">
              <w:r w:rsidR="002736BA" w:rsidRPr="00D7452D">
                <w:rPr>
                  <w:rStyle w:val="a6"/>
                </w:rPr>
                <w:t>http://osvita.ua/school/lessons_summary/upbring/37435</w:t>
              </w:r>
            </w:hyperlink>
            <w:r w:rsidR="002736BA">
              <w:t xml:space="preserve"> </w:t>
            </w:r>
          </w:p>
          <w:p w14:paraId="0578E4E9" w14:textId="77777777" w:rsidR="002736BA" w:rsidRPr="00C67355" w:rsidRDefault="002736BA" w:rsidP="002736BA">
            <w:pPr>
              <w:jc w:val="both"/>
            </w:pPr>
          </w:p>
        </w:tc>
      </w:tr>
    </w:tbl>
    <w:p w14:paraId="35AEF9D2" w14:textId="77777777" w:rsidR="007A4AD7" w:rsidRPr="00C67355" w:rsidRDefault="007A4AD7" w:rsidP="007A4AD7">
      <w:pPr>
        <w:jc w:val="both"/>
        <w:rPr>
          <w:lang w:val="uk-UA"/>
        </w:rPr>
      </w:pPr>
    </w:p>
    <w:p w14:paraId="14B2CA34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2A03E95C" w14:textId="77777777" w:rsidR="007A4AD7" w:rsidRDefault="007A4AD7" w:rsidP="007A4AD7">
      <w:pPr>
        <w:jc w:val="both"/>
        <w:rPr>
          <w:lang w:val="uk-UA"/>
        </w:rPr>
      </w:pPr>
    </w:p>
    <w:p w14:paraId="731C384C" w14:textId="77777777" w:rsidR="007A4AD7" w:rsidRDefault="007A4AD7" w:rsidP="007A4AD7">
      <w:pPr>
        <w:jc w:val="both"/>
        <w:rPr>
          <w:sz w:val="28"/>
          <w:szCs w:val="28"/>
          <w:lang w:val="uk-UA"/>
        </w:rPr>
      </w:pPr>
    </w:p>
    <w:p w14:paraId="1CA8BF90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Викладач </w:t>
      </w:r>
      <w:r w:rsidR="00A62FBE">
        <w:rPr>
          <w:b/>
          <w:sz w:val="28"/>
          <w:szCs w:val="28"/>
          <w:lang w:val="uk-UA"/>
        </w:rPr>
        <w:t>Кецик-Зінченко У</w:t>
      </w:r>
      <w:r>
        <w:rPr>
          <w:b/>
          <w:sz w:val="28"/>
          <w:szCs w:val="28"/>
          <w:lang w:val="uk-UA"/>
        </w:rPr>
        <w:t xml:space="preserve">. </w:t>
      </w:r>
      <w:r w:rsidR="00A62FBE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.</w:t>
      </w:r>
    </w:p>
    <w:p w14:paraId="10C9A5D9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22EC2198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57D17AB1" w14:textId="77777777" w:rsidR="007A4AD7" w:rsidRDefault="007A4AD7" w:rsidP="007A4AD7">
      <w:pPr>
        <w:jc w:val="center"/>
        <w:rPr>
          <w:b/>
          <w:sz w:val="28"/>
          <w:szCs w:val="28"/>
          <w:lang w:val="uk-UA"/>
        </w:rPr>
      </w:pPr>
    </w:p>
    <w:p w14:paraId="1A5CB42A" w14:textId="77777777" w:rsidR="00DB72E8" w:rsidRPr="00335B30" w:rsidRDefault="00DB72E8">
      <w:pPr>
        <w:rPr>
          <w:lang w:val="uk-UA"/>
        </w:rPr>
      </w:pPr>
    </w:p>
    <w:sectPr w:rsidR="00DB72E8" w:rsidRPr="00335B30" w:rsidSect="0021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2AA"/>
    <w:multiLevelType w:val="hybridMultilevel"/>
    <w:tmpl w:val="0632104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2063"/>
        </w:tabs>
        <w:ind w:left="2063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3" w15:restartNumberingAfterBreak="0">
    <w:nsid w:val="285910C0"/>
    <w:multiLevelType w:val="hybridMultilevel"/>
    <w:tmpl w:val="BA54DCEE"/>
    <w:lvl w:ilvl="0" w:tplc="2FDEC64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D7"/>
    <w:rsid w:val="000B0DE2"/>
    <w:rsid w:val="000B1F70"/>
    <w:rsid w:val="002736BA"/>
    <w:rsid w:val="00335B30"/>
    <w:rsid w:val="00392F25"/>
    <w:rsid w:val="0046336D"/>
    <w:rsid w:val="004E118F"/>
    <w:rsid w:val="006150FA"/>
    <w:rsid w:val="00667A77"/>
    <w:rsid w:val="00700441"/>
    <w:rsid w:val="007A4AD7"/>
    <w:rsid w:val="00A1479C"/>
    <w:rsid w:val="00A626CC"/>
    <w:rsid w:val="00A62FBE"/>
    <w:rsid w:val="00A85813"/>
    <w:rsid w:val="00B15283"/>
    <w:rsid w:val="00B64E8E"/>
    <w:rsid w:val="00BA5389"/>
    <w:rsid w:val="00DB0B45"/>
    <w:rsid w:val="00DB72E8"/>
    <w:rsid w:val="00E56E53"/>
    <w:rsid w:val="00F52F05"/>
    <w:rsid w:val="00F721D2"/>
    <w:rsid w:val="00FB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2A30"/>
  <w15:docId w15:val="{89BA7A61-DEBE-4BD3-A018-E078D524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AD7"/>
    <w:pPr>
      <w:ind w:left="720"/>
      <w:contextualSpacing/>
    </w:pPr>
  </w:style>
  <w:style w:type="paragraph" w:customStyle="1" w:styleId="1">
    <w:name w:val="Звичайний1"/>
    <w:rsid w:val="007A4AD7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7A4AD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7A4AD7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7A4AD7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7A4AD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7A4A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A4A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392F25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392F25"/>
    <w:rPr>
      <w:b/>
      <w:bCs/>
    </w:rPr>
  </w:style>
  <w:style w:type="character" w:customStyle="1" w:styleId="ab">
    <w:name w:val="Без інтервалів Знак"/>
    <w:basedOn w:val="a0"/>
    <w:link w:val="ac"/>
    <w:uiPriority w:val="1"/>
    <w:locked/>
    <w:rsid w:val="00F52F05"/>
    <w:rPr>
      <w:lang w:eastAsia="ru-RU"/>
    </w:rPr>
  </w:style>
  <w:style w:type="paragraph" w:styleId="ac">
    <w:name w:val="No Spacing"/>
    <w:link w:val="ab"/>
    <w:uiPriority w:val="1"/>
    <w:qFormat/>
    <w:rsid w:val="00F52F05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raine-educati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rispen.narod.ru/knig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ure.com/scitable/ebooks/english-communication-for-scientists-14053993/contents" TargetMode="External"/><Relationship Id="rId11" Type="http://schemas.openxmlformats.org/officeDocument/2006/relationships/hyperlink" Target="http://osvita.ua/school/lessons_summary/upbring/37435" TargetMode="External"/><Relationship Id="rId5" Type="http://schemas.openxmlformats.org/officeDocument/2006/relationships/hyperlink" Target="http://www.nature.com/scitable/ebooks/english-communication-for-scientists-14053993" TargetMode="External"/><Relationship Id="rId10" Type="http://schemas.openxmlformats.org/officeDocument/2006/relationships/hyperlink" Target="http://ec.europa.eu/education/more-information/doc/2011/ukraine_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nu.kiev.ua/edu_se_pri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7050</Words>
  <Characters>4019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АЛЛА</cp:lastModifiedBy>
  <cp:revision>8</cp:revision>
  <dcterms:created xsi:type="dcterms:W3CDTF">2023-01-17T12:26:00Z</dcterms:created>
  <dcterms:modified xsi:type="dcterms:W3CDTF">2023-01-21T13:38:00Z</dcterms:modified>
</cp:coreProperties>
</file>