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02B70" w14:textId="4262B14C" w:rsidR="00A95E8C" w:rsidRPr="008266F3" w:rsidRDefault="00A95E8C" w:rsidP="008266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66F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ПЛАН РОБОТИ КАФЕДРИ ІНОЗЕМНИХ МОВ НА</w:t>
      </w:r>
      <w:r w:rsidR="008266F3" w:rsidRPr="008266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266F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2022-2023 НАВЧАЛЬНИЙ РІК</w:t>
      </w:r>
    </w:p>
    <w:p w14:paraId="188B7F49" w14:textId="3A9EDC80" w:rsidR="008266F3" w:rsidRDefault="008266F3" w:rsidP="008266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7B7DF130" w14:textId="77777777" w:rsidR="008266F3" w:rsidRDefault="008266F3" w:rsidP="008266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78CF4B44" w14:textId="5F3893D0" w:rsidR="00A95E8C" w:rsidRDefault="00A95E8C" w:rsidP="008266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95E8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І. НАВЧАЛЬНО-МЕТОДИЧНА РОБОТА</w:t>
      </w:r>
    </w:p>
    <w:p w14:paraId="77932F09" w14:textId="77777777" w:rsidR="00FC65B6" w:rsidRPr="00A95E8C" w:rsidRDefault="00FC65B6" w:rsidP="00A95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7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"/>
        <w:gridCol w:w="5268"/>
        <w:gridCol w:w="1843"/>
        <w:gridCol w:w="1938"/>
      </w:tblGrid>
      <w:tr w:rsidR="00A95E8C" w:rsidRPr="00A95E8C" w14:paraId="7E0ABCD2" w14:textId="77777777" w:rsidTr="00A95E8C">
        <w:trPr>
          <w:tblCellSpacing w:w="15" w:type="dxa"/>
        </w:trPr>
        <w:tc>
          <w:tcPr>
            <w:tcW w:w="641" w:type="dxa"/>
            <w:vAlign w:val="center"/>
            <w:hideMark/>
          </w:tcPr>
          <w:p w14:paraId="438758E7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5238" w:type="dxa"/>
            <w:vAlign w:val="center"/>
            <w:hideMark/>
          </w:tcPr>
          <w:p w14:paraId="3A6A70A8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 роботи</w:t>
            </w:r>
          </w:p>
        </w:tc>
        <w:tc>
          <w:tcPr>
            <w:tcW w:w="1813" w:type="dxa"/>
            <w:vAlign w:val="center"/>
            <w:hideMark/>
          </w:tcPr>
          <w:p w14:paraId="2070B599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Виконавці</w:t>
            </w:r>
          </w:p>
        </w:tc>
        <w:tc>
          <w:tcPr>
            <w:tcW w:w="1893" w:type="dxa"/>
            <w:vAlign w:val="center"/>
            <w:hideMark/>
          </w:tcPr>
          <w:p w14:paraId="1EF37CE2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Термін виконання</w:t>
            </w:r>
          </w:p>
        </w:tc>
      </w:tr>
      <w:tr w:rsidR="00FC65B6" w:rsidRPr="00A95E8C" w14:paraId="1D9672D5" w14:textId="77777777" w:rsidTr="00A95E8C">
        <w:trPr>
          <w:tblCellSpacing w:w="15" w:type="dxa"/>
        </w:trPr>
        <w:tc>
          <w:tcPr>
            <w:tcW w:w="641" w:type="dxa"/>
            <w:vAlign w:val="center"/>
          </w:tcPr>
          <w:p w14:paraId="42C677B9" w14:textId="77777777" w:rsidR="00FC65B6" w:rsidRPr="00A95E8C" w:rsidRDefault="00FC65B6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238" w:type="dxa"/>
            <w:vAlign w:val="center"/>
          </w:tcPr>
          <w:p w14:paraId="52EBC880" w14:textId="77777777" w:rsidR="00FC65B6" w:rsidRPr="00A95E8C" w:rsidRDefault="00FC65B6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13" w:type="dxa"/>
            <w:vAlign w:val="center"/>
          </w:tcPr>
          <w:p w14:paraId="3A77BD9A" w14:textId="77777777" w:rsidR="00FC65B6" w:rsidRPr="00A95E8C" w:rsidRDefault="00FC65B6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93" w:type="dxa"/>
            <w:vAlign w:val="center"/>
          </w:tcPr>
          <w:p w14:paraId="1EB19464" w14:textId="77777777" w:rsidR="00FC65B6" w:rsidRPr="00A95E8C" w:rsidRDefault="00FC65B6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95E8C" w:rsidRPr="00A95E8C" w14:paraId="67A63D19" w14:textId="77777777" w:rsidTr="00A95E8C">
        <w:trPr>
          <w:tblCellSpacing w:w="15" w:type="dxa"/>
        </w:trPr>
        <w:tc>
          <w:tcPr>
            <w:tcW w:w="641" w:type="dxa"/>
            <w:vAlign w:val="center"/>
            <w:hideMark/>
          </w:tcPr>
          <w:p w14:paraId="7CFAB281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238" w:type="dxa"/>
            <w:vAlign w:val="center"/>
            <w:hideMark/>
          </w:tcPr>
          <w:p w14:paraId="389F068F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Визначити кількість студентських груп на кожному факультеті, які вивчають іноземну мову; підрахувати кількість годин з німецької, англійської та французької мов</w:t>
            </w:r>
          </w:p>
        </w:tc>
        <w:tc>
          <w:tcPr>
            <w:tcW w:w="1813" w:type="dxa"/>
            <w:vAlign w:val="center"/>
            <w:hideMark/>
          </w:tcPr>
          <w:p w14:paraId="744771F9" w14:textId="77777777" w:rsid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Інженер </w:t>
            </w:r>
          </w:p>
          <w:p w14:paraId="47CB73FD" w14:textId="65D6960E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кафедри</w:t>
            </w:r>
          </w:p>
        </w:tc>
        <w:tc>
          <w:tcPr>
            <w:tcW w:w="1893" w:type="dxa"/>
            <w:vAlign w:val="center"/>
            <w:hideMark/>
          </w:tcPr>
          <w:p w14:paraId="52038755" w14:textId="77777777" w:rsid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.09.20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 (бакалавр)</w:t>
            </w:r>
          </w:p>
          <w:p w14:paraId="632D9B28" w14:textId="033EB2AD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10.102022 (магістр)</w:t>
            </w:r>
          </w:p>
        </w:tc>
      </w:tr>
      <w:tr w:rsidR="00A95E8C" w:rsidRPr="00A95E8C" w14:paraId="2AC860B7" w14:textId="77777777" w:rsidTr="00A95E8C">
        <w:trPr>
          <w:tblCellSpacing w:w="15" w:type="dxa"/>
        </w:trPr>
        <w:tc>
          <w:tcPr>
            <w:tcW w:w="641" w:type="dxa"/>
            <w:vAlign w:val="center"/>
            <w:hideMark/>
          </w:tcPr>
          <w:p w14:paraId="6F82D3AD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238" w:type="dxa"/>
            <w:vAlign w:val="center"/>
            <w:hideMark/>
          </w:tcPr>
          <w:p w14:paraId="27E54A2A" w14:textId="77777777" w:rsid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8FF8DC2" w14:textId="225AF4E4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Визначити необхідну кількість викладацького складу кафедри для забезпечення навчального процесу</w:t>
            </w:r>
          </w:p>
        </w:tc>
        <w:tc>
          <w:tcPr>
            <w:tcW w:w="1813" w:type="dxa"/>
            <w:vAlign w:val="center"/>
            <w:hideMark/>
          </w:tcPr>
          <w:p w14:paraId="4EEE1355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Зав. кафедри</w:t>
            </w:r>
          </w:p>
        </w:tc>
        <w:tc>
          <w:tcPr>
            <w:tcW w:w="1893" w:type="dxa"/>
            <w:vAlign w:val="center"/>
            <w:hideMark/>
          </w:tcPr>
          <w:p w14:paraId="1E688523" w14:textId="058A8525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20.09.20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</w:tr>
      <w:tr w:rsidR="00A95E8C" w:rsidRPr="00A95E8C" w14:paraId="13CB1E82" w14:textId="77777777" w:rsidTr="00A95E8C">
        <w:trPr>
          <w:tblCellSpacing w:w="15" w:type="dxa"/>
        </w:trPr>
        <w:tc>
          <w:tcPr>
            <w:tcW w:w="641" w:type="dxa"/>
            <w:vAlign w:val="center"/>
            <w:hideMark/>
          </w:tcPr>
          <w:p w14:paraId="32A59658" w14:textId="77777777" w:rsid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  <w:p w14:paraId="3C567D4A" w14:textId="77777777" w:rsid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5B50F56" w14:textId="77777777" w:rsid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4330D84" w14:textId="3FF0D8AC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238" w:type="dxa"/>
            <w:vAlign w:val="center"/>
            <w:hideMark/>
          </w:tcPr>
          <w:p w14:paraId="159A7445" w14:textId="2186FC92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Удосконалити робочі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рограми та силабуси </w:t>
            </w: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практичного курсу іноземних мов відповідних факультетів</w:t>
            </w:r>
          </w:p>
        </w:tc>
        <w:tc>
          <w:tcPr>
            <w:tcW w:w="1813" w:type="dxa"/>
            <w:vAlign w:val="center"/>
            <w:hideMark/>
          </w:tcPr>
          <w:p w14:paraId="616B4372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Викладачі</w:t>
            </w:r>
          </w:p>
        </w:tc>
        <w:tc>
          <w:tcPr>
            <w:tcW w:w="1893" w:type="dxa"/>
            <w:vAlign w:val="center"/>
            <w:hideMark/>
          </w:tcPr>
          <w:p w14:paraId="6B075815" w14:textId="365C4430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 </w:t>
            </w:r>
            <w:r w:rsidR="008401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.09.20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</w:tr>
      <w:tr w:rsidR="00A95E8C" w:rsidRPr="00A95E8C" w14:paraId="601D1DEC" w14:textId="77777777" w:rsidTr="00A95E8C">
        <w:trPr>
          <w:tblCellSpacing w:w="15" w:type="dxa"/>
        </w:trPr>
        <w:tc>
          <w:tcPr>
            <w:tcW w:w="641" w:type="dxa"/>
            <w:vAlign w:val="center"/>
            <w:hideMark/>
          </w:tcPr>
          <w:p w14:paraId="725E24E2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238" w:type="dxa"/>
            <w:vAlign w:val="center"/>
            <w:hideMark/>
          </w:tcPr>
          <w:p w14:paraId="20B9F321" w14:textId="77777777" w:rsidR="00A95E8C" w:rsidRPr="00A95E8C" w:rsidRDefault="00A95E8C" w:rsidP="00A95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Вивчити стан забезпечення навчального процесу підручниками та навчально-методичною літературою:</w:t>
            </w:r>
          </w:p>
          <w:p w14:paraId="18B10ABD" w14:textId="77777777" w:rsidR="00A95E8C" w:rsidRPr="00A95E8C" w:rsidRDefault="00A95E8C" w:rsidP="00A95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а) по факультетах;</w:t>
            </w:r>
          </w:p>
          <w:p w14:paraId="03AAC5D2" w14:textId="77777777" w:rsidR="00A95E8C" w:rsidRDefault="00A95E8C" w:rsidP="00A95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б) по курсах.</w:t>
            </w:r>
          </w:p>
          <w:p w14:paraId="5AF5AEA7" w14:textId="1F5B1113" w:rsidR="00A95E8C" w:rsidRPr="00A95E8C" w:rsidRDefault="00A95E8C" w:rsidP="00A95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13" w:type="dxa"/>
            <w:vAlign w:val="center"/>
            <w:hideMark/>
          </w:tcPr>
          <w:p w14:paraId="1E3A2D23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Зав. кафедри, викладачі</w:t>
            </w:r>
          </w:p>
        </w:tc>
        <w:tc>
          <w:tcPr>
            <w:tcW w:w="1893" w:type="dxa"/>
            <w:vAlign w:val="center"/>
            <w:hideMark/>
          </w:tcPr>
          <w:p w14:paraId="38E263D8" w14:textId="0AC745F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 </w:t>
            </w:r>
            <w:r w:rsidR="008401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.09.20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</w:tr>
      <w:tr w:rsidR="00A95E8C" w:rsidRPr="00A95E8C" w14:paraId="612422D8" w14:textId="77777777" w:rsidTr="00A95E8C">
        <w:trPr>
          <w:tblCellSpacing w:w="15" w:type="dxa"/>
        </w:trPr>
        <w:tc>
          <w:tcPr>
            <w:tcW w:w="641" w:type="dxa"/>
            <w:vAlign w:val="center"/>
            <w:hideMark/>
          </w:tcPr>
          <w:p w14:paraId="5811D960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238" w:type="dxa"/>
            <w:vAlign w:val="center"/>
            <w:hideMark/>
          </w:tcPr>
          <w:p w14:paraId="3FCD0E45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Заслуховувати на засіданнях кафедри, наукового та методичного семінарів викладачів кафедри про виконану роботу</w:t>
            </w:r>
          </w:p>
        </w:tc>
        <w:tc>
          <w:tcPr>
            <w:tcW w:w="1813" w:type="dxa"/>
            <w:vAlign w:val="center"/>
            <w:hideMark/>
          </w:tcPr>
          <w:p w14:paraId="38A9311A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93" w:type="dxa"/>
            <w:vAlign w:val="center"/>
            <w:hideMark/>
          </w:tcPr>
          <w:p w14:paraId="4DCD8996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</w:tc>
      </w:tr>
    </w:tbl>
    <w:p w14:paraId="4259B320" w14:textId="77777777" w:rsidR="00A95E8C" w:rsidRPr="00A95E8C" w:rsidRDefault="00A95E8C" w:rsidP="00A95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05E305F8" w14:textId="2DE02391" w:rsidR="00A95E8C" w:rsidRDefault="00A95E8C" w:rsidP="00A95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0AC14047" w14:textId="32CBAC06" w:rsidR="008266F3" w:rsidRDefault="008266F3" w:rsidP="00A95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A933FEA" w14:textId="0E07D6C4" w:rsidR="008266F3" w:rsidRDefault="008266F3" w:rsidP="00A95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DC6E01D" w14:textId="31909A3E" w:rsidR="008266F3" w:rsidRDefault="008266F3" w:rsidP="00A95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37A10F8" w14:textId="4CE9C8C5" w:rsidR="008266F3" w:rsidRDefault="008266F3" w:rsidP="00A95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FC7FCC4" w14:textId="7638C4D0" w:rsidR="008266F3" w:rsidRDefault="008266F3" w:rsidP="00A95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AE3690D" w14:textId="77777777" w:rsidR="008266F3" w:rsidRPr="00A95E8C" w:rsidRDefault="008266F3" w:rsidP="00A95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168A4E7" w14:textId="299AC4B6" w:rsidR="00A95E8C" w:rsidRDefault="00A95E8C" w:rsidP="008266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95E8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ІІ. НАУКОВО-ДОСЛІДНА РОБОТА</w:t>
      </w:r>
    </w:p>
    <w:p w14:paraId="317940C7" w14:textId="77777777" w:rsidR="008266F3" w:rsidRPr="00A95E8C" w:rsidRDefault="008266F3" w:rsidP="00A95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"/>
        <w:gridCol w:w="4843"/>
        <w:gridCol w:w="2173"/>
        <w:gridCol w:w="1938"/>
      </w:tblGrid>
      <w:tr w:rsidR="00A95E8C" w:rsidRPr="00A95E8C" w14:paraId="7C796370" w14:textId="77777777" w:rsidTr="00A95E8C">
        <w:trPr>
          <w:tblCellSpacing w:w="15" w:type="dxa"/>
        </w:trPr>
        <w:tc>
          <w:tcPr>
            <w:tcW w:w="645" w:type="dxa"/>
            <w:vAlign w:val="center"/>
            <w:hideMark/>
          </w:tcPr>
          <w:p w14:paraId="568B1965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4860" w:type="dxa"/>
            <w:vAlign w:val="center"/>
            <w:hideMark/>
          </w:tcPr>
          <w:p w14:paraId="315A0BB0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 роботи</w:t>
            </w:r>
          </w:p>
        </w:tc>
        <w:tc>
          <w:tcPr>
            <w:tcW w:w="2160" w:type="dxa"/>
            <w:vAlign w:val="center"/>
            <w:hideMark/>
          </w:tcPr>
          <w:p w14:paraId="667F2A2A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Виконавці</w:t>
            </w:r>
          </w:p>
        </w:tc>
        <w:tc>
          <w:tcPr>
            <w:tcW w:w="1905" w:type="dxa"/>
            <w:vAlign w:val="center"/>
            <w:hideMark/>
          </w:tcPr>
          <w:p w14:paraId="3781752F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Термін виконання</w:t>
            </w:r>
          </w:p>
        </w:tc>
      </w:tr>
      <w:tr w:rsidR="00A95E8C" w:rsidRPr="00A95E8C" w14:paraId="1DC0D6EE" w14:textId="77777777" w:rsidTr="00A95E8C">
        <w:trPr>
          <w:tblCellSpacing w:w="15" w:type="dxa"/>
        </w:trPr>
        <w:tc>
          <w:tcPr>
            <w:tcW w:w="645" w:type="dxa"/>
            <w:vAlign w:val="center"/>
            <w:hideMark/>
          </w:tcPr>
          <w:p w14:paraId="57E8B7F2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860" w:type="dxa"/>
            <w:vAlign w:val="center"/>
            <w:hideMark/>
          </w:tcPr>
          <w:p w14:paraId="4B1E1B13" w14:textId="77777777" w:rsid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Опублікувати посібники, статті, тези доповідей, методичні рекомендації згідно з планом роботи кафедри та індивідуальними планами роботи викладачів</w:t>
            </w:r>
          </w:p>
          <w:p w14:paraId="15E5AD49" w14:textId="50042C23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60" w:type="dxa"/>
            <w:vAlign w:val="center"/>
            <w:hideMark/>
          </w:tcPr>
          <w:p w14:paraId="2735925A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Викладачі</w:t>
            </w:r>
          </w:p>
        </w:tc>
        <w:tc>
          <w:tcPr>
            <w:tcW w:w="1905" w:type="dxa"/>
            <w:vAlign w:val="center"/>
            <w:hideMark/>
          </w:tcPr>
          <w:p w14:paraId="4D3C4F73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</w:tc>
      </w:tr>
      <w:tr w:rsidR="00A95E8C" w:rsidRPr="00A95E8C" w14:paraId="79D9A268" w14:textId="77777777" w:rsidTr="00A95E8C">
        <w:trPr>
          <w:tblCellSpacing w:w="15" w:type="dxa"/>
        </w:trPr>
        <w:tc>
          <w:tcPr>
            <w:tcW w:w="645" w:type="dxa"/>
            <w:vAlign w:val="center"/>
            <w:hideMark/>
          </w:tcPr>
          <w:p w14:paraId="0A022E5F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860" w:type="dxa"/>
            <w:vAlign w:val="center"/>
            <w:hideMark/>
          </w:tcPr>
          <w:p w14:paraId="10B9B80C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Здійснювати керівництво курсовими та магістерськими роботами</w:t>
            </w:r>
          </w:p>
        </w:tc>
        <w:tc>
          <w:tcPr>
            <w:tcW w:w="2160" w:type="dxa"/>
            <w:vAlign w:val="center"/>
            <w:hideMark/>
          </w:tcPr>
          <w:p w14:paraId="6FDC177E" w14:textId="77777777" w:rsid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B1B373F" w14:textId="4A95CCBC" w:rsid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Викладачі</w:t>
            </w:r>
          </w:p>
          <w:p w14:paraId="39876A22" w14:textId="77777777" w:rsid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3FD66D6A" w14:textId="4E234128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05" w:type="dxa"/>
            <w:vAlign w:val="center"/>
            <w:hideMark/>
          </w:tcPr>
          <w:p w14:paraId="2030592C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</w:tc>
      </w:tr>
      <w:tr w:rsidR="00A95E8C" w:rsidRPr="00A95E8C" w14:paraId="41E65116" w14:textId="77777777" w:rsidTr="00A95E8C">
        <w:trPr>
          <w:tblCellSpacing w:w="15" w:type="dxa"/>
        </w:trPr>
        <w:tc>
          <w:tcPr>
            <w:tcW w:w="645" w:type="dxa"/>
            <w:vAlign w:val="center"/>
            <w:hideMark/>
          </w:tcPr>
          <w:p w14:paraId="2D385D2E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860" w:type="dxa"/>
            <w:vAlign w:val="center"/>
            <w:hideMark/>
          </w:tcPr>
          <w:p w14:paraId="665B68AD" w14:textId="6EAEC184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Брати участь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 навчально-методичних всеукраїнських та міжнародних </w:t>
            </w: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семінарах,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вебінарах щодо викладання іноземної мови</w:t>
            </w:r>
          </w:p>
        </w:tc>
        <w:tc>
          <w:tcPr>
            <w:tcW w:w="2160" w:type="dxa"/>
            <w:vAlign w:val="center"/>
            <w:hideMark/>
          </w:tcPr>
          <w:p w14:paraId="5E42F5D0" w14:textId="3655F51D" w:rsidR="00A95E8C" w:rsidRPr="00A95E8C" w:rsidRDefault="00A95E8C" w:rsidP="00A95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Викладачі</w:t>
            </w:r>
          </w:p>
        </w:tc>
        <w:tc>
          <w:tcPr>
            <w:tcW w:w="1905" w:type="dxa"/>
            <w:vAlign w:val="center"/>
            <w:hideMark/>
          </w:tcPr>
          <w:p w14:paraId="49DD17C9" w14:textId="6BC30CF2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</w:tc>
      </w:tr>
      <w:tr w:rsidR="00A95E8C" w:rsidRPr="00A95E8C" w14:paraId="56C03304" w14:textId="77777777" w:rsidTr="00A95E8C">
        <w:trPr>
          <w:tblCellSpacing w:w="15" w:type="dxa"/>
        </w:trPr>
        <w:tc>
          <w:tcPr>
            <w:tcW w:w="645" w:type="dxa"/>
            <w:vAlign w:val="center"/>
            <w:hideMark/>
          </w:tcPr>
          <w:p w14:paraId="3BC19561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860" w:type="dxa"/>
            <w:vAlign w:val="center"/>
            <w:hideMark/>
          </w:tcPr>
          <w:p w14:paraId="59D64A40" w14:textId="77777777" w:rsid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0C8C82A8" w14:textId="7A8CC4C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Брати участь в різноманітних наукових конференціях, які проводяться у вищих навчальних закладах України</w:t>
            </w:r>
            <w:r w:rsidR="00FC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закордонних навчальних установах </w:t>
            </w: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 в Прикарпатському національному університеті ім.. В. Стефаника</w:t>
            </w:r>
          </w:p>
        </w:tc>
        <w:tc>
          <w:tcPr>
            <w:tcW w:w="2160" w:type="dxa"/>
            <w:vAlign w:val="center"/>
            <w:hideMark/>
          </w:tcPr>
          <w:p w14:paraId="057D2766" w14:textId="77777777" w:rsidR="00A95E8C" w:rsidRPr="00A95E8C" w:rsidRDefault="00A95E8C" w:rsidP="00A95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Викладачі</w:t>
            </w:r>
          </w:p>
          <w:p w14:paraId="2D5D28A8" w14:textId="77777777" w:rsidR="00A95E8C" w:rsidRPr="00A95E8C" w:rsidRDefault="00A95E8C" w:rsidP="00A95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кафедри</w:t>
            </w:r>
          </w:p>
        </w:tc>
        <w:tc>
          <w:tcPr>
            <w:tcW w:w="1905" w:type="dxa"/>
            <w:vAlign w:val="center"/>
            <w:hideMark/>
          </w:tcPr>
          <w:p w14:paraId="69ED7C23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</w:tc>
      </w:tr>
    </w:tbl>
    <w:p w14:paraId="20FB41D1" w14:textId="13B6D0C9" w:rsidR="00A95E8C" w:rsidRDefault="00A95E8C" w:rsidP="00A95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6774753A" w14:textId="77777777" w:rsidR="008266F3" w:rsidRPr="00A95E8C" w:rsidRDefault="008266F3" w:rsidP="00A95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218AD6A" w14:textId="1DEE10FE" w:rsidR="00A95E8C" w:rsidRDefault="00A95E8C" w:rsidP="008266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95E8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ІІІ. ОРГАНІЗАЦІЙНО-МЕТОДИЧНА РОБОТА</w:t>
      </w:r>
    </w:p>
    <w:p w14:paraId="510E8F8D" w14:textId="77777777" w:rsidR="00FC65B6" w:rsidRPr="00A95E8C" w:rsidRDefault="00FC65B6" w:rsidP="00A95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"/>
        <w:gridCol w:w="4842"/>
        <w:gridCol w:w="2175"/>
        <w:gridCol w:w="1937"/>
      </w:tblGrid>
      <w:tr w:rsidR="00A95E8C" w:rsidRPr="00A95E8C" w14:paraId="61285D9B" w14:textId="77777777" w:rsidTr="00A95E8C">
        <w:trPr>
          <w:tblCellSpacing w:w="15" w:type="dxa"/>
        </w:trPr>
        <w:tc>
          <w:tcPr>
            <w:tcW w:w="645" w:type="dxa"/>
            <w:vAlign w:val="center"/>
            <w:hideMark/>
          </w:tcPr>
          <w:p w14:paraId="67C1A814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4860" w:type="dxa"/>
            <w:vAlign w:val="center"/>
            <w:hideMark/>
          </w:tcPr>
          <w:p w14:paraId="0B59E8AD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 роботи</w:t>
            </w:r>
          </w:p>
        </w:tc>
        <w:tc>
          <w:tcPr>
            <w:tcW w:w="2160" w:type="dxa"/>
            <w:vAlign w:val="center"/>
            <w:hideMark/>
          </w:tcPr>
          <w:p w14:paraId="133FED6C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Виконавці</w:t>
            </w:r>
          </w:p>
        </w:tc>
        <w:tc>
          <w:tcPr>
            <w:tcW w:w="1905" w:type="dxa"/>
            <w:vAlign w:val="center"/>
            <w:hideMark/>
          </w:tcPr>
          <w:p w14:paraId="16840108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Термін виконання</w:t>
            </w:r>
          </w:p>
        </w:tc>
      </w:tr>
      <w:tr w:rsidR="00A95E8C" w:rsidRPr="00A95E8C" w14:paraId="0B89C7FD" w14:textId="77777777" w:rsidTr="00A95E8C">
        <w:trPr>
          <w:tblCellSpacing w:w="15" w:type="dxa"/>
        </w:trPr>
        <w:tc>
          <w:tcPr>
            <w:tcW w:w="645" w:type="dxa"/>
            <w:vAlign w:val="center"/>
            <w:hideMark/>
          </w:tcPr>
          <w:p w14:paraId="649BEB02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860" w:type="dxa"/>
            <w:vAlign w:val="center"/>
            <w:hideMark/>
          </w:tcPr>
          <w:p w14:paraId="4C93948D" w14:textId="7E504B5D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Підготувати план роботи кафедри, наукового та методичного семінарів на 20</w:t>
            </w:r>
            <w:r w:rsidR="00FC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</w:t>
            </w:r>
            <w:r w:rsidR="00FC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н.р.</w:t>
            </w:r>
          </w:p>
        </w:tc>
        <w:tc>
          <w:tcPr>
            <w:tcW w:w="2160" w:type="dxa"/>
            <w:vAlign w:val="center"/>
            <w:hideMark/>
          </w:tcPr>
          <w:p w14:paraId="54B6C37B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Ткачівський В.В.</w:t>
            </w:r>
          </w:p>
        </w:tc>
        <w:tc>
          <w:tcPr>
            <w:tcW w:w="1905" w:type="dxa"/>
            <w:vAlign w:val="center"/>
            <w:hideMark/>
          </w:tcPr>
          <w:p w14:paraId="777D4A33" w14:textId="77777777" w:rsidR="00FC65B6" w:rsidRDefault="00FC65B6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88BAB10" w14:textId="77777777" w:rsidR="00FC65B6" w:rsidRDefault="00FC65B6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5334F92" w14:textId="1C9483A9" w:rsidR="00FC65B6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01.09.20</w:t>
            </w:r>
            <w:r w:rsidR="00FC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  <w:p w14:paraId="7F0DF297" w14:textId="77777777" w:rsidR="00FC65B6" w:rsidRDefault="00FC65B6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27632DC" w14:textId="1C803F6D" w:rsidR="00FC65B6" w:rsidRPr="00A95E8C" w:rsidRDefault="00FC65B6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95E8C" w:rsidRPr="00A95E8C" w14:paraId="1140E0B3" w14:textId="77777777" w:rsidTr="00A95E8C">
        <w:trPr>
          <w:tblCellSpacing w:w="15" w:type="dxa"/>
        </w:trPr>
        <w:tc>
          <w:tcPr>
            <w:tcW w:w="645" w:type="dxa"/>
            <w:vAlign w:val="center"/>
            <w:hideMark/>
          </w:tcPr>
          <w:p w14:paraId="3FC9F2E1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860" w:type="dxa"/>
            <w:vAlign w:val="center"/>
            <w:hideMark/>
          </w:tcPr>
          <w:p w14:paraId="5A27EB5A" w14:textId="77777777" w:rsidR="00FC65B6" w:rsidRDefault="00FC65B6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1777486" w14:textId="03BA306B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Підготувати графіки контролю за навчальним процесом, відкритих занять, взаємовідвідувань, консультацій та самостійної роботи студентів на 20</w:t>
            </w:r>
            <w:r w:rsidR="008401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</w:t>
            </w:r>
            <w:r w:rsidR="008401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н.р.</w:t>
            </w:r>
          </w:p>
        </w:tc>
        <w:tc>
          <w:tcPr>
            <w:tcW w:w="2160" w:type="dxa"/>
            <w:vAlign w:val="center"/>
            <w:hideMark/>
          </w:tcPr>
          <w:p w14:paraId="1EBE1E96" w14:textId="6856D214" w:rsidR="00A95E8C" w:rsidRPr="00A95E8C" w:rsidRDefault="00FC65B6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Бойчук А.П.</w:t>
            </w:r>
          </w:p>
        </w:tc>
        <w:tc>
          <w:tcPr>
            <w:tcW w:w="1905" w:type="dxa"/>
            <w:vAlign w:val="center"/>
            <w:hideMark/>
          </w:tcPr>
          <w:p w14:paraId="7EA8152A" w14:textId="208B16AC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15.09.20</w:t>
            </w:r>
            <w:r w:rsidR="00FC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</w:tr>
      <w:tr w:rsidR="00A95E8C" w:rsidRPr="00A95E8C" w14:paraId="5A93F8E3" w14:textId="77777777" w:rsidTr="00A95E8C">
        <w:trPr>
          <w:tblCellSpacing w:w="15" w:type="dxa"/>
        </w:trPr>
        <w:tc>
          <w:tcPr>
            <w:tcW w:w="645" w:type="dxa"/>
            <w:vAlign w:val="center"/>
            <w:hideMark/>
          </w:tcPr>
          <w:p w14:paraId="00F8F0FF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860" w:type="dxa"/>
            <w:vAlign w:val="center"/>
            <w:hideMark/>
          </w:tcPr>
          <w:p w14:paraId="56F26EC0" w14:textId="77777777" w:rsidR="00FC65B6" w:rsidRDefault="00FC65B6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942226D" w14:textId="7A44DE2F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Підготувати журнали обліку виконання навантаження, взаємовідвідувань, консультацій, тощо.</w:t>
            </w:r>
          </w:p>
        </w:tc>
        <w:tc>
          <w:tcPr>
            <w:tcW w:w="2160" w:type="dxa"/>
            <w:vAlign w:val="center"/>
            <w:hideMark/>
          </w:tcPr>
          <w:p w14:paraId="292FADDB" w14:textId="19355EA9" w:rsidR="00A95E8C" w:rsidRPr="00A95E8C" w:rsidRDefault="00FC65B6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Інженер кафедри</w:t>
            </w:r>
          </w:p>
        </w:tc>
        <w:tc>
          <w:tcPr>
            <w:tcW w:w="1905" w:type="dxa"/>
            <w:vAlign w:val="center"/>
            <w:hideMark/>
          </w:tcPr>
          <w:p w14:paraId="252D6BF9" w14:textId="39DF3A6D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 </w:t>
            </w:r>
            <w:r w:rsidR="008401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.09.20</w:t>
            </w:r>
            <w:r w:rsidR="00FC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</w:tr>
      <w:tr w:rsidR="00A95E8C" w:rsidRPr="00A95E8C" w14:paraId="79F5F7A2" w14:textId="77777777" w:rsidTr="00A95E8C">
        <w:trPr>
          <w:tblCellSpacing w:w="15" w:type="dxa"/>
        </w:trPr>
        <w:tc>
          <w:tcPr>
            <w:tcW w:w="645" w:type="dxa"/>
            <w:vAlign w:val="center"/>
            <w:hideMark/>
          </w:tcPr>
          <w:p w14:paraId="79BFF69A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860" w:type="dxa"/>
            <w:vAlign w:val="center"/>
            <w:hideMark/>
          </w:tcPr>
          <w:p w14:paraId="733D1581" w14:textId="77777777" w:rsidR="00FC65B6" w:rsidRDefault="00FC65B6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4645F7D" w14:textId="2F7D4141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Отримати необхідну для кафедри документацію, канцелярські товари</w:t>
            </w:r>
          </w:p>
        </w:tc>
        <w:tc>
          <w:tcPr>
            <w:tcW w:w="2160" w:type="dxa"/>
            <w:vAlign w:val="center"/>
            <w:hideMark/>
          </w:tcPr>
          <w:p w14:paraId="29B02DD5" w14:textId="5EBCBA15" w:rsidR="00A95E8C" w:rsidRPr="00A95E8C" w:rsidRDefault="00FC65B6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Інженер кафедри</w:t>
            </w:r>
          </w:p>
        </w:tc>
        <w:tc>
          <w:tcPr>
            <w:tcW w:w="1905" w:type="dxa"/>
            <w:vAlign w:val="center"/>
            <w:hideMark/>
          </w:tcPr>
          <w:p w14:paraId="66DAFBAD" w14:textId="5D97F365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 </w:t>
            </w:r>
            <w:r w:rsidR="008401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.09.20</w:t>
            </w:r>
            <w:r w:rsidR="00FC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</w:tr>
    </w:tbl>
    <w:p w14:paraId="639D8ABB" w14:textId="77777777" w:rsidR="008266F3" w:rsidRDefault="008266F3" w:rsidP="00A95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6C29EF3F" w14:textId="014223EB" w:rsidR="00A95E8C" w:rsidRDefault="00A95E8C" w:rsidP="008266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95E8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ІV. УДОСКОНАЛЕННЯ ПРОФЕСІЙНОГО РІВНЯ І ПРОФЕСІЙНОЇ МАЙСТЕРНОСТІ ВИКЛАДАЧІВ / РОБОТА З МОЛОДИМИ ВИКЛАДАЧАМИ</w:t>
      </w:r>
    </w:p>
    <w:p w14:paraId="61689C27" w14:textId="77777777" w:rsidR="008266F3" w:rsidRDefault="008266F3" w:rsidP="00A95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50413DE2" w14:textId="77777777" w:rsidR="00FC65B6" w:rsidRPr="00A95E8C" w:rsidRDefault="00FC65B6" w:rsidP="00A95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"/>
        <w:gridCol w:w="4667"/>
        <w:gridCol w:w="2527"/>
        <w:gridCol w:w="1760"/>
      </w:tblGrid>
      <w:tr w:rsidR="00A95E8C" w:rsidRPr="00A95E8C" w14:paraId="54549A64" w14:textId="77777777" w:rsidTr="00A95E8C">
        <w:trPr>
          <w:tblCellSpacing w:w="15" w:type="dxa"/>
        </w:trPr>
        <w:tc>
          <w:tcPr>
            <w:tcW w:w="645" w:type="dxa"/>
            <w:vAlign w:val="center"/>
            <w:hideMark/>
          </w:tcPr>
          <w:p w14:paraId="1FCC2539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4680" w:type="dxa"/>
            <w:vAlign w:val="center"/>
            <w:hideMark/>
          </w:tcPr>
          <w:p w14:paraId="75BCAD62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 роботи</w:t>
            </w:r>
          </w:p>
        </w:tc>
        <w:tc>
          <w:tcPr>
            <w:tcW w:w="2520" w:type="dxa"/>
            <w:vAlign w:val="center"/>
            <w:hideMark/>
          </w:tcPr>
          <w:p w14:paraId="625472D9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Виконавці</w:t>
            </w:r>
          </w:p>
        </w:tc>
        <w:tc>
          <w:tcPr>
            <w:tcW w:w="1725" w:type="dxa"/>
            <w:vAlign w:val="center"/>
            <w:hideMark/>
          </w:tcPr>
          <w:p w14:paraId="5CC6DE8C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Термін виконання</w:t>
            </w:r>
          </w:p>
        </w:tc>
      </w:tr>
      <w:tr w:rsidR="00A95E8C" w:rsidRPr="00A95E8C" w14:paraId="734F8E4A" w14:textId="77777777" w:rsidTr="00A95E8C">
        <w:trPr>
          <w:tblCellSpacing w:w="15" w:type="dxa"/>
        </w:trPr>
        <w:tc>
          <w:tcPr>
            <w:tcW w:w="645" w:type="dxa"/>
            <w:vAlign w:val="center"/>
            <w:hideMark/>
          </w:tcPr>
          <w:p w14:paraId="4CB3DFFE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680" w:type="dxa"/>
            <w:vAlign w:val="center"/>
            <w:hideMark/>
          </w:tcPr>
          <w:p w14:paraId="1E6C62FF" w14:textId="77777777" w:rsidR="00FC65B6" w:rsidRDefault="00FC65B6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BA5022B" w14:textId="122F0DA8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Здійснювати взаємовідвідування практичних занять іноземної мови з метою запозичення досвіду</w:t>
            </w:r>
          </w:p>
        </w:tc>
        <w:tc>
          <w:tcPr>
            <w:tcW w:w="2520" w:type="dxa"/>
            <w:vAlign w:val="center"/>
            <w:hideMark/>
          </w:tcPr>
          <w:p w14:paraId="7450FEDD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Викладачі</w:t>
            </w:r>
          </w:p>
        </w:tc>
        <w:tc>
          <w:tcPr>
            <w:tcW w:w="1725" w:type="dxa"/>
            <w:vAlign w:val="center"/>
            <w:hideMark/>
          </w:tcPr>
          <w:p w14:paraId="624E5CEB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</w:tc>
      </w:tr>
      <w:tr w:rsidR="00A95E8C" w:rsidRPr="00A95E8C" w14:paraId="451CF479" w14:textId="77777777" w:rsidTr="00A95E8C">
        <w:trPr>
          <w:tblCellSpacing w:w="15" w:type="dxa"/>
        </w:trPr>
        <w:tc>
          <w:tcPr>
            <w:tcW w:w="645" w:type="dxa"/>
            <w:vAlign w:val="center"/>
            <w:hideMark/>
          </w:tcPr>
          <w:p w14:paraId="4E12B4CD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680" w:type="dxa"/>
            <w:vAlign w:val="center"/>
            <w:hideMark/>
          </w:tcPr>
          <w:p w14:paraId="3EAF097E" w14:textId="322BA2A6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Забезпечити систематичну роботу науково-методичного семінару та участь у ньому всіх викладачів</w:t>
            </w:r>
          </w:p>
        </w:tc>
        <w:tc>
          <w:tcPr>
            <w:tcW w:w="2520" w:type="dxa"/>
            <w:vAlign w:val="center"/>
            <w:hideMark/>
          </w:tcPr>
          <w:p w14:paraId="117903E1" w14:textId="77777777" w:rsidR="00FC65B6" w:rsidRDefault="00FC65B6" w:rsidP="00A95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0EC99D5" w14:textId="77777777" w:rsidR="00FC65B6" w:rsidRDefault="00FC65B6" w:rsidP="00A95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C0C0BA0" w14:textId="714B4D97" w:rsidR="00A95E8C" w:rsidRPr="00A95E8C" w:rsidRDefault="00FC65B6" w:rsidP="00A95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Бойчук А.П.</w:t>
            </w:r>
          </w:p>
          <w:p w14:paraId="5526E5B2" w14:textId="2D7FD480" w:rsidR="00A95E8C" w:rsidRPr="00A95E8C" w:rsidRDefault="00A95E8C" w:rsidP="00A95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25" w:type="dxa"/>
            <w:vAlign w:val="center"/>
            <w:hideMark/>
          </w:tcPr>
          <w:p w14:paraId="5046BF12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</w:tc>
      </w:tr>
      <w:tr w:rsidR="00A95E8C" w:rsidRPr="00A95E8C" w14:paraId="2C7B0BBE" w14:textId="77777777" w:rsidTr="00A95E8C">
        <w:trPr>
          <w:tblCellSpacing w:w="15" w:type="dxa"/>
        </w:trPr>
        <w:tc>
          <w:tcPr>
            <w:tcW w:w="645" w:type="dxa"/>
            <w:vAlign w:val="center"/>
            <w:hideMark/>
          </w:tcPr>
          <w:p w14:paraId="02DBA51F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680" w:type="dxa"/>
            <w:vAlign w:val="center"/>
            <w:hideMark/>
          </w:tcPr>
          <w:p w14:paraId="3F5A3D99" w14:textId="479F21DE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Надавати науково-методичну допомогу молодим викладачам у підготовці та проведенні практичних занять</w:t>
            </w:r>
          </w:p>
        </w:tc>
        <w:tc>
          <w:tcPr>
            <w:tcW w:w="2520" w:type="dxa"/>
            <w:vAlign w:val="center"/>
            <w:hideMark/>
          </w:tcPr>
          <w:p w14:paraId="03F9FE4A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Викладачі</w:t>
            </w:r>
          </w:p>
        </w:tc>
        <w:tc>
          <w:tcPr>
            <w:tcW w:w="1725" w:type="dxa"/>
            <w:vAlign w:val="center"/>
            <w:hideMark/>
          </w:tcPr>
          <w:p w14:paraId="289D0FFC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</w:tc>
      </w:tr>
      <w:tr w:rsidR="00A95E8C" w:rsidRPr="00A95E8C" w14:paraId="28D8A076" w14:textId="77777777" w:rsidTr="00A95E8C">
        <w:trPr>
          <w:tblCellSpacing w:w="15" w:type="dxa"/>
        </w:trPr>
        <w:tc>
          <w:tcPr>
            <w:tcW w:w="645" w:type="dxa"/>
            <w:vAlign w:val="center"/>
            <w:hideMark/>
          </w:tcPr>
          <w:p w14:paraId="077E3FA9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680" w:type="dxa"/>
            <w:vAlign w:val="center"/>
            <w:hideMark/>
          </w:tcPr>
          <w:p w14:paraId="7B9D5979" w14:textId="77777777" w:rsidR="00FC65B6" w:rsidRDefault="00FC65B6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15CDC63" w14:textId="1C080B11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Пройти підвищення кваліфікації</w:t>
            </w:r>
          </w:p>
        </w:tc>
        <w:tc>
          <w:tcPr>
            <w:tcW w:w="2520" w:type="dxa"/>
            <w:vAlign w:val="center"/>
            <w:hideMark/>
          </w:tcPr>
          <w:p w14:paraId="327F78F7" w14:textId="3890FA88" w:rsidR="00A95E8C" w:rsidRPr="00A95E8C" w:rsidRDefault="00FC65B6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Викладачі</w:t>
            </w:r>
          </w:p>
        </w:tc>
        <w:tc>
          <w:tcPr>
            <w:tcW w:w="1725" w:type="dxa"/>
            <w:vAlign w:val="center"/>
            <w:hideMark/>
          </w:tcPr>
          <w:p w14:paraId="5F505BA5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</w:tc>
      </w:tr>
    </w:tbl>
    <w:p w14:paraId="19908857" w14:textId="77777777" w:rsidR="00A95E8C" w:rsidRPr="00A95E8C" w:rsidRDefault="00A95E8C" w:rsidP="00A95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58CB314B" w14:textId="77777777" w:rsidR="00A95E8C" w:rsidRPr="00A95E8C" w:rsidRDefault="00A95E8C" w:rsidP="00FC65B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5E8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V. ГРОМАДСЬКА ДІЯЛЬНІСТЬ КАФЕДРИ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"/>
        <w:gridCol w:w="4664"/>
        <w:gridCol w:w="2529"/>
        <w:gridCol w:w="1761"/>
      </w:tblGrid>
      <w:tr w:rsidR="00A95E8C" w:rsidRPr="00A95E8C" w14:paraId="630B4F58" w14:textId="77777777" w:rsidTr="00A95E8C">
        <w:trPr>
          <w:tblCellSpacing w:w="15" w:type="dxa"/>
        </w:trPr>
        <w:tc>
          <w:tcPr>
            <w:tcW w:w="645" w:type="dxa"/>
            <w:vAlign w:val="center"/>
            <w:hideMark/>
          </w:tcPr>
          <w:p w14:paraId="062EF339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4680" w:type="dxa"/>
            <w:vAlign w:val="center"/>
            <w:hideMark/>
          </w:tcPr>
          <w:p w14:paraId="5235978A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 роботи</w:t>
            </w:r>
          </w:p>
        </w:tc>
        <w:tc>
          <w:tcPr>
            <w:tcW w:w="2520" w:type="dxa"/>
            <w:vAlign w:val="center"/>
            <w:hideMark/>
          </w:tcPr>
          <w:p w14:paraId="6D036E0F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Виконавці</w:t>
            </w:r>
          </w:p>
        </w:tc>
        <w:tc>
          <w:tcPr>
            <w:tcW w:w="1725" w:type="dxa"/>
            <w:vAlign w:val="center"/>
            <w:hideMark/>
          </w:tcPr>
          <w:p w14:paraId="37A228FD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Термін виконання</w:t>
            </w:r>
          </w:p>
        </w:tc>
      </w:tr>
      <w:tr w:rsidR="00A95E8C" w:rsidRPr="00A95E8C" w14:paraId="2A1EA144" w14:textId="77777777" w:rsidTr="00A95E8C">
        <w:trPr>
          <w:tblCellSpacing w:w="15" w:type="dxa"/>
        </w:trPr>
        <w:tc>
          <w:tcPr>
            <w:tcW w:w="645" w:type="dxa"/>
            <w:vAlign w:val="center"/>
            <w:hideMark/>
          </w:tcPr>
          <w:p w14:paraId="43EFD037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680" w:type="dxa"/>
            <w:vAlign w:val="center"/>
            <w:hideMark/>
          </w:tcPr>
          <w:p w14:paraId="6213A160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Взяти участь у роботі нарад учителів іноземної мови шкіл області</w:t>
            </w:r>
          </w:p>
        </w:tc>
        <w:tc>
          <w:tcPr>
            <w:tcW w:w="2520" w:type="dxa"/>
            <w:vAlign w:val="center"/>
            <w:hideMark/>
          </w:tcPr>
          <w:p w14:paraId="2622C016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Викладачі</w:t>
            </w:r>
          </w:p>
        </w:tc>
        <w:tc>
          <w:tcPr>
            <w:tcW w:w="1725" w:type="dxa"/>
            <w:vAlign w:val="center"/>
            <w:hideMark/>
          </w:tcPr>
          <w:p w14:paraId="1E2FC829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</w:tc>
      </w:tr>
      <w:tr w:rsidR="00A95E8C" w:rsidRPr="00A95E8C" w14:paraId="48CD4CE2" w14:textId="77777777" w:rsidTr="00A95E8C">
        <w:trPr>
          <w:tblCellSpacing w:w="15" w:type="dxa"/>
        </w:trPr>
        <w:tc>
          <w:tcPr>
            <w:tcW w:w="645" w:type="dxa"/>
            <w:vAlign w:val="center"/>
            <w:hideMark/>
          </w:tcPr>
          <w:p w14:paraId="741D7568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680" w:type="dxa"/>
            <w:vAlign w:val="center"/>
            <w:hideMark/>
          </w:tcPr>
          <w:p w14:paraId="292E1077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Брати участь у роботі ІІ, ІІІ та IV етапів учнівських олімпіад з іноземної мови</w:t>
            </w:r>
          </w:p>
        </w:tc>
        <w:tc>
          <w:tcPr>
            <w:tcW w:w="2520" w:type="dxa"/>
            <w:vAlign w:val="center"/>
            <w:hideMark/>
          </w:tcPr>
          <w:p w14:paraId="673A7E78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Викладачі</w:t>
            </w:r>
          </w:p>
        </w:tc>
        <w:tc>
          <w:tcPr>
            <w:tcW w:w="1725" w:type="dxa"/>
            <w:vAlign w:val="center"/>
            <w:hideMark/>
          </w:tcPr>
          <w:p w14:paraId="4A12A83F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Січень-березень</w:t>
            </w:r>
          </w:p>
        </w:tc>
      </w:tr>
      <w:tr w:rsidR="00A95E8C" w:rsidRPr="00A95E8C" w14:paraId="7175C07F" w14:textId="77777777" w:rsidTr="00A95E8C">
        <w:trPr>
          <w:tblCellSpacing w:w="15" w:type="dxa"/>
        </w:trPr>
        <w:tc>
          <w:tcPr>
            <w:tcW w:w="645" w:type="dxa"/>
            <w:vAlign w:val="center"/>
            <w:hideMark/>
          </w:tcPr>
          <w:p w14:paraId="070B4555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680" w:type="dxa"/>
            <w:vAlign w:val="center"/>
            <w:hideMark/>
          </w:tcPr>
          <w:p w14:paraId="566F8F71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Брати участь у різноманітних громадських заходах по лінії ректорату університету</w:t>
            </w:r>
          </w:p>
        </w:tc>
        <w:tc>
          <w:tcPr>
            <w:tcW w:w="2520" w:type="dxa"/>
            <w:vAlign w:val="center"/>
            <w:hideMark/>
          </w:tcPr>
          <w:p w14:paraId="10DEB96C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Викладачі</w:t>
            </w:r>
          </w:p>
        </w:tc>
        <w:tc>
          <w:tcPr>
            <w:tcW w:w="1725" w:type="dxa"/>
            <w:vAlign w:val="center"/>
            <w:hideMark/>
          </w:tcPr>
          <w:p w14:paraId="4B7C0FC4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</w:tc>
      </w:tr>
      <w:tr w:rsidR="00A95E8C" w:rsidRPr="00A95E8C" w14:paraId="447DB897" w14:textId="77777777" w:rsidTr="00A95E8C">
        <w:trPr>
          <w:tblCellSpacing w:w="15" w:type="dxa"/>
        </w:trPr>
        <w:tc>
          <w:tcPr>
            <w:tcW w:w="645" w:type="dxa"/>
            <w:vAlign w:val="center"/>
            <w:hideMark/>
          </w:tcPr>
          <w:p w14:paraId="4D66B05D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680" w:type="dxa"/>
            <w:vAlign w:val="center"/>
            <w:hideMark/>
          </w:tcPr>
          <w:p w14:paraId="7788ACBC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Брати участь у перекладацькій роботі по лінії обласної державної адміністрації, обласної та міської рад</w:t>
            </w:r>
          </w:p>
        </w:tc>
        <w:tc>
          <w:tcPr>
            <w:tcW w:w="2520" w:type="dxa"/>
            <w:vAlign w:val="center"/>
            <w:hideMark/>
          </w:tcPr>
          <w:p w14:paraId="5157970A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Викладачі</w:t>
            </w:r>
          </w:p>
        </w:tc>
        <w:tc>
          <w:tcPr>
            <w:tcW w:w="1725" w:type="dxa"/>
            <w:vAlign w:val="center"/>
            <w:hideMark/>
          </w:tcPr>
          <w:p w14:paraId="284A4675" w14:textId="77777777" w:rsidR="00A95E8C" w:rsidRPr="00A95E8C" w:rsidRDefault="00A95E8C" w:rsidP="00A9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5E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</w:tc>
      </w:tr>
    </w:tbl>
    <w:p w14:paraId="153C22BB" w14:textId="5E2BE532" w:rsidR="00FC65B6" w:rsidRDefault="000F47D1" w:rsidP="000F4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C65B6" w:rsidRPr="00FC65B6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FC65B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Громадська і волонтерська діяльність щодо    Викладачі                        Протягом року</w:t>
      </w:r>
    </w:p>
    <w:p w14:paraId="193941A6" w14:textId="77777777" w:rsidR="00021076" w:rsidRDefault="000F47D1" w:rsidP="000F4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допомоги </w:t>
      </w:r>
      <w:r w:rsidR="000210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ЗСУ,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сім’ям загиблих воїнів та </w:t>
      </w:r>
    </w:p>
    <w:p w14:paraId="31C356EC" w14:textId="2AF56FD7" w:rsidR="000F47D1" w:rsidRPr="00FC65B6" w:rsidRDefault="00021076" w:rsidP="000F4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</w:t>
      </w:r>
      <w:r w:rsidR="000F47D1">
        <w:rPr>
          <w:rFonts w:ascii="Times New Roman" w:eastAsia="Times New Roman" w:hAnsi="Times New Roman" w:cs="Times New Roman"/>
          <w:sz w:val="24"/>
          <w:szCs w:val="24"/>
          <w:lang w:eastAsia="uk-UA"/>
        </w:rPr>
        <w:t>впо.</w:t>
      </w:r>
    </w:p>
    <w:p w14:paraId="2FD41916" w14:textId="77777777" w:rsidR="008266F3" w:rsidRDefault="008266F3" w:rsidP="00A95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203FD228" w14:textId="77777777" w:rsidR="008266F3" w:rsidRDefault="008266F3" w:rsidP="00A95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58B104A2" w14:textId="77777777" w:rsidR="008266F3" w:rsidRDefault="008266F3" w:rsidP="00A95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4CE632D9" w14:textId="77777777" w:rsidR="008266F3" w:rsidRDefault="008266F3" w:rsidP="00A95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6B9BB51D" w14:textId="7EBECC8B" w:rsidR="008266F3" w:rsidRPr="008266F3" w:rsidRDefault="008266F3" w:rsidP="008266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95E8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 xml:space="preserve">ПЛАН ПРОВЕДЕННЯ ЗАСІДАНЬ КАФЕДРИ ІНОЗЕМНИХ МОВ </w:t>
      </w:r>
    </w:p>
    <w:p w14:paraId="1BE4FAA1" w14:textId="62EB91C2" w:rsidR="00A95E8C" w:rsidRPr="00A95E8C" w:rsidRDefault="00A95E8C" w:rsidP="00A95E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>Затвердження навчального навантаження викладачів кафедри на 20</w:t>
      </w:r>
      <w:r w:rsidR="000F47D1">
        <w:rPr>
          <w:rFonts w:ascii="Times New Roman" w:eastAsia="Times New Roman" w:hAnsi="Times New Roman" w:cs="Times New Roman"/>
          <w:sz w:val="24"/>
          <w:szCs w:val="24"/>
          <w:lang w:eastAsia="uk-UA"/>
        </w:rPr>
        <w:t>22</w:t>
      </w:r>
      <w:r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>– 20</w:t>
      </w:r>
      <w:r w:rsidR="000F47D1">
        <w:rPr>
          <w:rFonts w:ascii="Times New Roman" w:eastAsia="Times New Roman" w:hAnsi="Times New Roman" w:cs="Times New Roman"/>
          <w:sz w:val="24"/>
          <w:szCs w:val="24"/>
          <w:lang w:eastAsia="uk-UA"/>
        </w:rPr>
        <w:t>23</w:t>
      </w:r>
      <w:r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навчальний рік, навчальних робочих програм, </w:t>
      </w:r>
      <w:r w:rsidR="000F47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силабусів, </w:t>
      </w:r>
      <w:r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плану роботи кафедри іноземних мов на 20</w:t>
      </w:r>
      <w:r w:rsidR="000F47D1">
        <w:rPr>
          <w:rFonts w:ascii="Times New Roman" w:eastAsia="Times New Roman" w:hAnsi="Times New Roman" w:cs="Times New Roman"/>
          <w:sz w:val="24"/>
          <w:szCs w:val="24"/>
          <w:lang w:eastAsia="uk-UA"/>
        </w:rPr>
        <w:t>22</w:t>
      </w:r>
      <w:r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>-20</w:t>
      </w:r>
      <w:r w:rsidR="000F47D1">
        <w:rPr>
          <w:rFonts w:ascii="Times New Roman" w:eastAsia="Times New Roman" w:hAnsi="Times New Roman" w:cs="Times New Roman"/>
          <w:sz w:val="24"/>
          <w:szCs w:val="24"/>
          <w:lang w:eastAsia="uk-UA"/>
        </w:rPr>
        <w:t>23</w:t>
      </w:r>
      <w:r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н.р., індивідуальних планів роботи викладачів кафедри, графіку підвищення кваліфікації викладачів кафедри, графіку взаємовідвідуваності занять викладачів на І семестр 20</w:t>
      </w:r>
      <w:r w:rsidR="000F47D1">
        <w:rPr>
          <w:rFonts w:ascii="Times New Roman" w:eastAsia="Times New Roman" w:hAnsi="Times New Roman" w:cs="Times New Roman"/>
          <w:sz w:val="24"/>
          <w:szCs w:val="24"/>
          <w:lang w:eastAsia="uk-UA"/>
        </w:rPr>
        <w:t>22</w:t>
      </w:r>
      <w:r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>-20</w:t>
      </w:r>
      <w:r w:rsidR="000F47D1">
        <w:rPr>
          <w:rFonts w:ascii="Times New Roman" w:eastAsia="Times New Roman" w:hAnsi="Times New Roman" w:cs="Times New Roman"/>
          <w:sz w:val="24"/>
          <w:szCs w:val="24"/>
          <w:lang w:eastAsia="uk-UA"/>
        </w:rPr>
        <w:t>23</w:t>
      </w:r>
      <w:r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н.р.</w:t>
      </w:r>
    </w:p>
    <w:p w14:paraId="6BB41E91" w14:textId="10B87053" w:rsidR="00A95E8C" w:rsidRPr="00A95E8C" w:rsidRDefault="00A95E8C" w:rsidP="008266F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(Доповідає </w:t>
      </w:r>
      <w:r w:rsidR="000F47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т.в.о. </w:t>
      </w:r>
      <w:r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>завідувач</w:t>
      </w:r>
      <w:r w:rsidR="000F47D1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кафедри доц. </w:t>
      </w:r>
      <w:r w:rsidR="000F47D1">
        <w:rPr>
          <w:rFonts w:ascii="Times New Roman" w:eastAsia="Times New Roman" w:hAnsi="Times New Roman" w:cs="Times New Roman"/>
          <w:sz w:val="24"/>
          <w:szCs w:val="24"/>
          <w:lang w:eastAsia="uk-UA"/>
        </w:rPr>
        <w:t>Бойчук А.</w:t>
      </w:r>
      <w:r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– </w:t>
      </w:r>
      <w:r w:rsidR="000F47D1">
        <w:rPr>
          <w:rFonts w:ascii="Times New Roman" w:eastAsia="Times New Roman" w:hAnsi="Times New Roman" w:cs="Times New Roman"/>
          <w:sz w:val="24"/>
          <w:szCs w:val="24"/>
          <w:lang w:eastAsia="uk-UA"/>
        </w:rPr>
        <w:t>жовтень</w:t>
      </w:r>
      <w:r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78059D21" w14:textId="7DE07090" w:rsidR="00A95E8C" w:rsidRPr="00A95E8C" w:rsidRDefault="00A95E8C" w:rsidP="00A95E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Моніторинг якості надання освітніх послуг; про внесення пропозицій щодо </w:t>
      </w:r>
      <w:r w:rsidR="000F47D1">
        <w:rPr>
          <w:rFonts w:ascii="Times New Roman" w:eastAsia="Times New Roman" w:hAnsi="Times New Roman" w:cs="Times New Roman"/>
          <w:sz w:val="24"/>
          <w:szCs w:val="24"/>
          <w:lang w:eastAsia="uk-UA"/>
        </w:rPr>
        <w:t>наповнення</w:t>
      </w:r>
      <w:r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системи дистанційного навчання в </w:t>
      </w:r>
      <w:r w:rsidR="000F47D1">
        <w:rPr>
          <w:rFonts w:ascii="Times New Roman" w:eastAsia="Times New Roman" w:hAnsi="Times New Roman" w:cs="Times New Roman"/>
          <w:sz w:val="24"/>
          <w:szCs w:val="24"/>
          <w:lang w:eastAsia="uk-UA"/>
        </w:rPr>
        <w:t>ПНУ</w:t>
      </w:r>
    </w:p>
    <w:p w14:paraId="1D272BF3" w14:textId="0D6271D9" w:rsidR="00A95E8C" w:rsidRPr="00A95E8C" w:rsidRDefault="00A95E8C" w:rsidP="008266F3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(Доповідає </w:t>
      </w:r>
      <w:r w:rsidR="000F47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т.в.о. </w:t>
      </w:r>
      <w:r w:rsidR="000F47D1"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>завідувач</w:t>
      </w:r>
      <w:r w:rsidR="000F47D1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="000F47D1"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кафедри доц. </w:t>
      </w:r>
      <w:r w:rsidR="000F47D1">
        <w:rPr>
          <w:rFonts w:ascii="Times New Roman" w:eastAsia="Times New Roman" w:hAnsi="Times New Roman" w:cs="Times New Roman"/>
          <w:sz w:val="24"/>
          <w:szCs w:val="24"/>
          <w:lang w:eastAsia="uk-UA"/>
        </w:rPr>
        <w:t>Бойчук А.</w:t>
      </w:r>
      <w:r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– </w:t>
      </w:r>
      <w:r w:rsidR="000F47D1">
        <w:rPr>
          <w:rFonts w:ascii="Times New Roman" w:eastAsia="Times New Roman" w:hAnsi="Times New Roman" w:cs="Times New Roman"/>
          <w:sz w:val="24"/>
          <w:szCs w:val="24"/>
          <w:lang w:eastAsia="uk-UA"/>
        </w:rPr>
        <w:t>жовтень</w:t>
      </w:r>
      <w:r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50FC098F" w14:textId="77777777" w:rsidR="000F47D1" w:rsidRDefault="00A95E8C" w:rsidP="00A95E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підготовку необхідної документації й навчальних програм до акредитації </w:t>
      </w:r>
      <w:r w:rsidR="000F47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окремих факультетів та інститутів ПНУ </w:t>
      </w:r>
    </w:p>
    <w:p w14:paraId="02CDC79F" w14:textId="4303381E" w:rsidR="00A95E8C" w:rsidRPr="00A95E8C" w:rsidRDefault="00A95E8C" w:rsidP="008266F3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(Доповідає </w:t>
      </w:r>
      <w:r w:rsidR="000F47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т.в.о. </w:t>
      </w:r>
      <w:r w:rsidR="000F47D1"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>завідувач</w:t>
      </w:r>
      <w:r w:rsidR="000F47D1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="000F47D1"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кафедри доц. </w:t>
      </w:r>
      <w:r w:rsidR="000F47D1">
        <w:rPr>
          <w:rFonts w:ascii="Times New Roman" w:eastAsia="Times New Roman" w:hAnsi="Times New Roman" w:cs="Times New Roman"/>
          <w:sz w:val="24"/>
          <w:szCs w:val="24"/>
          <w:lang w:eastAsia="uk-UA"/>
        </w:rPr>
        <w:t>Бойчук А.,</w:t>
      </w:r>
      <w:r w:rsidR="000F47D1"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викладачі кафедри) – листопад.</w:t>
      </w:r>
    </w:p>
    <w:p w14:paraId="5FE21778" w14:textId="77777777" w:rsidR="000F47D1" w:rsidRDefault="00A95E8C" w:rsidP="00A95E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підсумки наукової </w:t>
      </w:r>
      <w:r w:rsidR="000F47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 навчально-методичної </w:t>
      </w:r>
      <w:r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>діяльності кафедри іноземних мов за 20</w:t>
      </w:r>
      <w:r w:rsidR="000F47D1">
        <w:rPr>
          <w:rFonts w:ascii="Times New Roman" w:eastAsia="Times New Roman" w:hAnsi="Times New Roman" w:cs="Times New Roman"/>
          <w:sz w:val="24"/>
          <w:szCs w:val="24"/>
          <w:lang w:eastAsia="uk-UA"/>
        </w:rPr>
        <w:t>22</w:t>
      </w:r>
      <w:r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F47D1">
        <w:rPr>
          <w:rFonts w:ascii="Times New Roman" w:eastAsia="Times New Roman" w:hAnsi="Times New Roman" w:cs="Times New Roman"/>
          <w:sz w:val="24"/>
          <w:szCs w:val="24"/>
          <w:lang w:eastAsia="uk-UA"/>
        </w:rPr>
        <w:t>р.</w:t>
      </w:r>
    </w:p>
    <w:p w14:paraId="2B6FD709" w14:textId="019F8961" w:rsidR="00A95E8C" w:rsidRPr="00A95E8C" w:rsidRDefault="000F47D1" w:rsidP="008266F3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="00A95E8C"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Доповідає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т.в.о. </w:t>
      </w:r>
      <w:r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>завідувач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кафедри доц.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Бойчук А., </w:t>
      </w:r>
      <w:r w:rsidR="00A95E8C"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викладачі кафедри) – грудень.</w:t>
      </w:r>
    </w:p>
    <w:p w14:paraId="7C99378E" w14:textId="77777777" w:rsidR="00A95E8C" w:rsidRPr="00A95E8C" w:rsidRDefault="00A95E8C" w:rsidP="00A95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41B359CE" w14:textId="77777777" w:rsidR="000F47D1" w:rsidRDefault="00A95E8C" w:rsidP="00A95E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стан успішності студентів університету з іноземної мови. Шляхи підвищення якості знань студентів з іноземної мови. </w:t>
      </w:r>
    </w:p>
    <w:p w14:paraId="1CF537C7" w14:textId="62A95A0F" w:rsidR="00A95E8C" w:rsidRPr="00A95E8C" w:rsidRDefault="00A95E8C" w:rsidP="008266F3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(Доповідає </w:t>
      </w:r>
      <w:r w:rsidR="000F47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т.в.о. </w:t>
      </w:r>
      <w:r w:rsidR="000F47D1"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>завідувач</w:t>
      </w:r>
      <w:r w:rsidR="000F47D1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="000F47D1"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кафедри доц. </w:t>
      </w:r>
      <w:r w:rsidR="000F47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Бойчук А., </w:t>
      </w:r>
      <w:r w:rsidR="000F47D1"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викладачі кафедри) – лютий.</w:t>
      </w:r>
    </w:p>
    <w:p w14:paraId="06698412" w14:textId="77777777" w:rsidR="00A95E8C" w:rsidRPr="00A95E8C" w:rsidRDefault="00A95E8C" w:rsidP="00A95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61501CE7" w14:textId="77777777" w:rsidR="00381D1F" w:rsidRDefault="00A95E8C" w:rsidP="00A95E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участь викладачів кафедри у щорічній науковій конференції за 20</w:t>
      </w:r>
      <w:r w:rsidR="00381D1F">
        <w:rPr>
          <w:rFonts w:ascii="Times New Roman" w:eastAsia="Times New Roman" w:hAnsi="Times New Roman" w:cs="Times New Roman"/>
          <w:sz w:val="24"/>
          <w:szCs w:val="24"/>
          <w:lang w:eastAsia="uk-UA"/>
        </w:rPr>
        <w:t>22-2023</w:t>
      </w:r>
      <w:r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н.р. Звіт викладачів про наукову роботу. </w:t>
      </w:r>
    </w:p>
    <w:p w14:paraId="18FC518D" w14:textId="7C6F9FBD" w:rsidR="00A95E8C" w:rsidRPr="00A95E8C" w:rsidRDefault="00A95E8C" w:rsidP="008266F3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>(Доповідають викладачі кафедри) – березень.</w:t>
      </w:r>
    </w:p>
    <w:p w14:paraId="22D14BBE" w14:textId="77777777" w:rsidR="00A95E8C" w:rsidRPr="00A95E8C" w:rsidRDefault="00A95E8C" w:rsidP="00A95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7C9AA1FC" w14:textId="77777777" w:rsidR="00381D1F" w:rsidRDefault="00A95E8C" w:rsidP="00A95E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>Звіт викладачів про проходження підвищення кваліфікації</w:t>
      </w:r>
    </w:p>
    <w:p w14:paraId="5253705E" w14:textId="547CE1B3" w:rsidR="00A95E8C" w:rsidRPr="00A95E8C" w:rsidRDefault="00A95E8C" w:rsidP="008266F3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(Доповідає </w:t>
      </w:r>
      <w:r w:rsidR="00381D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т.в.о. </w:t>
      </w:r>
      <w:r w:rsidR="00381D1F"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>завідувач</w:t>
      </w:r>
      <w:r w:rsidR="00381D1F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="00381D1F"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кафедри доц. </w:t>
      </w:r>
      <w:r w:rsidR="00381D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Бойчук А., </w:t>
      </w:r>
      <w:r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викладачі кафедри) – травень.</w:t>
      </w:r>
    </w:p>
    <w:p w14:paraId="3BDE5EF0" w14:textId="4283F2B6" w:rsidR="00381D1F" w:rsidRDefault="00A95E8C" w:rsidP="00A95E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Звіт про забезпечення науково-методичними матеріалами кафедри </w:t>
      </w:r>
      <w:r w:rsidR="00381D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 </w:t>
      </w:r>
      <w:r w:rsidR="00381D1F"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виконання навчального навантаження</w:t>
      </w:r>
      <w:r w:rsidR="00381D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2022-2023 н.р.</w:t>
      </w:r>
    </w:p>
    <w:p w14:paraId="171551CA" w14:textId="66ED9168" w:rsidR="00A95E8C" w:rsidRPr="00A95E8C" w:rsidRDefault="00A95E8C" w:rsidP="008266F3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(Доповідає </w:t>
      </w:r>
      <w:r w:rsidR="00381D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т.в.о. </w:t>
      </w:r>
      <w:r w:rsidR="00381D1F"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>завідувач</w:t>
      </w:r>
      <w:r w:rsidR="00381D1F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="00381D1F"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кафедри доц. </w:t>
      </w:r>
      <w:r w:rsidR="00381D1F">
        <w:rPr>
          <w:rFonts w:ascii="Times New Roman" w:eastAsia="Times New Roman" w:hAnsi="Times New Roman" w:cs="Times New Roman"/>
          <w:sz w:val="24"/>
          <w:szCs w:val="24"/>
          <w:lang w:eastAsia="uk-UA"/>
        </w:rPr>
        <w:t>Бойчук А.</w:t>
      </w:r>
      <w:r w:rsidR="00381D1F"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r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викладачі кафедри) – червень. </w:t>
      </w:r>
    </w:p>
    <w:p w14:paraId="223A1586" w14:textId="77777777" w:rsidR="008266F3" w:rsidRDefault="008266F3" w:rsidP="008266F3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3C083EF" w14:textId="257C078B" w:rsidR="008266F3" w:rsidRDefault="008266F3" w:rsidP="008266F3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29.08.2022                                                                                    </w:t>
      </w:r>
      <w:r w:rsidR="00A95E8C"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Завідувач кафедри  іноземних мов </w:t>
      </w:r>
    </w:p>
    <w:p w14:paraId="6EBA85D5" w14:textId="045C9588" w:rsidR="00A954E3" w:rsidRPr="008266F3" w:rsidRDefault="008266F3" w:rsidP="008266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</w:t>
      </w:r>
      <w:r w:rsidR="00A95E8C" w:rsidRPr="00A95E8C">
        <w:rPr>
          <w:rFonts w:ascii="Times New Roman" w:eastAsia="Times New Roman" w:hAnsi="Times New Roman" w:cs="Times New Roman"/>
          <w:sz w:val="24"/>
          <w:szCs w:val="24"/>
          <w:lang w:eastAsia="uk-UA"/>
        </w:rPr>
        <w:t>доц. Ткачівський В.В.</w:t>
      </w:r>
    </w:p>
    <w:sectPr w:rsidR="00A954E3" w:rsidRPr="008266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697"/>
    <w:multiLevelType w:val="multilevel"/>
    <w:tmpl w:val="0548FB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E39E3"/>
    <w:multiLevelType w:val="multilevel"/>
    <w:tmpl w:val="F1BC4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A84474"/>
    <w:multiLevelType w:val="multilevel"/>
    <w:tmpl w:val="A6744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4415C7"/>
    <w:multiLevelType w:val="multilevel"/>
    <w:tmpl w:val="49EE8D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EB6C7C"/>
    <w:multiLevelType w:val="multilevel"/>
    <w:tmpl w:val="646E6F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BD2D94"/>
    <w:multiLevelType w:val="multilevel"/>
    <w:tmpl w:val="8DEE63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D4118E"/>
    <w:multiLevelType w:val="multilevel"/>
    <w:tmpl w:val="6804F8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464D8C"/>
    <w:multiLevelType w:val="multilevel"/>
    <w:tmpl w:val="8CE82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E8C"/>
    <w:rsid w:val="00021076"/>
    <w:rsid w:val="000F47D1"/>
    <w:rsid w:val="00381D1F"/>
    <w:rsid w:val="008266F3"/>
    <w:rsid w:val="0084019E"/>
    <w:rsid w:val="00A954E3"/>
    <w:rsid w:val="00A95E8C"/>
    <w:rsid w:val="00FC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B1A4"/>
  <w15:chartTrackingRefBased/>
  <w15:docId w15:val="{BBA1A468-986D-4EE9-8084-40304283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95E8C"/>
    <w:rPr>
      <w:b/>
      <w:bCs/>
    </w:rPr>
  </w:style>
  <w:style w:type="character" w:styleId="a5">
    <w:name w:val="Hyperlink"/>
    <w:basedOn w:val="a0"/>
    <w:uiPriority w:val="99"/>
    <w:semiHidden/>
    <w:unhideWhenUsed/>
    <w:rsid w:val="00A95E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3477</Words>
  <Characters>1983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4</cp:revision>
  <dcterms:created xsi:type="dcterms:W3CDTF">2023-01-13T19:16:00Z</dcterms:created>
  <dcterms:modified xsi:type="dcterms:W3CDTF">2023-01-21T14:35:00Z</dcterms:modified>
</cp:coreProperties>
</file>