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015" w:rsidRPr="00B26D71" w:rsidRDefault="0058068F" w:rsidP="00F11015">
      <w:pPr>
        <w:spacing w:line="360" w:lineRule="auto"/>
        <w:jc w:val="center"/>
        <w:rPr>
          <w:szCs w:val="28"/>
        </w:rPr>
      </w:pPr>
      <w:r>
        <w:rPr>
          <w:szCs w:val="28"/>
          <w:lang w:val="uk-UA"/>
        </w:rPr>
        <w:t xml:space="preserve"> </w:t>
      </w:r>
      <w:r w:rsidR="00F11015" w:rsidRPr="003D40B8">
        <w:rPr>
          <w:szCs w:val="28"/>
          <w:lang w:val="uk-UA"/>
        </w:rPr>
        <w:t xml:space="preserve"> </w:t>
      </w:r>
      <w:r w:rsidR="00CB1585" w:rsidRPr="003D40B8">
        <w:rPr>
          <w:szCs w:val="28"/>
          <w:lang w:val="uk-UA"/>
        </w:rPr>
        <w:t>Прикарпатський національний уні</w:t>
      </w:r>
      <w:r w:rsidR="00326BD1">
        <w:rPr>
          <w:szCs w:val="28"/>
          <w:lang w:val="uk-UA"/>
        </w:rPr>
        <w:t>верситет</w:t>
      </w:r>
    </w:p>
    <w:p w:rsidR="00CB1585" w:rsidRPr="00B26D71" w:rsidRDefault="00326BD1" w:rsidP="00F11015">
      <w:pPr>
        <w:spacing w:line="360" w:lineRule="auto"/>
        <w:jc w:val="center"/>
        <w:rPr>
          <w:szCs w:val="28"/>
        </w:rPr>
      </w:pPr>
      <w:r>
        <w:rPr>
          <w:szCs w:val="28"/>
          <w:lang w:val="uk-UA"/>
        </w:rPr>
        <w:t xml:space="preserve"> імені Василя Стефаника</w:t>
      </w:r>
    </w:p>
    <w:p w:rsidR="00CB1585" w:rsidRPr="00B26D71" w:rsidRDefault="00CB1585" w:rsidP="00CB1585">
      <w:pPr>
        <w:jc w:val="center"/>
        <w:rPr>
          <w:szCs w:val="28"/>
        </w:rPr>
      </w:pPr>
    </w:p>
    <w:p w:rsidR="00F11015" w:rsidRDefault="0058068F" w:rsidP="00CB1585">
      <w:pPr>
        <w:jc w:val="center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>Факультет філології</w:t>
      </w:r>
    </w:p>
    <w:p w:rsidR="0058068F" w:rsidRPr="00B26D71" w:rsidRDefault="0058068F" w:rsidP="00CB1585">
      <w:pPr>
        <w:jc w:val="center"/>
        <w:rPr>
          <w:szCs w:val="28"/>
        </w:rPr>
      </w:pPr>
    </w:p>
    <w:p w:rsidR="00CB1585" w:rsidRPr="003D40B8" w:rsidRDefault="00CB1585" w:rsidP="00CB1585">
      <w:pPr>
        <w:jc w:val="center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 xml:space="preserve">Кафедра журналістики </w:t>
      </w:r>
    </w:p>
    <w:p w:rsidR="00F11015" w:rsidRPr="00B26D71" w:rsidRDefault="00F11015" w:rsidP="00CB1585">
      <w:pPr>
        <w:jc w:val="right"/>
        <w:rPr>
          <w:szCs w:val="28"/>
        </w:rPr>
      </w:pPr>
    </w:p>
    <w:p w:rsidR="00CB1585" w:rsidRPr="003D40B8" w:rsidRDefault="00CB1585" w:rsidP="00CB1585">
      <w:pPr>
        <w:jc w:val="right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 w:rsidRPr="003D40B8">
        <w:rPr>
          <w:b/>
          <w:szCs w:val="28"/>
          <w:lang w:val="uk-UA"/>
        </w:rPr>
        <w:t>ЗАТВЕРДЖУЮ</w:t>
      </w:r>
      <w:r w:rsidRPr="003D40B8">
        <w:rPr>
          <w:szCs w:val="28"/>
          <w:lang w:val="uk-UA"/>
        </w:rPr>
        <w:t>”</w:t>
      </w:r>
    </w:p>
    <w:p w:rsidR="00CB1585" w:rsidRPr="003D40B8" w:rsidRDefault="00CB1585" w:rsidP="00CB1585">
      <w:pPr>
        <w:jc w:val="right"/>
        <w:rPr>
          <w:szCs w:val="28"/>
        </w:rPr>
      </w:pP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 w:rsidRPr="003D40B8">
        <w:rPr>
          <w:szCs w:val="28"/>
          <w:lang w:val="uk-UA"/>
        </w:rPr>
        <w:tab/>
      </w:r>
      <w:r>
        <w:rPr>
          <w:szCs w:val="28"/>
          <w:lang w:val="uk-UA"/>
        </w:rPr>
        <w:t>Проректор</w:t>
      </w:r>
      <w:r w:rsidRPr="003D40B8">
        <w:rPr>
          <w:szCs w:val="28"/>
        </w:rPr>
        <w:t>_______________________</w:t>
      </w:r>
    </w:p>
    <w:p w:rsidR="00CB1585" w:rsidRPr="003D40B8" w:rsidRDefault="00CB1585" w:rsidP="00CB1585">
      <w:pPr>
        <w:pStyle w:val="a5"/>
        <w:jc w:val="right"/>
        <w:rPr>
          <w:szCs w:val="28"/>
          <w:lang w:val="uk-UA"/>
        </w:rPr>
      </w:pPr>
      <w:r w:rsidRPr="003D40B8">
        <w:rPr>
          <w:szCs w:val="28"/>
        </w:rPr>
        <w:t>“____”_______________</w:t>
      </w:r>
      <w:r w:rsidRPr="003D40B8">
        <w:rPr>
          <w:szCs w:val="28"/>
          <w:lang w:val="uk-UA"/>
        </w:rPr>
        <w:t xml:space="preserve">_____ </w:t>
      </w:r>
      <w:r w:rsidRPr="003D40B8">
        <w:rPr>
          <w:szCs w:val="28"/>
        </w:rPr>
        <w:t>20___ р</w:t>
      </w:r>
      <w:r w:rsidRPr="003D40B8">
        <w:rPr>
          <w:szCs w:val="28"/>
          <w:lang w:val="uk-UA"/>
        </w:rPr>
        <w:t>.</w:t>
      </w:r>
    </w:p>
    <w:p w:rsidR="00CB1585" w:rsidRPr="003D40B8" w:rsidRDefault="00CB1585" w:rsidP="00CB1585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CB1585" w:rsidRDefault="00CB1585" w:rsidP="00CB1585">
      <w:pPr>
        <w:pStyle w:val="2"/>
        <w:shd w:val="clear" w:color="auto" w:fill="FFFFFF"/>
        <w:rPr>
          <w:rFonts w:ascii="Times New Roman" w:hAnsi="Times New Roman" w:cs="Times New Roman"/>
          <w:i w:val="0"/>
          <w:iCs w:val="0"/>
          <w:lang w:val="uk-UA"/>
        </w:rPr>
      </w:pPr>
    </w:p>
    <w:p w:rsidR="00C151B7" w:rsidRDefault="00C151B7" w:rsidP="00C151B7">
      <w:pPr>
        <w:rPr>
          <w:lang w:val="uk-UA"/>
        </w:rPr>
      </w:pPr>
    </w:p>
    <w:p w:rsidR="00C151B7" w:rsidRPr="00C151B7" w:rsidRDefault="00C151B7" w:rsidP="00C151B7">
      <w:pPr>
        <w:rPr>
          <w:lang w:val="uk-UA"/>
        </w:rPr>
      </w:pPr>
    </w:p>
    <w:p w:rsidR="00CB1585" w:rsidRDefault="00CB1585" w:rsidP="00F11015">
      <w:pPr>
        <w:pStyle w:val="2"/>
        <w:shd w:val="clear" w:color="auto" w:fill="FFFFFF"/>
        <w:spacing w:line="360" w:lineRule="auto"/>
        <w:jc w:val="center"/>
        <w:rPr>
          <w:rFonts w:ascii="Times New Roman" w:hAnsi="Times New Roman" w:cs="Times New Roman"/>
          <w:i w:val="0"/>
          <w:iCs w:val="0"/>
          <w:lang w:val="uk-UA"/>
        </w:rPr>
      </w:pPr>
      <w:r w:rsidRPr="003D40B8">
        <w:rPr>
          <w:rFonts w:ascii="Times New Roman" w:hAnsi="Times New Roman" w:cs="Times New Roman"/>
          <w:i w:val="0"/>
          <w:iCs w:val="0"/>
          <w:lang w:val="uk-UA"/>
        </w:rPr>
        <w:t xml:space="preserve">РОБОЧА </w:t>
      </w:r>
      <w:r w:rsidRPr="003D40B8">
        <w:rPr>
          <w:rFonts w:ascii="Times New Roman" w:hAnsi="Times New Roman" w:cs="Times New Roman"/>
          <w:i w:val="0"/>
          <w:iCs w:val="0"/>
        </w:rPr>
        <w:t xml:space="preserve">ПРОГРАМА НАВЧАЛЬНОЇ ДИСЦИПЛІНИ </w:t>
      </w:r>
    </w:p>
    <w:p w:rsidR="009118AE" w:rsidRPr="009118AE" w:rsidRDefault="009118AE" w:rsidP="009118AE">
      <w:pPr>
        <w:rPr>
          <w:lang w:val="uk-UA"/>
        </w:rPr>
      </w:pPr>
    </w:p>
    <w:p w:rsidR="00CB1585" w:rsidRPr="0068375F" w:rsidRDefault="00476B21" w:rsidP="00CB1585">
      <w:pPr>
        <w:spacing w:line="360" w:lineRule="auto"/>
        <w:ind w:firstLine="708"/>
        <w:jc w:val="center"/>
        <w:rPr>
          <w:b/>
          <w:szCs w:val="28"/>
          <w:lang w:val="uk-UA"/>
        </w:rPr>
      </w:pPr>
      <w:r>
        <w:rPr>
          <w:b/>
          <w:sz w:val="36"/>
          <w:szCs w:val="36"/>
          <w:lang w:val="uk-UA"/>
        </w:rPr>
        <w:t xml:space="preserve">Реклама в </w:t>
      </w:r>
      <w:r w:rsidR="0068375F">
        <w:rPr>
          <w:b/>
          <w:sz w:val="36"/>
          <w:szCs w:val="36"/>
          <w:lang w:val="en-US"/>
        </w:rPr>
        <w:t xml:space="preserve">PR </w:t>
      </w:r>
      <w:r w:rsidR="0068375F">
        <w:rPr>
          <w:b/>
          <w:sz w:val="36"/>
          <w:szCs w:val="36"/>
          <w:lang w:val="uk-UA"/>
        </w:rPr>
        <w:t xml:space="preserve">та </w:t>
      </w:r>
      <w:proofErr w:type="spellStart"/>
      <w:r w:rsidR="0068375F">
        <w:rPr>
          <w:b/>
          <w:sz w:val="36"/>
          <w:szCs w:val="36"/>
          <w:lang w:val="uk-UA"/>
        </w:rPr>
        <w:t>інтернеті</w:t>
      </w:r>
      <w:proofErr w:type="spellEnd"/>
    </w:p>
    <w:p w:rsidR="00CB1585" w:rsidRPr="003D40B8" w:rsidRDefault="00CB1585" w:rsidP="00CB1585">
      <w:pPr>
        <w:spacing w:line="360" w:lineRule="auto"/>
        <w:ind w:firstLine="708"/>
        <w:jc w:val="center"/>
        <w:rPr>
          <w:b/>
          <w:szCs w:val="28"/>
          <w:lang w:val="uk-UA"/>
        </w:rPr>
      </w:pPr>
    </w:p>
    <w:p w:rsidR="00CB1585" w:rsidRPr="003D40B8" w:rsidRDefault="00A02D81" w:rsidP="00D810A8">
      <w:pPr>
        <w:spacing w:line="360" w:lineRule="auto"/>
        <w:ind w:firstLine="708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Спеціальність</w:t>
      </w:r>
      <w:r w:rsidR="00CB1585" w:rsidRPr="003D40B8">
        <w:rPr>
          <w:b/>
          <w:szCs w:val="28"/>
          <w:lang w:val="uk-UA"/>
        </w:rPr>
        <w:t xml:space="preserve"> </w:t>
      </w:r>
      <w:r w:rsidR="00CB1585" w:rsidRPr="00B26D71">
        <w:rPr>
          <w:b/>
          <w:szCs w:val="28"/>
        </w:rPr>
        <w:t xml:space="preserve"> </w:t>
      </w:r>
      <w:r w:rsidR="00EE7993">
        <w:rPr>
          <w:b/>
          <w:szCs w:val="28"/>
          <w:lang w:val="uk-UA"/>
        </w:rPr>
        <w:t>«</w:t>
      </w:r>
      <w:r w:rsidR="00CB1585" w:rsidRPr="003D40B8">
        <w:rPr>
          <w:b/>
          <w:szCs w:val="28"/>
          <w:lang w:val="uk-UA"/>
        </w:rPr>
        <w:t>Журналістика</w:t>
      </w:r>
      <w:r w:rsidR="00EE7993">
        <w:rPr>
          <w:b/>
          <w:szCs w:val="28"/>
          <w:lang w:val="uk-UA"/>
        </w:rPr>
        <w:t>»</w:t>
      </w:r>
    </w:p>
    <w:p w:rsidR="00CB1585" w:rsidRPr="00B26D71" w:rsidRDefault="00CB1585" w:rsidP="00CB1585">
      <w:pPr>
        <w:spacing w:line="360" w:lineRule="auto"/>
        <w:jc w:val="center"/>
        <w:rPr>
          <w:szCs w:val="28"/>
        </w:rPr>
      </w:pPr>
      <w:r w:rsidRPr="003D40B8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             </w:t>
      </w:r>
    </w:p>
    <w:p w:rsidR="00CB1585" w:rsidRPr="003D40B8" w:rsidRDefault="00CB1585" w:rsidP="00CB1585">
      <w:pPr>
        <w:spacing w:line="360" w:lineRule="auto"/>
        <w:jc w:val="both"/>
        <w:rPr>
          <w:b/>
          <w:szCs w:val="28"/>
          <w:lang w:val="uk-UA"/>
        </w:rPr>
      </w:pPr>
      <w:r w:rsidRPr="003D40B8">
        <w:rPr>
          <w:b/>
          <w:szCs w:val="28"/>
          <w:lang w:val="uk-UA"/>
        </w:rPr>
        <w:t xml:space="preserve">          </w:t>
      </w: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Pr="00B26D71" w:rsidRDefault="00CB1585" w:rsidP="00CB1585">
      <w:pPr>
        <w:jc w:val="both"/>
        <w:rPr>
          <w:szCs w:val="28"/>
        </w:rPr>
      </w:pPr>
    </w:p>
    <w:p w:rsidR="00CB1585" w:rsidRPr="00B26D71" w:rsidRDefault="00CB1585" w:rsidP="00CB1585">
      <w:pPr>
        <w:jc w:val="both"/>
        <w:rPr>
          <w:szCs w:val="28"/>
        </w:rPr>
      </w:pPr>
    </w:p>
    <w:p w:rsidR="00CB1585" w:rsidRPr="00B26D71" w:rsidRDefault="00CB1585" w:rsidP="00CB1585">
      <w:pPr>
        <w:jc w:val="both"/>
        <w:rPr>
          <w:szCs w:val="28"/>
        </w:rPr>
      </w:pPr>
    </w:p>
    <w:p w:rsidR="00CB1585" w:rsidRPr="00B26D71" w:rsidRDefault="00CB1585" w:rsidP="00CB1585">
      <w:pPr>
        <w:jc w:val="both"/>
        <w:rPr>
          <w:szCs w:val="28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Default="00CB1585" w:rsidP="00CB1585">
      <w:pPr>
        <w:jc w:val="both"/>
        <w:rPr>
          <w:szCs w:val="28"/>
          <w:lang w:val="uk-UA"/>
        </w:rPr>
      </w:pPr>
    </w:p>
    <w:p w:rsidR="00CB1585" w:rsidRPr="003D40B8" w:rsidRDefault="00CB1585" w:rsidP="00CB1585">
      <w:pPr>
        <w:jc w:val="both"/>
        <w:rPr>
          <w:szCs w:val="28"/>
          <w:lang w:val="uk-UA"/>
        </w:rPr>
      </w:pPr>
    </w:p>
    <w:p w:rsidR="00CB1585" w:rsidRDefault="00A02D81" w:rsidP="00CB1585">
      <w:pPr>
        <w:jc w:val="center"/>
        <w:rPr>
          <w:szCs w:val="28"/>
          <w:lang w:val="uk-UA"/>
        </w:rPr>
      </w:pPr>
      <w:r>
        <w:rPr>
          <w:szCs w:val="28"/>
          <w:lang w:val="uk-UA"/>
        </w:rPr>
        <w:t>Івано-Франківськ – 20</w:t>
      </w:r>
      <w:r w:rsidR="005147A5">
        <w:rPr>
          <w:szCs w:val="28"/>
          <w:lang w:val="uk-UA"/>
        </w:rPr>
        <w:t>22</w:t>
      </w:r>
      <w:r w:rsidR="00CB1585">
        <w:rPr>
          <w:szCs w:val="28"/>
          <w:lang w:val="uk-UA"/>
        </w:rPr>
        <w:t xml:space="preserve"> рік</w:t>
      </w:r>
    </w:p>
    <w:p w:rsidR="00D810A8" w:rsidRPr="00386472" w:rsidRDefault="00D810A8" w:rsidP="00CB1585">
      <w:pPr>
        <w:jc w:val="center"/>
        <w:rPr>
          <w:szCs w:val="28"/>
          <w:lang w:val="uk-UA"/>
        </w:rPr>
      </w:pPr>
    </w:p>
    <w:p w:rsidR="00CB1585" w:rsidRPr="002038A3" w:rsidRDefault="00CB1585" w:rsidP="00CB1585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>Робоч</w:t>
      </w:r>
      <w:r w:rsidR="00AA667D">
        <w:rPr>
          <w:szCs w:val="28"/>
          <w:lang w:val="uk-UA"/>
        </w:rPr>
        <w:t>а програма «</w:t>
      </w:r>
      <w:r w:rsidR="00476B21">
        <w:rPr>
          <w:szCs w:val="28"/>
          <w:lang w:val="uk-UA"/>
        </w:rPr>
        <w:t xml:space="preserve">Реклама в </w:t>
      </w:r>
      <w:r w:rsidR="0068375F">
        <w:rPr>
          <w:szCs w:val="28"/>
          <w:lang w:val="en-US"/>
        </w:rPr>
        <w:t>PR</w:t>
      </w:r>
      <w:r w:rsidR="0068375F">
        <w:rPr>
          <w:szCs w:val="28"/>
          <w:lang w:val="uk-UA"/>
        </w:rPr>
        <w:t xml:space="preserve"> та </w:t>
      </w:r>
      <w:proofErr w:type="spellStart"/>
      <w:r w:rsidR="0068375F">
        <w:rPr>
          <w:szCs w:val="28"/>
          <w:lang w:val="uk-UA"/>
        </w:rPr>
        <w:t>інтернеті</w:t>
      </w:r>
      <w:proofErr w:type="spellEnd"/>
      <w:r w:rsidR="00AA667D">
        <w:rPr>
          <w:szCs w:val="28"/>
          <w:lang w:val="uk-UA"/>
        </w:rPr>
        <w:t>»</w:t>
      </w:r>
      <w:r w:rsidRPr="003D40B8">
        <w:rPr>
          <w:szCs w:val="28"/>
          <w:lang w:val="uk-UA"/>
        </w:rPr>
        <w:t xml:space="preserve"> для </w:t>
      </w:r>
      <w:r w:rsidR="00A02D81">
        <w:rPr>
          <w:szCs w:val="28"/>
          <w:lang w:val="uk-UA"/>
        </w:rPr>
        <w:t xml:space="preserve">студентів спеціальності </w:t>
      </w:r>
      <w:r w:rsidRPr="003D40B8">
        <w:rPr>
          <w:szCs w:val="28"/>
          <w:lang w:val="uk-UA"/>
        </w:rPr>
        <w:t xml:space="preserve"> </w:t>
      </w:r>
      <w:r w:rsidR="00D810A8">
        <w:rPr>
          <w:szCs w:val="28"/>
          <w:lang w:val="uk-UA"/>
        </w:rPr>
        <w:t xml:space="preserve">061 </w:t>
      </w:r>
      <w:r w:rsidR="005147A5">
        <w:rPr>
          <w:szCs w:val="28"/>
          <w:lang w:val="uk-UA"/>
        </w:rPr>
        <w:t>«</w:t>
      </w:r>
      <w:r>
        <w:rPr>
          <w:szCs w:val="28"/>
          <w:lang w:val="uk-UA"/>
        </w:rPr>
        <w:t>Ж</w:t>
      </w:r>
      <w:r w:rsidRPr="003D40B8">
        <w:rPr>
          <w:szCs w:val="28"/>
          <w:lang w:val="uk-UA"/>
        </w:rPr>
        <w:t>урналістика</w:t>
      </w:r>
      <w:r w:rsidR="005147A5">
        <w:rPr>
          <w:szCs w:val="28"/>
          <w:lang w:val="uk-UA"/>
        </w:rPr>
        <w:t>»</w:t>
      </w:r>
      <w:r w:rsidR="002038A3">
        <w:rPr>
          <w:szCs w:val="28"/>
          <w:lang w:val="uk-UA"/>
        </w:rPr>
        <w:t xml:space="preserve">, </w:t>
      </w:r>
      <w:r w:rsidR="00FC2BF9">
        <w:rPr>
          <w:szCs w:val="28"/>
          <w:lang w:val="uk-UA"/>
        </w:rPr>
        <w:t>17</w:t>
      </w:r>
      <w:r w:rsidR="00F624D7">
        <w:rPr>
          <w:color w:val="FF0000"/>
          <w:szCs w:val="28"/>
          <w:lang w:val="uk-UA"/>
        </w:rPr>
        <w:t xml:space="preserve"> </w:t>
      </w:r>
      <w:r w:rsidR="002038A3">
        <w:rPr>
          <w:szCs w:val="28"/>
          <w:lang w:val="uk-UA"/>
        </w:rPr>
        <w:t>с.</w:t>
      </w:r>
    </w:p>
    <w:p w:rsidR="00CB1585" w:rsidRPr="003D40B8" w:rsidRDefault="00CB1585" w:rsidP="00CB1585">
      <w:pPr>
        <w:spacing w:line="360" w:lineRule="auto"/>
        <w:jc w:val="both"/>
        <w:rPr>
          <w:szCs w:val="28"/>
          <w:lang w:val="uk-UA"/>
        </w:rPr>
      </w:pPr>
    </w:p>
    <w:p w:rsidR="00A02D81" w:rsidRDefault="002038A3" w:rsidP="00A02D81">
      <w:pPr>
        <w:spacing w:line="360" w:lineRule="auto"/>
        <w:jc w:val="both"/>
        <w:rPr>
          <w:b/>
          <w:bCs/>
          <w:szCs w:val="28"/>
          <w:lang w:val="uk-UA"/>
        </w:rPr>
      </w:pPr>
      <w:r>
        <w:rPr>
          <w:bCs/>
          <w:szCs w:val="28"/>
          <w:lang w:val="uk-UA"/>
        </w:rPr>
        <w:t>Розробник</w:t>
      </w:r>
      <w:r w:rsidR="00A02D81" w:rsidRPr="003D40B8">
        <w:rPr>
          <w:bCs/>
          <w:szCs w:val="28"/>
          <w:lang w:val="uk-UA"/>
        </w:rPr>
        <w:t>:</w:t>
      </w:r>
      <w:r w:rsidR="00A02D81" w:rsidRPr="003D40B8">
        <w:rPr>
          <w:b/>
          <w:bCs/>
          <w:szCs w:val="28"/>
          <w:lang w:val="uk-UA"/>
        </w:rPr>
        <w:t xml:space="preserve"> </w:t>
      </w:r>
    </w:p>
    <w:p w:rsidR="00A02D81" w:rsidRDefault="009118AE" w:rsidP="00A02D81">
      <w:pPr>
        <w:spacing w:line="360" w:lineRule="auto"/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Шотурма</w:t>
      </w:r>
      <w:proofErr w:type="spellEnd"/>
      <w:r>
        <w:rPr>
          <w:szCs w:val="28"/>
          <w:lang w:val="uk-UA"/>
        </w:rPr>
        <w:t xml:space="preserve"> Наталія Володимирівна</w:t>
      </w:r>
      <w:r w:rsidR="00A02D81">
        <w:rPr>
          <w:szCs w:val="28"/>
          <w:lang w:val="uk-UA"/>
        </w:rPr>
        <w:t xml:space="preserve">, кандидат </w:t>
      </w:r>
      <w:r w:rsidR="00D810A8">
        <w:rPr>
          <w:szCs w:val="28"/>
          <w:lang w:val="uk-UA"/>
        </w:rPr>
        <w:t>політичних</w:t>
      </w:r>
      <w:r w:rsidR="00A02D81">
        <w:rPr>
          <w:szCs w:val="28"/>
          <w:lang w:val="uk-UA"/>
        </w:rPr>
        <w:t xml:space="preserve"> наук,</w:t>
      </w:r>
      <w:r w:rsidR="00A02D81" w:rsidRPr="003D40B8">
        <w:rPr>
          <w:szCs w:val="28"/>
          <w:lang w:val="uk-UA"/>
        </w:rPr>
        <w:t xml:space="preserve"> </w:t>
      </w:r>
      <w:r w:rsidR="005147A5">
        <w:rPr>
          <w:szCs w:val="28"/>
          <w:lang w:val="uk-UA"/>
        </w:rPr>
        <w:t>доцент</w:t>
      </w:r>
      <w:r w:rsidR="00A02D81">
        <w:rPr>
          <w:szCs w:val="28"/>
          <w:lang w:val="uk-UA"/>
        </w:rPr>
        <w:t xml:space="preserve"> кафедри журналістики </w:t>
      </w:r>
    </w:p>
    <w:p w:rsidR="00A02D81" w:rsidRPr="003D40B8" w:rsidRDefault="00A02D81" w:rsidP="00A02D81">
      <w:pPr>
        <w:spacing w:line="360" w:lineRule="auto"/>
        <w:jc w:val="both"/>
        <w:rPr>
          <w:szCs w:val="28"/>
          <w:lang w:val="uk-UA"/>
        </w:rPr>
      </w:pPr>
    </w:p>
    <w:p w:rsidR="00A02D81" w:rsidRPr="003D40B8" w:rsidRDefault="00A02D81" w:rsidP="00A02D81">
      <w:pPr>
        <w:spacing w:line="360" w:lineRule="auto"/>
        <w:rPr>
          <w:b/>
          <w:i/>
          <w:szCs w:val="28"/>
          <w:lang w:val="uk-UA"/>
        </w:rPr>
      </w:pPr>
      <w:r w:rsidRPr="003D40B8">
        <w:rPr>
          <w:szCs w:val="28"/>
          <w:lang w:val="uk-UA"/>
        </w:rPr>
        <w:t xml:space="preserve">Робоча програма затверджена на засіданні </w:t>
      </w:r>
      <w:r w:rsidRPr="003D40B8">
        <w:rPr>
          <w:bCs/>
          <w:iCs/>
          <w:szCs w:val="28"/>
          <w:lang w:val="uk-UA"/>
        </w:rPr>
        <w:t xml:space="preserve">кафедри  журналістики 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Протокол від  “</w:t>
      </w:r>
      <w:r w:rsidR="005147A5">
        <w:rPr>
          <w:szCs w:val="28"/>
          <w:lang w:val="uk-UA"/>
        </w:rPr>
        <w:t>31</w:t>
      </w:r>
      <w:r>
        <w:rPr>
          <w:szCs w:val="28"/>
          <w:lang w:val="uk-UA"/>
        </w:rPr>
        <w:t>”серпня 20</w:t>
      </w:r>
      <w:r w:rsidR="005147A5">
        <w:rPr>
          <w:szCs w:val="28"/>
          <w:lang w:val="uk-UA"/>
        </w:rPr>
        <w:t>22</w:t>
      </w:r>
      <w:r w:rsidRPr="003D40B8">
        <w:rPr>
          <w:szCs w:val="28"/>
          <w:lang w:val="uk-UA"/>
        </w:rPr>
        <w:t xml:space="preserve"> р. № 1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</w:p>
    <w:p w:rsidR="00A02D81" w:rsidRPr="003D40B8" w:rsidRDefault="00A02D81" w:rsidP="00A02D81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>Завідувач кафедри</w:t>
      </w:r>
      <w:r>
        <w:rPr>
          <w:szCs w:val="28"/>
          <w:lang w:val="uk-UA"/>
        </w:rPr>
        <w:t>:</w:t>
      </w:r>
      <w:r w:rsidRPr="003D40B8">
        <w:rPr>
          <w:szCs w:val="28"/>
          <w:lang w:val="uk-UA"/>
        </w:rPr>
        <w:t xml:space="preserve"> </w:t>
      </w:r>
    </w:p>
    <w:p w:rsidR="00A02D81" w:rsidRPr="003D40B8" w:rsidRDefault="00A02D81" w:rsidP="00A02D81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</w:t>
      </w:r>
      <w:r>
        <w:rPr>
          <w:szCs w:val="28"/>
          <w:lang w:val="uk-UA"/>
        </w:rPr>
        <w:t xml:space="preserve">                                                                                                                                                 __________________</w:t>
      </w:r>
      <w:r w:rsidR="00356214">
        <w:rPr>
          <w:szCs w:val="28"/>
          <w:lang w:val="uk-UA"/>
        </w:rPr>
        <w:t>___</w:t>
      </w:r>
      <w:r>
        <w:rPr>
          <w:szCs w:val="28"/>
          <w:lang w:val="uk-UA"/>
        </w:rPr>
        <w:t xml:space="preserve"> </w:t>
      </w:r>
      <w:r w:rsidR="00356214">
        <w:rPr>
          <w:szCs w:val="28"/>
          <w:lang w:val="uk-UA"/>
        </w:rPr>
        <w:t>(проф.</w:t>
      </w:r>
      <w:r w:rsidRPr="003A287F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Холод О.М.</w:t>
      </w:r>
      <w:r w:rsidR="00356214">
        <w:rPr>
          <w:szCs w:val="28"/>
          <w:lang w:val="uk-UA"/>
        </w:rPr>
        <w:t>)</w:t>
      </w:r>
    </w:p>
    <w:p w:rsidR="00A02D81" w:rsidRPr="003D40B8" w:rsidRDefault="00A02D81" w:rsidP="00A02D81">
      <w:pPr>
        <w:spacing w:line="360" w:lineRule="auto"/>
        <w:jc w:val="both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 w:rsidR="005147A5">
        <w:rPr>
          <w:szCs w:val="28"/>
          <w:lang w:val="uk-UA"/>
        </w:rPr>
        <w:t>31</w:t>
      </w:r>
      <w:r w:rsidRPr="003D40B8">
        <w:rPr>
          <w:szCs w:val="28"/>
          <w:lang w:val="uk-UA"/>
        </w:rPr>
        <w:t>”</w:t>
      </w:r>
      <w:r>
        <w:rPr>
          <w:szCs w:val="28"/>
          <w:lang w:val="uk-UA"/>
        </w:rPr>
        <w:t>серпня  20</w:t>
      </w:r>
      <w:r w:rsidR="005147A5">
        <w:rPr>
          <w:szCs w:val="28"/>
          <w:lang w:val="uk-UA"/>
        </w:rPr>
        <w:t xml:space="preserve">22 </w:t>
      </w:r>
      <w:r w:rsidRPr="003D40B8">
        <w:rPr>
          <w:szCs w:val="28"/>
          <w:lang w:val="uk-UA"/>
        </w:rPr>
        <w:t xml:space="preserve">р. 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Схвалено методичною </w:t>
      </w:r>
      <w:r>
        <w:rPr>
          <w:szCs w:val="28"/>
          <w:lang w:val="uk-UA"/>
        </w:rPr>
        <w:t>радою факультету філології</w:t>
      </w:r>
      <w:r w:rsidRPr="003D40B8">
        <w:rPr>
          <w:szCs w:val="28"/>
          <w:lang w:val="uk-UA"/>
        </w:rPr>
        <w:t xml:space="preserve">.  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Протокол від  </w:t>
      </w:r>
      <w:r>
        <w:rPr>
          <w:szCs w:val="28"/>
          <w:lang w:val="uk-UA"/>
        </w:rPr>
        <w:t>“</w:t>
      </w:r>
      <w:r w:rsidR="001B719E">
        <w:rPr>
          <w:szCs w:val="28"/>
          <w:lang w:val="uk-UA"/>
        </w:rPr>
        <w:t xml:space="preserve">  </w:t>
      </w:r>
      <w:r w:rsidR="005147A5">
        <w:rPr>
          <w:szCs w:val="28"/>
          <w:lang w:val="uk-UA"/>
        </w:rPr>
        <w:t xml:space="preserve">  </w:t>
      </w:r>
      <w:r>
        <w:rPr>
          <w:szCs w:val="28"/>
          <w:lang w:val="uk-UA"/>
        </w:rPr>
        <w:t xml:space="preserve">” </w:t>
      </w:r>
      <w:r w:rsidR="00875397">
        <w:rPr>
          <w:szCs w:val="28"/>
          <w:lang w:val="uk-UA"/>
        </w:rPr>
        <w:t>вересня</w:t>
      </w:r>
      <w:r>
        <w:rPr>
          <w:szCs w:val="28"/>
          <w:lang w:val="uk-UA"/>
        </w:rPr>
        <w:t xml:space="preserve">  20</w:t>
      </w:r>
      <w:r w:rsidR="005147A5">
        <w:rPr>
          <w:szCs w:val="28"/>
          <w:lang w:val="uk-UA"/>
        </w:rPr>
        <w:t>22</w:t>
      </w:r>
      <w:r>
        <w:rPr>
          <w:szCs w:val="28"/>
          <w:lang w:val="uk-UA"/>
        </w:rPr>
        <w:t xml:space="preserve"> р. № 1</w:t>
      </w: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 w:rsidRPr="003D40B8">
        <w:rPr>
          <w:szCs w:val="28"/>
          <w:lang w:val="uk-UA"/>
        </w:rPr>
        <w:t>“</w:t>
      </w:r>
      <w:r w:rsidR="005147A5">
        <w:rPr>
          <w:szCs w:val="28"/>
          <w:lang w:val="uk-UA"/>
        </w:rPr>
        <w:t xml:space="preserve"> </w:t>
      </w:r>
      <w:r w:rsidR="001B719E">
        <w:rPr>
          <w:szCs w:val="28"/>
          <w:lang w:val="uk-UA"/>
        </w:rPr>
        <w:t xml:space="preserve">  </w:t>
      </w:r>
      <w:r w:rsidR="005147A5">
        <w:rPr>
          <w:szCs w:val="28"/>
          <w:lang w:val="uk-UA"/>
        </w:rPr>
        <w:t xml:space="preserve"> </w:t>
      </w:r>
      <w:r w:rsidRPr="003D40B8">
        <w:rPr>
          <w:szCs w:val="28"/>
          <w:lang w:val="uk-UA"/>
        </w:rPr>
        <w:t>”</w:t>
      </w:r>
      <w:r>
        <w:rPr>
          <w:szCs w:val="28"/>
          <w:lang w:val="uk-UA"/>
        </w:rPr>
        <w:t xml:space="preserve">  </w:t>
      </w:r>
      <w:r w:rsidR="00875397">
        <w:rPr>
          <w:szCs w:val="28"/>
          <w:lang w:val="uk-UA"/>
        </w:rPr>
        <w:t xml:space="preserve">вересня </w:t>
      </w:r>
      <w:r w:rsidRPr="003D40B8">
        <w:rPr>
          <w:szCs w:val="28"/>
          <w:lang w:val="uk-UA"/>
        </w:rPr>
        <w:t>20</w:t>
      </w:r>
      <w:r w:rsidR="005147A5">
        <w:rPr>
          <w:szCs w:val="28"/>
          <w:lang w:val="uk-UA"/>
        </w:rPr>
        <w:t>22</w:t>
      </w:r>
      <w:r w:rsidRPr="003D40B8">
        <w:rPr>
          <w:szCs w:val="28"/>
          <w:lang w:val="uk-UA"/>
        </w:rPr>
        <w:t xml:space="preserve"> р.         </w:t>
      </w:r>
    </w:p>
    <w:p w:rsidR="00A02D81" w:rsidRDefault="00A02D81" w:rsidP="00A02D81">
      <w:pPr>
        <w:spacing w:line="360" w:lineRule="auto"/>
        <w:rPr>
          <w:szCs w:val="28"/>
          <w:lang w:val="uk-UA"/>
        </w:rPr>
      </w:pPr>
    </w:p>
    <w:p w:rsidR="00A02D81" w:rsidRPr="003D40B8" w:rsidRDefault="00A02D81" w:rsidP="00A02D81">
      <w:pPr>
        <w:spacing w:line="360" w:lineRule="auto"/>
        <w:rPr>
          <w:szCs w:val="28"/>
          <w:lang w:val="uk-UA"/>
        </w:rPr>
      </w:pPr>
      <w:r>
        <w:rPr>
          <w:szCs w:val="28"/>
          <w:lang w:val="uk-UA"/>
        </w:rPr>
        <w:t>Голова     _______________ (доц. Мартинець А.М.</w:t>
      </w:r>
      <w:r w:rsidRPr="003D40B8">
        <w:rPr>
          <w:szCs w:val="28"/>
          <w:lang w:val="uk-UA"/>
        </w:rPr>
        <w:t>)</w:t>
      </w:r>
    </w:p>
    <w:p w:rsidR="00A02D81" w:rsidRPr="003D40B8" w:rsidRDefault="00A02D81" w:rsidP="00A02D81">
      <w:pPr>
        <w:rPr>
          <w:szCs w:val="28"/>
          <w:lang w:val="uk-UA"/>
        </w:rPr>
      </w:pPr>
      <w:r w:rsidRPr="003D40B8">
        <w:rPr>
          <w:szCs w:val="28"/>
          <w:lang w:val="uk-UA"/>
        </w:rPr>
        <w:t xml:space="preserve">                                              </w:t>
      </w:r>
    </w:p>
    <w:p w:rsidR="00CB1585" w:rsidRDefault="00CB1585" w:rsidP="00A02D81">
      <w:pPr>
        <w:jc w:val="both"/>
        <w:rPr>
          <w:szCs w:val="28"/>
          <w:lang w:val="uk-UA"/>
        </w:rPr>
      </w:pP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356214" w:rsidP="00356214">
      <w:pPr>
        <w:rPr>
          <w:szCs w:val="28"/>
          <w:lang w:val="uk-UA"/>
        </w:rPr>
      </w:pPr>
      <w:r>
        <w:rPr>
          <w:szCs w:val="28"/>
          <w:lang w:val="uk-UA"/>
        </w:rPr>
        <w:t>Декан факультету філології</w:t>
      </w:r>
    </w:p>
    <w:p w:rsidR="00356214" w:rsidRDefault="00356214" w:rsidP="00356214">
      <w:pPr>
        <w:rPr>
          <w:szCs w:val="28"/>
          <w:lang w:val="uk-UA"/>
        </w:rPr>
      </w:pPr>
    </w:p>
    <w:p w:rsidR="00356214" w:rsidRDefault="00356214" w:rsidP="00356214">
      <w:pPr>
        <w:rPr>
          <w:szCs w:val="28"/>
          <w:lang w:val="uk-UA"/>
        </w:rPr>
      </w:pPr>
    </w:p>
    <w:p w:rsidR="00356214" w:rsidRDefault="00356214" w:rsidP="00356214">
      <w:pPr>
        <w:rPr>
          <w:szCs w:val="28"/>
          <w:lang w:val="uk-UA"/>
        </w:rPr>
      </w:pPr>
      <w:r>
        <w:rPr>
          <w:szCs w:val="28"/>
          <w:lang w:val="uk-UA"/>
        </w:rPr>
        <w:t>_________________________   (проф. Голод Р.Б.)</w:t>
      </w:r>
    </w:p>
    <w:p w:rsidR="00CB1585" w:rsidRDefault="00CB1585" w:rsidP="00CB1585">
      <w:pPr>
        <w:jc w:val="center"/>
        <w:rPr>
          <w:szCs w:val="28"/>
          <w:lang w:val="uk-UA"/>
        </w:rPr>
      </w:pPr>
    </w:p>
    <w:p w:rsidR="00CB1585" w:rsidRDefault="00CB1585" w:rsidP="00356214">
      <w:pPr>
        <w:rPr>
          <w:szCs w:val="28"/>
          <w:lang w:val="uk-UA"/>
        </w:rPr>
      </w:pPr>
    </w:p>
    <w:p w:rsidR="006B78AA" w:rsidRPr="004E4051" w:rsidRDefault="006B78AA" w:rsidP="00CB1585">
      <w:pPr>
        <w:rPr>
          <w:lang w:val="uk-UA"/>
        </w:rPr>
      </w:pPr>
    </w:p>
    <w:p w:rsidR="00356214" w:rsidRPr="00356214" w:rsidRDefault="00356214" w:rsidP="00356214">
      <w:pPr>
        <w:ind w:left="2832" w:firstLine="708"/>
        <w:jc w:val="right"/>
        <w:rPr>
          <w:lang w:val="uk-UA"/>
        </w:rPr>
      </w:pPr>
      <w:r w:rsidRPr="00356214">
        <w:sym w:font="Symbol" w:char="F0D3"/>
      </w:r>
      <w:proofErr w:type="spellStart"/>
      <w:r w:rsidR="00D810A8">
        <w:rPr>
          <w:lang w:val="uk-UA"/>
        </w:rPr>
        <w:t>Шотурма</w:t>
      </w:r>
      <w:proofErr w:type="spellEnd"/>
      <w:r w:rsidR="00D810A8">
        <w:rPr>
          <w:lang w:val="uk-UA"/>
        </w:rPr>
        <w:t xml:space="preserve"> Н.В</w:t>
      </w:r>
      <w:r>
        <w:rPr>
          <w:lang w:val="uk-UA"/>
        </w:rPr>
        <w:t>., 2022</w:t>
      </w:r>
      <w:r w:rsidRPr="00356214">
        <w:rPr>
          <w:lang w:val="uk-UA"/>
        </w:rPr>
        <w:t xml:space="preserve"> рік</w:t>
      </w:r>
    </w:p>
    <w:p w:rsidR="006B78AA" w:rsidRPr="00691FE8" w:rsidRDefault="00356214" w:rsidP="00356214">
      <w:pPr>
        <w:ind w:left="2832" w:firstLine="708"/>
        <w:jc w:val="right"/>
        <w:rPr>
          <w:lang w:val="uk-UA"/>
        </w:rPr>
      </w:pPr>
      <w:r w:rsidRPr="00356214">
        <w:sym w:font="Symbol" w:char="F0D3"/>
      </w:r>
      <w:r>
        <w:rPr>
          <w:lang w:val="uk-UA"/>
        </w:rPr>
        <w:t xml:space="preserve"> ПНУ, 2022</w:t>
      </w:r>
      <w:r w:rsidRPr="00356214">
        <w:rPr>
          <w:lang w:val="uk-UA"/>
        </w:rPr>
        <w:t xml:space="preserve"> рік</w:t>
      </w:r>
    </w:p>
    <w:p w:rsidR="00A02D81" w:rsidRPr="00F95A42" w:rsidRDefault="006B78AA" w:rsidP="00A02D81">
      <w:pPr>
        <w:jc w:val="both"/>
        <w:rPr>
          <w:b/>
          <w:bCs/>
          <w:szCs w:val="28"/>
          <w:lang w:val="uk-UA"/>
        </w:rPr>
      </w:pPr>
      <w:r>
        <w:rPr>
          <w:lang w:val="uk-UA"/>
        </w:rPr>
        <w:lastRenderedPageBreak/>
        <w:tab/>
      </w:r>
    </w:p>
    <w:p w:rsidR="006B78AA" w:rsidRPr="00F95A42" w:rsidRDefault="006B78AA" w:rsidP="0092073D">
      <w:pPr>
        <w:ind w:left="2124" w:firstLine="708"/>
        <w:rPr>
          <w:b/>
          <w:bCs/>
          <w:szCs w:val="28"/>
          <w:lang w:val="uk-UA"/>
        </w:rPr>
      </w:pPr>
      <w:r w:rsidRPr="00F95A42">
        <w:rPr>
          <w:b/>
          <w:bCs/>
          <w:szCs w:val="28"/>
          <w:lang w:val="uk-UA"/>
        </w:rPr>
        <w:t>Опис навчальної дисципліни</w:t>
      </w:r>
    </w:p>
    <w:p w:rsidR="006B78AA" w:rsidRPr="00651E16" w:rsidRDefault="006B78AA" w:rsidP="00651E16">
      <w:pPr>
        <w:rPr>
          <w:szCs w:val="28"/>
          <w:lang w:val="uk-UA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6B78AA" w:rsidRPr="00651E16">
        <w:trPr>
          <w:trHeight w:val="803"/>
        </w:trPr>
        <w:tc>
          <w:tcPr>
            <w:tcW w:w="2896" w:type="dxa"/>
            <w:vMerge w:val="restart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:rsidR="00C20ED2" w:rsidRPr="00651E16" w:rsidRDefault="00C20ED2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Освітньо-професійна програма,</w:t>
            </w:r>
          </w:p>
          <w:p w:rsidR="006B78AA" w:rsidRPr="00651E16" w:rsidRDefault="00C20ED2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рівень  вищої освіти</w:t>
            </w: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Характеристика навчальної дисципліни</w:t>
            </w:r>
          </w:p>
        </w:tc>
      </w:tr>
      <w:tr w:rsidR="006B78AA" w:rsidRPr="00651E16">
        <w:trPr>
          <w:trHeight w:val="549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денна форма навчання</w:t>
            </w:r>
          </w:p>
        </w:tc>
        <w:tc>
          <w:tcPr>
            <w:tcW w:w="1800" w:type="dxa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заочна форма навчання</w:t>
            </w:r>
          </w:p>
        </w:tc>
      </w:tr>
      <w:tr w:rsidR="006B78AA" w:rsidRPr="00651E16">
        <w:trPr>
          <w:trHeight w:val="409"/>
        </w:trPr>
        <w:tc>
          <w:tcPr>
            <w:tcW w:w="2896" w:type="dxa"/>
            <w:vMerge w:val="restart"/>
            <w:vAlign w:val="center"/>
          </w:tcPr>
          <w:p w:rsidR="006B78AA" w:rsidRPr="00651E16" w:rsidRDefault="006B78AA" w:rsidP="0068375F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Кількість кредитів  – </w:t>
            </w:r>
            <w:r w:rsidR="0068375F">
              <w:rPr>
                <w:szCs w:val="28"/>
                <w:lang w:val="uk-UA"/>
              </w:rPr>
              <w:t>6</w:t>
            </w:r>
            <w:r w:rsidR="00AA667D" w:rsidRPr="00651E16">
              <w:rPr>
                <w:szCs w:val="28"/>
                <w:lang w:val="uk-UA"/>
              </w:rPr>
              <w:t>.0</w:t>
            </w:r>
          </w:p>
        </w:tc>
        <w:tc>
          <w:tcPr>
            <w:tcW w:w="3262" w:type="dxa"/>
          </w:tcPr>
          <w:p w:rsidR="006B78AA" w:rsidRPr="00651E16" w:rsidRDefault="00C20ED2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Освітня програма</w:t>
            </w:r>
          </w:p>
          <w:p w:rsidR="00C20ED2" w:rsidRPr="00651E16" w:rsidRDefault="00C20ED2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«Журналістика»</w:t>
            </w:r>
          </w:p>
        </w:tc>
        <w:tc>
          <w:tcPr>
            <w:tcW w:w="3420" w:type="dxa"/>
            <w:gridSpan w:val="2"/>
            <w:vMerge w:val="restart"/>
            <w:vAlign w:val="center"/>
          </w:tcPr>
          <w:p w:rsidR="006B78AA" w:rsidRPr="00651E16" w:rsidRDefault="0068375F" w:rsidP="00651E1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Вибіркова</w:t>
            </w:r>
          </w:p>
          <w:p w:rsidR="006B78AA" w:rsidRPr="00651E16" w:rsidRDefault="006B78AA" w:rsidP="00651E16">
            <w:pPr>
              <w:jc w:val="center"/>
              <w:rPr>
                <w:i/>
                <w:szCs w:val="28"/>
                <w:lang w:val="uk-UA"/>
              </w:rPr>
            </w:pPr>
          </w:p>
        </w:tc>
      </w:tr>
      <w:tr w:rsidR="006B78AA" w:rsidRPr="00651E16">
        <w:trPr>
          <w:trHeight w:val="409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Align w:val="center"/>
          </w:tcPr>
          <w:p w:rsidR="006B78AA" w:rsidRPr="00651E16" w:rsidRDefault="00C20ED2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Спеціальні</w:t>
            </w:r>
            <w:r w:rsidR="00A02D81" w:rsidRPr="00651E16">
              <w:rPr>
                <w:szCs w:val="28"/>
                <w:lang w:val="uk-UA"/>
              </w:rPr>
              <w:t>ст</w:t>
            </w:r>
            <w:r w:rsidRPr="00651E16">
              <w:rPr>
                <w:szCs w:val="28"/>
                <w:lang w:val="uk-UA"/>
              </w:rPr>
              <w:t>ь</w:t>
            </w:r>
            <w:r w:rsidR="006B78AA" w:rsidRPr="00651E16">
              <w:rPr>
                <w:szCs w:val="28"/>
                <w:lang w:val="uk-UA"/>
              </w:rPr>
              <w:t xml:space="preserve"> </w:t>
            </w:r>
          </w:p>
          <w:p w:rsidR="006B78AA" w:rsidRPr="00651E16" w:rsidRDefault="009C058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en-US"/>
              </w:rPr>
              <w:t>0</w:t>
            </w:r>
            <w:r w:rsidRPr="00651E16">
              <w:rPr>
                <w:szCs w:val="28"/>
                <w:lang w:val="uk-UA"/>
              </w:rPr>
              <w:t>61</w:t>
            </w:r>
            <w:r w:rsidR="00F05CF3" w:rsidRPr="00651E16">
              <w:rPr>
                <w:szCs w:val="28"/>
                <w:lang w:val="en-US"/>
              </w:rPr>
              <w:t xml:space="preserve"> </w:t>
            </w:r>
            <w:proofErr w:type="spellStart"/>
            <w:r w:rsidR="00F05CF3" w:rsidRPr="00651E16">
              <w:rPr>
                <w:szCs w:val="28"/>
                <w:lang w:val="en-US"/>
              </w:rPr>
              <w:t>Журналістика</w:t>
            </w:r>
            <w:proofErr w:type="spellEnd"/>
            <w:r w:rsidR="00F05CF3" w:rsidRPr="00651E16"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3420" w:type="dxa"/>
            <w:gridSpan w:val="2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</w:tr>
      <w:tr w:rsidR="006B78AA" w:rsidRPr="00651E16">
        <w:trPr>
          <w:trHeight w:val="170"/>
        </w:trPr>
        <w:tc>
          <w:tcPr>
            <w:tcW w:w="2896" w:type="dxa"/>
            <w:vAlign w:val="center"/>
          </w:tcPr>
          <w:p w:rsidR="006B78AA" w:rsidRPr="00651E16" w:rsidRDefault="006B78AA" w:rsidP="00E847F3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Модулів –</w:t>
            </w:r>
            <w:r w:rsidR="00E847F3"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:rsidR="006B78AA" w:rsidRPr="00651E16" w:rsidRDefault="006B78AA" w:rsidP="00A81C49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Спеціальність (професійне</w:t>
            </w:r>
          </w:p>
          <w:p w:rsidR="006B78AA" w:rsidRPr="00651E16" w:rsidRDefault="006B78AA" w:rsidP="00A81C49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спрямування):</w:t>
            </w: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Рік підготовки:</w:t>
            </w:r>
          </w:p>
        </w:tc>
      </w:tr>
      <w:tr w:rsidR="006B78AA" w:rsidRPr="00651E16">
        <w:trPr>
          <w:trHeight w:val="207"/>
        </w:trPr>
        <w:tc>
          <w:tcPr>
            <w:tcW w:w="2896" w:type="dxa"/>
            <w:vAlign w:val="center"/>
          </w:tcPr>
          <w:p w:rsidR="006B78AA" w:rsidRPr="00651E16" w:rsidRDefault="006B78AA" w:rsidP="00E847F3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Змістових модулів –</w:t>
            </w:r>
            <w:r w:rsidR="00E847F3">
              <w:rPr>
                <w:szCs w:val="28"/>
                <w:lang w:val="uk-UA"/>
              </w:rPr>
              <w:t>1</w:t>
            </w: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476B21" w:rsidP="00651E1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  <w:r w:rsidR="006B78AA" w:rsidRPr="00651E16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_____-й</w:t>
            </w:r>
          </w:p>
        </w:tc>
      </w:tr>
      <w:tr w:rsidR="006B78AA" w:rsidRPr="00651E16">
        <w:trPr>
          <w:trHeight w:val="232"/>
        </w:trPr>
        <w:tc>
          <w:tcPr>
            <w:tcW w:w="2896" w:type="dxa"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Індивідуальне науково-дослідне завдання</w:t>
            </w: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______________________________________</w:t>
            </w:r>
          </w:p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(назва)</w:t>
            </w: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Семестр</w:t>
            </w:r>
          </w:p>
        </w:tc>
      </w:tr>
      <w:tr w:rsidR="006B78AA" w:rsidRPr="00651E16">
        <w:trPr>
          <w:trHeight w:val="323"/>
        </w:trPr>
        <w:tc>
          <w:tcPr>
            <w:tcW w:w="2896" w:type="dxa"/>
            <w:vMerge w:val="restart"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Загальна кількість годин </w:t>
            </w:r>
            <w:r w:rsidR="009C058A" w:rsidRPr="00651E16">
              <w:rPr>
                <w:szCs w:val="28"/>
                <w:lang w:val="uk-UA"/>
              </w:rPr>
              <w:t xml:space="preserve">- </w:t>
            </w:r>
            <w:r w:rsidR="00AA667D" w:rsidRPr="00651E16">
              <w:rPr>
                <w:szCs w:val="28"/>
                <w:lang w:val="uk-UA"/>
              </w:rPr>
              <w:t>90</w:t>
            </w: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68375F" w:rsidP="00651E16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</w:t>
            </w:r>
            <w:r w:rsidR="006B78AA" w:rsidRPr="00651E16">
              <w:rPr>
                <w:szCs w:val="28"/>
                <w:lang w:val="uk-UA"/>
              </w:rPr>
              <w:t>-й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_____-й</w:t>
            </w:r>
          </w:p>
        </w:tc>
      </w:tr>
      <w:tr w:rsidR="006B78AA" w:rsidRPr="00651E16">
        <w:trPr>
          <w:trHeight w:val="322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Лекції</w:t>
            </w:r>
          </w:p>
        </w:tc>
      </w:tr>
      <w:tr w:rsidR="006B78AA" w:rsidRPr="00651E16">
        <w:trPr>
          <w:trHeight w:val="320"/>
        </w:trPr>
        <w:tc>
          <w:tcPr>
            <w:tcW w:w="2896" w:type="dxa"/>
            <w:vMerge w:val="restart"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Тижневих годин </w:t>
            </w: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для денної форми навчання:</w:t>
            </w: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аудиторних – </w:t>
            </w:r>
            <w:r w:rsidR="00A02D81" w:rsidRPr="00651E16">
              <w:rPr>
                <w:szCs w:val="28"/>
                <w:lang w:val="uk-UA"/>
              </w:rPr>
              <w:t>2</w:t>
            </w:r>
          </w:p>
          <w:p w:rsidR="006B78AA" w:rsidRPr="00651E16" w:rsidRDefault="006B78AA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самостійної роботи студента – </w:t>
            </w:r>
            <w:r w:rsidR="009C058A" w:rsidRPr="00651E16">
              <w:rPr>
                <w:szCs w:val="28"/>
                <w:lang w:val="uk-UA"/>
              </w:rPr>
              <w:t>4</w:t>
            </w:r>
          </w:p>
        </w:tc>
        <w:tc>
          <w:tcPr>
            <w:tcW w:w="3262" w:type="dxa"/>
            <w:vMerge w:val="restart"/>
            <w:vAlign w:val="center"/>
          </w:tcPr>
          <w:p w:rsidR="006B78AA" w:rsidRPr="00651E16" w:rsidRDefault="00A02D81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Освітній</w:t>
            </w:r>
            <w:r w:rsidR="006B78AA" w:rsidRPr="00651E16">
              <w:rPr>
                <w:szCs w:val="28"/>
                <w:lang w:val="uk-UA"/>
              </w:rPr>
              <w:t xml:space="preserve"> рівень:</w:t>
            </w:r>
          </w:p>
          <w:p w:rsidR="006B78AA" w:rsidRPr="00651E16" w:rsidRDefault="009B5D64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бакалавр</w:t>
            </w:r>
          </w:p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04729B" w:rsidP="00476B21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  <w:r w:rsidR="00476B21">
              <w:rPr>
                <w:szCs w:val="28"/>
                <w:lang w:val="uk-UA"/>
              </w:rPr>
              <w:t>4</w:t>
            </w:r>
            <w:r w:rsidR="006B78AA" w:rsidRPr="00651E16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 год.</w:t>
            </w:r>
          </w:p>
        </w:tc>
      </w:tr>
      <w:tr w:rsidR="006B78AA" w:rsidRPr="00651E16">
        <w:trPr>
          <w:trHeight w:val="320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Практичні, семінарські</w:t>
            </w:r>
          </w:p>
        </w:tc>
      </w:tr>
      <w:tr w:rsidR="006B78AA" w:rsidRPr="00651E16">
        <w:trPr>
          <w:trHeight w:val="320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04729B" w:rsidP="00651E16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34</w:t>
            </w:r>
            <w:r w:rsidR="006B78AA" w:rsidRPr="00651E16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 год.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Лабораторні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6B78AA" w:rsidP="00651E16">
            <w:pPr>
              <w:jc w:val="center"/>
              <w:rPr>
                <w:i/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 год.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i/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 год.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b/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>Самостійна робота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620" w:type="dxa"/>
            <w:vAlign w:val="center"/>
          </w:tcPr>
          <w:p w:rsidR="006B78AA" w:rsidRPr="00651E16" w:rsidRDefault="0004729B" w:rsidP="00651E16">
            <w:pPr>
              <w:jc w:val="center"/>
              <w:rPr>
                <w:i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122</w:t>
            </w:r>
            <w:r w:rsidR="006B78AA" w:rsidRPr="00651E16">
              <w:rPr>
                <w:szCs w:val="28"/>
                <w:lang w:val="uk-UA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>__ год.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b/>
                <w:szCs w:val="28"/>
                <w:lang w:val="uk-UA"/>
              </w:rPr>
              <w:t xml:space="preserve">Індивідуальні завдання: __ </w:t>
            </w:r>
            <w:r w:rsidRPr="00651E16">
              <w:rPr>
                <w:szCs w:val="28"/>
                <w:lang w:val="uk-UA"/>
              </w:rPr>
              <w:t>год.</w:t>
            </w:r>
          </w:p>
        </w:tc>
      </w:tr>
      <w:tr w:rsidR="006B78AA" w:rsidRPr="00651E16">
        <w:trPr>
          <w:trHeight w:val="138"/>
        </w:trPr>
        <w:tc>
          <w:tcPr>
            <w:tcW w:w="2896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62" w:type="dxa"/>
            <w:vMerge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420" w:type="dxa"/>
            <w:gridSpan w:val="2"/>
            <w:vAlign w:val="center"/>
          </w:tcPr>
          <w:p w:rsidR="006B78AA" w:rsidRPr="00651E16" w:rsidRDefault="006B78AA" w:rsidP="00651E16">
            <w:pPr>
              <w:jc w:val="center"/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Вид контролю: </w:t>
            </w:r>
          </w:p>
          <w:p w:rsidR="006B78AA" w:rsidRPr="00651E16" w:rsidRDefault="00754429" w:rsidP="00651E16">
            <w:pPr>
              <w:rPr>
                <w:szCs w:val="28"/>
                <w:lang w:val="uk-UA"/>
              </w:rPr>
            </w:pPr>
            <w:r w:rsidRPr="00651E16">
              <w:rPr>
                <w:szCs w:val="28"/>
                <w:lang w:val="uk-UA"/>
              </w:rPr>
              <w:t xml:space="preserve">                  </w:t>
            </w:r>
            <w:r w:rsidR="00C20ED2" w:rsidRPr="00651E16">
              <w:rPr>
                <w:szCs w:val="28"/>
                <w:lang w:val="uk-UA"/>
              </w:rPr>
              <w:t>залік</w:t>
            </w:r>
          </w:p>
          <w:p w:rsidR="006B78AA" w:rsidRPr="00651E16" w:rsidRDefault="006B78AA" w:rsidP="00651E16">
            <w:pPr>
              <w:jc w:val="center"/>
              <w:rPr>
                <w:i/>
                <w:szCs w:val="28"/>
                <w:lang w:val="uk-UA"/>
              </w:rPr>
            </w:pPr>
          </w:p>
        </w:tc>
      </w:tr>
    </w:tbl>
    <w:p w:rsidR="006B78AA" w:rsidRPr="00651E16" w:rsidRDefault="006B78AA" w:rsidP="00651E16">
      <w:pPr>
        <w:rPr>
          <w:szCs w:val="28"/>
          <w:lang w:val="uk-UA"/>
        </w:rPr>
      </w:pPr>
    </w:p>
    <w:p w:rsidR="006B78AA" w:rsidRPr="00651E16" w:rsidRDefault="006B78AA" w:rsidP="00651E16">
      <w:pPr>
        <w:jc w:val="both"/>
        <w:rPr>
          <w:szCs w:val="28"/>
          <w:lang w:val="uk-UA"/>
        </w:rPr>
      </w:pPr>
      <w:r w:rsidRPr="00651E16">
        <w:rPr>
          <w:szCs w:val="28"/>
          <w:lang w:val="uk-UA"/>
        </w:rPr>
        <w:tab/>
        <w:t>Співвідношення кількості годин аудиторних занять до самостійної і індивідуальної роботи становить:</w:t>
      </w:r>
    </w:p>
    <w:p w:rsidR="006B78AA" w:rsidRPr="00651E16" w:rsidRDefault="006B78AA" w:rsidP="00651E16">
      <w:pPr>
        <w:ind w:firstLine="600"/>
        <w:jc w:val="both"/>
        <w:rPr>
          <w:szCs w:val="28"/>
          <w:lang w:val="uk-UA"/>
        </w:rPr>
      </w:pPr>
      <w:r w:rsidRPr="00651E16">
        <w:rPr>
          <w:szCs w:val="28"/>
          <w:lang w:val="uk-UA"/>
        </w:rPr>
        <w:tab/>
        <w:t xml:space="preserve">для денної форми навчання – </w:t>
      </w:r>
      <w:r w:rsidR="00A02D81" w:rsidRPr="00651E16">
        <w:rPr>
          <w:szCs w:val="28"/>
          <w:lang w:val="uk-UA"/>
        </w:rPr>
        <w:t>1:2</w:t>
      </w:r>
    </w:p>
    <w:p w:rsidR="006B78AA" w:rsidRPr="00651E16" w:rsidRDefault="006B78AA" w:rsidP="00651E16">
      <w:pPr>
        <w:ind w:firstLine="600"/>
        <w:jc w:val="both"/>
        <w:rPr>
          <w:szCs w:val="28"/>
          <w:lang w:val="uk-UA"/>
        </w:rPr>
      </w:pPr>
      <w:r w:rsidRPr="00651E16">
        <w:rPr>
          <w:szCs w:val="28"/>
          <w:lang w:val="uk-UA"/>
        </w:rPr>
        <w:tab/>
        <w:t xml:space="preserve">для заочної форми навчання – </w:t>
      </w:r>
      <w:r w:rsidR="00F27A5B" w:rsidRPr="00651E16">
        <w:rPr>
          <w:szCs w:val="28"/>
          <w:lang w:val="uk-UA"/>
        </w:rPr>
        <w:t>немає</w:t>
      </w:r>
      <w:r w:rsidRPr="00651E16">
        <w:rPr>
          <w:szCs w:val="28"/>
          <w:lang w:val="uk-UA"/>
        </w:rPr>
        <w:t xml:space="preserve"> </w:t>
      </w:r>
    </w:p>
    <w:p w:rsidR="006B78AA" w:rsidRPr="00651E16" w:rsidRDefault="006B78AA" w:rsidP="00651E16">
      <w:pPr>
        <w:ind w:left="1440" w:hanging="1440"/>
        <w:jc w:val="right"/>
        <w:rPr>
          <w:szCs w:val="28"/>
          <w:lang w:val="uk-UA"/>
        </w:rPr>
      </w:pPr>
    </w:p>
    <w:p w:rsidR="006B78AA" w:rsidRPr="00651E16" w:rsidRDefault="006B78AA" w:rsidP="00651E16">
      <w:pPr>
        <w:rPr>
          <w:szCs w:val="28"/>
          <w:lang w:val="uk-UA"/>
        </w:rPr>
      </w:pPr>
    </w:p>
    <w:p w:rsidR="006B78AA" w:rsidRPr="00651E16" w:rsidRDefault="006B78AA" w:rsidP="00651E16">
      <w:pPr>
        <w:rPr>
          <w:szCs w:val="28"/>
          <w:lang w:val="uk-UA"/>
        </w:rPr>
      </w:pPr>
    </w:p>
    <w:p w:rsidR="006B78AA" w:rsidRPr="00651E16" w:rsidRDefault="006B78AA" w:rsidP="00651E16">
      <w:pPr>
        <w:rPr>
          <w:szCs w:val="28"/>
          <w:lang w:val="uk-UA"/>
        </w:rPr>
      </w:pPr>
    </w:p>
    <w:p w:rsidR="00F05CF3" w:rsidRPr="00651E16" w:rsidRDefault="00F05CF3" w:rsidP="00651E1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F217F" w:rsidRPr="00651E16" w:rsidRDefault="000F217F" w:rsidP="00651E1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0F217F" w:rsidRPr="00651E16" w:rsidRDefault="000F217F" w:rsidP="00651E1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6B78AA" w:rsidRPr="00651E16" w:rsidRDefault="006B78AA" w:rsidP="00651E1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 xml:space="preserve"> Мета та завдання навчальної дисципліни</w:t>
      </w:r>
    </w:p>
    <w:p w:rsidR="00F27A5B" w:rsidRPr="00651E16" w:rsidRDefault="00F27A5B" w:rsidP="00651E16">
      <w:pPr>
        <w:tabs>
          <w:tab w:val="left" w:pos="3900"/>
        </w:tabs>
        <w:ind w:left="720"/>
        <w:jc w:val="center"/>
        <w:rPr>
          <w:b/>
          <w:szCs w:val="28"/>
          <w:lang w:val="uk-UA"/>
        </w:rPr>
      </w:pPr>
    </w:p>
    <w:p w:rsidR="002313AC" w:rsidRPr="0016211C" w:rsidRDefault="002313AC" w:rsidP="00C151B7">
      <w:pPr>
        <w:pStyle w:val="ad"/>
        <w:rPr>
          <w:szCs w:val="28"/>
          <w:lang w:val="uk-UA"/>
        </w:rPr>
      </w:pPr>
      <w:r w:rsidRPr="0016211C">
        <w:rPr>
          <w:b/>
          <w:szCs w:val="28"/>
          <w:lang w:val="uk-UA"/>
        </w:rPr>
        <w:t>Мета курсу</w:t>
      </w:r>
      <w:r w:rsidRPr="0016211C">
        <w:rPr>
          <w:szCs w:val="28"/>
          <w:lang w:val="uk-UA"/>
        </w:rPr>
        <w:t xml:space="preserve"> – сприяти прикладній та спеціалізованій підготовці фахівців із знанням теоретичних і практичних параметрів реклами</w:t>
      </w:r>
      <w:r w:rsidR="0048033A">
        <w:rPr>
          <w:szCs w:val="28"/>
          <w:lang w:val="uk-UA"/>
        </w:rPr>
        <w:t xml:space="preserve"> та </w:t>
      </w:r>
      <w:r w:rsidRPr="0016211C">
        <w:rPr>
          <w:szCs w:val="28"/>
          <w:lang w:val="uk-UA"/>
        </w:rPr>
        <w:t xml:space="preserve"> </w:t>
      </w:r>
      <w:r w:rsidR="00875397">
        <w:rPr>
          <w:szCs w:val="28"/>
          <w:lang w:val="en-US"/>
        </w:rPr>
        <w:t xml:space="preserve">PR  </w:t>
      </w:r>
      <w:r w:rsidRPr="0016211C">
        <w:rPr>
          <w:szCs w:val="28"/>
          <w:lang w:val="uk-UA"/>
        </w:rPr>
        <w:t>як важливого компоненту та параметру соціально-комунікативної дійсності.</w:t>
      </w:r>
    </w:p>
    <w:p w:rsidR="002313AC" w:rsidRPr="0016211C" w:rsidRDefault="002313AC" w:rsidP="00C151B7">
      <w:pPr>
        <w:pStyle w:val="ad"/>
        <w:rPr>
          <w:szCs w:val="28"/>
          <w:lang w:val="uk-UA"/>
        </w:rPr>
      </w:pPr>
      <w:r w:rsidRPr="0016211C">
        <w:rPr>
          <w:b/>
          <w:szCs w:val="28"/>
          <w:lang w:val="uk-UA"/>
        </w:rPr>
        <w:t>Об’єктом</w:t>
      </w:r>
      <w:r w:rsidRPr="0016211C">
        <w:rPr>
          <w:szCs w:val="28"/>
          <w:lang w:val="uk-UA"/>
        </w:rPr>
        <w:t xml:space="preserve"> вивчення дисципліни є інформація, її трансформація з публічної у масову, зокрема: рекламної, корпоративної, політичної, суспільно-важливої (громадські організації та політичні партії), міжнародної інформації (міжнародні організації і транснаціональні компанії) через традиційні вербальні канали поширення – друковані та електронні ЗМІ, документальні фільми, традиційні невербальні або комбіновані – вербальні і невербальні (виставки, форуми, ярмарки, відвідування об’єктів, прес-конференції), а також новітні – </w:t>
      </w:r>
      <w:proofErr w:type="spellStart"/>
      <w:r w:rsidRPr="0016211C">
        <w:rPr>
          <w:szCs w:val="28"/>
          <w:lang w:val="uk-UA"/>
        </w:rPr>
        <w:t>інтернет</w:t>
      </w:r>
      <w:proofErr w:type="spellEnd"/>
      <w:r w:rsidRPr="0016211C">
        <w:rPr>
          <w:szCs w:val="28"/>
          <w:lang w:val="uk-UA"/>
        </w:rPr>
        <w:t>, відео конференції, цифрові медіа. А також – рекламний процес у цілому, рекламна діяльність у зв’язку з теорією комунікацій, різномасштабні рекламні кампанії як основа рекламної діяльності, рекламна продукція усіх видів – телереклама, радіо реклама, друкована та зовнішня реклама різного типу.</w:t>
      </w:r>
    </w:p>
    <w:p w:rsidR="002313AC" w:rsidRPr="0016211C" w:rsidRDefault="002313AC" w:rsidP="00C151B7">
      <w:pPr>
        <w:pStyle w:val="ad"/>
        <w:rPr>
          <w:szCs w:val="28"/>
          <w:lang w:val="uk-UA"/>
        </w:rPr>
      </w:pPr>
      <w:r w:rsidRPr="0016211C">
        <w:rPr>
          <w:b/>
          <w:szCs w:val="28"/>
          <w:lang w:val="uk-UA"/>
        </w:rPr>
        <w:t>Предмет навчальної дисципліни.</w:t>
      </w:r>
      <w:r w:rsidRPr="0016211C">
        <w:rPr>
          <w:szCs w:val="28"/>
          <w:lang w:val="uk-UA"/>
        </w:rPr>
        <w:t xml:space="preserve"> Предметом вивчення курсу «</w:t>
      </w:r>
      <w:r w:rsidR="00E847F3">
        <w:rPr>
          <w:szCs w:val="28"/>
          <w:lang w:val="uk-UA"/>
        </w:rPr>
        <w:t xml:space="preserve">Реклама в </w:t>
      </w:r>
      <w:r w:rsidR="00E847F3">
        <w:rPr>
          <w:szCs w:val="28"/>
          <w:lang w:val="en-US"/>
        </w:rPr>
        <w:t>PR</w:t>
      </w:r>
      <w:r w:rsidR="00E847F3">
        <w:rPr>
          <w:szCs w:val="28"/>
          <w:lang w:val="uk-UA"/>
        </w:rPr>
        <w:t xml:space="preserve"> та </w:t>
      </w:r>
      <w:proofErr w:type="spellStart"/>
      <w:r w:rsidR="00E847F3">
        <w:rPr>
          <w:szCs w:val="28"/>
          <w:lang w:val="uk-UA"/>
        </w:rPr>
        <w:t>інтернеті</w:t>
      </w:r>
      <w:proofErr w:type="spellEnd"/>
      <w:r w:rsidRPr="0016211C">
        <w:rPr>
          <w:szCs w:val="28"/>
          <w:lang w:val="uk-UA"/>
        </w:rPr>
        <w:t xml:space="preserve">» є інформація як соціокультурний феномен, реалізований у формах рекламної діяльності з допомогою масової інформації. Предмет також включає такі складові: види і типи рекламної діяльності у ЗМІ, українське та зарубіжне законодавче забезпечення; специфіка роботи відділів реклами, оцінка ефективності їхньої діяльності; консультаційні агентства. </w:t>
      </w:r>
    </w:p>
    <w:p w:rsidR="002313AC" w:rsidRPr="0016211C" w:rsidRDefault="002313AC" w:rsidP="002313AC">
      <w:pPr>
        <w:pStyle w:val="ad"/>
        <w:rPr>
          <w:szCs w:val="28"/>
          <w:lang w:val="uk-UA"/>
        </w:rPr>
      </w:pPr>
      <w:r w:rsidRPr="0016211C">
        <w:rPr>
          <w:b/>
          <w:szCs w:val="28"/>
          <w:lang w:val="uk-UA"/>
        </w:rPr>
        <w:t>Завдання</w:t>
      </w:r>
      <w:r w:rsidRPr="0016211C">
        <w:rPr>
          <w:szCs w:val="28"/>
          <w:lang w:val="uk-UA"/>
        </w:rPr>
        <w:t xml:space="preserve"> вивчення дисципліни передбачають ознайомлення студентів із суттю та принципами реклами, </w:t>
      </w:r>
      <w:r w:rsidR="00E847F3">
        <w:rPr>
          <w:szCs w:val="28"/>
          <w:lang w:val="en-US"/>
        </w:rPr>
        <w:t>PR</w:t>
      </w:r>
      <w:r w:rsidR="00E847F3">
        <w:rPr>
          <w:szCs w:val="28"/>
          <w:lang w:val="uk-UA"/>
        </w:rPr>
        <w:t xml:space="preserve">, </w:t>
      </w:r>
      <w:r w:rsidRPr="0016211C">
        <w:rPr>
          <w:szCs w:val="28"/>
          <w:lang w:val="uk-UA"/>
        </w:rPr>
        <w:t>навчити їх здійснювати моніторинг інформації, на основі якої – створювати інформаційні банки даних, аналізувати ефективність власної діяльності, готувати інформаційні та рекламні повідомлення, інформаційні запити; надати студентам знання про структуру, основні напрямки і форми діяльності рекламного агентства як одного з основних учасників сучасного рекламного процесу; дати розуміння дієвості різних шляхів впливу на споживача та їх відмінностей в різних ЗМІ.</w:t>
      </w:r>
    </w:p>
    <w:p w:rsidR="002313AC" w:rsidRPr="0016211C" w:rsidRDefault="002313AC" w:rsidP="002313AC">
      <w:pPr>
        <w:pStyle w:val="ad"/>
        <w:rPr>
          <w:szCs w:val="28"/>
          <w:lang w:val="uk-UA"/>
        </w:rPr>
      </w:pPr>
    </w:p>
    <w:p w:rsidR="009118AE" w:rsidRPr="00651E16" w:rsidRDefault="00650314" w:rsidP="00651E16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  <w:proofErr w:type="spellStart"/>
      <w:r>
        <w:rPr>
          <w:b/>
          <w:szCs w:val="28"/>
        </w:rPr>
        <w:t>Загальні</w:t>
      </w:r>
      <w:proofErr w:type="spellEnd"/>
      <w:r>
        <w:rPr>
          <w:b/>
          <w:szCs w:val="28"/>
        </w:rPr>
        <w:t xml:space="preserve"> та </w:t>
      </w:r>
      <w:r>
        <w:rPr>
          <w:b/>
          <w:szCs w:val="28"/>
          <w:lang w:val="uk-UA"/>
        </w:rPr>
        <w:t xml:space="preserve">спеціальні </w:t>
      </w:r>
      <w:r w:rsidR="009118AE" w:rsidRPr="00651E16">
        <w:rPr>
          <w:b/>
          <w:szCs w:val="28"/>
        </w:rPr>
        <w:t xml:space="preserve"> </w:t>
      </w:r>
      <w:proofErr w:type="spellStart"/>
      <w:r w:rsidR="009118AE" w:rsidRPr="00651E16">
        <w:rPr>
          <w:b/>
          <w:szCs w:val="28"/>
        </w:rPr>
        <w:t>компетентності</w:t>
      </w:r>
      <w:proofErr w:type="spellEnd"/>
      <w:r w:rsidR="009118AE" w:rsidRPr="00651E16">
        <w:rPr>
          <w:szCs w:val="28"/>
        </w:rPr>
        <w:t xml:space="preserve">, </w:t>
      </w:r>
      <w:proofErr w:type="spellStart"/>
      <w:r w:rsidR="009118AE" w:rsidRPr="00651E16">
        <w:rPr>
          <w:szCs w:val="28"/>
        </w:rPr>
        <w:t>якими</w:t>
      </w:r>
      <w:proofErr w:type="spellEnd"/>
      <w:r w:rsidR="009118AE" w:rsidRPr="00651E16">
        <w:rPr>
          <w:szCs w:val="28"/>
        </w:rPr>
        <w:t xml:space="preserve"> повинен </w:t>
      </w:r>
      <w:proofErr w:type="spellStart"/>
      <w:r w:rsidR="009118AE" w:rsidRPr="00651E16">
        <w:rPr>
          <w:szCs w:val="28"/>
        </w:rPr>
        <w:t>оволодіти</w:t>
      </w:r>
      <w:proofErr w:type="spellEnd"/>
      <w:r w:rsidR="009118AE" w:rsidRPr="00651E16">
        <w:rPr>
          <w:szCs w:val="28"/>
        </w:rPr>
        <w:t xml:space="preserve"> </w:t>
      </w:r>
      <w:proofErr w:type="spellStart"/>
      <w:r w:rsidR="009118AE" w:rsidRPr="00651E16">
        <w:rPr>
          <w:szCs w:val="28"/>
        </w:rPr>
        <w:t>чи</w:t>
      </w:r>
      <w:proofErr w:type="spellEnd"/>
      <w:r w:rsidR="009118AE" w:rsidRPr="00651E16">
        <w:rPr>
          <w:szCs w:val="28"/>
        </w:rPr>
        <w:t xml:space="preserve"> </w:t>
      </w:r>
      <w:proofErr w:type="spellStart"/>
      <w:r w:rsidR="009118AE" w:rsidRPr="00651E16">
        <w:rPr>
          <w:szCs w:val="28"/>
        </w:rPr>
        <w:t>які</w:t>
      </w:r>
      <w:proofErr w:type="spellEnd"/>
      <w:r w:rsidR="009118AE" w:rsidRPr="00651E16">
        <w:rPr>
          <w:szCs w:val="28"/>
        </w:rPr>
        <w:t xml:space="preserve"> </w:t>
      </w:r>
      <w:proofErr w:type="spellStart"/>
      <w:r w:rsidR="009118AE" w:rsidRPr="00651E16">
        <w:rPr>
          <w:szCs w:val="28"/>
        </w:rPr>
        <w:t>може</w:t>
      </w:r>
      <w:proofErr w:type="spellEnd"/>
      <w:r w:rsidR="009118AE" w:rsidRPr="00651E16">
        <w:rPr>
          <w:szCs w:val="28"/>
        </w:rPr>
        <w:t xml:space="preserve"> </w:t>
      </w:r>
      <w:proofErr w:type="spellStart"/>
      <w:r w:rsidR="009118AE" w:rsidRPr="00651E16">
        <w:rPr>
          <w:szCs w:val="28"/>
        </w:rPr>
        <w:t>удосконалити</w:t>
      </w:r>
      <w:proofErr w:type="spellEnd"/>
      <w:r w:rsidR="009118AE" w:rsidRPr="00651E16">
        <w:rPr>
          <w:szCs w:val="28"/>
        </w:rPr>
        <w:t xml:space="preserve"> студент </w:t>
      </w:r>
      <w:proofErr w:type="gramStart"/>
      <w:r w:rsidR="009118AE" w:rsidRPr="00651E16">
        <w:rPr>
          <w:szCs w:val="28"/>
        </w:rPr>
        <w:t>у</w:t>
      </w:r>
      <w:proofErr w:type="gramEnd"/>
      <w:r w:rsidR="009118AE" w:rsidRPr="00651E16">
        <w:rPr>
          <w:szCs w:val="28"/>
        </w:rPr>
        <w:t xml:space="preserve"> </w:t>
      </w:r>
      <w:proofErr w:type="spellStart"/>
      <w:r w:rsidR="009118AE" w:rsidRPr="00651E16">
        <w:rPr>
          <w:szCs w:val="28"/>
        </w:rPr>
        <w:t>результаті</w:t>
      </w:r>
      <w:proofErr w:type="spellEnd"/>
      <w:r w:rsidR="009118AE" w:rsidRPr="00651E16">
        <w:rPr>
          <w:szCs w:val="28"/>
        </w:rPr>
        <w:t xml:space="preserve"> </w:t>
      </w:r>
      <w:proofErr w:type="spellStart"/>
      <w:r w:rsidR="009118AE" w:rsidRPr="00651E16">
        <w:rPr>
          <w:szCs w:val="28"/>
        </w:rPr>
        <w:t>вивчення</w:t>
      </w:r>
      <w:proofErr w:type="spellEnd"/>
      <w:r w:rsidR="009118AE" w:rsidRPr="00651E16">
        <w:rPr>
          <w:szCs w:val="28"/>
        </w:rPr>
        <w:t xml:space="preserve"> </w:t>
      </w:r>
      <w:proofErr w:type="spellStart"/>
      <w:r w:rsidR="009118AE" w:rsidRPr="00651E16">
        <w:rPr>
          <w:szCs w:val="28"/>
        </w:rPr>
        <w:t>дисципліни</w:t>
      </w:r>
      <w:proofErr w:type="spellEnd"/>
      <w:r w:rsidR="009118AE" w:rsidRPr="00651E16">
        <w:rPr>
          <w:szCs w:val="28"/>
        </w:rPr>
        <w:t>:</w:t>
      </w:r>
    </w:p>
    <w:p w:rsidR="009118AE" w:rsidRPr="00651E16" w:rsidRDefault="009118AE" w:rsidP="00651E16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</w:p>
    <w:p w:rsidR="00650314" w:rsidRPr="0035015E" w:rsidRDefault="00650314" w:rsidP="00650314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  <w:r w:rsidRPr="0035015E">
        <w:rPr>
          <w:szCs w:val="28"/>
          <w:lang w:val="uk-UA"/>
        </w:rPr>
        <w:t xml:space="preserve">ЗК02.Знання та розуміння предметної області та розуміння професійної діяльності. </w:t>
      </w:r>
    </w:p>
    <w:p w:rsidR="00650314" w:rsidRPr="0035015E" w:rsidRDefault="00650314" w:rsidP="00650314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  <w:r w:rsidRPr="0035015E">
        <w:rPr>
          <w:szCs w:val="28"/>
          <w:lang w:val="uk-UA"/>
        </w:rPr>
        <w:t>ЗК06. Здатність до адаптації та дії в новій ситуації.</w:t>
      </w:r>
    </w:p>
    <w:p w:rsidR="00650314" w:rsidRPr="0035015E" w:rsidRDefault="00650314" w:rsidP="00650314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  <w:r w:rsidRPr="0035015E">
        <w:rPr>
          <w:szCs w:val="28"/>
          <w:lang w:val="uk-UA"/>
        </w:rPr>
        <w:t xml:space="preserve">ЗК07.Здатність працювати в команді. </w:t>
      </w:r>
    </w:p>
    <w:p w:rsidR="00650314" w:rsidRPr="0035015E" w:rsidRDefault="00650314" w:rsidP="00650314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  <w:r w:rsidRPr="0035015E">
        <w:rPr>
          <w:szCs w:val="28"/>
          <w:lang w:val="uk-UA"/>
        </w:rPr>
        <w:t>СК 01. Здатність застосовувати знання зі сфери соціальних комунікацій у своїй професійній діяльності;</w:t>
      </w:r>
    </w:p>
    <w:p w:rsidR="00650314" w:rsidRPr="0035015E" w:rsidRDefault="00650314" w:rsidP="00650314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  <w:r w:rsidRPr="0035015E">
        <w:rPr>
          <w:szCs w:val="28"/>
          <w:lang w:val="uk-UA"/>
        </w:rPr>
        <w:t>СК 02. Здатність формувати інформаційний контент;</w:t>
      </w:r>
    </w:p>
    <w:p w:rsidR="00650314" w:rsidRPr="0035015E" w:rsidRDefault="00650314" w:rsidP="00650314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  <w:r w:rsidRPr="0035015E">
        <w:rPr>
          <w:szCs w:val="28"/>
          <w:lang w:val="uk-UA"/>
        </w:rPr>
        <w:t xml:space="preserve">СК 03. Здатність створювати </w:t>
      </w:r>
      <w:proofErr w:type="spellStart"/>
      <w:r w:rsidRPr="0035015E">
        <w:rPr>
          <w:szCs w:val="28"/>
          <w:lang w:val="uk-UA"/>
        </w:rPr>
        <w:t>медіапродукт</w:t>
      </w:r>
      <w:proofErr w:type="spellEnd"/>
      <w:r w:rsidRPr="0035015E">
        <w:rPr>
          <w:szCs w:val="28"/>
          <w:lang w:val="uk-UA"/>
        </w:rPr>
        <w:t>;</w:t>
      </w:r>
    </w:p>
    <w:p w:rsidR="00650314" w:rsidRPr="0035015E" w:rsidRDefault="00650314" w:rsidP="00650314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  <w:r w:rsidRPr="0035015E">
        <w:rPr>
          <w:szCs w:val="28"/>
          <w:lang w:val="uk-UA"/>
        </w:rPr>
        <w:t>СК 04. Здатність організовувати та контролювати командну професійну діяльність;</w:t>
      </w:r>
    </w:p>
    <w:p w:rsidR="009118AE" w:rsidRPr="0035015E" w:rsidRDefault="00650314" w:rsidP="00650314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  <w:r w:rsidRPr="0035015E">
        <w:rPr>
          <w:szCs w:val="28"/>
          <w:lang w:val="uk-UA"/>
        </w:rPr>
        <w:lastRenderedPageBreak/>
        <w:t>СК 05. Здатність ефективно просувати створений медійний продукт.</w:t>
      </w:r>
    </w:p>
    <w:p w:rsidR="00650314" w:rsidRPr="0035015E" w:rsidRDefault="00650314" w:rsidP="00650314">
      <w:pPr>
        <w:tabs>
          <w:tab w:val="left" w:pos="142"/>
          <w:tab w:val="left" w:pos="284"/>
        </w:tabs>
        <w:ind w:firstLine="567"/>
        <w:jc w:val="both"/>
        <w:rPr>
          <w:szCs w:val="28"/>
          <w:lang w:val="uk-UA"/>
        </w:rPr>
      </w:pPr>
    </w:p>
    <w:p w:rsidR="009118AE" w:rsidRPr="00651E16" w:rsidRDefault="009118AE" w:rsidP="00651E16">
      <w:pPr>
        <w:tabs>
          <w:tab w:val="left" w:pos="142"/>
          <w:tab w:val="left" w:pos="284"/>
        </w:tabs>
        <w:ind w:firstLine="567"/>
        <w:jc w:val="both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>Програмні результати навчання:</w:t>
      </w:r>
    </w:p>
    <w:p w:rsidR="009118AE" w:rsidRPr="00651E16" w:rsidRDefault="009118AE" w:rsidP="00651E16">
      <w:pPr>
        <w:tabs>
          <w:tab w:val="left" w:pos="142"/>
          <w:tab w:val="left" w:pos="284"/>
        </w:tabs>
        <w:ind w:firstLine="567"/>
        <w:jc w:val="both"/>
        <w:rPr>
          <w:rFonts w:eastAsiaTheme="minorHAnsi"/>
          <w:szCs w:val="28"/>
          <w:lang w:val="uk-UA" w:eastAsia="en-US"/>
        </w:rPr>
      </w:pPr>
    </w:p>
    <w:p w:rsidR="00650314" w:rsidRPr="00650314" w:rsidRDefault="00650314" w:rsidP="00650314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  <w:r w:rsidRPr="00650314">
        <w:rPr>
          <w:lang w:val="uk-UA"/>
        </w:rPr>
        <w:t xml:space="preserve">ПР02. Застосовувати знання зі сфери предметної спеціалізації для створення інформаційного продукту чи для проведення інформаційної акції  </w:t>
      </w:r>
    </w:p>
    <w:p w:rsidR="00650314" w:rsidRPr="00650314" w:rsidRDefault="00650314" w:rsidP="00650314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  <w:r w:rsidRPr="00650314">
        <w:rPr>
          <w:lang w:val="uk-UA"/>
        </w:rPr>
        <w:t xml:space="preserve">ПР 06. Планувати свою діяльність та діяльність колективу з урахуванням цілей, обмежень та передбачуваних ризиків, </w:t>
      </w:r>
    </w:p>
    <w:p w:rsidR="00650314" w:rsidRPr="00650314" w:rsidRDefault="00650314" w:rsidP="00650314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  <w:r w:rsidRPr="00650314">
        <w:rPr>
          <w:lang w:val="uk-UA"/>
        </w:rPr>
        <w:t xml:space="preserve">ПР 13. Передбачати реакцію аудиторії на інформаційний продукт чи на інформаційні акції, зважаючи на положення й методи </w:t>
      </w:r>
      <w:proofErr w:type="spellStart"/>
      <w:r w:rsidRPr="00650314">
        <w:rPr>
          <w:lang w:val="uk-UA"/>
        </w:rPr>
        <w:t>соціальнокомунікаційних</w:t>
      </w:r>
      <w:proofErr w:type="spellEnd"/>
      <w:r w:rsidRPr="00650314">
        <w:rPr>
          <w:lang w:val="uk-UA"/>
        </w:rPr>
        <w:t xml:space="preserve"> наук.</w:t>
      </w:r>
    </w:p>
    <w:p w:rsidR="00650314" w:rsidRPr="00650314" w:rsidRDefault="00650314" w:rsidP="00650314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  <w:r w:rsidRPr="00650314">
        <w:rPr>
          <w:lang w:val="uk-UA"/>
        </w:rPr>
        <w:t xml:space="preserve"> ПР 14. Генерувати інформаційний контент для будь-якого виду ЗМІ за заданою темою з використанням доступних, а також </w:t>
      </w:r>
      <w:proofErr w:type="spellStart"/>
      <w:r w:rsidRPr="00650314">
        <w:rPr>
          <w:lang w:val="uk-UA"/>
        </w:rPr>
        <w:t>обовʼязкових</w:t>
      </w:r>
      <w:proofErr w:type="spellEnd"/>
      <w:r w:rsidRPr="00650314">
        <w:rPr>
          <w:lang w:val="uk-UA"/>
        </w:rPr>
        <w:t xml:space="preserve"> джерел інформації.</w:t>
      </w:r>
    </w:p>
    <w:p w:rsidR="00650314" w:rsidRPr="00650314" w:rsidRDefault="00650314" w:rsidP="00650314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  <w:r w:rsidRPr="00650314">
        <w:rPr>
          <w:lang w:val="uk-UA"/>
        </w:rPr>
        <w:t xml:space="preserve">ПР 16. Планувати свою роботу та роботу колег, спрямовану як на генерування інформаційного контенту, так і створення </w:t>
      </w:r>
      <w:proofErr w:type="spellStart"/>
      <w:r w:rsidRPr="00650314">
        <w:rPr>
          <w:lang w:val="uk-UA"/>
        </w:rPr>
        <w:t>медіапродукту</w:t>
      </w:r>
      <w:proofErr w:type="spellEnd"/>
      <w:r w:rsidRPr="00650314">
        <w:rPr>
          <w:lang w:val="uk-UA"/>
        </w:rPr>
        <w:t xml:space="preserve">, а також його промоцію. </w:t>
      </w:r>
    </w:p>
    <w:p w:rsidR="00C151B7" w:rsidRDefault="00650314" w:rsidP="00650314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  <w:r w:rsidRPr="00650314">
        <w:rPr>
          <w:lang w:val="uk-UA"/>
        </w:rPr>
        <w:t xml:space="preserve">ПР 17. Розміщувати оперативну інформацію про свій </w:t>
      </w:r>
      <w:proofErr w:type="spellStart"/>
      <w:r w:rsidRPr="00650314">
        <w:rPr>
          <w:lang w:val="uk-UA"/>
        </w:rPr>
        <w:t>медіапродукт</w:t>
      </w:r>
      <w:proofErr w:type="spellEnd"/>
      <w:r w:rsidRPr="00650314">
        <w:rPr>
          <w:lang w:val="uk-UA"/>
        </w:rPr>
        <w:t xml:space="preserve"> на доступних </w:t>
      </w:r>
      <w:proofErr w:type="spellStart"/>
      <w:r w:rsidRPr="00650314">
        <w:rPr>
          <w:lang w:val="uk-UA"/>
        </w:rPr>
        <w:t>інтернет-платформах</w:t>
      </w:r>
      <w:proofErr w:type="spellEnd"/>
      <w:r w:rsidRPr="00650314">
        <w:rPr>
          <w:lang w:val="uk-UA"/>
        </w:rPr>
        <w:t>.</w:t>
      </w:r>
    </w:p>
    <w:p w:rsidR="00E847F3" w:rsidRDefault="00E847F3" w:rsidP="002313AC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</w:p>
    <w:p w:rsidR="00E847F3" w:rsidRDefault="00E847F3" w:rsidP="002313AC">
      <w:pPr>
        <w:tabs>
          <w:tab w:val="left" w:pos="284"/>
          <w:tab w:val="left" w:pos="567"/>
        </w:tabs>
        <w:ind w:firstLine="567"/>
        <w:jc w:val="both"/>
        <w:rPr>
          <w:lang w:val="uk-UA"/>
        </w:rPr>
      </w:pPr>
    </w:p>
    <w:p w:rsidR="00B26D71" w:rsidRPr="00651E16" w:rsidRDefault="00B26D71" w:rsidP="00C151B7">
      <w:pPr>
        <w:tabs>
          <w:tab w:val="left" w:pos="284"/>
          <w:tab w:val="left" w:pos="567"/>
        </w:tabs>
        <w:jc w:val="both"/>
        <w:rPr>
          <w:b/>
          <w:szCs w:val="28"/>
          <w:lang w:val="uk-UA"/>
        </w:rPr>
      </w:pPr>
    </w:p>
    <w:p w:rsidR="006B78AA" w:rsidRPr="00651E16" w:rsidRDefault="006B78AA" w:rsidP="00651E16">
      <w:pPr>
        <w:tabs>
          <w:tab w:val="left" w:pos="284"/>
          <w:tab w:val="left" w:pos="567"/>
        </w:tabs>
        <w:ind w:left="720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>Програма навчальної дисципліни</w:t>
      </w:r>
    </w:p>
    <w:p w:rsidR="009118AE" w:rsidRPr="00651E16" w:rsidRDefault="009118AE" w:rsidP="00651E16">
      <w:pPr>
        <w:tabs>
          <w:tab w:val="left" w:pos="284"/>
          <w:tab w:val="left" w:pos="567"/>
        </w:tabs>
        <w:rPr>
          <w:b/>
          <w:szCs w:val="28"/>
          <w:lang w:val="uk-UA"/>
        </w:rPr>
      </w:pPr>
    </w:p>
    <w:p w:rsidR="002313AC" w:rsidRPr="0016211C" w:rsidRDefault="002313AC" w:rsidP="002313AC">
      <w:pPr>
        <w:autoSpaceDE w:val="0"/>
        <w:autoSpaceDN w:val="0"/>
        <w:adjustRightInd w:val="0"/>
        <w:ind w:firstLine="567"/>
        <w:jc w:val="both"/>
        <w:rPr>
          <w:bCs/>
          <w:szCs w:val="28"/>
          <w:lang w:val="uk-UA"/>
        </w:rPr>
      </w:pPr>
    </w:p>
    <w:p w:rsidR="00875397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87539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Тема 1. </w:t>
      </w:r>
      <w:r w:rsidRPr="00875397">
        <w:rPr>
          <w:rFonts w:ascii="Times New Roman" w:hAnsi="Times New Roman" w:cs="Times New Roman"/>
          <w:sz w:val="28"/>
          <w:szCs w:val="28"/>
          <w:lang w:eastAsia="ru-RU"/>
        </w:rPr>
        <w:t>«Інтернет: загальна характеристика можливостей».</w:t>
      </w:r>
      <w:r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</w:t>
      </w:r>
    </w:p>
    <w:p w:rsidR="002313AC" w:rsidRPr="00875397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875397">
        <w:rPr>
          <w:rFonts w:ascii="Times New Roman" w:hAnsi="Times New Roman" w:cs="Times New Roman"/>
          <w:i/>
          <w:sz w:val="28"/>
          <w:szCs w:val="28"/>
          <w:lang w:eastAsia="ru-RU"/>
        </w:rPr>
        <w:t>Інтернет: загальна характеристика можливостей, тренди, ринок послуг, зв’язок із іншими системами зв’язку та поширення інформації, технічні параметри</w:t>
      </w:r>
      <w:r w:rsidRPr="00875397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875397" w:rsidRPr="00875397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397">
        <w:rPr>
          <w:rFonts w:ascii="Times New Roman" w:hAnsi="Times New Roman" w:cs="Times New Roman"/>
          <w:b/>
          <w:sz w:val="28"/>
          <w:szCs w:val="28"/>
        </w:rPr>
        <w:t xml:space="preserve">Тема 2. </w:t>
      </w:r>
      <w:r w:rsidRPr="000A35F6">
        <w:rPr>
          <w:rFonts w:ascii="Times New Roman" w:hAnsi="Times New Roman" w:cs="Times New Roman"/>
          <w:sz w:val="28"/>
          <w:szCs w:val="28"/>
        </w:rPr>
        <w:t xml:space="preserve">"Основні інформаційні сервіси та можливості Інтернету." </w:t>
      </w:r>
    </w:p>
    <w:p w:rsidR="002313AC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t>Основні інформаційні сервіси та можливості Інтернету. Можливості Інтернету для комунікації. Інтернет та мобільний зв’язок. Інтернет та цифрове телебачення. Ризики Інтернету. Тренди Інтернету.</w:t>
      </w:r>
    </w:p>
    <w:p w:rsidR="00875397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5397">
        <w:rPr>
          <w:rFonts w:ascii="Times New Roman" w:hAnsi="Times New Roman" w:cs="Times New Roman"/>
          <w:b/>
          <w:sz w:val="28"/>
          <w:szCs w:val="28"/>
        </w:rPr>
        <w:t xml:space="preserve">Тема 3. </w:t>
      </w:r>
      <w:r w:rsidRPr="000A35F6">
        <w:rPr>
          <w:rFonts w:ascii="Times New Roman" w:hAnsi="Times New Roman" w:cs="Times New Roman"/>
          <w:sz w:val="28"/>
          <w:szCs w:val="28"/>
        </w:rPr>
        <w:t>"</w:t>
      </w:r>
      <w:proofErr w:type="spellStart"/>
      <w:r w:rsidRPr="000A35F6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0A35F6">
        <w:rPr>
          <w:rFonts w:ascii="Times New Roman" w:hAnsi="Times New Roman" w:cs="Times New Roman"/>
          <w:sz w:val="28"/>
          <w:szCs w:val="28"/>
        </w:rPr>
        <w:t xml:space="preserve">: принципи діяльності та інформаційні можливості." </w:t>
      </w:r>
    </w:p>
    <w:p w:rsidR="00875397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t xml:space="preserve">Персональний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блог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 як інструмент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брендингу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 та просування. Варіанти розміщення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блогу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 на різних платформах Інтернету.</w:t>
      </w:r>
    </w:p>
    <w:p w:rsidR="00875397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5F6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6">
        <w:rPr>
          <w:rFonts w:ascii="Times New Roman" w:hAnsi="Times New Roman" w:cs="Times New Roman"/>
          <w:b/>
          <w:sz w:val="28"/>
          <w:szCs w:val="28"/>
        </w:rPr>
        <w:t xml:space="preserve">Тема 4. </w:t>
      </w:r>
      <w:r w:rsidRPr="000A35F6">
        <w:rPr>
          <w:rFonts w:ascii="Times New Roman" w:hAnsi="Times New Roman" w:cs="Times New Roman"/>
          <w:sz w:val="28"/>
          <w:szCs w:val="28"/>
        </w:rPr>
        <w:t xml:space="preserve">"PR-комунікація в соціальних мережах. </w:t>
      </w:r>
      <w:proofErr w:type="spellStart"/>
      <w:r w:rsidRPr="000A35F6">
        <w:rPr>
          <w:rFonts w:ascii="Times New Roman" w:hAnsi="Times New Roman" w:cs="Times New Roman"/>
          <w:sz w:val="28"/>
          <w:szCs w:val="28"/>
        </w:rPr>
        <w:t>Мікроблогінг</w:t>
      </w:r>
      <w:proofErr w:type="spellEnd"/>
      <w:r w:rsidRPr="000A35F6">
        <w:rPr>
          <w:rFonts w:ascii="Times New Roman" w:hAnsi="Times New Roman" w:cs="Times New Roman"/>
          <w:sz w:val="28"/>
          <w:szCs w:val="28"/>
        </w:rPr>
        <w:t xml:space="preserve">." </w:t>
      </w:r>
    </w:p>
    <w:p w:rsidR="00875397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t>Поняття «соціальні мережі» та історія їх виникнення. Світова практика соціальних мереж. Процес монетизації соціальних мереж. Найбільш популярні соціальні мережі</w:t>
      </w:r>
      <w:r w:rsidRPr="000A35F6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875397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A35F6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6">
        <w:rPr>
          <w:rFonts w:ascii="Times New Roman" w:hAnsi="Times New Roman" w:cs="Times New Roman"/>
          <w:b/>
          <w:sz w:val="28"/>
          <w:szCs w:val="28"/>
        </w:rPr>
        <w:t xml:space="preserve">Тема 5. </w:t>
      </w:r>
      <w:r w:rsidRPr="000A35F6">
        <w:rPr>
          <w:rFonts w:ascii="Times New Roman" w:hAnsi="Times New Roman" w:cs="Times New Roman"/>
          <w:sz w:val="28"/>
          <w:szCs w:val="28"/>
        </w:rPr>
        <w:t>"PR-комунікація в соц</w:t>
      </w:r>
      <w:r w:rsidR="000A35F6" w:rsidRPr="000A35F6">
        <w:rPr>
          <w:rFonts w:ascii="Times New Roman" w:hAnsi="Times New Roman" w:cs="Times New Roman"/>
          <w:sz w:val="28"/>
          <w:szCs w:val="28"/>
        </w:rPr>
        <w:t xml:space="preserve">іальних мережах. </w:t>
      </w:r>
      <w:proofErr w:type="spellStart"/>
      <w:r w:rsidR="000A35F6" w:rsidRPr="000A35F6">
        <w:rPr>
          <w:rFonts w:ascii="Times New Roman" w:hAnsi="Times New Roman" w:cs="Times New Roman"/>
          <w:sz w:val="28"/>
          <w:szCs w:val="28"/>
        </w:rPr>
        <w:t>Мікроблогінг</w:t>
      </w:r>
      <w:proofErr w:type="spellEnd"/>
      <w:r w:rsidR="000A35F6" w:rsidRPr="000A35F6">
        <w:rPr>
          <w:rFonts w:ascii="Times New Roman" w:hAnsi="Times New Roman" w:cs="Times New Roman"/>
          <w:sz w:val="28"/>
          <w:szCs w:val="28"/>
        </w:rPr>
        <w:t>."</w:t>
      </w:r>
    </w:p>
    <w:p w:rsidR="00875397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Особливості української аудиторії соціальних мереж. PR-комунікація в соціальних мережах на прикладі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LiveJournal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 і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Facebook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Мікроблогінг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LiveJournal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: історія проекту, творці, принцип комунікації. Поняття «спільнота». Найбільш значимі «спільноти» в українській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блогосфері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>.</w:t>
      </w:r>
    </w:p>
    <w:p w:rsidR="00875397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5F6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6">
        <w:rPr>
          <w:rFonts w:ascii="Times New Roman" w:hAnsi="Times New Roman" w:cs="Times New Roman"/>
          <w:b/>
          <w:sz w:val="28"/>
          <w:szCs w:val="28"/>
        </w:rPr>
        <w:t>Тема 6</w:t>
      </w:r>
      <w:r w:rsidRPr="000A35F6">
        <w:rPr>
          <w:rFonts w:ascii="Times New Roman" w:hAnsi="Times New Roman" w:cs="Times New Roman"/>
          <w:sz w:val="28"/>
          <w:szCs w:val="28"/>
        </w:rPr>
        <w:t xml:space="preserve">. "PR-комунікація в соціальних мережах. </w:t>
      </w:r>
      <w:proofErr w:type="spellStart"/>
      <w:r w:rsidRPr="000A35F6">
        <w:rPr>
          <w:rFonts w:ascii="Times New Roman" w:hAnsi="Times New Roman" w:cs="Times New Roman"/>
          <w:sz w:val="28"/>
          <w:szCs w:val="28"/>
        </w:rPr>
        <w:t>Мікроблогінг</w:t>
      </w:r>
      <w:proofErr w:type="spellEnd"/>
      <w:r w:rsidRPr="000A35F6">
        <w:rPr>
          <w:rFonts w:ascii="Times New Roman" w:hAnsi="Times New Roman" w:cs="Times New Roman"/>
          <w:sz w:val="28"/>
          <w:szCs w:val="28"/>
        </w:rPr>
        <w:t xml:space="preserve">." </w:t>
      </w:r>
    </w:p>
    <w:p w:rsidR="00875397" w:rsidRPr="000A35F6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t xml:space="preserve">Феномен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Facebook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. Історія створення. Групи і сторінки,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геолокація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. Технологія роботи з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трендсеттерами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 на прикладі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Facebook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. Просування соціальних проектів. Поняття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мікроблогінгу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. Переваги та недоліки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Twitter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. Характеристика основних аудиторій. Технологія написання текстів для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мікроблогів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. Знаменитості в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Twitter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>.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6">
        <w:rPr>
          <w:rFonts w:ascii="Times New Roman" w:hAnsi="Times New Roman" w:cs="Times New Roman"/>
          <w:b/>
          <w:sz w:val="28"/>
          <w:szCs w:val="28"/>
        </w:rPr>
        <w:t>Тема 7.</w:t>
      </w:r>
      <w:r w:rsidRPr="000A35F6">
        <w:rPr>
          <w:rFonts w:ascii="Times New Roman" w:hAnsi="Times New Roman" w:cs="Times New Roman"/>
          <w:sz w:val="28"/>
          <w:szCs w:val="28"/>
        </w:rPr>
        <w:t xml:space="preserve"> "Сайт: принципи діяльнос</w:t>
      </w:r>
      <w:r>
        <w:rPr>
          <w:rFonts w:ascii="Times New Roman" w:hAnsi="Times New Roman" w:cs="Times New Roman"/>
          <w:sz w:val="28"/>
          <w:szCs w:val="28"/>
        </w:rPr>
        <w:t>ті та інформаційні можливості."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t>Комунікаційні можливості сайту. Комунікаційні сервіси сайту. Принципи дизайну сайту, ефективного для просування в мережі Інтернет. Дизайн та функціонал сайтів політичних лідерів</w:t>
      </w:r>
      <w:r w:rsidRPr="000A35F6">
        <w:rPr>
          <w:rFonts w:ascii="Times New Roman" w:hAnsi="Times New Roman" w:cs="Times New Roman"/>
          <w:sz w:val="28"/>
          <w:szCs w:val="28"/>
        </w:rPr>
        <w:t>.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6">
        <w:rPr>
          <w:rFonts w:ascii="Times New Roman" w:hAnsi="Times New Roman" w:cs="Times New Roman"/>
          <w:b/>
          <w:sz w:val="28"/>
          <w:szCs w:val="28"/>
        </w:rPr>
        <w:t>Тема 8</w:t>
      </w:r>
      <w:r w:rsidRPr="000A35F6">
        <w:rPr>
          <w:rFonts w:ascii="Times New Roman" w:hAnsi="Times New Roman" w:cs="Times New Roman"/>
          <w:sz w:val="28"/>
          <w:szCs w:val="28"/>
        </w:rPr>
        <w:t xml:space="preserve">. "Контекстна, банерна та інші види реклами в Інтернеті." 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t>Види рекламних послуг в Інтернеті. Ринок рекламних послуг в Інтернеті в Україні: загальна характеристика, типові пропозиції.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6">
        <w:rPr>
          <w:rFonts w:ascii="Times New Roman" w:hAnsi="Times New Roman" w:cs="Times New Roman"/>
          <w:b/>
          <w:sz w:val="28"/>
          <w:szCs w:val="28"/>
        </w:rPr>
        <w:t>Тема</w:t>
      </w:r>
      <w:r w:rsidRPr="000A35F6">
        <w:rPr>
          <w:rFonts w:ascii="Times New Roman" w:hAnsi="Times New Roman" w:cs="Times New Roman"/>
          <w:sz w:val="28"/>
          <w:szCs w:val="28"/>
        </w:rPr>
        <w:t xml:space="preserve"> </w:t>
      </w:r>
      <w:r w:rsidRPr="000A35F6">
        <w:rPr>
          <w:rFonts w:ascii="Times New Roman" w:hAnsi="Times New Roman" w:cs="Times New Roman"/>
          <w:b/>
          <w:sz w:val="28"/>
          <w:szCs w:val="28"/>
        </w:rPr>
        <w:t xml:space="preserve">9. </w:t>
      </w:r>
      <w:r w:rsidRPr="000A35F6">
        <w:rPr>
          <w:rFonts w:ascii="Times New Roman" w:hAnsi="Times New Roman" w:cs="Times New Roman"/>
          <w:sz w:val="28"/>
          <w:szCs w:val="28"/>
        </w:rPr>
        <w:t xml:space="preserve">"Контекстна, банерна та інші види реклами в Інтернеті." 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t>Нові пропозиції на ринку рекламних послуг в Інтернеті.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6">
        <w:rPr>
          <w:rFonts w:ascii="Times New Roman" w:hAnsi="Times New Roman" w:cs="Times New Roman"/>
          <w:b/>
          <w:sz w:val="28"/>
          <w:szCs w:val="28"/>
        </w:rPr>
        <w:t>Тема 10</w:t>
      </w:r>
      <w:r w:rsidRPr="000A35F6">
        <w:rPr>
          <w:rFonts w:ascii="Times New Roman" w:hAnsi="Times New Roman" w:cs="Times New Roman"/>
          <w:sz w:val="28"/>
          <w:szCs w:val="28"/>
        </w:rPr>
        <w:t xml:space="preserve">. "Контекстна, банерна та </w:t>
      </w:r>
      <w:r>
        <w:rPr>
          <w:rFonts w:ascii="Times New Roman" w:hAnsi="Times New Roman" w:cs="Times New Roman"/>
          <w:sz w:val="28"/>
          <w:szCs w:val="28"/>
        </w:rPr>
        <w:t>інші види реклами в Інтернеті."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t xml:space="preserve">Особливості створення різних видів рекламних повідомлень для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інтернет-середовища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 xml:space="preserve">. Написання рекламних текстів для </w:t>
      </w:r>
      <w:proofErr w:type="spellStart"/>
      <w:r w:rsidRPr="000A35F6">
        <w:rPr>
          <w:rFonts w:ascii="Times New Roman" w:hAnsi="Times New Roman" w:cs="Times New Roman"/>
          <w:i/>
          <w:sz w:val="28"/>
          <w:szCs w:val="28"/>
        </w:rPr>
        <w:t>онлайн-платформ</w:t>
      </w:r>
      <w:proofErr w:type="spellEnd"/>
      <w:r w:rsidRPr="000A35F6">
        <w:rPr>
          <w:rFonts w:ascii="Times New Roman" w:hAnsi="Times New Roman" w:cs="Times New Roman"/>
          <w:i/>
          <w:sz w:val="28"/>
          <w:szCs w:val="28"/>
        </w:rPr>
        <w:t>.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6">
        <w:rPr>
          <w:rFonts w:ascii="Times New Roman" w:hAnsi="Times New Roman" w:cs="Times New Roman"/>
          <w:b/>
          <w:sz w:val="28"/>
          <w:szCs w:val="28"/>
        </w:rPr>
        <w:t>Тема 11</w:t>
      </w:r>
      <w:r w:rsidRPr="000A35F6">
        <w:rPr>
          <w:rFonts w:ascii="Times New Roman" w:hAnsi="Times New Roman" w:cs="Times New Roman"/>
          <w:sz w:val="28"/>
          <w:szCs w:val="28"/>
        </w:rPr>
        <w:t xml:space="preserve">. "Маркетинг та аналітика в Інтернеті." 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t>Вивчення споживчих трендів та ринків через Інтернет. Сервіси найбільших пошукових систем для потреб маркетингу. Інтернет як інструмент конкурентної розвідки. Аналітика сайтів.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35F6">
        <w:rPr>
          <w:rFonts w:ascii="Times New Roman" w:hAnsi="Times New Roman" w:cs="Times New Roman"/>
          <w:b/>
          <w:sz w:val="28"/>
          <w:szCs w:val="28"/>
        </w:rPr>
        <w:t>Тема 12</w:t>
      </w:r>
      <w:r w:rsidRPr="000A35F6">
        <w:rPr>
          <w:rFonts w:ascii="Times New Roman" w:hAnsi="Times New Roman" w:cs="Times New Roman"/>
          <w:sz w:val="28"/>
          <w:szCs w:val="28"/>
        </w:rPr>
        <w:t xml:space="preserve">. "Організація рекламної кампанії в мережі </w:t>
      </w:r>
      <w:proofErr w:type="spellStart"/>
      <w:r w:rsidRPr="000A35F6">
        <w:rPr>
          <w:rFonts w:ascii="Times New Roman" w:hAnsi="Times New Roman" w:cs="Times New Roman"/>
          <w:sz w:val="28"/>
          <w:szCs w:val="28"/>
        </w:rPr>
        <w:t>інтернет</w:t>
      </w:r>
      <w:proofErr w:type="spellEnd"/>
      <w:r w:rsidRPr="000A35F6">
        <w:rPr>
          <w:rFonts w:ascii="Times New Roman" w:hAnsi="Times New Roman" w:cs="Times New Roman"/>
          <w:sz w:val="28"/>
          <w:szCs w:val="28"/>
        </w:rPr>
        <w:t>."</w:t>
      </w:r>
    </w:p>
    <w:p w:rsidR="000A35F6" w:rsidRPr="000A35F6" w:rsidRDefault="000A35F6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A35F6">
        <w:rPr>
          <w:rFonts w:ascii="Times New Roman" w:hAnsi="Times New Roman" w:cs="Times New Roman"/>
          <w:i/>
          <w:sz w:val="28"/>
          <w:szCs w:val="28"/>
        </w:rPr>
        <w:t xml:space="preserve"> Основні етапи рекламної кампанії. Дослідження. Стратегія. Оцінювання ефективності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75397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5397" w:rsidRPr="0016211C" w:rsidRDefault="00875397" w:rsidP="002313AC">
      <w:pPr>
        <w:pStyle w:val="HTML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118AE" w:rsidRPr="00651E16" w:rsidRDefault="009118AE" w:rsidP="00651E16">
      <w:pPr>
        <w:autoSpaceDE w:val="0"/>
        <w:autoSpaceDN w:val="0"/>
        <w:adjustRightInd w:val="0"/>
        <w:jc w:val="both"/>
        <w:rPr>
          <w:bCs/>
          <w:szCs w:val="28"/>
        </w:rPr>
      </w:pPr>
    </w:p>
    <w:p w:rsidR="006B78AA" w:rsidRDefault="006B78AA" w:rsidP="00651E16">
      <w:pPr>
        <w:ind w:firstLine="708"/>
        <w:jc w:val="center"/>
        <w:rPr>
          <w:b/>
          <w:bCs/>
          <w:szCs w:val="28"/>
          <w:lang w:val="uk-UA"/>
        </w:rPr>
      </w:pPr>
    </w:p>
    <w:p w:rsidR="002313AC" w:rsidRDefault="002313AC" w:rsidP="00651E16">
      <w:pPr>
        <w:ind w:firstLine="708"/>
        <w:jc w:val="center"/>
        <w:rPr>
          <w:b/>
          <w:bCs/>
          <w:szCs w:val="28"/>
          <w:lang w:val="uk-UA"/>
        </w:rPr>
      </w:pPr>
    </w:p>
    <w:p w:rsidR="00C151B7" w:rsidRDefault="00C151B7" w:rsidP="00651E16">
      <w:pPr>
        <w:ind w:firstLine="708"/>
        <w:jc w:val="center"/>
        <w:rPr>
          <w:b/>
          <w:bCs/>
          <w:szCs w:val="28"/>
          <w:lang w:val="uk-UA"/>
        </w:rPr>
      </w:pPr>
    </w:p>
    <w:p w:rsidR="00650314" w:rsidRDefault="00650314" w:rsidP="00651E16">
      <w:pPr>
        <w:ind w:firstLine="708"/>
        <w:jc w:val="center"/>
        <w:rPr>
          <w:b/>
          <w:bCs/>
          <w:szCs w:val="28"/>
          <w:lang w:val="uk-UA"/>
        </w:rPr>
      </w:pPr>
    </w:p>
    <w:p w:rsidR="00650314" w:rsidRDefault="00650314" w:rsidP="00651E16">
      <w:pPr>
        <w:ind w:firstLine="708"/>
        <w:jc w:val="center"/>
        <w:rPr>
          <w:b/>
          <w:bCs/>
          <w:szCs w:val="28"/>
          <w:lang w:val="uk-UA"/>
        </w:rPr>
      </w:pPr>
    </w:p>
    <w:p w:rsidR="00C151B7" w:rsidRDefault="00C151B7" w:rsidP="00651E16">
      <w:pPr>
        <w:ind w:firstLine="708"/>
        <w:jc w:val="center"/>
        <w:rPr>
          <w:b/>
          <w:bCs/>
          <w:szCs w:val="28"/>
          <w:lang w:val="uk-UA"/>
        </w:rPr>
      </w:pPr>
    </w:p>
    <w:p w:rsidR="002313AC" w:rsidRPr="00651E16" w:rsidRDefault="002313AC" w:rsidP="00651E16">
      <w:pPr>
        <w:ind w:firstLine="708"/>
        <w:jc w:val="center"/>
        <w:rPr>
          <w:b/>
          <w:bCs/>
          <w:szCs w:val="28"/>
          <w:lang w:val="uk-UA"/>
        </w:rPr>
      </w:pPr>
    </w:p>
    <w:p w:rsidR="006B78AA" w:rsidRDefault="006B78AA" w:rsidP="00651E16">
      <w:pPr>
        <w:ind w:firstLine="708"/>
        <w:jc w:val="center"/>
        <w:rPr>
          <w:b/>
          <w:bCs/>
          <w:szCs w:val="28"/>
          <w:lang w:val="uk-UA"/>
        </w:rPr>
      </w:pPr>
      <w:r w:rsidRPr="00651E16">
        <w:rPr>
          <w:b/>
          <w:bCs/>
          <w:szCs w:val="28"/>
          <w:lang w:val="uk-UA"/>
        </w:rPr>
        <w:lastRenderedPageBreak/>
        <w:t xml:space="preserve"> Структура навчальної дисципліни</w:t>
      </w:r>
    </w:p>
    <w:p w:rsidR="002313AC" w:rsidRDefault="002313AC" w:rsidP="00651E16">
      <w:pPr>
        <w:ind w:firstLine="708"/>
        <w:jc w:val="center"/>
        <w:rPr>
          <w:b/>
          <w:bCs/>
          <w:szCs w:val="28"/>
          <w:lang w:val="uk-UA"/>
        </w:rPr>
      </w:pPr>
    </w:p>
    <w:tbl>
      <w:tblPr>
        <w:tblW w:w="5060" w:type="pct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32"/>
        <w:gridCol w:w="1029"/>
        <w:gridCol w:w="509"/>
        <w:gridCol w:w="546"/>
        <w:gridCol w:w="638"/>
        <w:gridCol w:w="602"/>
        <w:gridCol w:w="636"/>
        <w:gridCol w:w="768"/>
        <w:gridCol w:w="275"/>
        <w:gridCol w:w="421"/>
        <w:gridCol w:w="550"/>
        <w:gridCol w:w="515"/>
        <w:gridCol w:w="550"/>
      </w:tblGrid>
      <w:tr w:rsidR="00DA7BA1" w:rsidRPr="000A35F6" w:rsidTr="000A35F6">
        <w:trPr>
          <w:cantSplit/>
        </w:trPr>
        <w:tc>
          <w:tcPr>
            <w:tcW w:w="1470" w:type="pct"/>
            <w:vMerge w:val="restar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Назви змістових модулів і тем</w:t>
            </w:r>
          </w:p>
        </w:tc>
        <w:tc>
          <w:tcPr>
            <w:tcW w:w="3530" w:type="pct"/>
            <w:gridSpan w:val="12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Кількість годин</w:t>
            </w:r>
          </w:p>
        </w:tc>
      </w:tr>
      <w:tr w:rsidR="00DA7BA1" w:rsidRPr="000A35F6" w:rsidTr="000A35F6">
        <w:trPr>
          <w:cantSplit/>
        </w:trPr>
        <w:tc>
          <w:tcPr>
            <w:tcW w:w="1470" w:type="pct"/>
            <w:vMerge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986" w:type="pct"/>
            <w:gridSpan w:val="6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денна форма</w:t>
            </w:r>
          </w:p>
        </w:tc>
        <w:tc>
          <w:tcPr>
            <w:tcW w:w="1543" w:type="pct"/>
            <w:gridSpan w:val="6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DA7BA1" w:rsidRPr="000A35F6" w:rsidTr="000A35F6">
        <w:trPr>
          <w:cantSplit/>
        </w:trPr>
        <w:tc>
          <w:tcPr>
            <w:tcW w:w="1470" w:type="pct"/>
            <w:vMerge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6" w:type="pct"/>
            <w:vMerge w:val="restar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 xml:space="preserve">усього </w:t>
            </w:r>
          </w:p>
        </w:tc>
        <w:tc>
          <w:tcPr>
            <w:tcW w:w="1470" w:type="pct"/>
            <w:gridSpan w:val="5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у тому числі</w:t>
            </w:r>
          </w:p>
        </w:tc>
        <w:tc>
          <w:tcPr>
            <w:tcW w:w="385" w:type="pct"/>
            <w:vMerge w:val="restar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159" w:type="pct"/>
            <w:gridSpan w:val="5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DA7BA1" w:rsidRPr="000A35F6" w:rsidTr="000A35F6">
        <w:trPr>
          <w:cantSplit/>
        </w:trPr>
        <w:tc>
          <w:tcPr>
            <w:tcW w:w="1470" w:type="pct"/>
            <w:vMerge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516" w:type="pct"/>
            <w:vMerge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5" w:type="pc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л</w:t>
            </w:r>
          </w:p>
        </w:tc>
        <w:tc>
          <w:tcPr>
            <w:tcW w:w="274" w:type="pc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п</w:t>
            </w:r>
          </w:p>
        </w:tc>
        <w:tc>
          <w:tcPr>
            <w:tcW w:w="320" w:type="pc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  <w:proofErr w:type="spellStart"/>
            <w:r w:rsidRPr="000A35F6">
              <w:rPr>
                <w:szCs w:val="28"/>
                <w:lang w:val="uk-UA"/>
              </w:rPr>
              <w:t>лаб</w:t>
            </w:r>
            <w:proofErr w:type="spellEnd"/>
          </w:p>
        </w:tc>
        <w:tc>
          <w:tcPr>
            <w:tcW w:w="302" w:type="pc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Інд</w:t>
            </w:r>
          </w:p>
        </w:tc>
        <w:tc>
          <w:tcPr>
            <w:tcW w:w="319" w:type="pc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  <w:proofErr w:type="spellStart"/>
            <w:r w:rsidRPr="000A35F6">
              <w:rPr>
                <w:szCs w:val="28"/>
                <w:lang w:val="uk-UA"/>
              </w:rPr>
              <w:t>с.р</w:t>
            </w:r>
            <w:proofErr w:type="spellEnd"/>
            <w:r w:rsidRPr="000A35F6">
              <w:rPr>
                <w:szCs w:val="28"/>
                <w:lang w:val="uk-UA"/>
              </w:rPr>
              <w:t>.</w:t>
            </w:r>
          </w:p>
        </w:tc>
        <w:tc>
          <w:tcPr>
            <w:tcW w:w="385" w:type="pct"/>
            <w:vMerge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2313AC" w:rsidRPr="000A35F6" w:rsidRDefault="002313AC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DA7BA1" w:rsidRPr="000A35F6" w:rsidTr="000A35F6">
        <w:tc>
          <w:tcPr>
            <w:tcW w:w="1470" w:type="pct"/>
          </w:tcPr>
          <w:p w:rsidR="002313AC" w:rsidRPr="000A35F6" w:rsidRDefault="002313AC" w:rsidP="0068375F">
            <w:pPr>
              <w:jc w:val="center"/>
              <w:rPr>
                <w:bCs/>
                <w:szCs w:val="28"/>
                <w:lang w:val="uk-UA"/>
              </w:rPr>
            </w:pPr>
            <w:r w:rsidRPr="000A35F6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516" w:type="pct"/>
          </w:tcPr>
          <w:p w:rsidR="002313AC" w:rsidRPr="000A35F6" w:rsidRDefault="002313AC" w:rsidP="00DA7BA1">
            <w:pPr>
              <w:jc w:val="center"/>
              <w:rPr>
                <w:bCs/>
                <w:szCs w:val="28"/>
                <w:lang w:val="uk-UA"/>
              </w:rPr>
            </w:pPr>
            <w:r w:rsidRPr="000A35F6">
              <w:rPr>
                <w:bCs/>
                <w:szCs w:val="28"/>
                <w:lang w:val="uk-UA"/>
              </w:rPr>
              <w:t>4</w:t>
            </w:r>
            <w:r w:rsidR="00DA7BA1" w:rsidRPr="000A35F6">
              <w:rPr>
                <w:bCs/>
                <w:szCs w:val="28"/>
                <w:lang w:val="uk-UA"/>
              </w:rPr>
              <w:t>6</w:t>
            </w:r>
          </w:p>
        </w:tc>
        <w:tc>
          <w:tcPr>
            <w:tcW w:w="255" w:type="pct"/>
          </w:tcPr>
          <w:p w:rsidR="002313AC" w:rsidRPr="000A35F6" w:rsidRDefault="002313AC" w:rsidP="0068375F">
            <w:pPr>
              <w:jc w:val="center"/>
              <w:rPr>
                <w:bCs/>
                <w:szCs w:val="28"/>
                <w:lang w:val="uk-UA"/>
              </w:rPr>
            </w:pPr>
            <w:r w:rsidRPr="000A35F6">
              <w:rPr>
                <w:bCs/>
                <w:szCs w:val="28"/>
                <w:lang w:val="uk-UA"/>
              </w:rPr>
              <w:t>8</w:t>
            </w:r>
          </w:p>
        </w:tc>
        <w:tc>
          <w:tcPr>
            <w:tcW w:w="274" w:type="pct"/>
          </w:tcPr>
          <w:p w:rsidR="002313AC" w:rsidRPr="000A35F6" w:rsidRDefault="002313AC" w:rsidP="00DA7BA1">
            <w:pPr>
              <w:jc w:val="center"/>
              <w:rPr>
                <w:bCs/>
                <w:szCs w:val="28"/>
                <w:lang w:val="uk-UA"/>
              </w:rPr>
            </w:pPr>
            <w:r w:rsidRPr="000A35F6">
              <w:rPr>
                <w:bCs/>
                <w:szCs w:val="28"/>
                <w:lang w:val="uk-UA"/>
              </w:rPr>
              <w:t>1</w:t>
            </w:r>
            <w:r w:rsidR="00DA7BA1" w:rsidRPr="000A35F6">
              <w:rPr>
                <w:bCs/>
                <w:szCs w:val="28"/>
                <w:lang w:val="uk-UA"/>
              </w:rPr>
              <w:t>1</w:t>
            </w:r>
          </w:p>
        </w:tc>
        <w:tc>
          <w:tcPr>
            <w:tcW w:w="320" w:type="pct"/>
          </w:tcPr>
          <w:p w:rsidR="002313AC" w:rsidRPr="000A35F6" w:rsidRDefault="002313AC" w:rsidP="0068375F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2313AC" w:rsidRPr="000A35F6" w:rsidRDefault="002313AC" w:rsidP="0068375F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2313AC" w:rsidRPr="000A35F6" w:rsidRDefault="00DA7BA1" w:rsidP="0068375F">
            <w:pPr>
              <w:jc w:val="center"/>
              <w:rPr>
                <w:bCs/>
                <w:szCs w:val="28"/>
                <w:lang w:val="uk-UA"/>
              </w:rPr>
            </w:pPr>
            <w:r w:rsidRPr="000A35F6">
              <w:rPr>
                <w:bCs/>
                <w:szCs w:val="28"/>
                <w:lang w:val="uk-UA"/>
              </w:rPr>
              <w:t>27</w:t>
            </w:r>
          </w:p>
        </w:tc>
        <w:tc>
          <w:tcPr>
            <w:tcW w:w="385" w:type="pct"/>
          </w:tcPr>
          <w:p w:rsidR="002313AC" w:rsidRPr="000A35F6" w:rsidRDefault="002313AC" w:rsidP="0068375F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2313AC" w:rsidRPr="000A35F6" w:rsidRDefault="002313AC" w:rsidP="0068375F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2313AC" w:rsidRPr="000A35F6" w:rsidRDefault="002313AC" w:rsidP="0068375F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2313AC" w:rsidRPr="000A35F6" w:rsidRDefault="002313AC" w:rsidP="0068375F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2313AC" w:rsidRPr="000A35F6" w:rsidRDefault="002313AC" w:rsidP="0068375F">
            <w:pPr>
              <w:jc w:val="center"/>
              <w:rPr>
                <w:bCs/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2313AC" w:rsidRPr="000A35F6" w:rsidRDefault="002313AC" w:rsidP="0068375F">
            <w:pPr>
              <w:jc w:val="center"/>
              <w:rPr>
                <w:bCs/>
                <w:szCs w:val="28"/>
                <w:lang w:val="uk-UA"/>
              </w:rPr>
            </w:pPr>
          </w:p>
        </w:tc>
      </w:tr>
      <w:tr w:rsidR="00DA7BA1" w:rsidRPr="000A35F6" w:rsidTr="0068375F">
        <w:trPr>
          <w:cantSplit/>
        </w:trPr>
        <w:tc>
          <w:tcPr>
            <w:tcW w:w="5000" w:type="pct"/>
            <w:gridSpan w:val="13"/>
          </w:tcPr>
          <w:p w:rsidR="002313AC" w:rsidRPr="000A35F6" w:rsidRDefault="002313AC" w:rsidP="0068375F">
            <w:pPr>
              <w:jc w:val="center"/>
              <w:rPr>
                <w:b/>
                <w:bCs/>
                <w:szCs w:val="28"/>
                <w:lang w:val="uk-UA"/>
              </w:rPr>
            </w:pPr>
            <w:r w:rsidRPr="000A35F6">
              <w:rPr>
                <w:b/>
                <w:bCs/>
                <w:szCs w:val="28"/>
                <w:lang w:val="uk-UA"/>
              </w:rPr>
              <w:t>Модуль 1</w:t>
            </w: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rPr>
                <w:szCs w:val="28"/>
                <w:lang w:val="uk-UA"/>
              </w:rPr>
            </w:pPr>
            <w:r w:rsidRPr="000A35F6">
              <w:rPr>
                <w:b/>
                <w:szCs w:val="28"/>
              </w:rPr>
              <w:t xml:space="preserve">Тема 1. </w:t>
            </w:r>
            <w:r w:rsidRPr="000A35F6">
              <w:rPr>
                <w:szCs w:val="28"/>
              </w:rPr>
              <w:t>"</w:t>
            </w:r>
            <w:proofErr w:type="spellStart"/>
            <w:r w:rsidRPr="000A35F6">
              <w:rPr>
                <w:szCs w:val="28"/>
              </w:rPr>
              <w:t>Інтернет</w:t>
            </w:r>
            <w:proofErr w:type="spellEnd"/>
            <w:r w:rsidRPr="000A35F6">
              <w:rPr>
                <w:szCs w:val="28"/>
              </w:rPr>
              <w:t xml:space="preserve">: </w:t>
            </w:r>
            <w:proofErr w:type="spellStart"/>
            <w:r w:rsidRPr="000A35F6">
              <w:rPr>
                <w:szCs w:val="28"/>
              </w:rPr>
              <w:t>загальна</w:t>
            </w:r>
            <w:proofErr w:type="spellEnd"/>
            <w:r w:rsidRPr="000A35F6">
              <w:rPr>
                <w:szCs w:val="28"/>
              </w:rPr>
              <w:t xml:space="preserve"> характеристика </w:t>
            </w:r>
            <w:proofErr w:type="spellStart"/>
            <w:r w:rsidRPr="000A35F6">
              <w:rPr>
                <w:szCs w:val="28"/>
              </w:rPr>
              <w:t>можливостей</w:t>
            </w:r>
            <w:proofErr w:type="spellEnd"/>
            <w:r w:rsidRPr="000A35F6">
              <w:rPr>
                <w:szCs w:val="28"/>
              </w:rPr>
              <w:t xml:space="preserve">." </w:t>
            </w:r>
            <w:proofErr w:type="spellStart"/>
            <w:r w:rsidRPr="000A35F6">
              <w:rPr>
                <w:szCs w:val="28"/>
              </w:rPr>
              <w:t>Інтернет</w:t>
            </w:r>
            <w:proofErr w:type="spellEnd"/>
            <w:r w:rsidRPr="000A35F6">
              <w:rPr>
                <w:szCs w:val="28"/>
              </w:rPr>
              <w:t xml:space="preserve">: </w:t>
            </w:r>
            <w:proofErr w:type="spellStart"/>
            <w:r w:rsidRPr="000A35F6">
              <w:rPr>
                <w:szCs w:val="28"/>
              </w:rPr>
              <w:t>загальна</w:t>
            </w:r>
            <w:proofErr w:type="spellEnd"/>
            <w:r w:rsidRPr="000A35F6">
              <w:rPr>
                <w:szCs w:val="28"/>
              </w:rPr>
              <w:t xml:space="preserve"> характеристика </w:t>
            </w:r>
            <w:proofErr w:type="spellStart"/>
            <w:r w:rsidRPr="000A35F6">
              <w:rPr>
                <w:szCs w:val="28"/>
              </w:rPr>
              <w:t>можливостей</w:t>
            </w:r>
            <w:proofErr w:type="spellEnd"/>
            <w:r w:rsidRPr="000A35F6">
              <w:rPr>
                <w:szCs w:val="28"/>
              </w:rPr>
              <w:t xml:space="preserve">, </w:t>
            </w:r>
            <w:proofErr w:type="spellStart"/>
            <w:r w:rsidRPr="000A35F6">
              <w:rPr>
                <w:szCs w:val="28"/>
              </w:rPr>
              <w:t>тренди</w:t>
            </w:r>
            <w:proofErr w:type="spellEnd"/>
            <w:r w:rsidRPr="000A35F6">
              <w:rPr>
                <w:szCs w:val="28"/>
              </w:rPr>
              <w:t xml:space="preserve">, </w:t>
            </w:r>
            <w:proofErr w:type="spellStart"/>
            <w:r w:rsidRPr="000A35F6">
              <w:rPr>
                <w:szCs w:val="28"/>
              </w:rPr>
              <w:t>ринок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послуг</w:t>
            </w:r>
            <w:proofErr w:type="spellEnd"/>
            <w:r w:rsidRPr="000A35F6">
              <w:rPr>
                <w:szCs w:val="28"/>
              </w:rPr>
              <w:t xml:space="preserve">, </w:t>
            </w:r>
            <w:proofErr w:type="spellStart"/>
            <w:r w:rsidRPr="000A35F6">
              <w:rPr>
                <w:szCs w:val="28"/>
              </w:rPr>
              <w:t>зв’язок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із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іншими</w:t>
            </w:r>
            <w:proofErr w:type="spellEnd"/>
            <w:r w:rsidRPr="000A35F6">
              <w:rPr>
                <w:szCs w:val="28"/>
              </w:rPr>
              <w:t xml:space="preserve"> системами </w:t>
            </w:r>
            <w:proofErr w:type="spellStart"/>
            <w:r w:rsidRPr="000A35F6">
              <w:rPr>
                <w:szCs w:val="28"/>
              </w:rPr>
              <w:t>зв’язку</w:t>
            </w:r>
            <w:proofErr w:type="spellEnd"/>
            <w:r w:rsidRPr="000A35F6">
              <w:rPr>
                <w:szCs w:val="28"/>
              </w:rPr>
              <w:t xml:space="preserve"> та </w:t>
            </w:r>
            <w:proofErr w:type="spellStart"/>
            <w:r w:rsidRPr="000A35F6">
              <w:rPr>
                <w:szCs w:val="28"/>
              </w:rPr>
              <w:t>поширення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інформації</w:t>
            </w:r>
            <w:proofErr w:type="spellEnd"/>
            <w:r w:rsidRPr="000A35F6">
              <w:rPr>
                <w:szCs w:val="28"/>
              </w:rPr>
              <w:t xml:space="preserve">, </w:t>
            </w:r>
            <w:proofErr w:type="spellStart"/>
            <w:proofErr w:type="gramStart"/>
            <w:r w:rsidRPr="000A35F6">
              <w:rPr>
                <w:szCs w:val="28"/>
              </w:rPr>
              <w:t>техн</w:t>
            </w:r>
            <w:proofErr w:type="gramEnd"/>
            <w:r w:rsidRPr="000A35F6">
              <w:rPr>
                <w:szCs w:val="28"/>
              </w:rPr>
              <w:t>ічні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параметри</w:t>
            </w:r>
            <w:proofErr w:type="spellEnd"/>
            <w:r w:rsidRPr="000A35F6">
              <w:rPr>
                <w:szCs w:val="28"/>
              </w:rPr>
              <w:t>.</w:t>
            </w:r>
          </w:p>
        </w:tc>
        <w:tc>
          <w:tcPr>
            <w:tcW w:w="516" w:type="pct"/>
          </w:tcPr>
          <w:p w:rsidR="000A35F6" w:rsidRPr="000A35F6" w:rsidRDefault="000A35F6" w:rsidP="000A35F6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14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rPr>
                <w:szCs w:val="28"/>
              </w:rPr>
            </w:pPr>
            <w:r w:rsidRPr="000A35F6">
              <w:rPr>
                <w:b/>
                <w:szCs w:val="28"/>
              </w:rPr>
              <w:t xml:space="preserve">Тема 2. </w:t>
            </w:r>
            <w:r w:rsidRPr="000A35F6">
              <w:rPr>
                <w:szCs w:val="28"/>
              </w:rPr>
              <w:t>"</w:t>
            </w:r>
            <w:proofErr w:type="spellStart"/>
            <w:r w:rsidRPr="000A35F6">
              <w:rPr>
                <w:szCs w:val="28"/>
              </w:rPr>
              <w:t>Основні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інформаційні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сервіси</w:t>
            </w:r>
            <w:proofErr w:type="spellEnd"/>
            <w:r w:rsidRPr="000A35F6">
              <w:rPr>
                <w:szCs w:val="28"/>
              </w:rPr>
              <w:t xml:space="preserve"> та </w:t>
            </w:r>
            <w:proofErr w:type="spellStart"/>
            <w:r w:rsidRPr="000A35F6">
              <w:rPr>
                <w:szCs w:val="28"/>
              </w:rPr>
              <w:t>можливості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Інтернету</w:t>
            </w:r>
            <w:proofErr w:type="spellEnd"/>
            <w:r w:rsidRPr="000A35F6">
              <w:rPr>
                <w:szCs w:val="28"/>
              </w:rPr>
              <w:t xml:space="preserve">." </w:t>
            </w:r>
            <w:proofErr w:type="spellStart"/>
            <w:r w:rsidRPr="000A35F6">
              <w:rPr>
                <w:szCs w:val="28"/>
              </w:rPr>
              <w:t>Основні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інформаційні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сервіси</w:t>
            </w:r>
            <w:proofErr w:type="spellEnd"/>
            <w:r w:rsidRPr="000A35F6">
              <w:rPr>
                <w:szCs w:val="28"/>
              </w:rPr>
              <w:t xml:space="preserve"> та </w:t>
            </w:r>
            <w:proofErr w:type="spellStart"/>
            <w:r w:rsidRPr="000A35F6">
              <w:rPr>
                <w:szCs w:val="28"/>
              </w:rPr>
              <w:t>можливості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Інтернету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Можливості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Інтернету</w:t>
            </w:r>
            <w:proofErr w:type="spellEnd"/>
            <w:r w:rsidRPr="000A35F6">
              <w:rPr>
                <w:szCs w:val="28"/>
              </w:rPr>
              <w:t xml:space="preserve"> для </w:t>
            </w:r>
            <w:proofErr w:type="spellStart"/>
            <w:r w:rsidRPr="000A35F6">
              <w:rPr>
                <w:szCs w:val="28"/>
              </w:rPr>
              <w:t>комунікації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Інтернет</w:t>
            </w:r>
            <w:proofErr w:type="spellEnd"/>
            <w:r w:rsidRPr="000A35F6">
              <w:rPr>
                <w:szCs w:val="28"/>
              </w:rPr>
              <w:t xml:space="preserve"> та </w:t>
            </w:r>
            <w:proofErr w:type="spellStart"/>
            <w:r w:rsidRPr="000A35F6">
              <w:rPr>
                <w:szCs w:val="28"/>
              </w:rPr>
              <w:t>мобільний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зв’язок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Інтернет</w:t>
            </w:r>
            <w:proofErr w:type="spellEnd"/>
            <w:r w:rsidRPr="000A35F6">
              <w:rPr>
                <w:szCs w:val="28"/>
              </w:rPr>
              <w:t xml:space="preserve"> та </w:t>
            </w:r>
            <w:proofErr w:type="spellStart"/>
            <w:r w:rsidRPr="000A35F6">
              <w:rPr>
                <w:szCs w:val="28"/>
              </w:rPr>
              <w:t>цифрове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телебачення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Ризики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Інтернету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Тренди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Інтернету</w:t>
            </w:r>
            <w:proofErr w:type="spellEnd"/>
            <w:r w:rsidRPr="000A35F6">
              <w:rPr>
                <w:szCs w:val="28"/>
              </w:rPr>
              <w:t>.</w:t>
            </w:r>
          </w:p>
        </w:tc>
        <w:tc>
          <w:tcPr>
            <w:tcW w:w="51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14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pStyle w:val="HTML"/>
              <w:shd w:val="clear" w:color="auto" w:fill="FFFFFF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0A35F6">
              <w:rPr>
                <w:rFonts w:ascii="Times New Roman" w:hAnsi="Times New Roman" w:cs="Times New Roman"/>
                <w:b/>
                <w:sz w:val="28"/>
                <w:szCs w:val="28"/>
              </w:rPr>
              <w:t>Тема 3.</w:t>
            </w:r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 "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Блог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: принципи діяльності та інформаційні можливості." Персональний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блог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 як інструмент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брендингу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 та просування. Варіанти розміщення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блогу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 на різних платформах Інтернету.</w:t>
            </w:r>
          </w:p>
        </w:tc>
        <w:tc>
          <w:tcPr>
            <w:tcW w:w="516" w:type="pct"/>
          </w:tcPr>
          <w:p w:rsidR="000A35F6" w:rsidRPr="000A35F6" w:rsidRDefault="000A35F6" w:rsidP="000A35F6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15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pStyle w:val="HTML"/>
              <w:shd w:val="clear" w:color="auto" w:fill="FFFFFF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0A35F6">
              <w:rPr>
                <w:rFonts w:ascii="Times New Roman" w:hAnsi="Times New Roman" w:cs="Times New Roman"/>
                <w:b/>
                <w:sz w:val="28"/>
                <w:szCs w:val="28"/>
              </w:rPr>
              <w:t>Тема 4.</w:t>
            </w:r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 "PR-</w:t>
            </w:r>
            <w:r w:rsidRPr="000A3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комунікація в соціальних мережах.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Мікроблогінг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." Поняття «соціальні мережі» та історія їх виникнення. Світова практика соціальних мереж. Процес монетизації соціальних мереж. Найбільш популярні соціальні мережі.</w:t>
            </w:r>
          </w:p>
        </w:tc>
        <w:tc>
          <w:tcPr>
            <w:tcW w:w="51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pStyle w:val="HTML"/>
              <w:shd w:val="clear" w:color="auto" w:fill="FFFFFF"/>
              <w:ind w:firstLine="6"/>
              <w:rPr>
                <w:rFonts w:ascii="Times New Roman" w:hAnsi="Times New Roman" w:cs="Times New Roman"/>
                <w:sz w:val="28"/>
                <w:szCs w:val="28"/>
              </w:rPr>
            </w:pPr>
            <w:r w:rsidRPr="000A35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5.</w:t>
            </w:r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 "PR-комунікація в соціальних мережах.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Мікроблогінг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." Особливості української аудиторії соціальних мереж. PR-комунікація в соціальних мережах на прикладі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LiveJournal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 і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Мікроблогінг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LiveJournal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: історія проекту, творці, принцип комунікації. Поняття «спільнота». Найбільш значимі «спільноти» в українській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блогосфері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15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pStyle w:val="HTML"/>
              <w:shd w:val="clear" w:color="auto" w:fill="FFFFFF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35F6">
              <w:rPr>
                <w:rFonts w:ascii="Times New Roman" w:hAnsi="Times New Roman" w:cs="Times New Roman"/>
                <w:b/>
                <w:sz w:val="28"/>
                <w:szCs w:val="28"/>
              </w:rPr>
              <w:t>Тема 6</w:t>
            </w:r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 "PR-комунікація в соціальних мережах.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Мікроблогінг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." Феномен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 Історія створення. Групи і сторінки,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геолокація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 Технологія роботи з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трендсеттерами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 на прикладі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Facebook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 Просування соціальних проектів. Поняття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мікроблогінгу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 Переваги та недоліки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Twitter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 Характеристика основних аудиторій. Технологія написання текстів для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мікроблогів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. Знаменитості в </w:t>
            </w:r>
            <w:proofErr w:type="spellStart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Twitter</w:t>
            </w:r>
            <w:proofErr w:type="spellEnd"/>
            <w:r w:rsidRPr="000A35F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 w:rsidRPr="000A35F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Тема 7.</w:t>
            </w:r>
            <w:r w:rsidRPr="000A35F6">
              <w:rPr>
                <w:rFonts w:ascii="Times New Roman" w:hAnsi="Times New Roman" w:cs="Times New Roman"/>
                <w:sz w:val="28"/>
                <w:szCs w:val="28"/>
              </w:rPr>
              <w:t xml:space="preserve"> "Сайт: принципи діяльності та інформаційні можливості." Комунікаційні можливості сайту. Комунікаційні сервіси сайту. Принципи дизайну сайту, ефективного для просування в мережі Інтернет. Дизайн та функціонал сайтів політичних лідерів</w:t>
            </w:r>
          </w:p>
        </w:tc>
        <w:tc>
          <w:tcPr>
            <w:tcW w:w="51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15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rPr>
                <w:bCs/>
                <w:szCs w:val="28"/>
              </w:rPr>
            </w:pPr>
            <w:r w:rsidRPr="000A35F6">
              <w:rPr>
                <w:b/>
                <w:szCs w:val="28"/>
              </w:rPr>
              <w:t>Тема 8</w:t>
            </w:r>
            <w:r w:rsidRPr="000A35F6">
              <w:rPr>
                <w:szCs w:val="28"/>
              </w:rPr>
              <w:t>. "</w:t>
            </w:r>
            <w:proofErr w:type="spellStart"/>
            <w:r w:rsidRPr="000A35F6">
              <w:rPr>
                <w:szCs w:val="28"/>
              </w:rPr>
              <w:t>Контекстна</w:t>
            </w:r>
            <w:proofErr w:type="spellEnd"/>
            <w:r w:rsidRPr="000A35F6">
              <w:rPr>
                <w:szCs w:val="28"/>
              </w:rPr>
              <w:t xml:space="preserve">, </w:t>
            </w:r>
            <w:proofErr w:type="spellStart"/>
            <w:r w:rsidRPr="000A35F6">
              <w:rPr>
                <w:szCs w:val="28"/>
              </w:rPr>
              <w:t>банерна</w:t>
            </w:r>
            <w:proofErr w:type="spellEnd"/>
            <w:r w:rsidRPr="000A35F6">
              <w:rPr>
                <w:szCs w:val="28"/>
              </w:rPr>
              <w:t xml:space="preserve"> та </w:t>
            </w:r>
            <w:proofErr w:type="spellStart"/>
            <w:r w:rsidRPr="000A35F6">
              <w:rPr>
                <w:szCs w:val="28"/>
              </w:rPr>
              <w:t>інші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види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реклами</w:t>
            </w:r>
            <w:proofErr w:type="spellEnd"/>
            <w:r w:rsidRPr="000A35F6">
              <w:rPr>
                <w:szCs w:val="28"/>
              </w:rPr>
              <w:t xml:space="preserve"> в </w:t>
            </w:r>
            <w:proofErr w:type="spellStart"/>
            <w:r w:rsidRPr="000A35F6">
              <w:rPr>
                <w:szCs w:val="28"/>
              </w:rPr>
              <w:t>Інтернеті</w:t>
            </w:r>
            <w:proofErr w:type="spellEnd"/>
            <w:r w:rsidRPr="000A35F6">
              <w:rPr>
                <w:szCs w:val="28"/>
              </w:rPr>
              <w:t xml:space="preserve">." </w:t>
            </w:r>
            <w:proofErr w:type="spellStart"/>
            <w:r w:rsidRPr="000A35F6">
              <w:rPr>
                <w:szCs w:val="28"/>
              </w:rPr>
              <w:t>Види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рекламних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послуг</w:t>
            </w:r>
            <w:proofErr w:type="spellEnd"/>
            <w:r w:rsidRPr="000A35F6">
              <w:rPr>
                <w:szCs w:val="28"/>
              </w:rPr>
              <w:t xml:space="preserve"> в </w:t>
            </w:r>
            <w:proofErr w:type="spellStart"/>
            <w:r w:rsidRPr="000A35F6">
              <w:rPr>
                <w:szCs w:val="28"/>
              </w:rPr>
              <w:t>Інтернеті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Ринок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рекламних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послуг</w:t>
            </w:r>
            <w:proofErr w:type="spellEnd"/>
            <w:r w:rsidRPr="000A35F6">
              <w:rPr>
                <w:szCs w:val="28"/>
              </w:rPr>
              <w:t xml:space="preserve"> в </w:t>
            </w:r>
            <w:proofErr w:type="spellStart"/>
            <w:r w:rsidRPr="000A35F6">
              <w:rPr>
                <w:szCs w:val="28"/>
              </w:rPr>
              <w:t>Інтернеті</w:t>
            </w:r>
            <w:proofErr w:type="spellEnd"/>
            <w:r w:rsidRPr="000A35F6">
              <w:rPr>
                <w:szCs w:val="28"/>
              </w:rPr>
              <w:t xml:space="preserve"> в </w:t>
            </w:r>
            <w:proofErr w:type="spellStart"/>
            <w:r w:rsidRPr="000A35F6">
              <w:rPr>
                <w:szCs w:val="28"/>
              </w:rPr>
              <w:t>Україні</w:t>
            </w:r>
            <w:proofErr w:type="spellEnd"/>
            <w:r w:rsidRPr="000A35F6">
              <w:rPr>
                <w:szCs w:val="28"/>
              </w:rPr>
              <w:t xml:space="preserve">: </w:t>
            </w:r>
            <w:proofErr w:type="spellStart"/>
            <w:r w:rsidRPr="000A35F6">
              <w:rPr>
                <w:szCs w:val="28"/>
              </w:rPr>
              <w:t>загальна</w:t>
            </w:r>
            <w:proofErr w:type="spellEnd"/>
            <w:r w:rsidRPr="000A35F6">
              <w:rPr>
                <w:szCs w:val="28"/>
              </w:rPr>
              <w:t xml:space="preserve"> характеристика, </w:t>
            </w:r>
            <w:proofErr w:type="spellStart"/>
            <w:r w:rsidRPr="000A35F6">
              <w:rPr>
                <w:szCs w:val="28"/>
              </w:rPr>
              <w:t>типові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пропозиції</w:t>
            </w:r>
            <w:proofErr w:type="spellEnd"/>
            <w:r w:rsidRPr="000A35F6">
              <w:rPr>
                <w:szCs w:val="28"/>
              </w:rPr>
              <w:t xml:space="preserve">. </w:t>
            </w:r>
          </w:p>
        </w:tc>
        <w:tc>
          <w:tcPr>
            <w:tcW w:w="51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15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jc w:val="both"/>
              <w:rPr>
                <w:szCs w:val="28"/>
                <w:lang w:val="uk-UA"/>
              </w:rPr>
            </w:pPr>
            <w:r w:rsidRPr="000A35F6">
              <w:rPr>
                <w:b/>
                <w:szCs w:val="28"/>
              </w:rPr>
              <w:t>Тема</w:t>
            </w:r>
            <w:r w:rsidRPr="000A35F6">
              <w:rPr>
                <w:szCs w:val="28"/>
              </w:rPr>
              <w:t xml:space="preserve"> </w:t>
            </w:r>
            <w:r w:rsidRPr="000A35F6">
              <w:rPr>
                <w:b/>
                <w:szCs w:val="28"/>
              </w:rPr>
              <w:t xml:space="preserve">9. </w:t>
            </w:r>
            <w:r w:rsidRPr="000A35F6">
              <w:rPr>
                <w:szCs w:val="28"/>
              </w:rPr>
              <w:t>"</w:t>
            </w:r>
            <w:proofErr w:type="spellStart"/>
            <w:r w:rsidRPr="000A35F6">
              <w:rPr>
                <w:szCs w:val="28"/>
              </w:rPr>
              <w:t>Контекстна</w:t>
            </w:r>
            <w:proofErr w:type="spellEnd"/>
            <w:r w:rsidRPr="000A35F6">
              <w:rPr>
                <w:szCs w:val="28"/>
              </w:rPr>
              <w:t xml:space="preserve">, </w:t>
            </w:r>
            <w:proofErr w:type="spellStart"/>
            <w:r w:rsidRPr="000A35F6">
              <w:rPr>
                <w:szCs w:val="28"/>
              </w:rPr>
              <w:t>банерна</w:t>
            </w:r>
            <w:proofErr w:type="spellEnd"/>
            <w:r w:rsidRPr="000A35F6">
              <w:rPr>
                <w:szCs w:val="28"/>
              </w:rPr>
              <w:t xml:space="preserve"> та </w:t>
            </w:r>
            <w:proofErr w:type="spellStart"/>
            <w:r w:rsidRPr="000A35F6">
              <w:rPr>
                <w:szCs w:val="28"/>
              </w:rPr>
              <w:t>інші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види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реклами</w:t>
            </w:r>
            <w:proofErr w:type="spellEnd"/>
            <w:r w:rsidRPr="000A35F6">
              <w:rPr>
                <w:szCs w:val="28"/>
              </w:rPr>
              <w:t xml:space="preserve"> в </w:t>
            </w:r>
            <w:proofErr w:type="spellStart"/>
            <w:r w:rsidRPr="000A35F6">
              <w:rPr>
                <w:szCs w:val="28"/>
              </w:rPr>
              <w:t>Інтернеті</w:t>
            </w:r>
            <w:proofErr w:type="spellEnd"/>
            <w:r w:rsidRPr="000A35F6">
              <w:rPr>
                <w:szCs w:val="28"/>
              </w:rPr>
              <w:t xml:space="preserve">." </w:t>
            </w:r>
            <w:proofErr w:type="spellStart"/>
            <w:proofErr w:type="gramStart"/>
            <w:r w:rsidRPr="000A35F6">
              <w:rPr>
                <w:szCs w:val="28"/>
              </w:rPr>
              <w:t>Нов</w:t>
            </w:r>
            <w:proofErr w:type="gramEnd"/>
            <w:r w:rsidRPr="000A35F6">
              <w:rPr>
                <w:szCs w:val="28"/>
              </w:rPr>
              <w:t>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пропозиції</w:t>
            </w:r>
            <w:proofErr w:type="spellEnd"/>
            <w:r w:rsidRPr="000A35F6">
              <w:rPr>
                <w:szCs w:val="28"/>
              </w:rPr>
              <w:t xml:space="preserve"> на ринку </w:t>
            </w:r>
            <w:proofErr w:type="spellStart"/>
            <w:r w:rsidRPr="000A35F6">
              <w:rPr>
                <w:szCs w:val="28"/>
              </w:rPr>
              <w:t>рекламних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послуг</w:t>
            </w:r>
            <w:proofErr w:type="spellEnd"/>
            <w:r w:rsidRPr="000A35F6">
              <w:rPr>
                <w:szCs w:val="28"/>
              </w:rPr>
              <w:t xml:space="preserve"> в </w:t>
            </w:r>
            <w:proofErr w:type="spellStart"/>
            <w:r w:rsidRPr="000A35F6">
              <w:rPr>
                <w:szCs w:val="28"/>
              </w:rPr>
              <w:t>Інтернеті</w:t>
            </w:r>
            <w:proofErr w:type="spellEnd"/>
            <w:r w:rsidRPr="000A35F6">
              <w:rPr>
                <w:szCs w:val="28"/>
              </w:rPr>
              <w:t xml:space="preserve">. </w:t>
            </w:r>
          </w:p>
        </w:tc>
        <w:tc>
          <w:tcPr>
            <w:tcW w:w="516" w:type="pct"/>
          </w:tcPr>
          <w:p w:rsidR="000A35F6" w:rsidRPr="000A35F6" w:rsidRDefault="000A35F6" w:rsidP="002313AC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15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rPr>
                <w:b/>
                <w:szCs w:val="28"/>
              </w:rPr>
            </w:pPr>
            <w:r w:rsidRPr="000A35F6">
              <w:rPr>
                <w:b/>
                <w:szCs w:val="28"/>
              </w:rPr>
              <w:t>Тема 10</w:t>
            </w:r>
            <w:r w:rsidRPr="000A35F6">
              <w:rPr>
                <w:szCs w:val="28"/>
              </w:rPr>
              <w:t>. "</w:t>
            </w:r>
            <w:proofErr w:type="spellStart"/>
            <w:r w:rsidRPr="000A35F6">
              <w:rPr>
                <w:szCs w:val="28"/>
              </w:rPr>
              <w:t>Контекстна</w:t>
            </w:r>
            <w:proofErr w:type="spellEnd"/>
            <w:r w:rsidRPr="000A35F6">
              <w:rPr>
                <w:szCs w:val="28"/>
              </w:rPr>
              <w:t xml:space="preserve">, </w:t>
            </w:r>
            <w:proofErr w:type="spellStart"/>
            <w:r w:rsidRPr="000A35F6">
              <w:rPr>
                <w:szCs w:val="28"/>
              </w:rPr>
              <w:t>банерна</w:t>
            </w:r>
            <w:proofErr w:type="spellEnd"/>
            <w:r w:rsidRPr="000A35F6">
              <w:rPr>
                <w:szCs w:val="28"/>
              </w:rPr>
              <w:t xml:space="preserve"> та </w:t>
            </w:r>
            <w:proofErr w:type="spellStart"/>
            <w:r w:rsidRPr="000A35F6">
              <w:rPr>
                <w:szCs w:val="28"/>
              </w:rPr>
              <w:t>інші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види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реклами</w:t>
            </w:r>
            <w:proofErr w:type="spellEnd"/>
            <w:r w:rsidRPr="000A35F6">
              <w:rPr>
                <w:szCs w:val="28"/>
              </w:rPr>
              <w:t xml:space="preserve"> в </w:t>
            </w:r>
            <w:proofErr w:type="spellStart"/>
            <w:r w:rsidRPr="000A35F6">
              <w:rPr>
                <w:szCs w:val="28"/>
              </w:rPr>
              <w:t>Інтернеті</w:t>
            </w:r>
            <w:proofErr w:type="spellEnd"/>
            <w:r w:rsidRPr="000A35F6">
              <w:rPr>
                <w:szCs w:val="28"/>
              </w:rPr>
              <w:t xml:space="preserve">." </w:t>
            </w:r>
            <w:proofErr w:type="spellStart"/>
            <w:r w:rsidRPr="000A35F6">
              <w:rPr>
                <w:szCs w:val="28"/>
              </w:rPr>
              <w:t>Особливості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створення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proofErr w:type="gramStart"/>
            <w:r w:rsidRPr="000A35F6">
              <w:rPr>
                <w:szCs w:val="28"/>
              </w:rPr>
              <w:t>р</w:t>
            </w:r>
            <w:proofErr w:type="gramEnd"/>
            <w:r w:rsidRPr="000A35F6">
              <w:rPr>
                <w:szCs w:val="28"/>
              </w:rPr>
              <w:t>ізних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видів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рекламних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lastRenderedPageBreak/>
              <w:t>повідомлень</w:t>
            </w:r>
            <w:proofErr w:type="spellEnd"/>
            <w:r w:rsidRPr="000A35F6">
              <w:rPr>
                <w:szCs w:val="28"/>
              </w:rPr>
              <w:t xml:space="preserve"> для </w:t>
            </w:r>
            <w:proofErr w:type="spellStart"/>
            <w:r w:rsidRPr="000A35F6">
              <w:rPr>
                <w:szCs w:val="28"/>
              </w:rPr>
              <w:t>інтернет-середовища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Написання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рекламних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тексті</w:t>
            </w:r>
            <w:proofErr w:type="gramStart"/>
            <w:r w:rsidRPr="000A35F6">
              <w:rPr>
                <w:szCs w:val="28"/>
              </w:rPr>
              <w:t>в</w:t>
            </w:r>
            <w:proofErr w:type="spellEnd"/>
            <w:proofErr w:type="gramEnd"/>
            <w:r w:rsidRPr="000A35F6">
              <w:rPr>
                <w:szCs w:val="28"/>
              </w:rPr>
              <w:t xml:space="preserve"> для онлайн-платформ.</w:t>
            </w:r>
          </w:p>
        </w:tc>
        <w:tc>
          <w:tcPr>
            <w:tcW w:w="516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lastRenderedPageBreak/>
              <w:t>15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rPr>
                <w:b/>
                <w:szCs w:val="28"/>
              </w:rPr>
            </w:pPr>
            <w:r w:rsidRPr="000A35F6">
              <w:rPr>
                <w:b/>
                <w:szCs w:val="28"/>
              </w:rPr>
              <w:lastRenderedPageBreak/>
              <w:t>Тема 11</w:t>
            </w:r>
            <w:r w:rsidRPr="000A35F6">
              <w:rPr>
                <w:szCs w:val="28"/>
              </w:rPr>
              <w:t xml:space="preserve">. "Маркетинг та </w:t>
            </w:r>
            <w:proofErr w:type="spellStart"/>
            <w:r w:rsidRPr="000A35F6">
              <w:rPr>
                <w:szCs w:val="28"/>
              </w:rPr>
              <w:t>аналітика</w:t>
            </w:r>
            <w:proofErr w:type="spellEnd"/>
            <w:r w:rsidRPr="000A35F6">
              <w:rPr>
                <w:szCs w:val="28"/>
              </w:rPr>
              <w:t xml:space="preserve"> в </w:t>
            </w:r>
            <w:proofErr w:type="spellStart"/>
            <w:r w:rsidRPr="000A35F6">
              <w:rPr>
                <w:szCs w:val="28"/>
              </w:rPr>
              <w:t>Інтернеті</w:t>
            </w:r>
            <w:proofErr w:type="spellEnd"/>
            <w:r w:rsidRPr="000A35F6">
              <w:rPr>
                <w:szCs w:val="28"/>
              </w:rPr>
              <w:t xml:space="preserve">." </w:t>
            </w:r>
            <w:proofErr w:type="spellStart"/>
            <w:r w:rsidRPr="000A35F6">
              <w:rPr>
                <w:szCs w:val="28"/>
              </w:rPr>
              <w:t>Вивчення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споживчих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трендів</w:t>
            </w:r>
            <w:proofErr w:type="spellEnd"/>
            <w:r w:rsidRPr="000A35F6">
              <w:rPr>
                <w:szCs w:val="28"/>
              </w:rPr>
              <w:t xml:space="preserve"> та </w:t>
            </w:r>
            <w:proofErr w:type="spellStart"/>
            <w:r w:rsidRPr="000A35F6">
              <w:rPr>
                <w:szCs w:val="28"/>
              </w:rPr>
              <w:t>ринкі</w:t>
            </w:r>
            <w:proofErr w:type="gramStart"/>
            <w:r w:rsidRPr="000A35F6">
              <w:rPr>
                <w:szCs w:val="28"/>
              </w:rPr>
              <w:t>в</w:t>
            </w:r>
            <w:proofErr w:type="spellEnd"/>
            <w:proofErr w:type="gramEnd"/>
            <w:r w:rsidRPr="000A35F6">
              <w:rPr>
                <w:szCs w:val="28"/>
              </w:rPr>
              <w:t xml:space="preserve"> через </w:t>
            </w:r>
            <w:proofErr w:type="spellStart"/>
            <w:r w:rsidRPr="000A35F6">
              <w:rPr>
                <w:szCs w:val="28"/>
              </w:rPr>
              <w:t>Інтернет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Сервіси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найбільших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пошукових</w:t>
            </w:r>
            <w:proofErr w:type="spellEnd"/>
            <w:r w:rsidRPr="000A35F6">
              <w:rPr>
                <w:szCs w:val="28"/>
              </w:rPr>
              <w:t xml:space="preserve"> систем для потреб маркетингу</w:t>
            </w:r>
            <w:proofErr w:type="gramStart"/>
            <w:r w:rsidRPr="000A35F6">
              <w:rPr>
                <w:szCs w:val="28"/>
              </w:rPr>
              <w:t>.</w:t>
            </w:r>
            <w:proofErr w:type="gram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</w:t>
            </w:r>
            <w:proofErr w:type="gramStart"/>
            <w:r w:rsidRPr="000A35F6">
              <w:rPr>
                <w:szCs w:val="28"/>
              </w:rPr>
              <w:t>н</w:t>
            </w:r>
            <w:proofErr w:type="gramEnd"/>
            <w:r w:rsidRPr="000A35F6">
              <w:rPr>
                <w:szCs w:val="28"/>
              </w:rPr>
              <w:t>тернет</w:t>
            </w:r>
            <w:proofErr w:type="spellEnd"/>
            <w:r w:rsidRPr="000A35F6">
              <w:rPr>
                <w:szCs w:val="28"/>
              </w:rPr>
              <w:t xml:space="preserve"> як </w:t>
            </w:r>
            <w:proofErr w:type="spellStart"/>
            <w:r w:rsidRPr="000A35F6">
              <w:rPr>
                <w:szCs w:val="28"/>
              </w:rPr>
              <w:t>інструмент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конкурентної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розвідки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Аналітика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сайті</w:t>
            </w:r>
            <w:proofErr w:type="gramStart"/>
            <w:r w:rsidRPr="000A35F6">
              <w:rPr>
                <w:szCs w:val="28"/>
              </w:rPr>
              <w:t>в</w:t>
            </w:r>
            <w:proofErr w:type="spellEnd"/>
            <w:proofErr w:type="gramEnd"/>
            <w:r w:rsidRPr="000A35F6">
              <w:rPr>
                <w:szCs w:val="28"/>
              </w:rPr>
              <w:t>.</w:t>
            </w:r>
          </w:p>
        </w:tc>
        <w:tc>
          <w:tcPr>
            <w:tcW w:w="516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  <w:r w:rsidRPr="000A35F6">
              <w:rPr>
                <w:b/>
                <w:szCs w:val="28"/>
                <w:lang w:val="uk-UA"/>
              </w:rPr>
              <w:t>17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12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rPr>
                <w:b/>
                <w:szCs w:val="28"/>
              </w:rPr>
            </w:pPr>
            <w:r w:rsidRPr="000A35F6">
              <w:rPr>
                <w:b/>
                <w:szCs w:val="28"/>
              </w:rPr>
              <w:t>Тема 12</w:t>
            </w:r>
            <w:r w:rsidRPr="000A35F6">
              <w:rPr>
                <w:szCs w:val="28"/>
              </w:rPr>
              <w:t>. "</w:t>
            </w:r>
            <w:proofErr w:type="spellStart"/>
            <w:r w:rsidRPr="000A35F6">
              <w:rPr>
                <w:szCs w:val="28"/>
              </w:rPr>
              <w:t>Організація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рекламної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кампанії</w:t>
            </w:r>
            <w:proofErr w:type="spellEnd"/>
            <w:r w:rsidRPr="000A35F6">
              <w:rPr>
                <w:szCs w:val="28"/>
              </w:rPr>
              <w:t xml:space="preserve"> в </w:t>
            </w:r>
            <w:proofErr w:type="spellStart"/>
            <w:r w:rsidRPr="000A35F6">
              <w:rPr>
                <w:szCs w:val="28"/>
              </w:rPr>
              <w:t>мережі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інтернет</w:t>
            </w:r>
            <w:proofErr w:type="spellEnd"/>
            <w:r w:rsidRPr="000A35F6">
              <w:rPr>
                <w:szCs w:val="28"/>
              </w:rPr>
              <w:t xml:space="preserve">." </w:t>
            </w:r>
            <w:proofErr w:type="spellStart"/>
            <w:r w:rsidRPr="000A35F6">
              <w:rPr>
                <w:szCs w:val="28"/>
              </w:rPr>
              <w:t>Основні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етапи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рекламної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кампанії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proofErr w:type="gramStart"/>
            <w:r w:rsidRPr="000A35F6">
              <w:rPr>
                <w:szCs w:val="28"/>
              </w:rPr>
              <w:t>Досл</w:t>
            </w:r>
            <w:proofErr w:type="gramEnd"/>
            <w:r w:rsidRPr="000A35F6">
              <w:rPr>
                <w:szCs w:val="28"/>
              </w:rPr>
              <w:t>ідження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Стратегія</w:t>
            </w:r>
            <w:proofErr w:type="spellEnd"/>
            <w:r w:rsidRPr="000A35F6">
              <w:rPr>
                <w:szCs w:val="28"/>
              </w:rPr>
              <w:t xml:space="preserve">. </w:t>
            </w:r>
            <w:proofErr w:type="spellStart"/>
            <w:r w:rsidRPr="000A35F6">
              <w:rPr>
                <w:szCs w:val="28"/>
              </w:rPr>
              <w:t>Оцінювання</w:t>
            </w:r>
            <w:proofErr w:type="spellEnd"/>
            <w:r w:rsidRPr="000A35F6">
              <w:rPr>
                <w:szCs w:val="28"/>
              </w:rPr>
              <w:t xml:space="preserve"> </w:t>
            </w:r>
            <w:proofErr w:type="spellStart"/>
            <w:r w:rsidRPr="000A35F6">
              <w:rPr>
                <w:szCs w:val="28"/>
              </w:rPr>
              <w:t>ефективності</w:t>
            </w:r>
            <w:proofErr w:type="spellEnd"/>
            <w:r w:rsidRPr="000A35F6">
              <w:rPr>
                <w:szCs w:val="28"/>
              </w:rPr>
              <w:t>.</w:t>
            </w:r>
          </w:p>
        </w:tc>
        <w:tc>
          <w:tcPr>
            <w:tcW w:w="516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  <w:r w:rsidRPr="000A35F6">
              <w:rPr>
                <w:b/>
                <w:szCs w:val="28"/>
                <w:lang w:val="uk-UA"/>
              </w:rPr>
              <w:t>15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</w:t>
            </w:r>
          </w:p>
        </w:tc>
        <w:tc>
          <w:tcPr>
            <w:tcW w:w="320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10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  <w:tr w:rsidR="000A35F6" w:rsidRPr="000A35F6" w:rsidTr="000A35F6">
        <w:tc>
          <w:tcPr>
            <w:tcW w:w="1470" w:type="pct"/>
          </w:tcPr>
          <w:p w:rsidR="000A35F6" w:rsidRPr="000A35F6" w:rsidRDefault="000A35F6" w:rsidP="00650314">
            <w:pPr>
              <w:rPr>
                <w:b/>
                <w:szCs w:val="28"/>
                <w:lang w:val="uk-UA"/>
              </w:rPr>
            </w:pPr>
            <w:r w:rsidRPr="000A35F6">
              <w:rPr>
                <w:b/>
                <w:szCs w:val="28"/>
                <w:lang w:val="uk-UA"/>
              </w:rPr>
              <w:t>Загальна</w:t>
            </w:r>
          </w:p>
        </w:tc>
        <w:tc>
          <w:tcPr>
            <w:tcW w:w="516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24</w:t>
            </w:r>
          </w:p>
        </w:tc>
        <w:tc>
          <w:tcPr>
            <w:tcW w:w="255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34</w:t>
            </w:r>
          </w:p>
        </w:tc>
        <w:tc>
          <w:tcPr>
            <w:tcW w:w="274" w:type="pct"/>
          </w:tcPr>
          <w:p w:rsidR="000A35F6" w:rsidRPr="000A35F6" w:rsidRDefault="000A35F6" w:rsidP="00650314">
            <w:pPr>
              <w:jc w:val="center"/>
              <w:rPr>
                <w:szCs w:val="28"/>
                <w:lang w:val="uk-UA"/>
              </w:rPr>
            </w:pPr>
          </w:p>
        </w:tc>
        <w:tc>
          <w:tcPr>
            <w:tcW w:w="320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302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319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  <w:r w:rsidRPr="000A35F6">
              <w:rPr>
                <w:szCs w:val="28"/>
                <w:lang w:val="uk-UA"/>
              </w:rPr>
              <w:t>122</w:t>
            </w:r>
          </w:p>
        </w:tc>
        <w:tc>
          <w:tcPr>
            <w:tcW w:w="385" w:type="pct"/>
          </w:tcPr>
          <w:p w:rsidR="000A35F6" w:rsidRPr="000A35F6" w:rsidRDefault="000A35F6" w:rsidP="0068375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3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11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58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  <w:tc>
          <w:tcPr>
            <w:tcW w:w="276" w:type="pct"/>
          </w:tcPr>
          <w:p w:rsidR="000A35F6" w:rsidRPr="000A35F6" w:rsidRDefault="000A35F6" w:rsidP="0068375F">
            <w:pPr>
              <w:rPr>
                <w:szCs w:val="28"/>
                <w:lang w:val="uk-UA"/>
              </w:rPr>
            </w:pPr>
          </w:p>
        </w:tc>
      </w:tr>
    </w:tbl>
    <w:p w:rsidR="002313AC" w:rsidRPr="00DA7BA1" w:rsidRDefault="002313AC" w:rsidP="00651E16">
      <w:pPr>
        <w:ind w:firstLine="708"/>
        <w:jc w:val="center"/>
        <w:rPr>
          <w:b/>
          <w:bCs/>
          <w:szCs w:val="28"/>
          <w:lang w:val="uk-UA"/>
        </w:rPr>
      </w:pPr>
    </w:p>
    <w:p w:rsidR="0046779A" w:rsidRPr="00651E16" w:rsidRDefault="0046779A" w:rsidP="00DA7BA1">
      <w:pPr>
        <w:rPr>
          <w:b/>
          <w:bCs/>
          <w:szCs w:val="28"/>
          <w:lang w:val="uk-UA"/>
        </w:rPr>
      </w:pPr>
    </w:p>
    <w:p w:rsidR="00356214" w:rsidRPr="00651E16" w:rsidRDefault="00356214" w:rsidP="00651E16">
      <w:pPr>
        <w:ind w:left="7513" w:hanging="4681"/>
        <w:rPr>
          <w:b/>
          <w:szCs w:val="28"/>
          <w:lang w:val="uk-UA"/>
        </w:rPr>
      </w:pPr>
    </w:p>
    <w:p w:rsidR="006B78AA" w:rsidRDefault="006B78AA" w:rsidP="00651E16">
      <w:pPr>
        <w:ind w:left="7513" w:hanging="4681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 xml:space="preserve"> Теми практичних занять</w:t>
      </w:r>
    </w:p>
    <w:p w:rsidR="00DA7BA1" w:rsidRDefault="00DA7BA1" w:rsidP="00651E16">
      <w:pPr>
        <w:ind w:left="7513" w:hanging="4681"/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№</w:t>
            </w:r>
          </w:p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з/п</w:t>
            </w:r>
          </w:p>
        </w:tc>
        <w:tc>
          <w:tcPr>
            <w:tcW w:w="6836" w:type="dxa"/>
          </w:tcPr>
          <w:p w:rsidR="00DA7BA1" w:rsidRPr="0016211C" w:rsidRDefault="00DA7BA1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Кількість</w:t>
            </w:r>
          </w:p>
          <w:p w:rsidR="00DA7BA1" w:rsidRPr="0016211C" w:rsidRDefault="00DA7BA1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годин</w:t>
            </w:r>
          </w:p>
        </w:tc>
      </w:tr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</w:t>
            </w:r>
          </w:p>
        </w:tc>
        <w:tc>
          <w:tcPr>
            <w:tcW w:w="6836" w:type="dxa"/>
          </w:tcPr>
          <w:p w:rsidR="00DA7BA1" w:rsidRPr="002A0A16" w:rsidRDefault="000C4F8D" w:rsidP="0068375F">
            <w:pPr>
              <w:jc w:val="center"/>
              <w:rPr>
                <w:sz w:val="24"/>
                <w:lang w:val="uk-UA"/>
              </w:rPr>
            </w:pPr>
            <w:proofErr w:type="spellStart"/>
            <w:r w:rsidRPr="002A0A16">
              <w:rPr>
                <w:color w:val="212529"/>
                <w:sz w:val="24"/>
              </w:rPr>
              <w:t>Інтернет</w:t>
            </w:r>
            <w:proofErr w:type="spellEnd"/>
            <w:r w:rsidRPr="002A0A16">
              <w:rPr>
                <w:color w:val="212529"/>
                <w:sz w:val="24"/>
              </w:rPr>
              <w:t xml:space="preserve">: </w:t>
            </w:r>
            <w:proofErr w:type="spellStart"/>
            <w:r w:rsidRPr="002A0A16">
              <w:rPr>
                <w:color w:val="212529"/>
                <w:sz w:val="24"/>
              </w:rPr>
              <w:t>загальна</w:t>
            </w:r>
            <w:proofErr w:type="spellEnd"/>
            <w:r w:rsidRPr="002A0A16">
              <w:rPr>
                <w:color w:val="212529"/>
                <w:sz w:val="24"/>
              </w:rPr>
              <w:t xml:space="preserve"> характеристика </w:t>
            </w:r>
            <w:proofErr w:type="spellStart"/>
            <w:r w:rsidRPr="002A0A16">
              <w:rPr>
                <w:color w:val="212529"/>
                <w:sz w:val="24"/>
              </w:rPr>
              <w:t>можливостей</w:t>
            </w:r>
            <w:proofErr w:type="spellEnd"/>
            <w:r w:rsidRPr="002A0A16">
              <w:rPr>
                <w:color w:val="212529"/>
                <w:sz w:val="24"/>
              </w:rPr>
              <w:t>.</w:t>
            </w:r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</w:pPr>
            <w:r>
              <w:rPr>
                <w:szCs w:val="28"/>
                <w:lang w:val="uk-UA"/>
              </w:rPr>
              <w:t>2</w:t>
            </w:r>
          </w:p>
        </w:tc>
      </w:tr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  <w:tc>
          <w:tcPr>
            <w:tcW w:w="6836" w:type="dxa"/>
          </w:tcPr>
          <w:p w:rsidR="00DA7BA1" w:rsidRPr="002A0A16" w:rsidRDefault="000C4F8D" w:rsidP="000C4F8D">
            <w:pPr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 xml:space="preserve"> Вивчення можливостей Інтернету, його трендів, ринку послуг, зв’язку із іншими системами зв’язку та поширення </w:t>
            </w: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інфор</w:t>
            </w:r>
            <w:proofErr w:type="spellEnd"/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</w:pPr>
            <w:r>
              <w:rPr>
                <w:szCs w:val="28"/>
                <w:lang w:val="uk-UA"/>
              </w:rPr>
              <w:t>2</w:t>
            </w:r>
          </w:p>
        </w:tc>
      </w:tr>
      <w:tr w:rsidR="00DA7BA1" w:rsidRPr="0016211C" w:rsidTr="000C4F8D">
        <w:trPr>
          <w:trHeight w:val="459"/>
        </w:trPr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3</w:t>
            </w:r>
          </w:p>
        </w:tc>
        <w:tc>
          <w:tcPr>
            <w:tcW w:w="6836" w:type="dxa"/>
          </w:tcPr>
          <w:p w:rsidR="00DA7BA1" w:rsidRPr="002A0A16" w:rsidRDefault="002A0A16" w:rsidP="0068375F">
            <w:pPr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 xml:space="preserve">Створення соціальних проектів та їх просування в мережах. Поняття </w:t>
            </w: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мікроблогінгу</w:t>
            </w:r>
            <w:proofErr w:type="spellEnd"/>
            <w:r w:rsidRPr="002A0A16">
              <w:rPr>
                <w:color w:val="212529"/>
                <w:sz w:val="24"/>
                <w:lang w:val="uk-UA" w:eastAsia="uk-UA"/>
              </w:rPr>
              <w:t>. Переваги та недоліки</w:t>
            </w:r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</w:pPr>
            <w:r>
              <w:rPr>
                <w:szCs w:val="28"/>
                <w:lang w:val="uk-UA"/>
              </w:rPr>
              <w:t>2</w:t>
            </w:r>
          </w:p>
        </w:tc>
      </w:tr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4</w:t>
            </w:r>
          </w:p>
        </w:tc>
        <w:tc>
          <w:tcPr>
            <w:tcW w:w="6836" w:type="dxa"/>
          </w:tcPr>
          <w:p w:rsidR="00DA7BA1" w:rsidRPr="002A0A16" w:rsidRDefault="002A0A16" w:rsidP="0068375F">
            <w:pPr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>Аналіз соціальних мереж. Використання соціальних мереж як інструменту просування.</w:t>
            </w:r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</w:pPr>
            <w:r>
              <w:rPr>
                <w:szCs w:val="28"/>
                <w:lang w:val="uk-UA"/>
              </w:rPr>
              <w:t>2</w:t>
            </w:r>
          </w:p>
        </w:tc>
      </w:tr>
      <w:tr w:rsidR="00DA7BA1" w:rsidRPr="0016211C" w:rsidTr="000C4F8D">
        <w:trPr>
          <w:trHeight w:val="370"/>
        </w:trPr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  <w:tc>
          <w:tcPr>
            <w:tcW w:w="6836" w:type="dxa"/>
          </w:tcPr>
          <w:p w:rsidR="00DA7BA1" w:rsidRPr="002A0A16" w:rsidRDefault="002A0A16" w:rsidP="0068375F">
            <w:pPr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>Вивчення особливостей української аудиторії соціальних мереж. Розгляд PR-комунікації в соціальних</w:t>
            </w:r>
            <w:r>
              <w:rPr>
                <w:color w:val="212529"/>
                <w:sz w:val="24"/>
                <w:lang w:val="uk-UA" w:eastAsia="uk-UA"/>
              </w:rPr>
              <w:t xml:space="preserve"> мережах.</w:t>
            </w:r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</w:pPr>
            <w:r>
              <w:rPr>
                <w:szCs w:val="28"/>
                <w:lang w:val="uk-UA"/>
              </w:rPr>
              <w:t>3</w:t>
            </w:r>
          </w:p>
        </w:tc>
      </w:tr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6</w:t>
            </w:r>
          </w:p>
        </w:tc>
        <w:tc>
          <w:tcPr>
            <w:tcW w:w="6836" w:type="dxa"/>
          </w:tcPr>
          <w:p w:rsidR="00DA7BA1" w:rsidRPr="002A0A16" w:rsidRDefault="002A0A16" w:rsidP="002A0A16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Мікроблогінг</w:t>
            </w:r>
            <w:proofErr w:type="spellEnd"/>
            <w:r w:rsidRPr="002A0A16">
              <w:rPr>
                <w:color w:val="212529"/>
                <w:sz w:val="24"/>
                <w:lang w:val="uk-UA" w:eastAsia="uk-UA"/>
              </w:rPr>
              <w:t xml:space="preserve">. </w:t>
            </w: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LiveJournal</w:t>
            </w:r>
            <w:proofErr w:type="spellEnd"/>
            <w:r w:rsidRPr="002A0A16">
              <w:rPr>
                <w:color w:val="212529"/>
                <w:sz w:val="24"/>
                <w:lang w:val="uk-UA" w:eastAsia="uk-UA"/>
              </w:rPr>
              <w:t xml:space="preserve">: історія проекту, творці, принцип комунікації. Поняття «спільнота». </w:t>
            </w:r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</w:pPr>
            <w:r>
              <w:rPr>
                <w:szCs w:val="28"/>
                <w:lang w:val="uk-UA"/>
              </w:rPr>
              <w:t>3</w:t>
            </w:r>
          </w:p>
        </w:tc>
      </w:tr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7</w:t>
            </w:r>
          </w:p>
        </w:tc>
        <w:tc>
          <w:tcPr>
            <w:tcW w:w="6836" w:type="dxa"/>
          </w:tcPr>
          <w:p w:rsidR="00DA7BA1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 xml:space="preserve">Вивчення можливостей платформи </w:t>
            </w: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Facebook</w:t>
            </w:r>
            <w:proofErr w:type="spellEnd"/>
            <w:r w:rsidRPr="002A0A16">
              <w:rPr>
                <w:color w:val="212529"/>
                <w:sz w:val="24"/>
                <w:lang w:val="uk-UA" w:eastAsia="uk-UA"/>
              </w:rPr>
              <w:t xml:space="preserve">: </w:t>
            </w: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сруктура</w:t>
            </w:r>
            <w:proofErr w:type="spellEnd"/>
            <w:r w:rsidRPr="002A0A16">
              <w:rPr>
                <w:color w:val="212529"/>
                <w:sz w:val="24"/>
                <w:lang w:val="uk-UA" w:eastAsia="uk-UA"/>
              </w:rPr>
              <w:t xml:space="preserve">, групи і </w:t>
            </w:r>
            <w:r w:rsidRPr="002A0A16">
              <w:rPr>
                <w:color w:val="212529"/>
                <w:sz w:val="24"/>
                <w:lang w:val="uk-UA" w:eastAsia="uk-UA"/>
              </w:rPr>
              <w:lastRenderedPageBreak/>
              <w:t xml:space="preserve">сторінки, </w:t>
            </w: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геолокація</w:t>
            </w:r>
            <w:proofErr w:type="spellEnd"/>
            <w:r w:rsidRPr="002A0A16">
              <w:rPr>
                <w:color w:val="212529"/>
                <w:sz w:val="24"/>
                <w:lang w:val="uk-UA" w:eastAsia="uk-UA"/>
              </w:rPr>
              <w:t>. Технологія роботи</w:t>
            </w:r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</w:pPr>
            <w:r>
              <w:rPr>
                <w:szCs w:val="28"/>
                <w:lang w:val="uk-UA"/>
              </w:rPr>
              <w:lastRenderedPageBreak/>
              <w:t>2</w:t>
            </w:r>
          </w:p>
        </w:tc>
      </w:tr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>8</w:t>
            </w:r>
          </w:p>
        </w:tc>
        <w:tc>
          <w:tcPr>
            <w:tcW w:w="6836" w:type="dxa"/>
          </w:tcPr>
          <w:p w:rsidR="00DA7BA1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 xml:space="preserve">Створення соціальних проектів та їх просування в мережах. Поняття </w:t>
            </w: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мікроблогінгу</w:t>
            </w:r>
            <w:proofErr w:type="spellEnd"/>
            <w:r w:rsidRPr="002A0A16">
              <w:rPr>
                <w:color w:val="212529"/>
                <w:sz w:val="24"/>
                <w:lang w:val="uk-UA" w:eastAsia="uk-UA"/>
              </w:rPr>
              <w:t>. Переваги та недоліки</w:t>
            </w:r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</w:pPr>
            <w:r>
              <w:rPr>
                <w:szCs w:val="28"/>
                <w:lang w:val="uk-UA"/>
              </w:rPr>
              <w:t>2</w:t>
            </w:r>
          </w:p>
        </w:tc>
      </w:tr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9</w:t>
            </w:r>
          </w:p>
        </w:tc>
        <w:tc>
          <w:tcPr>
            <w:tcW w:w="6836" w:type="dxa"/>
          </w:tcPr>
          <w:p w:rsidR="00DA7BA1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 xml:space="preserve">Характеристика основних аудиторій. Опанування технологіями написання текстів для </w:t>
            </w: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мікроблогів</w:t>
            </w:r>
            <w:proofErr w:type="spellEnd"/>
            <w:r w:rsidRPr="002A0A16">
              <w:rPr>
                <w:color w:val="212529"/>
                <w:sz w:val="24"/>
                <w:lang w:val="uk-UA" w:eastAsia="uk-UA"/>
              </w:rPr>
              <w:t>.</w:t>
            </w:r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2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Default="002A0A16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10</w:t>
            </w:r>
          </w:p>
        </w:tc>
        <w:tc>
          <w:tcPr>
            <w:tcW w:w="6836" w:type="dxa"/>
          </w:tcPr>
          <w:p w:rsidR="000C4F8D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>Аналіз основних принципів дизайну сайту ефективного для просування в мережі Інтернет.</w:t>
            </w:r>
          </w:p>
        </w:tc>
        <w:tc>
          <w:tcPr>
            <w:tcW w:w="1549" w:type="dxa"/>
          </w:tcPr>
          <w:p w:rsidR="000C4F8D" w:rsidRDefault="000C4F8D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0C4F8D" w:rsidRPr="0016211C" w:rsidTr="0068375F">
        <w:tc>
          <w:tcPr>
            <w:tcW w:w="971" w:type="dxa"/>
          </w:tcPr>
          <w:p w:rsidR="000C4F8D" w:rsidRDefault="002A0A16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11</w:t>
            </w:r>
          </w:p>
        </w:tc>
        <w:tc>
          <w:tcPr>
            <w:tcW w:w="6836" w:type="dxa"/>
          </w:tcPr>
          <w:p w:rsidR="000C4F8D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>Компаративний аналіз кейсів: дизайн та функціонал сайтів політичних лідерів. Створення сайту на платформі</w:t>
            </w:r>
          </w:p>
        </w:tc>
        <w:tc>
          <w:tcPr>
            <w:tcW w:w="1549" w:type="dxa"/>
          </w:tcPr>
          <w:p w:rsidR="000C4F8D" w:rsidRDefault="000C4F8D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0C4F8D" w:rsidRPr="0016211C" w:rsidTr="0068375F">
        <w:tc>
          <w:tcPr>
            <w:tcW w:w="971" w:type="dxa"/>
          </w:tcPr>
          <w:p w:rsidR="000C4F8D" w:rsidRDefault="002A0A16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12</w:t>
            </w:r>
          </w:p>
        </w:tc>
        <w:tc>
          <w:tcPr>
            <w:tcW w:w="6836" w:type="dxa"/>
          </w:tcPr>
          <w:p w:rsidR="000C4F8D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>Вивчення видів рекламних послуг в Інтернеті. Аналіз кейсів.</w:t>
            </w:r>
          </w:p>
        </w:tc>
        <w:tc>
          <w:tcPr>
            <w:tcW w:w="1549" w:type="dxa"/>
          </w:tcPr>
          <w:p w:rsidR="000C4F8D" w:rsidRDefault="000C4F8D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0C4F8D" w:rsidRPr="0016211C" w:rsidTr="0068375F">
        <w:tc>
          <w:tcPr>
            <w:tcW w:w="971" w:type="dxa"/>
          </w:tcPr>
          <w:p w:rsidR="000C4F8D" w:rsidRDefault="002A0A16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13</w:t>
            </w:r>
          </w:p>
        </w:tc>
        <w:tc>
          <w:tcPr>
            <w:tcW w:w="6836" w:type="dxa"/>
          </w:tcPr>
          <w:p w:rsidR="000C4F8D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>Вивчення рику рекламних послуг в Інтернеті в Україні: загальна характеристика, типові пропозиції</w:t>
            </w:r>
          </w:p>
        </w:tc>
        <w:tc>
          <w:tcPr>
            <w:tcW w:w="1549" w:type="dxa"/>
          </w:tcPr>
          <w:p w:rsidR="000C4F8D" w:rsidRDefault="000C4F8D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0C4F8D" w:rsidRPr="0016211C" w:rsidTr="0068375F">
        <w:tc>
          <w:tcPr>
            <w:tcW w:w="971" w:type="dxa"/>
          </w:tcPr>
          <w:p w:rsidR="000C4F8D" w:rsidRDefault="002A0A16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14</w:t>
            </w:r>
          </w:p>
        </w:tc>
        <w:tc>
          <w:tcPr>
            <w:tcW w:w="6836" w:type="dxa"/>
          </w:tcPr>
          <w:p w:rsidR="000C4F8D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 xml:space="preserve"> Нові пропозиції на ринку рекламних послуг в Інтернеті. Створення реклами в Інтернеті для послуги </w:t>
            </w: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ук</w:t>
            </w:r>
            <w:proofErr w:type="spellEnd"/>
          </w:p>
        </w:tc>
        <w:tc>
          <w:tcPr>
            <w:tcW w:w="1549" w:type="dxa"/>
          </w:tcPr>
          <w:p w:rsidR="000C4F8D" w:rsidRDefault="000C4F8D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0C4F8D" w:rsidRPr="0016211C" w:rsidTr="0068375F">
        <w:tc>
          <w:tcPr>
            <w:tcW w:w="971" w:type="dxa"/>
          </w:tcPr>
          <w:p w:rsidR="000C4F8D" w:rsidRDefault="002A0A16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15</w:t>
            </w:r>
          </w:p>
        </w:tc>
        <w:tc>
          <w:tcPr>
            <w:tcW w:w="6836" w:type="dxa"/>
          </w:tcPr>
          <w:p w:rsidR="000C4F8D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 xml:space="preserve">Написання рекламних текстів для </w:t>
            </w:r>
            <w:proofErr w:type="spellStart"/>
            <w:r w:rsidRPr="002A0A16">
              <w:rPr>
                <w:color w:val="212529"/>
                <w:sz w:val="24"/>
                <w:lang w:val="uk-UA" w:eastAsia="uk-UA"/>
              </w:rPr>
              <w:t>онлайн-платформ</w:t>
            </w:r>
            <w:proofErr w:type="spellEnd"/>
            <w:r w:rsidRPr="002A0A16">
              <w:rPr>
                <w:color w:val="212529"/>
                <w:sz w:val="24"/>
                <w:lang w:val="uk-UA" w:eastAsia="uk-UA"/>
              </w:rPr>
              <w:t>.</w:t>
            </w:r>
          </w:p>
        </w:tc>
        <w:tc>
          <w:tcPr>
            <w:tcW w:w="1549" w:type="dxa"/>
          </w:tcPr>
          <w:p w:rsidR="000C4F8D" w:rsidRDefault="000C4F8D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0C4F8D" w:rsidRPr="0016211C" w:rsidTr="0068375F">
        <w:tc>
          <w:tcPr>
            <w:tcW w:w="971" w:type="dxa"/>
          </w:tcPr>
          <w:p w:rsidR="000C4F8D" w:rsidRDefault="002A0A16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16</w:t>
            </w:r>
          </w:p>
        </w:tc>
        <w:tc>
          <w:tcPr>
            <w:tcW w:w="6836" w:type="dxa"/>
          </w:tcPr>
          <w:p w:rsidR="000C4F8D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>Можливості Інтернету як інструменту конкурентної розвідки. Аналітика сайтів.</w:t>
            </w:r>
          </w:p>
        </w:tc>
        <w:tc>
          <w:tcPr>
            <w:tcW w:w="1549" w:type="dxa"/>
          </w:tcPr>
          <w:p w:rsidR="000C4F8D" w:rsidRDefault="000C4F8D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0C4F8D" w:rsidRPr="0016211C" w:rsidTr="0068375F">
        <w:tc>
          <w:tcPr>
            <w:tcW w:w="971" w:type="dxa"/>
          </w:tcPr>
          <w:p w:rsidR="000C4F8D" w:rsidRDefault="002A0A16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17</w:t>
            </w:r>
          </w:p>
        </w:tc>
        <w:tc>
          <w:tcPr>
            <w:tcW w:w="6836" w:type="dxa"/>
          </w:tcPr>
          <w:p w:rsidR="000C4F8D" w:rsidRPr="002A0A16" w:rsidRDefault="002A0A16" w:rsidP="0068375F">
            <w:pPr>
              <w:autoSpaceDE w:val="0"/>
              <w:autoSpaceDN w:val="0"/>
              <w:adjustRightInd w:val="0"/>
              <w:jc w:val="center"/>
              <w:rPr>
                <w:sz w:val="24"/>
                <w:lang w:val="uk-UA"/>
              </w:rPr>
            </w:pPr>
            <w:r w:rsidRPr="002A0A16">
              <w:rPr>
                <w:color w:val="212529"/>
                <w:sz w:val="24"/>
                <w:lang w:val="uk-UA" w:eastAsia="uk-UA"/>
              </w:rPr>
              <w:t>Вивчення основних етапів рекламної кампанії. Визначення методів проведення дослідження для різних видів кампаній. Принципи вибору стратегії для проведення кампанії. Оцінювання ефективності кампанії.</w:t>
            </w:r>
          </w:p>
        </w:tc>
        <w:tc>
          <w:tcPr>
            <w:tcW w:w="1549" w:type="dxa"/>
          </w:tcPr>
          <w:p w:rsidR="000C4F8D" w:rsidRDefault="000C4F8D" w:rsidP="0068375F">
            <w:pPr>
              <w:jc w:val="center"/>
              <w:rPr>
                <w:szCs w:val="28"/>
                <w:lang w:val="uk-UA"/>
              </w:rPr>
            </w:pPr>
          </w:p>
        </w:tc>
      </w:tr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b/>
                <w:szCs w:val="28"/>
                <w:lang w:val="uk-UA"/>
              </w:rPr>
            </w:pPr>
            <w:r w:rsidRPr="0016211C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6836" w:type="dxa"/>
          </w:tcPr>
          <w:p w:rsidR="00DA7BA1" w:rsidRPr="0016211C" w:rsidRDefault="00DA7BA1" w:rsidP="0068375F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1549" w:type="dxa"/>
          </w:tcPr>
          <w:p w:rsidR="00DA7BA1" w:rsidRPr="00CD7B15" w:rsidRDefault="002A0A16" w:rsidP="0068375F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34</w:t>
            </w:r>
          </w:p>
        </w:tc>
      </w:tr>
    </w:tbl>
    <w:p w:rsidR="00DA7BA1" w:rsidRDefault="00DA7BA1" w:rsidP="00651E16">
      <w:pPr>
        <w:ind w:left="7513" w:hanging="4681"/>
        <w:rPr>
          <w:b/>
          <w:szCs w:val="28"/>
          <w:lang w:val="uk-UA"/>
        </w:rPr>
      </w:pPr>
    </w:p>
    <w:p w:rsidR="00651E16" w:rsidRPr="00651E16" w:rsidRDefault="00651E16" w:rsidP="00DA7BA1">
      <w:pPr>
        <w:rPr>
          <w:b/>
          <w:szCs w:val="28"/>
          <w:lang w:val="uk-UA"/>
        </w:rPr>
      </w:pPr>
    </w:p>
    <w:p w:rsidR="00DA7BA1" w:rsidRDefault="00DA7BA1" w:rsidP="002A0A16">
      <w:pPr>
        <w:rPr>
          <w:b/>
          <w:szCs w:val="28"/>
          <w:lang w:val="uk-UA"/>
        </w:rPr>
      </w:pPr>
    </w:p>
    <w:p w:rsidR="00DA7BA1" w:rsidRDefault="00DA7BA1" w:rsidP="00651E16">
      <w:pPr>
        <w:ind w:left="7513" w:hanging="4681"/>
        <w:rPr>
          <w:b/>
          <w:szCs w:val="28"/>
          <w:lang w:val="uk-UA"/>
        </w:rPr>
      </w:pPr>
    </w:p>
    <w:p w:rsidR="00DA7BA1" w:rsidRPr="00651E16" w:rsidRDefault="00DA7BA1" w:rsidP="00651E16">
      <w:pPr>
        <w:ind w:left="7513" w:hanging="4681"/>
        <w:rPr>
          <w:b/>
          <w:szCs w:val="28"/>
          <w:lang w:val="uk-UA"/>
        </w:rPr>
      </w:pPr>
    </w:p>
    <w:p w:rsidR="006B78AA" w:rsidRDefault="006B78AA" w:rsidP="00A81C49">
      <w:pPr>
        <w:ind w:left="7513" w:hanging="7371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>Самостійна робота</w:t>
      </w:r>
    </w:p>
    <w:p w:rsidR="00DA7BA1" w:rsidRDefault="00DA7BA1" w:rsidP="00DA7BA1">
      <w:pPr>
        <w:rPr>
          <w:b/>
          <w:szCs w:val="28"/>
          <w:lang w:val="uk-UA"/>
        </w:rPr>
      </w:pPr>
    </w:p>
    <w:p w:rsidR="00651E16" w:rsidRPr="00651E16" w:rsidRDefault="00651E16" w:rsidP="00651E16">
      <w:pPr>
        <w:ind w:left="7513" w:hanging="4681"/>
        <w:rPr>
          <w:b/>
          <w:szCs w:val="28"/>
          <w:lang w:val="uk-UA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1"/>
        <w:gridCol w:w="6836"/>
        <w:gridCol w:w="1549"/>
      </w:tblGrid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№</w:t>
            </w:r>
          </w:p>
          <w:p w:rsidR="00DA7BA1" w:rsidRPr="0016211C" w:rsidRDefault="00DA7BA1" w:rsidP="0068375F">
            <w:pPr>
              <w:ind w:left="142" w:hanging="142"/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з/п</w:t>
            </w:r>
          </w:p>
        </w:tc>
        <w:tc>
          <w:tcPr>
            <w:tcW w:w="6836" w:type="dxa"/>
          </w:tcPr>
          <w:p w:rsidR="00DA7BA1" w:rsidRPr="0016211C" w:rsidRDefault="00DA7BA1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Назва теми</w:t>
            </w:r>
          </w:p>
        </w:tc>
        <w:tc>
          <w:tcPr>
            <w:tcW w:w="1549" w:type="dxa"/>
          </w:tcPr>
          <w:p w:rsidR="00DA7BA1" w:rsidRPr="0016211C" w:rsidRDefault="00DA7BA1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Кількість</w:t>
            </w:r>
          </w:p>
          <w:p w:rsidR="00DA7BA1" w:rsidRPr="0016211C" w:rsidRDefault="00DA7BA1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годин</w:t>
            </w:r>
          </w:p>
        </w:tc>
      </w:tr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</w:t>
            </w:r>
          </w:p>
        </w:tc>
        <w:tc>
          <w:tcPr>
            <w:tcW w:w="6836" w:type="dxa"/>
          </w:tcPr>
          <w:p w:rsidR="00DA7BA1" w:rsidRPr="0016211C" w:rsidRDefault="00DA7BA1" w:rsidP="0068375F">
            <w:pPr>
              <w:autoSpaceDE w:val="0"/>
              <w:autoSpaceDN w:val="0"/>
              <w:adjustRightInd w:val="0"/>
              <w:jc w:val="both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Вступ до навчального курсу. Завдання, предмет, джерела курсу</w:t>
            </w:r>
          </w:p>
        </w:tc>
        <w:tc>
          <w:tcPr>
            <w:tcW w:w="1549" w:type="dxa"/>
          </w:tcPr>
          <w:p w:rsidR="00DA7BA1" w:rsidRPr="0016211C" w:rsidRDefault="000C4F8D" w:rsidP="0068375F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DA7BA1" w:rsidRPr="0016211C" w:rsidTr="000C4F8D">
        <w:trPr>
          <w:trHeight w:val="704"/>
        </w:trPr>
        <w:tc>
          <w:tcPr>
            <w:tcW w:w="971" w:type="dxa"/>
          </w:tcPr>
          <w:p w:rsidR="00DA7BA1" w:rsidRPr="0016211C" w:rsidRDefault="00DA7BA1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</w:t>
            </w:r>
          </w:p>
        </w:tc>
        <w:tc>
          <w:tcPr>
            <w:tcW w:w="6836" w:type="dxa"/>
          </w:tcPr>
          <w:p w:rsidR="00DA7BA1" w:rsidRPr="0016211C" w:rsidRDefault="00DA7BA1" w:rsidP="0068375F">
            <w:pPr>
              <w:rPr>
                <w:szCs w:val="28"/>
                <w:lang w:val="uk-UA"/>
              </w:rPr>
            </w:pPr>
            <w:r w:rsidRPr="0016211C">
              <w:rPr>
                <w:bCs/>
                <w:szCs w:val="28"/>
                <w:lang w:val="uk-UA"/>
              </w:rPr>
              <w:t>Літературні джерела навчального предмета. Законодавча база</w:t>
            </w:r>
          </w:p>
        </w:tc>
        <w:tc>
          <w:tcPr>
            <w:tcW w:w="1549" w:type="dxa"/>
          </w:tcPr>
          <w:p w:rsidR="00DA7BA1" w:rsidRPr="0016211C" w:rsidRDefault="000C4F8D" w:rsidP="0068375F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DA7BA1" w:rsidRPr="0016211C" w:rsidTr="0068375F">
        <w:tc>
          <w:tcPr>
            <w:tcW w:w="971" w:type="dxa"/>
          </w:tcPr>
          <w:p w:rsidR="00DA7BA1" w:rsidRPr="0016211C" w:rsidRDefault="00DA7BA1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3</w:t>
            </w:r>
          </w:p>
        </w:tc>
        <w:tc>
          <w:tcPr>
            <w:tcW w:w="6836" w:type="dxa"/>
          </w:tcPr>
          <w:p w:rsidR="00DA7BA1" w:rsidRPr="0016211C" w:rsidRDefault="00DA7BA1" w:rsidP="0068375F">
            <w:pPr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Особливості рекламного продукту</w:t>
            </w:r>
          </w:p>
        </w:tc>
        <w:tc>
          <w:tcPr>
            <w:tcW w:w="1549" w:type="dxa"/>
          </w:tcPr>
          <w:p w:rsidR="00DA7BA1" w:rsidRPr="0016211C" w:rsidRDefault="000C4F8D" w:rsidP="0068375F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4</w:t>
            </w:r>
          </w:p>
        </w:tc>
        <w:tc>
          <w:tcPr>
            <w:tcW w:w="6836" w:type="dxa"/>
          </w:tcPr>
          <w:p w:rsidR="000C4F8D" w:rsidRPr="0016211C" w:rsidRDefault="000C4F8D" w:rsidP="0068375F">
            <w:pPr>
              <w:rPr>
                <w:bCs/>
                <w:szCs w:val="28"/>
                <w:lang w:val="uk-UA"/>
              </w:rPr>
            </w:pPr>
            <w:r w:rsidRPr="0016211C">
              <w:rPr>
                <w:bCs/>
                <w:szCs w:val="28"/>
                <w:lang w:val="uk-UA"/>
              </w:rPr>
              <w:t>Методи розповсюдження реклами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5</w:t>
            </w:r>
          </w:p>
        </w:tc>
        <w:tc>
          <w:tcPr>
            <w:tcW w:w="6836" w:type="dxa"/>
          </w:tcPr>
          <w:p w:rsidR="000C4F8D" w:rsidRPr="0016211C" w:rsidRDefault="000C4F8D" w:rsidP="0068375F">
            <w:pPr>
              <w:rPr>
                <w:bCs/>
                <w:szCs w:val="28"/>
                <w:lang w:val="uk-UA"/>
              </w:rPr>
            </w:pPr>
            <w:r w:rsidRPr="0016211C">
              <w:rPr>
                <w:bCs/>
                <w:szCs w:val="28"/>
                <w:lang w:val="uk-UA"/>
              </w:rPr>
              <w:t>Способи передачі реклами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6</w:t>
            </w:r>
          </w:p>
        </w:tc>
        <w:tc>
          <w:tcPr>
            <w:tcW w:w="6836" w:type="dxa"/>
          </w:tcPr>
          <w:p w:rsidR="000C4F8D" w:rsidRPr="0016211C" w:rsidRDefault="000C4F8D" w:rsidP="0068375F">
            <w:pPr>
              <w:rPr>
                <w:bCs/>
                <w:szCs w:val="28"/>
                <w:lang w:val="uk-UA"/>
              </w:rPr>
            </w:pPr>
            <w:r w:rsidRPr="0016211C">
              <w:rPr>
                <w:bCs/>
                <w:szCs w:val="28"/>
                <w:lang w:val="uk-UA"/>
              </w:rPr>
              <w:t>Елементи рекламного оголошення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rPr>
          <w:trHeight w:val="415"/>
        </w:trPr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7</w:t>
            </w:r>
          </w:p>
        </w:tc>
        <w:tc>
          <w:tcPr>
            <w:tcW w:w="6836" w:type="dxa"/>
          </w:tcPr>
          <w:p w:rsidR="000C4F8D" w:rsidRPr="0016211C" w:rsidRDefault="000C4F8D" w:rsidP="0068375F">
            <w:pPr>
              <w:rPr>
                <w:bCs/>
                <w:szCs w:val="28"/>
                <w:lang w:val="uk-UA"/>
              </w:rPr>
            </w:pPr>
            <w:r w:rsidRPr="0016211C">
              <w:rPr>
                <w:bCs/>
                <w:szCs w:val="28"/>
                <w:lang w:val="uk-UA"/>
              </w:rPr>
              <w:t>Друкована реклама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8</w:t>
            </w:r>
          </w:p>
        </w:tc>
        <w:tc>
          <w:tcPr>
            <w:tcW w:w="6836" w:type="dxa"/>
          </w:tcPr>
          <w:p w:rsidR="000C4F8D" w:rsidRPr="0016211C" w:rsidRDefault="000C4F8D" w:rsidP="0068375F">
            <w:pPr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 xml:space="preserve">Зовнішня реклама 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9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Реклама на транспорті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10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proofErr w:type="spellStart"/>
            <w:r w:rsidRPr="004B324F">
              <w:rPr>
                <w:szCs w:val="28"/>
                <w:lang w:val="uk-UA"/>
              </w:rPr>
              <w:t>Інтернет-реклама</w:t>
            </w:r>
            <w:proofErr w:type="spellEnd"/>
          </w:p>
        </w:tc>
        <w:tc>
          <w:tcPr>
            <w:tcW w:w="1549" w:type="dxa"/>
          </w:tcPr>
          <w:p w:rsidR="000C4F8D" w:rsidRPr="0016211C" w:rsidRDefault="000C4F8D" w:rsidP="0068375F">
            <w:pPr>
              <w:jc w:val="center"/>
            </w:pPr>
            <w:r>
              <w:rPr>
                <w:szCs w:val="28"/>
                <w:lang w:val="uk-UA"/>
              </w:rPr>
              <w:t>5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11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Особливості сувенірної та Direct-Mail реклами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12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Приклади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реалізації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відомих моделей проведення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рекламних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кампаній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lastRenderedPageBreak/>
              <w:t>13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Учасники рекламного процесу з огляду на сучасні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особливості і перспективи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розвитку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українського рекламного ринку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14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jc w:val="both"/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Приклади розрахунку відсотка споживачів, які принесуть вигоду компанії (коефіцієнти контактування споживачів із рекламою: а) 0,95; б) 0,67 в) 0,28), і визначення ступеня ефективності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15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Реалізація рекламної кампанії на прикладі соціальної реклами (боротьба зі шкідливими звичками, профілактика СНІД, туберкульозу тощо)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16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proofErr w:type="spellStart"/>
            <w:r w:rsidRPr="004B324F">
              <w:rPr>
                <w:szCs w:val="28"/>
                <w:lang w:val="uk-UA"/>
              </w:rPr>
              <w:t>Особливостіпроведення</w:t>
            </w:r>
            <w:proofErr w:type="spellEnd"/>
            <w:r w:rsidRPr="004B324F">
              <w:rPr>
                <w:szCs w:val="28"/>
                <w:lang w:val="uk-UA"/>
              </w:rPr>
              <w:t xml:space="preserve"> рекламного маркетингу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17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 xml:space="preserve">Моделі рекламного впливу:комунікаційні </w:t>
            </w:r>
            <w:proofErr w:type="spellStart"/>
            <w:r w:rsidRPr="004B324F">
              <w:rPr>
                <w:szCs w:val="28"/>
                <w:lang w:val="uk-UA"/>
              </w:rPr>
              <w:t>таінформаційні</w:t>
            </w:r>
            <w:proofErr w:type="spellEnd"/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18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Значення медіа планування в досягненн</w:t>
            </w:r>
            <w:r>
              <w:rPr>
                <w:szCs w:val="28"/>
                <w:lang w:val="uk-UA"/>
              </w:rPr>
              <w:t xml:space="preserve">і </w:t>
            </w:r>
            <w:r w:rsidRPr="004B324F">
              <w:rPr>
                <w:szCs w:val="28"/>
                <w:lang w:val="uk-UA"/>
              </w:rPr>
              <w:t>рекламного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впливу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19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Вибір цільової аудиторії у ході рекламної кампанії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20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Рішення про покупку. Модель послідовної поведінки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21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Структурно-морфологічні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особливості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реклами у пресі,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на радіо, телебаченні та в Інтернеті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22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План проведення</w:t>
            </w:r>
            <w:r w:rsidR="0035015E"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рекламної</w:t>
            </w:r>
            <w:r w:rsidR="0035015E"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 xml:space="preserve">кампанії без </w:t>
            </w:r>
            <w:proofErr w:type="spellStart"/>
            <w:r w:rsidRPr="004B324F">
              <w:rPr>
                <w:szCs w:val="28"/>
                <w:lang w:val="uk-UA"/>
              </w:rPr>
              <w:t>обмеженнязасобів</w:t>
            </w:r>
            <w:proofErr w:type="spellEnd"/>
            <w:r w:rsidRPr="004B324F">
              <w:rPr>
                <w:szCs w:val="28"/>
                <w:lang w:val="uk-UA"/>
              </w:rPr>
              <w:t xml:space="preserve"> і </w:t>
            </w:r>
            <w:proofErr w:type="spellStart"/>
            <w:r w:rsidRPr="004B324F">
              <w:rPr>
                <w:szCs w:val="28"/>
                <w:lang w:val="uk-UA"/>
              </w:rPr>
              <w:t>носіївреклами</w:t>
            </w:r>
            <w:proofErr w:type="spellEnd"/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23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Переваги і вади основних медіа засобів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24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Доцільність ототожнювання технічних характеристик медіа засобів у рекламній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справі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та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журналістиці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25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 xml:space="preserve">Значення креативу в </w:t>
            </w:r>
            <w:r>
              <w:rPr>
                <w:szCs w:val="28"/>
                <w:lang w:val="uk-UA"/>
              </w:rPr>
              <w:t xml:space="preserve">пошуку творчої </w:t>
            </w:r>
            <w:r w:rsidRPr="004B324F">
              <w:rPr>
                <w:szCs w:val="28"/>
                <w:lang w:val="uk-UA"/>
              </w:rPr>
              <w:t>ідеї в рекламі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26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Чому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рекламісти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надають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великого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значення дизайну реклами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27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Законодавча основа використання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сугестивних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технологій в рекламній</w:t>
            </w:r>
            <w:r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діяльності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28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Назвати елементи фірмового стилю і зробіть аналіз фірмових стилів на основі самостійно підібраних взірців</w:t>
            </w:r>
          </w:p>
        </w:tc>
        <w:tc>
          <w:tcPr>
            <w:tcW w:w="1549" w:type="dxa"/>
          </w:tcPr>
          <w:p w:rsidR="000C4F8D" w:rsidRPr="0016211C" w:rsidRDefault="000C4F8D" w:rsidP="00650314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29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Чому</w:t>
            </w:r>
            <w:r w:rsidR="0035015E"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важливо</w:t>
            </w:r>
            <w:r w:rsidR="0035015E"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враховувати</w:t>
            </w:r>
            <w:r w:rsidR="0035015E"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психологічні</w:t>
            </w:r>
            <w:r w:rsidR="0035015E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типи </w:t>
            </w:r>
            <w:r w:rsidRPr="004B324F">
              <w:rPr>
                <w:szCs w:val="28"/>
                <w:lang w:val="uk-UA"/>
              </w:rPr>
              <w:t>особистостей</w:t>
            </w:r>
            <w:r w:rsidR="0035015E">
              <w:rPr>
                <w:szCs w:val="28"/>
                <w:lang w:val="uk-UA"/>
              </w:rPr>
              <w:t xml:space="preserve"> </w:t>
            </w:r>
            <w:r w:rsidRPr="004B324F">
              <w:rPr>
                <w:szCs w:val="28"/>
                <w:lang w:val="uk-UA"/>
              </w:rPr>
              <w:t>під час написання рекламного тексту</w:t>
            </w:r>
          </w:p>
        </w:tc>
        <w:tc>
          <w:tcPr>
            <w:tcW w:w="1549" w:type="dxa"/>
          </w:tcPr>
          <w:p w:rsidR="000C4F8D" w:rsidRPr="0016211C" w:rsidRDefault="000C4F8D" w:rsidP="0068375F">
            <w:pPr>
              <w:jc w:val="center"/>
            </w:pPr>
            <w:r>
              <w:rPr>
                <w:szCs w:val="28"/>
                <w:lang w:val="uk-UA"/>
              </w:rPr>
              <w:t>4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szCs w:val="28"/>
                <w:lang w:val="uk-UA"/>
              </w:rPr>
              <w:t>30</w:t>
            </w:r>
          </w:p>
        </w:tc>
        <w:tc>
          <w:tcPr>
            <w:tcW w:w="6836" w:type="dxa"/>
          </w:tcPr>
          <w:p w:rsidR="000C4F8D" w:rsidRPr="004B324F" w:rsidRDefault="000C4F8D" w:rsidP="0068375F">
            <w:pPr>
              <w:rPr>
                <w:szCs w:val="28"/>
                <w:lang w:val="uk-UA"/>
              </w:rPr>
            </w:pPr>
            <w:r w:rsidRPr="004B324F">
              <w:rPr>
                <w:szCs w:val="28"/>
                <w:lang w:val="uk-UA"/>
              </w:rPr>
              <w:t>Як можна поєднати і розділити рекламу, пабліситі та зв’язки з громадськістю</w:t>
            </w:r>
          </w:p>
        </w:tc>
        <w:tc>
          <w:tcPr>
            <w:tcW w:w="1549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5</w:t>
            </w:r>
          </w:p>
        </w:tc>
      </w:tr>
      <w:tr w:rsidR="000C4F8D" w:rsidRPr="0016211C" w:rsidTr="0068375F">
        <w:tc>
          <w:tcPr>
            <w:tcW w:w="971" w:type="dxa"/>
          </w:tcPr>
          <w:p w:rsidR="000C4F8D" w:rsidRPr="0016211C" w:rsidRDefault="000C4F8D" w:rsidP="0068375F">
            <w:pPr>
              <w:jc w:val="center"/>
              <w:rPr>
                <w:szCs w:val="28"/>
                <w:lang w:val="uk-UA"/>
              </w:rPr>
            </w:pPr>
            <w:r w:rsidRPr="0016211C">
              <w:rPr>
                <w:b/>
                <w:szCs w:val="28"/>
                <w:lang w:val="uk-UA"/>
              </w:rPr>
              <w:t>Разом</w:t>
            </w:r>
          </w:p>
        </w:tc>
        <w:tc>
          <w:tcPr>
            <w:tcW w:w="6836" w:type="dxa"/>
          </w:tcPr>
          <w:p w:rsidR="000C4F8D" w:rsidRPr="0016211C" w:rsidRDefault="000C4F8D" w:rsidP="0068375F">
            <w:pPr>
              <w:rPr>
                <w:b/>
                <w:szCs w:val="28"/>
                <w:lang w:val="uk-UA"/>
              </w:rPr>
            </w:pPr>
          </w:p>
        </w:tc>
        <w:tc>
          <w:tcPr>
            <w:tcW w:w="1549" w:type="dxa"/>
          </w:tcPr>
          <w:p w:rsidR="000C4F8D" w:rsidRPr="00CD7B15" w:rsidRDefault="000C4F8D" w:rsidP="0068375F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122</w:t>
            </w:r>
          </w:p>
        </w:tc>
      </w:tr>
    </w:tbl>
    <w:p w:rsidR="00DC6CC6" w:rsidRPr="00651E16" w:rsidRDefault="00DC6CC6" w:rsidP="00651E16">
      <w:pPr>
        <w:rPr>
          <w:b/>
          <w:szCs w:val="28"/>
          <w:lang w:val="uk-UA"/>
        </w:rPr>
      </w:pPr>
    </w:p>
    <w:p w:rsidR="0035015E" w:rsidRDefault="0035015E" w:rsidP="00651E16">
      <w:pPr>
        <w:ind w:left="142" w:firstLine="425"/>
        <w:jc w:val="center"/>
        <w:rPr>
          <w:b/>
          <w:szCs w:val="28"/>
          <w:lang w:val="uk-UA"/>
        </w:rPr>
      </w:pPr>
    </w:p>
    <w:p w:rsidR="0035015E" w:rsidRDefault="0035015E" w:rsidP="00651E16">
      <w:pPr>
        <w:ind w:left="142" w:firstLine="425"/>
        <w:jc w:val="center"/>
        <w:rPr>
          <w:b/>
          <w:szCs w:val="28"/>
          <w:lang w:val="uk-UA"/>
        </w:rPr>
      </w:pPr>
    </w:p>
    <w:p w:rsidR="0035015E" w:rsidRDefault="0035015E" w:rsidP="00651E16">
      <w:pPr>
        <w:ind w:left="142" w:firstLine="425"/>
        <w:jc w:val="center"/>
        <w:rPr>
          <w:b/>
          <w:szCs w:val="28"/>
          <w:lang w:val="uk-UA"/>
        </w:rPr>
      </w:pPr>
    </w:p>
    <w:p w:rsidR="002A0A16" w:rsidRDefault="002A0A16" w:rsidP="00651E16">
      <w:pPr>
        <w:ind w:left="142" w:firstLine="425"/>
        <w:jc w:val="center"/>
        <w:rPr>
          <w:b/>
          <w:szCs w:val="28"/>
          <w:lang w:val="uk-UA"/>
        </w:rPr>
      </w:pPr>
    </w:p>
    <w:p w:rsidR="002A0A16" w:rsidRDefault="002A0A16" w:rsidP="00651E16">
      <w:pPr>
        <w:ind w:left="142" w:firstLine="425"/>
        <w:jc w:val="center"/>
        <w:rPr>
          <w:b/>
          <w:szCs w:val="28"/>
          <w:lang w:val="uk-UA"/>
        </w:rPr>
      </w:pPr>
    </w:p>
    <w:p w:rsidR="002A0A16" w:rsidRDefault="002A0A16" w:rsidP="00651E16">
      <w:pPr>
        <w:ind w:left="142" w:firstLine="425"/>
        <w:jc w:val="center"/>
        <w:rPr>
          <w:b/>
          <w:szCs w:val="28"/>
          <w:lang w:val="uk-UA"/>
        </w:rPr>
      </w:pPr>
    </w:p>
    <w:p w:rsidR="0035015E" w:rsidRDefault="0035015E" w:rsidP="00651E16">
      <w:pPr>
        <w:ind w:left="142" w:firstLine="425"/>
        <w:jc w:val="center"/>
        <w:rPr>
          <w:b/>
          <w:szCs w:val="28"/>
          <w:lang w:val="uk-UA"/>
        </w:rPr>
      </w:pPr>
    </w:p>
    <w:p w:rsidR="006B78AA" w:rsidRPr="00651E16" w:rsidRDefault="006B78AA" w:rsidP="00651E16">
      <w:pPr>
        <w:ind w:left="142" w:firstLine="425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lastRenderedPageBreak/>
        <w:t>Індивідуальні завдання</w:t>
      </w:r>
    </w:p>
    <w:p w:rsidR="0046779A" w:rsidRPr="00651E16" w:rsidRDefault="0046779A" w:rsidP="00651E16">
      <w:pPr>
        <w:rPr>
          <w:szCs w:val="28"/>
          <w:lang w:val="uk-UA"/>
        </w:rPr>
      </w:pPr>
    </w:p>
    <w:p w:rsidR="00EA6C55" w:rsidRDefault="00EA6C55" w:rsidP="00EA6C55">
      <w:pPr>
        <w:ind w:left="142" w:firstLine="425"/>
        <w:jc w:val="center"/>
        <w:rPr>
          <w:szCs w:val="28"/>
          <w:lang w:val="uk-UA"/>
        </w:rPr>
      </w:pPr>
      <w:r w:rsidRPr="0016211C">
        <w:rPr>
          <w:szCs w:val="28"/>
          <w:lang w:val="uk-UA"/>
        </w:rPr>
        <w:t>Завдання практичного характеру</w:t>
      </w:r>
    </w:p>
    <w:p w:rsidR="002A0A16" w:rsidRPr="0016211C" w:rsidRDefault="002A0A16" w:rsidP="00EA6C55">
      <w:pPr>
        <w:ind w:left="142" w:firstLine="425"/>
        <w:jc w:val="center"/>
        <w:rPr>
          <w:b/>
          <w:szCs w:val="28"/>
          <w:lang w:val="uk-UA"/>
        </w:rPr>
      </w:pPr>
    </w:p>
    <w:p w:rsidR="00EA6C55" w:rsidRPr="00092625" w:rsidRDefault="00EA6C55" w:rsidP="00EA6C55">
      <w:pPr>
        <w:pStyle w:val="ad"/>
        <w:rPr>
          <w:lang w:val="uk-UA"/>
        </w:rPr>
      </w:pPr>
      <w:r w:rsidRPr="0016211C">
        <w:rPr>
          <w:lang w:val="uk-UA"/>
        </w:rPr>
        <w:t xml:space="preserve">1. </w:t>
      </w:r>
      <w:r w:rsidRPr="00092625">
        <w:rPr>
          <w:lang w:val="uk-UA"/>
        </w:rPr>
        <w:t>Підготуйтесь до написання</w:t>
      </w:r>
      <w:r>
        <w:rPr>
          <w:lang w:val="uk-UA"/>
        </w:rPr>
        <w:t xml:space="preserve"> </w:t>
      </w:r>
      <w:r w:rsidRPr="00092625">
        <w:rPr>
          <w:lang w:val="uk-UA"/>
        </w:rPr>
        <w:t>успішного рекламного повідомлення. Застосуйте</w:t>
      </w:r>
      <w:r>
        <w:rPr>
          <w:lang w:val="uk-UA"/>
        </w:rPr>
        <w:t xml:space="preserve"> </w:t>
      </w:r>
      <w:r w:rsidRPr="00092625">
        <w:rPr>
          <w:lang w:val="uk-UA"/>
        </w:rPr>
        <w:t>принципи і прийоми</w:t>
      </w:r>
      <w:r>
        <w:rPr>
          <w:lang w:val="uk-UA"/>
        </w:rPr>
        <w:t xml:space="preserve"> </w:t>
      </w:r>
      <w:r w:rsidRPr="00092625">
        <w:rPr>
          <w:lang w:val="uk-UA"/>
        </w:rPr>
        <w:t>побудови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рекламної</w:t>
      </w:r>
      <w:r>
        <w:rPr>
          <w:lang w:val="uk-UA"/>
        </w:rPr>
        <w:t xml:space="preserve"> </w:t>
      </w:r>
      <w:r w:rsidRPr="00092625">
        <w:rPr>
          <w:lang w:val="uk-UA"/>
        </w:rPr>
        <w:t xml:space="preserve">композиції, знання з дизайну, </w:t>
      </w:r>
      <w:proofErr w:type="spellStart"/>
      <w:r w:rsidRPr="00092625">
        <w:rPr>
          <w:lang w:val="uk-UA"/>
        </w:rPr>
        <w:t>кольористики</w:t>
      </w:r>
      <w:proofErr w:type="spellEnd"/>
      <w:r w:rsidRPr="00092625">
        <w:rPr>
          <w:lang w:val="uk-UA"/>
        </w:rPr>
        <w:t>, особливостей</w:t>
      </w:r>
      <w:r>
        <w:rPr>
          <w:lang w:val="uk-UA"/>
        </w:rPr>
        <w:t xml:space="preserve"> </w:t>
      </w:r>
      <w:r w:rsidRPr="00092625">
        <w:rPr>
          <w:lang w:val="uk-UA"/>
        </w:rPr>
        <w:t>уявного</w:t>
      </w:r>
      <w:r>
        <w:rPr>
          <w:lang w:val="uk-UA"/>
        </w:rPr>
        <w:t xml:space="preserve"> </w:t>
      </w:r>
      <w:r w:rsidRPr="00092625">
        <w:rPr>
          <w:lang w:val="uk-UA"/>
        </w:rPr>
        <w:t>комунікатора, психологічних</w:t>
      </w:r>
      <w:r>
        <w:rPr>
          <w:lang w:val="uk-UA"/>
        </w:rPr>
        <w:t xml:space="preserve"> </w:t>
      </w:r>
      <w:r w:rsidRPr="00092625">
        <w:rPr>
          <w:lang w:val="uk-UA"/>
        </w:rPr>
        <w:t>типів</w:t>
      </w:r>
      <w:r>
        <w:rPr>
          <w:lang w:val="uk-UA"/>
        </w:rPr>
        <w:t xml:space="preserve"> </w:t>
      </w:r>
      <w:r w:rsidRPr="00092625">
        <w:rPr>
          <w:lang w:val="uk-UA"/>
        </w:rPr>
        <w:t>особистостей.</w:t>
      </w:r>
    </w:p>
    <w:p w:rsidR="00EA6C55" w:rsidRPr="00092625" w:rsidRDefault="00EA6C55" w:rsidP="00EA6C55">
      <w:pPr>
        <w:pStyle w:val="ad"/>
        <w:rPr>
          <w:lang w:val="uk-UA"/>
        </w:rPr>
      </w:pPr>
      <w:r w:rsidRPr="00092625">
        <w:rPr>
          <w:lang w:val="uk-UA"/>
        </w:rPr>
        <w:t>2. Після</w:t>
      </w:r>
      <w:r>
        <w:rPr>
          <w:lang w:val="uk-UA"/>
        </w:rPr>
        <w:t xml:space="preserve"> </w:t>
      </w:r>
      <w:r w:rsidRPr="00092625">
        <w:rPr>
          <w:lang w:val="uk-UA"/>
        </w:rPr>
        <w:t xml:space="preserve">поділу на міні-групи (по 4-5 осіб) і розподілу ролей (за видами </w:t>
      </w:r>
      <w:proofErr w:type="spellStart"/>
      <w:r w:rsidRPr="00092625">
        <w:rPr>
          <w:lang w:val="uk-UA"/>
        </w:rPr>
        <w:t>медіазасобів-рекламоносіїв</w:t>
      </w:r>
      <w:proofErr w:type="spellEnd"/>
      <w:r w:rsidRPr="00092625">
        <w:rPr>
          <w:lang w:val="uk-UA"/>
        </w:rPr>
        <w:t>) підібрати</w:t>
      </w:r>
      <w:r>
        <w:rPr>
          <w:lang w:val="uk-UA"/>
        </w:rPr>
        <w:t xml:space="preserve"> </w:t>
      </w:r>
      <w:r w:rsidRPr="00092625">
        <w:rPr>
          <w:lang w:val="uk-UA"/>
        </w:rPr>
        <w:t>приклади для практичної</w:t>
      </w:r>
      <w:r>
        <w:rPr>
          <w:lang w:val="uk-UA"/>
        </w:rPr>
        <w:t xml:space="preserve"> </w:t>
      </w:r>
      <w:r w:rsidRPr="00092625">
        <w:rPr>
          <w:lang w:val="uk-UA"/>
        </w:rPr>
        <w:t>оцінки</w:t>
      </w:r>
      <w:r>
        <w:rPr>
          <w:lang w:val="uk-UA"/>
        </w:rPr>
        <w:t xml:space="preserve"> </w:t>
      </w:r>
      <w:r w:rsidRPr="00092625">
        <w:rPr>
          <w:lang w:val="uk-UA"/>
        </w:rPr>
        <w:t>ефективності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реклами (рекламної</w:t>
      </w:r>
      <w:r>
        <w:rPr>
          <w:lang w:val="uk-UA"/>
        </w:rPr>
        <w:t xml:space="preserve"> </w:t>
      </w:r>
      <w:r w:rsidRPr="00092625">
        <w:rPr>
          <w:lang w:val="uk-UA"/>
        </w:rPr>
        <w:t>кампанії) на практичному занятті з подальшим</w:t>
      </w:r>
      <w:r>
        <w:rPr>
          <w:lang w:val="uk-UA"/>
        </w:rPr>
        <w:t xml:space="preserve"> </w:t>
      </w:r>
      <w:r w:rsidRPr="00092625">
        <w:rPr>
          <w:lang w:val="uk-UA"/>
        </w:rPr>
        <w:t>письмовим</w:t>
      </w:r>
      <w:r>
        <w:rPr>
          <w:lang w:val="uk-UA"/>
        </w:rPr>
        <w:t xml:space="preserve"> </w:t>
      </w:r>
      <w:r w:rsidRPr="00092625">
        <w:rPr>
          <w:lang w:val="uk-UA"/>
        </w:rPr>
        <w:t>оформленням.</w:t>
      </w:r>
    </w:p>
    <w:p w:rsidR="00EA6C55" w:rsidRPr="00092625" w:rsidRDefault="00EA6C55" w:rsidP="00EA6C55">
      <w:pPr>
        <w:pStyle w:val="ad"/>
        <w:rPr>
          <w:lang w:val="uk-UA"/>
        </w:rPr>
      </w:pPr>
      <w:r w:rsidRPr="00092625">
        <w:rPr>
          <w:lang w:val="uk-UA"/>
        </w:rPr>
        <w:t>3. Складіть план проведення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рекламної</w:t>
      </w:r>
      <w:r>
        <w:rPr>
          <w:lang w:val="uk-UA"/>
        </w:rPr>
        <w:t xml:space="preserve"> </w:t>
      </w:r>
      <w:r w:rsidRPr="00092625">
        <w:rPr>
          <w:lang w:val="uk-UA"/>
        </w:rPr>
        <w:t>кампанії без обмеження</w:t>
      </w:r>
      <w:r>
        <w:rPr>
          <w:lang w:val="uk-UA"/>
        </w:rPr>
        <w:t xml:space="preserve"> </w:t>
      </w:r>
      <w:r w:rsidRPr="00092625">
        <w:rPr>
          <w:lang w:val="uk-UA"/>
        </w:rPr>
        <w:t>засобів і носіїв</w:t>
      </w:r>
      <w:r>
        <w:rPr>
          <w:lang w:val="uk-UA"/>
        </w:rPr>
        <w:t xml:space="preserve"> </w:t>
      </w:r>
      <w:r w:rsidR="002A0A16">
        <w:rPr>
          <w:lang w:val="uk-UA"/>
        </w:rPr>
        <w:t xml:space="preserve">реклами в </w:t>
      </w:r>
      <w:proofErr w:type="spellStart"/>
      <w:r w:rsidR="002A0A16">
        <w:rPr>
          <w:lang w:val="uk-UA"/>
        </w:rPr>
        <w:t>інтернеті</w:t>
      </w:r>
      <w:proofErr w:type="spellEnd"/>
      <w:r w:rsidR="002A0A16">
        <w:rPr>
          <w:lang w:val="uk-UA"/>
        </w:rPr>
        <w:t>.</w:t>
      </w:r>
    </w:p>
    <w:p w:rsidR="00EA6C55" w:rsidRPr="00092625" w:rsidRDefault="00EA6C55" w:rsidP="00EA6C55">
      <w:pPr>
        <w:pStyle w:val="ad"/>
        <w:rPr>
          <w:lang w:val="uk-UA"/>
        </w:rPr>
      </w:pPr>
      <w:r w:rsidRPr="00092625">
        <w:rPr>
          <w:lang w:val="uk-UA"/>
        </w:rPr>
        <w:t>4. Складіть план проведення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рекламної</w:t>
      </w:r>
      <w:r>
        <w:rPr>
          <w:lang w:val="uk-UA"/>
        </w:rPr>
        <w:t xml:space="preserve"> </w:t>
      </w:r>
      <w:r w:rsidRPr="00092625">
        <w:rPr>
          <w:lang w:val="uk-UA"/>
        </w:rPr>
        <w:t>кампанії, виходячи з можливостей</w:t>
      </w:r>
      <w:r>
        <w:rPr>
          <w:lang w:val="uk-UA"/>
        </w:rPr>
        <w:t xml:space="preserve"> </w:t>
      </w:r>
      <w:r w:rsidRPr="00092625">
        <w:rPr>
          <w:lang w:val="uk-UA"/>
        </w:rPr>
        <w:t>електронних ЗМІ</w:t>
      </w:r>
      <w:r w:rsidR="002A0A16">
        <w:rPr>
          <w:lang w:val="uk-UA"/>
        </w:rPr>
        <w:t xml:space="preserve"> та </w:t>
      </w:r>
      <w:proofErr w:type="spellStart"/>
      <w:r w:rsidR="002A0A16">
        <w:rPr>
          <w:lang w:val="uk-UA"/>
        </w:rPr>
        <w:t>соцмереж</w:t>
      </w:r>
      <w:proofErr w:type="spellEnd"/>
      <w:r w:rsidR="000C4F8D">
        <w:rPr>
          <w:lang w:val="uk-UA"/>
        </w:rPr>
        <w:t>.</w:t>
      </w:r>
    </w:p>
    <w:p w:rsidR="00EA6C55" w:rsidRPr="00092625" w:rsidRDefault="00EA6C55" w:rsidP="00EA6C55">
      <w:pPr>
        <w:jc w:val="both"/>
        <w:rPr>
          <w:b/>
          <w:szCs w:val="28"/>
          <w:lang w:val="uk-UA"/>
        </w:rPr>
      </w:pPr>
    </w:p>
    <w:p w:rsidR="00EA6C55" w:rsidRPr="0016211C" w:rsidRDefault="00EA6C55" w:rsidP="00EA6C55">
      <w:pPr>
        <w:ind w:firstLine="720"/>
        <w:jc w:val="center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t>Методи навчання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b/>
          <w:i/>
          <w:szCs w:val="28"/>
          <w:lang w:val="uk-UA"/>
        </w:rPr>
        <w:t xml:space="preserve">Методами </w:t>
      </w:r>
      <w:r w:rsidRPr="0016211C">
        <w:rPr>
          <w:szCs w:val="28"/>
          <w:lang w:val="uk-UA"/>
        </w:rPr>
        <w:t>вивчення курсу є лекційні і практичні заняття, а також самостійна робота студентів (підготовка до практичних занять, модульних контрольних робіт та практичної залікової роботи)з допомогою опрацювання рекомендованої літератури та джерел, методичного забезпечення. У рамках поглибленого вивчення фахової дисципліни студенти можуть виконувати курсові, бакалаврські та магістерські роботи з рекламної діяльності у ЗМІ, а також готувати наукові статті та повідомлення.</w:t>
      </w:r>
    </w:p>
    <w:p w:rsidR="00EA6C55" w:rsidRPr="0016211C" w:rsidRDefault="00EA6C55" w:rsidP="00EA6C55">
      <w:pPr>
        <w:ind w:firstLine="567"/>
        <w:jc w:val="both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За джерелами знань використовуються такі методи навчання: словесні – розповідь, пояснення; наочні – презентація, ілюстрація; практичні – індивідуальні завдання, самостійна робота, практична робота. </w:t>
      </w:r>
    </w:p>
    <w:p w:rsidR="00EA6C55" w:rsidRPr="0016211C" w:rsidRDefault="00EA6C55" w:rsidP="00EA6C55">
      <w:pPr>
        <w:ind w:firstLine="567"/>
        <w:jc w:val="both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За характером логіки пізнання використовуються такі методи: аналітичний, синтетичний, аналітико-синтетичний, індуктивний, дедуктивний. </w:t>
      </w:r>
    </w:p>
    <w:p w:rsidR="00EA6C55" w:rsidRPr="0016211C" w:rsidRDefault="00EA6C55" w:rsidP="00EA6C55">
      <w:pPr>
        <w:pStyle w:val="Default"/>
        <w:ind w:firstLine="567"/>
        <w:jc w:val="both"/>
        <w:rPr>
          <w:color w:val="auto"/>
          <w:sz w:val="28"/>
          <w:szCs w:val="28"/>
          <w:lang w:val="uk-UA"/>
        </w:rPr>
      </w:pPr>
      <w:r w:rsidRPr="0016211C">
        <w:rPr>
          <w:color w:val="auto"/>
          <w:sz w:val="28"/>
          <w:szCs w:val="28"/>
          <w:lang w:val="uk-UA"/>
        </w:rPr>
        <w:t xml:space="preserve">За рівнем самостійної розумової діяльності використовуються методи: проблемний, частково-пошуковий, дослідницький. </w:t>
      </w:r>
    </w:p>
    <w:p w:rsidR="00EA6C55" w:rsidRPr="0016211C" w:rsidRDefault="00EA6C55" w:rsidP="00EA6C55">
      <w:pPr>
        <w:rPr>
          <w:szCs w:val="28"/>
          <w:lang w:val="uk-UA"/>
        </w:rPr>
      </w:pPr>
    </w:p>
    <w:p w:rsidR="00EA6C55" w:rsidRDefault="00EA6C55" w:rsidP="00EA6C55">
      <w:pPr>
        <w:ind w:left="142" w:firstLine="567"/>
        <w:jc w:val="center"/>
        <w:rPr>
          <w:b/>
          <w:szCs w:val="28"/>
          <w:lang w:val="uk-UA"/>
        </w:rPr>
      </w:pPr>
    </w:p>
    <w:p w:rsidR="00EA6C55" w:rsidRPr="0016211C" w:rsidRDefault="00EA6C55" w:rsidP="00EA6C55">
      <w:pPr>
        <w:ind w:left="142" w:firstLine="567"/>
        <w:jc w:val="center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t>Методи контролю</w:t>
      </w:r>
    </w:p>
    <w:p w:rsidR="00EA6C55" w:rsidRPr="0016211C" w:rsidRDefault="00EA6C55" w:rsidP="00EA6C55">
      <w:pPr>
        <w:pStyle w:val="ad"/>
        <w:rPr>
          <w:szCs w:val="28"/>
          <w:lang w:val="uk-UA"/>
        </w:rPr>
      </w:pPr>
      <w:r w:rsidRPr="0016211C">
        <w:rPr>
          <w:szCs w:val="28"/>
          <w:lang w:val="uk-UA"/>
        </w:rPr>
        <w:t>Система контролю знань та умови складання заліку Навчальна дисципліна «Реклама в</w:t>
      </w:r>
      <w:r w:rsidR="003655EC">
        <w:rPr>
          <w:szCs w:val="28"/>
          <w:lang w:val="en-US"/>
        </w:rPr>
        <w:t xml:space="preserve"> PR </w:t>
      </w:r>
      <w:r w:rsidR="003655EC">
        <w:rPr>
          <w:szCs w:val="28"/>
          <w:lang w:val="uk-UA"/>
        </w:rPr>
        <w:t xml:space="preserve">та </w:t>
      </w:r>
      <w:proofErr w:type="spellStart"/>
      <w:r w:rsidR="003655EC">
        <w:rPr>
          <w:szCs w:val="28"/>
          <w:lang w:val="uk-UA"/>
        </w:rPr>
        <w:t>інтеренті</w:t>
      </w:r>
      <w:proofErr w:type="spellEnd"/>
      <w:r w:rsidRPr="0016211C">
        <w:rPr>
          <w:szCs w:val="28"/>
          <w:lang w:val="uk-UA"/>
        </w:rPr>
        <w:t xml:space="preserve">» оцінюється за модульно-рейтинговою системою,що передбачає </w:t>
      </w:r>
      <w:r w:rsidR="003655EC">
        <w:rPr>
          <w:szCs w:val="28"/>
          <w:lang w:val="uk-UA"/>
        </w:rPr>
        <w:t>1</w:t>
      </w:r>
      <w:r w:rsidRPr="0016211C">
        <w:rPr>
          <w:szCs w:val="28"/>
          <w:lang w:val="uk-UA"/>
        </w:rPr>
        <w:t xml:space="preserve"> модул</w:t>
      </w:r>
      <w:r w:rsidR="003655EC">
        <w:rPr>
          <w:szCs w:val="28"/>
          <w:lang w:val="uk-UA"/>
        </w:rPr>
        <w:t>ь</w:t>
      </w:r>
      <w:r w:rsidRPr="0016211C">
        <w:rPr>
          <w:szCs w:val="28"/>
          <w:lang w:val="uk-UA"/>
        </w:rPr>
        <w:t xml:space="preserve"> і </w:t>
      </w:r>
      <w:r w:rsidR="003655EC">
        <w:rPr>
          <w:szCs w:val="28"/>
          <w:lang w:val="uk-UA"/>
        </w:rPr>
        <w:t>6</w:t>
      </w:r>
      <w:r w:rsidRPr="0016211C">
        <w:rPr>
          <w:szCs w:val="28"/>
          <w:lang w:val="uk-UA"/>
        </w:rPr>
        <w:t xml:space="preserve"> кредитів. Результати навчальної діяльності студентів оцінюються за 100-бальною шкалою, затвердженою на факультеті філології Прикарпатського національного університету імені Василя Стефаника.</w:t>
      </w:r>
    </w:p>
    <w:p w:rsidR="00EA6C55" w:rsidRPr="0016211C" w:rsidRDefault="00EA6C55" w:rsidP="00EA6C55">
      <w:pPr>
        <w:pStyle w:val="ad"/>
        <w:rPr>
          <w:szCs w:val="28"/>
          <w:lang w:val="uk-UA"/>
        </w:rPr>
      </w:pPr>
      <w:r w:rsidRPr="0016211C">
        <w:rPr>
          <w:szCs w:val="28"/>
          <w:lang w:val="uk-UA"/>
        </w:rPr>
        <w:t>Оцінювання студентської успішності здійснюється протягом семестру на основі результатів аудиторних самостійних і контрольних робіт, виконання домашніх самостійних завдань, підготовки до практичних занять, урахування відвідування занять, конспектування.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</w:p>
    <w:p w:rsidR="00EA6C55" w:rsidRPr="0016211C" w:rsidRDefault="00EA6C55" w:rsidP="00EA6C55">
      <w:pPr>
        <w:pStyle w:val="ad"/>
        <w:ind w:firstLine="567"/>
        <w:rPr>
          <w:b/>
          <w:szCs w:val="28"/>
          <w:lang w:val="uk-UA"/>
        </w:rPr>
      </w:pPr>
      <w:r w:rsidRPr="0016211C">
        <w:rPr>
          <w:b/>
          <w:szCs w:val="28"/>
          <w:lang w:val="uk-UA"/>
        </w:rPr>
        <w:lastRenderedPageBreak/>
        <w:t>Критерії оцінювання: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- наукова-практична </w:t>
      </w:r>
      <w:proofErr w:type="spellStart"/>
      <w:r w:rsidRPr="0016211C">
        <w:rPr>
          <w:szCs w:val="28"/>
          <w:lang w:val="uk-UA"/>
        </w:rPr>
        <w:t>світоглядність</w:t>
      </w:r>
      <w:proofErr w:type="spellEnd"/>
      <w:r w:rsidRPr="0016211C">
        <w:rPr>
          <w:szCs w:val="28"/>
          <w:lang w:val="uk-UA"/>
        </w:rPr>
        <w:t>;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обізнаність та ерудованість;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культура мови і володіння стилем;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естетичне рішення рекламної складової проекту;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вміння оперувати інформацією;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розуміння специфіки текстуальної, графічної та персональної презентації;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- врахування специфіки повідомлень залежно від характеру аудиторії та носіїв інформації; 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здатність виділяти головне і другорядне в соціальній</w:t>
      </w:r>
      <w:r>
        <w:rPr>
          <w:szCs w:val="28"/>
          <w:lang w:val="uk-UA"/>
        </w:rPr>
        <w:t xml:space="preserve"> </w:t>
      </w:r>
      <w:r w:rsidRPr="0016211C">
        <w:rPr>
          <w:szCs w:val="28"/>
          <w:lang w:val="uk-UA"/>
        </w:rPr>
        <w:t>комунікації;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оригінальність та креативність у розв'язанні поставлених завдань;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  <w:r w:rsidRPr="0016211C">
        <w:rPr>
          <w:szCs w:val="28"/>
          <w:lang w:val="uk-UA"/>
        </w:rPr>
        <w:t>- сюжетність і комплексність творчого задуму і практичної</w:t>
      </w:r>
      <w:r>
        <w:rPr>
          <w:szCs w:val="28"/>
          <w:lang w:val="uk-UA"/>
        </w:rPr>
        <w:t xml:space="preserve"> </w:t>
      </w:r>
      <w:r w:rsidRPr="0016211C">
        <w:rPr>
          <w:szCs w:val="28"/>
          <w:lang w:val="uk-UA"/>
        </w:rPr>
        <w:t>реалізації.</w:t>
      </w:r>
    </w:p>
    <w:p w:rsidR="00EA6C55" w:rsidRPr="0016211C" w:rsidRDefault="00EA6C55" w:rsidP="00EA6C55">
      <w:pPr>
        <w:pStyle w:val="ad"/>
        <w:ind w:firstLine="567"/>
        <w:rPr>
          <w:szCs w:val="28"/>
          <w:lang w:val="uk-UA"/>
        </w:rPr>
      </w:pPr>
    </w:p>
    <w:p w:rsidR="00EA6C55" w:rsidRPr="0016211C" w:rsidRDefault="00EA6C55" w:rsidP="00EA6C55">
      <w:pPr>
        <w:pStyle w:val="ad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Відповідно до навчального плану, програма курсу охоплює </w:t>
      </w:r>
      <w:r w:rsidR="000C4F8D">
        <w:rPr>
          <w:szCs w:val="28"/>
          <w:lang w:val="uk-UA"/>
        </w:rPr>
        <w:t>180</w:t>
      </w:r>
      <w:r>
        <w:rPr>
          <w:szCs w:val="28"/>
          <w:lang w:val="uk-UA"/>
        </w:rPr>
        <w:t xml:space="preserve"> </w:t>
      </w:r>
      <w:r w:rsidRPr="0016211C">
        <w:rPr>
          <w:szCs w:val="28"/>
          <w:lang w:val="uk-UA"/>
        </w:rPr>
        <w:t>годин (</w:t>
      </w:r>
      <w:r w:rsidR="000C4F8D">
        <w:rPr>
          <w:szCs w:val="28"/>
          <w:lang w:val="uk-UA"/>
        </w:rPr>
        <w:t>6</w:t>
      </w:r>
      <w:r w:rsidRPr="0016211C">
        <w:rPr>
          <w:szCs w:val="28"/>
          <w:lang w:val="uk-UA"/>
        </w:rPr>
        <w:t xml:space="preserve"> кредитів), з яких: </w:t>
      </w:r>
      <w:r w:rsidR="000C4F8D">
        <w:rPr>
          <w:szCs w:val="28"/>
          <w:lang w:val="uk-UA"/>
        </w:rPr>
        <w:t>2</w:t>
      </w:r>
      <w:r>
        <w:rPr>
          <w:szCs w:val="28"/>
          <w:lang w:val="uk-UA"/>
        </w:rPr>
        <w:t>4</w:t>
      </w:r>
      <w:r w:rsidRPr="0016211C">
        <w:rPr>
          <w:szCs w:val="28"/>
          <w:lang w:val="uk-UA"/>
        </w:rPr>
        <w:t xml:space="preserve"> годин – на проведення лекційних, </w:t>
      </w:r>
      <w:r w:rsidR="000C4F8D">
        <w:rPr>
          <w:szCs w:val="28"/>
          <w:lang w:val="uk-UA"/>
        </w:rPr>
        <w:t>34</w:t>
      </w:r>
      <w:r w:rsidRPr="0016211C">
        <w:rPr>
          <w:szCs w:val="28"/>
          <w:lang w:val="uk-UA"/>
        </w:rPr>
        <w:t xml:space="preserve"> годин – на практичні заняття, </w:t>
      </w:r>
      <w:r w:rsidR="000C4F8D">
        <w:rPr>
          <w:szCs w:val="28"/>
          <w:lang w:val="uk-UA"/>
        </w:rPr>
        <w:t>122</w:t>
      </w:r>
      <w:r w:rsidRPr="0016211C">
        <w:rPr>
          <w:szCs w:val="28"/>
          <w:lang w:val="uk-UA"/>
        </w:rPr>
        <w:t xml:space="preserve"> години – на самостійну підготовку студентів.</w:t>
      </w:r>
    </w:p>
    <w:p w:rsidR="00EA6C55" w:rsidRPr="0016211C" w:rsidRDefault="00EA6C55" w:rsidP="00EA6C55">
      <w:pPr>
        <w:pStyle w:val="ad"/>
        <w:rPr>
          <w:szCs w:val="28"/>
          <w:lang w:val="uk-UA"/>
        </w:rPr>
      </w:pPr>
      <w:r w:rsidRPr="0016211C">
        <w:rPr>
          <w:szCs w:val="28"/>
          <w:lang w:val="uk-UA"/>
        </w:rPr>
        <w:t xml:space="preserve">Навчальним планом передбачено </w:t>
      </w:r>
      <w:r>
        <w:rPr>
          <w:szCs w:val="28"/>
          <w:lang w:val="uk-UA"/>
        </w:rPr>
        <w:t>1</w:t>
      </w:r>
      <w:r w:rsidRPr="0016211C">
        <w:rPr>
          <w:szCs w:val="28"/>
          <w:lang w:val="uk-UA"/>
        </w:rPr>
        <w:t xml:space="preserve"> контрольн</w:t>
      </w:r>
      <w:r>
        <w:rPr>
          <w:szCs w:val="28"/>
          <w:lang w:val="uk-UA"/>
        </w:rPr>
        <w:t>у</w:t>
      </w:r>
      <w:r w:rsidRPr="0016211C">
        <w:rPr>
          <w:szCs w:val="28"/>
          <w:lang w:val="uk-UA"/>
        </w:rPr>
        <w:t xml:space="preserve"> модульн</w:t>
      </w:r>
      <w:r>
        <w:rPr>
          <w:szCs w:val="28"/>
          <w:lang w:val="uk-UA"/>
        </w:rPr>
        <w:t>у</w:t>
      </w:r>
      <w:r w:rsidRPr="0016211C">
        <w:rPr>
          <w:szCs w:val="28"/>
          <w:lang w:val="uk-UA"/>
        </w:rPr>
        <w:t xml:space="preserve"> робот</w:t>
      </w:r>
      <w:r>
        <w:rPr>
          <w:szCs w:val="28"/>
          <w:lang w:val="uk-UA"/>
        </w:rPr>
        <w:t>у</w:t>
      </w:r>
      <w:r w:rsidRPr="0016211C">
        <w:rPr>
          <w:szCs w:val="28"/>
          <w:lang w:val="uk-UA"/>
        </w:rPr>
        <w:t xml:space="preserve"> як вид поточного контролю і презентаційний проект – як вид підсумкового контролю.</w:t>
      </w:r>
    </w:p>
    <w:p w:rsidR="00EA6C55" w:rsidRPr="0016211C" w:rsidRDefault="00EA6C55" w:rsidP="00EA6C55">
      <w:pPr>
        <w:pStyle w:val="ad"/>
        <w:rPr>
          <w:szCs w:val="28"/>
          <w:lang w:val="uk-UA"/>
        </w:rPr>
      </w:pPr>
      <w:r w:rsidRPr="0016211C">
        <w:rPr>
          <w:i/>
          <w:szCs w:val="28"/>
          <w:lang w:val="uk-UA"/>
        </w:rPr>
        <w:t>На практичних заняттях</w:t>
      </w:r>
      <w:r w:rsidRPr="0016211C">
        <w:rPr>
          <w:szCs w:val="28"/>
          <w:lang w:val="uk-UA"/>
        </w:rPr>
        <w:t xml:space="preserve"> студенти повинні докладно вивчити види, форми, методи і засоби рекламної діяльності відповідно до суспільних запитів і можливостей та потреб каналів соціального </w:t>
      </w:r>
      <w:proofErr w:type="spellStart"/>
      <w:r w:rsidRPr="0016211C">
        <w:rPr>
          <w:szCs w:val="28"/>
          <w:lang w:val="uk-UA"/>
        </w:rPr>
        <w:t>комунікування</w:t>
      </w:r>
      <w:proofErr w:type="spellEnd"/>
      <w:r w:rsidRPr="0016211C">
        <w:rPr>
          <w:szCs w:val="28"/>
          <w:lang w:val="uk-UA"/>
        </w:rPr>
        <w:t>.</w:t>
      </w:r>
    </w:p>
    <w:p w:rsidR="00EA6C55" w:rsidRPr="0016211C" w:rsidRDefault="00EA6C55" w:rsidP="00EA6C55">
      <w:pPr>
        <w:pStyle w:val="ad"/>
        <w:rPr>
          <w:szCs w:val="28"/>
          <w:lang w:val="uk-UA"/>
        </w:rPr>
      </w:pPr>
      <w:r w:rsidRPr="0016211C">
        <w:rPr>
          <w:i/>
          <w:szCs w:val="28"/>
          <w:lang w:val="uk-UA"/>
        </w:rPr>
        <w:t>Самостійно</w:t>
      </w:r>
      <w:r w:rsidRPr="0016211C">
        <w:rPr>
          <w:szCs w:val="28"/>
          <w:lang w:val="uk-UA"/>
        </w:rPr>
        <w:t xml:space="preserve"> – спочатку під керівництвом викладача – студенти повинні продемонструвати вміння застосовувати набуті на лекціях і практичних заняттях знання: реалізувати їх в реальних публікаціях у традиційних (друковані та аудіовізуальні) та новітніх (</w:t>
      </w:r>
      <w:proofErr w:type="spellStart"/>
      <w:r w:rsidRPr="0016211C">
        <w:rPr>
          <w:szCs w:val="28"/>
          <w:lang w:val="uk-UA"/>
        </w:rPr>
        <w:t>інтернет</w:t>
      </w:r>
      <w:proofErr w:type="spellEnd"/>
      <w:r w:rsidRPr="0016211C">
        <w:rPr>
          <w:szCs w:val="28"/>
          <w:lang w:val="uk-UA"/>
        </w:rPr>
        <w:t xml:space="preserve">, </w:t>
      </w:r>
      <w:proofErr w:type="spellStart"/>
      <w:r w:rsidRPr="0016211C">
        <w:rPr>
          <w:szCs w:val="28"/>
          <w:lang w:val="uk-UA"/>
        </w:rPr>
        <w:t>блогосфера</w:t>
      </w:r>
      <w:proofErr w:type="spellEnd"/>
      <w:r w:rsidRPr="0016211C">
        <w:rPr>
          <w:szCs w:val="28"/>
          <w:lang w:val="uk-UA"/>
        </w:rPr>
        <w:t>) ЗМК у формі інформаційних повідомлень, рекламних текстів тощо.</w:t>
      </w:r>
    </w:p>
    <w:p w:rsidR="00EA6C55" w:rsidRPr="0016211C" w:rsidRDefault="00EA6C55" w:rsidP="00EA6C55">
      <w:pPr>
        <w:pStyle w:val="ad"/>
        <w:rPr>
          <w:szCs w:val="28"/>
          <w:lang w:val="uk-UA"/>
        </w:rPr>
      </w:pPr>
      <w:r w:rsidRPr="0016211C">
        <w:rPr>
          <w:szCs w:val="28"/>
          <w:lang w:val="uk-UA"/>
        </w:rPr>
        <w:t>Крім того, використовуючи рекомендовану літературу,методичне забезпечення, джерельну базу студенти самостійно готуються до написання модульних контрольних робіт, підготовки підсумкового проекту, виконують індивідуальні науково дослідні завдання, виготовляють дидактичні матеріали.</w:t>
      </w:r>
    </w:p>
    <w:p w:rsidR="00EA6C55" w:rsidRDefault="00EA6C55" w:rsidP="00EA6C55">
      <w:pPr>
        <w:jc w:val="both"/>
        <w:rPr>
          <w:lang w:val="uk-UA"/>
        </w:rPr>
      </w:pPr>
    </w:p>
    <w:p w:rsidR="00EA6C55" w:rsidRDefault="00EA6C55" w:rsidP="00EA6C55">
      <w:pPr>
        <w:jc w:val="both"/>
        <w:rPr>
          <w:lang w:val="uk-UA"/>
        </w:rPr>
      </w:pPr>
    </w:p>
    <w:p w:rsidR="000C4F8D" w:rsidRDefault="000C4F8D" w:rsidP="00EA6C55">
      <w:pPr>
        <w:jc w:val="both"/>
        <w:rPr>
          <w:lang w:val="uk-UA"/>
        </w:rPr>
      </w:pPr>
    </w:p>
    <w:p w:rsidR="000C4F8D" w:rsidRPr="0016211C" w:rsidRDefault="000C4F8D" w:rsidP="00EA6C55">
      <w:pPr>
        <w:jc w:val="both"/>
        <w:rPr>
          <w:lang w:val="uk-UA"/>
        </w:rPr>
      </w:pPr>
    </w:p>
    <w:p w:rsidR="00EA6C55" w:rsidRPr="0016211C" w:rsidRDefault="00EA6C55" w:rsidP="00EA6C55">
      <w:pPr>
        <w:ind w:firstLine="567"/>
        <w:jc w:val="center"/>
        <w:rPr>
          <w:b/>
          <w:caps/>
          <w:szCs w:val="28"/>
        </w:rPr>
      </w:pPr>
      <w:r w:rsidRPr="0016211C">
        <w:rPr>
          <w:b/>
          <w:caps/>
          <w:szCs w:val="28"/>
        </w:rPr>
        <w:t xml:space="preserve">Контрольне питання на </w:t>
      </w:r>
      <w:proofErr w:type="gramStart"/>
      <w:r w:rsidRPr="0016211C">
        <w:rPr>
          <w:b/>
          <w:caps/>
          <w:szCs w:val="28"/>
        </w:rPr>
        <w:t>п</w:t>
      </w:r>
      <w:proofErr w:type="gramEnd"/>
      <w:r w:rsidRPr="0016211C">
        <w:rPr>
          <w:b/>
          <w:caps/>
          <w:szCs w:val="28"/>
        </w:rPr>
        <w:t>ідготовку підсумкового проекту-презентації</w:t>
      </w:r>
    </w:p>
    <w:p w:rsidR="00EA6C55" w:rsidRPr="0016211C" w:rsidRDefault="00EA6C55" w:rsidP="00EA6C55">
      <w:pPr>
        <w:ind w:firstLine="567"/>
        <w:jc w:val="both"/>
        <w:rPr>
          <w:szCs w:val="28"/>
        </w:rPr>
      </w:pPr>
    </w:p>
    <w:p w:rsidR="00EA6C55" w:rsidRPr="00092625" w:rsidRDefault="00EA6C55" w:rsidP="00EA6C55">
      <w:pPr>
        <w:ind w:firstLine="567"/>
        <w:jc w:val="both"/>
        <w:rPr>
          <w:szCs w:val="28"/>
          <w:lang w:val="uk-UA"/>
        </w:rPr>
      </w:pPr>
      <w:r w:rsidRPr="0016211C">
        <w:rPr>
          <w:szCs w:val="28"/>
        </w:rPr>
        <w:t xml:space="preserve">1. </w:t>
      </w:r>
      <w:proofErr w:type="spellStart"/>
      <w:r w:rsidR="000C4F8D">
        <w:t>Створення</w:t>
      </w:r>
      <w:proofErr w:type="spellEnd"/>
      <w:r w:rsidR="000C4F8D">
        <w:t xml:space="preserve"> та </w:t>
      </w:r>
      <w:proofErr w:type="spellStart"/>
      <w:r w:rsidR="000C4F8D">
        <w:t>проведення</w:t>
      </w:r>
      <w:proofErr w:type="spellEnd"/>
      <w:r w:rsidR="000C4F8D">
        <w:t xml:space="preserve"> </w:t>
      </w:r>
      <w:proofErr w:type="spellStart"/>
      <w:r w:rsidR="000C4F8D">
        <w:t>комунікаційної</w:t>
      </w:r>
      <w:proofErr w:type="spellEnd"/>
      <w:r w:rsidR="000C4F8D">
        <w:t xml:space="preserve"> </w:t>
      </w:r>
      <w:proofErr w:type="spellStart"/>
      <w:r w:rsidR="000C4F8D">
        <w:t>кампанії</w:t>
      </w:r>
      <w:proofErr w:type="spellEnd"/>
      <w:r w:rsidR="000C4F8D">
        <w:t xml:space="preserve"> в </w:t>
      </w:r>
      <w:proofErr w:type="spellStart"/>
      <w:r w:rsidR="000C4F8D">
        <w:t>ін</w:t>
      </w:r>
      <w:proofErr w:type="spellEnd"/>
      <w:r w:rsidR="000C4F8D">
        <w:rPr>
          <w:lang w:val="uk-UA"/>
        </w:rPr>
        <w:t>т</w:t>
      </w:r>
      <w:proofErr w:type="spellStart"/>
      <w:r w:rsidR="000C4F8D">
        <w:t>ернет-середовищі</w:t>
      </w:r>
      <w:proofErr w:type="spellEnd"/>
      <w:r w:rsidR="000C4F8D">
        <w:rPr>
          <w:lang w:val="uk-UA"/>
        </w:rPr>
        <w:t>.</w:t>
      </w:r>
    </w:p>
    <w:p w:rsidR="00EA6C55" w:rsidRPr="00092625" w:rsidRDefault="00EA6C55" w:rsidP="00EA6C55">
      <w:pPr>
        <w:ind w:left="142" w:firstLine="425"/>
        <w:jc w:val="center"/>
        <w:rPr>
          <w:b/>
          <w:szCs w:val="28"/>
          <w:lang w:val="uk-UA"/>
        </w:rPr>
      </w:pPr>
    </w:p>
    <w:p w:rsidR="00EA6C55" w:rsidRPr="00092625" w:rsidRDefault="00EA6C55" w:rsidP="00EA6C55">
      <w:pPr>
        <w:ind w:left="142" w:firstLine="425"/>
        <w:jc w:val="center"/>
        <w:rPr>
          <w:b/>
          <w:szCs w:val="28"/>
          <w:lang w:val="uk-UA"/>
        </w:rPr>
      </w:pPr>
      <w:r w:rsidRPr="00092625">
        <w:rPr>
          <w:b/>
          <w:szCs w:val="28"/>
          <w:lang w:val="uk-UA"/>
        </w:rPr>
        <w:t>Питання на залікову роботу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1. Як можна</w:t>
      </w:r>
      <w:r>
        <w:rPr>
          <w:lang w:val="uk-UA"/>
        </w:rPr>
        <w:t xml:space="preserve"> </w:t>
      </w:r>
      <w:r w:rsidRPr="00092625">
        <w:rPr>
          <w:lang w:val="uk-UA"/>
        </w:rPr>
        <w:t>проілюструвати</w:t>
      </w:r>
      <w:r>
        <w:rPr>
          <w:lang w:val="uk-UA"/>
        </w:rPr>
        <w:t xml:space="preserve"> </w:t>
      </w:r>
      <w:r w:rsidRPr="00092625">
        <w:rPr>
          <w:lang w:val="uk-UA"/>
        </w:rPr>
        <w:t>переваги і вади власної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рекламної</w:t>
      </w:r>
      <w:r>
        <w:rPr>
          <w:lang w:val="uk-UA"/>
        </w:rPr>
        <w:t xml:space="preserve"> </w:t>
      </w:r>
      <w:r w:rsidRPr="00092625">
        <w:rPr>
          <w:lang w:val="uk-UA"/>
        </w:rPr>
        <w:t>служби?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2. Розтлумачте</w:t>
      </w:r>
      <w:r>
        <w:rPr>
          <w:lang w:val="uk-UA"/>
        </w:rPr>
        <w:t xml:space="preserve"> </w:t>
      </w:r>
      <w:r w:rsidRPr="00092625">
        <w:rPr>
          <w:lang w:val="uk-UA"/>
        </w:rPr>
        <w:t>моделі рекламного впливу: комунікаційні та інформаційні.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3. Визначте</w:t>
      </w:r>
      <w:r>
        <w:rPr>
          <w:lang w:val="uk-UA"/>
        </w:rPr>
        <w:t xml:space="preserve"> </w:t>
      </w:r>
      <w:r w:rsidRPr="00092625">
        <w:rPr>
          <w:lang w:val="uk-UA"/>
        </w:rPr>
        <w:t>учасників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рекламного</w:t>
      </w:r>
      <w:r>
        <w:rPr>
          <w:lang w:val="uk-UA"/>
        </w:rPr>
        <w:t xml:space="preserve"> </w:t>
      </w:r>
      <w:r w:rsidRPr="00092625">
        <w:rPr>
          <w:lang w:val="uk-UA"/>
        </w:rPr>
        <w:t>процесу з огляду на сучасні</w:t>
      </w:r>
      <w:r>
        <w:rPr>
          <w:lang w:val="uk-UA"/>
        </w:rPr>
        <w:t xml:space="preserve"> </w:t>
      </w:r>
      <w:r w:rsidRPr="00092625">
        <w:rPr>
          <w:lang w:val="uk-UA"/>
        </w:rPr>
        <w:t>особливості і перспективи</w:t>
      </w:r>
      <w:r>
        <w:rPr>
          <w:lang w:val="uk-UA"/>
        </w:rPr>
        <w:t xml:space="preserve"> </w:t>
      </w:r>
      <w:r w:rsidRPr="00092625">
        <w:rPr>
          <w:lang w:val="uk-UA"/>
        </w:rPr>
        <w:t>розвитку</w:t>
      </w:r>
      <w:r>
        <w:rPr>
          <w:lang w:val="uk-UA"/>
        </w:rPr>
        <w:t xml:space="preserve"> українського рекламного ринку.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lastRenderedPageBreak/>
        <w:t>4. Виокремте</w:t>
      </w:r>
      <w:r>
        <w:rPr>
          <w:lang w:val="uk-UA"/>
        </w:rPr>
        <w:t xml:space="preserve"> </w:t>
      </w:r>
      <w:r w:rsidRPr="00092625">
        <w:rPr>
          <w:lang w:val="uk-UA"/>
        </w:rPr>
        <w:t>структурно-морфологічні</w:t>
      </w:r>
      <w:r>
        <w:rPr>
          <w:lang w:val="uk-UA"/>
        </w:rPr>
        <w:t xml:space="preserve"> </w:t>
      </w:r>
      <w:r w:rsidRPr="00092625">
        <w:rPr>
          <w:lang w:val="uk-UA"/>
        </w:rPr>
        <w:t>особливості</w:t>
      </w:r>
      <w:r>
        <w:rPr>
          <w:lang w:val="uk-UA"/>
        </w:rPr>
        <w:t xml:space="preserve"> </w:t>
      </w:r>
      <w:r w:rsidRPr="00092625">
        <w:rPr>
          <w:lang w:val="uk-UA"/>
        </w:rPr>
        <w:t xml:space="preserve">реклами у пресі, на радіо, телебаченні та в </w:t>
      </w:r>
      <w:proofErr w:type="spellStart"/>
      <w:r w:rsidRPr="00092625">
        <w:rPr>
          <w:lang w:val="uk-UA"/>
        </w:rPr>
        <w:t>інтернеті</w:t>
      </w:r>
      <w:proofErr w:type="spellEnd"/>
      <w:r w:rsidRPr="00092625">
        <w:rPr>
          <w:lang w:val="uk-UA"/>
        </w:rPr>
        <w:t>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5. Значення</w:t>
      </w:r>
      <w:r>
        <w:rPr>
          <w:lang w:val="uk-UA"/>
        </w:rPr>
        <w:t xml:space="preserve"> </w:t>
      </w:r>
      <w:proofErr w:type="spellStart"/>
      <w:r w:rsidRPr="00092625">
        <w:rPr>
          <w:lang w:val="uk-UA"/>
        </w:rPr>
        <w:t>медіапланування</w:t>
      </w:r>
      <w:proofErr w:type="spellEnd"/>
      <w:r w:rsidRPr="00092625">
        <w:rPr>
          <w:lang w:val="uk-UA"/>
        </w:rPr>
        <w:t xml:space="preserve"> в досягненні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рекламного</w:t>
      </w:r>
      <w:r>
        <w:rPr>
          <w:lang w:val="uk-UA"/>
        </w:rPr>
        <w:t xml:space="preserve"> </w:t>
      </w:r>
      <w:r w:rsidRPr="00092625">
        <w:rPr>
          <w:lang w:val="uk-UA"/>
        </w:rPr>
        <w:t>впливу.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6. Наведіть</w:t>
      </w:r>
      <w:r>
        <w:rPr>
          <w:lang w:val="uk-UA"/>
        </w:rPr>
        <w:t xml:space="preserve"> </w:t>
      </w:r>
      <w:r w:rsidRPr="00092625">
        <w:rPr>
          <w:lang w:val="uk-UA"/>
        </w:rPr>
        <w:t>приклади</w:t>
      </w:r>
      <w:r>
        <w:rPr>
          <w:lang w:val="uk-UA"/>
        </w:rPr>
        <w:t xml:space="preserve"> </w:t>
      </w:r>
      <w:r w:rsidRPr="00092625">
        <w:rPr>
          <w:lang w:val="uk-UA"/>
        </w:rPr>
        <w:t>маніпуляції образом уявного</w:t>
      </w:r>
      <w:r>
        <w:rPr>
          <w:lang w:val="uk-UA"/>
        </w:rPr>
        <w:t xml:space="preserve"> </w:t>
      </w:r>
      <w:r w:rsidRPr="00092625">
        <w:rPr>
          <w:lang w:val="uk-UA"/>
        </w:rPr>
        <w:t>комунікатора.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7. Наведіть</w:t>
      </w:r>
      <w:r>
        <w:rPr>
          <w:lang w:val="uk-UA"/>
        </w:rPr>
        <w:t xml:space="preserve"> </w:t>
      </w:r>
      <w:r w:rsidRPr="00092625">
        <w:rPr>
          <w:lang w:val="uk-UA"/>
        </w:rPr>
        <w:t>приклади</w:t>
      </w:r>
      <w:r>
        <w:rPr>
          <w:lang w:val="uk-UA"/>
        </w:rPr>
        <w:t xml:space="preserve"> </w:t>
      </w:r>
      <w:r w:rsidRPr="00092625">
        <w:rPr>
          <w:lang w:val="uk-UA"/>
        </w:rPr>
        <w:t>невдалого</w:t>
      </w:r>
      <w:r>
        <w:rPr>
          <w:lang w:val="uk-UA"/>
        </w:rPr>
        <w:t xml:space="preserve"> </w:t>
      </w:r>
      <w:proofErr w:type="spellStart"/>
      <w:r w:rsidRPr="00092625">
        <w:rPr>
          <w:lang w:val="uk-UA"/>
        </w:rPr>
        <w:t>кольоророзподілу</w:t>
      </w:r>
      <w:proofErr w:type="spellEnd"/>
      <w:r>
        <w:rPr>
          <w:lang w:val="uk-UA"/>
        </w:rPr>
        <w:t xml:space="preserve"> </w:t>
      </w:r>
      <w:r w:rsidRPr="00092625">
        <w:rPr>
          <w:lang w:val="uk-UA"/>
        </w:rPr>
        <w:t>в</w:t>
      </w:r>
      <w:r>
        <w:rPr>
          <w:lang w:val="uk-UA"/>
        </w:rPr>
        <w:t xml:space="preserve"> </w:t>
      </w:r>
      <w:r w:rsidRPr="00092625">
        <w:rPr>
          <w:lang w:val="uk-UA"/>
        </w:rPr>
        <w:t>рекламі.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8. Назвіть</w:t>
      </w:r>
      <w:r>
        <w:rPr>
          <w:lang w:val="uk-UA"/>
        </w:rPr>
        <w:t xml:space="preserve"> </w:t>
      </w:r>
      <w:r w:rsidRPr="00092625">
        <w:rPr>
          <w:lang w:val="uk-UA"/>
        </w:rPr>
        <w:t>елементи</w:t>
      </w:r>
      <w:r>
        <w:rPr>
          <w:lang w:val="uk-UA"/>
        </w:rPr>
        <w:t xml:space="preserve"> </w:t>
      </w:r>
      <w:r w:rsidRPr="00092625">
        <w:rPr>
          <w:lang w:val="uk-UA"/>
        </w:rPr>
        <w:t>фірмового стилю і зробіть</w:t>
      </w:r>
      <w:r>
        <w:rPr>
          <w:lang w:val="uk-UA"/>
        </w:rPr>
        <w:t xml:space="preserve"> </w:t>
      </w:r>
      <w:r w:rsidRPr="00092625">
        <w:rPr>
          <w:lang w:val="uk-UA"/>
        </w:rPr>
        <w:t>аналіз</w:t>
      </w:r>
      <w:r>
        <w:rPr>
          <w:lang w:val="uk-UA"/>
        </w:rPr>
        <w:t xml:space="preserve"> </w:t>
      </w:r>
      <w:r w:rsidRPr="00092625">
        <w:rPr>
          <w:lang w:val="uk-UA"/>
        </w:rPr>
        <w:t>фірмових</w:t>
      </w:r>
      <w:r>
        <w:rPr>
          <w:lang w:val="uk-UA"/>
        </w:rPr>
        <w:t xml:space="preserve"> </w:t>
      </w:r>
      <w:r w:rsidRPr="00092625">
        <w:rPr>
          <w:lang w:val="uk-UA"/>
        </w:rPr>
        <w:t>стилів на основі</w:t>
      </w:r>
      <w:r>
        <w:rPr>
          <w:lang w:val="uk-UA"/>
        </w:rPr>
        <w:t xml:space="preserve"> </w:t>
      </w:r>
      <w:r w:rsidRPr="00092625">
        <w:rPr>
          <w:lang w:val="uk-UA"/>
        </w:rPr>
        <w:t>самостійно</w:t>
      </w:r>
      <w:r>
        <w:rPr>
          <w:lang w:val="uk-UA"/>
        </w:rPr>
        <w:t xml:space="preserve"> </w:t>
      </w:r>
      <w:r w:rsidRPr="00092625">
        <w:rPr>
          <w:lang w:val="uk-UA"/>
        </w:rPr>
        <w:t>підібраних</w:t>
      </w:r>
      <w:r>
        <w:rPr>
          <w:lang w:val="uk-UA"/>
        </w:rPr>
        <w:t xml:space="preserve"> </w:t>
      </w:r>
      <w:r w:rsidRPr="00092625">
        <w:rPr>
          <w:lang w:val="uk-UA"/>
        </w:rPr>
        <w:t>взірців.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9. Назвіть, чим</w:t>
      </w:r>
      <w:r>
        <w:rPr>
          <w:lang w:val="uk-UA"/>
        </w:rPr>
        <w:t xml:space="preserve"> </w:t>
      </w:r>
      <w:r w:rsidRPr="00092625">
        <w:rPr>
          <w:lang w:val="uk-UA"/>
        </w:rPr>
        <w:t>відрізняється реклама за формами і видами.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10. Опрацювати</w:t>
      </w:r>
      <w:r>
        <w:rPr>
          <w:lang w:val="uk-UA"/>
        </w:rPr>
        <w:t xml:space="preserve"> </w:t>
      </w:r>
      <w:r w:rsidRPr="00092625">
        <w:rPr>
          <w:lang w:val="uk-UA"/>
        </w:rPr>
        <w:t>законодавчі</w:t>
      </w:r>
      <w:r>
        <w:rPr>
          <w:lang w:val="uk-UA"/>
        </w:rPr>
        <w:t xml:space="preserve"> </w:t>
      </w:r>
      <w:r w:rsidRPr="00092625">
        <w:rPr>
          <w:lang w:val="uk-UA"/>
        </w:rPr>
        <w:t>норми</w:t>
      </w:r>
      <w:r>
        <w:rPr>
          <w:lang w:val="uk-UA"/>
        </w:rPr>
        <w:t xml:space="preserve"> </w:t>
      </w:r>
      <w:r w:rsidRPr="00092625">
        <w:rPr>
          <w:lang w:val="uk-UA"/>
        </w:rPr>
        <w:t>використання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реклами у ЗМІ (Закон України «Про рекламу»).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11. Осмислити</w:t>
      </w:r>
      <w:r>
        <w:rPr>
          <w:lang w:val="uk-UA"/>
        </w:rPr>
        <w:t xml:space="preserve"> </w:t>
      </w:r>
      <w:r w:rsidRPr="00092625">
        <w:rPr>
          <w:lang w:val="uk-UA"/>
        </w:rPr>
        <w:t>особливості</w:t>
      </w:r>
      <w:r>
        <w:rPr>
          <w:lang w:val="uk-UA"/>
        </w:rPr>
        <w:t xml:space="preserve"> </w:t>
      </w:r>
      <w:r w:rsidRPr="00092625">
        <w:rPr>
          <w:lang w:val="uk-UA"/>
        </w:rPr>
        <w:t>проведення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рекламного маркетингу.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12. Підберіть</w:t>
      </w:r>
      <w:r>
        <w:rPr>
          <w:lang w:val="uk-UA"/>
        </w:rPr>
        <w:t xml:space="preserve"> </w:t>
      </w:r>
      <w:r w:rsidRPr="00092625">
        <w:rPr>
          <w:lang w:val="uk-UA"/>
        </w:rPr>
        <w:t>приклади</w:t>
      </w:r>
      <w:r>
        <w:rPr>
          <w:lang w:val="uk-UA"/>
        </w:rPr>
        <w:t xml:space="preserve"> </w:t>
      </w:r>
      <w:r w:rsidRPr="00092625">
        <w:rPr>
          <w:lang w:val="uk-UA"/>
        </w:rPr>
        <w:t>вдалого і невдалого дизайну у медіа рекламі, в т.ч. і на матеріалі</w:t>
      </w:r>
      <w:r>
        <w:rPr>
          <w:lang w:val="uk-UA"/>
        </w:rPr>
        <w:t xml:space="preserve"> </w:t>
      </w:r>
      <w:r w:rsidRPr="00092625">
        <w:rPr>
          <w:lang w:val="uk-UA"/>
        </w:rPr>
        <w:t>Інтернету.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13. Чи</w:t>
      </w:r>
      <w:r>
        <w:rPr>
          <w:lang w:val="uk-UA"/>
        </w:rPr>
        <w:t xml:space="preserve"> </w:t>
      </w:r>
      <w:r w:rsidRPr="00092625">
        <w:rPr>
          <w:lang w:val="uk-UA"/>
        </w:rPr>
        <w:t>доцільно</w:t>
      </w:r>
      <w:r>
        <w:rPr>
          <w:lang w:val="uk-UA"/>
        </w:rPr>
        <w:t xml:space="preserve"> </w:t>
      </w:r>
      <w:r w:rsidRPr="00092625">
        <w:rPr>
          <w:lang w:val="uk-UA"/>
        </w:rPr>
        <w:t>ототожнювати</w:t>
      </w:r>
      <w:r>
        <w:rPr>
          <w:lang w:val="uk-UA"/>
        </w:rPr>
        <w:t xml:space="preserve"> </w:t>
      </w:r>
      <w:r w:rsidRPr="00092625">
        <w:rPr>
          <w:lang w:val="uk-UA"/>
        </w:rPr>
        <w:t>технічні характеристики медіа засобів у рекламній</w:t>
      </w:r>
      <w:r>
        <w:rPr>
          <w:lang w:val="uk-UA"/>
        </w:rPr>
        <w:t xml:space="preserve"> </w:t>
      </w:r>
      <w:r w:rsidRPr="00092625">
        <w:rPr>
          <w:lang w:val="uk-UA"/>
        </w:rPr>
        <w:t>справі і журналістиці?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14. Підберіть</w:t>
      </w:r>
      <w:r>
        <w:rPr>
          <w:lang w:val="uk-UA"/>
        </w:rPr>
        <w:t xml:space="preserve"> </w:t>
      </w:r>
      <w:r w:rsidRPr="00092625">
        <w:rPr>
          <w:lang w:val="uk-UA"/>
        </w:rPr>
        <w:t>приклади</w:t>
      </w:r>
      <w:r>
        <w:rPr>
          <w:lang w:val="uk-UA"/>
        </w:rPr>
        <w:t xml:space="preserve"> </w:t>
      </w:r>
      <w:r w:rsidRPr="00092625">
        <w:rPr>
          <w:lang w:val="uk-UA"/>
        </w:rPr>
        <w:t>реалізації</w:t>
      </w:r>
      <w:r>
        <w:rPr>
          <w:lang w:val="uk-UA"/>
        </w:rPr>
        <w:t xml:space="preserve"> </w:t>
      </w:r>
      <w:r w:rsidRPr="00092625">
        <w:rPr>
          <w:lang w:val="uk-UA"/>
        </w:rPr>
        <w:t>відомих моделей проведення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рекламних</w:t>
      </w:r>
      <w:r>
        <w:rPr>
          <w:lang w:val="uk-UA"/>
        </w:rPr>
        <w:t xml:space="preserve"> </w:t>
      </w:r>
      <w:r w:rsidRPr="00092625">
        <w:rPr>
          <w:lang w:val="uk-UA"/>
        </w:rPr>
        <w:t>кампаній.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15. Навіщо</w:t>
      </w:r>
      <w:r>
        <w:rPr>
          <w:lang w:val="uk-UA"/>
        </w:rPr>
        <w:t xml:space="preserve"> </w:t>
      </w:r>
      <w:r w:rsidRPr="00092625">
        <w:rPr>
          <w:lang w:val="uk-UA"/>
        </w:rPr>
        <w:t>здійснюють</w:t>
      </w:r>
      <w:r>
        <w:rPr>
          <w:lang w:val="uk-UA"/>
        </w:rPr>
        <w:t xml:space="preserve"> </w:t>
      </w:r>
      <w:r w:rsidRPr="00092625">
        <w:rPr>
          <w:lang w:val="uk-UA"/>
        </w:rPr>
        <w:t>оцінку</w:t>
      </w:r>
      <w:r>
        <w:rPr>
          <w:lang w:val="uk-UA"/>
        </w:rPr>
        <w:t xml:space="preserve"> </w:t>
      </w:r>
      <w:r w:rsidRPr="00092625">
        <w:rPr>
          <w:lang w:val="uk-UA"/>
        </w:rPr>
        <w:t>ефективності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реклами?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16. Чи є потреба приділяти</w:t>
      </w:r>
      <w:r>
        <w:rPr>
          <w:lang w:val="uk-UA"/>
        </w:rPr>
        <w:t xml:space="preserve"> </w:t>
      </w:r>
      <w:r w:rsidRPr="00092625">
        <w:rPr>
          <w:lang w:val="uk-UA"/>
        </w:rPr>
        <w:t>велику</w:t>
      </w:r>
      <w:r>
        <w:rPr>
          <w:lang w:val="uk-UA"/>
        </w:rPr>
        <w:t xml:space="preserve"> </w:t>
      </w:r>
      <w:r w:rsidRPr="00092625">
        <w:rPr>
          <w:lang w:val="uk-UA"/>
        </w:rPr>
        <w:t>увагу</w:t>
      </w:r>
      <w:r>
        <w:rPr>
          <w:lang w:val="uk-UA"/>
        </w:rPr>
        <w:t xml:space="preserve"> </w:t>
      </w:r>
      <w:r w:rsidRPr="00092625">
        <w:rPr>
          <w:lang w:val="uk-UA"/>
        </w:rPr>
        <w:t>колористиці. Обґрунтуйте</w:t>
      </w:r>
      <w:r>
        <w:rPr>
          <w:lang w:val="uk-UA"/>
        </w:rPr>
        <w:t xml:space="preserve"> </w:t>
      </w:r>
      <w:r w:rsidRPr="00092625">
        <w:rPr>
          <w:lang w:val="uk-UA"/>
        </w:rPr>
        <w:t>відповідь.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17. Чому</w:t>
      </w:r>
      <w:r>
        <w:rPr>
          <w:lang w:val="uk-UA"/>
        </w:rPr>
        <w:t xml:space="preserve"> </w:t>
      </w:r>
      <w:r w:rsidRPr="00092625">
        <w:rPr>
          <w:lang w:val="uk-UA"/>
        </w:rPr>
        <w:t>важливо</w:t>
      </w:r>
      <w:r>
        <w:rPr>
          <w:lang w:val="uk-UA"/>
        </w:rPr>
        <w:t xml:space="preserve"> </w:t>
      </w:r>
      <w:r w:rsidRPr="00092625">
        <w:rPr>
          <w:lang w:val="uk-UA"/>
        </w:rPr>
        <w:t>враховувати</w:t>
      </w:r>
      <w:r>
        <w:rPr>
          <w:lang w:val="uk-UA"/>
        </w:rPr>
        <w:t xml:space="preserve"> </w:t>
      </w:r>
      <w:r w:rsidRPr="00092625">
        <w:rPr>
          <w:lang w:val="uk-UA"/>
        </w:rPr>
        <w:t>психологічні</w:t>
      </w:r>
      <w:r>
        <w:rPr>
          <w:lang w:val="uk-UA"/>
        </w:rPr>
        <w:t xml:space="preserve"> типи особистостей </w:t>
      </w:r>
      <w:r w:rsidRPr="00092625">
        <w:rPr>
          <w:lang w:val="uk-UA"/>
        </w:rPr>
        <w:t xml:space="preserve">під час написання рекламного тексту? 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18. Підготуйте</w:t>
      </w:r>
      <w:r>
        <w:rPr>
          <w:lang w:val="uk-UA"/>
        </w:rPr>
        <w:t xml:space="preserve"> </w:t>
      </w:r>
      <w:r w:rsidRPr="00092625">
        <w:rPr>
          <w:lang w:val="uk-UA"/>
        </w:rPr>
        <w:t>зразки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рекламних</w:t>
      </w:r>
      <w:r>
        <w:rPr>
          <w:lang w:val="uk-UA"/>
        </w:rPr>
        <w:t xml:space="preserve"> </w:t>
      </w:r>
      <w:r w:rsidRPr="00092625">
        <w:rPr>
          <w:lang w:val="uk-UA"/>
        </w:rPr>
        <w:t>повідомлень до різних</w:t>
      </w:r>
      <w:r>
        <w:rPr>
          <w:lang w:val="uk-UA"/>
        </w:rPr>
        <w:t xml:space="preserve"> </w:t>
      </w:r>
      <w:r w:rsidRPr="00092625">
        <w:rPr>
          <w:lang w:val="uk-UA"/>
        </w:rPr>
        <w:t>видів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реклами.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19. Чому для рекламістів</w:t>
      </w:r>
      <w:r>
        <w:rPr>
          <w:lang w:val="uk-UA"/>
        </w:rPr>
        <w:t xml:space="preserve"> </w:t>
      </w:r>
      <w:r w:rsidRPr="00092625">
        <w:rPr>
          <w:lang w:val="uk-UA"/>
        </w:rPr>
        <w:t>важливі</w:t>
      </w:r>
      <w:r>
        <w:rPr>
          <w:lang w:val="uk-UA"/>
        </w:rPr>
        <w:t xml:space="preserve"> </w:t>
      </w:r>
      <w:r w:rsidRPr="00092625">
        <w:rPr>
          <w:lang w:val="uk-UA"/>
        </w:rPr>
        <w:t>моделі</w:t>
      </w:r>
      <w:r>
        <w:rPr>
          <w:lang w:val="uk-UA"/>
        </w:rPr>
        <w:t xml:space="preserve"> </w:t>
      </w:r>
      <w:proofErr w:type="spellStart"/>
      <w:r w:rsidRPr="00092625">
        <w:rPr>
          <w:lang w:val="uk-UA"/>
        </w:rPr>
        <w:t>Россітера</w:t>
      </w:r>
      <w:proofErr w:type="spellEnd"/>
      <w:r w:rsidRPr="00092625">
        <w:rPr>
          <w:lang w:val="uk-UA"/>
        </w:rPr>
        <w:t xml:space="preserve"> і Персі?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20. Чому для рекламодавця</w:t>
      </w:r>
      <w:r>
        <w:rPr>
          <w:lang w:val="uk-UA"/>
        </w:rPr>
        <w:t xml:space="preserve"> </w:t>
      </w:r>
      <w:r w:rsidRPr="00092625">
        <w:rPr>
          <w:lang w:val="uk-UA"/>
        </w:rPr>
        <w:t>вкрай</w:t>
      </w:r>
      <w:r>
        <w:rPr>
          <w:lang w:val="uk-UA"/>
        </w:rPr>
        <w:t xml:space="preserve"> </w:t>
      </w:r>
      <w:r w:rsidRPr="00092625">
        <w:rPr>
          <w:lang w:val="uk-UA"/>
        </w:rPr>
        <w:t>важливі</w:t>
      </w:r>
      <w:r>
        <w:rPr>
          <w:lang w:val="uk-UA"/>
        </w:rPr>
        <w:t xml:space="preserve"> </w:t>
      </w:r>
      <w:r w:rsidRPr="00092625">
        <w:rPr>
          <w:lang w:val="uk-UA"/>
        </w:rPr>
        <w:t>комунікативні</w:t>
      </w:r>
      <w:r>
        <w:rPr>
          <w:lang w:val="uk-UA"/>
        </w:rPr>
        <w:t xml:space="preserve"> </w:t>
      </w:r>
      <w:r w:rsidRPr="00092625">
        <w:rPr>
          <w:lang w:val="uk-UA"/>
        </w:rPr>
        <w:t>стратегії?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21. Чому</w:t>
      </w:r>
      <w:r>
        <w:rPr>
          <w:lang w:val="uk-UA"/>
        </w:rPr>
        <w:t xml:space="preserve"> </w:t>
      </w:r>
      <w:r w:rsidRPr="00092625">
        <w:rPr>
          <w:lang w:val="uk-UA"/>
        </w:rPr>
        <w:t>одні</w:t>
      </w:r>
      <w:r>
        <w:rPr>
          <w:lang w:val="uk-UA"/>
        </w:rPr>
        <w:t xml:space="preserve"> </w:t>
      </w:r>
      <w:r w:rsidRPr="00092625">
        <w:rPr>
          <w:lang w:val="uk-UA"/>
        </w:rPr>
        <w:t>рекламні</w:t>
      </w:r>
      <w:r>
        <w:rPr>
          <w:lang w:val="uk-UA"/>
        </w:rPr>
        <w:t xml:space="preserve"> </w:t>
      </w:r>
      <w:r w:rsidRPr="00092625">
        <w:rPr>
          <w:lang w:val="uk-UA"/>
        </w:rPr>
        <w:t>повідомлення</w:t>
      </w:r>
      <w:r>
        <w:rPr>
          <w:lang w:val="uk-UA"/>
        </w:rPr>
        <w:t xml:space="preserve"> </w:t>
      </w:r>
      <w:r w:rsidRPr="00092625">
        <w:rPr>
          <w:lang w:val="uk-UA"/>
        </w:rPr>
        <w:t>досягають мети, а інші – ні? Зверніть</w:t>
      </w:r>
      <w:r w:rsidR="000C4F8D">
        <w:rPr>
          <w:lang w:val="uk-UA"/>
        </w:rPr>
        <w:t xml:space="preserve"> </w:t>
      </w:r>
      <w:r w:rsidRPr="00092625">
        <w:rPr>
          <w:lang w:val="uk-UA"/>
        </w:rPr>
        <w:t>увагу на новину.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22. Чому</w:t>
      </w:r>
      <w:r>
        <w:rPr>
          <w:lang w:val="uk-UA"/>
        </w:rPr>
        <w:t xml:space="preserve"> </w:t>
      </w:r>
      <w:r w:rsidRPr="00092625">
        <w:rPr>
          <w:lang w:val="uk-UA"/>
        </w:rPr>
        <w:t>рекламісти</w:t>
      </w:r>
      <w:r>
        <w:rPr>
          <w:lang w:val="uk-UA"/>
        </w:rPr>
        <w:t xml:space="preserve"> </w:t>
      </w:r>
      <w:r w:rsidRPr="00092625">
        <w:rPr>
          <w:lang w:val="uk-UA"/>
        </w:rPr>
        <w:t>надають</w:t>
      </w:r>
      <w:r>
        <w:rPr>
          <w:lang w:val="uk-UA"/>
        </w:rPr>
        <w:t xml:space="preserve"> </w:t>
      </w:r>
      <w:r w:rsidRPr="00092625">
        <w:rPr>
          <w:lang w:val="uk-UA"/>
        </w:rPr>
        <w:t>великого</w:t>
      </w:r>
      <w:r>
        <w:rPr>
          <w:lang w:val="uk-UA"/>
        </w:rPr>
        <w:t xml:space="preserve"> </w:t>
      </w:r>
      <w:r w:rsidRPr="00092625">
        <w:rPr>
          <w:lang w:val="uk-UA"/>
        </w:rPr>
        <w:t>значення дизайну реклами?</w:t>
      </w:r>
    </w:p>
    <w:p w:rsidR="00EA6C55" w:rsidRPr="00092625" w:rsidRDefault="00EA6C55" w:rsidP="00EA6C55">
      <w:pPr>
        <w:pStyle w:val="ad"/>
        <w:ind w:firstLine="567"/>
        <w:rPr>
          <w:lang w:val="uk-UA"/>
        </w:rPr>
      </w:pPr>
      <w:r w:rsidRPr="00092625">
        <w:rPr>
          <w:lang w:val="uk-UA"/>
        </w:rPr>
        <w:t>23. Яка законодавча основа використання</w:t>
      </w:r>
      <w:r>
        <w:rPr>
          <w:lang w:val="uk-UA"/>
        </w:rPr>
        <w:t xml:space="preserve"> </w:t>
      </w:r>
      <w:r w:rsidRPr="00092625">
        <w:rPr>
          <w:lang w:val="uk-UA"/>
        </w:rPr>
        <w:t>сугестивних</w:t>
      </w:r>
      <w:r>
        <w:rPr>
          <w:lang w:val="uk-UA"/>
        </w:rPr>
        <w:t xml:space="preserve"> </w:t>
      </w:r>
      <w:r w:rsidRPr="00092625">
        <w:rPr>
          <w:lang w:val="uk-UA"/>
        </w:rPr>
        <w:t>технологій в рекламній</w:t>
      </w:r>
      <w:r>
        <w:rPr>
          <w:lang w:val="uk-UA"/>
        </w:rPr>
        <w:t xml:space="preserve"> </w:t>
      </w:r>
      <w:r w:rsidRPr="00092625">
        <w:rPr>
          <w:lang w:val="uk-UA"/>
        </w:rPr>
        <w:t>діяльності?</w:t>
      </w:r>
    </w:p>
    <w:p w:rsidR="00651E16" w:rsidRDefault="00651E16" w:rsidP="00EA6C55">
      <w:pPr>
        <w:shd w:val="clear" w:color="auto" w:fill="FFFFFF"/>
        <w:spacing w:line="276" w:lineRule="auto"/>
        <w:rPr>
          <w:b/>
          <w:lang w:val="uk-UA"/>
        </w:rPr>
      </w:pPr>
    </w:p>
    <w:p w:rsidR="000C4F8D" w:rsidRDefault="000C4F8D" w:rsidP="00EA6C55">
      <w:pPr>
        <w:shd w:val="clear" w:color="auto" w:fill="FFFFFF"/>
        <w:spacing w:line="276" w:lineRule="auto"/>
        <w:rPr>
          <w:b/>
          <w:lang w:val="uk-UA"/>
        </w:rPr>
      </w:pPr>
    </w:p>
    <w:p w:rsidR="000C4F8D" w:rsidRDefault="000C4F8D" w:rsidP="00EA6C55">
      <w:pPr>
        <w:shd w:val="clear" w:color="auto" w:fill="FFFFFF"/>
        <w:spacing w:line="276" w:lineRule="auto"/>
        <w:rPr>
          <w:b/>
          <w:lang w:val="uk-UA"/>
        </w:rPr>
      </w:pPr>
    </w:p>
    <w:p w:rsidR="006B78AA" w:rsidRDefault="006B78AA" w:rsidP="00651E16">
      <w:pPr>
        <w:shd w:val="clear" w:color="auto" w:fill="FFFFFF"/>
        <w:tabs>
          <w:tab w:val="left" w:pos="709"/>
          <w:tab w:val="left" w:pos="851"/>
        </w:tabs>
        <w:spacing w:line="276" w:lineRule="auto"/>
        <w:ind w:firstLine="567"/>
        <w:jc w:val="center"/>
        <w:rPr>
          <w:b/>
          <w:szCs w:val="28"/>
          <w:lang w:val="uk-UA"/>
        </w:rPr>
      </w:pPr>
      <w:r w:rsidRPr="00651E16">
        <w:rPr>
          <w:b/>
          <w:szCs w:val="28"/>
          <w:lang w:val="uk-UA"/>
        </w:rPr>
        <w:t xml:space="preserve"> Рекомендована література</w:t>
      </w:r>
    </w:p>
    <w:p w:rsidR="00E847F3" w:rsidRPr="003E0AB6" w:rsidRDefault="00E847F3" w:rsidP="00E847F3">
      <w:pPr>
        <w:tabs>
          <w:tab w:val="left" w:pos="309"/>
        </w:tabs>
        <w:jc w:val="center"/>
        <w:rPr>
          <w:b/>
          <w:i/>
          <w:lang w:val="uk-UA"/>
        </w:rPr>
      </w:pPr>
      <w:r w:rsidRPr="003E0AB6">
        <w:rPr>
          <w:b/>
          <w:i/>
          <w:lang w:val="uk-UA"/>
        </w:rPr>
        <w:t>Базова</w:t>
      </w:r>
    </w:p>
    <w:p w:rsidR="00E847F3" w:rsidRPr="00EB4BA8" w:rsidRDefault="00E847F3" w:rsidP="00E847F3">
      <w:pPr>
        <w:tabs>
          <w:tab w:val="left" w:pos="309"/>
        </w:tabs>
        <w:jc w:val="center"/>
        <w:rPr>
          <w:b/>
          <w:i/>
        </w:rPr>
      </w:pPr>
      <w:proofErr w:type="spellStart"/>
      <w:r w:rsidRPr="00EB4BA8">
        <w:rPr>
          <w:b/>
          <w:i/>
        </w:rPr>
        <w:t>Основна</w:t>
      </w:r>
      <w:proofErr w:type="spellEnd"/>
      <w:r w:rsidRPr="00EB4BA8">
        <w:rPr>
          <w:b/>
          <w:i/>
        </w:rPr>
        <w:t xml:space="preserve"> </w:t>
      </w:r>
      <w:proofErr w:type="spellStart"/>
      <w:r w:rsidRPr="00EB4BA8">
        <w:rPr>
          <w:b/>
          <w:i/>
        </w:rPr>
        <w:t>література</w:t>
      </w:r>
      <w:proofErr w:type="spellEnd"/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</w:p>
    <w:p w:rsidR="00E847F3" w:rsidRPr="00F94BEF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  <w:rPr>
          <w:lang w:val="uk-UA"/>
        </w:rPr>
      </w:pPr>
      <w:r>
        <w:t xml:space="preserve">1. </w:t>
      </w:r>
      <w:proofErr w:type="spellStart"/>
      <w:r>
        <w:t>Божкова</w:t>
      </w:r>
      <w:proofErr w:type="spellEnd"/>
      <w:r>
        <w:t xml:space="preserve"> В. В. Реклама та </w:t>
      </w:r>
      <w:proofErr w:type="spellStart"/>
      <w:r>
        <w:t>стимулювання</w:t>
      </w:r>
      <w:proofErr w:type="spellEnd"/>
      <w:r>
        <w:t xml:space="preserve"> </w:t>
      </w:r>
      <w:proofErr w:type="spellStart"/>
      <w:r>
        <w:t>збуту</w:t>
      </w:r>
      <w:proofErr w:type="spellEnd"/>
      <w:r>
        <w:t xml:space="preserve"> :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proofErr w:type="gramStart"/>
      <w:r>
        <w:t>пос</w:t>
      </w:r>
      <w:proofErr w:type="gramEnd"/>
      <w:r>
        <w:t>ібник</w:t>
      </w:r>
      <w:proofErr w:type="spellEnd"/>
      <w:r>
        <w:t xml:space="preserve"> для </w:t>
      </w:r>
      <w:proofErr w:type="spellStart"/>
      <w:r>
        <w:t>студентів</w:t>
      </w:r>
      <w:proofErr w:type="spellEnd"/>
      <w:r>
        <w:t xml:space="preserve"> ВНЗ / В. В. </w:t>
      </w:r>
      <w:proofErr w:type="spellStart"/>
      <w:r>
        <w:t>Божкова</w:t>
      </w:r>
      <w:proofErr w:type="spellEnd"/>
      <w:r>
        <w:t xml:space="preserve">, Ю. М. Мельник. — 2-ге </w:t>
      </w:r>
      <w:proofErr w:type="spellStart"/>
      <w:r>
        <w:t>видання</w:t>
      </w:r>
      <w:proofErr w:type="spellEnd"/>
      <w:r>
        <w:t xml:space="preserve">, </w:t>
      </w:r>
      <w:proofErr w:type="spellStart"/>
      <w:r>
        <w:t>стереотипне</w:t>
      </w:r>
      <w:proofErr w:type="spellEnd"/>
      <w:r>
        <w:t>. — К.</w:t>
      </w:r>
      <w:proofErr w:type="gramStart"/>
      <w:r>
        <w:t xml:space="preserve"> :</w:t>
      </w:r>
      <w:proofErr w:type="gramEnd"/>
      <w:r>
        <w:t xml:space="preserve"> ЦУЛ, 2020. — 200 с. </w:t>
      </w:r>
      <w:hyperlink r:id="rId8" w:history="1">
        <w:r w:rsidRPr="008C1347">
          <w:rPr>
            <w:rStyle w:val="aa"/>
          </w:rPr>
          <w:t>https://lib.sumdu.edu.ua/library/DocumentDescription?docid=USH.5743904</w:t>
        </w:r>
      </w:hyperlink>
    </w:p>
    <w:p w:rsidR="00E847F3" w:rsidRPr="00F94BEF" w:rsidRDefault="00E847F3" w:rsidP="00E847F3">
      <w:pPr>
        <w:tabs>
          <w:tab w:val="left" w:pos="851"/>
          <w:tab w:val="left" w:pos="993"/>
        </w:tabs>
        <w:ind w:firstLine="567"/>
        <w:rPr>
          <w:lang w:val="uk-UA"/>
        </w:rPr>
      </w:pPr>
      <w:r>
        <w:rPr>
          <w:lang w:val="uk-UA"/>
        </w:rPr>
        <w:t xml:space="preserve">2. </w:t>
      </w:r>
      <w:r>
        <w:t xml:space="preserve">Гол Дж. </w:t>
      </w:r>
      <w:proofErr w:type="spellStart"/>
      <w:r>
        <w:t>Онлайнова</w:t>
      </w:r>
      <w:proofErr w:type="spellEnd"/>
      <w:r>
        <w:t xml:space="preserve"> </w:t>
      </w:r>
      <w:proofErr w:type="spellStart"/>
      <w:r>
        <w:t>журналістика</w:t>
      </w:r>
      <w:proofErr w:type="spellEnd"/>
      <w:r>
        <w:t xml:space="preserve"> [пер. з англ. К. </w:t>
      </w:r>
      <w:proofErr w:type="spellStart"/>
      <w:r>
        <w:t>Булкін</w:t>
      </w:r>
      <w:proofErr w:type="spellEnd"/>
      <w:r>
        <w:t xml:space="preserve">] / Дж. Гол. – К.: «К.І.С.», 2005. – 344 с. 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rPr>
          <w:lang w:val="uk-UA"/>
        </w:rPr>
        <w:t xml:space="preserve">3. </w:t>
      </w:r>
      <w:proofErr w:type="spellStart"/>
      <w:r>
        <w:t>Крейг</w:t>
      </w:r>
      <w:proofErr w:type="spellEnd"/>
      <w:r>
        <w:t xml:space="preserve"> Р. </w:t>
      </w:r>
      <w:proofErr w:type="spellStart"/>
      <w:r>
        <w:t>Інтернет-журналістика</w:t>
      </w:r>
      <w:proofErr w:type="spellEnd"/>
      <w:r>
        <w:t xml:space="preserve"> / Р. </w:t>
      </w:r>
      <w:proofErr w:type="spellStart"/>
      <w:r>
        <w:t>Крейг</w:t>
      </w:r>
      <w:proofErr w:type="spellEnd"/>
      <w:r>
        <w:t>. – К.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Видавничий</w:t>
      </w:r>
      <w:proofErr w:type="spellEnd"/>
      <w:r>
        <w:t xml:space="preserve"> </w:t>
      </w:r>
      <w:proofErr w:type="spellStart"/>
      <w:r>
        <w:t>дім</w:t>
      </w:r>
      <w:proofErr w:type="spellEnd"/>
      <w:r>
        <w:t xml:space="preserve"> «</w:t>
      </w:r>
      <w:proofErr w:type="spellStart"/>
      <w:r>
        <w:t>Києво-Могилянська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 xml:space="preserve">», 2007. – 323 с. 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lastRenderedPageBreak/>
        <w:t>4</w:t>
      </w:r>
      <w:r>
        <w:t xml:space="preserve">. </w:t>
      </w:r>
      <w:proofErr w:type="spellStart"/>
      <w:r>
        <w:t>Потятиник</w:t>
      </w:r>
      <w:proofErr w:type="spellEnd"/>
      <w:r>
        <w:t xml:space="preserve"> Б. </w:t>
      </w:r>
      <w:proofErr w:type="spellStart"/>
      <w:r>
        <w:t>Інтернет-журналістика</w:t>
      </w:r>
      <w:proofErr w:type="spellEnd"/>
      <w:r>
        <w:t xml:space="preserve">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ібник</w:t>
      </w:r>
      <w:proofErr w:type="spellEnd"/>
      <w:r>
        <w:t xml:space="preserve"> / Б. </w:t>
      </w:r>
      <w:proofErr w:type="spellStart"/>
      <w:r>
        <w:t>Потятиник</w:t>
      </w:r>
      <w:proofErr w:type="spellEnd"/>
      <w:r>
        <w:t xml:space="preserve">. – </w:t>
      </w:r>
      <w:proofErr w:type="spellStart"/>
      <w:r>
        <w:t>Львів</w:t>
      </w:r>
      <w:proofErr w:type="spellEnd"/>
      <w:r>
        <w:t xml:space="preserve">: ПАІС, 2010. – 246 с. </w:t>
      </w:r>
    </w:p>
    <w:p w:rsidR="00E847F3" w:rsidRPr="00F94BEF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5. </w:t>
      </w:r>
      <w:r>
        <w:t xml:space="preserve">Реклама і </w:t>
      </w:r>
      <w:proofErr w:type="spellStart"/>
      <w:r>
        <w:t>зв’язки</w:t>
      </w:r>
      <w:proofErr w:type="spellEnd"/>
      <w:r>
        <w:t xml:space="preserve"> з </w:t>
      </w:r>
      <w:proofErr w:type="spellStart"/>
      <w:r>
        <w:t>громадськістю</w:t>
      </w:r>
      <w:proofErr w:type="spellEnd"/>
      <w:r>
        <w:t xml:space="preserve">: конспект </w:t>
      </w:r>
      <w:proofErr w:type="spellStart"/>
      <w:r>
        <w:t>лекцій</w:t>
      </w:r>
      <w:proofErr w:type="spellEnd"/>
      <w:r>
        <w:t xml:space="preserve">.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proofErr w:type="gramStart"/>
      <w:r>
        <w:t>пос</w:t>
      </w:r>
      <w:proofErr w:type="gramEnd"/>
      <w:r>
        <w:t>ібник</w:t>
      </w:r>
      <w:proofErr w:type="spellEnd"/>
      <w:r>
        <w:t xml:space="preserve">. </w:t>
      </w:r>
      <w:proofErr w:type="spellStart"/>
      <w:r>
        <w:t>Електронне</w:t>
      </w:r>
      <w:proofErr w:type="spellEnd"/>
      <w:r>
        <w:t xml:space="preserve"> </w:t>
      </w:r>
      <w:proofErr w:type="spellStart"/>
      <w:r>
        <w:t>видання</w:t>
      </w:r>
      <w:proofErr w:type="spellEnd"/>
      <w:r>
        <w:t xml:space="preserve">. </w:t>
      </w:r>
      <w:proofErr w:type="spellStart"/>
      <w:r>
        <w:t>Укладач</w:t>
      </w:r>
      <w:proofErr w:type="spellEnd"/>
      <w:r>
        <w:t xml:space="preserve"> </w:t>
      </w:r>
      <w:proofErr w:type="spellStart"/>
      <w:r>
        <w:t>М.Г.Житарюк</w:t>
      </w:r>
      <w:proofErr w:type="spellEnd"/>
      <w:r>
        <w:t xml:space="preserve">. – </w:t>
      </w:r>
      <w:proofErr w:type="spellStart"/>
      <w:r>
        <w:t>Вінниця</w:t>
      </w:r>
      <w:proofErr w:type="spellEnd"/>
      <w:r>
        <w:t xml:space="preserve">, 2016. – 165 с. Режим доступу: </w:t>
      </w:r>
      <w:hyperlink r:id="rId9" w:history="1">
        <w:r w:rsidRPr="008C1347">
          <w:rPr>
            <w:rStyle w:val="aa"/>
          </w:rPr>
          <w:t>http://przhyt.ucoz.ua/</w:t>
        </w:r>
      </w:hyperlink>
      <w:r>
        <w:t>.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>6</w:t>
      </w:r>
      <w:r>
        <w:t xml:space="preserve">. </w:t>
      </w:r>
      <w:proofErr w:type="spellStart"/>
      <w:proofErr w:type="gramStart"/>
      <w:r>
        <w:t>Ст</w:t>
      </w:r>
      <w:proofErr w:type="gramEnd"/>
      <w:r>
        <w:t>івенс</w:t>
      </w:r>
      <w:proofErr w:type="spellEnd"/>
      <w:r>
        <w:t xml:space="preserve"> М. </w:t>
      </w:r>
      <w:proofErr w:type="spellStart"/>
      <w:r>
        <w:t>Виробництво</w:t>
      </w:r>
      <w:proofErr w:type="spellEnd"/>
      <w:r>
        <w:t xml:space="preserve"> новин: </w:t>
      </w:r>
      <w:proofErr w:type="spellStart"/>
      <w:r>
        <w:t>телебачення</w:t>
      </w:r>
      <w:proofErr w:type="spellEnd"/>
      <w:r>
        <w:t xml:space="preserve">, </w:t>
      </w:r>
      <w:proofErr w:type="spellStart"/>
      <w:r>
        <w:t>радіо</w:t>
      </w:r>
      <w:proofErr w:type="spellEnd"/>
      <w:r>
        <w:t xml:space="preserve">, </w:t>
      </w:r>
      <w:proofErr w:type="spellStart"/>
      <w:r>
        <w:t>інтернет</w:t>
      </w:r>
      <w:proofErr w:type="spellEnd"/>
      <w:r>
        <w:t xml:space="preserve"> / М. </w:t>
      </w:r>
      <w:proofErr w:type="spellStart"/>
      <w:r>
        <w:t>Стівенс</w:t>
      </w:r>
      <w:proofErr w:type="spellEnd"/>
      <w:r>
        <w:t xml:space="preserve">. – К.: </w:t>
      </w:r>
      <w:proofErr w:type="spellStart"/>
      <w:r>
        <w:t>Києво-Могилянська</w:t>
      </w:r>
      <w:proofErr w:type="spellEnd"/>
      <w:r>
        <w:t xml:space="preserve"> </w:t>
      </w:r>
      <w:proofErr w:type="spellStart"/>
      <w:r>
        <w:t>академія</w:t>
      </w:r>
      <w:proofErr w:type="spellEnd"/>
      <w:r>
        <w:t xml:space="preserve">, 2008. – 407 с. </w:t>
      </w:r>
    </w:p>
    <w:p w:rsidR="00DA3C52" w:rsidRPr="009A7AD1" w:rsidRDefault="00DA3C52" w:rsidP="009A7AD1">
      <w:pPr>
        <w:tabs>
          <w:tab w:val="left" w:pos="309"/>
          <w:tab w:val="left" w:pos="851"/>
          <w:tab w:val="left" w:pos="993"/>
        </w:tabs>
        <w:ind w:firstLine="567"/>
        <w:jc w:val="both"/>
        <w:rPr>
          <w:szCs w:val="28"/>
          <w:lang w:val="uk-UA"/>
        </w:rPr>
      </w:pPr>
      <w:bookmarkStart w:id="0" w:name="_GoBack"/>
      <w:r w:rsidRPr="009A7AD1">
        <w:rPr>
          <w:szCs w:val="28"/>
          <w:lang w:val="uk-UA"/>
        </w:rPr>
        <w:t xml:space="preserve">7. </w:t>
      </w:r>
      <w:proofErr w:type="spellStart"/>
      <w:r w:rsidRPr="009A7AD1">
        <w:rPr>
          <w:szCs w:val="28"/>
        </w:rPr>
        <w:t>Шотурма</w:t>
      </w:r>
      <w:proofErr w:type="spellEnd"/>
      <w:r w:rsidRPr="009A7AD1">
        <w:rPr>
          <w:szCs w:val="28"/>
        </w:rPr>
        <w:t xml:space="preserve"> Н.В. </w:t>
      </w:r>
      <w:proofErr w:type="spellStart"/>
      <w:r w:rsidRPr="009A7AD1">
        <w:rPr>
          <w:szCs w:val="28"/>
        </w:rPr>
        <w:t>Нові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тенденції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використання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зображувальних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елементів</w:t>
      </w:r>
      <w:proofErr w:type="spellEnd"/>
      <w:r w:rsidRPr="009A7AD1">
        <w:rPr>
          <w:szCs w:val="28"/>
        </w:rPr>
        <w:t xml:space="preserve"> у </w:t>
      </w:r>
      <w:proofErr w:type="spellStart"/>
      <w:r w:rsidRPr="009A7AD1">
        <w:rPr>
          <w:szCs w:val="28"/>
        </w:rPr>
        <w:t>маркетингових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комунікаціях</w:t>
      </w:r>
      <w:proofErr w:type="spellEnd"/>
      <w:r w:rsidRPr="009A7AD1">
        <w:rPr>
          <w:szCs w:val="28"/>
        </w:rPr>
        <w:t xml:space="preserve">. IІ </w:t>
      </w:r>
      <w:proofErr w:type="spellStart"/>
      <w:r w:rsidRPr="009A7AD1">
        <w:rPr>
          <w:szCs w:val="28"/>
        </w:rPr>
        <w:t>Міжнародна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науково</w:t>
      </w:r>
      <w:proofErr w:type="spellEnd"/>
      <w:r w:rsidRPr="009A7AD1">
        <w:rPr>
          <w:szCs w:val="28"/>
        </w:rPr>
        <w:t xml:space="preserve">-практична </w:t>
      </w:r>
      <w:proofErr w:type="spellStart"/>
      <w:r w:rsidRPr="009A7AD1">
        <w:rPr>
          <w:szCs w:val="28"/>
        </w:rPr>
        <w:t>конференція</w:t>
      </w:r>
      <w:proofErr w:type="spellEnd"/>
      <w:r w:rsidRPr="009A7AD1">
        <w:rPr>
          <w:szCs w:val="28"/>
        </w:rPr>
        <w:t xml:space="preserve"> «</w:t>
      </w:r>
      <w:proofErr w:type="spellStart"/>
      <w:r w:rsidRPr="009A7AD1">
        <w:rPr>
          <w:szCs w:val="28"/>
        </w:rPr>
        <w:t>Міжкультурна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комунікація</w:t>
      </w:r>
      <w:proofErr w:type="spellEnd"/>
      <w:r w:rsidRPr="009A7AD1">
        <w:rPr>
          <w:szCs w:val="28"/>
        </w:rPr>
        <w:t xml:space="preserve"> в </w:t>
      </w:r>
      <w:proofErr w:type="spellStart"/>
      <w:r w:rsidRPr="009A7AD1">
        <w:rPr>
          <w:szCs w:val="28"/>
        </w:rPr>
        <w:t>контексті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глобалізаційного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діалогу</w:t>
      </w:r>
      <w:proofErr w:type="spellEnd"/>
      <w:r w:rsidRPr="009A7AD1">
        <w:rPr>
          <w:szCs w:val="28"/>
        </w:rPr>
        <w:t xml:space="preserve">: </w:t>
      </w:r>
      <w:proofErr w:type="spellStart"/>
      <w:r w:rsidRPr="009A7AD1">
        <w:rPr>
          <w:szCs w:val="28"/>
        </w:rPr>
        <w:t>стратегії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розвитку</w:t>
      </w:r>
      <w:proofErr w:type="spellEnd"/>
      <w:r w:rsidRPr="009A7AD1">
        <w:rPr>
          <w:szCs w:val="28"/>
        </w:rPr>
        <w:t xml:space="preserve">»:  </w:t>
      </w:r>
      <w:proofErr w:type="spellStart"/>
      <w:r w:rsidRPr="009A7AD1">
        <w:rPr>
          <w:szCs w:val="28"/>
        </w:rPr>
        <w:t>матеріали</w:t>
      </w:r>
      <w:proofErr w:type="spellEnd"/>
      <w:r w:rsidRPr="009A7AD1">
        <w:rPr>
          <w:szCs w:val="28"/>
        </w:rPr>
        <w:t xml:space="preserve"> ІІ </w:t>
      </w:r>
      <w:proofErr w:type="spellStart"/>
      <w:r w:rsidRPr="009A7AD1">
        <w:rPr>
          <w:szCs w:val="28"/>
        </w:rPr>
        <w:t>Міжнародної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науково-практичної</w:t>
      </w:r>
      <w:proofErr w:type="spell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конференції</w:t>
      </w:r>
      <w:proofErr w:type="spellEnd"/>
      <w:r w:rsidRPr="009A7AD1">
        <w:rPr>
          <w:szCs w:val="28"/>
        </w:rPr>
        <w:t xml:space="preserve">, 25–26 листопада 2022 р., м. Одеса. Ч. 3. – </w:t>
      </w:r>
      <w:proofErr w:type="spellStart"/>
      <w:r w:rsidRPr="009A7AD1">
        <w:rPr>
          <w:szCs w:val="28"/>
        </w:rPr>
        <w:t>Львів</w:t>
      </w:r>
      <w:proofErr w:type="spellEnd"/>
      <w:r w:rsidRPr="009A7AD1">
        <w:rPr>
          <w:szCs w:val="28"/>
        </w:rPr>
        <w:t xml:space="preserve"> – </w:t>
      </w:r>
      <w:proofErr w:type="spellStart"/>
      <w:r w:rsidRPr="009A7AD1">
        <w:rPr>
          <w:szCs w:val="28"/>
        </w:rPr>
        <w:t>Торунь</w:t>
      </w:r>
      <w:proofErr w:type="spellEnd"/>
      <w:proofErr w:type="gramStart"/>
      <w:r w:rsidRPr="009A7AD1">
        <w:rPr>
          <w:szCs w:val="28"/>
        </w:rPr>
        <w:t xml:space="preserve"> :</w:t>
      </w:r>
      <w:proofErr w:type="gramEnd"/>
      <w:r w:rsidRPr="009A7AD1">
        <w:rPr>
          <w:szCs w:val="28"/>
        </w:rPr>
        <w:t xml:space="preserve"> </w:t>
      </w:r>
      <w:proofErr w:type="spellStart"/>
      <w:r w:rsidRPr="009A7AD1">
        <w:rPr>
          <w:szCs w:val="28"/>
        </w:rPr>
        <w:t>Liha-Pres</w:t>
      </w:r>
      <w:proofErr w:type="spellEnd"/>
      <w:r w:rsidRPr="009A7AD1">
        <w:rPr>
          <w:szCs w:val="28"/>
        </w:rPr>
        <w:t>, 2022. С. 283-286.</w:t>
      </w:r>
    </w:p>
    <w:p w:rsidR="009A7AD1" w:rsidRPr="009A7AD1" w:rsidRDefault="009A7AD1" w:rsidP="009A7AD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7AD1">
        <w:rPr>
          <w:sz w:val="28"/>
          <w:szCs w:val="28"/>
        </w:rPr>
        <w:t xml:space="preserve">8. </w:t>
      </w:r>
      <w:proofErr w:type="spellStart"/>
      <w:r w:rsidRPr="009A7AD1">
        <w:rPr>
          <w:sz w:val="28"/>
          <w:szCs w:val="28"/>
        </w:rPr>
        <w:t>Шотурма</w:t>
      </w:r>
      <w:proofErr w:type="spellEnd"/>
      <w:r w:rsidRPr="009A7AD1">
        <w:rPr>
          <w:sz w:val="28"/>
          <w:szCs w:val="28"/>
        </w:rPr>
        <w:t xml:space="preserve"> Н.В. </w:t>
      </w:r>
      <w:proofErr w:type="spellStart"/>
      <w:r w:rsidRPr="009A7AD1">
        <w:rPr>
          <w:sz w:val="28"/>
          <w:szCs w:val="28"/>
        </w:rPr>
        <w:t>Гейміфікація</w:t>
      </w:r>
      <w:proofErr w:type="spellEnd"/>
      <w:r w:rsidRPr="009A7AD1">
        <w:rPr>
          <w:sz w:val="28"/>
          <w:szCs w:val="28"/>
        </w:rPr>
        <w:t xml:space="preserve"> як новий рівень </w:t>
      </w:r>
      <w:proofErr w:type="spellStart"/>
      <w:r w:rsidRPr="009A7AD1">
        <w:rPr>
          <w:sz w:val="28"/>
          <w:szCs w:val="28"/>
        </w:rPr>
        <w:t>діджиталізації</w:t>
      </w:r>
      <w:proofErr w:type="spellEnd"/>
      <w:r w:rsidRPr="009A7AD1">
        <w:rPr>
          <w:sz w:val="28"/>
          <w:szCs w:val="28"/>
        </w:rPr>
        <w:t xml:space="preserve"> в ЗМІ. Освіта і наука у мінливому світі: проблеми та перспективи розвитку. Матеріали ІІI Міжнародної наукової конференції. 26-27 березня 2021 р., м. Дніпро. Частина 1 / Наук. ред. О.Ю.Висоцький. – Дніпро: СПД «</w:t>
      </w:r>
      <w:proofErr w:type="spellStart"/>
      <w:r w:rsidRPr="009A7AD1">
        <w:rPr>
          <w:sz w:val="28"/>
          <w:szCs w:val="28"/>
        </w:rPr>
        <w:t>Охотнік</w:t>
      </w:r>
      <w:proofErr w:type="spellEnd"/>
      <w:r w:rsidRPr="009A7AD1">
        <w:rPr>
          <w:sz w:val="28"/>
          <w:szCs w:val="28"/>
        </w:rPr>
        <w:t>», 2021. – С.302-304-192.</w:t>
      </w:r>
    </w:p>
    <w:p w:rsidR="009A7AD1" w:rsidRPr="009A7AD1" w:rsidRDefault="009A7AD1" w:rsidP="009A7AD1">
      <w:pPr>
        <w:pStyle w:val="ae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9A7AD1">
        <w:rPr>
          <w:sz w:val="28"/>
          <w:szCs w:val="28"/>
        </w:rPr>
        <w:t xml:space="preserve">9. </w:t>
      </w:r>
      <w:proofErr w:type="spellStart"/>
      <w:r w:rsidRPr="009A7AD1">
        <w:rPr>
          <w:sz w:val="28"/>
          <w:szCs w:val="28"/>
        </w:rPr>
        <w:t>Шотурма</w:t>
      </w:r>
      <w:proofErr w:type="spellEnd"/>
      <w:r w:rsidRPr="009A7AD1">
        <w:rPr>
          <w:sz w:val="28"/>
          <w:szCs w:val="28"/>
        </w:rPr>
        <w:t xml:space="preserve"> Н.В. </w:t>
      </w:r>
      <w:proofErr w:type="spellStart"/>
      <w:r w:rsidRPr="009A7AD1">
        <w:rPr>
          <w:sz w:val="28"/>
          <w:szCs w:val="28"/>
        </w:rPr>
        <w:t>Гейміфікація</w:t>
      </w:r>
      <w:proofErr w:type="spellEnd"/>
      <w:r w:rsidRPr="009A7AD1">
        <w:rPr>
          <w:sz w:val="28"/>
          <w:szCs w:val="28"/>
        </w:rPr>
        <w:t xml:space="preserve"> в нових медіа. </w:t>
      </w:r>
      <w:proofErr w:type="spellStart"/>
      <w:r w:rsidRPr="009A7AD1">
        <w:rPr>
          <w:sz w:val="28"/>
          <w:szCs w:val="28"/>
        </w:rPr>
        <w:t>International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scientific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and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practical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conference</w:t>
      </w:r>
      <w:proofErr w:type="spellEnd"/>
      <w:r w:rsidRPr="009A7AD1">
        <w:rPr>
          <w:sz w:val="28"/>
          <w:szCs w:val="28"/>
        </w:rPr>
        <w:t xml:space="preserve"> «</w:t>
      </w:r>
      <w:proofErr w:type="spellStart"/>
      <w:r w:rsidRPr="009A7AD1">
        <w:rPr>
          <w:sz w:val="28"/>
          <w:szCs w:val="28"/>
        </w:rPr>
        <w:t>The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European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development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trends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in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journalism</w:t>
      </w:r>
      <w:proofErr w:type="spellEnd"/>
      <w:r w:rsidRPr="009A7AD1">
        <w:rPr>
          <w:sz w:val="28"/>
          <w:szCs w:val="28"/>
        </w:rPr>
        <w:t xml:space="preserve">, PR, </w:t>
      </w:r>
      <w:proofErr w:type="spellStart"/>
      <w:r w:rsidRPr="009A7AD1">
        <w:rPr>
          <w:sz w:val="28"/>
          <w:szCs w:val="28"/>
        </w:rPr>
        <w:t>media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and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communication</w:t>
      </w:r>
      <w:proofErr w:type="spellEnd"/>
      <w:r w:rsidRPr="009A7AD1">
        <w:rPr>
          <w:sz w:val="28"/>
          <w:szCs w:val="28"/>
        </w:rPr>
        <w:t xml:space="preserve">» : </w:t>
      </w:r>
      <w:proofErr w:type="spellStart"/>
      <w:r w:rsidRPr="009A7AD1">
        <w:rPr>
          <w:sz w:val="28"/>
          <w:szCs w:val="28"/>
        </w:rPr>
        <w:t>conference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proceedings</w:t>
      </w:r>
      <w:proofErr w:type="spellEnd"/>
      <w:r w:rsidRPr="009A7AD1">
        <w:rPr>
          <w:sz w:val="28"/>
          <w:szCs w:val="28"/>
        </w:rPr>
        <w:t xml:space="preserve">, </w:t>
      </w:r>
      <w:proofErr w:type="spellStart"/>
      <w:r w:rsidRPr="009A7AD1">
        <w:rPr>
          <w:sz w:val="28"/>
          <w:szCs w:val="28"/>
        </w:rPr>
        <w:t>February</w:t>
      </w:r>
      <w:proofErr w:type="spellEnd"/>
      <w:r w:rsidRPr="009A7AD1">
        <w:rPr>
          <w:sz w:val="28"/>
          <w:szCs w:val="28"/>
        </w:rPr>
        <w:t xml:space="preserve"> 26–27, 2021. </w:t>
      </w:r>
      <w:proofErr w:type="spellStart"/>
      <w:r w:rsidRPr="009A7AD1">
        <w:rPr>
          <w:sz w:val="28"/>
          <w:szCs w:val="28"/>
        </w:rPr>
        <w:t>Wloclawek</w:t>
      </w:r>
      <w:proofErr w:type="spellEnd"/>
      <w:r w:rsidRPr="009A7AD1">
        <w:rPr>
          <w:sz w:val="28"/>
          <w:szCs w:val="28"/>
        </w:rPr>
        <w:t xml:space="preserve">, </w:t>
      </w:r>
      <w:proofErr w:type="spellStart"/>
      <w:r w:rsidRPr="009A7AD1">
        <w:rPr>
          <w:sz w:val="28"/>
          <w:szCs w:val="28"/>
        </w:rPr>
        <w:t>Republic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of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Poland</w:t>
      </w:r>
      <w:proofErr w:type="spellEnd"/>
      <w:r w:rsidRPr="009A7AD1">
        <w:rPr>
          <w:sz w:val="28"/>
          <w:szCs w:val="28"/>
        </w:rPr>
        <w:t xml:space="preserve"> : «</w:t>
      </w:r>
      <w:proofErr w:type="spellStart"/>
      <w:r w:rsidRPr="009A7AD1">
        <w:rPr>
          <w:sz w:val="28"/>
          <w:szCs w:val="28"/>
        </w:rPr>
        <w:t>Baltija</w:t>
      </w:r>
      <w:proofErr w:type="spellEnd"/>
      <w:r w:rsidRPr="009A7AD1">
        <w:rPr>
          <w:sz w:val="28"/>
          <w:szCs w:val="28"/>
        </w:rPr>
        <w:t xml:space="preserve"> </w:t>
      </w:r>
      <w:proofErr w:type="spellStart"/>
      <w:r w:rsidRPr="009A7AD1">
        <w:rPr>
          <w:sz w:val="28"/>
          <w:szCs w:val="28"/>
        </w:rPr>
        <w:t>Publishing</w:t>
      </w:r>
      <w:proofErr w:type="spellEnd"/>
      <w:r w:rsidRPr="009A7AD1">
        <w:rPr>
          <w:sz w:val="28"/>
          <w:szCs w:val="28"/>
        </w:rPr>
        <w:t>». р. 172-176.</w:t>
      </w:r>
    </w:p>
    <w:bookmarkEnd w:id="0"/>
    <w:p w:rsidR="009A7AD1" w:rsidRPr="009A7AD1" w:rsidRDefault="009A7AD1" w:rsidP="00E847F3">
      <w:pPr>
        <w:tabs>
          <w:tab w:val="left" w:pos="309"/>
          <w:tab w:val="left" w:pos="851"/>
          <w:tab w:val="left" w:pos="993"/>
        </w:tabs>
        <w:ind w:firstLine="567"/>
        <w:jc w:val="both"/>
        <w:rPr>
          <w:lang w:val="uk-UA"/>
        </w:rPr>
      </w:pP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</w:p>
    <w:p w:rsidR="00E847F3" w:rsidRPr="00EB4BA8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center"/>
        <w:rPr>
          <w:b/>
          <w:i/>
        </w:rPr>
      </w:pPr>
      <w:proofErr w:type="spellStart"/>
      <w:r w:rsidRPr="00EB4BA8">
        <w:rPr>
          <w:b/>
          <w:i/>
        </w:rPr>
        <w:t>Допоміжна</w:t>
      </w:r>
      <w:proofErr w:type="spellEnd"/>
      <w:r w:rsidRPr="00EB4BA8">
        <w:rPr>
          <w:b/>
          <w:i/>
        </w:rPr>
        <w:t xml:space="preserve"> </w:t>
      </w:r>
      <w:proofErr w:type="spellStart"/>
      <w:r w:rsidRPr="00EB4BA8">
        <w:rPr>
          <w:b/>
          <w:i/>
        </w:rPr>
        <w:t>література</w:t>
      </w:r>
      <w:proofErr w:type="spellEnd"/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 xml:space="preserve">1. Антонюк А. С. Характеристики </w:t>
      </w:r>
      <w:proofErr w:type="spellStart"/>
      <w:r>
        <w:t>якісного</w:t>
      </w:r>
      <w:proofErr w:type="spellEnd"/>
      <w:r>
        <w:t xml:space="preserve"> веб-сайту / А. С. Антонюк, Н. Р. </w:t>
      </w:r>
      <w:proofErr w:type="spellStart"/>
      <w:r>
        <w:t>Пасічник</w:t>
      </w:r>
      <w:proofErr w:type="spellEnd"/>
      <w:r>
        <w:t xml:space="preserve"> //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комп’ютерні</w:t>
      </w:r>
      <w:proofErr w:type="spellEnd"/>
      <w:r>
        <w:t xml:space="preserve"> </w:t>
      </w:r>
      <w:proofErr w:type="spellStart"/>
      <w:r>
        <w:t>інформаційні</w:t>
      </w:r>
      <w:proofErr w:type="spellEnd"/>
      <w:r>
        <w:t xml:space="preserve"> </w:t>
      </w:r>
      <w:proofErr w:type="spellStart"/>
      <w:r>
        <w:t>технології</w:t>
      </w:r>
      <w:proofErr w:type="spellEnd"/>
      <w:proofErr w:type="gramStart"/>
      <w:r>
        <w:t xml:space="preserve"> :</w:t>
      </w:r>
      <w:proofErr w:type="gramEnd"/>
      <w:r>
        <w:t xml:space="preserve"> </w:t>
      </w:r>
      <w:proofErr w:type="spellStart"/>
      <w:r>
        <w:t>матеріали</w:t>
      </w:r>
      <w:proofErr w:type="spellEnd"/>
      <w:r>
        <w:t xml:space="preserve"> V </w:t>
      </w:r>
      <w:proofErr w:type="spellStart"/>
      <w:r>
        <w:t>Всеукраїнської</w:t>
      </w:r>
      <w:proofErr w:type="spellEnd"/>
      <w:r>
        <w:t xml:space="preserve"> </w:t>
      </w:r>
      <w:proofErr w:type="spellStart"/>
      <w:r>
        <w:t>школисемінару</w:t>
      </w:r>
      <w:proofErr w:type="spellEnd"/>
      <w:r>
        <w:t xml:space="preserve"> </w:t>
      </w:r>
      <w:proofErr w:type="spellStart"/>
      <w:r>
        <w:t>молодих</w:t>
      </w:r>
      <w:proofErr w:type="spellEnd"/>
      <w:r>
        <w:t xml:space="preserve"> </w:t>
      </w:r>
      <w:proofErr w:type="spellStart"/>
      <w:r>
        <w:t>вчених</w:t>
      </w:r>
      <w:proofErr w:type="spellEnd"/>
      <w:r>
        <w:t xml:space="preserve"> і </w:t>
      </w:r>
      <w:proofErr w:type="spellStart"/>
      <w:r>
        <w:t>студентів</w:t>
      </w:r>
      <w:proofErr w:type="spellEnd"/>
      <w:r>
        <w:t xml:space="preserve"> (</w:t>
      </w:r>
      <w:proofErr w:type="spellStart"/>
      <w:r>
        <w:t>Тернопіль</w:t>
      </w:r>
      <w:proofErr w:type="spellEnd"/>
      <w:r>
        <w:t xml:space="preserve">, 22–23 </w:t>
      </w:r>
      <w:proofErr w:type="spellStart"/>
      <w:r>
        <w:t>травня</w:t>
      </w:r>
      <w:proofErr w:type="spellEnd"/>
      <w:r>
        <w:t xml:space="preserve"> 2015 р.). – </w:t>
      </w:r>
      <w:proofErr w:type="spellStart"/>
      <w:r>
        <w:t>Тернопіль</w:t>
      </w:r>
      <w:proofErr w:type="spellEnd"/>
      <w:proofErr w:type="gramStart"/>
      <w:r>
        <w:t xml:space="preserve"> :</w:t>
      </w:r>
      <w:proofErr w:type="gramEnd"/>
      <w:r>
        <w:t xml:space="preserve"> ТНЕУ, 2015. – С. 81–82.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 xml:space="preserve"> 2. Артамонова І. М. </w:t>
      </w:r>
      <w:proofErr w:type="spellStart"/>
      <w:r>
        <w:t>Жанри</w:t>
      </w:r>
      <w:proofErr w:type="spellEnd"/>
      <w:r>
        <w:t xml:space="preserve"> </w:t>
      </w:r>
      <w:proofErr w:type="spellStart"/>
      <w:r>
        <w:t>онлайнової</w:t>
      </w:r>
      <w:proofErr w:type="spellEnd"/>
      <w:r>
        <w:t xml:space="preserve"> </w:t>
      </w:r>
      <w:proofErr w:type="spellStart"/>
      <w:r>
        <w:t>журналістики</w:t>
      </w:r>
      <w:proofErr w:type="spellEnd"/>
      <w:r>
        <w:t xml:space="preserve"> / І. М. Артамонова // Ученые записки Таврического национального университета им. В.И. Вернадского. Серия «Филология. Социальная коммуникация». – 2008. – Том 21 (60). – №1. – С. 302–309.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 xml:space="preserve">3. </w:t>
      </w:r>
      <w:proofErr w:type="spellStart"/>
      <w:r>
        <w:t>Вайшенберг</w:t>
      </w:r>
      <w:proofErr w:type="spellEnd"/>
      <w:r>
        <w:t xml:space="preserve"> З. </w:t>
      </w:r>
      <w:proofErr w:type="spellStart"/>
      <w:r>
        <w:t>Новинна</w:t>
      </w:r>
      <w:proofErr w:type="spellEnd"/>
      <w:r>
        <w:t xml:space="preserve"> </w:t>
      </w:r>
      <w:proofErr w:type="spellStart"/>
      <w:r>
        <w:t>журналістика</w:t>
      </w:r>
      <w:proofErr w:type="spellEnd"/>
      <w:r>
        <w:t xml:space="preserve">: </w:t>
      </w:r>
      <w:proofErr w:type="spellStart"/>
      <w:r>
        <w:t>навчальний</w:t>
      </w:r>
      <w:proofErr w:type="spellEnd"/>
      <w:r>
        <w:t xml:space="preserve"> </w:t>
      </w:r>
      <w:proofErr w:type="spellStart"/>
      <w:proofErr w:type="gramStart"/>
      <w:r>
        <w:t>пос</w:t>
      </w:r>
      <w:proofErr w:type="gramEnd"/>
      <w:r>
        <w:t>ібник</w:t>
      </w:r>
      <w:proofErr w:type="spellEnd"/>
      <w:r>
        <w:t xml:space="preserve"> / З. </w:t>
      </w:r>
      <w:proofErr w:type="spellStart"/>
      <w:r>
        <w:t>Вайшентерг</w:t>
      </w:r>
      <w:proofErr w:type="spellEnd"/>
      <w:r>
        <w:t xml:space="preserve"> / За </w:t>
      </w:r>
      <w:proofErr w:type="spellStart"/>
      <w:r>
        <w:t>заг</w:t>
      </w:r>
      <w:proofErr w:type="spellEnd"/>
      <w:r>
        <w:t xml:space="preserve">. ред. В. Ф. </w:t>
      </w:r>
      <w:proofErr w:type="spellStart"/>
      <w:r>
        <w:t>Іванова</w:t>
      </w:r>
      <w:proofErr w:type="spellEnd"/>
      <w:r>
        <w:t xml:space="preserve">. – К.: </w:t>
      </w:r>
      <w:proofErr w:type="spellStart"/>
      <w:r>
        <w:t>Академія</w:t>
      </w:r>
      <w:proofErr w:type="spellEnd"/>
      <w:r>
        <w:t xml:space="preserve"> </w:t>
      </w:r>
      <w:proofErr w:type="spellStart"/>
      <w:r>
        <w:t>української</w:t>
      </w:r>
      <w:proofErr w:type="spellEnd"/>
      <w:r>
        <w:t xml:space="preserve"> </w:t>
      </w:r>
      <w:proofErr w:type="spellStart"/>
      <w:r>
        <w:t>преси</w:t>
      </w:r>
      <w:proofErr w:type="spellEnd"/>
      <w:r>
        <w:t>, 2004. – 262 с.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 xml:space="preserve">4. </w:t>
      </w:r>
      <w:proofErr w:type="spellStart"/>
      <w:r>
        <w:t>Гід</w:t>
      </w:r>
      <w:proofErr w:type="spellEnd"/>
      <w:r>
        <w:t xml:space="preserve"> </w:t>
      </w:r>
      <w:proofErr w:type="spellStart"/>
      <w:r>
        <w:t>журналіста</w:t>
      </w:r>
      <w:proofErr w:type="spellEnd"/>
      <w:r>
        <w:t xml:space="preserve">: </w:t>
      </w:r>
      <w:proofErr w:type="spellStart"/>
      <w:r>
        <w:t>Збірка</w:t>
      </w:r>
      <w:proofErr w:type="spellEnd"/>
      <w:r>
        <w:t xml:space="preserve"> </w:t>
      </w:r>
      <w:proofErr w:type="spellStart"/>
      <w:r>
        <w:t>навчальних</w:t>
      </w:r>
      <w:proofErr w:type="spellEnd"/>
      <w:r>
        <w:t xml:space="preserve"> </w:t>
      </w:r>
      <w:proofErr w:type="spellStart"/>
      <w:proofErr w:type="gramStart"/>
      <w:r>
        <w:t>матер</w:t>
      </w:r>
      <w:proofErr w:type="gramEnd"/>
      <w:r>
        <w:t>іалів</w:t>
      </w:r>
      <w:proofErr w:type="spellEnd"/>
      <w:r>
        <w:t xml:space="preserve">, </w:t>
      </w:r>
      <w:proofErr w:type="spellStart"/>
      <w:r>
        <w:t>складена</w:t>
      </w:r>
      <w:proofErr w:type="spellEnd"/>
      <w:r>
        <w:t xml:space="preserve"> за </w:t>
      </w:r>
      <w:proofErr w:type="spellStart"/>
      <w:r>
        <w:t>французькою</w:t>
      </w:r>
      <w:proofErr w:type="spellEnd"/>
      <w:r>
        <w:t xml:space="preserve"> методикою </w:t>
      </w:r>
      <w:proofErr w:type="spellStart"/>
      <w:r>
        <w:t>вдосконалення</w:t>
      </w:r>
      <w:proofErr w:type="spellEnd"/>
      <w:r>
        <w:t xml:space="preserve"> </w:t>
      </w:r>
      <w:proofErr w:type="spellStart"/>
      <w:r>
        <w:t>працівників</w:t>
      </w:r>
      <w:proofErr w:type="spellEnd"/>
      <w:r>
        <w:t xml:space="preserve"> ЗМІ. – К.: без в/в, 2003. – 124 с. 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 xml:space="preserve">5. </w:t>
      </w:r>
      <w:proofErr w:type="spellStart"/>
      <w:r>
        <w:t>Городенко</w:t>
      </w:r>
      <w:proofErr w:type="spellEnd"/>
      <w:r>
        <w:t xml:space="preserve"> Л.М. </w:t>
      </w:r>
      <w:proofErr w:type="spellStart"/>
      <w:r>
        <w:t>Типологія</w:t>
      </w:r>
      <w:proofErr w:type="spellEnd"/>
      <w:r>
        <w:t xml:space="preserve"> </w:t>
      </w:r>
      <w:proofErr w:type="spellStart"/>
      <w:r>
        <w:t>Інтернет-видань</w:t>
      </w:r>
      <w:proofErr w:type="spellEnd"/>
      <w:r>
        <w:t xml:space="preserve"> / Л. </w:t>
      </w:r>
      <w:proofErr w:type="spellStart"/>
      <w:r>
        <w:t>Городенко</w:t>
      </w:r>
      <w:proofErr w:type="spellEnd"/>
      <w:r>
        <w:t xml:space="preserve"> // </w:t>
      </w:r>
      <w:proofErr w:type="spellStart"/>
      <w:r>
        <w:t>Друкарство</w:t>
      </w:r>
      <w:proofErr w:type="spellEnd"/>
      <w:r>
        <w:t>. – 2004. - №5. – С. 25-28.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 xml:space="preserve"> 6. Денисенко В. </w:t>
      </w:r>
      <w:proofErr w:type="spellStart"/>
      <w:r>
        <w:t>Майбутнє</w:t>
      </w:r>
      <w:proofErr w:type="spellEnd"/>
      <w:r>
        <w:t xml:space="preserve"> ЗМІ - за </w:t>
      </w:r>
      <w:proofErr w:type="spellStart"/>
      <w:r>
        <w:t>мультимедійністю</w:t>
      </w:r>
      <w:proofErr w:type="spellEnd"/>
      <w:r>
        <w:t xml:space="preserve">: </w:t>
      </w:r>
      <w:proofErr w:type="spellStart"/>
      <w:r>
        <w:t>Чому</w:t>
      </w:r>
      <w:proofErr w:type="spellEnd"/>
      <w:r>
        <w:t xml:space="preserve"> газетам не треба </w:t>
      </w:r>
      <w:proofErr w:type="spellStart"/>
      <w:r>
        <w:t>боятися</w:t>
      </w:r>
      <w:proofErr w:type="spellEnd"/>
      <w:r>
        <w:t xml:space="preserve"> </w:t>
      </w:r>
      <w:proofErr w:type="spellStart"/>
      <w:r>
        <w:t>інтернету</w:t>
      </w:r>
      <w:proofErr w:type="spellEnd"/>
      <w:r>
        <w:t xml:space="preserve"> / В. Денисенко // День. – 2005. – 20 </w:t>
      </w:r>
      <w:proofErr w:type="spellStart"/>
      <w:r>
        <w:t>квітня</w:t>
      </w:r>
      <w:proofErr w:type="spellEnd"/>
      <w:r>
        <w:t xml:space="preserve">. (№70). – С. 8. 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 xml:space="preserve">7. </w:t>
      </w:r>
      <w:proofErr w:type="spellStart"/>
      <w:r>
        <w:t>Дмитрів</w:t>
      </w:r>
      <w:proofErr w:type="spellEnd"/>
      <w:r>
        <w:t xml:space="preserve"> Л. </w:t>
      </w:r>
      <w:proofErr w:type="spellStart"/>
      <w:r>
        <w:t>Якість</w:t>
      </w:r>
      <w:proofErr w:type="spellEnd"/>
      <w:r>
        <w:t xml:space="preserve"> текстового контенту сайту з </w:t>
      </w:r>
      <w:proofErr w:type="spellStart"/>
      <w:r>
        <w:t>погляду</w:t>
      </w:r>
      <w:proofErr w:type="spellEnd"/>
      <w:r>
        <w:t xml:space="preserve"> редактора / Л. </w:t>
      </w:r>
      <w:proofErr w:type="spellStart"/>
      <w:r>
        <w:t>Дмитрі</w:t>
      </w:r>
      <w:proofErr w:type="gramStart"/>
      <w:r>
        <w:t>в</w:t>
      </w:r>
      <w:proofErr w:type="spellEnd"/>
      <w:proofErr w:type="gramEnd"/>
      <w:r>
        <w:t xml:space="preserve"> // </w:t>
      </w:r>
      <w:proofErr w:type="spellStart"/>
      <w:r>
        <w:t>Вісник</w:t>
      </w:r>
      <w:proofErr w:type="spellEnd"/>
      <w:r>
        <w:t xml:space="preserve"> </w:t>
      </w:r>
      <w:proofErr w:type="spellStart"/>
      <w:r>
        <w:t>Книжкової</w:t>
      </w:r>
      <w:proofErr w:type="spellEnd"/>
      <w:r>
        <w:t xml:space="preserve"> </w:t>
      </w:r>
      <w:proofErr w:type="spellStart"/>
      <w:r>
        <w:t>палати</w:t>
      </w:r>
      <w:proofErr w:type="spellEnd"/>
      <w:r>
        <w:t>. – 2014. – № 9. – С. 10–12.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lastRenderedPageBreak/>
        <w:t xml:space="preserve"> 8. </w:t>
      </w:r>
      <w:proofErr w:type="spellStart"/>
      <w:r>
        <w:t>Женченко</w:t>
      </w:r>
      <w:proofErr w:type="spellEnd"/>
      <w:r>
        <w:t xml:space="preserve"> М. І. </w:t>
      </w:r>
      <w:proofErr w:type="spellStart"/>
      <w:r>
        <w:t>Новітні</w:t>
      </w:r>
      <w:proofErr w:type="spellEnd"/>
      <w:r>
        <w:t xml:space="preserve"> </w:t>
      </w:r>
      <w:proofErr w:type="spellStart"/>
      <w:r>
        <w:t>редакторські</w:t>
      </w:r>
      <w:proofErr w:type="spellEnd"/>
      <w:r>
        <w:t xml:space="preserve"> </w:t>
      </w:r>
      <w:proofErr w:type="spellStart"/>
      <w:r>
        <w:t>професії</w:t>
      </w:r>
      <w:proofErr w:type="spellEnd"/>
      <w:r>
        <w:t xml:space="preserve"> в </w:t>
      </w:r>
      <w:proofErr w:type="spellStart"/>
      <w:r>
        <w:t>умовах</w:t>
      </w:r>
      <w:proofErr w:type="spellEnd"/>
      <w:r>
        <w:t xml:space="preserve"> </w:t>
      </w:r>
      <w:proofErr w:type="spellStart"/>
      <w:r>
        <w:t>конвергенції</w:t>
      </w:r>
      <w:proofErr w:type="spellEnd"/>
      <w:r>
        <w:t xml:space="preserve"> та </w:t>
      </w:r>
      <w:proofErr w:type="spellStart"/>
      <w:r>
        <w:t>мультимедіатизації</w:t>
      </w:r>
      <w:proofErr w:type="spellEnd"/>
      <w:r>
        <w:t xml:space="preserve"> ЗМІ / М. І. </w:t>
      </w:r>
      <w:proofErr w:type="spellStart"/>
      <w:r>
        <w:t>Женченко</w:t>
      </w:r>
      <w:proofErr w:type="spellEnd"/>
      <w:r>
        <w:t xml:space="preserve"> // </w:t>
      </w:r>
      <w:proofErr w:type="spellStart"/>
      <w:r>
        <w:t>Наукові</w:t>
      </w:r>
      <w:proofErr w:type="spellEnd"/>
      <w:r>
        <w:t xml:space="preserve"> записки </w:t>
      </w:r>
      <w:proofErr w:type="spellStart"/>
      <w:r>
        <w:t>Інституту</w:t>
      </w:r>
      <w:proofErr w:type="spellEnd"/>
      <w:r>
        <w:t xml:space="preserve"> </w:t>
      </w:r>
      <w:proofErr w:type="spellStart"/>
      <w:r>
        <w:t>журналістики</w:t>
      </w:r>
      <w:proofErr w:type="spellEnd"/>
      <w:r>
        <w:t xml:space="preserve"> : </w:t>
      </w:r>
      <w:proofErr w:type="spellStart"/>
      <w:r>
        <w:t>зб</w:t>
      </w:r>
      <w:proofErr w:type="spellEnd"/>
      <w:r>
        <w:t>. наук</w:t>
      </w:r>
      <w:proofErr w:type="gramStart"/>
      <w:r>
        <w:t>.</w:t>
      </w:r>
      <w:proofErr w:type="gramEnd"/>
      <w:r>
        <w:t xml:space="preserve"> </w:t>
      </w:r>
      <w:proofErr w:type="gramStart"/>
      <w:r>
        <w:t>п</w:t>
      </w:r>
      <w:proofErr w:type="gramEnd"/>
      <w:r>
        <w:t xml:space="preserve">р. – 2012. – Т. 49. – С. 142–146. 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 xml:space="preserve">9. </w:t>
      </w:r>
      <w:proofErr w:type="spellStart"/>
      <w:r>
        <w:t>Кавє</w:t>
      </w:r>
      <w:proofErr w:type="gramStart"/>
      <w:r>
        <w:t>р</w:t>
      </w:r>
      <w:proofErr w:type="gramEnd"/>
      <w:r>
        <w:t>іна</w:t>
      </w:r>
      <w:proofErr w:type="spellEnd"/>
      <w:r>
        <w:t xml:space="preserve"> А. С.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тенденції</w:t>
      </w:r>
      <w:proofErr w:type="spellEnd"/>
      <w:r>
        <w:t xml:space="preserve"> в </w:t>
      </w:r>
      <w:proofErr w:type="spellStart"/>
      <w:r>
        <w:t>українському</w:t>
      </w:r>
      <w:proofErr w:type="spellEnd"/>
      <w:r>
        <w:t xml:space="preserve"> </w:t>
      </w:r>
      <w:proofErr w:type="spellStart"/>
      <w:r>
        <w:t>медіапросторі</w:t>
      </w:r>
      <w:proofErr w:type="spellEnd"/>
      <w:r>
        <w:t xml:space="preserve"> / А.С. </w:t>
      </w:r>
      <w:proofErr w:type="spellStart"/>
      <w:r>
        <w:t>Кавєріна</w:t>
      </w:r>
      <w:proofErr w:type="spellEnd"/>
      <w:r>
        <w:t xml:space="preserve"> // </w:t>
      </w:r>
      <w:proofErr w:type="spellStart"/>
      <w:r>
        <w:t>Молодий</w:t>
      </w:r>
      <w:proofErr w:type="spellEnd"/>
      <w:r>
        <w:t xml:space="preserve"> </w:t>
      </w:r>
      <w:proofErr w:type="spellStart"/>
      <w:r>
        <w:t>вчений</w:t>
      </w:r>
      <w:proofErr w:type="spellEnd"/>
      <w:r>
        <w:t xml:space="preserve"> : </w:t>
      </w:r>
      <w:proofErr w:type="spellStart"/>
      <w:r>
        <w:t>Науковий</w:t>
      </w:r>
      <w:proofErr w:type="spellEnd"/>
      <w:r>
        <w:t xml:space="preserve"> журнал. – 2015. – № 10 (25). – С. 200–204. 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 xml:space="preserve">10. </w:t>
      </w:r>
      <w:proofErr w:type="spellStart"/>
      <w:r>
        <w:t>Кавє</w:t>
      </w:r>
      <w:proofErr w:type="gramStart"/>
      <w:r>
        <w:t>р</w:t>
      </w:r>
      <w:proofErr w:type="gramEnd"/>
      <w:r>
        <w:t>іна</w:t>
      </w:r>
      <w:proofErr w:type="spellEnd"/>
      <w:r>
        <w:t xml:space="preserve"> А. С. </w:t>
      </w:r>
      <w:proofErr w:type="spellStart"/>
      <w:r>
        <w:t>Медіаконвергенція</w:t>
      </w:r>
      <w:proofErr w:type="spellEnd"/>
      <w:r>
        <w:t xml:space="preserve"> як </w:t>
      </w:r>
      <w:proofErr w:type="spellStart"/>
      <w:r>
        <w:t>новий</w:t>
      </w:r>
      <w:proofErr w:type="spellEnd"/>
      <w:r>
        <w:t xml:space="preserve"> </w:t>
      </w:r>
      <w:proofErr w:type="spellStart"/>
      <w:r>
        <w:t>етап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ЗМІ // </w:t>
      </w:r>
      <w:proofErr w:type="spellStart"/>
      <w:r>
        <w:t>Сучасні</w:t>
      </w:r>
      <w:proofErr w:type="spellEnd"/>
      <w:r>
        <w:t xml:space="preserve"> </w:t>
      </w:r>
      <w:proofErr w:type="spellStart"/>
      <w:r>
        <w:t>тенденції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суспільних</w:t>
      </w:r>
      <w:proofErr w:type="spellEnd"/>
      <w:r>
        <w:t xml:space="preserve"> наук : </w:t>
      </w:r>
      <w:proofErr w:type="spellStart"/>
      <w:r>
        <w:t>матеріали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науково-практичної</w:t>
      </w:r>
      <w:proofErr w:type="spellEnd"/>
      <w:r>
        <w:t xml:space="preserve"> </w:t>
      </w:r>
      <w:proofErr w:type="spellStart"/>
      <w:r>
        <w:t>конференції</w:t>
      </w:r>
      <w:proofErr w:type="spellEnd"/>
      <w:r>
        <w:t xml:space="preserve"> ( м. </w:t>
      </w:r>
      <w:proofErr w:type="spellStart"/>
      <w:r>
        <w:t>Львів</w:t>
      </w:r>
      <w:proofErr w:type="spellEnd"/>
      <w:r>
        <w:t xml:space="preserve">, 26–27 </w:t>
      </w:r>
      <w:proofErr w:type="spellStart"/>
      <w:r>
        <w:t>грудня</w:t>
      </w:r>
      <w:proofErr w:type="spellEnd"/>
      <w:r>
        <w:t xml:space="preserve"> 2014 року). – </w:t>
      </w:r>
      <w:proofErr w:type="spellStart"/>
      <w:r>
        <w:t>Львів</w:t>
      </w:r>
      <w:proofErr w:type="spellEnd"/>
      <w:proofErr w:type="gramStart"/>
      <w:r>
        <w:t xml:space="preserve"> :</w:t>
      </w:r>
      <w:proofErr w:type="gramEnd"/>
      <w:r>
        <w:t xml:space="preserve"> ГО «</w:t>
      </w:r>
      <w:proofErr w:type="spellStart"/>
      <w:r>
        <w:t>Львівська</w:t>
      </w:r>
      <w:proofErr w:type="spellEnd"/>
      <w:r>
        <w:t xml:space="preserve"> </w:t>
      </w:r>
      <w:proofErr w:type="spellStart"/>
      <w:r>
        <w:t>фундація</w:t>
      </w:r>
      <w:proofErr w:type="spellEnd"/>
      <w:r>
        <w:t xml:space="preserve"> </w:t>
      </w:r>
      <w:proofErr w:type="spellStart"/>
      <w:r>
        <w:t>суспільних</w:t>
      </w:r>
      <w:proofErr w:type="spellEnd"/>
      <w:r>
        <w:t xml:space="preserve"> наук», 2014. – С. 51–55. 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  <w:rPr>
          <w:lang w:val="uk-UA"/>
        </w:rPr>
      </w:pPr>
      <w:r>
        <w:t xml:space="preserve">11. Кашуба Г. </w:t>
      </w:r>
      <w:proofErr w:type="spellStart"/>
      <w:r>
        <w:t>Українські</w:t>
      </w:r>
      <w:proofErr w:type="spellEnd"/>
      <w:r>
        <w:t xml:space="preserve"> </w:t>
      </w:r>
      <w:proofErr w:type="spellStart"/>
      <w:r>
        <w:t>інтернет-видання</w:t>
      </w:r>
      <w:proofErr w:type="spellEnd"/>
      <w:r>
        <w:t xml:space="preserve">: </w:t>
      </w:r>
      <w:proofErr w:type="spellStart"/>
      <w:r>
        <w:t>комунікативнолінгвістичні</w:t>
      </w:r>
      <w:proofErr w:type="spellEnd"/>
      <w:r>
        <w:t xml:space="preserve"> та </w:t>
      </w:r>
      <w:proofErr w:type="spellStart"/>
      <w:r>
        <w:t>правові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/ Г. Кашуба // </w:t>
      </w:r>
      <w:proofErr w:type="spellStart"/>
      <w:proofErr w:type="gramStart"/>
      <w:r>
        <w:t>В</w:t>
      </w:r>
      <w:proofErr w:type="gramEnd"/>
      <w:r>
        <w:t>існик</w:t>
      </w:r>
      <w:proofErr w:type="spellEnd"/>
      <w:r>
        <w:t xml:space="preserve"> </w:t>
      </w:r>
      <w:proofErr w:type="spellStart"/>
      <w:r>
        <w:t>Львівського</w:t>
      </w:r>
      <w:proofErr w:type="spellEnd"/>
      <w:r>
        <w:t xml:space="preserve"> </w:t>
      </w:r>
      <w:proofErr w:type="spellStart"/>
      <w:r>
        <w:t>університету</w:t>
      </w:r>
      <w:proofErr w:type="spellEnd"/>
      <w:r>
        <w:t xml:space="preserve">. </w:t>
      </w:r>
      <w:proofErr w:type="spellStart"/>
      <w:r>
        <w:t>Серія</w:t>
      </w:r>
      <w:proofErr w:type="spellEnd"/>
      <w:r>
        <w:t xml:space="preserve">: </w:t>
      </w:r>
      <w:proofErr w:type="spellStart"/>
      <w:r>
        <w:t>Журналістика</w:t>
      </w:r>
      <w:proofErr w:type="spellEnd"/>
      <w:r>
        <w:t xml:space="preserve">. – </w:t>
      </w:r>
      <w:proofErr w:type="spellStart"/>
      <w:r>
        <w:t>Львів</w:t>
      </w:r>
      <w:proofErr w:type="spellEnd"/>
      <w:r>
        <w:t xml:space="preserve">, 2004. – </w:t>
      </w:r>
      <w:proofErr w:type="spellStart"/>
      <w:r>
        <w:t>Вип</w:t>
      </w:r>
      <w:proofErr w:type="spellEnd"/>
      <w:r>
        <w:t xml:space="preserve">. 25. – С.474–480. </w:t>
      </w:r>
    </w:p>
    <w:p w:rsidR="00E847F3" w:rsidRPr="00F94BEF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  <w:rPr>
          <w:lang w:val="uk-UA"/>
        </w:rPr>
      </w:pPr>
      <w:r>
        <w:rPr>
          <w:lang w:val="uk-UA"/>
        </w:rPr>
        <w:t xml:space="preserve">12. </w:t>
      </w:r>
      <w:r>
        <w:t xml:space="preserve">Ковальчук С. В. </w:t>
      </w:r>
      <w:proofErr w:type="spellStart"/>
      <w:r>
        <w:t>Рекламний</w:t>
      </w:r>
      <w:proofErr w:type="spellEnd"/>
      <w:r>
        <w:t xml:space="preserve"> менеджмент : </w:t>
      </w:r>
      <w:proofErr w:type="spellStart"/>
      <w:r>
        <w:t>навч</w:t>
      </w:r>
      <w:proofErr w:type="spellEnd"/>
      <w:r>
        <w:t xml:space="preserve">. </w:t>
      </w:r>
      <w:proofErr w:type="spellStart"/>
      <w:proofErr w:type="gramStart"/>
      <w:r>
        <w:t>пос</w:t>
      </w:r>
      <w:proofErr w:type="gramEnd"/>
      <w:r>
        <w:t>іб</w:t>
      </w:r>
      <w:proofErr w:type="spellEnd"/>
      <w:r>
        <w:t xml:space="preserve">. / С. В. Ковальчук, Р. В. Бойко, А. В. </w:t>
      </w:r>
      <w:proofErr w:type="spellStart"/>
      <w:r>
        <w:t>Корюгін</w:t>
      </w:r>
      <w:proofErr w:type="spellEnd"/>
      <w:r>
        <w:t xml:space="preserve">. — </w:t>
      </w:r>
      <w:proofErr w:type="spellStart"/>
      <w:r>
        <w:t>Львів</w:t>
      </w:r>
      <w:proofErr w:type="spellEnd"/>
      <w:r>
        <w:t xml:space="preserve"> : </w:t>
      </w:r>
      <w:proofErr w:type="spellStart"/>
      <w:r>
        <w:t>Новий</w:t>
      </w:r>
      <w:proofErr w:type="spellEnd"/>
      <w:r>
        <w:t xml:space="preserve"> Світ-2000, 2019. — 270 с. + Гриф МОН. https://lib.sumdu.edu.ua/library/DocumentDescription?docid=SuSDU.BibRecord. 71305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>1</w:t>
      </w:r>
      <w:r>
        <w:rPr>
          <w:lang w:val="uk-UA"/>
        </w:rPr>
        <w:t>3</w:t>
      </w:r>
      <w:r>
        <w:t xml:space="preserve">. Нестеренко О. </w:t>
      </w:r>
      <w:proofErr w:type="spellStart"/>
      <w:r>
        <w:t>Жанрова</w:t>
      </w:r>
      <w:proofErr w:type="spellEnd"/>
      <w:r>
        <w:t xml:space="preserve"> природа </w:t>
      </w:r>
      <w:proofErr w:type="spellStart"/>
      <w:r>
        <w:t>мультимедійних</w:t>
      </w:r>
      <w:proofErr w:type="spellEnd"/>
      <w:r>
        <w:t xml:space="preserve"> </w:t>
      </w:r>
      <w:proofErr w:type="spellStart"/>
      <w:r>
        <w:t>історій</w:t>
      </w:r>
      <w:proofErr w:type="spellEnd"/>
      <w:r>
        <w:t xml:space="preserve"> / О. Нестеренко // </w:t>
      </w:r>
      <w:proofErr w:type="spellStart"/>
      <w:r>
        <w:t>Наукові</w:t>
      </w:r>
      <w:proofErr w:type="spellEnd"/>
      <w:r>
        <w:t xml:space="preserve"> записки. – 2016. – №2 (53). – С. 346– 355. </w:t>
      </w:r>
    </w:p>
    <w:p w:rsidR="00E847F3" w:rsidRPr="005555AE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  <w:rPr>
          <w:lang w:val="uk-UA"/>
        </w:rPr>
      </w:pPr>
      <w:r>
        <w:t>1</w:t>
      </w:r>
      <w:r>
        <w:rPr>
          <w:lang w:val="uk-UA"/>
        </w:rPr>
        <w:t>4</w:t>
      </w:r>
      <w:r>
        <w:t xml:space="preserve">. </w:t>
      </w:r>
      <w:proofErr w:type="spellStart"/>
      <w:r>
        <w:t>Петрунько</w:t>
      </w:r>
      <w:proofErr w:type="spellEnd"/>
      <w:r>
        <w:t xml:space="preserve"> О. В. </w:t>
      </w:r>
      <w:proofErr w:type="spellStart"/>
      <w:r>
        <w:t>Інтернет</w:t>
      </w:r>
      <w:proofErr w:type="spellEnd"/>
      <w:r>
        <w:t xml:space="preserve"> як </w:t>
      </w:r>
      <w:proofErr w:type="spellStart"/>
      <w:r>
        <w:t>технологія</w:t>
      </w:r>
      <w:proofErr w:type="spellEnd"/>
      <w:r>
        <w:t xml:space="preserve">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громадської</w:t>
      </w:r>
      <w:proofErr w:type="spellEnd"/>
      <w:r>
        <w:t xml:space="preserve"> думки: </w:t>
      </w:r>
      <w:proofErr w:type="spellStart"/>
      <w:proofErr w:type="gramStart"/>
      <w:r>
        <w:t>соц</w:t>
      </w:r>
      <w:proofErr w:type="gramEnd"/>
      <w:r>
        <w:t>іально-психологічні</w:t>
      </w:r>
      <w:proofErr w:type="spellEnd"/>
      <w:r>
        <w:t xml:space="preserve"> </w:t>
      </w:r>
      <w:proofErr w:type="spellStart"/>
      <w:r>
        <w:t>ресурси</w:t>
      </w:r>
      <w:proofErr w:type="spellEnd"/>
      <w:r>
        <w:t xml:space="preserve"> / О. В. </w:t>
      </w:r>
      <w:proofErr w:type="spellStart"/>
      <w:r>
        <w:t>Петрунько</w:t>
      </w:r>
      <w:proofErr w:type="spellEnd"/>
      <w:r>
        <w:t xml:space="preserve"> // Ученые записки Таврического национального университета им. В.И. Вернадского. Серия   «Филология. Социальная коммуникация». – 2008. – Том 21 (60). №1. –  С. 338–343.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>1</w:t>
      </w:r>
      <w:r>
        <w:rPr>
          <w:lang w:val="uk-UA"/>
        </w:rPr>
        <w:t>5</w:t>
      </w:r>
      <w:r>
        <w:t xml:space="preserve">. </w:t>
      </w:r>
      <w:proofErr w:type="spellStart"/>
      <w:r>
        <w:t>Федорчук</w:t>
      </w:r>
      <w:proofErr w:type="spellEnd"/>
      <w:r>
        <w:t xml:space="preserve"> А. </w:t>
      </w:r>
      <w:proofErr w:type="spellStart"/>
      <w:r>
        <w:t>Особливості</w:t>
      </w:r>
      <w:proofErr w:type="spellEnd"/>
      <w:r>
        <w:t xml:space="preserve">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традиційних</w:t>
      </w:r>
      <w:proofErr w:type="spellEnd"/>
      <w:r>
        <w:t xml:space="preserve"> та </w:t>
      </w:r>
      <w:proofErr w:type="spellStart"/>
      <w:r>
        <w:t>електронних</w:t>
      </w:r>
      <w:proofErr w:type="spellEnd"/>
      <w:r>
        <w:t xml:space="preserve"> ЗМІ / А. </w:t>
      </w:r>
      <w:proofErr w:type="spellStart"/>
      <w:r>
        <w:t>Федорчук</w:t>
      </w:r>
      <w:proofErr w:type="spellEnd"/>
      <w:r>
        <w:t xml:space="preserve"> // </w:t>
      </w:r>
      <w:proofErr w:type="spellStart"/>
      <w:r>
        <w:t>Бібліотечний</w:t>
      </w:r>
      <w:proofErr w:type="spellEnd"/>
      <w:r>
        <w:t xml:space="preserve"> </w:t>
      </w:r>
      <w:proofErr w:type="spellStart"/>
      <w:proofErr w:type="gramStart"/>
      <w:r>
        <w:t>в</w:t>
      </w:r>
      <w:proofErr w:type="gramEnd"/>
      <w:r>
        <w:t>існик</w:t>
      </w:r>
      <w:proofErr w:type="spellEnd"/>
      <w:r>
        <w:t xml:space="preserve"> – 2009. – № 4. – С. 21–25. 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>1</w:t>
      </w:r>
      <w:r>
        <w:rPr>
          <w:lang w:val="uk-UA"/>
        </w:rPr>
        <w:t>6</w:t>
      </w:r>
      <w:r>
        <w:t xml:space="preserve">. Чабаненко М. В. До </w:t>
      </w:r>
      <w:proofErr w:type="spellStart"/>
      <w:r>
        <w:t>питання</w:t>
      </w:r>
      <w:proofErr w:type="spellEnd"/>
      <w:r>
        <w:t xml:space="preserve"> </w:t>
      </w:r>
      <w:proofErr w:type="spellStart"/>
      <w:r>
        <w:t>історії</w:t>
      </w:r>
      <w:proofErr w:type="spellEnd"/>
      <w:r>
        <w:t xml:space="preserve"> та </w:t>
      </w:r>
      <w:proofErr w:type="spellStart"/>
      <w:r>
        <w:t>особливостей</w:t>
      </w:r>
      <w:proofErr w:type="spellEnd"/>
      <w:r>
        <w:t xml:space="preserve">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вітчизняних</w:t>
      </w:r>
      <w:proofErr w:type="spellEnd"/>
      <w:r>
        <w:t xml:space="preserve"> </w:t>
      </w:r>
      <w:proofErr w:type="spellStart"/>
      <w:r>
        <w:t>журналістських</w:t>
      </w:r>
      <w:proofErr w:type="spellEnd"/>
      <w:r>
        <w:t xml:space="preserve"> </w:t>
      </w:r>
      <w:proofErr w:type="spellStart"/>
      <w:r>
        <w:t>Інтернет-видань</w:t>
      </w:r>
      <w:proofErr w:type="spellEnd"/>
      <w:r>
        <w:t xml:space="preserve"> / М. В. Чабаненко // Тел</w:t>
      </w:r>
      <w:proofErr w:type="gramStart"/>
      <w:r>
        <w:t>е-</w:t>
      </w:r>
      <w:proofErr w:type="gramEnd"/>
      <w:r>
        <w:t xml:space="preserve"> та </w:t>
      </w:r>
      <w:proofErr w:type="spellStart"/>
      <w:r>
        <w:t>радіожурналістика</w:t>
      </w:r>
      <w:proofErr w:type="spellEnd"/>
      <w:r>
        <w:t xml:space="preserve">: </w:t>
      </w:r>
      <w:proofErr w:type="spellStart"/>
      <w:r>
        <w:t>зб</w:t>
      </w:r>
      <w:proofErr w:type="spellEnd"/>
      <w:r>
        <w:t xml:space="preserve">. наук. пр. – </w:t>
      </w:r>
      <w:proofErr w:type="spellStart"/>
      <w:r>
        <w:t>Львівський</w:t>
      </w:r>
      <w:proofErr w:type="spellEnd"/>
      <w:r>
        <w:t xml:space="preserve"> нац. ун-т </w:t>
      </w:r>
      <w:proofErr w:type="spellStart"/>
      <w:r>
        <w:t>імені</w:t>
      </w:r>
      <w:proofErr w:type="spellEnd"/>
      <w:r>
        <w:t xml:space="preserve"> </w:t>
      </w:r>
      <w:proofErr w:type="spellStart"/>
      <w:r>
        <w:t>Івана</w:t>
      </w:r>
      <w:proofErr w:type="spellEnd"/>
      <w:r>
        <w:t xml:space="preserve"> Франка, 2009. – </w:t>
      </w:r>
      <w:proofErr w:type="spellStart"/>
      <w:r>
        <w:t>Вип</w:t>
      </w:r>
      <w:proofErr w:type="spellEnd"/>
      <w:r>
        <w:t>. 8. – С. 98– 10.</w:t>
      </w:r>
    </w:p>
    <w:p w:rsidR="00E847F3" w:rsidRPr="00EB0589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rPr>
          <w:lang w:val="uk-UA"/>
        </w:rPr>
        <w:t>17</w:t>
      </w:r>
      <w:r>
        <w:t xml:space="preserve">. </w:t>
      </w:r>
      <w:proofErr w:type="spellStart"/>
      <w:r>
        <w:t>Чекмишев</w:t>
      </w:r>
      <w:proofErr w:type="spellEnd"/>
      <w:r>
        <w:t xml:space="preserve"> О. В. </w:t>
      </w:r>
      <w:proofErr w:type="spellStart"/>
      <w:r>
        <w:t>Основи</w:t>
      </w:r>
      <w:proofErr w:type="spellEnd"/>
      <w:r>
        <w:t xml:space="preserve"> </w:t>
      </w:r>
      <w:proofErr w:type="spellStart"/>
      <w:r>
        <w:t>професіональної</w:t>
      </w:r>
      <w:proofErr w:type="spellEnd"/>
      <w:r>
        <w:t xml:space="preserve"> </w:t>
      </w:r>
      <w:proofErr w:type="spellStart"/>
      <w:r>
        <w:t>комунікації</w:t>
      </w:r>
      <w:proofErr w:type="spellEnd"/>
      <w:r>
        <w:t xml:space="preserve">. </w:t>
      </w:r>
      <w:proofErr w:type="spellStart"/>
      <w:r>
        <w:t>Теорія</w:t>
      </w:r>
      <w:proofErr w:type="spellEnd"/>
      <w:r>
        <w:t xml:space="preserve"> і практика </w:t>
      </w:r>
      <w:proofErr w:type="spellStart"/>
      <w:r>
        <w:t>новинної</w:t>
      </w:r>
      <w:proofErr w:type="spellEnd"/>
      <w:r>
        <w:t xml:space="preserve"> </w:t>
      </w:r>
      <w:proofErr w:type="spellStart"/>
      <w:r>
        <w:t>журналістики</w:t>
      </w:r>
      <w:proofErr w:type="spellEnd"/>
      <w:r>
        <w:t xml:space="preserve">: </w:t>
      </w:r>
      <w:proofErr w:type="spellStart"/>
      <w:proofErr w:type="gramStart"/>
      <w:r>
        <w:t>п</w:t>
      </w:r>
      <w:proofErr w:type="gramEnd"/>
      <w:r>
        <w:t>ідручник</w:t>
      </w:r>
      <w:proofErr w:type="spellEnd"/>
      <w:r>
        <w:t xml:space="preserve">-практикум / О. В. </w:t>
      </w:r>
      <w:proofErr w:type="spellStart"/>
      <w:r>
        <w:t>Чекмишев</w:t>
      </w:r>
      <w:proofErr w:type="spellEnd"/>
      <w:r>
        <w:t>. – К.: ВПЦ «</w:t>
      </w:r>
      <w:proofErr w:type="spellStart"/>
      <w:r>
        <w:t>Київський</w:t>
      </w:r>
      <w:proofErr w:type="spellEnd"/>
      <w:r>
        <w:t xml:space="preserve"> </w:t>
      </w:r>
      <w:proofErr w:type="spellStart"/>
      <w:r>
        <w:t>університет</w:t>
      </w:r>
      <w:proofErr w:type="spellEnd"/>
      <w:r>
        <w:t>», 2004. – 129 с.</w:t>
      </w:r>
    </w:p>
    <w:p w:rsidR="00E847F3" w:rsidRPr="00EB4BA8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  <w:rPr>
          <w:lang w:val="uk-UA"/>
        </w:rPr>
      </w:pPr>
    </w:p>
    <w:p w:rsidR="00E847F3" w:rsidRPr="00EB4BA8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center"/>
        <w:rPr>
          <w:b/>
          <w:i/>
          <w:lang w:val="uk-UA"/>
        </w:rPr>
      </w:pPr>
      <w:proofErr w:type="spellStart"/>
      <w:r w:rsidRPr="00EB4BA8">
        <w:rPr>
          <w:b/>
          <w:i/>
        </w:rPr>
        <w:t>Інформаційні</w:t>
      </w:r>
      <w:proofErr w:type="spellEnd"/>
      <w:r w:rsidRPr="00EB4BA8">
        <w:rPr>
          <w:b/>
          <w:i/>
        </w:rPr>
        <w:t xml:space="preserve"> </w:t>
      </w:r>
      <w:proofErr w:type="spellStart"/>
      <w:r w:rsidRPr="00EB4BA8">
        <w:rPr>
          <w:b/>
          <w:i/>
        </w:rPr>
        <w:t>ресурси</w:t>
      </w:r>
      <w:proofErr w:type="spellEnd"/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t xml:space="preserve">1. </w:t>
      </w:r>
      <w:proofErr w:type="spellStart"/>
      <w:r>
        <w:t>Афанасьєва</w:t>
      </w:r>
      <w:proofErr w:type="spellEnd"/>
      <w:r>
        <w:t xml:space="preserve"> К. О. </w:t>
      </w:r>
      <w:proofErr w:type="spellStart"/>
      <w:r>
        <w:t>Правове</w:t>
      </w:r>
      <w:proofErr w:type="spellEnd"/>
      <w:r>
        <w:t xml:space="preserve"> </w:t>
      </w:r>
      <w:proofErr w:type="spellStart"/>
      <w:r>
        <w:t>врегулювання</w:t>
      </w:r>
      <w:proofErr w:type="spellEnd"/>
      <w:r>
        <w:t xml:space="preserve"> </w:t>
      </w:r>
      <w:proofErr w:type="spellStart"/>
      <w:r>
        <w:t>діяльності</w:t>
      </w:r>
      <w:proofErr w:type="spellEnd"/>
      <w:r>
        <w:t xml:space="preserve"> </w:t>
      </w:r>
      <w:proofErr w:type="spellStart"/>
      <w:r>
        <w:t>Інтернет</w:t>
      </w:r>
      <w:proofErr w:type="spellEnd"/>
      <w:r>
        <w:t>-ЗМІ [</w:t>
      </w:r>
      <w:proofErr w:type="spellStart"/>
      <w:r>
        <w:t>Електронний</w:t>
      </w:r>
      <w:proofErr w:type="spellEnd"/>
      <w:r>
        <w:t xml:space="preserve"> ресурс] / К. О. </w:t>
      </w:r>
      <w:proofErr w:type="spellStart"/>
      <w:r>
        <w:t>Афанасьэва</w:t>
      </w:r>
      <w:proofErr w:type="spellEnd"/>
      <w:r>
        <w:t xml:space="preserve">. – Режим доступу: //http://journlib.univ.kiev.ua/ 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rPr>
          <w:lang w:val="uk-UA"/>
        </w:rPr>
        <w:t>2</w:t>
      </w:r>
      <w:r>
        <w:t xml:space="preserve">. Василенко М. К. </w:t>
      </w:r>
      <w:proofErr w:type="spellStart"/>
      <w:r>
        <w:t>Функціонування</w:t>
      </w:r>
      <w:proofErr w:type="spellEnd"/>
      <w:r>
        <w:t xml:space="preserve"> </w:t>
      </w:r>
      <w:proofErr w:type="spellStart"/>
      <w:r>
        <w:t>групи</w:t>
      </w:r>
      <w:proofErr w:type="spellEnd"/>
      <w:r>
        <w:t xml:space="preserve"> </w:t>
      </w:r>
      <w:proofErr w:type="spellStart"/>
      <w:r>
        <w:t>інформаційних</w:t>
      </w:r>
      <w:proofErr w:type="spellEnd"/>
      <w:r>
        <w:t xml:space="preserve"> </w:t>
      </w:r>
      <w:proofErr w:type="spellStart"/>
      <w:r>
        <w:t>жанрів</w:t>
      </w:r>
      <w:proofErr w:type="spellEnd"/>
      <w:r>
        <w:t xml:space="preserve"> </w:t>
      </w:r>
      <w:proofErr w:type="spellStart"/>
      <w:r>
        <w:t>пресової</w:t>
      </w:r>
      <w:proofErr w:type="spellEnd"/>
      <w:r>
        <w:t xml:space="preserve"> </w:t>
      </w:r>
      <w:proofErr w:type="spellStart"/>
      <w:r>
        <w:t>журналістики</w:t>
      </w:r>
      <w:proofErr w:type="spellEnd"/>
      <w:r>
        <w:t xml:space="preserve"> в </w:t>
      </w:r>
      <w:proofErr w:type="spellStart"/>
      <w:r>
        <w:t>сучасних</w:t>
      </w:r>
      <w:proofErr w:type="spellEnd"/>
      <w:r>
        <w:t xml:space="preserve"> </w:t>
      </w:r>
      <w:proofErr w:type="spellStart"/>
      <w:proofErr w:type="gramStart"/>
      <w:r>
        <w:t>соц</w:t>
      </w:r>
      <w:proofErr w:type="gramEnd"/>
      <w:r>
        <w:t>іальноекономічних</w:t>
      </w:r>
      <w:proofErr w:type="spellEnd"/>
      <w:r>
        <w:t xml:space="preserve"> </w:t>
      </w:r>
      <w:proofErr w:type="spellStart"/>
      <w:r>
        <w:t>умовах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М. К. Василенко. – Режим доступу: http://journlib.univ.kiev.ua/index.php?act=article&amp; </w:t>
      </w:r>
      <w:proofErr w:type="spellStart"/>
      <w:r>
        <w:t>article</w:t>
      </w:r>
      <w:proofErr w:type="spellEnd"/>
      <w:r>
        <w:t xml:space="preserve">=1038 </w:t>
      </w:r>
    </w:p>
    <w:p w:rsidR="00E847F3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rPr>
          <w:lang w:val="uk-UA"/>
        </w:rPr>
        <w:lastRenderedPageBreak/>
        <w:t>3</w:t>
      </w:r>
      <w:r>
        <w:t xml:space="preserve">. </w:t>
      </w:r>
      <w:proofErr w:type="spellStart"/>
      <w:r>
        <w:t>Коцарев</w:t>
      </w:r>
      <w:proofErr w:type="spellEnd"/>
      <w:r>
        <w:t xml:space="preserve"> О. О. </w:t>
      </w:r>
      <w:proofErr w:type="spellStart"/>
      <w:r>
        <w:t>Інтернет-сайти</w:t>
      </w:r>
      <w:proofErr w:type="spellEnd"/>
      <w:r>
        <w:t xml:space="preserve">: </w:t>
      </w:r>
      <w:proofErr w:type="spellStart"/>
      <w:r>
        <w:t>функціонально-змістова</w:t>
      </w:r>
      <w:proofErr w:type="spellEnd"/>
      <w:r>
        <w:t xml:space="preserve"> </w:t>
      </w:r>
      <w:proofErr w:type="spellStart"/>
      <w:r>
        <w:t>типологія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О. О. </w:t>
      </w:r>
      <w:proofErr w:type="spellStart"/>
      <w:r>
        <w:t>Коцарев</w:t>
      </w:r>
      <w:proofErr w:type="spellEnd"/>
      <w:r>
        <w:t xml:space="preserve">. – Режим доступу: http://www-philology.univer.kharkov. </w:t>
      </w:r>
      <w:proofErr w:type="spellStart"/>
      <w:r>
        <w:t>ua</w:t>
      </w:r>
      <w:proofErr w:type="spellEnd"/>
      <w:r>
        <w:t xml:space="preserve">/ </w:t>
      </w:r>
      <w:proofErr w:type="spellStart"/>
      <w:r>
        <w:t>katedras</w:t>
      </w:r>
      <w:proofErr w:type="spellEnd"/>
      <w:r>
        <w:t>/</w:t>
      </w:r>
      <w:proofErr w:type="spellStart"/>
      <w:r>
        <w:t>prof_sites</w:t>
      </w:r>
      <w:proofErr w:type="spellEnd"/>
      <w:r>
        <w:t>/</w:t>
      </w:r>
      <w:proofErr w:type="spellStart"/>
      <w:r>
        <w:t>kotsarev</w:t>
      </w:r>
      <w:proofErr w:type="spellEnd"/>
      <w:r>
        <w:t xml:space="preserve">/kots_article_3.pdf </w:t>
      </w:r>
    </w:p>
    <w:p w:rsidR="00E847F3" w:rsidRPr="00EB4BA8" w:rsidRDefault="00E847F3" w:rsidP="00E847F3">
      <w:pPr>
        <w:tabs>
          <w:tab w:val="left" w:pos="309"/>
          <w:tab w:val="left" w:pos="851"/>
          <w:tab w:val="left" w:pos="993"/>
        </w:tabs>
        <w:ind w:firstLine="567"/>
        <w:jc w:val="both"/>
      </w:pPr>
      <w:r>
        <w:rPr>
          <w:lang w:val="uk-UA"/>
        </w:rPr>
        <w:t>4</w:t>
      </w:r>
      <w:r>
        <w:t xml:space="preserve">. </w:t>
      </w:r>
      <w:proofErr w:type="spellStart"/>
      <w:r>
        <w:t>Потятиник</w:t>
      </w:r>
      <w:proofErr w:type="spellEnd"/>
      <w:r>
        <w:t xml:space="preserve"> Б. В. </w:t>
      </w:r>
      <w:proofErr w:type="spellStart"/>
      <w:r>
        <w:t>Мережева</w:t>
      </w:r>
      <w:proofErr w:type="spellEnd"/>
      <w:r>
        <w:t xml:space="preserve"> </w:t>
      </w:r>
      <w:proofErr w:type="spellStart"/>
      <w:r>
        <w:t>журналістика</w:t>
      </w:r>
      <w:proofErr w:type="spellEnd"/>
      <w:r>
        <w:t xml:space="preserve">: </w:t>
      </w:r>
      <w:proofErr w:type="spellStart"/>
      <w:r>
        <w:t>Нариси</w:t>
      </w:r>
      <w:proofErr w:type="spellEnd"/>
      <w:r>
        <w:t xml:space="preserve"> [</w:t>
      </w:r>
      <w:proofErr w:type="spellStart"/>
      <w:r>
        <w:t>Електронний</w:t>
      </w:r>
      <w:proofErr w:type="spellEnd"/>
      <w:r>
        <w:t xml:space="preserve"> ресурс] / Б. В. </w:t>
      </w:r>
      <w:proofErr w:type="spellStart"/>
      <w:r>
        <w:t>Потятиник</w:t>
      </w:r>
      <w:proofErr w:type="spellEnd"/>
      <w:r>
        <w:t>. – Режим доступу: http://www.lnu.edu.ua/mediaeco/borys/internet_ journ.htm</w:t>
      </w:r>
    </w:p>
    <w:p w:rsidR="00EA6C55" w:rsidRDefault="00EA6C55" w:rsidP="00E847F3">
      <w:pPr>
        <w:tabs>
          <w:tab w:val="left" w:pos="309"/>
        </w:tabs>
        <w:jc w:val="center"/>
        <w:rPr>
          <w:b/>
          <w:szCs w:val="28"/>
          <w:lang w:val="uk-UA"/>
        </w:rPr>
      </w:pPr>
    </w:p>
    <w:sectPr w:rsidR="00EA6C55" w:rsidSect="006B78AA">
      <w:footerReference w:type="even" r:id="rId10"/>
      <w:footerReference w:type="default" r:id="rId11"/>
      <w:pgSz w:w="11906" w:h="16838"/>
      <w:pgMar w:top="851" w:right="851" w:bottom="851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2E8" w:rsidRDefault="00E012E8">
      <w:r>
        <w:separator/>
      </w:r>
    </w:p>
  </w:endnote>
  <w:endnote w:type="continuationSeparator" w:id="0">
    <w:p w:rsidR="00E012E8" w:rsidRDefault="00E01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14" w:rsidRDefault="00650314" w:rsidP="006B78A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50314" w:rsidRDefault="00650314" w:rsidP="006B78A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0314" w:rsidRDefault="00650314" w:rsidP="006B78AA">
    <w:pPr>
      <w:pStyle w:val="a3"/>
      <w:framePr w:wrap="around" w:vAnchor="text" w:hAnchor="margin" w:xAlign="right" w:y="1"/>
      <w:rPr>
        <w:rStyle w:val="a4"/>
      </w:rPr>
    </w:pPr>
  </w:p>
  <w:p w:rsidR="00650314" w:rsidRDefault="00650314" w:rsidP="006B78A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2E8" w:rsidRDefault="00E012E8">
      <w:r>
        <w:separator/>
      </w:r>
    </w:p>
  </w:footnote>
  <w:footnote w:type="continuationSeparator" w:id="0">
    <w:p w:rsidR="00E012E8" w:rsidRDefault="00E012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A1F2E"/>
    <w:multiLevelType w:val="hybridMultilevel"/>
    <w:tmpl w:val="AA841BD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CE214F"/>
    <w:multiLevelType w:val="hybridMultilevel"/>
    <w:tmpl w:val="2870AC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4B3465"/>
    <w:multiLevelType w:val="hybridMultilevel"/>
    <w:tmpl w:val="AF361C32"/>
    <w:lvl w:ilvl="0" w:tplc="B44ECC0C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>
    <w:nsid w:val="13265DB2"/>
    <w:multiLevelType w:val="hybridMultilevel"/>
    <w:tmpl w:val="6C4E5B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4B3F14"/>
    <w:multiLevelType w:val="hybridMultilevel"/>
    <w:tmpl w:val="9752CF22"/>
    <w:lvl w:ilvl="0" w:tplc="7C681E10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85BE7"/>
    <w:multiLevelType w:val="hybridMultilevel"/>
    <w:tmpl w:val="02027ABE"/>
    <w:lvl w:ilvl="0" w:tplc="0422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49F1064"/>
    <w:multiLevelType w:val="hybridMultilevel"/>
    <w:tmpl w:val="6304F99E"/>
    <w:lvl w:ilvl="0" w:tplc="B5529E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201225"/>
    <w:multiLevelType w:val="hybridMultilevel"/>
    <w:tmpl w:val="FF8651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E1D53"/>
    <w:multiLevelType w:val="hybridMultilevel"/>
    <w:tmpl w:val="5A9EB64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0A07FC0"/>
    <w:multiLevelType w:val="hybridMultilevel"/>
    <w:tmpl w:val="A70ADD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5C4CC1"/>
    <w:multiLevelType w:val="hybridMultilevel"/>
    <w:tmpl w:val="BD0A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C494CB6"/>
    <w:multiLevelType w:val="hybridMultilevel"/>
    <w:tmpl w:val="2B8017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643429"/>
    <w:multiLevelType w:val="hybridMultilevel"/>
    <w:tmpl w:val="72ACC90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61074E"/>
    <w:multiLevelType w:val="hybridMultilevel"/>
    <w:tmpl w:val="B7E8B5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52B128F5"/>
    <w:multiLevelType w:val="hybridMultilevel"/>
    <w:tmpl w:val="05DC2F6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D71491"/>
    <w:multiLevelType w:val="hybridMultilevel"/>
    <w:tmpl w:val="6CA42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B02D2C"/>
    <w:multiLevelType w:val="hybridMultilevel"/>
    <w:tmpl w:val="61C8927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59FA0AE9"/>
    <w:multiLevelType w:val="hybridMultilevel"/>
    <w:tmpl w:val="EDF216D8"/>
    <w:lvl w:ilvl="0" w:tplc="E5801646">
      <w:numFmt w:val="bullet"/>
      <w:lvlText w:val="-"/>
      <w:lvlJc w:val="left"/>
      <w:pPr>
        <w:ind w:left="-180" w:hanging="360"/>
      </w:pPr>
      <w:rPr>
        <w:rFonts w:ascii="Times New Roman" w:eastAsia="Times New Roman" w:hAnsi="Times New Roman" w:cs="Times New Roman" w:hint="default"/>
        <w:b/>
      </w:rPr>
    </w:lvl>
    <w:lvl w:ilvl="1" w:tplc="04220003" w:tentative="1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</w:abstractNum>
  <w:abstractNum w:abstractNumId="19">
    <w:nsid w:val="5BDF3358"/>
    <w:multiLevelType w:val="hybridMultilevel"/>
    <w:tmpl w:val="376C83D6"/>
    <w:lvl w:ilvl="0" w:tplc="0986ABC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8613E7"/>
    <w:multiLevelType w:val="hybridMultilevel"/>
    <w:tmpl w:val="AAA62ED4"/>
    <w:lvl w:ilvl="0" w:tplc="8CE23A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CDE4784"/>
    <w:multiLevelType w:val="hybridMultilevel"/>
    <w:tmpl w:val="B08C9D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F491E5E"/>
    <w:multiLevelType w:val="hybridMultilevel"/>
    <w:tmpl w:val="336043D2"/>
    <w:lvl w:ilvl="0" w:tplc="16A2954C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3C6CC3"/>
    <w:multiLevelType w:val="hybridMultilevel"/>
    <w:tmpl w:val="A694004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8C31D16"/>
    <w:multiLevelType w:val="hybridMultilevel"/>
    <w:tmpl w:val="541E85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015891"/>
    <w:multiLevelType w:val="hybridMultilevel"/>
    <w:tmpl w:val="E30E0FA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F43C23"/>
    <w:multiLevelType w:val="hybridMultilevel"/>
    <w:tmpl w:val="A97208B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24"/>
  </w:num>
  <w:num w:numId="4">
    <w:abstractNumId w:val="2"/>
  </w:num>
  <w:num w:numId="5">
    <w:abstractNumId w:val="21"/>
  </w:num>
  <w:num w:numId="6">
    <w:abstractNumId w:val="10"/>
  </w:num>
  <w:num w:numId="7">
    <w:abstractNumId w:val="5"/>
  </w:num>
  <w:num w:numId="8">
    <w:abstractNumId w:val="25"/>
  </w:num>
  <w:num w:numId="9">
    <w:abstractNumId w:val="15"/>
  </w:num>
  <w:num w:numId="10">
    <w:abstractNumId w:val="1"/>
  </w:num>
  <w:num w:numId="11">
    <w:abstractNumId w:val="20"/>
  </w:num>
  <w:num w:numId="12">
    <w:abstractNumId w:val="13"/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7"/>
  </w:num>
  <w:num w:numId="16">
    <w:abstractNumId w:val="11"/>
  </w:num>
  <w:num w:numId="17">
    <w:abstractNumId w:val="9"/>
  </w:num>
  <w:num w:numId="18">
    <w:abstractNumId w:val="16"/>
  </w:num>
  <w:num w:numId="19">
    <w:abstractNumId w:val="4"/>
  </w:num>
  <w:num w:numId="20">
    <w:abstractNumId w:val="22"/>
  </w:num>
  <w:num w:numId="21">
    <w:abstractNumId w:val="8"/>
  </w:num>
  <w:num w:numId="22">
    <w:abstractNumId w:val="17"/>
  </w:num>
  <w:num w:numId="23">
    <w:abstractNumId w:val="23"/>
  </w:num>
  <w:num w:numId="24">
    <w:abstractNumId w:val="26"/>
  </w:num>
  <w:num w:numId="25">
    <w:abstractNumId w:val="12"/>
  </w:num>
  <w:num w:numId="26">
    <w:abstractNumId w:val="1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AA"/>
    <w:rsid w:val="000007DD"/>
    <w:rsid w:val="00003005"/>
    <w:rsid w:val="0000383B"/>
    <w:rsid w:val="00004863"/>
    <w:rsid w:val="00004FBC"/>
    <w:rsid w:val="00005354"/>
    <w:rsid w:val="00006900"/>
    <w:rsid w:val="00007422"/>
    <w:rsid w:val="00010515"/>
    <w:rsid w:val="00010F0B"/>
    <w:rsid w:val="0001107B"/>
    <w:rsid w:val="00011987"/>
    <w:rsid w:val="000127DB"/>
    <w:rsid w:val="000132A7"/>
    <w:rsid w:val="00013F4D"/>
    <w:rsid w:val="00014398"/>
    <w:rsid w:val="00014553"/>
    <w:rsid w:val="00015C83"/>
    <w:rsid w:val="00021DA2"/>
    <w:rsid w:val="000226DF"/>
    <w:rsid w:val="000230B1"/>
    <w:rsid w:val="000231E1"/>
    <w:rsid w:val="000235B4"/>
    <w:rsid w:val="00025141"/>
    <w:rsid w:val="00025797"/>
    <w:rsid w:val="0002642C"/>
    <w:rsid w:val="00026EDF"/>
    <w:rsid w:val="00027B45"/>
    <w:rsid w:val="0003029F"/>
    <w:rsid w:val="00030479"/>
    <w:rsid w:val="00033B1F"/>
    <w:rsid w:val="0003501E"/>
    <w:rsid w:val="00036D62"/>
    <w:rsid w:val="00037A36"/>
    <w:rsid w:val="000408F4"/>
    <w:rsid w:val="00041326"/>
    <w:rsid w:val="00041C6A"/>
    <w:rsid w:val="000421EA"/>
    <w:rsid w:val="0004259A"/>
    <w:rsid w:val="00042646"/>
    <w:rsid w:val="000443BF"/>
    <w:rsid w:val="0004559D"/>
    <w:rsid w:val="0004614F"/>
    <w:rsid w:val="0004729B"/>
    <w:rsid w:val="000476B0"/>
    <w:rsid w:val="00050178"/>
    <w:rsid w:val="000504A0"/>
    <w:rsid w:val="00050FBE"/>
    <w:rsid w:val="00052370"/>
    <w:rsid w:val="00052716"/>
    <w:rsid w:val="00052940"/>
    <w:rsid w:val="0005312E"/>
    <w:rsid w:val="0005362D"/>
    <w:rsid w:val="00054640"/>
    <w:rsid w:val="0005629D"/>
    <w:rsid w:val="00057C45"/>
    <w:rsid w:val="00057CAA"/>
    <w:rsid w:val="0006024C"/>
    <w:rsid w:val="00060574"/>
    <w:rsid w:val="00060953"/>
    <w:rsid w:val="00060A12"/>
    <w:rsid w:val="00062E65"/>
    <w:rsid w:val="00062FA8"/>
    <w:rsid w:val="00063211"/>
    <w:rsid w:val="000668CC"/>
    <w:rsid w:val="00066A9B"/>
    <w:rsid w:val="0007051D"/>
    <w:rsid w:val="000709C0"/>
    <w:rsid w:val="00071C6A"/>
    <w:rsid w:val="00071CE6"/>
    <w:rsid w:val="00072328"/>
    <w:rsid w:val="00072C8C"/>
    <w:rsid w:val="000742F5"/>
    <w:rsid w:val="00074613"/>
    <w:rsid w:val="00075251"/>
    <w:rsid w:val="00075971"/>
    <w:rsid w:val="0007739A"/>
    <w:rsid w:val="00080D74"/>
    <w:rsid w:val="000811EB"/>
    <w:rsid w:val="00084DC2"/>
    <w:rsid w:val="00084F45"/>
    <w:rsid w:val="00087629"/>
    <w:rsid w:val="00090485"/>
    <w:rsid w:val="00090D17"/>
    <w:rsid w:val="00093345"/>
    <w:rsid w:val="00095825"/>
    <w:rsid w:val="000A0A96"/>
    <w:rsid w:val="000A13BC"/>
    <w:rsid w:val="000A17C8"/>
    <w:rsid w:val="000A1A39"/>
    <w:rsid w:val="000A2375"/>
    <w:rsid w:val="000A2822"/>
    <w:rsid w:val="000A35F6"/>
    <w:rsid w:val="000A3675"/>
    <w:rsid w:val="000A381E"/>
    <w:rsid w:val="000A38AB"/>
    <w:rsid w:val="000A50DE"/>
    <w:rsid w:val="000A56A1"/>
    <w:rsid w:val="000A5A98"/>
    <w:rsid w:val="000A6163"/>
    <w:rsid w:val="000A71D4"/>
    <w:rsid w:val="000A74F1"/>
    <w:rsid w:val="000A75B3"/>
    <w:rsid w:val="000B0478"/>
    <w:rsid w:val="000B0496"/>
    <w:rsid w:val="000B1EFD"/>
    <w:rsid w:val="000B23C2"/>
    <w:rsid w:val="000B2E3D"/>
    <w:rsid w:val="000B3665"/>
    <w:rsid w:val="000B513A"/>
    <w:rsid w:val="000B5A8C"/>
    <w:rsid w:val="000B6C1F"/>
    <w:rsid w:val="000C0C10"/>
    <w:rsid w:val="000C230E"/>
    <w:rsid w:val="000C2656"/>
    <w:rsid w:val="000C34B4"/>
    <w:rsid w:val="000C36A5"/>
    <w:rsid w:val="000C3725"/>
    <w:rsid w:val="000C401F"/>
    <w:rsid w:val="000C4F8D"/>
    <w:rsid w:val="000C7208"/>
    <w:rsid w:val="000C7F8A"/>
    <w:rsid w:val="000D0657"/>
    <w:rsid w:val="000D0ABC"/>
    <w:rsid w:val="000D2C10"/>
    <w:rsid w:val="000D2D23"/>
    <w:rsid w:val="000D30D9"/>
    <w:rsid w:val="000D3207"/>
    <w:rsid w:val="000D41D7"/>
    <w:rsid w:val="000D4823"/>
    <w:rsid w:val="000E00E7"/>
    <w:rsid w:val="000E0280"/>
    <w:rsid w:val="000E0AF9"/>
    <w:rsid w:val="000E2AE3"/>
    <w:rsid w:val="000E2B9F"/>
    <w:rsid w:val="000E30DE"/>
    <w:rsid w:val="000E4767"/>
    <w:rsid w:val="000E5C25"/>
    <w:rsid w:val="000E5F88"/>
    <w:rsid w:val="000E6652"/>
    <w:rsid w:val="000E6E2C"/>
    <w:rsid w:val="000E7436"/>
    <w:rsid w:val="000E7616"/>
    <w:rsid w:val="000E7C8D"/>
    <w:rsid w:val="000F06AC"/>
    <w:rsid w:val="000F13A5"/>
    <w:rsid w:val="000F205E"/>
    <w:rsid w:val="000F217F"/>
    <w:rsid w:val="000F31D8"/>
    <w:rsid w:val="000F619D"/>
    <w:rsid w:val="000F73CF"/>
    <w:rsid w:val="001007CA"/>
    <w:rsid w:val="00101CAA"/>
    <w:rsid w:val="00102A08"/>
    <w:rsid w:val="00103B36"/>
    <w:rsid w:val="00103DB1"/>
    <w:rsid w:val="00103F22"/>
    <w:rsid w:val="00104002"/>
    <w:rsid w:val="00104572"/>
    <w:rsid w:val="00105A74"/>
    <w:rsid w:val="001101C5"/>
    <w:rsid w:val="00112340"/>
    <w:rsid w:val="00112C8E"/>
    <w:rsid w:val="00113918"/>
    <w:rsid w:val="00113974"/>
    <w:rsid w:val="00115CDA"/>
    <w:rsid w:val="00115D81"/>
    <w:rsid w:val="0011634A"/>
    <w:rsid w:val="00116905"/>
    <w:rsid w:val="00116E7E"/>
    <w:rsid w:val="0011738F"/>
    <w:rsid w:val="001174AB"/>
    <w:rsid w:val="00117D28"/>
    <w:rsid w:val="0012092F"/>
    <w:rsid w:val="00123788"/>
    <w:rsid w:val="00124028"/>
    <w:rsid w:val="00124C77"/>
    <w:rsid w:val="00125AC2"/>
    <w:rsid w:val="0012603F"/>
    <w:rsid w:val="00126851"/>
    <w:rsid w:val="00127D36"/>
    <w:rsid w:val="00130432"/>
    <w:rsid w:val="00130EB9"/>
    <w:rsid w:val="001313B1"/>
    <w:rsid w:val="0013271D"/>
    <w:rsid w:val="00132814"/>
    <w:rsid w:val="00132DD2"/>
    <w:rsid w:val="001338E0"/>
    <w:rsid w:val="00133C69"/>
    <w:rsid w:val="00133E45"/>
    <w:rsid w:val="00135767"/>
    <w:rsid w:val="00135B24"/>
    <w:rsid w:val="00136954"/>
    <w:rsid w:val="001369F7"/>
    <w:rsid w:val="00137460"/>
    <w:rsid w:val="00137D30"/>
    <w:rsid w:val="00140C0A"/>
    <w:rsid w:val="00140D26"/>
    <w:rsid w:val="00141211"/>
    <w:rsid w:val="00143455"/>
    <w:rsid w:val="00144717"/>
    <w:rsid w:val="00144921"/>
    <w:rsid w:val="00145DDC"/>
    <w:rsid w:val="001469C5"/>
    <w:rsid w:val="00147279"/>
    <w:rsid w:val="00150B30"/>
    <w:rsid w:val="00152225"/>
    <w:rsid w:val="0015273A"/>
    <w:rsid w:val="00152A19"/>
    <w:rsid w:val="0015349D"/>
    <w:rsid w:val="00156722"/>
    <w:rsid w:val="001572E4"/>
    <w:rsid w:val="00157BF5"/>
    <w:rsid w:val="001615D2"/>
    <w:rsid w:val="00161F17"/>
    <w:rsid w:val="0016220A"/>
    <w:rsid w:val="0016376B"/>
    <w:rsid w:val="00163C16"/>
    <w:rsid w:val="00164D5A"/>
    <w:rsid w:val="0016605C"/>
    <w:rsid w:val="00166904"/>
    <w:rsid w:val="00167C0F"/>
    <w:rsid w:val="00170683"/>
    <w:rsid w:val="0017079D"/>
    <w:rsid w:val="00170BE9"/>
    <w:rsid w:val="00171256"/>
    <w:rsid w:val="00172915"/>
    <w:rsid w:val="0017320C"/>
    <w:rsid w:val="00173832"/>
    <w:rsid w:val="00173B6C"/>
    <w:rsid w:val="00174350"/>
    <w:rsid w:val="001752FA"/>
    <w:rsid w:val="00175690"/>
    <w:rsid w:val="00175B9B"/>
    <w:rsid w:val="00176D09"/>
    <w:rsid w:val="00177BA6"/>
    <w:rsid w:val="00177D57"/>
    <w:rsid w:val="00181804"/>
    <w:rsid w:val="00183316"/>
    <w:rsid w:val="001843AF"/>
    <w:rsid w:val="00184E7B"/>
    <w:rsid w:val="00185D5A"/>
    <w:rsid w:val="00186D12"/>
    <w:rsid w:val="00190C50"/>
    <w:rsid w:val="00191AB4"/>
    <w:rsid w:val="00192054"/>
    <w:rsid w:val="00192373"/>
    <w:rsid w:val="0019298D"/>
    <w:rsid w:val="00193A11"/>
    <w:rsid w:val="001945BD"/>
    <w:rsid w:val="00195592"/>
    <w:rsid w:val="00195DD9"/>
    <w:rsid w:val="00196834"/>
    <w:rsid w:val="001A0990"/>
    <w:rsid w:val="001A11E5"/>
    <w:rsid w:val="001A1B2C"/>
    <w:rsid w:val="001A2D57"/>
    <w:rsid w:val="001A2D7A"/>
    <w:rsid w:val="001A39B9"/>
    <w:rsid w:val="001A4097"/>
    <w:rsid w:val="001A40AF"/>
    <w:rsid w:val="001A72AD"/>
    <w:rsid w:val="001B2F1D"/>
    <w:rsid w:val="001B3754"/>
    <w:rsid w:val="001B4AC8"/>
    <w:rsid w:val="001B5243"/>
    <w:rsid w:val="001B565F"/>
    <w:rsid w:val="001B62DC"/>
    <w:rsid w:val="001B7191"/>
    <w:rsid w:val="001B719E"/>
    <w:rsid w:val="001C036A"/>
    <w:rsid w:val="001C0D7E"/>
    <w:rsid w:val="001C302A"/>
    <w:rsid w:val="001C7732"/>
    <w:rsid w:val="001D0449"/>
    <w:rsid w:val="001D0D67"/>
    <w:rsid w:val="001D17EB"/>
    <w:rsid w:val="001D2C4C"/>
    <w:rsid w:val="001D442C"/>
    <w:rsid w:val="001D7899"/>
    <w:rsid w:val="001D78B7"/>
    <w:rsid w:val="001E0A24"/>
    <w:rsid w:val="001E1483"/>
    <w:rsid w:val="001E1E22"/>
    <w:rsid w:val="001E2745"/>
    <w:rsid w:val="001E4744"/>
    <w:rsid w:val="001E4DBD"/>
    <w:rsid w:val="001E580C"/>
    <w:rsid w:val="001E6FF5"/>
    <w:rsid w:val="001E724C"/>
    <w:rsid w:val="001F0430"/>
    <w:rsid w:val="001F2C24"/>
    <w:rsid w:val="001F328D"/>
    <w:rsid w:val="001F37D2"/>
    <w:rsid w:val="001F3B10"/>
    <w:rsid w:val="001F41A7"/>
    <w:rsid w:val="001F4978"/>
    <w:rsid w:val="001F51C1"/>
    <w:rsid w:val="001F61BD"/>
    <w:rsid w:val="001F6491"/>
    <w:rsid w:val="001F72F3"/>
    <w:rsid w:val="00200066"/>
    <w:rsid w:val="00200C6E"/>
    <w:rsid w:val="00201796"/>
    <w:rsid w:val="00202DD6"/>
    <w:rsid w:val="002030EE"/>
    <w:rsid w:val="002038A3"/>
    <w:rsid w:val="00203E00"/>
    <w:rsid w:val="00204450"/>
    <w:rsid w:val="00204FEB"/>
    <w:rsid w:val="00205740"/>
    <w:rsid w:val="00205C86"/>
    <w:rsid w:val="00205F86"/>
    <w:rsid w:val="00206781"/>
    <w:rsid w:val="00206D4B"/>
    <w:rsid w:val="00206F5A"/>
    <w:rsid w:val="00207FE8"/>
    <w:rsid w:val="0021033A"/>
    <w:rsid w:val="00210CAD"/>
    <w:rsid w:val="00210FD6"/>
    <w:rsid w:val="002114CF"/>
    <w:rsid w:val="002127B9"/>
    <w:rsid w:val="00212C18"/>
    <w:rsid w:val="002134AC"/>
    <w:rsid w:val="00213D88"/>
    <w:rsid w:val="00213DDB"/>
    <w:rsid w:val="00216134"/>
    <w:rsid w:val="002162E4"/>
    <w:rsid w:val="002176B9"/>
    <w:rsid w:val="00220124"/>
    <w:rsid w:val="00220282"/>
    <w:rsid w:val="00220FA3"/>
    <w:rsid w:val="002214D2"/>
    <w:rsid w:val="002228D5"/>
    <w:rsid w:val="00222DFA"/>
    <w:rsid w:val="0022780E"/>
    <w:rsid w:val="0022794E"/>
    <w:rsid w:val="00230CE3"/>
    <w:rsid w:val="002313AC"/>
    <w:rsid w:val="002313F3"/>
    <w:rsid w:val="00231671"/>
    <w:rsid w:val="00233057"/>
    <w:rsid w:val="0023311A"/>
    <w:rsid w:val="00233973"/>
    <w:rsid w:val="002344AA"/>
    <w:rsid w:val="002345B5"/>
    <w:rsid w:val="00234FA2"/>
    <w:rsid w:val="00236F40"/>
    <w:rsid w:val="0023734F"/>
    <w:rsid w:val="00237ABC"/>
    <w:rsid w:val="00240301"/>
    <w:rsid w:val="002408FA"/>
    <w:rsid w:val="00240AE9"/>
    <w:rsid w:val="00244785"/>
    <w:rsid w:val="002447B4"/>
    <w:rsid w:val="00246C2F"/>
    <w:rsid w:val="00246C7F"/>
    <w:rsid w:val="0025097F"/>
    <w:rsid w:val="002523BF"/>
    <w:rsid w:val="002527AC"/>
    <w:rsid w:val="002530FD"/>
    <w:rsid w:val="00254BF4"/>
    <w:rsid w:val="002573CB"/>
    <w:rsid w:val="00257551"/>
    <w:rsid w:val="002623A4"/>
    <w:rsid w:val="00263FDF"/>
    <w:rsid w:val="00264384"/>
    <w:rsid w:val="0026475D"/>
    <w:rsid w:val="00264C12"/>
    <w:rsid w:val="00265143"/>
    <w:rsid w:val="00265C61"/>
    <w:rsid w:val="00266C41"/>
    <w:rsid w:val="002672A1"/>
    <w:rsid w:val="00270613"/>
    <w:rsid w:val="0027142B"/>
    <w:rsid w:val="00273195"/>
    <w:rsid w:val="00273A10"/>
    <w:rsid w:val="002748EE"/>
    <w:rsid w:val="00276360"/>
    <w:rsid w:val="00276DA3"/>
    <w:rsid w:val="00280D22"/>
    <w:rsid w:val="0028269F"/>
    <w:rsid w:val="00282B85"/>
    <w:rsid w:val="002832B4"/>
    <w:rsid w:val="002837A9"/>
    <w:rsid w:val="00284F5E"/>
    <w:rsid w:val="00285011"/>
    <w:rsid w:val="002854FA"/>
    <w:rsid w:val="00287358"/>
    <w:rsid w:val="002873E5"/>
    <w:rsid w:val="00287AD9"/>
    <w:rsid w:val="00290C8A"/>
    <w:rsid w:val="00290F8A"/>
    <w:rsid w:val="00291E2D"/>
    <w:rsid w:val="00292351"/>
    <w:rsid w:val="002934B7"/>
    <w:rsid w:val="002956D5"/>
    <w:rsid w:val="00296E00"/>
    <w:rsid w:val="002A0A16"/>
    <w:rsid w:val="002A0ABE"/>
    <w:rsid w:val="002A0BDD"/>
    <w:rsid w:val="002A26AB"/>
    <w:rsid w:val="002A313D"/>
    <w:rsid w:val="002A3754"/>
    <w:rsid w:val="002A5887"/>
    <w:rsid w:val="002A5B82"/>
    <w:rsid w:val="002A6CAF"/>
    <w:rsid w:val="002A7B27"/>
    <w:rsid w:val="002A7F15"/>
    <w:rsid w:val="002B0331"/>
    <w:rsid w:val="002B0885"/>
    <w:rsid w:val="002B1233"/>
    <w:rsid w:val="002B24F8"/>
    <w:rsid w:val="002B2C04"/>
    <w:rsid w:val="002B3546"/>
    <w:rsid w:val="002B3A60"/>
    <w:rsid w:val="002B3E87"/>
    <w:rsid w:val="002B4942"/>
    <w:rsid w:val="002B59D7"/>
    <w:rsid w:val="002B5A15"/>
    <w:rsid w:val="002B6AD8"/>
    <w:rsid w:val="002B745F"/>
    <w:rsid w:val="002C1A2B"/>
    <w:rsid w:val="002C229D"/>
    <w:rsid w:val="002C2A82"/>
    <w:rsid w:val="002C3138"/>
    <w:rsid w:val="002C4671"/>
    <w:rsid w:val="002C643B"/>
    <w:rsid w:val="002D1154"/>
    <w:rsid w:val="002D24DD"/>
    <w:rsid w:val="002D4BF5"/>
    <w:rsid w:val="002D4C10"/>
    <w:rsid w:val="002D4E39"/>
    <w:rsid w:val="002D7034"/>
    <w:rsid w:val="002E0058"/>
    <w:rsid w:val="002E021D"/>
    <w:rsid w:val="002E0284"/>
    <w:rsid w:val="002E028F"/>
    <w:rsid w:val="002E0C22"/>
    <w:rsid w:val="002E21CC"/>
    <w:rsid w:val="002E27D5"/>
    <w:rsid w:val="002E3215"/>
    <w:rsid w:val="002E4006"/>
    <w:rsid w:val="002E42EA"/>
    <w:rsid w:val="002E4756"/>
    <w:rsid w:val="002E4D89"/>
    <w:rsid w:val="002E6A50"/>
    <w:rsid w:val="002E73A0"/>
    <w:rsid w:val="002F018F"/>
    <w:rsid w:val="002F0B29"/>
    <w:rsid w:val="002F1418"/>
    <w:rsid w:val="002F25A6"/>
    <w:rsid w:val="002F29AC"/>
    <w:rsid w:val="002F29EA"/>
    <w:rsid w:val="002F331B"/>
    <w:rsid w:val="002F337A"/>
    <w:rsid w:val="002F41C3"/>
    <w:rsid w:val="002F4D09"/>
    <w:rsid w:val="002F5D1C"/>
    <w:rsid w:val="002F65A2"/>
    <w:rsid w:val="002F6B45"/>
    <w:rsid w:val="002F6E01"/>
    <w:rsid w:val="002F7392"/>
    <w:rsid w:val="003007F3"/>
    <w:rsid w:val="00301019"/>
    <w:rsid w:val="00302A92"/>
    <w:rsid w:val="00303635"/>
    <w:rsid w:val="00304C06"/>
    <w:rsid w:val="00305F54"/>
    <w:rsid w:val="00306999"/>
    <w:rsid w:val="00306C18"/>
    <w:rsid w:val="00307A2E"/>
    <w:rsid w:val="003100D7"/>
    <w:rsid w:val="003113A1"/>
    <w:rsid w:val="00311A70"/>
    <w:rsid w:val="00311D5B"/>
    <w:rsid w:val="0031334A"/>
    <w:rsid w:val="003140E7"/>
    <w:rsid w:val="003141B4"/>
    <w:rsid w:val="003143BE"/>
    <w:rsid w:val="003206B6"/>
    <w:rsid w:val="00320BF2"/>
    <w:rsid w:val="003211C4"/>
    <w:rsid w:val="00321E35"/>
    <w:rsid w:val="00322073"/>
    <w:rsid w:val="003225BB"/>
    <w:rsid w:val="00323ADF"/>
    <w:rsid w:val="00323FD4"/>
    <w:rsid w:val="003240C0"/>
    <w:rsid w:val="003245E0"/>
    <w:rsid w:val="00325490"/>
    <w:rsid w:val="003255AF"/>
    <w:rsid w:val="00326715"/>
    <w:rsid w:val="00326BD1"/>
    <w:rsid w:val="00326D47"/>
    <w:rsid w:val="0032718B"/>
    <w:rsid w:val="003277D3"/>
    <w:rsid w:val="00330F52"/>
    <w:rsid w:val="003313B0"/>
    <w:rsid w:val="0033172A"/>
    <w:rsid w:val="00332791"/>
    <w:rsid w:val="00332862"/>
    <w:rsid w:val="00333078"/>
    <w:rsid w:val="0033351B"/>
    <w:rsid w:val="00334A0C"/>
    <w:rsid w:val="00334C42"/>
    <w:rsid w:val="0033626B"/>
    <w:rsid w:val="00337A05"/>
    <w:rsid w:val="0034053A"/>
    <w:rsid w:val="00341D91"/>
    <w:rsid w:val="00341FC9"/>
    <w:rsid w:val="00342C9B"/>
    <w:rsid w:val="00343CDD"/>
    <w:rsid w:val="00344464"/>
    <w:rsid w:val="00345963"/>
    <w:rsid w:val="00346378"/>
    <w:rsid w:val="003473CF"/>
    <w:rsid w:val="00347C10"/>
    <w:rsid w:val="0035015E"/>
    <w:rsid w:val="00351F81"/>
    <w:rsid w:val="00353596"/>
    <w:rsid w:val="00354BCC"/>
    <w:rsid w:val="003553D8"/>
    <w:rsid w:val="00355728"/>
    <w:rsid w:val="00356214"/>
    <w:rsid w:val="0035683D"/>
    <w:rsid w:val="003576A4"/>
    <w:rsid w:val="00363FBA"/>
    <w:rsid w:val="00364502"/>
    <w:rsid w:val="003655EC"/>
    <w:rsid w:val="003658DC"/>
    <w:rsid w:val="00365AA1"/>
    <w:rsid w:val="00365D02"/>
    <w:rsid w:val="00365D44"/>
    <w:rsid w:val="003669F1"/>
    <w:rsid w:val="00371BBE"/>
    <w:rsid w:val="003725A5"/>
    <w:rsid w:val="003733A7"/>
    <w:rsid w:val="00373C0E"/>
    <w:rsid w:val="00373F75"/>
    <w:rsid w:val="00374F9E"/>
    <w:rsid w:val="0037683B"/>
    <w:rsid w:val="00376DA6"/>
    <w:rsid w:val="00377691"/>
    <w:rsid w:val="00381F47"/>
    <w:rsid w:val="003830E6"/>
    <w:rsid w:val="00385F01"/>
    <w:rsid w:val="00386681"/>
    <w:rsid w:val="00386A29"/>
    <w:rsid w:val="00387511"/>
    <w:rsid w:val="0039070B"/>
    <w:rsid w:val="0039131B"/>
    <w:rsid w:val="003918F3"/>
    <w:rsid w:val="0039190E"/>
    <w:rsid w:val="00391C2B"/>
    <w:rsid w:val="0039239C"/>
    <w:rsid w:val="00392B20"/>
    <w:rsid w:val="0039303E"/>
    <w:rsid w:val="00393A69"/>
    <w:rsid w:val="00397822"/>
    <w:rsid w:val="00397A0C"/>
    <w:rsid w:val="00397A34"/>
    <w:rsid w:val="003A0142"/>
    <w:rsid w:val="003A05A6"/>
    <w:rsid w:val="003A172A"/>
    <w:rsid w:val="003A2386"/>
    <w:rsid w:val="003A2869"/>
    <w:rsid w:val="003A2D0B"/>
    <w:rsid w:val="003A356E"/>
    <w:rsid w:val="003A371B"/>
    <w:rsid w:val="003A4025"/>
    <w:rsid w:val="003A5E6E"/>
    <w:rsid w:val="003A6A63"/>
    <w:rsid w:val="003A6FC6"/>
    <w:rsid w:val="003A73B5"/>
    <w:rsid w:val="003A76F0"/>
    <w:rsid w:val="003A7BEB"/>
    <w:rsid w:val="003B0375"/>
    <w:rsid w:val="003B0FD0"/>
    <w:rsid w:val="003B3826"/>
    <w:rsid w:val="003B399C"/>
    <w:rsid w:val="003B3EBB"/>
    <w:rsid w:val="003B41BA"/>
    <w:rsid w:val="003B4593"/>
    <w:rsid w:val="003B4FE4"/>
    <w:rsid w:val="003B6322"/>
    <w:rsid w:val="003B6557"/>
    <w:rsid w:val="003B6F60"/>
    <w:rsid w:val="003C08BD"/>
    <w:rsid w:val="003C0C85"/>
    <w:rsid w:val="003C18F0"/>
    <w:rsid w:val="003C43C7"/>
    <w:rsid w:val="003C4738"/>
    <w:rsid w:val="003C4C60"/>
    <w:rsid w:val="003C5147"/>
    <w:rsid w:val="003C56C3"/>
    <w:rsid w:val="003C57BF"/>
    <w:rsid w:val="003C65F3"/>
    <w:rsid w:val="003D2826"/>
    <w:rsid w:val="003D288E"/>
    <w:rsid w:val="003D2CF3"/>
    <w:rsid w:val="003D375A"/>
    <w:rsid w:val="003D4038"/>
    <w:rsid w:val="003D5AD2"/>
    <w:rsid w:val="003D5DFE"/>
    <w:rsid w:val="003D763F"/>
    <w:rsid w:val="003E2190"/>
    <w:rsid w:val="003E27E3"/>
    <w:rsid w:val="003E47DF"/>
    <w:rsid w:val="003E519F"/>
    <w:rsid w:val="003E614C"/>
    <w:rsid w:val="003E6CBA"/>
    <w:rsid w:val="003E6EAC"/>
    <w:rsid w:val="003E7845"/>
    <w:rsid w:val="003E7EE0"/>
    <w:rsid w:val="003F06E8"/>
    <w:rsid w:val="003F1E3A"/>
    <w:rsid w:val="003F2A86"/>
    <w:rsid w:val="003F2FB1"/>
    <w:rsid w:val="003F3F01"/>
    <w:rsid w:val="003F4266"/>
    <w:rsid w:val="003F4C9B"/>
    <w:rsid w:val="003F5DA8"/>
    <w:rsid w:val="003F5DEB"/>
    <w:rsid w:val="003F6293"/>
    <w:rsid w:val="003F62FB"/>
    <w:rsid w:val="004003D3"/>
    <w:rsid w:val="0040050E"/>
    <w:rsid w:val="00401B67"/>
    <w:rsid w:val="0040578E"/>
    <w:rsid w:val="00405CFE"/>
    <w:rsid w:val="00407530"/>
    <w:rsid w:val="00410455"/>
    <w:rsid w:val="00411948"/>
    <w:rsid w:val="004140BA"/>
    <w:rsid w:val="00414C8F"/>
    <w:rsid w:val="00415002"/>
    <w:rsid w:val="00420ED6"/>
    <w:rsid w:val="0042362F"/>
    <w:rsid w:val="00424A07"/>
    <w:rsid w:val="00424BC2"/>
    <w:rsid w:val="00424F09"/>
    <w:rsid w:val="004250C9"/>
    <w:rsid w:val="00425199"/>
    <w:rsid w:val="00425471"/>
    <w:rsid w:val="004254CA"/>
    <w:rsid w:val="00425EE9"/>
    <w:rsid w:val="00426564"/>
    <w:rsid w:val="00432247"/>
    <w:rsid w:val="00432AA1"/>
    <w:rsid w:val="004336B0"/>
    <w:rsid w:val="00434A83"/>
    <w:rsid w:val="00435637"/>
    <w:rsid w:val="0043603E"/>
    <w:rsid w:val="004360BE"/>
    <w:rsid w:val="00436780"/>
    <w:rsid w:val="00436CFB"/>
    <w:rsid w:val="00437993"/>
    <w:rsid w:val="004402AE"/>
    <w:rsid w:val="00440524"/>
    <w:rsid w:val="00440A3D"/>
    <w:rsid w:val="004416C8"/>
    <w:rsid w:val="00442044"/>
    <w:rsid w:val="00443F72"/>
    <w:rsid w:val="004440F4"/>
    <w:rsid w:val="0044457E"/>
    <w:rsid w:val="00446CCF"/>
    <w:rsid w:val="00447C1E"/>
    <w:rsid w:val="00450FF8"/>
    <w:rsid w:val="004518B8"/>
    <w:rsid w:val="00451972"/>
    <w:rsid w:val="0045258D"/>
    <w:rsid w:val="00452CF2"/>
    <w:rsid w:val="00452E68"/>
    <w:rsid w:val="00452EB5"/>
    <w:rsid w:val="00453515"/>
    <w:rsid w:val="00454267"/>
    <w:rsid w:val="00455739"/>
    <w:rsid w:val="00455BAA"/>
    <w:rsid w:val="00455C0B"/>
    <w:rsid w:val="00455DB2"/>
    <w:rsid w:val="004575C2"/>
    <w:rsid w:val="0046040A"/>
    <w:rsid w:val="0046164B"/>
    <w:rsid w:val="0046170A"/>
    <w:rsid w:val="00463982"/>
    <w:rsid w:val="00464770"/>
    <w:rsid w:val="00464818"/>
    <w:rsid w:val="004649AC"/>
    <w:rsid w:val="00464F0E"/>
    <w:rsid w:val="0046534B"/>
    <w:rsid w:val="0046544E"/>
    <w:rsid w:val="00465778"/>
    <w:rsid w:val="00465ECC"/>
    <w:rsid w:val="004667E8"/>
    <w:rsid w:val="00466A85"/>
    <w:rsid w:val="00466C46"/>
    <w:rsid w:val="0046779A"/>
    <w:rsid w:val="00470D7F"/>
    <w:rsid w:val="00471EEE"/>
    <w:rsid w:val="0047225B"/>
    <w:rsid w:val="00473F8A"/>
    <w:rsid w:val="00474C04"/>
    <w:rsid w:val="004757C6"/>
    <w:rsid w:val="0047584D"/>
    <w:rsid w:val="004766D8"/>
    <w:rsid w:val="00476B21"/>
    <w:rsid w:val="004777AC"/>
    <w:rsid w:val="00477B25"/>
    <w:rsid w:val="0048033A"/>
    <w:rsid w:val="00480CC1"/>
    <w:rsid w:val="00481623"/>
    <w:rsid w:val="00482328"/>
    <w:rsid w:val="00486431"/>
    <w:rsid w:val="00486BD3"/>
    <w:rsid w:val="00486EED"/>
    <w:rsid w:val="004872C1"/>
    <w:rsid w:val="00487CB9"/>
    <w:rsid w:val="004927C2"/>
    <w:rsid w:val="00492A02"/>
    <w:rsid w:val="0049348B"/>
    <w:rsid w:val="0049424A"/>
    <w:rsid w:val="004947F7"/>
    <w:rsid w:val="00495427"/>
    <w:rsid w:val="00495A15"/>
    <w:rsid w:val="004974AD"/>
    <w:rsid w:val="00497596"/>
    <w:rsid w:val="004A02D1"/>
    <w:rsid w:val="004A1181"/>
    <w:rsid w:val="004A12B0"/>
    <w:rsid w:val="004A136B"/>
    <w:rsid w:val="004A1529"/>
    <w:rsid w:val="004A2C1D"/>
    <w:rsid w:val="004A2D60"/>
    <w:rsid w:val="004A2DE9"/>
    <w:rsid w:val="004A3F46"/>
    <w:rsid w:val="004A3FC2"/>
    <w:rsid w:val="004A6915"/>
    <w:rsid w:val="004A6A99"/>
    <w:rsid w:val="004B024F"/>
    <w:rsid w:val="004B061E"/>
    <w:rsid w:val="004B079D"/>
    <w:rsid w:val="004B19B1"/>
    <w:rsid w:val="004B1FEB"/>
    <w:rsid w:val="004B20B4"/>
    <w:rsid w:val="004B2F23"/>
    <w:rsid w:val="004B3C35"/>
    <w:rsid w:val="004B4764"/>
    <w:rsid w:val="004B4FB1"/>
    <w:rsid w:val="004B584C"/>
    <w:rsid w:val="004B5A03"/>
    <w:rsid w:val="004B5EBE"/>
    <w:rsid w:val="004B61D7"/>
    <w:rsid w:val="004B6A8B"/>
    <w:rsid w:val="004B71BA"/>
    <w:rsid w:val="004B737B"/>
    <w:rsid w:val="004B751A"/>
    <w:rsid w:val="004B7A10"/>
    <w:rsid w:val="004C04ED"/>
    <w:rsid w:val="004C30D7"/>
    <w:rsid w:val="004C3867"/>
    <w:rsid w:val="004C4DAF"/>
    <w:rsid w:val="004C578F"/>
    <w:rsid w:val="004C5D3F"/>
    <w:rsid w:val="004C689A"/>
    <w:rsid w:val="004C6DF7"/>
    <w:rsid w:val="004C6F41"/>
    <w:rsid w:val="004C7835"/>
    <w:rsid w:val="004D003C"/>
    <w:rsid w:val="004D3229"/>
    <w:rsid w:val="004D34A2"/>
    <w:rsid w:val="004D4412"/>
    <w:rsid w:val="004D5146"/>
    <w:rsid w:val="004D7B4A"/>
    <w:rsid w:val="004E06A5"/>
    <w:rsid w:val="004E0717"/>
    <w:rsid w:val="004E1A08"/>
    <w:rsid w:val="004E1A1A"/>
    <w:rsid w:val="004E1B9F"/>
    <w:rsid w:val="004E2F58"/>
    <w:rsid w:val="004E42F6"/>
    <w:rsid w:val="004E494D"/>
    <w:rsid w:val="004E5265"/>
    <w:rsid w:val="004E5B80"/>
    <w:rsid w:val="004E5E85"/>
    <w:rsid w:val="004E7AAC"/>
    <w:rsid w:val="004E7DC5"/>
    <w:rsid w:val="004E7FAC"/>
    <w:rsid w:val="004F1580"/>
    <w:rsid w:val="004F1DC1"/>
    <w:rsid w:val="004F2516"/>
    <w:rsid w:val="004F3420"/>
    <w:rsid w:val="004F504B"/>
    <w:rsid w:val="004F59AA"/>
    <w:rsid w:val="004F5CC4"/>
    <w:rsid w:val="004F5F48"/>
    <w:rsid w:val="004F734F"/>
    <w:rsid w:val="004F736C"/>
    <w:rsid w:val="00500384"/>
    <w:rsid w:val="00500EEB"/>
    <w:rsid w:val="005031A8"/>
    <w:rsid w:val="005034AF"/>
    <w:rsid w:val="005038B1"/>
    <w:rsid w:val="00503A06"/>
    <w:rsid w:val="00503F86"/>
    <w:rsid w:val="005040FE"/>
    <w:rsid w:val="00504516"/>
    <w:rsid w:val="00505E6C"/>
    <w:rsid w:val="0050783C"/>
    <w:rsid w:val="005107B1"/>
    <w:rsid w:val="0051209F"/>
    <w:rsid w:val="00512DB8"/>
    <w:rsid w:val="00512EAE"/>
    <w:rsid w:val="0051451F"/>
    <w:rsid w:val="005147A5"/>
    <w:rsid w:val="00516E0D"/>
    <w:rsid w:val="00517261"/>
    <w:rsid w:val="00520BE2"/>
    <w:rsid w:val="00520DD7"/>
    <w:rsid w:val="005223B2"/>
    <w:rsid w:val="00523040"/>
    <w:rsid w:val="0052399E"/>
    <w:rsid w:val="00523F05"/>
    <w:rsid w:val="00524662"/>
    <w:rsid w:val="00524703"/>
    <w:rsid w:val="00524D44"/>
    <w:rsid w:val="005269BD"/>
    <w:rsid w:val="00531925"/>
    <w:rsid w:val="00531EF2"/>
    <w:rsid w:val="00533DE8"/>
    <w:rsid w:val="00534FB6"/>
    <w:rsid w:val="00535784"/>
    <w:rsid w:val="00535A36"/>
    <w:rsid w:val="00536EB2"/>
    <w:rsid w:val="00541BBD"/>
    <w:rsid w:val="005429F3"/>
    <w:rsid w:val="00543117"/>
    <w:rsid w:val="00543159"/>
    <w:rsid w:val="00543C46"/>
    <w:rsid w:val="0054441E"/>
    <w:rsid w:val="00545025"/>
    <w:rsid w:val="00546769"/>
    <w:rsid w:val="00546D15"/>
    <w:rsid w:val="0055055B"/>
    <w:rsid w:val="00550D0D"/>
    <w:rsid w:val="00550E4C"/>
    <w:rsid w:val="00551020"/>
    <w:rsid w:val="005523D4"/>
    <w:rsid w:val="005528C2"/>
    <w:rsid w:val="00553AF3"/>
    <w:rsid w:val="00553FFA"/>
    <w:rsid w:val="0055486E"/>
    <w:rsid w:val="0055742E"/>
    <w:rsid w:val="00557667"/>
    <w:rsid w:val="00557E19"/>
    <w:rsid w:val="0056304D"/>
    <w:rsid w:val="00563D68"/>
    <w:rsid w:val="00563F1B"/>
    <w:rsid w:val="0056507B"/>
    <w:rsid w:val="00565278"/>
    <w:rsid w:val="00565EC0"/>
    <w:rsid w:val="00565FCA"/>
    <w:rsid w:val="00566C87"/>
    <w:rsid w:val="00566FC9"/>
    <w:rsid w:val="00566FE7"/>
    <w:rsid w:val="005673AA"/>
    <w:rsid w:val="00567497"/>
    <w:rsid w:val="005713C9"/>
    <w:rsid w:val="005715DC"/>
    <w:rsid w:val="0057264F"/>
    <w:rsid w:val="005727C3"/>
    <w:rsid w:val="0057293D"/>
    <w:rsid w:val="00573791"/>
    <w:rsid w:val="0057398A"/>
    <w:rsid w:val="005747E6"/>
    <w:rsid w:val="005764E7"/>
    <w:rsid w:val="00576CF0"/>
    <w:rsid w:val="0058068F"/>
    <w:rsid w:val="00580E37"/>
    <w:rsid w:val="0058347F"/>
    <w:rsid w:val="005836DD"/>
    <w:rsid w:val="00584B6D"/>
    <w:rsid w:val="00585275"/>
    <w:rsid w:val="00585618"/>
    <w:rsid w:val="005858A3"/>
    <w:rsid w:val="00585B36"/>
    <w:rsid w:val="00585CAB"/>
    <w:rsid w:val="00586C34"/>
    <w:rsid w:val="0059082C"/>
    <w:rsid w:val="00590B80"/>
    <w:rsid w:val="00591869"/>
    <w:rsid w:val="0059370F"/>
    <w:rsid w:val="00593EE8"/>
    <w:rsid w:val="005961A6"/>
    <w:rsid w:val="00596294"/>
    <w:rsid w:val="00596BD7"/>
    <w:rsid w:val="00597041"/>
    <w:rsid w:val="00597E43"/>
    <w:rsid w:val="005A0131"/>
    <w:rsid w:val="005A0853"/>
    <w:rsid w:val="005A18B3"/>
    <w:rsid w:val="005A1A8E"/>
    <w:rsid w:val="005A2A88"/>
    <w:rsid w:val="005A49F7"/>
    <w:rsid w:val="005A599F"/>
    <w:rsid w:val="005A6890"/>
    <w:rsid w:val="005B0691"/>
    <w:rsid w:val="005B1A40"/>
    <w:rsid w:val="005B26A2"/>
    <w:rsid w:val="005B2D3C"/>
    <w:rsid w:val="005B3857"/>
    <w:rsid w:val="005B4481"/>
    <w:rsid w:val="005B517F"/>
    <w:rsid w:val="005B7766"/>
    <w:rsid w:val="005B7B25"/>
    <w:rsid w:val="005B7D28"/>
    <w:rsid w:val="005C02C8"/>
    <w:rsid w:val="005C1FA0"/>
    <w:rsid w:val="005C2E26"/>
    <w:rsid w:val="005C304E"/>
    <w:rsid w:val="005C30C1"/>
    <w:rsid w:val="005C3292"/>
    <w:rsid w:val="005C37FD"/>
    <w:rsid w:val="005C385B"/>
    <w:rsid w:val="005C3E7D"/>
    <w:rsid w:val="005C3FAD"/>
    <w:rsid w:val="005C40E8"/>
    <w:rsid w:val="005C4604"/>
    <w:rsid w:val="005C5D81"/>
    <w:rsid w:val="005C63A6"/>
    <w:rsid w:val="005C6690"/>
    <w:rsid w:val="005C7CED"/>
    <w:rsid w:val="005C7E84"/>
    <w:rsid w:val="005D094C"/>
    <w:rsid w:val="005D15F6"/>
    <w:rsid w:val="005D2BB7"/>
    <w:rsid w:val="005D3039"/>
    <w:rsid w:val="005D3600"/>
    <w:rsid w:val="005D4A4D"/>
    <w:rsid w:val="005D5674"/>
    <w:rsid w:val="005D6C56"/>
    <w:rsid w:val="005E014C"/>
    <w:rsid w:val="005E02EE"/>
    <w:rsid w:val="005E07AF"/>
    <w:rsid w:val="005E0C8F"/>
    <w:rsid w:val="005E1655"/>
    <w:rsid w:val="005E2635"/>
    <w:rsid w:val="005E2AD8"/>
    <w:rsid w:val="005E30C3"/>
    <w:rsid w:val="005E4266"/>
    <w:rsid w:val="005E49F3"/>
    <w:rsid w:val="005E5151"/>
    <w:rsid w:val="005E535D"/>
    <w:rsid w:val="005E5B92"/>
    <w:rsid w:val="005E638F"/>
    <w:rsid w:val="005F02ED"/>
    <w:rsid w:val="005F066F"/>
    <w:rsid w:val="005F1C6D"/>
    <w:rsid w:val="005F3F88"/>
    <w:rsid w:val="005F5705"/>
    <w:rsid w:val="005F5764"/>
    <w:rsid w:val="005F619A"/>
    <w:rsid w:val="005F6AFD"/>
    <w:rsid w:val="005F6C7D"/>
    <w:rsid w:val="00600122"/>
    <w:rsid w:val="00603595"/>
    <w:rsid w:val="00603E5C"/>
    <w:rsid w:val="00604646"/>
    <w:rsid w:val="006057A1"/>
    <w:rsid w:val="00605FCD"/>
    <w:rsid w:val="006070F4"/>
    <w:rsid w:val="006073A7"/>
    <w:rsid w:val="00607BBE"/>
    <w:rsid w:val="00607DCC"/>
    <w:rsid w:val="006114F1"/>
    <w:rsid w:val="00611CDD"/>
    <w:rsid w:val="006127F8"/>
    <w:rsid w:val="00613474"/>
    <w:rsid w:val="00614198"/>
    <w:rsid w:val="006145EE"/>
    <w:rsid w:val="00614C90"/>
    <w:rsid w:val="00616F51"/>
    <w:rsid w:val="00617325"/>
    <w:rsid w:val="006203BE"/>
    <w:rsid w:val="00620759"/>
    <w:rsid w:val="00620C38"/>
    <w:rsid w:val="00621F7B"/>
    <w:rsid w:val="006223A5"/>
    <w:rsid w:val="0062428D"/>
    <w:rsid w:val="006248D6"/>
    <w:rsid w:val="0062552C"/>
    <w:rsid w:val="00626208"/>
    <w:rsid w:val="0062626D"/>
    <w:rsid w:val="00626717"/>
    <w:rsid w:val="00626E6E"/>
    <w:rsid w:val="00627562"/>
    <w:rsid w:val="006279F5"/>
    <w:rsid w:val="00627C75"/>
    <w:rsid w:val="0063054B"/>
    <w:rsid w:val="006306D2"/>
    <w:rsid w:val="00630836"/>
    <w:rsid w:val="00633884"/>
    <w:rsid w:val="00634024"/>
    <w:rsid w:val="0063450C"/>
    <w:rsid w:val="006362DF"/>
    <w:rsid w:val="00636AF5"/>
    <w:rsid w:val="00637C9A"/>
    <w:rsid w:val="00637D48"/>
    <w:rsid w:val="00640B65"/>
    <w:rsid w:val="006412C2"/>
    <w:rsid w:val="00641602"/>
    <w:rsid w:val="00641E1D"/>
    <w:rsid w:val="006426C9"/>
    <w:rsid w:val="00642879"/>
    <w:rsid w:val="00642A27"/>
    <w:rsid w:val="00643078"/>
    <w:rsid w:val="006455D9"/>
    <w:rsid w:val="00647560"/>
    <w:rsid w:val="00647675"/>
    <w:rsid w:val="00650302"/>
    <w:rsid w:val="00650314"/>
    <w:rsid w:val="00650CD2"/>
    <w:rsid w:val="00651E16"/>
    <w:rsid w:val="0065252D"/>
    <w:rsid w:val="006541C2"/>
    <w:rsid w:val="00654A4E"/>
    <w:rsid w:val="00654B53"/>
    <w:rsid w:val="0065567E"/>
    <w:rsid w:val="006563EB"/>
    <w:rsid w:val="00657931"/>
    <w:rsid w:val="00660BF8"/>
    <w:rsid w:val="00661397"/>
    <w:rsid w:val="00661534"/>
    <w:rsid w:val="0066177C"/>
    <w:rsid w:val="00661B2D"/>
    <w:rsid w:val="006624CB"/>
    <w:rsid w:val="00662B17"/>
    <w:rsid w:val="00662DAB"/>
    <w:rsid w:val="0066460D"/>
    <w:rsid w:val="006653FE"/>
    <w:rsid w:val="00666648"/>
    <w:rsid w:val="00667067"/>
    <w:rsid w:val="006671E2"/>
    <w:rsid w:val="00670D65"/>
    <w:rsid w:val="00671E32"/>
    <w:rsid w:val="00673049"/>
    <w:rsid w:val="0067350D"/>
    <w:rsid w:val="00673E55"/>
    <w:rsid w:val="00673F95"/>
    <w:rsid w:val="006742DF"/>
    <w:rsid w:val="006743A3"/>
    <w:rsid w:val="006762D2"/>
    <w:rsid w:val="006763E5"/>
    <w:rsid w:val="006767D8"/>
    <w:rsid w:val="006769F1"/>
    <w:rsid w:val="00676F72"/>
    <w:rsid w:val="00677221"/>
    <w:rsid w:val="00677633"/>
    <w:rsid w:val="006777BE"/>
    <w:rsid w:val="006803B1"/>
    <w:rsid w:val="00680EB2"/>
    <w:rsid w:val="00681253"/>
    <w:rsid w:val="006814CB"/>
    <w:rsid w:val="00681D21"/>
    <w:rsid w:val="0068233B"/>
    <w:rsid w:val="0068303C"/>
    <w:rsid w:val="0068375F"/>
    <w:rsid w:val="00683BE8"/>
    <w:rsid w:val="00683C5A"/>
    <w:rsid w:val="0068405A"/>
    <w:rsid w:val="006845A0"/>
    <w:rsid w:val="006857A9"/>
    <w:rsid w:val="00685AEB"/>
    <w:rsid w:val="0068771A"/>
    <w:rsid w:val="006902D6"/>
    <w:rsid w:val="0069085E"/>
    <w:rsid w:val="006929BC"/>
    <w:rsid w:val="00692C53"/>
    <w:rsid w:val="006946E6"/>
    <w:rsid w:val="00695853"/>
    <w:rsid w:val="00695FE5"/>
    <w:rsid w:val="00696B32"/>
    <w:rsid w:val="00696C9F"/>
    <w:rsid w:val="00696E8A"/>
    <w:rsid w:val="00697386"/>
    <w:rsid w:val="00697DC7"/>
    <w:rsid w:val="006A0333"/>
    <w:rsid w:val="006A0F6B"/>
    <w:rsid w:val="006A16A5"/>
    <w:rsid w:val="006A1EE4"/>
    <w:rsid w:val="006A21C5"/>
    <w:rsid w:val="006A24C3"/>
    <w:rsid w:val="006A2890"/>
    <w:rsid w:val="006A2A4C"/>
    <w:rsid w:val="006A3054"/>
    <w:rsid w:val="006A51C3"/>
    <w:rsid w:val="006A764C"/>
    <w:rsid w:val="006A7AFF"/>
    <w:rsid w:val="006A7C44"/>
    <w:rsid w:val="006A7EB0"/>
    <w:rsid w:val="006B0DC1"/>
    <w:rsid w:val="006B0F20"/>
    <w:rsid w:val="006B175B"/>
    <w:rsid w:val="006B1858"/>
    <w:rsid w:val="006B2F73"/>
    <w:rsid w:val="006B33D3"/>
    <w:rsid w:val="006B3B63"/>
    <w:rsid w:val="006B4BF0"/>
    <w:rsid w:val="006B742E"/>
    <w:rsid w:val="006B78AA"/>
    <w:rsid w:val="006B7A2D"/>
    <w:rsid w:val="006C0C76"/>
    <w:rsid w:val="006C0DF8"/>
    <w:rsid w:val="006C18A6"/>
    <w:rsid w:val="006C1B5E"/>
    <w:rsid w:val="006C24D3"/>
    <w:rsid w:val="006C2535"/>
    <w:rsid w:val="006C2C1B"/>
    <w:rsid w:val="006C30BE"/>
    <w:rsid w:val="006C33EF"/>
    <w:rsid w:val="006C3495"/>
    <w:rsid w:val="006C375B"/>
    <w:rsid w:val="006C4477"/>
    <w:rsid w:val="006C4A48"/>
    <w:rsid w:val="006C4D4B"/>
    <w:rsid w:val="006C5B2A"/>
    <w:rsid w:val="006C6378"/>
    <w:rsid w:val="006C6DBC"/>
    <w:rsid w:val="006C6E77"/>
    <w:rsid w:val="006C794B"/>
    <w:rsid w:val="006D0958"/>
    <w:rsid w:val="006D09B1"/>
    <w:rsid w:val="006D1436"/>
    <w:rsid w:val="006D14F1"/>
    <w:rsid w:val="006D16B8"/>
    <w:rsid w:val="006D1BDA"/>
    <w:rsid w:val="006D2100"/>
    <w:rsid w:val="006D2691"/>
    <w:rsid w:val="006D3172"/>
    <w:rsid w:val="006D45CD"/>
    <w:rsid w:val="006D53EF"/>
    <w:rsid w:val="006D551F"/>
    <w:rsid w:val="006D57BF"/>
    <w:rsid w:val="006D5A51"/>
    <w:rsid w:val="006D7291"/>
    <w:rsid w:val="006E069B"/>
    <w:rsid w:val="006E153D"/>
    <w:rsid w:val="006E3E13"/>
    <w:rsid w:val="006E5802"/>
    <w:rsid w:val="006E6758"/>
    <w:rsid w:val="006E6C6F"/>
    <w:rsid w:val="006E7597"/>
    <w:rsid w:val="006E7C70"/>
    <w:rsid w:val="006E7D76"/>
    <w:rsid w:val="006F043F"/>
    <w:rsid w:val="006F0C6F"/>
    <w:rsid w:val="006F11E7"/>
    <w:rsid w:val="006F1528"/>
    <w:rsid w:val="006F2229"/>
    <w:rsid w:val="006F41D0"/>
    <w:rsid w:val="006F47EB"/>
    <w:rsid w:val="006F499F"/>
    <w:rsid w:val="006F507F"/>
    <w:rsid w:val="006F581D"/>
    <w:rsid w:val="006F5849"/>
    <w:rsid w:val="006F5B9D"/>
    <w:rsid w:val="0070345C"/>
    <w:rsid w:val="00703DF0"/>
    <w:rsid w:val="00704FBA"/>
    <w:rsid w:val="007060B3"/>
    <w:rsid w:val="00707227"/>
    <w:rsid w:val="007076CE"/>
    <w:rsid w:val="007106EF"/>
    <w:rsid w:val="00711005"/>
    <w:rsid w:val="0071195E"/>
    <w:rsid w:val="0071332C"/>
    <w:rsid w:val="00713509"/>
    <w:rsid w:val="00713D50"/>
    <w:rsid w:val="007145FA"/>
    <w:rsid w:val="00715186"/>
    <w:rsid w:val="00715EB0"/>
    <w:rsid w:val="00716E3F"/>
    <w:rsid w:val="007201CF"/>
    <w:rsid w:val="00720F87"/>
    <w:rsid w:val="007213B2"/>
    <w:rsid w:val="007214EE"/>
    <w:rsid w:val="00723B77"/>
    <w:rsid w:val="00726368"/>
    <w:rsid w:val="007274C7"/>
    <w:rsid w:val="0072751D"/>
    <w:rsid w:val="00727635"/>
    <w:rsid w:val="00730F30"/>
    <w:rsid w:val="00731928"/>
    <w:rsid w:val="00731F41"/>
    <w:rsid w:val="00732300"/>
    <w:rsid w:val="00733342"/>
    <w:rsid w:val="007366EF"/>
    <w:rsid w:val="00740301"/>
    <w:rsid w:val="00740A39"/>
    <w:rsid w:val="00740FF4"/>
    <w:rsid w:val="00741A53"/>
    <w:rsid w:val="00741B05"/>
    <w:rsid w:val="00743692"/>
    <w:rsid w:val="00745921"/>
    <w:rsid w:val="00745BB9"/>
    <w:rsid w:val="00745E00"/>
    <w:rsid w:val="00747DA2"/>
    <w:rsid w:val="00747F31"/>
    <w:rsid w:val="00747FE1"/>
    <w:rsid w:val="007510B8"/>
    <w:rsid w:val="0075342C"/>
    <w:rsid w:val="0075362F"/>
    <w:rsid w:val="0075418F"/>
    <w:rsid w:val="00754429"/>
    <w:rsid w:val="007552B2"/>
    <w:rsid w:val="00756842"/>
    <w:rsid w:val="00756D7F"/>
    <w:rsid w:val="00761555"/>
    <w:rsid w:val="00761990"/>
    <w:rsid w:val="00761C88"/>
    <w:rsid w:val="007639D2"/>
    <w:rsid w:val="00763BE4"/>
    <w:rsid w:val="007655FD"/>
    <w:rsid w:val="00765B9D"/>
    <w:rsid w:val="00766356"/>
    <w:rsid w:val="00766AE5"/>
    <w:rsid w:val="00767986"/>
    <w:rsid w:val="007702D0"/>
    <w:rsid w:val="00771B0A"/>
    <w:rsid w:val="00771B21"/>
    <w:rsid w:val="00772A53"/>
    <w:rsid w:val="00772BBC"/>
    <w:rsid w:val="00773B24"/>
    <w:rsid w:val="007746FD"/>
    <w:rsid w:val="00774A35"/>
    <w:rsid w:val="007755AC"/>
    <w:rsid w:val="0077596E"/>
    <w:rsid w:val="00775A4E"/>
    <w:rsid w:val="00775F1F"/>
    <w:rsid w:val="00777227"/>
    <w:rsid w:val="00777647"/>
    <w:rsid w:val="0077784B"/>
    <w:rsid w:val="007779DA"/>
    <w:rsid w:val="00777DB4"/>
    <w:rsid w:val="00777E10"/>
    <w:rsid w:val="00777E29"/>
    <w:rsid w:val="007819DE"/>
    <w:rsid w:val="00782725"/>
    <w:rsid w:val="0078337A"/>
    <w:rsid w:val="007843DC"/>
    <w:rsid w:val="00784A83"/>
    <w:rsid w:val="007854BF"/>
    <w:rsid w:val="00786061"/>
    <w:rsid w:val="00786579"/>
    <w:rsid w:val="007879E3"/>
    <w:rsid w:val="00791A6F"/>
    <w:rsid w:val="00791E35"/>
    <w:rsid w:val="00792EBB"/>
    <w:rsid w:val="00793622"/>
    <w:rsid w:val="007939F3"/>
    <w:rsid w:val="007A080A"/>
    <w:rsid w:val="007A31DF"/>
    <w:rsid w:val="007A3DF6"/>
    <w:rsid w:val="007A4DEE"/>
    <w:rsid w:val="007A5394"/>
    <w:rsid w:val="007A6323"/>
    <w:rsid w:val="007A72CB"/>
    <w:rsid w:val="007A7C32"/>
    <w:rsid w:val="007A7E76"/>
    <w:rsid w:val="007B18E9"/>
    <w:rsid w:val="007B1CC2"/>
    <w:rsid w:val="007B1EAD"/>
    <w:rsid w:val="007B24A2"/>
    <w:rsid w:val="007B432A"/>
    <w:rsid w:val="007B546C"/>
    <w:rsid w:val="007B6028"/>
    <w:rsid w:val="007B6D7C"/>
    <w:rsid w:val="007C067C"/>
    <w:rsid w:val="007C1968"/>
    <w:rsid w:val="007C2E9A"/>
    <w:rsid w:val="007C3C88"/>
    <w:rsid w:val="007C41EB"/>
    <w:rsid w:val="007C44B3"/>
    <w:rsid w:val="007C479A"/>
    <w:rsid w:val="007C5FB6"/>
    <w:rsid w:val="007C7529"/>
    <w:rsid w:val="007D195D"/>
    <w:rsid w:val="007D29FA"/>
    <w:rsid w:val="007D2CF2"/>
    <w:rsid w:val="007D3D96"/>
    <w:rsid w:val="007D4F0A"/>
    <w:rsid w:val="007D651B"/>
    <w:rsid w:val="007D6CB8"/>
    <w:rsid w:val="007D7004"/>
    <w:rsid w:val="007D70FD"/>
    <w:rsid w:val="007D73A8"/>
    <w:rsid w:val="007D77A9"/>
    <w:rsid w:val="007E2AF6"/>
    <w:rsid w:val="007E3565"/>
    <w:rsid w:val="007E50B6"/>
    <w:rsid w:val="007E6698"/>
    <w:rsid w:val="007E7C03"/>
    <w:rsid w:val="007F0441"/>
    <w:rsid w:val="007F1719"/>
    <w:rsid w:val="007F35FF"/>
    <w:rsid w:val="007F3614"/>
    <w:rsid w:val="007F5D14"/>
    <w:rsid w:val="007F646A"/>
    <w:rsid w:val="007F6D83"/>
    <w:rsid w:val="007F75B2"/>
    <w:rsid w:val="00801906"/>
    <w:rsid w:val="00802C34"/>
    <w:rsid w:val="0080433E"/>
    <w:rsid w:val="00804503"/>
    <w:rsid w:val="0080467B"/>
    <w:rsid w:val="00804851"/>
    <w:rsid w:val="00804878"/>
    <w:rsid w:val="00806696"/>
    <w:rsid w:val="00806761"/>
    <w:rsid w:val="00807471"/>
    <w:rsid w:val="00807789"/>
    <w:rsid w:val="008111E6"/>
    <w:rsid w:val="00811367"/>
    <w:rsid w:val="008152DD"/>
    <w:rsid w:val="008158DA"/>
    <w:rsid w:val="00815C43"/>
    <w:rsid w:val="00817233"/>
    <w:rsid w:val="00820575"/>
    <w:rsid w:val="00820E7F"/>
    <w:rsid w:val="00823B1A"/>
    <w:rsid w:val="0082562D"/>
    <w:rsid w:val="00826716"/>
    <w:rsid w:val="00826A65"/>
    <w:rsid w:val="00826D73"/>
    <w:rsid w:val="00827726"/>
    <w:rsid w:val="00830BF5"/>
    <w:rsid w:val="00832C92"/>
    <w:rsid w:val="00834517"/>
    <w:rsid w:val="00834DFA"/>
    <w:rsid w:val="00835A5A"/>
    <w:rsid w:val="008364B2"/>
    <w:rsid w:val="008366E8"/>
    <w:rsid w:val="0083788E"/>
    <w:rsid w:val="00840DAC"/>
    <w:rsid w:val="00840E59"/>
    <w:rsid w:val="00841021"/>
    <w:rsid w:val="008416B8"/>
    <w:rsid w:val="00841FD7"/>
    <w:rsid w:val="008429C6"/>
    <w:rsid w:val="008432E5"/>
    <w:rsid w:val="0084350C"/>
    <w:rsid w:val="0084582E"/>
    <w:rsid w:val="008465EB"/>
    <w:rsid w:val="00846FD2"/>
    <w:rsid w:val="008506F8"/>
    <w:rsid w:val="00850A28"/>
    <w:rsid w:val="00851EFF"/>
    <w:rsid w:val="00853338"/>
    <w:rsid w:val="00853F48"/>
    <w:rsid w:val="00854184"/>
    <w:rsid w:val="00855047"/>
    <w:rsid w:val="00856B84"/>
    <w:rsid w:val="008574C6"/>
    <w:rsid w:val="00857C0F"/>
    <w:rsid w:val="00861118"/>
    <w:rsid w:val="00861328"/>
    <w:rsid w:val="00861347"/>
    <w:rsid w:val="0086275A"/>
    <w:rsid w:val="00863E67"/>
    <w:rsid w:val="00864BCD"/>
    <w:rsid w:val="00864E7E"/>
    <w:rsid w:val="00865081"/>
    <w:rsid w:val="00866F6C"/>
    <w:rsid w:val="00866F8A"/>
    <w:rsid w:val="008675CD"/>
    <w:rsid w:val="008708C2"/>
    <w:rsid w:val="00870AA4"/>
    <w:rsid w:val="00870B06"/>
    <w:rsid w:val="00871185"/>
    <w:rsid w:val="00871B9F"/>
    <w:rsid w:val="0087311A"/>
    <w:rsid w:val="008731F3"/>
    <w:rsid w:val="00874429"/>
    <w:rsid w:val="008747A3"/>
    <w:rsid w:val="0087492A"/>
    <w:rsid w:val="008749AD"/>
    <w:rsid w:val="008750FF"/>
    <w:rsid w:val="00875397"/>
    <w:rsid w:val="00876374"/>
    <w:rsid w:val="00877049"/>
    <w:rsid w:val="00877886"/>
    <w:rsid w:val="00877D36"/>
    <w:rsid w:val="00877F7C"/>
    <w:rsid w:val="00880EF8"/>
    <w:rsid w:val="00882183"/>
    <w:rsid w:val="00883B51"/>
    <w:rsid w:val="00883D34"/>
    <w:rsid w:val="008846CA"/>
    <w:rsid w:val="00885735"/>
    <w:rsid w:val="00885A87"/>
    <w:rsid w:val="008906CF"/>
    <w:rsid w:val="00891CBA"/>
    <w:rsid w:val="008931DB"/>
    <w:rsid w:val="0089354D"/>
    <w:rsid w:val="008945C7"/>
    <w:rsid w:val="00895684"/>
    <w:rsid w:val="008966C6"/>
    <w:rsid w:val="008979FF"/>
    <w:rsid w:val="00897E8C"/>
    <w:rsid w:val="008A0262"/>
    <w:rsid w:val="008A0EFE"/>
    <w:rsid w:val="008A346E"/>
    <w:rsid w:val="008A530B"/>
    <w:rsid w:val="008A580F"/>
    <w:rsid w:val="008A5ACC"/>
    <w:rsid w:val="008A5C53"/>
    <w:rsid w:val="008A753C"/>
    <w:rsid w:val="008A763B"/>
    <w:rsid w:val="008A779D"/>
    <w:rsid w:val="008B13D6"/>
    <w:rsid w:val="008B2231"/>
    <w:rsid w:val="008B4391"/>
    <w:rsid w:val="008B491A"/>
    <w:rsid w:val="008B492F"/>
    <w:rsid w:val="008B594C"/>
    <w:rsid w:val="008B5F35"/>
    <w:rsid w:val="008B666B"/>
    <w:rsid w:val="008B6C6C"/>
    <w:rsid w:val="008B71CE"/>
    <w:rsid w:val="008B77F1"/>
    <w:rsid w:val="008B7AA8"/>
    <w:rsid w:val="008B7AC8"/>
    <w:rsid w:val="008B7E97"/>
    <w:rsid w:val="008B7FF8"/>
    <w:rsid w:val="008C0D52"/>
    <w:rsid w:val="008C1D99"/>
    <w:rsid w:val="008C22A0"/>
    <w:rsid w:val="008C2528"/>
    <w:rsid w:val="008C276D"/>
    <w:rsid w:val="008C2A1E"/>
    <w:rsid w:val="008C404B"/>
    <w:rsid w:val="008C5C23"/>
    <w:rsid w:val="008C6EEF"/>
    <w:rsid w:val="008D0ACD"/>
    <w:rsid w:val="008D12F3"/>
    <w:rsid w:val="008D2D61"/>
    <w:rsid w:val="008D4BF4"/>
    <w:rsid w:val="008D51A4"/>
    <w:rsid w:val="008D542E"/>
    <w:rsid w:val="008D628D"/>
    <w:rsid w:val="008E1617"/>
    <w:rsid w:val="008E24AE"/>
    <w:rsid w:val="008E26AC"/>
    <w:rsid w:val="008E274D"/>
    <w:rsid w:val="008E3D49"/>
    <w:rsid w:val="008E4028"/>
    <w:rsid w:val="008E6FF1"/>
    <w:rsid w:val="008E73FB"/>
    <w:rsid w:val="008F02B4"/>
    <w:rsid w:val="008F0F99"/>
    <w:rsid w:val="008F2174"/>
    <w:rsid w:val="008F22BC"/>
    <w:rsid w:val="008F3FCA"/>
    <w:rsid w:val="008F4185"/>
    <w:rsid w:val="008F4469"/>
    <w:rsid w:val="008F4BBB"/>
    <w:rsid w:val="008F56EA"/>
    <w:rsid w:val="008F65D8"/>
    <w:rsid w:val="008F692B"/>
    <w:rsid w:val="008F7731"/>
    <w:rsid w:val="008F7D6D"/>
    <w:rsid w:val="008F7F98"/>
    <w:rsid w:val="00901739"/>
    <w:rsid w:val="009019A1"/>
    <w:rsid w:val="00901E7F"/>
    <w:rsid w:val="0090217D"/>
    <w:rsid w:val="00902C95"/>
    <w:rsid w:val="00902F54"/>
    <w:rsid w:val="009042A4"/>
    <w:rsid w:val="009044EC"/>
    <w:rsid w:val="009050C2"/>
    <w:rsid w:val="009050ED"/>
    <w:rsid w:val="009056A3"/>
    <w:rsid w:val="00905C35"/>
    <w:rsid w:val="0090607E"/>
    <w:rsid w:val="0090638F"/>
    <w:rsid w:val="009065C0"/>
    <w:rsid w:val="009116B0"/>
    <w:rsid w:val="009118AE"/>
    <w:rsid w:val="00913656"/>
    <w:rsid w:val="0091388A"/>
    <w:rsid w:val="009139C2"/>
    <w:rsid w:val="00913E0E"/>
    <w:rsid w:val="00915949"/>
    <w:rsid w:val="00916039"/>
    <w:rsid w:val="00916689"/>
    <w:rsid w:val="00916789"/>
    <w:rsid w:val="009178B3"/>
    <w:rsid w:val="00917CD4"/>
    <w:rsid w:val="00920675"/>
    <w:rsid w:val="0092073D"/>
    <w:rsid w:val="00920B01"/>
    <w:rsid w:val="009214F2"/>
    <w:rsid w:val="00921AD2"/>
    <w:rsid w:val="00922149"/>
    <w:rsid w:val="0092281F"/>
    <w:rsid w:val="00922C91"/>
    <w:rsid w:val="00922E66"/>
    <w:rsid w:val="00923815"/>
    <w:rsid w:val="0092549B"/>
    <w:rsid w:val="00926642"/>
    <w:rsid w:val="009269B4"/>
    <w:rsid w:val="00927E83"/>
    <w:rsid w:val="00931B83"/>
    <w:rsid w:val="0093238D"/>
    <w:rsid w:val="00932D21"/>
    <w:rsid w:val="00936DE7"/>
    <w:rsid w:val="009370B4"/>
    <w:rsid w:val="0093712A"/>
    <w:rsid w:val="00937B82"/>
    <w:rsid w:val="00937ECF"/>
    <w:rsid w:val="00940875"/>
    <w:rsid w:val="00940B6A"/>
    <w:rsid w:val="00940DAE"/>
    <w:rsid w:val="0094445E"/>
    <w:rsid w:val="00944C19"/>
    <w:rsid w:val="0094625D"/>
    <w:rsid w:val="00946D0D"/>
    <w:rsid w:val="00947292"/>
    <w:rsid w:val="009505E9"/>
    <w:rsid w:val="00950701"/>
    <w:rsid w:val="00950BA5"/>
    <w:rsid w:val="009536CB"/>
    <w:rsid w:val="009539ED"/>
    <w:rsid w:val="009547C9"/>
    <w:rsid w:val="00955530"/>
    <w:rsid w:val="009563D0"/>
    <w:rsid w:val="0095648A"/>
    <w:rsid w:val="00956BF5"/>
    <w:rsid w:val="00956F90"/>
    <w:rsid w:val="0095778C"/>
    <w:rsid w:val="00957B9C"/>
    <w:rsid w:val="00965EFD"/>
    <w:rsid w:val="0096689D"/>
    <w:rsid w:val="009708DC"/>
    <w:rsid w:val="00970C58"/>
    <w:rsid w:val="0097243D"/>
    <w:rsid w:val="0097287C"/>
    <w:rsid w:val="00972A6E"/>
    <w:rsid w:val="00972B08"/>
    <w:rsid w:val="00972DED"/>
    <w:rsid w:val="0098076B"/>
    <w:rsid w:val="00981C92"/>
    <w:rsid w:val="00981EA0"/>
    <w:rsid w:val="009822FF"/>
    <w:rsid w:val="009825E1"/>
    <w:rsid w:val="00984BA8"/>
    <w:rsid w:val="00986556"/>
    <w:rsid w:val="00986589"/>
    <w:rsid w:val="009875CC"/>
    <w:rsid w:val="009879AD"/>
    <w:rsid w:val="00987CC6"/>
    <w:rsid w:val="0099354A"/>
    <w:rsid w:val="009942B4"/>
    <w:rsid w:val="00995149"/>
    <w:rsid w:val="00995AD0"/>
    <w:rsid w:val="00995CBC"/>
    <w:rsid w:val="00996904"/>
    <w:rsid w:val="00996E6E"/>
    <w:rsid w:val="0099748F"/>
    <w:rsid w:val="009A20BF"/>
    <w:rsid w:val="009A3531"/>
    <w:rsid w:val="009A3E81"/>
    <w:rsid w:val="009A464A"/>
    <w:rsid w:val="009A5A4D"/>
    <w:rsid w:val="009A7068"/>
    <w:rsid w:val="009A7AD1"/>
    <w:rsid w:val="009B302C"/>
    <w:rsid w:val="009B3174"/>
    <w:rsid w:val="009B3258"/>
    <w:rsid w:val="009B3410"/>
    <w:rsid w:val="009B385C"/>
    <w:rsid w:val="009B3A9E"/>
    <w:rsid w:val="009B4841"/>
    <w:rsid w:val="009B50F1"/>
    <w:rsid w:val="009B5BFF"/>
    <w:rsid w:val="009B5D64"/>
    <w:rsid w:val="009B6EE2"/>
    <w:rsid w:val="009C058A"/>
    <w:rsid w:val="009C14EF"/>
    <w:rsid w:val="009C322B"/>
    <w:rsid w:val="009C462D"/>
    <w:rsid w:val="009C51D7"/>
    <w:rsid w:val="009C5240"/>
    <w:rsid w:val="009C5CA0"/>
    <w:rsid w:val="009C65A0"/>
    <w:rsid w:val="009D05C7"/>
    <w:rsid w:val="009D1166"/>
    <w:rsid w:val="009D1598"/>
    <w:rsid w:val="009D2C4F"/>
    <w:rsid w:val="009D2D64"/>
    <w:rsid w:val="009D3301"/>
    <w:rsid w:val="009D33D7"/>
    <w:rsid w:val="009D4862"/>
    <w:rsid w:val="009D58CD"/>
    <w:rsid w:val="009D5D83"/>
    <w:rsid w:val="009D6D0B"/>
    <w:rsid w:val="009D7231"/>
    <w:rsid w:val="009D755B"/>
    <w:rsid w:val="009E0D5A"/>
    <w:rsid w:val="009E1016"/>
    <w:rsid w:val="009E15E7"/>
    <w:rsid w:val="009E1C98"/>
    <w:rsid w:val="009E21A0"/>
    <w:rsid w:val="009E258F"/>
    <w:rsid w:val="009E3251"/>
    <w:rsid w:val="009E335C"/>
    <w:rsid w:val="009E4303"/>
    <w:rsid w:val="009E452E"/>
    <w:rsid w:val="009E487C"/>
    <w:rsid w:val="009E5046"/>
    <w:rsid w:val="009F2E26"/>
    <w:rsid w:val="009F3938"/>
    <w:rsid w:val="009F3F75"/>
    <w:rsid w:val="009F547D"/>
    <w:rsid w:val="009F7971"/>
    <w:rsid w:val="00A001EF"/>
    <w:rsid w:val="00A012D7"/>
    <w:rsid w:val="00A02A66"/>
    <w:rsid w:val="00A02D81"/>
    <w:rsid w:val="00A038DD"/>
    <w:rsid w:val="00A0404B"/>
    <w:rsid w:val="00A04EDD"/>
    <w:rsid w:val="00A0560E"/>
    <w:rsid w:val="00A06520"/>
    <w:rsid w:val="00A06C06"/>
    <w:rsid w:val="00A07455"/>
    <w:rsid w:val="00A07635"/>
    <w:rsid w:val="00A10B12"/>
    <w:rsid w:val="00A1229D"/>
    <w:rsid w:val="00A133E7"/>
    <w:rsid w:val="00A14562"/>
    <w:rsid w:val="00A15102"/>
    <w:rsid w:val="00A15531"/>
    <w:rsid w:val="00A157DF"/>
    <w:rsid w:val="00A16928"/>
    <w:rsid w:val="00A16944"/>
    <w:rsid w:val="00A17977"/>
    <w:rsid w:val="00A22B0E"/>
    <w:rsid w:val="00A22C8E"/>
    <w:rsid w:val="00A233D0"/>
    <w:rsid w:val="00A241D3"/>
    <w:rsid w:val="00A24709"/>
    <w:rsid w:val="00A25B49"/>
    <w:rsid w:val="00A26E05"/>
    <w:rsid w:val="00A26F97"/>
    <w:rsid w:val="00A3036E"/>
    <w:rsid w:val="00A30E6D"/>
    <w:rsid w:val="00A30F2A"/>
    <w:rsid w:val="00A30F46"/>
    <w:rsid w:val="00A31148"/>
    <w:rsid w:val="00A3122C"/>
    <w:rsid w:val="00A31F87"/>
    <w:rsid w:val="00A326DE"/>
    <w:rsid w:val="00A32B4F"/>
    <w:rsid w:val="00A339B5"/>
    <w:rsid w:val="00A35547"/>
    <w:rsid w:val="00A3575E"/>
    <w:rsid w:val="00A35802"/>
    <w:rsid w:val="00A3616B"/>
    <w:rsid w:val="00A369D7"/>
    <w:rsid w:val="00A36D3C"/>
    <w:rsid w:val="00A36E23"/>
    <w:rsid w:val="00A41A5B"/>
    <w:rsid w:val="00A41BC6"/>
    <w:rsid w:val="00A41F8B"/>
    <w:rsid w:val="00A42793"/>
    <w:rsid w:val="00A43C8E"/>
    <w:rsid w:val="00A45359"/>
    <w:rsid w:val="00A45A55"/>
    <w:rsid w:val="00A4604A"/>
    <w:rsid w:val="00A46790"/>
    <w:rsid w:val="00A477EF"/>
    <w:rsid w:val="00A47AE1"/>
    <w:rsid w:val="00A50CC3"/>
    <w:rsid w:val="00A5178C"/>
    <w:rsid w:val="00A522EA"/>
    <w:rsid w:val="00A52B7A"/>
    <w:rsid w:val="00A52F78"/>
    <w:rsid w:val="00A53AB8"/>
    <w:rsid w:val="00A53D78"/>
    <w:rsid w:val="00A56492"/>
    <w:rsid w:val="00A5766D"/>
    <w:rsid w:val="00A61BEB"/>
    <w:rsid w:val="00A61FA0"/>
    <w:rsid w:val="00A62102"/>
    <w:rsid w:val="00A625D7"/>
    <w:rsid w:val="00A636FD"/>
    <w:rsid w:val="00A646D7"/>
    <w:rsid w:val="00A6530A"/>
    <w:rsid w:val="00A6599C"/>
    <w:rsid w:val="00A66C58"/>
    <w:rsid w:val="00A66FB0"/>
    <w:rsid w:val="00A67BF2"/>
    <w:rsid w:val="00A735B4"/>
    <w:rsid w:val="00A74D4D"/>
    <w:rsid w:val="00A74E92"/>
    <w:rsid w:val="00A75494"/>
    <w:rsid w:val="00A7671D"/>
    <w:rsid w:val="00A768B4"/>
    <w:rsid w:val="00A7738D"/>
    <w:rsid w:val="00A805BC"/>
    <w:rsid w:val="00A81944"/>
    <w:rsid w:val="00A81C49"/>
    <w:rsid w:val="00A820E6"/>
    <w:rsid w:val="00A83297"/>
    <w:rsid w:val="00A8511F"/>
    <w:rsid w:val="00A86235"/>
    <w:rsid w:val="00A90316"/>
    <w:rsid w:val="00A90DB0"/>
    <w:rsid w:val="00A92C90"/>
    <w:rsid w:val="00A9339B"/>
    <w:rsid w:val="00A93AD1"/>
    <w:rsid w:val="00A94A7A"/>
    <w:rsid w:val="00A9518F"/>
    <w:rsid w:val="00A95592"/>
    <w:rsid w:val="00A956C5"/>
    <w:rsid w:val="00A965DD"/>
    <w:rsid w:val="00A96FEB"/>
    <w:rsid w:val="00A975A6"/>
    <w:rsid w:val="00A977B7"/>
    <w:rsid w:val="00A97902"/>
    <w:rsid w:val="00AA04F3"/>
    <w:rsid w:val="00AA108F"/>
    <w:rsid w:val="00AA1C02"/>
    <w:rsid w:val="00AA1C86"/>
    <w:rsid w:val="00AA2958"/>
    <w:rsid w:val="00AA36B8"/>
    <w:rsid w:val="00AA3F45"/>
    <w:rsid w:val="00AA474C"/>
    <w:rsid w:val="00AA5506"/>
    <w:rsid w:val="00AA554D"/>
    <w:rsid w:val="00AA667D"/>
    <w:rsid w:val="00AA6957"/>
    <w:rsid w:val="00AA7DF6"/>
    <w:rsid w:val="00AB0DD3"/>
    <w:rsid w:val="00AB17CD"/>
    <w:rsid w:val="00AB3087"/>
    <w:rsid w:val="00AB32E6"/>
    <w:rsid w:val="00AB46D2"/>
    <w:rsid w:val="00AB51A0"/>
    <w:rsid w:val="00AB6B85"/>
    <w:rsid w:val="00AB71FE"/>
    <w:rsid w:val="00AB783D"/>
    <w:rsid w:val="00AC0F00"/>
    <w:rsid w:val="00AC1286"/>
    <w:rsid w:val="00AC1956"/>
    <w:rsid w:val="00AC2526"/>
    <w:rsid w:val="00AC279B"/>
    <w:rsid w:val="00AC3032"/>
    <w:rsid w:val="00AC3644"/>
    <w:rsid w:val="00AC3742"/>
    <w:rsid w:val="00AC3D9D"/>
    <w:rsid w:val="00AC4C16"/>
    <w:rsid w:val="00AC6A66"/>
    <w:rsid w:val="00AD16D1"/>
    <w:rsid w:val="00AD1E1F"/>
    <w:rsid w:val="00AD2B8D"/>
    <w:rsid w:val="00AD30DB"/>
    <w:rsid w:val="00AD3127"/>
    <w:rsid w:val="00AD5A03"/>
    <w:rsid w:val="00AD5ABF"/>
    <w:rsid w:val="00AE19C9"/>
    <w:rsid w:val="00AE1B87"/>
    <w:rsid w:val="00AE296B"/>
    <w:rsid w:val="00AE29D8"/>
    <w:rsid w:val="00AE4084"/>
    <w:rsid w:val="00AE40FF"/>
    <w:rsid w:val="00AE5D93"/>
    <w:rsid w:val="00AE7A15"/>
    <w:rsid w:val="00AE7BF2"/>
    <w:rsid w:val="00AE7DF7"/>
    <w:rsid w:val="00AE7F57"/>
    <w:rsid w:val="00AF003A"/>
    <w:rsid w:val="00AF1B76"/>
    <w:rsid w:val="00AF3723"/>
    <w:rsid w:val="00AF56BD"/>
    <w:rsid w:val="00AF5B43"/>
    <w:rsid w:val="00AF6972"/>
    <w:rsid w:val="00AF6B55"/>
    <w:rsid w:val="00B01F96"/>
    <w:rsid w:val="00B02077"/>
    <w:rsid w:val="00B0368D"/>
    <w:rsid w:val="00B0631C"/>
    <w:rsid w:val="00B07969"/>
    <w:rsid w:val="00B07CFC"/>
    <w:rsid w:val="00B10287"/>
    <w:rsid w:val="00B10A28"/>
    <w:rsid w:val="00B11047"/>
    <w:rsid w:val="00B11E7C"/>
    <w:rsid w:val="00B12067"/>
    <w:rsid w:val="00B12249"/>
    <w:rsid w:val="00B129AD"/>
    <w:rsid w:val="00B12EA4"/>
    <w:rsid w:val="00B131C4"/>
    <w:rsid w:val="00B135F7"/>
    <w:rsid w:val="00B13C88"/>
    <w:rsid w:val="00B1530D"/>
    <w:rsid w:val="00B15D8D"/>
    <w:rsid w:val="00B16809"/>
    <w:rsid w:val="00B17C2C"/>
    <w:rsid w:val="00B2047B"/>
    <w:rsid w:val="00B2053E"/>
    <w:rsid w:val="00B215FA"/>
    <w:rsid w:val="00B222B1"/>
    <w:rsid w:val="00B24889"/>
    <w:rsid w:val="00B255CE"/>
    <w:rsid w:val="00B26D71"/>
    <w:rsid w:val="00B270CB"/>
    <w:rsid w:val="00B305D0"/>
    <w:rsid w:val="00B30AB0"/>
    <w:rsid w:val="00B30FD8"/>
    <w:rsid w:val="00B32436"/>
    <w:rsid w:val="00B32F90"/>
    <w:rsid w:val="00B33105"/>
    <w:rsid w:val="00B33629"/>
    <w:rsid w:val="00B34B8F"/>
    <w:rsid w:val="00B34F77"/>
    <w:rsid w:val="00B35B7C"/>
    <w:rsid w:val="00B35C93"/>
    <w:rsid w:val="00B361B3"/>
    <w:rsid w:val="00B3687E"/>
    <w:rsid w:val="00B36B9A"/>
    <w:rsid w:val="00B37CBA"/>
    <w:rsid w:val="00B41F83"/>
    <w:rsid w:val="00B42C58"/>
    <w:rsid w:val="00B434EC"/>
    <w:rsid w:val="00B43FAA"/>
    <w:rsid w:val="00B4485A"/>
    <w:rsid w:val="00B44DFC"/>
    <w:rsid w:val="00B45489"/>
    <w:rsid w:val="00B45530"/>
    <w:rsid w:val="00B45BFD"/>
    <w:rsid w:val="00B45FA8"/>
    <w:rsid w:val="00B4742C"/>
    <w:rsid w:val="00B505A5"/>
    <w:rsid w:val="00B506A9"/>
    <w:rsid w:val="00B50990"/>
    <w:rsid w:val="00B50FBD"/>
    <w:rsid w:val="00B53C91"/>
    <w:rsid w:val="00B5450C"/>
    <w:rsid w:val="00B55C49"/>
    <w:rsid w:val="00B56503"/>
    <w:rsid w:val="00B61136"/>
    <w:rsid w:val="00B6133E"/>
    <w:rsid w:val="00B614E9"/>
    <w:rsid w:val="00B62D61"/>
    <w:rsid w:val="00B6391E"/>
    <w:rsid w:val="00B643E4"/>
    <w:rsid w:val="00B65546"/>
    <w:rsid w:val="00B65F98"/>
    <w:rsid w:val="00B66144"/>
    <w:rsid w:val="00B66AA3"/>
    <w:rsid w:val="00B66E89"/>
    <w:rsid w:val="00B674BD"/>
    <w:rsid w:val="00B67507"/>
    <w:rsid w:val="00B678C5"/>
    <w:rsid w:val="00B706B9"/>
    <w:rsid w:val="00B70880"/>
    <w:rsid w:val="00B70D2C"/>
    <w:rsid w:val="00B71F91"/>
    <w:rsid w:val="00B723C1"/>
    <w:rsid w:val="00B7312E"/>
    <w:rsid w:val="00B73223"/>
    <w:rsid w:val="00B73467"/>
    <w:rsid w:val="00B7589D"/>
    <w:rsid w:val="00B77F0C"/>
    <w:rsid w:val="00B81927"/>
    <w:rsid w:val="00B81F36"/>
    <w:rsid w:val="00B832F6"/>
    <w:rsid w:val="00B836ED"/>
    <w:rsid w:val="00B83F5A"/>
    <w:rsid w:val="00B853DA"/>
    <w:rsid w:val="00B85D0B"/>
    <w:rsid w:val="00B86F38"/>
    <w:rsid w:val="00B86FB9"/>
    <w:rsid w:val="00B87C08"/>
    <w:rsid w:val="00B87DD6"/>
    <w:rsid w:val="00B90C50"/>
    <w:rsid w:val="00B90DE6"/>
    <w:rsid w:val="00B913A7"/>
    <w:rsid w:val="00B92309"/>
    <w:rsid w:val="00B93CE3"/>
    <w:rsid w:val="00B94776"/>
    <w:rsid w:val="00B94CBD"/>
    <w:rsid w:val="00B95F35"/>
    <w:rsid w:val="00B96900"/>
    <w:rsid w:val="00B96C5C"/>
    <w:rsid w:val="00B96EB1"/>
    <w:rsid w:val="00B97035"/>
    <w:rsid w:val="00B97644"/>
    <w:rsid w:val="00BA01BB"/>
    <w:rsid w:val="00BA30F8"/>
    <w:rsid w:val="00BA40CE"/>
    <w:rsid w:val="00BA44A7"/>
    <w:rsid w:val="00BA4D3A"/>
    <w:rsid w:val="00BA5582"/>
    <w:rsid w:val="00BA5AF3"/>
    <w:rsid w:val="00BA7FD5"/>
    <w:rsid w:val="00BB1065"/>
    <w:rsid w:val="00BB2F5C"/>
    <w:rsid w:val="00BB6E31"/>
    <w:rsid w:val="00BB6FBB"/>
    <w:rsid w:val="00BB77FA"/>
    <w:rsid w:val="00BC146F"/>
    <w:rsid w:val="00BC270F"/>
    <w:rsid w:val="00BC45C3"/>
    <w:rsid w:val="00BC4643"/>
    <w:rsid w:val="00BC4EB4"/>
    <w:rsid w:val="00BC4F97"/>
    <w:rsid w:val="00BC52A8"/>
    <w:rsid w:val="00BC77C5"/>
    <w:rsid w:val="00BD0FE9"/>
    <w:rsid w:val="00BD144B"/>
    <w:rsid w:val="00BD187E"/>
    <w:rsid w:val="00BD1BAE"/>
    <w:rsid w:val="00BD36CC"/>
    <w:rsid w:val="00BD38A0"/>
    <w:rsid w:val="00BD5FE0"/>
    <w:rsid w:val="00BD62A2"/>
    <w:rsid w:val="00BD659B"/>
    <w:rsid w:val="00BD65FE"/>
    <w:rsid w:val="00BD7019"/>
    <w:rsid w:val="00BD77B3"/>
    <w:rsid w:val="00BD784C"/>
    <w:rsid w:val="00BE000A"/>
    <w:rsid w:val="00BE3661"/>
    <w:rsid w:val="00BE73B2"/>
    <w:rsid w:val="00BE7DC3"/>
    <w:rsid w:val="00BF008C"/>
    <w:rsid w:val="00BF00C1"/>
    <w:rsid w:val="00BF0F06"/>
    <w:rsid w:val="00BF1099"/>
    <w:rsid w:val="00BF2D1A"/>
    <w:rsid w:val="00BF3046"/>
    <w:rsid w:val="00BF323A"/>
    <w:rsid w:val="00BF5641"/>
    <w:rsid w:val="00BF60F9"/>
    <w:rsid w:val="00BF6647"/>
    <w:rsid w:val="00BF702D"/>
    <w:rsid w:val="00C002CD"/>
    <w:rsid w:val="00C005B6"/>
    <w:rsid w:val="00C0165A"/>
    <w:rsid w:val="00C01677"/>
    <w:rsid w:val="00C018CA"/>
    <w:rsid w:val="00C02405"/>
    <w:rsid w:val="00C030A3"/>
    <w:rsid w:val="00C030F8"/>
    <w:rsid w:val="00C03D78"/>
    <w:rsid w:val="00C04CC5"/>
    <w:rsid w:val="00C05BA0"/>
    <w:rsid w:val="00C05E1E"/>
    <w:rsid w:val="00C114EA"/>
    <w:rsid w:val="00C1181E"/>
    <w:rsid w:val="00C12958"/>
    <w:rsid w:val="00C130F4"/>
    <w:rsid w:val="00C14A4D"/>
    <w:rsid w:val="00C1508E"/>
    <w:rsid w:val="00C151B7"/>
    <w:rsid w:val="00C15408"/>
    <w:rsid w:val="00C176FE"/>
    <w:rsid w:val="00C17E54"/>
    <w:rsid w:val="00C20B37"/>
    <w:rsid w:val="00C20ED2"/>
    <w:rsid w:val="00C21370"/>
    <w:rsid w:val="00C21DDA"/>
    <w:rsid w:val="00C22D64"/>
    <w:rsid w:val="00C24BD7"/>
    <w:rsid w:val="00C24E91"/>
    <w:rsid w:val="00C25713"/>
    <w:rsid w:val="00C25B1C"/>
    <w:rsid w:val="00C263A2"/>
    <w:rsid w:val="00C30753"/>
    <w:rsid w:val="00C31211"/>
    <w:rsid w:val="00C31EF9"/>
    <w:rsid w:val="00C31FFE"/>
    <w:rsid w:val="00C32A18"/>
    <w:rsid w:val="00C32D84"/>
    <w:rsid w:val="00C33120"/>
    <w:rsid w:val="00C34707"/>
    <w:rsid w:val="00C35264"/>
    <w:rsid w:val="00C35314"/>
    <w:rsid w:val="00C35359"/>
    <w:rsid w:val="00C36F93"/>
    <w:rsid w:val="00C42795"/>
    <w:rsid w:val="00C42F5B"/>
    <w:rsid w:val="00C43137"/>
    <w:rsid w:val="00C4319D"/>
    <w:rsid w:val="00C43BDF"/>
    <w:rsid w:val="00C44A4B"/>
    <w:rsid w:val="00C44B38"/>
    <w:rsid w:val="00C453FC"/>
    <w:rsid w:val="00C50027"/>
    <w:rsid w:val="00C50172"/>
    <w:rsid w:val="00C502A3"/>
    <w:rsid w:val="00C50CAE"/>
    <w:rsid w:val="00C52514"/>
    <w:rsid w:val="00C53152"/>
    <w:rsid w:val="00C53468"/>
    <w:rsid w:val="00C55338"/>
    <w:rsid w:val="00C55888"/>
    <w:rsid w:val="00C55F05"/>
    <w:rsid w:val="00C55F07"/>
    <w:rsid w:val="00C6000C"/>
    <w:rsid w:val="00C60534"/>
    <w:rsid w:val="00C60AE8"/>
    <w:rsid w:val="00C60E42"/>
    <w:rsid w:val="00C61178"/>
    <w:rsid w:val="00C61599"/>
    <w:rsid w:val="00C6216F"/>
    <w:rsid w:val="00C62790"/>
    <w:rsid w:val="00C64F63"/>
    <w:rsid w:val="00C66AAA"/>
    <w:rsid w:val="00C66C8D"/>
    <w:rsid w:val="00C66DE6"/>
    <w:rsid w:val="00C678EE"/>
    <w:rsid w:val="00C6795B"/>
    <w:rsid w:val="00C70D88"/>
    <w:rsid w:val="00C72BD4"/>
    <w:rsid w:val="00C736E7"/>
    <w:rsid w:val="00C73925"/>
    <w:rsid w:val="00C77437"/>
    <w:rsid w:val="00C80806"/>
    <w:rsid w:val="00C81554"/>
    <w:rsid w:val="00C81FC4"/>
    <w:rsid w:val="00C835D9"/>
    <w:rsid w:val="00C8607E"/>
    <w:rsid w:val="00C86823"/>
    <w:rsid w:val="00C90252"/>
    <w:rsid w:val="00C907AB"/>
    <w:rsid w:val="00C91194"/>
    <w:rsid w:val="00C9180E"/>
    <w:rsid w:val="00C91CCA"/>
    <w:rsid w:val="00C91F23"/>
    <w:rsid w:val="00C9242E"/>
    <w:rsid w:val="00C92E66"/>
    <w:rsid w:val="00C93968"/>
    <w:rsid w:val="00C93AB1"/>
    <w:rsid w:val="00C94829"/>
    <w:rsid w:val="00C960D3"/>
    <w:rsid w:val="00CA017C"/>
    <w:rsid w:val="00CA026B"/>
    <w:rsid w:val="00CA0E4F"/>
    <w:rsid w:val="00CA1468"/>
    <w:rsid w:val="00CA1A11"/>
    <w:rsid w:val="00CA1E55"/>
    <w:rsid w:val="00CA26A7"/>
    <w:rsid w:val="00CA3EA3"/>
    <w:rsid w:val="00CA46D1"/>
    <w:rsid w:val="00CA54D1"/>
    <w:rsid w:val="00CA58ED"/>
    <w:rsid w:val="00CA7C36"/>
    <w:rsid w:val="00CB00FF"/>
    <w:rsid w:val="00CB07FF"/>
    <w:rsid w:val="00CB12B1"/>
    <w:rsid w:val="00CB1585"/>
    <w:rsid w:val="00CB284B"/>
    <w:rsid w:val="00CB2B9F"/>
    <w:rsid w:val="00CB3298"/>
    <w:rsid w:val="00CB3843"/>
    <w:rsid w:val="00CB424B"/>
    <w:rsid w:val="00CB4F98"/>
    <w:rsid w:val="00CB5B5D"/>
    <w:rsid w:val="00CB61F7"/>
    <w:rsid w:val="00CB695F"/>
    <w:rsid w:val="00CB6D11"/>
    <w:rsid w:val="00CC16F9"/>
    <w:rsid w:val="00CC1B32"/>
    <w:rsid w:val="00CC2548"/>
    <w:rsid w:val="00CC33A1"/>
    <w:rsid w:val="00CC4CA6"/>
    <w:rsid w:val="00CC5E8B"/>
    <w:rsid w:val="00CC618A"/>
    <w:rsid w:val="00CC6D03"/>
    <w:rsid w:val="00CD042A"/>
    <w:rsid w:val="00CD0F64"/>
    <w:rsid w:val="00CD1E3D"/>
    <w:rsid w:val="00CD238B"/>
    <w:rsid w:val="00CD4D88"/>
    <w:rsid w:val="00CD664C"/>
    <w:rsid w:val="00CE084A"/>
    <w:rsid w:val="00CE216B"/>
    <w:rsid w:val="00CE33DC"/>
    <w:rsid w:val="00CE3F1A"/>
    <w:rsid w:val="00CE576D"/>
    <w:rsid w:val="00CE7322"/>
    <w:rsid w:val="00CF0557"/>
    <w:rsid w:val="00CF0BF8"/>
    <w:rsid w:val="00CF101B"/>
    <w:rsid w:val="00CF2311"/>
    <w:rsid w:val="00CF267F"/>
    <w:rsid w:val="00CF2C7A"/>
    <w:rsid w:val="00CF48C2"/>
    <w:rsid w:val="00CF4C9E"/>
    <w:rsid w:val="00CF4D90"/>
    <w:rsid w:val="00CF624A"/>
    <w:rsid w:val="00CF68EF"/>
    <w:rsid w:val="00CF6B99"/>
    <w:rsid w:val="00D022D6"/>
    <w:rsid w:val="00D03C87"/>
    <w:rsid w:val="00D04E94"/>
    <w:rsid w:val="00D05E8B"/>
    <w:rsid w:val="00D07FC7"/>
    <w:rsid w:val="00D11201"/>
    <w:rsid w:val="00D12DF8"/>
    <w:rsid w:val="00D13714"/>
    <w:rsid w:val="00D14214"/>
    <w:rsid w:val="00D14C31"/>
    <w:rsid w:val="00D150C1"/>
    <w:rsid w:val="00D15790"/>
    <w:rsid w:val="00D171CD"/>
    <w:rsid w:val="00D17A13"/>
    <w:rsid w:val="00D17BF1"/>
    <w:rsid w:val="00D2007C"/>
    <w:rsid w:val="00D20E2C"/>
    <w:rsid w:val="00D214A2"/>
    <w:rsid w:val="00D2178F"/>
    <w:rsid w:val="00D2257B"/>
    <w:rsid w:val="00D22827"/>
    <w:rsid w:val="00D2391A"/>
    <w:rsid w:val="00D24038"/>
    <w:rsid w:val="00D241E1"/>
    <w:rsid w:val="00D2445D"/>
    <w:rsid w:val="00D24658"/>
    <w:rsid w:val="00D25AE1"/>
    <w:rsid w:val="00D25B1C"/>
    <w:rsid w:val="00D266AE"/>
    <w:rsid w:val="00D2747A"/>
    <w:rsid w:val="00D301E8"/>
    <w:rsid w:val="00D3194B"/>
    <w:rsid w:val="00D32154"/>
    <w:rsid w:val="00D335E0"/>
    <w:rsid w:val="00D33B77"/>
    <w:rsid w:val="00D34F6D"/>
    <w:rsid w:val="00D3524E"/>
    <w:rsid w:val="00D35D0A"/>
    <w:rsid w:val="00D368A0"/>
    <w:rsid w:val="00D36EFB"/>
    <w:rsid w:val="00D41C0C"/>
    <w:rsid w:val="00D41C8E"/>
    <w:rsid w:val="00D41D49"/>
    <w:rsid w:val="00D4417C"/>
    <w:rsid w:val="00D44D7F"/>
    <w:rsid w:val="00D45D18"/>
    <w:rsid w:val="00D508A1"/>
    <w:rsid w:val="00D56160"/>
    <w:rsid w:val="00D56881"/>
    <w:rsid w:val="00D56900"/>
    <w:rsid w:val="00D5762F"/>
    <w:rsid w:val="00D602AF"/>
    <w:rsid w:val="00D60AF0"/>
    <w:rsid w:val="00D60ED4"/>
    <w:rsid w:val="00D613F7"/>
    <w:rsid w:val="00D63385"/>
    <w:rsid w:val="00D63A66"/>
    <w:rsid w:val="00D63ABA"/>
    <w:rsid w:val="00D660C9"/>
    <w:rsid w:val="00D702CD"/>
    <w:rsid w:val="00D7111A"/>
    <w:rsid w:val="00D7197B"/>
    <w:rsid w:val="00D719F2"/>
    <w:rsid w:val="00D71A39"/>
    <w:rsid w:val="00D72FAA"/>
    <w:rsid w:val="00D730EC"/>
    <w:rsid w:val="00D73FF6"/>
    <w:rsid w:val="00D7404A"/>
    <w:rsid w:val="00D74523"/>
    <w:rsid w:val="00D7587B"/>
    <w:rsid w:val="00D758FD"/>
    <w:rsid w:val="00D75D46"/>
    <w:rsid w:val="00D769FC"/>
    <w:rsid w:val="00D80CE6"/>
    <w:rsid w:val="00D80D58"/>
    <w:rsid w:val="00D810A8"/>
    <w:rsid w:val="00D814DD"/>
    <w:rsid w:val="00D84495"/>
    <w:rsid w:val="00D84842"/>
    <w:rsid w:val="00D84B3B"/>
    <w:rsid w:val="00D851FA"/>
    <w:rsid w:val="00D85C3B"/>
    <w:rsid w:val="00D86986"/>
    <w:rsid w:val="00D87889"/>
    <w:rsid w:val="00D87A8A"/>
    <w:rsid w:val="00D87C28"/>
    <w:rsid w:val="00D9006C"/>
    <w:rsid w:val="00D91758"/>
    <w:rsid w:val="00D92299"/>
    <w:rsid w:val="00D95CC9"/>
    <w:rsid w:val="00D95E46"/>
    <w:rsid w:val="00D9746D"/>
    <w:rsid w:val="00DA06D2"/>
    <w:rsid w:val="00DA1BEF"/>
    <w:rsid w:val="00DA1FE5"/>
    <w:rsid w:val="00DA2856"/>
    <w:rsid w:val="00DA3C52"/>
    <w:rsid w:val="00DA6302"/>
    <w:rsid w:val="00DA785D"/>
    <w:rsid w:val="00DA7971"/>
    <w:rsid w:val="00DA7BA1"/>
    <w:rsid w:val="00DA7C1E"/>
    <w:rsid w:val="00DB15CF"/>
    <w:rsid w:val="00DB1C6B"/>
    <w:rsid w:val="00DB2444"/>
    <w:rsid w:val="00DB2DC1"/>
    <w:rsid w:val="00DB35EC"/>
    <w:rsid w:val="00DB45AE"/>
    <w:rsid w:val="00DB486E"/>
    <w:rsid w:val="00DB5FE8"/>
    <w:rsid w:val="00DC0BBB"/>
    <w:rsid w:val="00DC0E55"/>
    <w:rsid w:val="00DC0FE3"/>
    <w:rsid w:val="00DC2D3A"/>
    <w:rsid w:val="00DC2F1B"/>
    <w:rsid w:val="00DC32BA"/>
    <w:rsid w:val="00DC4528"/>
    <w:rsid w:val="00DC4F8C"/>
    <w:rsid w:val="00DC536A"/>
    <w:rsid w:val="00DC63B2"/>
    <w:rsid w:val="00DC64CC"/>
    <w:rsid w:val="00DC64E3"/>
    <w:rsid w:val="00DC6B8F"/>
    <w:rsid w:val="00DC6CC6"/>
    <w:rsid w:val="00DD05DF"/>
    <w:rsid w:val="00DD1492"/>
    <w:rsid w:val="00DD25D3"/>
    <w:rsid w:val="00DD2608"/>
    <w:rsid w:val="00DD31DF"/>
    <w:rsid w:val="00DD33DA"/>
    <w:rsid w:val="00DD3F4A"/>
    <w:rsid w:val="00DD4A96"/>
    <w:rsid w:val="00DD70CC"/>
    <w:rsid w:val="00DD79FA"/>
    <w:rsid w:val="00DE2287"/>
    <w:rsid w:val="00DE3B0F"/>
    <w:rsid w:val="00DE3BF5"/>
    <w:rsid w:val="00DE44B3"/>
    <w:rsid w:val="00DE5A79"/>
    <w:rsid w:val="00DE6E2F"/>
    <w:rsid w:val="00DE7700"/>
    <w:rsid w:val="00DE78D5"/>
    <w:rsid w:val="00DF0D2A"/>
    <w:rsid w:val="00DF1239"/>
    <w:rsid w:val="00DF249B"/>
    <w:rsid w:val="00DF354E"/>
    <w:rsid w:val="00DF3B8F"/>
    <w:rsid w:val="00DF51E1"/>
    <w:rsid w:val="00DF544D"/>
    <w:rsid w:val="00DF7877"/>
    <w:rsid w:val="00DF78CA"/>
    <w:rsid w:val="00E009D8"/>
    <w:rsid w:val="00E012E8"/>
    <w:rsid w:val="00E019B5"/>
    <w:rsid w:val="00E020ED"/>
    <w:rsid w:val="00E029AB"/>
    <w:rsid w:val="00E04281"/>
    <w:rsid w:val="00E04615"/>
    <w:rsid w:val="00E04E62"/>
    <w:rsid w:val="00E050A2"/>
    <w:rsid w:val="00E05338"/>
    <w:rsid w:val="00E05650"/>
    <w:rsid w:val="00E06048"/>
    <w:rsid w:val="00E061BE"/>
    <w:rsid w:val="00E06932"/>
    <w:rsid w:val="00E072B4"/>
    <w:rsid w:val="00E11E92"/>
    <w:rsid w:val="00E120A6"/>
    <w:rsid w:val="00E12779"/>
    <w:rsid w:val="00E1298C"/>
    <w:rsid w:val="00E12B33"/>
    <w:rsid w:val="00E13BB0"/>
    <w:rsid w:val="00E150E7"/>
    <w:rsid w:val="00E15B38"/>
    <w:rsid w:val="00E169A9"/>
    <w:rsid w:val="00E16AB7"/>
    <w:rsid w:val="00E17744"/>
    <w:rsid w:val="00E20964"/>
    <w:rsid w:val="00E22D5F"/>
    <w:rsid w:val="00E23807"/>
    <w:rsid w:val="00E23CA3"/>
    <w:rsid w:val="00E25B83"/>
    <w:rsid w:val="00E25B84"/>
    <w:rsid w:val="00E2657E"/>
    <w:rsid w:val="00E2692D"/>
    <w:rsid w:val="00E2757F"/>
    <w:rsid w:val="00E300F2"/>
    <w:rsid w:val="00E31A94"/>
    <w:rsid w:val="00E31B6C"/>
    <w:rsid w:val="00E31EB2"/>
    <w:rsid w:val="00E3224F"/>
    <w:rsid w:val="00E32573"/>
    <w:rsid w:val="00E33A9D"/>
    <w:rsid w:val="00E3453B"/>
    <w:rsid w:val="00E35D1F"/>
    <w:rsid w:val="00E36469"/>
    <w:rsid w:val="00E37546"/>
    <w:rsid w:val="00E37C94"/>
    <w:rsid w:val="00E427F1"/>
    <w:rsid w:val="00E42BC5"/>
    <w:rsid w:val="00E44FB8"/>
    <w:rsid w:val="00E477E3"/>
    <w:rsid w:val="00E50336"/>
    <w:rsid w:val="00E50E44"/>
    <w:rsid w:val="00E52630"/>
    <w:rsid w:val="00E53347"/>
    <w:rsid w:val="00E535F2"/>
    <w:rsid w:val="00E53ADE"/>
    <w:rsid w:val="00E53CC6"/>
    <w:rsid w:val="00E53D9F"/>
    <w:rsid w:val="00E53E57"/>
    <w:rsid w:val="00E5415C"/>
    <w:rsid w:val="00E5425E"/>
    <w:rsid w:val="00E5453E"/>
    <w:rsid w:val="00E54CDF"/>
    <w:rsid w:val="00E54E57"/>
    <w:rsid w:val="00E552F9"/>
    <w:rsid w:val="00E5560E"/>
    <w:rsid w:val="00E55DA5"/>
    <w:rsid w:val="00E5606B"/>
    <w:rsid w:val="00E56A0D"/>
    <w:rsid w:val="00E61066"/>
    <w:rsid w:val="00E6138A"/>
    <w:rsid w:val="00E61646"/>
    <w:rsid w:val="00E6194F"/>
    <w:rsid w:val="00E6242D"/>
    <w:rsid w:val="00E64F06"/>
    <w:rsid w:val="00E65181"/>
    <w:rsid w:val="00E656C0"/>
    <w:rsid w:val="00E657A5"/>
    <w:rsid w:val="00E65E13"/>
    <w:rsid w:val="00E65FFC"/>
    <w:rsid w:val="00E6784E"/>
    <w:rsid w:val="00E67D8A"/>
    <w:rsid w:val="00E67E24"/>
    <w:rsid w:val="00E7029C"/>
    <w:rsid w:val="00E70339"/>
    <w:rsid w:val="00E7094D"/>
    <w:rsid w:val="00E70D13"/>
    <w:rsid w:val="00E70FB7"/>
    <w:rsid w:val="00E71BD7"/>
    <w:rsid w:val="00E72131"/>
    <w:rsid w:val="00E7292D"/>
    <w:rsid w:val="00E73A1F"/>
    <w:rsid w:val="00E74A1D"/>
    <w:rsid w:val="00E751C0"/>
    <w:rsid w:val="00E75DF5"/>
    <w:rsid w:val="00E75F79"/>
    <w:rsid w:val="00E761D7"/>
    <w:rsid w:val="00E765B0"/>
    <w:rsid w:val="00E76A4A"/>
    <w:rsid w:val="00E77013"/>
    <w:rsid w:val="00E77125"/>
    <w:rsid w:val="00E775EC"/>
    <w:rsid w:val="00E803D1"/>
    <w:rsid w:val="00E821C3"/>
    <w:rsid w:val="00E8222F"/>
    <w:rsid w:val="00E82F98"/>
    <w:rsid w:val="00E83367"/>
    <w:rsid w:val="00E83380"/>
    <w:rsid w:val="00E847F3"/>
    <w:rsid w:val="00E8549B"/>
    <w:rsid w:val="00E871CC"/>
    <w:rsid w:val="00E8721D"/>
    <w:rsid w:val="00E87394"/>
    <w:rsid w:val="00E915BF"/>
    <w:rsid w:val="00E915FA"/>
    <w:rsid w:val="00E92A30"/>
    <w:rsid w:val="00E94EB4"/>
    <w:rsid w:val="00E94FF1"/>
    <w:rsid w:val="00E95E07"/>
    <w:rsid w:val="00E97AB4"/>
    <w:rsid w:val="00E97BCD"/>
    <w:rsid w:val="00EA025E"/>
    <w:rsid w:val="00EA0A98"/>
    <w:rsid w:val="00EA17BD"/>
    <w:rsid w:val="00EA183E"/>
    <w:rsid w:val="00EA1A06"/>
    <w:rsid w:val="00EA3A5E"/>
    <w:rsid w:val="00EA3F76"/>
    <w:rsid w:val="00EA4DE6"/>
    <w:rsid w:val="00EA5322"/>
    <w:rsid w:val="00EA561D"/>
    <w:rsid w:val="00EA5732"/>
    <w:rsid w:val="00EA5792"/>
    <w:rsid w:val="00EA6C55"/>
    <w:rsid w:val="00EB00F4"/>
    <w:rsid w:val="00EB1D3F"/>
    <w:rsid w:val="00EB2132"/>
    <w:rsid w:val="00EB3068"/>
    <w:rsid w:val="00EB338E"/>
    <w:rsid w:val="00EB3C96"/>
    <w:rsid w:val="00EB5400"/>
    <w:rsid w:val="00EB608C"/>
    <w:rsid w:val="00EB7CA0"/>
    <w:rsid w:val="00EC0C97"/>
    <w:rsid w:val="00EC101E"/>
    <w:rsid w:val="00EC225C"/>
    <w:rsid w:val="00EC2E50"/>
    <w:rsid w:val="00EC38AF"/>
    <w:rsid w:val="00EC4043"/>
    <w:rsid w:val="00EC4289"/>
    <w:rsid w:val="00EC469C"/>
    <w:rsid w:val="00EC4C29"/>
    <w:rsid w:val="00EC5F4A"/>
    <w:rsid w:val="00EC6D4F"/>
    <w:rsid w:val="00EC70DD"/>
    <w:rsid w:val="00EC79CF"/>
    <w:rsid w:val="00ED0D8F"/>
    <w:rsid w:val="00ED138A"/>
    <w:rsid w:val="00ED24DB"/>
    <w:rsid w:val="00ED2780"/>
    <w:rsid w:val="00ED2F90"/>
    <w:rsid w:val="00ED3079"/>
    <w:rsid w:val="00ED3BFF"/>
    <w:rsid w:val="00ED4A61"/>
    <w:rsid w:val="00ED4B5E"/>
    <w:rsid w:val="00ED5A20"/>
    <w:rsid w:val="00ED5F3F"/>
    <w:rsid w:val="00ED7522"/>
    <w:rsid w:val="00EE1ECF"/>
    <w:rsid w:val="00EE2B75"/>
    <w:rsid w:val="00EE31D8"/>
    <w:rsid w:val="00EE61B7"/>
    <w:rsid w:val="00EE62FD"/>
    <w:rsid w:val="00EE711F"/>
    <w:rsid w:val="00EE74F9"/>
    <w:rsid w:val="00EE7993"/>
    <w:rsid w:val="00EE7AA2"/>
    <w:rsid w:val="00EE7F1D"/>
    <w:rsid w:val="00EF12AC"/>
    <w:rsid w:val="00EF238C"/>
    <w:rsid w:val="00EF23B5"/>
    <w:rsid w:val="00EF44AF"/>
    <w:rsid w:val="00EF470E"/>
    <w:rsid w:val="00EF4DED"/>
    <w:rsid w:val="00F0054A"/>
    <w:rsid w:val="00F0157C"/>
    <w:rsid w:val="00F0183D"/>
    <w:rsid w:val="00F02313"/>
    <w:rsid w:val="00F027CC"/>
    <w:rsid w:val="00F037BF"/>
    <w:rsid w:val="00F04E91"/>
    <w:rsid w:val="00F05B13"/>
    <w:rsid w:val="00F05CF3"/>
    <w:rsid w:val="00F06C53"/>
    <w:rsid w:val="00F07EA0"/>
    <w:rsid w:val="00F11015"/>
    <w:rsid w:val="00F12452"/>
    <w:rsid w:val="00F1327F"/>
    <w:rsid w:val="00F13ED7"/>
    <w:rsid w:val="00F14235"/>
    <w:rsid w:val="00F144F3"/>
    <w:rsid w:val="00F148D0"/>
    <w:rsid w:val="00F15A74"/>
    <w:rsid w:val="00F16CBC"/>
    <w:rsid w:val="00F17465"/>
    <w:rsid w:val="00F2129F"/>
    <w:rsid w:val="00F215EC"/>
    <w:rsid w:val="00F21841"/>
    <w:rsid w:val="00F219C4"/>
    <w:rsid w:val="00F23173"/>
    <w:rsid w:val="00F24D70"/>
    <w:rsid w:val="00F2550C"/>
    <w:rsid w:val="00F25720"/>
    <w:rsid w:val="00F262C7"/>
    <w:rsid w:val="00F27A5B"/>
    <w:rsid w:val="00F31FD2"/>
    <w:rsid w:val="00F327F4"/>
    <w:rsid w:val="00F338EB"/>
    <w:rsid w:val="00F34309"/>
    <w:rsid w:val="00F343DB"/>
    <w:rsid w:val="00F35A94"/>
    <w:rsid w:val="00F36E2E"/>
    <w:rsid w:val="00F36FC2"/>
    <w:rsid w:val="00F43909"/>
    <w:rsid w:val="00F43984"/>
    <w:rsid w:val="00F43E28"/>
    <w:rsid w:val="00F50D0C"/>
    <w:rsid w:val="00F52D69"/>
    <w:rsid w:val="00F54DA0"/>
    <w:rsid w:val="00F54DAF"/>
    <w:rsid w:val="00F555F9"/>
    <w:rsid w:val="00F5702A"/>
    <w:rsid w:val="00F5749D"/>
    <w:rsid w:val="00F60DFF"/>
    <w:rsid w:val="00F624D7"/>
    <w:rsid w:val="00F644CF"/>
    <w:rsid w:val="00F64782"/>
    <w:rsid w:val="00F652C2"/>
    <w:rsid w:val="00F65B27"/>
    <w:rsid w:val="00F6715D"/>
    <w:rsid w:val="00F671F5"/>
    <w:rsid w:val="00F7040A"/>
    <w:rsid w:val="00F70FA8"/>
    <w:rsid w:val="00F725B3"/>
    <w:rsid w:val="00F725BF"/>
    <w:rsid w:val="00F73526"/>
    <w:rsid w:val="00F73FB7"/>
    <w:rsid w:val="00F751DA"/>
    <w:rsid w:val="00F75596"/>
    <w:rsid w:val="00F763D0"/>
    <w:rsid w:val="00F77D53"/>
    <w:rsid w:val="00F80DA7"/>
    <w:rsid w:val="00F811F5"/>
    <w:rsid w:val="00F8283D"/>
    <w:rsid w:val="00F8371F"/>
    <w:rsid w:val="00F83723"/>
    <w:rsid w:val="00F83B1F"/>
    <w:rsid w:val="00F845D8"/>
    <w:rsid w:val="00F85556"/>
    <w:rsid w:val="00F87121"/>
    <w:rsid w:val="00F87C0C"/>
    <w:rsid w:val="00F87C95"/>
    <w:rsid w:val="00F90408"/>
    <w:rsid w:val="00F91D3E"/>
    <w:rsid w:val="00F9283C"/>
    <w:rsid w:val="00F92AC1"/>
    <w:rsid w:val="00F93520"/>
    <w:rsid w:val="00F93D55"/>
    <w:rsid w:val="00F945DA"/>
    <w:rsid w:val="00F95D5D"/>
    <w:rsid w:val="00F95E30"/>
    <w:rsid w:val="00F96683"/>
    <w:rsid w:val="00F97A19"/>
    <w:rsid w:val="00FA1CB3"/>
    <w:rsid w:val="00FA282B"/>
    <w:rsid w:val="00FA3A58"/>
    <w:rsid w:val="00FA3CCE"/>
    <w:rsid w:val="00FA4186"/>
    <w:rsid w:val="00FA4F1C"/>
    <w:rsid w:val="00FB1005"/>
    <w:rsid w:val="00FB16EB"/>
    <w:rsid w:val="00FB185A"/>
    <w:rsid w:val="00FB1DC4"/>
    <w:rsid w:val="00FB1EBB"/>
    <w:rsid w:val="00FB29C3"/>
    <w:rsid w:val="00FB2B34"/>
    <w:rsid w:val="00FB3CE5"/>
    <w:rsid w:val="00FB48B9"/>
    <w:rsid w:val="00FB6112"/>
    <w:rsid w:val="00FB709A"/>
    <w:rsid w:val="00FC0AE6"/>
    <w:rsid w:val="00FC17DE"/>
    <w:rsid w:val="00FC2564"/>
    <w:rsid w:val="00FC2BF9"/>
    <w:rsid w:val="00FC39FE"/>
    <w:rsid w:val="00FC40B0"/>
    <w:rsid w:val="00FC4FE9"/>
    <w:rsid w:val="00FC582B"/>
    <w:rsid w:val="00FC5AD2"/>
    <w:rsid w:val="00FC743F"/>
    <w:rsid w:val="00FC772E"/>
    <w:rsid w:val="00FC78A0"/>
    <w:rsid w:val="00FC7916"/>
    <w:rsid w:val="00FD2907"/>
    <w:rsid w:val="00FD2BFC"/>
    <w:rsid w:val="00FD3D69"/>
    <w:rsid w:val="00FD419D"/>
    <w:rsid w:val="00FD4704"/>
    <w:rsid w:val="00FD4D71"/>
    <w:rsid w:val="00FD5188"/>
    <w:rsid w:val="00FD5992"/>
    <w:rsid w:val="00FD5B0A"/>
    <w:rsid w:val="00FE0542"/>
    <w:rsid w:val="00FE1B03"/>
    <w:rsid w:val="00FE2253"/>
    <w:rsid w:val="00FE306A"/>
    <w:rsid w:val="00FE3B23"/>
    <w:rsid w:val="00FE4E7F"/>
    <w:rsid w:val="00FE653E"/>
    <w:rsid w:val="00FE695E"/>
    <w:rsid w:val="00FE7086"/>
    <w:rsid w:val="00FF0DE4"/>
    <w:rsid w:val="00FF0E9C"/>
    <w:rsid w:val="00FF1603"/>
    <w:rsid w:val="00FF2865"/>
    <w:rsid w:val="00FF2A63"/>
    <w:rsid w:val="00FF401D"/>
    <w:rsid w:val="00FF5298"/>
    <w:rsid w:val="00FF577F"/>
    <w:rsid w:val="00FF57C8"/>
    <w:rsid w:val="00FF5CCD"/>
    <w:rsid w:val="00FF611B"/>
    <w:rsid w:val="00FF6CBB"/>
    <w:rsid w:val="00FF715A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AA"/>
    <w:rPr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7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78A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B78AA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B78A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78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AA"/>
  </w:style>
  <w:style w:type="paragraph" w:styleId="a5">
    <w:name w:val="Body Text"/>
    <w:basedOn w:val="a"/>
    <w:link w:val="a6"/>
    <w:rsid w:val="006B78AA"/>
    <w:pPr>
      <w:spacing w:after="120"/>
    </w:pPr>
  </w:style>
  <w:style w:type="paragraph" w:styleId="a7">
    <w:name w:val="header"/>
    <w:basedOn w:val="a"/>
    <w:link w:val="a8"/>
    <w:unhideWhenUsed/>
    <w:rsid w:val="006B78AA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ій колонтитул Знак"/>
    <w:link w:val="a7"/>
    <w:rsid w:val="006B78AA"/>
    <w:rPr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2C1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CB158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6">
    <w:name w:val="Основний текст Знак"/>
    <w:basedOn w:val="a0"/>
    <w:link w:val="a5"/>
    <w:rsid w:val="00CB1585"/>
    <w:rPr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373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a">
    <w:name w:val="Hyperlink"/>
    <w:basedOn w:val="a0"/>
    <w:unhideWhenUsed/>
    <w:rsid w:val="00C6795B"/>
    <w:rPr>
      <w:color w:val="0000FF"/>
      <w:u w:val="single"/>
    </w:rPr>
  </w:style>
  <w:style w:type="table" w:styleId="ab">
    <w:name w:val="Table Grid"/>
    <w:basedOn w:val="a1"/>
    <w:uiPriority w:val="59"/>
    <w:rsid w:val="009118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1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118AE"/>
    <w:rPr>
      <w:rFonts w:ascii="Courier New" w:hAnsi="Courier New" w:cs="Courier New"/>
    </w:rPr>
  </w:style>
  <w:style w:type="character" w:customStyle="1" w:styleId="ft27">
    <w:name w:val="ft27"/>
    <w:basedOn w:val="a0"/>
    <w:rsid w:val="00651E16"/>
  </w:style>
  <w:style w:type="paragraph" w:customStyle="1" w:styleId="p83">
    <w:name w:val="p83"/>
    <w:basedOn w:val="a"/>
    <w:rsid w:val="00651E16"/>
    <w:pPr>
      <w:spacing w:before="100" w:beforeAutospacing="1" w:after="100" w:afterAutospacing="1"/>
    </w:pPr>
    <w:rPr>
      <w:sz w:val="24"/>
      <w:lang w:val="uk-UA" w:eastAsia="uk-UA"/>
    </w:rPr>
  </w:style>
  <w:style w:type="character" w:styleId="ac">
    <w:name w:val="Subtle Emphasis"/>
    <w:basedOn w:val="a0"/>
    <w:uiPriority w:val="19"/>
    <w:qFormat/>
    <w:rsid w:val="00651E16"/>
    <w:rPr>
      <w:i/>
      <w:iCs/>
      <w:color w:val="808080" w:themeColor="text1" w:themeTint="7F"/>
    </w:rPr>
  </w:style>
  <w:style w:type="paragraph" w:styleId="ad">
    <w:name w:val="No Spacing"/>
    <w:uiPriority w:val="99"/>
    <w:qFormat/>
    <w:rsid w:val="002313AC"/>
    <w:pPr>
      <w:ind w:firstLine="709"/>
      <w:jc w:val="both"/>
    </w:pPr>
    <w:rPr>
      <w:sz w:val="28"/>
      <w:szCs w:val="22"/>
      <w:lang w:val="ru-RU" w:eastAsia="en-US"/>
    </w:rPr>
  </w:style>
  <w:style w:type="paragraph" w:customStyle="1" w:styleId="Default">
    <w:name w:val="Default"/>
    <w:uiPriority w:val="99"/>
    <w:rsid w:val="00EA6C5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9A7AD1"/>
    <w:pPr>
      <w:spacing w:before="100" w:beforeAutospacing="1" w:after="100" w:afterAutospacing="1"/>
    </w:pPr>
    <w:rPr>
      <w:sz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8AA"/>
    <w:rPr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23734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B78AA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qFormat/>
    <w:rsid w:val="006B78AA"/>
    <w:pPr>
      <w:keepNext/>
      <w:jc w:val="center"/>
      <w:outlineLvl w:val="3"/>
    </w:pPr>
    <w:rPr>
      <w:b/>
      <w:bCs/>
      <w:lang w:val="uk-UA"/>
    </w:rPr>
  </w:style>
  <w:style w:type="paragraph" w:styleId="7">
    <w:name w:val="heading 7"/>
    <w:basedOn w:val="a"/>
    <w:next w:val="a"/>
    <w:qFormat/>
    <w:rsid w:val="006B78AA"/>
    <w:pPr>
      <w:keepNext/>
      <w:ind w:firstLine="600"/>
      <w:jc w:val="center"/>
      <w:outlineLvl w:val="6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B78AA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6B78AA"/>
  </w:style>
  <w:style w:type="paragraph" w:styleId="a5">
    <w:name w:val="Body Text"/>
    <w:basedOn w:val="a"/>
    <w:link w:val="a6"/>
    <w:rsid w:val="006B78AA"/>
    <w:pPr>
      <w:spacing w:after="120"/>
    </w:pPr>
  </w:style>
  <w:style w:type="paragraph" w:styleId="a7">
    <w:name w:val="header"/>
    <w:basedOn w:val="a"/>
    <w:link w:val="a8"/>
    <w:unhideWhenUsed/>
    <w:rsid w:val="006B78AA"/>
    <w:pPr>
      <w:tabs>
        <w:tab w:val="center" w:pos="4677"/>
        <w:tab w:val="right" w:pos="9355"/>
      </w:tabs>
    </w:pPr>
    <w:rPr>
      <w:sz w:val="24"/>
    </w:rPr>
  </w:style>
  <w:style w:type="character" w:customStyle="1" w:styleId="a8">
    <w:name w:val="Верхній колонтитул Знак"/>
    <w:link w:val="a7"/>
    <w:rsid w:val="006B78AA"/>
    <w:rPr>
      <w:sz w:val="24"/>
      <w:szCs w:val="24"/>
      <w:lang w:bidi="ar-SA"/>
    </w:rPr>
  </w:style>
  <w:style w:type="paragraph" w:styleId="a9">
    <w:name w:val="List Paragraph"/>
    <w:basedOn w:val="a"/>
    <w:uiPriority w:val="34"/>
    <w:qFormat/>
    <w:rsid w:val="002C1A2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rsid w:val="00CB158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a6">
    <w:name w:val="Основний текст Знак"/>
    <w:basedOn w:val="a0"/>
    <w:link w:val="a5"/>
    <w:rsid w:val="00CB1585"/>
    <w:rPr>
      <w:sz w:val="28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rsid w:val="0023734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 w:eastAsia="ru-RU"/>
    </w:rPr>
  </w:style>
  <w:style w:type="character" w:styleId="aa">
    <w:name w:val="Hyperlink"/>
    <w:basedOn w:val="a0"/>
    <w:unhideWhenUsed/>
    <w:rsid w:val="00C6795B"/>
    <w:rPr>
      <w:color w:val="0000FF"/>
      <w:u w:val="single"/>
    </w:rPr>
  </w:style>
  <w:style w:type="table" w:styleId="ab">
    <w:name w:val="Table Grid"/>
    <w:basedOn w:val="a1"/>
    <w:uiPriority w:val="59"/>
    <w:rsid w:val="009118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18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9118AE"/>
    <w:rPr>
      <w:rFonts w:ascii="Courier New" w:hAnsi="Courier New" w:cs="Courier New"/>
    </w:rPr>
  </w:style>
  <w:style w:type="character" w:customStyle="1" w:styleId="ft27">
    <w:name w:val="ft27"/>
    <w:basedOn w:val="a0"/>
    <w:rsid w:val="00651E16"/>
  </w:style>
  <w:style w:type="paragraph" w:customStyle="1" w:styleId="p83">
    <w:name w:val="p83"/>
    <w:basedOn w:val="a"/>
    <w:rsid w:val="00651E16"/>
    <w:pPr>
      <w:spacing w:before="100" w:beforeAutospacing="1" w:after="100" w:afterAutospacing="1"/>
    </w:pPr>
    <w:rPr>
      <w:sz w:val="24"/>
      <w:lang w:val="uk-UA" w:eastAsia="uk-UA"/>
    </w:rPr>
  </w:style>
  <w:style w:type="character" w:styleId="ac">
    <w:name w:val="Subtle Emphasis"/>
    <w:basedOn w:val="a0"/>
    <w:uiPriority w:val="19"/>
    <w:qFormat/>
    <w:rsid w:val="00651E16"/>
    <w:rPr>
      <w:i/>
      <w:iCs/>
      <w:color w:val="808080" w:themeColor="text1" w:themeTint="7F"/>
    </w:rPr>
  </w:style>
  <w:style w:type="paragraph" w:styleId="ad">
    <w:name w:val="No Spacing"/>
    <w:uiPriority w:val="99"/>
    <w:qFormat/>
    <w:rsid w:val="002313AC"/>
    <w:pPr>
      <w:ind w:firstLine="709"/>
      <w:jc w:val="both"/>
    </w:pPr>
    <w:rPr>
      <w:sz w:val="28"/>
      <w:szCs w:val="22"/>
      <w:lang w:val="ru-RU" w:eastAsia="en-US"/>
    </w:rPr>
  </w:style>
  <w:style w:type="paragraph" w:customStyle="1" w:styleId="Default">
    <w:name w:val="Default"/>
    <w:uiPriority w:val="99"/>
    <w:rsid w:val="00EA6C5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ae">
    <w:name w:val="Normal (Web)"/>
    <w:basedOn w:val="a"/>
    <w:uiPriority w:val="99"/>
    <w:semiHidden/>
    <w:unhideWhenUsed/>
    <w:rsid w:val="009A7AD1"/>
    <w:pPr>
      <w:spacing w:before="100" w:beforeAutospacing="1" w:after="100" w:afterAutospacing="1"/>
    </w:pPr>
    <w:rPr>
      <w:sz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0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1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8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4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7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9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7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5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07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7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46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4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1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9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8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8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85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5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8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7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56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37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b.sumdu.edu.ua/library/DocumentDescription?docid=USH.574390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przhyt.ucoz.u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18</Pages>
  <Words>17831</Words>
  <Characters>10164</Characters>
  <Application>Microsoft Office Word</Application>
  <DocSecurity>0</DocSecurity>
  <Lines>84</Lines>
  <Paragraphs>55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Державний вищий навчальний заклад</vt:lpstr>
      <vt:lpstr>Державний вищий навчальний заклад</vt:lpstr>
    </vt:vector>
  </TitlesOfParts>
  <Company/>
  <LinksUpToDate>false</LinksUpToDate>
  <CharactersWithSpaces>27940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Державний вищий навчальний заклад</dc:title>
  <dc:creator>User</dc:creator>
  <cp:lastModifiedBy>Шотурма</cp:lastModifiedBy>
  <cp:revision>6</cp:revision>
  <cp:lastPrinted>2022-11-29T05:55:00Z</cp:lastPrinted>
  <dcterms:created xsi:type="dcterms:W3CDTF">2023-01-16T16:09:00Z</dcterms:created>
  <dcterms:modified xsi:type="dcterms:W3CDTF">2023-01-16T21:45:00Z</dcterms:modified>
</cp:coreProperties>
</file>