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97" w:rsidRPr="00CF2BBA" w:rsidRDefault="00BC2BEF" w:rsidP="00935D97">
      <w:pPr>
        <w:jc w:val="center"/>
        <w:rPr>
          <w:sz w:val="26"/>
          <w:szCs w:val="26"/>
        </w:rPr>
        <w:sectPr w:rsidR="00935D97" w:rsidRPr="00CF2BBA" w:rsidSect="00935D97">
          <w:pgSz w:w="11910" w:h="16840"/>
          <w:pgMar w:top="760" w:right="540" w:bottom="280" w:left="1060" w:header="720" w:footer="720" w:gutter="0"/>
          <w:cols w:space="720"/>
        </w:sectPr>
      </w:pPr>
      <w:r>
        <w:rPr>
          <w:noProof/>
          <w:sz w:val="20"/>
          <w:lang w:eastAsia="uk-UA"/>
        </w:rPr>
        <w:drawing>
          <wp:inline distT="0" distB="0" distL="0" distR="0" wp14:anchorId="056F33F6" wp14:editId="16292A6E">
            <wp:extent cx="6219672" cy="90739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672" cy="907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BEF" w:rsidRDefault="00BC2BEF" w:rsidP="00935D97">
      <w:pPr>
        <w:pStyle w:val="a3"/>
        <w:rPr>
          <w:sz w:val="26"/>
          <w:szCs w:val="26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60EF08D7" wp14:editId="4D32F958">
            <wp:extent cx="6152911" cy="904913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911" cy="904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BEF" w:rsidRDefault="00BC2BEF">
      <w:pPr>
        <w:widowControl/>
        <w:autoSpaceDE/>
        <w:autoSpaceDN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35D97" w:rsidRPr="00CF2BBA" w:rsidRDefault="00935D97" w:rsidP="00935D97">
      <w:pPr>
        <w:pStyle w:val="a3"/>
        <w:rPr>
          <w:sz w:val="26"/>
          <w:szCs w:val="26"/>
        </w:rPr>
      </w:pPr>
    </w:p>
    <w:p w:rsidR="00935D97" w:rsidRPr="00CF2BBA" w:rsidRDefault="00935D97" w:rsidP="00935D97">
      <w:pPr>
        <w:spacing w:before="90" w:after="4"/>
        <w:ind w:left="3016" w:right="2865"/>
        <w:jc w:val="center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ОПИС</w:t>
      </w:r>
      <w:r w:rsidRPr="00CF2BBA">
        <w:rPr>
          <w:b/>
          <w:spacing w:val="-5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НАВЧАЛЬНОЇ</w:t>
      </w:r>
      <w:r w:rsidRPr="00CF2BBA">
        <w:rPr>
          <w:b/>
          <w:spacing w:val="-5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ДИСЦИПЛІНИ</w: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3262"/>
        <w:gridCol w:w="1621"/>
        <w:gridCol w:w="1800"/>
      </w:tblGrid>
      <w:tr w:rsidR="00935D97" w:rsidRPr="00CF2BBA" w:rsidTr="00137D3D">
        <w:trPr>
          <w:trHeight w:val="801"/>
        </w:trPr>
        <w:tc>
          <w:tcPr>
            <w:tcW w:w="2897" w:type="dxa"/>
            <w:vMerge w:val="restart"/>
          </w:tcPr>
          <w:p w:rsidR="00935D97" w:rsidRPr="00CF2BBA" w:rsidRDefault="00935D97" w:rsidP="00137D3D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ind w:left="887" w:right="681" w:hanging="192"/>
              <w:rPr>
                <w:sz w:val="26"/>
                <w:szCs w:val="26"/>
              </w:rPr>
            </w:pPr>
            <w:r w:rsidRPr="00CF2BBA">
              <w:rPr>
                <w:spacing w:val="-1"/>
                <w:sz w:val="26"/>
                <w:szCs w:val="26"/>
              </w:rPr>
              <w:t>Найменування</w:t>
            </w:r>
            <w:r w:rsidRPr="00CF2BBA">
              <w:rPr>
                <w:spacing w:val="-57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показників</w:t>
            </w:r>
          </w:p>
        </w:tc>
        <w:tc>
          <w:tcPr>
            <w:tcW w:w="3262" w:type="dxa"/>
            <w:vMerge w:val="restart"/>
          </w:tcPr>
          <w:p w:rsidR="00935D97" w:rsidRPr="00CF2BBA" w:rsidRDefault="00935D97" w:rsidP="00137D3D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ind w:left="434" w:right="426" w:firstLine="4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Освітньо-професійна</w:t>
            </w:r>
            <w:r w:rsidRPr="00CF2BBA">
              <w:rPr>
                <w:spacing w:val="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програма, рівень вищої</w:t>
            </w:r>
            <w:r w:rsidRPr="00CF2BBA">
              <w:rPr>
                <w:spacing w:val="-58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освіти</w:t>
            </w: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spacing w:before="116"/>
              <w:ind w:left="1116" w:right="271" w:hanging="822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Характеристика навчальної</w:t>
            </w:r>
            <w:r w:rsidRPr="00CF2BBA">
              <w:rPr>
                <w:spacing w:val="-57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дисципліни</w:t>
            </w:r>
          </w:p>
        </w:tc>
      </w:tr>
      <w:tr w:rsidR="00935D97" w:rsidRPr="00CF2BBA" w:rsidTr="00137D3D">
        <w:trPr>
          <w:trHeight w:val="551"/>
        </w:trPr>
        <w:tc>
          <w:tcPr>
            <w:tcW w:w="2897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935D97" w:rsidRPr="00CF2BBA" w:rsidRDefault="00935D97" w:rsidP="00137D3D">
            <w:pPr>
              <w:pStyle w:val="TableParagraph"/>
              <w:spacing w:line="276" w:lineRule="exact"/>
              <w:ind w:left="285" w:right="89" w:hanging="171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денна форма</w:t>
            </w:r>
            <w:r w:rsidRPr="00CF2BBA">
              <w:rPr>
                <w:b/>
                <w:spacing w:val="-58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навчання</w:t>
            </w:r>
          </w:p>
        </w:tc>
        <w:tc>
          <w:tcPr>
            <w:tcW w:w="1800" w:type="dxa"/>
          </w:tcPr>
          <w:p w:rsidR="00935D97" w:rsidRPr="00CF2BBA" w:rsidRDefault="00935D97" w:rsidP="00137D3D">
            <w:pPr>
              <w:pStyle w:val="TableParagraph"/>
              <w:spacing w:line="276" w:lineRule="exact"/>
              <w:ind w:left="374" w:right="130" w:hanging="221"/>
              <w:rPr>
                <w:b/>
                <w:sz w:val="26"/>
                <w:szCs w:val="26"/>
              </w:rPr>
            </w:pPr>
            <w:r w:rsidRPr="00CF2BBA">
              <w:rPr>
                <w:b/>
                <w:spacing w:val="-1"/>
                <w:sz w:val="26"/>
                <w:szCs w:val="26"/>
              </w:rPr>
              <w:t xml:space="preserve">заочна </w:t>
            </w:r>
            <w:r w:rsidRPr="00CF2BBA">
              <w:rPr>
                <w:b/>
                <w:sz w:val="26"/>
                <w:szCs w:val="26"/>
              </w:rPr>
              <w:t>форма</w:t>
            </w:r>
            <w:r w:rsidRPr="00CF2BBA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навчання</w:t>
            </w:r>
          </w:p>
        </w:tc>
      </w:tr>
      <w:tr w:rsidR="00935D97" w:rsidRPr="00CF2BBA" w:rsidTr="00137D3D">
        <w:trPr>
          <w:trHeight w:val="830"/>
        </w:trPr>
        <w:tc>
          <w:tcPr>
            <w:tcW w:w="2897" w:type="dxa"/>
          </w:tcPr>
          <w:p w:rsidR="00935D97" w:rsidRPr="00CF2BBA" w:rsidRDefault="00935D97" w:rsidP="00137D3D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ind w:left="107"/>
              <w:rPr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Кількість</w:t>
            </w:r>
            <w:r w:rsidRPr="00CF2BB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кредитів</w:t>
            </w:r>
            <w:r w:rsidRPr="00CF2BB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–</w:t>
            </w:r>
            <w:r w:rsidRPr="00CF2BBA">
              <w:rPr>
                <w:spacing w:val="-4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12</w:t>
            </w:r>
          </w:p>
        </w:tc>
        <w:tc>
          <w:tcPr>
            <w:tcW w:w="3262" w:type="dxa"/>
            <w:vMerge w:val="restart"/>
          </w:tcPr>
          <w:p w:rsidR="00935D97" w:rsidRPr="00CF2BBA" w:rsidRDefault="00935D97" w:rsidP="00137D3D">
            <w:pPr>
              <w:pStyle w:val="TableParagraph"/>
              <w:spacing w:line="270" w:lineRule="exact"/>
              <w:ind w:left="703" w:right="695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Освітня</w:t>
            </w:r>
            <w:r w:rsidRPr="00CF2BBA">
              <w:rPr>
                <w:spacing w:val="-3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програма</w:t>
            </w:r>
          </w:p>
          <w:p w:rsidR="00935D97" w:rsidRPr="00CF2BBA" w:rsidRDefault="00935D97" w:rsidP="00137D3D">
            <w:pPr>
              <w:pStyle w:val="TableParagraph"/>
              <w:ind w:left="703" w:right="691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«Журналістика»</w:t>
            </w:r>
          </w:p>
          <w:p w:rsidR="00935D97" w:rsidRPr="00CF2BBA" w:rsidRDefault="00935D97" w:rsidP="00137D3D">
            <w:pPr>
              <w:pStyle w:val="TableParagraph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ind w:left="703" w:right="634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Спеціальність</w:t>
            </w:r>
          </w:p>
          <w:p w:rsidR="00935D97" w:rsidRPr="00CF2BBA" w:rsidRDefault="00935D97" w:rsidP="00137D3D">
            <w:pPr>
              <w:pStyle w:val="TableParagraph"/>
              <w:ind w:left="703" w:right="686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«Журналістика»</w:t>
            </w:r>
          </w:p>
          <w:p w:rsidR="00935D97" w:rsidRPr="00CF2BBA" w:rsidRDefault="00935D97" w:rsidP="00137D3D">
            <w:pPr>
              <w:pStyle w:val="TableParagraph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ind w:left="701" w:right="695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галузь</w:t>
            </w:r>
            <w:r w:rsidRPr="00CF2BBA">
              <w:rPr>
                <w:spacing w:val="-2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знань</w:t>
            </w:r>
            <w:r w:rsidRPr="00CF2BBA">
              <w:rPr>
                <w:spacing w:val="-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06</w:t>
            </w:r>
          </w:p>
          <w:p w:rsidR="00935D97" w:rsidRPr="00CF2BBA" w:rsidRDefault="00935D97" w:rsidP="00137D3D">
            <w:pPr>
              <w:pStyle w:val="TableParagraph"/>
              <w:ind w:left="703" w:right="691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«Журналістика»</w:t>
            </w: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ind w:left="867" w:right="857"/>
              <w:jc w:val="center"/>
              <w:rPr>
                <w:i/>
                <w:sz w:val="26"/>
                <w:szCs w:val="26"/>
              </w:rPr>
            </w:pPr>
            <w:r w:rsidRPr="00CF2BBA">
              <w:rPr>
                <w:i/>
                <w:sz w:val="26"/>
                <w:szCs w:val="26"/>
              </w:rPr>
              <w:t>Вибіркова</w:t>
            </w:r>
          </w:p>
        </w:tc>
      </w:tr>
      <w:tr w:rsidR="00935D97" w:rsidRPr="00CF2BBA" w:rsidTr="00137D3D">
        <w:trPr>
          <w:trHeight w:val="275"/>
        </w:trPr>
        <w:tc>
          <w:tcPr>
            <w:tcW w:w="2897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Модулів</w:t>
            </w:r>
            <w:r w:rsidRPr="00CF2BBA">
              <w:rPr>
                <w:spacing w:val="-3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–</w:t>
            </w:r>
            <w:r w:rsidRPr="00CF2BBA">
              <w:rPr>
                <w:spacing w:val="-2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2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864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Рік</w:t>
            </w:r>
            <w:r w:rsidRPr="00CF2BB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підготовки:</w:t>
            </w:r>
          </w:p>
        </w:tc>
      </w:tr>
      <w:tr w:rsidR="00935D97" w:rsidRPr="00CF2BBA" w:rsidTr="00137D3D">
        <w:trPr>
          <w:trHeight w:val="275"/>
        </w:trPr>
        <w:tc>
          <w:tcPr>
            <w:tcW w:w="2897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Змістових</w:t>
            </w:r>
            <w:r w:rsidRPr="00CF2BBA">
              <w:rPr>
                <w:spacing w:val="-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модулів</w:t>
            </w:r>
            <w:r w:rsidRPr="00CF2BBA">
              <w:rPr>
                <w:spacing w:val="-2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–</w:t>
            </w:r>
            <w:r w:rsidRPr="00CF2BBA">
              <w:rPr>
                <w:spacing w:val="-2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2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379" w:right="371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2-й</w:t>
            </w:r>
          </w:p>
        </w:tc>
        <w:tc>
          <w:tcPr>
            <w:tcW w:w="1800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D97" w:rsidRPr="00CF2BBA" w:rsidTr="00137D3D">
        <w:trPr>
          <w:trHeight w:val="828"/>
        </w:trPr>
        <w:tc>
          <w:tcPr>
            <w:tcW w:w="2897" w:type="dxa"/>
          </w:tcPr>
          <w:p w:rsidR="00935D97" w:rsidRPr="00CF2BBA" w:rsidRDefault="00935D97" w:rsidP="00137D3D">
            <w:pPr>
              <w:pStyle w:val="TableParagraph"/>
              <w:spacing w:line="270" w:lineRule="exact"/>
              <w:ind w:left="107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Індивідуальне</w:t>
            </w:r>
            <w:r w:rsidRPr="00CF2BB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завдання</w:t>
            </w:r>
          </w:p>
          <w:p w:rsidR="00935D97" w:rsidRPr="00CF2BBA" w:rsidRDefault="00935D97" w:rsidP="00137D3D">
            <w:pPr>
              <w:pStyle w:val="TableParagraph"/>
              <w:spacing w:line="276" w:lineRule="exact"/>
              <w:ind w:left="107" w:right="398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-</w:t>
            </w:r>
            <w:r w:rsidRPr="00CF2BBA">
              <w:rPr>
                <w:spacing w:val="-8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індивідуально-</w:t>
            </w:r>
            <w:r w:rsidRPr="00CF2BBA">
              <w:rPr>
                <w:spacing w:val="-8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творчі</w:t>
            </w:r>
            <w:r w:rsidRPr="00CF2BBA">
              <w:rPr>
                <w:spacing w:val="-57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завдання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ind w:left="867" w:right="859"/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Семестр</w:t>
            </w:r>
          </w:p>
        </w:tc>
      </w:tr>
      <w:tr w:rsidR="00935D97" w:rsidRPr="00CF2BBA" w:rsidTr="00137D3D">
        <w:trPr>
          <w:trHeight w:val="323"/>
        </w:trPr>
        <w:tc>
          <w:tcPr>
            <w:tcW w:w="2897" w:type="dxa"/>
            <w:vMerge w:val="restart"/>
          </w:tcPr>
          <w:p w:rsidR="00935D97" w:rsidRPr="00CF2BBA" w:rsidRDefault="00935D97" w:rsidP="00137D3D">
            <w:pPr>
              <w:pStyle w:val="TableParagraph"/>
              <w:spacing w:before="54" w:line="235" w:lineRule="auto"/>
              <w:ind w:left="107" w:right="681"/>
              <w:rPr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Загальна кількість</w:t>
            </w:r>
            <w:r w:rsidRPr="00CF2BBA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 xml:space="preserve">годин </w:t>
            </w:r>
            <w:r w:rsidRPr="00CF2BBA">
              <w:rPr>
                <w:sz w:val="26"/>
                <w:szCs w:val="26"/>
              </w:rPr>
              <w:t>– 360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935D97" w:rsidRPr="00CF2BBA" w:rsidRDefault="00935D97" w:rsidP="00137D3D">
            <w:pPr>
              <w:pStyle w:val="TableParagraph"/>
              <w:spacing w:before="15"/>
              <w:ind w:left="378" w:right="373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3,4-й</w:t>
            </w:r>
          </w:p>
        </w:tc>
        <w:tc>
          <w:tcPr>
            <w:tcW w:w="1800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D97" w:rsidRPr="00CF2BBA" w:rsidTr="00137D3D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spacing w:before="20"/>
              <w:ind w:left="867" w:right="859"/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Лекції</w:t>
            </w:r>
          </w:p>
        </w:tc>
      </w:tr>
      <w:tr w:rsidR="00935D97" w:rsidRPr="00CF2BBA" w:rsidTr="00137D3D">
        <w:trPr>
          <w:trHeight w:val="321"/>
        </w:trPr>
        <w:tc>
          <w:tcPr>
            <w:tcW w:w="2897" w:type="dxa"/>
            <w:vMerge w:val="restart"/>
          </w:tcPr>
          <w:p w:rsidR="00935D97" w:rsidRPr="00CF2BBA" w:rsidRDefault="00935D97" w:rsidP="00137D3D">
            <w:pPr>
              <w:pStyle w:val="TableParagraph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ind w:left="107" w:right="282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Тижневих</w:t>
            </w:r>
            <w:r w:rsidRPr="00CF2BBA">
              <w:rPr>
                <w:spacing w:val="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годин для</w:t>
            </w:r>
            <w:r w:rsidRPr="00CF2BBA">
              <w:rPr>
                <w:spacing w:val="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денної форми навчання:</w:t>
            </w:r>
            <w:r w:rsidRPr="00CF2BBA">
              <w:rPr>
                <w:spacing w:val="-58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аудиторних</w:t>
            </w:r>
            <w:r w:rsidRPr="00CF2BBA">
              <w:rPr>
                <w:spacing w:val="2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–</w:t>
            </w:r>
            <w:r w:rsidRPr="00CF2BBA">
              <w:rPr>
                <w:spacing w:val="-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4 год.</w:t>
            </w:r>
            <w:r w:rsidRPr="00CF2BBA">
              <w:rPr>
                <w:spacing w:val="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самостійної роботи</w:t>
            </w:r>
            <w:r w:rsidRPr="00CF2BBA">
              <w:rPr>
                <w:spacing w:val="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студента</w:t>
            </w:r>
            <w:r w:rsidRPr="00CF2BBA">
              <w:rPr>
                <w:spacing w:val="-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–</w:t>
            </w:r>
            <w:r w:rsidRPr="00CF2BBA">
              <w:rPr>
                <w:spacing w:val="-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8 год.</w:t>
            </w:r>
          </w:p>
        </w:tc>
        <w:tc>
          <w:tcPr>
            <w:tcW w:w="3262" w:type="dxa"/>
            <w:vMerge w:val="restart"/>
          </w:tcPr>
          <w:p w:rsidR="00935D97" w:rsidRPr="00CF2BBA" w:rsidRDefault="00935D97" w:rsidP="00137D3D">
            <w:pPr>
              <w:pStyle w:val="TableParagraph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rPr>
                <w:b/>
                <w:sz w:val="26"/>
                <w:szCs w:val="26"/>
              </w:rPr>
            </w:pPr>
          </w:p>
          <w:p w:rsidR="00935D97" w:rsidRPr="00CF2BBA" w:rsidRDefault="00935D97" w:rsidP="00137D3D">
            <w:pPr>
              <w:pStyle w:val="TableParagraph"/>
              <w:spacing w:before="167"/>
              <w:ind w:left="1094" w:right="154" w:hanging="924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Перший</w:t>
            </w:r>
            <w:r w:rsidRPr="00CF2BBA">
              <w:rPr>
                <w:spacing w:val="-4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рівень</w:t>
            </w:r>
            <w:r w:rsidRPr="00CF2BBA">
              <w:rPr>
                <w:spacing w:val="-4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вищої</w:t>
            </w:r>
            <w:r w:rsidRPr="00CF2BBA">
              <w:rPr>
                <w:spacing w:val="-4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освіти</w:t>
            </w:r>
            <w:r w:rsidRPr="00CF2BBA">
              <w:rPr>
                <w:spacing w:val="-57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(бакалавр)</w:t>
            </w:r>
          </w:p>
        </w:tc>
        <w:tc>
          <w:tcPr>
            <w:tcW w:w="1621" w:type="dxa"/>
          </w:tcPr>
          <w:p w:rsidR="00935D97" w:rsidRPr="00CF2BBA" w:rsidRDefault="00935D97" w:rsidP="00137D3D">
            <w:pPr>
              <w:pStyle w:val="TableParagraph"/>
              <w:spacing w:before="13"/>
              <w:ind w:left="9"/>
              <w:jc w:val="center"/>
              <w:rPr>
                <w:sz w:val="26"/>
                <w:szCs w:val="26"/>
              </w:rPr>
            </w:pPr>
            <w:r w:rsidRPr="00CF2BBA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935D97" w:rsidRPr="00CF2BBA" w:rsidRDefault="00935D97" w:rsidP="00137D3D">
            <w:pPr>
              <w:pStyle w:val="TableParagraph"/>
              <w:spacing w:before="13"/>
              <w:ind w:left="7"/>
              <w:jc w:val="center"/>
              <w:rPr>
                <w:sz w:val="26"/>
                <w:szCs w:val="26"/>
              </w:rPr>
            </w:pPr>
            <w:r w:rsidRPr="00CF2BBA">
              <w:rPr>
                <w:w w:val="99"/>
                <w:sz w:val="26"/>
                <w:szCs w:val="26"/>
              </w:rPr>
              <w:t>-</w:t>
            </w:r>
          </w:p>
        </w:tc>
      </w:tr>
      <w:tr w:rsidR="00935D97" w:rsidRPr="00CF2BBA" w:rsidTr="00137D3D">
        <w:trPr>
          <w:trHeight w:val="318"/>
        </w:trPr>
        <w:tc>
          <w:tcPr>
            <w:tcW w:w="2897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spacing w:before="18"/>
              <w:ind w:left="424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Практичні,</w:t>
            </w:r>
            <w:r w:rsidRPr="00CF2BB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семінарські</w:t>
            </w:r>
          </w:p>
        </w:tc>
      </w:tr>
      <w:tr w:rsidR="00935D97" w:rsidRPr="00CF2BBA" w:rsidTr="00137D3D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935D97" w:rsidRPr="00CF2BBA" w:rsidRDefault="00935D97" w:rsidP="00137D3D">
            <w:pPr>
              <w:pStyle w:val="TableParagraph"/>
              <w:spacing w:before="13"/>
              <w:ind w:left="379" w:right="373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120</w:t>
            </w:r>
            <w:r w:rsidRPr="00CF2BBA">
              <w:rPr>
                <w:spacing w:val="-2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год.</w:t>
            </w:r>
          </w:p>
        </w:tc>
        <w:tc>
          <w:tcPr>
            <w:tcW w:w="1800" w:type="dxa"/>
          </w:tcPr>
          <w:p w:rsidR="00935D97" w:rsidRPr="00CF2BBA" w:rsidRDefault="00935D97" w:rsidP="00137D3D">
            <w:pPr>
              <w:pStyle w:val="TableParagraph"/>
              <w:spacing w:before="13"/>
              <w:ind w:right="211"/>
              <w:jc w:val="center"/>
              <w:rPr>
                <w:sz w:val="26"/>
                <w:szCs w:val="26"/>
              </w:rPr>
            </w:pPr>
            <w:r w:rsidRPr="00CF2BBA">
              <w:rPr>
                <w:w w:val="99"/>
                <w:sz w:val="26"/>
                <w:szCs w:val="26"/>
              </w:rPr>
              <w:t>-</w:t>
            </w:r>
          </w:p>
        </w:tc>
      </w:tr>
      <w:tr w:rsidR="00935D97" w:rsidRPr="00CF2BBA" w:rsidTr="00137D3D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24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Лабораторні</w:t>
            </w:r>
          </w:p>
        </w:tc>
      </w:tr>
      <w:tr w:rsidR="00935D97" w:rsidRPr="00CF2BBA" w:rsidTr="00137D3D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928"/>
              <w:rPr>
                <w:i/>
                <w:sz w:val="26"/>
                <w:szCs w:val="26"/>
              </w:rPr>
            </w:pPr>
            <w:r w:rsidRPr="00CF2BBA">
              <w:rPr>
                <w:i/>
                <w:sz w:val="26"/>
                <w:szCs w:val="26"/>
              </w:rPr>
              <w:t>не</w:t>
            </w:r>
            <w:r w:rsidRPr="00CF2BBA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CF2BBA">
              <w:rPr>
                <w:i/>
                <w:sz w:val="26"/>
                <w:szCs w:val="26"/>
              </w:rPr>
              <w:t>передбачено</w:t>
            </w:r>
          </w:p>
        </w:tc>
      </w:tr>
      <w:tr w:rsidR="00935D97" w:rsidRPr="00CF2BBA" w:rsidTr="00137D3D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681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Самостійна</w:t>
            </w:r>
            <w:r w:rsidRPr="00CF2BB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робота</w:t>
            </w:r>
          </w:p>
        </w:tc>
      </w:tr>
      <w:tr w:rsidR="00935D97" w:rsidRPr="00CF2BBA" w:rsidTr="00137D3D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379" w:right="373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240</w:t>
            </w:r>
            <w:r w:rsidRPr="00CF2BBA">
              <w:rPr>
                <w:spacing w:val="-2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год.</w:t>
            </w:r>
          </w:p>
        </w:tc>
        <w:tc>
          <w:tcPr>
            <w:tcW w:w="1800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D97" w:rsidRPr="00CF2BBA" w:rsidTr="00137D3D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D97" w:rsidRPr="00CF2BBA" w:rsidTr="00137D3D">
        <w:trPr>
          <w:trHeight w:val="554"/>
        </w:trPr>
        <w:tc>
          <w:tcPr>
            <w:tcW w:w="2897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421" w:type="dxa"/>
            <w:gridSpan w:val="2"/>
          </w:tcPr>
          <w:p w:rsidR="00935D97" w:rsidRPr="00CF2BBA" w:rsidRDefault="00935D97" w:rsidP="00137D3D">
            <w:pPr>
              <w:pStyle w:val="TableParagraph"/>
              <w:spacing w:line="273" w:lineRule="exact"/>
              <w:ind w:left="867" w:right="861"/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Вид</w:t>
            </w:r>
            <w:r w:rsidRPr="00CF2BB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контролю:</w:t>
            </w:r>
          </w:p>
          <w:p w:rsidR="00935D97" w:rsidRPr="00CF2BBA" w:rsidRDefault="00935D97" w:rsidP="00137D3D">
            <w:pPr>
              <w:pStyle w:val="TableParagraph"/>
              <w:spacing w:line="262" w:lineRule="exact"/>
              <w:ind w:left="867" w:right="859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залік</w:t>
            </w:r>
          </w:p>
        </w:tc>
      </w:tr>
    </w:tbl>
    <w:p w:rsidR="00935D97" w:rsidRPr="00CF2BBA" w:rsidRDefault="00935D97" w:rsidP="00935D97">
      <w:pPr>
        <w:pStyle w:val="a3"/>
        <w:spacing w:before="3"/>
        <w:rPr>
          <w:b/>
          <w:sz w:val="26"/>
          <w:szCs w:val="26"/>
        </w:rPr>
      </w:pPr>
    </w:p>
    <w:p w:rsidR="00935D97" w:rsidRPr="00CF2BBA" w:rsidRDefault="00935D97" w:rsidP="00935D97">
      <w:pPr>
        <w:ind w:left="358"/>
        <w:rPr>
          <w:sz w:val="26"/>
          <w:szCs w:val="26"/>
        </w:rPr>
      </w:pPr>
      <w:r w:rsidRPr="00CF2BBA">
        <w:rPr>
          <w:b/>
          <w:sz w:val="26"/>
          <w:szCs w:val="26"/>
        </w:rPr>
        <w:t>Примітка</w:t>
      </w:r>
      <w:r w:rsidRPr="00CF2BBA">
        <w:rPr>
          <w:sz w:val="26"/>
          <w:szCs w:val="26"/>
        </w:rPr>
        <w:t>.</w:t>
      </w:r>
    </w:p>
    <w:p w:rsidR="00935D97" w:rsidRPr="00CF2BBA" w:rsidRDefault="00935D97" w:rsidP="00935D97">
      <w:pPr>
        <w:ind w:left="358"/>
        <w:rPr>
          <w:sz w:val="26"/>
          <w:szCs w:val="26"/>
        </w:rPr>
      </w:pPr>
      <w:r w:rsidRPr="00CF2BBA">
        <w:rPr>
          <w:sz w:val="26"/>
          <w:szCs w:val="26"/>
        </w:rPr>
        <w:t>Співвідношення</w:t>
      </w:r>
      <w:r w:rsidRPr="00CF2BBA">
        <w:rPr>
          <w:spacing w:val="22"/>
          <w:sz w:val="26"/>
          <w:szCs w:val="26"/>
        </w:rPr>
        <w:t xml:space="preserve"> </w:t>
      </w:r>
      <w:r w:rsidRPr="00CF2BBA">
        <w:rPr>
          <w:sz w:val="26"/>
          <w:szCs w:val="26"/>
        </w:rPr>
        <w:t>кількості</w:t>
      </w:r>
      <w:r w:rsidRPr="00CF2BBA">
        <w:rPr>
          <w:spacing w:val="26"/>
          <w:sz w:val="26"/>
          <w:szCs w:val="26"/>
        </w:rPr>
        <w:t xml:space="preserve"> </w:t>
      </w:r>
      <w:r w:rsidRPr="00CF2BBA">
        <w:rPr>
          <w:sz w:val="26"/>
          <w:szCs w:val="26"/>
        </w:rPr>
        <w:t>годин</w:t>
      </w:r>
      <w:r w:rsidRPr="00CF2BBA">
        <w:rPr>
          <w:spacing w:val="23"/>
          <w:sz w:val="26"/>
          <w:szCs w:val="26"/>
        </w:rPr>
        <w:t xml:space="preserve"> </w:t>
      </w:r>
      <w:r w:rsidRPr="00CF2BBA">
        <w:rPr>
          <w:sz w:val="26"/>
          <w:szCs w:val="26"/>
        </w:rPr>
        <w:t>аудиторних</w:t>
      </w:r>
      <w:r w:rsidRPr="00CF2BBA">
        <w:rPr>
          <w:spacing w:val="25"/>
          <w:sz w:val="26"/>
          <w:szCs w:val="26"/>
        </w:rPr>
        <w:t xml:space="preserve"> </w:t>
      </w:r>
      <w:r w:rsidRPr="00CF2BBA">
        <w:rPr>
          <w:sz w:val="26"/>
          <w:szCs w:val="26"/>
        </w:rPr>
        <w:t>занять</w:t>
      </w:r>
      <w:r w:rsidRPr="00CF2BBA">
        <w:rPr>
          <w:spacing w:val="26"/>
          <w:sz w:val="26"/>
          <w:szCs w:val="26"/>
        </w:rPr>
        <w:t xml:space="preserve"> </w:t>
      </w:r>
      <w:r w:rsidRPr="00CF2BBA">
        <w:rPr>
          <w:sz w:val="26"/>
          <w:szCs w:val="26"/>
        </w:rPr>
        <w:t>до</w:t>
      </w:r>
      <w:r w:rsidRPr="00CF2BBA">
        <w:rPr>
          <w:spacing w:val="23"/>
          <w:sz w:val="26"/>
          <w:szCs w:val="26"/>
        </w:rPr>
        <w:t xml:space="preserve"> </w:t>
      </w:r>
      <w:r w:rsidRPr="00CF2BBA">
        <w:rPr>
          <w:sz w:val="26"/>
          <w:szCs w:val="26"/>
        </w:rPr>
        <w:t>самостійної</w:t>
      </w:r>
      <w:r w:rsidRPr="00CF2BBA">
        <w:rPr>
          <w:spacing w:val="26"/>
          <w:sz w:val="26"/>
          <w:szCs w:val="26"/>
        </w:rPr>
        <w:t xml:space="preserve"> </w:t>
      </w:r>
      <w:r w:rsidRPr="00CF2BBA">
        <w:rPr>
          <w:sz w:val="26"/>
          <w:szCs w:val="26"/>
        </w:rPr>
        <w:t>та</w:t>
      </w:r>
      <w:r w:rsidRPr="00CF2BBA">
        <w:rPr>
          <w:spacing w:val="23"/>
          <w:sz w:val="26"/>
          <w:szCs w:val="26"/>
        </w:rPr>
        <w:t xml:space="preserve"> </w:t>
      </w:r>
      <w:r w:rsidRPr="00CF2BBA">
        <w:rPr>
          <w:sz w:val="26"/>
          <w:szCs w:val="26"/>
        </w:rPr>
        <w:t>індивідуальної</w:t>
      </w:r>
      <w:r w:rsidRPr="00CF2BBA">
        <w:rPr>
          <w:spacing w:val="26"/>
          <w:sz w:val="26"/>
          <w:szCs w:val="26"/>
        </w:rPr>
        <w:t xml:space="preserve"> </w:t>
      </w:r>
      <w:r w:rsidRPr="00CF2BBA">
        <w:rPr>
          <w:sz w:val="26"/>
          <w:szCs w:val="26"/>
        </w:rPr>
        <w:t>роботи</w:t>
      </w:r>
      <w:r w:rsidRPr="00CF2BBA">
        <w:rPr>
          <w:spacing w:val="-57"/>
          <w:sz w:val="26"/>
          <w:szCs w:val="26"/>
        </w:rPr>
        <w:t xml:space="preserve"> </w:t>
      </w:r>
      <w:r w:rsidRPr="00CF2BBA">
        <w:rPr>
          <w:sz w:val="26"/>
          <w:szCs w:val="26"/>
        </w:rPr>
        <w:t>становить:</w:t>
      </w:r>
    </w:p>
    <w:p w:rsidR="00935D97" w:rsidRPr="00CF2BBA" w:rsidRDefault="00935D97" w:rsidP="00935D97">
      <w:pPr>
        <w:ind w:left="958"/>
        <w:rPr>
          <w:sz w:val="26"/>
          <w:szCs w:val="26"/>
        </w:rPr>
      </w:pPr>
      <w:r w:rsidRPr="00CF2BBA">
        <w:rPr>
          <w:sz w:val="26"/>
          <w:szCs w:val="26"/>
        </w:rPr>
        <w:t>для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денної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форми</w:t>
      </w:r>
      <w:r w:rsidRPr="00CF2BBA">
        <w:rPr>
          <w:spacing w:val="-3"/>
          <w:sz w:val="26"/>
          <w:szCs w:val="26"/>
        </w:rPr>
        <w:t xml:space="preserve"> </w:t>
      </w:r>
      <w:r w:rsidRPr="00CF2BBA">
        <w:rPr>
          <w:sz w:val="26"/>
          <w:szCs w:val="26"/>
        </w:rPr>
        <w:t>навчання</w:t>
      </w:r>
      <w:r w:rsidRPr="00CF2BBA">
        <w:rPr>
          <w:spacing w:val="1"/>
          <w:sz w:val="26"/>
          <w:szCs w:val="26"/>
        </w:rPr>
        <w:t xml:space="preserve"> </w:t>
      </w:r>
      <w:r w:rsidRPr="00CF2BBA">
        <w:rPr>
          <w:sz w:val="26"/>
          <w:szCs w:val="26"/>
        </w:rPr>
        <w:t>–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1:2</w:t>
      </w:r>
    </w:p>
    <w:p w:rsidR="00935D97" w:rsidRPr="00CF2BBA" w:rsidRDefault="00935D97">
      <w:pPr>
        <w:widowControl/>
        <w:autoSpaceDE/>
        <w:autoSpaceDN/>
        <w:spacing w:after="200" w:line="276" w:lineRule="auto"/>
        <w:rPr>
          <w:sz w:val="26"/>
          <w:szCs w:val="26"/>
        </w:rPr>
      </w:pPr>
      <w:r w:rsidRPr="00CF2BBA">
        <w:rPr>
          <w:sz w:val="26"/>
          <w:szCs w:val="26"/>
        </w:rPr>
        <w:br w:type="page"/>
      </w:r>
    </w:p>
    <w:p w:rsidR="00935D97" w:rsidRPr="00CF2BBA" w:rsidRDefault="00935D97" w:rsidP="00935D97">
      <w:pPr>
        <w:pStyle w:val="a3"/>
        <w:spacing w:before="5"/>
        <w:rPr>
          <w:sz w:val="26"/>
          <w:szCs w:val="26"/>
        </w:rPr>
      </w:pPr>
    </w:p>
    <w:p w:rsidR="00935D97" w:rsidRPr="00CF2BBA" w:rsidRDefault="00935D97" w:rsidP="00935D97">
      <w:pPr>
        <w:ind w:left="3323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Мета</w:t>
      </w:r>
      <w:r w:rsidRPr="00CF2BBA">
        <w:rPr>
          <w:b/>
          <w:spacing w:val="-2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та</w:t>
      </w:r>
      <w:r w:rsidRPr="00CF2BBA">
        <w:rPr>
          <w:b/>
          <w:spacing w:val="-2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завдання</w:t>
      </w:r>
      <w:r w:rsidRPr="00CF2BBA">
        <w:rPr>
          <w:b/>
          <w:spacing w:val="-2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навчальної</w:t>
      </w:r>
      <w:r w:rsidRPr="00CF2BBA">
        <w:rPr>
          <w:b/>
          <w:spacing w:val="-2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дисципліни</w:t>
      </w:r>
    </w:p>
    <w:p w:rsidR="00935D97" w:rsidRPr="00CF2BBA" w:rsidRDefault="00935D97" w:rsidP="00935D97">
      <w:pPr>
        <w:pStyle w:val="a3"/>
        <w:spacing w:before="8"/>
        <w:rPr>
          <w:b/>
          <w:sz w:val="26"/>
          <w:szCs w:val="26"/>
        </w:rPr>
      </w:pPr>
    </w:p>
    <w:p w:rsidR="00935D97" w:rsidRPr="00CF2BBA" w:rsidRDefault="00935D97" w:rsidP="00935D97">
      <w:pPr>
        <w:ind w:left="742"/>
        <w:rPr>
          <w:sz w:val="26"/>
          <w:szCs w:val="26"/>
        </w:rPr>
      </w:pPr>
      <w:r w:rsidRPr="00CF2BBA">
        <w:rPr>
          <w:b/>
          <w:sz w:val="26"/>
          <w:szCs w:val="26"/>
        </w:rPr>
        <w:t>Мета.</w:t>
      </w:r>
      <w:r w:rsidRPr="00CF2BBA">
        <w:rPr>
          <w:b/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З’ясувати основні поняття професійної майстерності радіоведучого, навчити студентів ефективно застосовувати теоретичні знання на практиці, розуміти особливості роботи ведучого на радіо відповідно до типу і формату програми та жанру матеріалу.</w:t>
      </w:r>
    </w:p>
    <w:p w:rsidR="00935D97" w:rsidRPr="00CF2BBA" w:rsidRDefault="00935D97" w:rsidP="00935D97">
      <w:pPr>
        <w:ind w:left="742"/>
        <w:rPr>
          <w:sz w:val="26"/>
          <w:szCs w:val="26"/>
        </w:rPr>
      </w:pPr>
      <w:r w:rsidRPr="00CF2BBA">
        <w:rPr>
          <w:sz w:val="26"/>
          <w:szCs w:val="26"/>
        </w:rPr>
        <w:t>Основними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цілями</w:t>
      </w:r>
      <w:r w:rsidRPr="00CF2BBA">
        <w:rPr>
          <w:b/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дисципліни</w:t>
      </w:r>
      <w:r w:rsidRPr="00CF2BBA">
        <w:rPr>
          <w:spacing w:val="55"/>
          <w:sz w:val="26"/>
          <w:szCs w:val="26"/>
        </w:rPr>
        <w:t xml:space="preserve"> </w:t>
      </w:r>
      <w:r w:rsidRPr="00CF2BBA">
        <w:rPr>
          <w:sz w:val="26"/>
          <w:szCs w:val="26"/>
        </w:rPr>
        <w:t>є:</w:t>
      </w:r>
    </w:p>
    <w:p w:rsidR="00935D97" w:rsidRPr="00CF2BBA" w:rsidRDefault="00935D97" w:rsidP="00935D97">
      <w:pPr>
        <w:pStyle w:val="a5"/>
        <w:numPr>
          <w:ilvl w:val="0"/>
          <w:numId w:val="3"/>
        </w:numPr>
        <w:tabs>
          <w:tab w:val="left" w:pos="1078"/>
          <w:tab w:val="left" w:pos="1079"/>
        </w:tabs>
        <w:ind w:hanging="361"/>
        <w:rPr>
          <w:sz w:val="26"/>
          <w:szCs w:val="26"/>
        </w:rPr>
      </w:pPr>
      <w:r w:rsidRPr="00CF2BBA">
        <w:rPr>
          <w:sz w:val="26"/>
          <w:szCs w:val="26"/>
        </w:rPr>
        <w:t>розуміння</w:t>
      </w:r>
      <w:r w:rsidRPr="00CF2BBA">
        <w:rPr>
          <w:spacing w:val="-3"/>
          <w:sz w:val="26"/>
          <w:szCs w:val="26"/>
        </w:rPr>
        <w:t xml:space="preserve"> </w:t>
      </w:r>
      <w:r w:rsidRPr="00CF2BBA">
        <w:rPr>
          <w:sz w:val="26"/>
          <w:szCs w:val="26"/>
        </w:rPr>
        <w:t>специфіки радіо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як</w:t>
      </w:r>
      <w:r w:rsidRPr="00CF2BBA">
        <w:rPr>
          <w:spacing w:val="-3"/>
          <w:sz w:val="26"/>
          <w:szCs w:val="26"/>
        </w:rPr>
        <w:t xml:space="preserve"> </w:t>
      </w:r>
      <w:r w:rsidRPr="00CF2BBA">
        <w:rPr>
          <w:sz w:val="26"/>
          <w:szCs w:val="26"/>
        </w:rPr>
        <w:t>ЗМІ;</w:t>
      </w:r>
    </w:p>
    <w:p w:rsidR="00935D97" w:rsidRPr="00CF2BBA" w:rsidRDefault="00935D97" w:rsidP="00935D97">
      <w:pPr>
        <w:pStyle w:val="a5"/>
        <w:numPr>
          <w:ilvl w:val="0"/>
          <w:numId w:val="3"/>
        </w:numPr>
        <w:tabs>
          <w:tab w:val="left" w:pos="1078"/>
          <w:tab w:val="left" w:pos="1079"/>
        </w:tabs>
        <w:ind w:hanging="361"/>
        <w:rPr>
          <w:sz w:val="26"/>
          <w:szCs w:val="26"/>
        </w:rPr>
      </w:pPr>
      <w:r w:rsidRPr="00CF2BBA">
        <w:rPr>
          <w:sz w:val="26"/>
          <w:szCs w:val="26"/>
        </w:rPr>
        <w:t>формування професійних  навиків та умінь ведучого на радіо;</w:t>
      </w:r>
    </w:p>
    <w:p w:rsidR="00935D97" w:rsidRPr="00CF2BBA" w:rsidRDefault="00935D97" w:rsidP="00935D97">
      <w:pPr>
        <w:pStyle w:val="a5"/>
        <w:numPr>
          <w:ilvl w:val="0"/>
          <w:numId w:val="3"/>
        </w:numPr>
        <w:tabs>
          <w:tab w:val="left" w:pos="1078"/>
          <w:tab w:val="left" w:pos="1079"/>
        </w:tabs>
        <w:ind w:hanging="361"/>
        <w:rPr>
          <w:sz w:val="26"/>
          <w:szCs w:val="26"/>
        </w:rPr>
      </w:pPr>
      <w:r w:rsidRPr="00CF2BBA">
        <w:rPr>
          <w:sz w:val="26"/>
          <w:szCs w:val="26"/>
        </w:rPr>
        <w:t>ознайомлення  студентів із нормами професійної етики та етикету та складовими ефективного іміджу;</w:t>
      </w:r>
    </w:p>
    <w:p w:rsidR="00935D97" w:rsidRPr="00CF2BBA" w:rsidRDefault="00935D97" w:rsidP="00935D97">
      <w:pPr>
        <w:pStyle w:val="a5"/>
        <w:numPr>
          <w:ilvl w:val="0"/>
          <w:numId w:val="3"/>
        </w:numPr>
        <w:tabs>
          <w:tab w:val="left" w:pos="1078"/>
          <w:tab w:val="left" w:pos="1079"/>
        </w:tabs>
        <w:ind w:hanging="361"/>
        <w:rPr>
          <w:sz w:val="26"/>
          <w:szCs w:val="26"/>
        </w:rPr>
      </w:pPr>
      <w:r w:rsidRPr="00CF2BBA">
        <w:rPr>
          <w:sz w:val="26"/>
          <w:szCs w:val="26"/>
        </w:rPr>
        <w:t>напрацювання практичних навиків володіння голосом, інтонаційних даних, правильними логічними наголосами в тексті.</w:t>
      </w:r>
    </w:p>
    <w:p w:rsidR="00935D97" w:rsidRPr="00CF2BBA" w:rsidRDefault="00935D97" w:rsidP="00935D97">
      <w:pPr>
        <w:pStyle w:val="a5"/>
        <w:tabs>
          <w:tab w:val="left" w:pos="1078"/>
          <w:tab w:val="left" w:pos="1079"/>
        </w:tabs>
        <w:ind w:firstLine="0"/>
        <w:rPr>
          <w:sz w:val="26"/>
          <w:szCs w:val="26"/>
        </w:rPr>
      </w:pPr>
    </w:p>
    <w:p w:rsidR="00935D97" w:rsidRPr="00CF2BBA" w:rsidRDefault="00935D97" w:rsidP="00935D97">
      <w:pPr>
        <w:spacing w:before="70"/>
        <w:ind w:left="1078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Компетентності,</w:t>
      </w:r>
      <w:r w:rsidRPr="00CF2BBA">
        <w:rPr>
          <w:b/>
          <w:spacing w:val="-4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якими</w:t>
      </w:r>
      <w:r w:rsidRPr="00CF2BBA">
        <w:rPr>
          <w:b/>
          <w:spacing w:val="-4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повинен</w:t>
      </w:r>
      <w:r w:rsidRPr="00CF2BBA">
        <w:rPr>
          <w:b/>
          <w:spacing w:val="-3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оволодіти</w:t>
      </w:r>
      <w:r w:rsidRPr="00CF2BBA">
        <w:rPr>
          <w:b/>
          <w:spacing w:val="-4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здобувач:</w:t>
      </w:r>
    </w:p>
    <w:p w:rsidR="00935D97" w:rsidRPr="00CF2BBA" w:rsidRDefault="00935D97" w:rsidP="00935D97">
      <w:pPr>
        <w:pStyle w:val="1"/>
        <w:spacing w:line="319" w:lineRule="exact"/>
        <w:ind w:left="3885"/>
        <w:rPr>
          <w:sz w:val="26"/>
          <w:szCs w:val="26"/>
        </w:rPr>
      </w:pPr>
      <w:r w:rsidRPr="00CF2BBA">
        <w:rPr>
          <w:sz w:val="26"/>
          <w:szCs w:val="26"/>
        </w:rPr>
        <w:t>Загальні</w:t>
      </w:r>
      <w:r w:rsidRPr="00CF2BBA">
        <w:rPr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компетенції</w:t>
      </w:r>
    </w:p>
    <w:p w:rsidR="00935D97" w:rsidRPr="00CF2BBA" w:rsidRDefault="00935D97" w:rsidP="00935D97">
      <w:pPr>
        <w:pStyle w:val="a3"/>
        <w:ind w:left="428" w:hanging="70"/>
        <w:rPr>
          <w:sz w:val="26"/>
          <w:szCs w:val="26"/>
        </w:rPr>
      </w:pPr>
      <w:r w:rsidRPr="00CF2BBA">
        <w:rPr>
          <w:sz w:val="26"/>
          <w:szCs w:val="26"/>
        </w:rPr>
        <w:t>ЗК04.</w:t>
      </w:r>
      <w:r w:rsidRPr="00CF2BBA">
        <w:rPr>
          <w:spacing w:val="-3"/>
          <w:sz w:val="26"/>
          <w:szCs w:val="26"/>
        </w:rPr>
        <w:t xml:space="preserve"> </w:t>
      </w:r>
      <w:r w:rsidRPr="00CF2BBA">
        <w:rPr>
          <w:sz w:val="26"/>
          <w:szCs w:val="26"/>
        </w:rPr>
        <w:t>Здатність</w:t>
      </w:r>
      <w:r w:rsidRPr="00CF2BBA">
        <w:rPr>
          <w:spacing w:val="-6"/>
          <w:sz w:val="26"/>
          <w:szCs w:val="26"/>
        </w:rPr>
        <w:t xml:space="preserve"> </w:t>
      </w:r>
      <w:r w:rsidRPr="00CF2BBA">
        <w:rPr>
          <w:sz w:val="26"/>
          <w:szCs w:val="26"/>
        </w:rPr>
        <w:t>до</w:t>
      </w:r>
      <w:r w:rsidRPr="00CF2BBA">
        <w:rPr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пошуку,</w:t>
      </w:r>
      <w:r w:rsidRPr="00CF2BBA">
        <w:rPr>
          <w:spacing w:val="-3"/>
          <w:sz w:val="26"/>
          <w:szCs w:val="26"/>
        </w:rPr>
        <w:t xml:space="preserve"> </w:t>
      </w:r>
      <w:r w:rsidRPr="00CF2BBA">
        <w:rPr>
          <w:sz w:val="26"/>
          <w:szCs w:val="26"/>
        </w:rPr>
        <w:t>оброблення</w:t>
      </w:r>
      <w:r w:rsidRPr="00CF2BBA">
        <w:rPr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та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аналізу</w:t>
      </w:r>
      <w:r w:rsidRPr="00CF2BBA">
        <w:rPr>
          <w:spacing w:val="-5"/>
          <w:sz w:val="26"/>
          <w:szCs w:val="26"/>
        </w:rPr>
        <w:t xml:space="preserve"> </w:t>
      </w:r>
      <w:r w:rsidRPr="00CF2BBA">
        <w:rPr>
          <w:sz w:val="26"/>
          <w:szCs w:val="26"/>
        </w:rPr>
        <w:t>інформації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з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різних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джерел.</w:t>
      </w:r>
    </w:p>
    <w:p w:rsidR="00935D97" w:rsidRPr="00CF2BBA" w:rsidRDefault="00935D97" w:rsidP="00935D97">
      <w:pPr>
        <w:pStyle w:val="a3"/>
        <w:ind w:left="428" w:hanging="70"/>
        <w:rPr>
          <w:sz w:val="26"/>
          <w:szCs w:val="26"/>
        </w:rPr>
      </w:pPr>
      <w:r w:rsidRPr="00CF2BBA">
        <w:rPr>
          <w:spacing w:val="-67"/>
          <w:sz w:val="26"/>
          <w:szCs w:val="26"/>
        </w:rPr>
        <w:t xml:space="preserve"> </w:t>
      </w:r>
      <w:r w:rsidRPr="00CF2BBA">
        <w:rPr>
          <w:sz w:val="26"/>
          <w:szCs w:val="26"/>
        </w:rPr>
        <w:t>ЗК05.</w:t>
      </w:r>
      <w:r w:rsidRPr="00CF2BBA">
        <w:rPr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Навички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використання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інформаційних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і</w:t>
      </w:r>
      <w:r w:rsidRPr="00CF2BBA">
        <w:rPr>
          <w:spacing w:val="-3"/>
          <w:sz w:val="26"/>
          <w:szCs w:val="26"/>
        </w:rPr>
        <w:t xml:space="preserve"> </w:t>
      </w:r>
      <w:r w:rsidRPr="00CF2BBA">
        <w:rPr>
          <w:sz w:val="26"/>
          <w:szCs w:val="26"/>
        </w:rPr>
        <w:t>комунікаційних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технологій.</w:t>
      </w:r>
    </w:p>
    <w:p w:rsidR="00935D97" w:rsidRPr="00CF2BBA" w:rsidRDefault="00935D97" w:rsidP="00935D97">
      <w:pPr>
        <w:pStyle w:val="a3"/>
        <w:ind w:left="358" w:right="3825"/>
        <w:rPr>
          <w:sz w:val="26"/>
          <w:szCs w:val="26"/>
        </w:rPr>
      </w:pPr>
      <w:r w:rsidRPr="00CF2BBA">
        <w:rPr>
          <w:sz w:val="26"/>
          <w:szCs w:val="26"/>
        </w:rPr>
        <w:t>ЗК06. Здатність до адаптації та дії в новій ситуації.</w:t>
      </w:r>
      <w:r w:rsidRPr="00CF2BBA">
        <w:rPr>
          <w:spacing w:val="-67"/>
          <w:sz w:val="26"/>
          <w:szCs w:val="26"/>
        </w:rPr>
        <w:t xml:space="preserve"> </w:t>
      </w:r>
      <w:r w:rsidRPr="00CF2BBA">
        <w:rPr>
          <w:sz w:val="26"/>
          <w:szCs w:val="26"/>
        </w:rPr>
        <w:t>ЗК07.Здатність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працювати в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команді.</w:t>
      </w:r>
    </w:p>
    <w:p w:rsidR="00935D97" w:rsidRPr="00CF2BBA" w:rsidRDefault="00935D97" w:rsidP="00935D97">
      <w:pPr>
        <w:pStyle w:val="1"/>
        <w:spacing w:line="321" w:lineRule="exact"/>
        <w:rPr>
          <w:sz w:val="26"/>
          <w:szCs w:val="26"/>
        </w:rPr>
      </w:pPr>
      <w:r w:rsidRPr="00CF2BBA">
        <w:rPr>
          <w:sz w:val="26"/>
          <w:szCs w:val="26"/>
        </w:rPr>
        <w:t>Фахові</w:t>
      </w:r>
      <w:r w:rsidRPr="00CF2BBA">
        <w:rPr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компетентності:</w:t>
      </w:r>
    </w:p>
    <w:p w:rsidR="00935D97" w:rsidRPr="00CF2BBA" w:rsidRDefault="00935D97" w:rsidP="00935D97">
      <w:pPr>
        <w:pStyle w:val="a3"/>
        <w:ind w:left="358" w:right="3579"/>
        <w:rPr>
          <w:sz w:val="26"/>
          <w:szCs w:val="26"/>
        </w:rPr>
      </w:pPr>
      <w:r w:rsidRPr="00CF2BBA">
        <w:rPr>
          <w:sz w:val="26"/>
          <w:szCs w:val="26"/>
        </w:rPr>
        <w:t>СК 02. Здатність формувати інформаційний контент;</w:t>
      </w:r>
    </w:p>
    <w:p w:rsidR="00935D97" w:rsidRPr="00CF2BBA" w:rsidRDefault="00935D97" w:rsidP="00935D97">
      <w:pPr>
        <w:pStyle w:val="a3"/>
        <w:ind w:left="358" w:right="3579"/>
        <w:rPr>
          <w:sz w:val="26"/>
          <w:szCs w:val="26"/>
        </w:rPr>
      </w:pPr>
      <w:r w:rsidRPr="00CF2BBA">
        <w:rPr>
          <w:spacing w:val="-67"/>
          <w:sz w:val="26"/>
          <w:szCs w:val="26"/>
        </w:rPr>
        <w:t xml:space="preserve"> </w:t>
      </w:r>
      <w:r w:rsidRPr="00CF2BBA">
        <w:rPr>
          <w:sz w:val="26"/>
          <w:szCs w:val="26"/>
        </w:rPr>
        <w:t>СК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03.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Здатність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створювати</w:t>
      </w:r>
      <w:r w:rsidRPr="00CF2BBA">
        <w:rPr>
          <w:spacing w:val="1"/>
          <w:sz w:val="26"/>
          <w:szCs w:val="26"/>
        </w:rPr>
        <w:t xml:space="preserve"> </w:t>
      </w:r>
      <w:proofErr w:type="spellStart"/>
      <w:r w:rsidRPr="00CF2BBA">
        <w:rPr>
          <w:sz w:val="26"/>
          <w:szCs w:val="26"/>
        </w:rPr>
        <w:t>медіапродукт</w:t>
      </w:r>
      <w:proofErr w:type="spellEnd"/>
      <w:r w:rsidRPr="00CF2BBA">
        <w:rPr>
          <w:sz w:val="26"/>
          <w:szCs w:val="26"/>
        </w:rPr>
        <w:t>;</w:t>
      </w:r>
    </w:p>
    <w:p w:rsidR="00935D97" w:rsidRPr="00CF2BBA" w:rsidRDefault="00CF2BBA" w:rsidP="00935D97">
      <w:pPr>
        <w:pStyle w:val="a3"/>
        <w:tabs>
          <w:tab w:val="left" w:pos="960"/>
          <w:tab w:val="left" w:pos="1538"/>
          <w:tab w:val="left" w:pos="2895"/>
          <w:tab w:val="left" w:pos="4922"/>
          <w:tab w:val="left" w:pos="5396"/>
          <w:tab w:val="left" w:pos="7332"/>
          <w:tab w:val="left" w:pos="8715"/>
        </w:tabs>
        <w:ind w:left="358" w:right="208"/>
        <w:rPr>
          <w:sz w:val="26"/>
          <w:szCs w:val="26"/>
        </w:rPr>
      </w:pPr>
      <w:r>
        <w:rPr>
          <w:sz w:val="26"/>
          <w:szCs w:val="26"/>
        </w:rPr>
        <w:t xml:space="preserve">СК 04. </w:t>
      </w:r>
      <w:r w:rsidR="00935D97" w:rsidRPr="00CF2BBA">
        <w:rPr>
          <w:sz w:val="26"/>
          <w:szCs w:val="26"/>
        </w:rPr>
        <w:t>Здатність</w:t>
      </w:r>
      <w:r w:rsidR="00935D97" w:rsidRPr="00CF2BBA">
        <w:rPr>
          <w:sz w:val="26"/>
          <w:szCs w:val="26"/>
        </w:rPr>
        <w:tab/>
        <w:t>організовувати</w:t>
      </w:r>
      <w:r w:rsidR="00935D97" w:rsidRPr="00CF2BBA">
        <w:rPr>
          <w:sz w:val="26"/>
          <w:szCs w:val="26"/>
        </w:rPr>
        <w:tab/>
        <w:t>та</w:t>
      </w:r>
      <w:r w:rsidR="00935D97" w:rsidRPr="00CF2BBA">
        <w:rPr>
          <w:sz w:val="26"/>
          <w:szCs w:val="26"/>
        </w:rPr>
        <w:tab/>
        <w:t>контролювати</w:t>
      </w:r>
      <w:r w:rsidR="00935D97" w:rsidRPr="00CF2BBA">
        <w:rPr>
          <w:sz w:val="26"/>
          <w:szCs w:val="26"/>
        </w:rPr>
        <w:tab/>
        <w:t>командну</w:t>
      </w:r>
      <w:r w:rsidR="00935D97" w:rsidRPr="00CF2BBA">
        <w:rPr>
          <w:sz w:val="26"/>
          <w:szCs w:val="26"/>
        </w:rPr>
        <w:tab/>
        <w:t>професійну</w:t>
      </w:r>
      <w:r w:rsidR="00935D97" w:rsidRPr="00CF2BBA">
        <w:rPr>
          <w:spacing w:val="-67"/>
          <w:sz w:val="26"/>
          <w:szCs w:val="26"/>
        </w:rPr>
        <w:t xml:space="preserve"> </w:t>
      </w:r>
      <w:r w:rsidR="00935D97" w:rsidRPr="00CF2BBA">
        <w:rPr>
          <w:sz w:val="26"/>
          <w:szCs w:val="26"/>
        </w:rPr>
        <w:t>діяльність</w:t>
      </w:r>
    </w:p>
    <w:p w:rsidR="00935D97" w:rsidRPr="00CF2BBA" w:rsidRDefault="00935D97" w:rsidP="00935D97">
      <w:pPr>
        <w:pStyle w:val="a3"/>
        <w:spacing w:before="1"/>
        <w:rPr>
          <w:sz w:val="26"/>
          <w:szCs w:val="26"/>
        </w:rPr>
      </w:pPr>
    </w:p>
    <w:p w:rsidR="00935D97" w:rsidRPr="00CF2BBA" w:rsidRDefault="00935D97" w:rsidP="00935D97">
      <w:pPr>
        <w:spacing w:line="274" w:lineRule="exact"/>
        <w:ind w:left="358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Програмові</w:t>
      </w:r>
      <w:r w:rsidRPr="00CF2BBA">
        <w:rPr>
          <w:b/>
          <w:spacing w:val="-3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результати</w:t>
      </w:r>
      <w:r w:rsidRPr="00CF2BBA">
        <w:rPr>
          <w:b/>
          <w:spacing w:val="-2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навчання,</w:t>
      </w:r>
      <w:r w:rsidRPr="00CF2BBA">
        <w:rPr>
          <w:b/>
          <w:spacing w:val="-2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згідно</w:t>
      </w:r>
      <w:r w:rsidRPr="00CF2BBA">
        <w:rPr>
          <w:b/>
          <w:spacing w:val="-2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з</w:t>
      </w:r>
      <w:r w:rsidRPr="00CF2BBA">
        <w:rPr>
          <w:b/>
          <w:spacing w:val="-2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освітньо-професійною</w:t>
      </w:r>
      <w:r w:rsidRPr="00CF2BBA">
        <w:rPr>
          <w:b/>
          <w:spacing w:val="-1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програмою:</w:t>
      </w:r>
    </w:p>
    <w:p w:rsidR="00935D97" w:rsidRPr="00CF2BBA" w:rsidRDefault="00935D97" w:rsidP="00935D97">
      <w:pPr>
        <w:pStyle w:val="a3"/>
        <w:spacing w:line="320" w:lineRule="exact"/>
        <w:ind w:left="358"/>
        <w:rPr>
          <w:sz w:val="26"/>
          <w:szCs w:val="26"/>
        </w:rPr>
      </w:pPr>
      <w:r w:rsidRPr="00CF2BBA">
        <w:rPr>
          <w:sz w:val="26"/>
          <w:szCs w:val="26"/>
        </w:rPr>
        <w:t>ПР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04.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Виконувати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пошук,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оброблення</w:t>
      </w:r>
      <w:r w:rsidRPr="00CF2BBA">
        <w:rPr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та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аналіз</w:t>
      </w:r>
      <w:r w:rsidRPr="00CF2BBA">
        <w:rPr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інформації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з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різних джерел.</w:t>
      </w:r>
    </w:p>
    <w:p w:rsidR="00935D97" w:rsidRPr="00CF2BBA" w:rsidRDefault="00935D97" w:rsidP="00935D97">
      <w:pPr>
        <w:pStyle w:val="a3"/>
        <w:ind w:left="358" w:firstLine="69"/>
        <w:rPr>
          <w:sz w:val="26"/>
          <w:szCs w:val="26"/>
        </w:rPr>
      </w:pPr>
      <w:r w:rsidRPr="00CF2BBA">
        <w:rPr>
          <w:sz w:val="26"/>
          <w:szCs w:val="26"/>
        </w:rPr>
        <w:t>ПР</w:t>
      </w:r>
      <w:r w:rsidRPr="00CF2BBA">
        <w:rPr>
          <w:spacing w:val="60"/>
          <w:sz w:val="26"/>
          <w:szCs w:val="26"/>
        </w:rPr>
        <w:t xml:space="preserve"> </w:t>
      </w:r>
      <w:r w:rsidRPr="00CF2BBA">
        <w:rPr>
          <w:sz w:val="26"/>
          <w:szCs w:val="26"/>
        </w:rPr>
        <w:t>05.</w:t>
      </w:r>
      <w:r w:rsidRPr="00CF2BBA">
        <w:rPr>
          <w:spacing w:val="61"/>
          <w:sz w:val="26"/>
          <w:szCs w:val="26"/>
        </w:rPr>
        <w:t xml:space="preserve"> </w:t>
      </w:r>
      <w:r w:rsidRPr="00CF2BBA">
        <w:rPr>
          <w:sz w:val="26"/>
          <w:szCs w:val="26"/>
        </w:rPr>
        <w:t>Використовувати</w:t>
      </w:r>
      <w:r w:rsidRPr="00CF2BBA">
        <w:rPr>
          <w:spacing w:val="62"/>
          <w:sz w:val="26"/>
          <w:szCs w:val="26"/>
        </w:rPr>
        <w:t xml:space="preserve"> </w:t>
      </w:r>
      <w:r w:rsidRPr="00CF2BBA">
        <w:rPr>
          <w:sz w:val="26"/>
          <w:szCs w:val="26"/>
        </w:rPr>
        <w:t>сучасні</w:t>
      </w:r>
      <w:r w:rsidRPr="00CF2BBA">
        <w:rPr>
          <w:spacing w:val="62"/>
          <w:sz w:val="26"/>
          <w:szCs w:val="26"/>
        </w:rPr>
        <w:t xml:space="preserve"> </w:t>
      </w:r>
      <w:r w:rsidRPr="00CF2BBA">
        <w:rPr>
          <w:sz w:val="26"/>
          <w:szCs w:val="26"/>
        </w:rPr>
        <w:t>інформаційні</w:t>
      </w:r>
      <w:r w:rsidRPr="00CF2BBA">
        <w:rPr>
          <w:spacing w:val="63"/>
          <w:sz w:val="26"/>
          <w:szCs w:val="26"/>
        </w:rPr>
        <w:t xml:space="preserve"> </w:t>
      </w:r>
      <w:r w:rsidRPr="00CF2BBA">
        <w:rPr>
          <w:sz w:val="26"/>
          <w:szCs w:val="26"/>
        </w:rPr>
        <w:t>й</w:t>
      </w:r>
      <w:r w:rsidRPr="00CF2BBA">
        <w:rPr>
          <w:spacing w:val="61"/>
          <w:sz w:val="26"/>
          <w:szCs w:val="26"/>
        </w:rPr>
        <w:t xml:space="preserve"> </w:t>
      </w:r>
      <w:r w:rsidRPr="00CF2BBA">
        <w:rPr>
          <w:sz w:val="26"/>
          <w:szCs w:val="26"/>
        </w:rPr>
        <w:t>комунікаційні</w:t>
      </w:r>
      <w:r w:rsidRPr="00CF2BBA">
        <w:rPr>
          <w:spacing w:val="62"/>
          <w:sz w:val="26"/>
          <w:szCs w:val="26"/>
        </w:rPr>
        <w:t xml:space="preserve"> </w:t>
      </w:r>
      <w:r w:rsidRPr="00CF2BBA">
        <w:rPr>
          <w:sz w:val="26"/>
          <w:szCs w:val="26"/>
        </w:rPr>
        <w:t>технології</w:t>
      </w:r>
      <w:r w:rsidRPr="00CF2BBA">
        <w:rPr>
          <w:spacing w:val="63"/>
          <w:sz w:val="26"/>
          <w:szCs w:val="26"/>
        </w:rPr>
        <w:t xml:space="preserve"> </w:t>
      </w:r>
      <w:r w:rsidRPr="00CF2BBA">
        <w:rPr>
          <w:sz w:val="26"/>
          <w:szCs w:val="26"/>
        </w:rPr>
        <w:t>та</w:t>
      </w:r>
      <w:r w:rsidRPr="00CF2BBA">
        <w:rPr>
          <w:spacing w:val="-67"/>
          <w:sz w:val="26"/>
          <w:szCs w:val="26"/>
        </w:rPr>
        <w:t xml:space="preserve"> </w:t>
      </w:r>
      <w:r w:rsidRPr="00CF2BBA">
        <w:rPr>
          <w:sz w:val="26"/>
          <w:szCs w:val="26"/>
        </w:rPr>
        <w:t>спеціалізоване</w:t>
      </w:r>
      <w:r w:rsidRPr="00CF2BBA">
        <w:rPr>
          <w:spacing w:val="-5"/>
          <w:sz w:val="26"/>
          <w:szCs w:val="26"/>
        </w:rPr>
        <w:t xml:space="preserve"> </w:t>
      </w:r>
      <w:r w:rsidRPr="00CF2BBA">
        <w:rPr>
          <w:sz w:val="26"/>
          <w:szCs w:val="26"/>
        </w:rPr>
        <w:t>програмне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забезпечення</w:t>
      </w:r>
      <w:r w:rsidRPr="00CF2BBA">
        <w:rPr>
          <w:spacing w:val="-5"/>
          <w:sz w:val="26"/>
          <w:szCs w:val="26"/>
        </w:rPr>
        <w:t xml:space="preserve"> </w:t>
      </w:r>
      <w:r w:rsidRPr="00CF2BBA">
        <w:rPr>
          <w:sz w:val="26"/>
          <w:szCs w:val="26"/>
        </w:rPr>
        <w:t>для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вирішення</w:t>
      </w:r>
      <w:r w:rsidRPr="00CF2BBA">
        <w:rPr>
          <w:spacing w:val="-5"/>
          <w:sz w:val="26"/>
          <w:szCs w:val="26"/>
        </w:rPr>
        <w:t xml:space="preserve"> </w:t>
      </w:r>
      <w:r w:rsidRPr="00CF2BBA">
        <w:rPr>
          <w:sz w:val="26"/>
          <w:szCs w:val="26"/>
        </w:rPr>
        <w:t>професійних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завдань.</w:t>
      </w:r>
    </w:p>
    <w:p w:rsidR="00935D97" w:rsidRPr="00CF2BBA" w:rsidRDefault="00935D97" w:rsidP="00935D97">
      <w:pPr>
        <w:pStyle w:val="a3"/>
        <w:spacing w:before="2"/>
        <w:ind w:left="358"/>
        <w:rPr>
          <w:sz w:val="26"/>
          <w:szCs w:val="26"/>
        </w:rPr>
      </w:pPr>
      <w:r w:rsidRPr="00CF2BBA">
        <w:rPr>
          <w:sz w:val="26"/>
          <w:szCs w:val="26"/>
        </w:rPr>
        <w:t>ПР</w:t>
      </w:r>
      <w:r w:rsidRPr="00CF2BBA">
        <w:rPr>
          <w:spacing w:val="13"/>
          <w:sz w:val="26"/>
          <w:szCs w:val="26"/>
        </w:rPr>
        <w:t xml:space="preserve"> </w:t>
      </w:r>
      <w:r w:rsidRPr="00CF2BBA">
        <w:rPr>
          <w:sz w:val="26"/>
          <w:szCs w:val="26"/>
        </w:rPr>
        <w:t>06.</w:t>
      </w:r>
      <w:r w:rsidRPr="00CF2BBA">
        <w:rPr>
          <w:spacing w:val="13"/>
          <w:sz w:val="26"/>
          <w:szCs w:val="26"/>
        </w:rPr>
        <w:t xml:space="preserve"> </w:t>
      </w:r>
      <w:r w:rsidRPr="00CF2BBA">
        <w:rPr>
          <w:sz w:val="26"/>
          <w:szCs w:val="26"/>
        </w:rPr>
        <w:t>Планувати</w:t>
      </w:r>
      <w:r w:rsidRPr="00CF2BBA">
        <w:rPr>
          <w:spacing w:val="14"/>
          <w:sz w:val="26"/>
          <w:szCs w:val="26"/>
        </w:rPr>
        <w:t xml:space="preserve"> </w:t>
      </w:r>
      <w:r w:rsidRPr="00CF2BBA">
        <w:rPr>
          <w:sz w:val="26"/>
          <w:szCs w:val="26"/>
        </w:rPr>
        <w:t>свою</w:t>
      </w:r>
      <w:r w:rsidRPr="00CF2BBA">
        <w:rPr>
          <w:spacing w:val="14"/>
          <w:sz w:val="26"/>
          <w:szCs w:val="26"/>
        </w:rPr>
        <w:t xml:space="preserve"> </w:t>
      </w:r>
      <w:r w:rsidRPr="00CF2BBA">
        <w:rPr>
          <w:sz w:val="26"/>
          <w:szCs w:val="26"/>
        </w:rPr>
        <w:t>діяльність</w:t>
      </w:r>
      <w:r w:rsidRPr="00CF2BBA">
        <w:rPr>
          <w:spacing w:val="14"/>
          <w:sz w:val="26"/>
          <w:szCs w:val="26"/>
        </w:rPr>
        <w:t xml:space="preserve"> </w:t>
      </w:r>
      <w:r w:rsidRPr="00CF2BBA">
        <w:rPr>
          <w:sz w:val="26"/>
          <w:szCs w:val="26"/>
        </w:rPr>
        <w:t>та</w:t>
      </w:r>
      <w:r w:rsidRPr="00CF2BBA">
        <w:rPr>
          <w:spacing w:val="13"/>
          <w:sz w:val="26"/>
          <w:szCs w:val="26"/>
        </w:rPr>
        <w:t xml:space="preserve"> </w:t>
      </w:r>
      <w:r w:rsidRPr="00CF2BBA">
        <w:rPr>
          <w:sz w:val="26"/>
          <w:szCs w:val="26"/>
        </w:rPr>
        <w:t>діяльність</w:t>
      </w:r>
      <w:r w:rsidRPr="00CF2BBA">
        <w:rPr>
          <w:spacing w:val="13"/>
          <w:sz w:val="26"/>
          <w:szCs w:val="26"/>
        </w:rPr>
        <w:t xml:space="preserve"> </w:t>
      </w:r>
      <w:r w:rsidRPr="00CF2BBA">
        <w:rPr>
          <w:sz w:val="26"/>
          <w:szCs w:val="26"/>
        </w:rPr>
        <w:t>колективу</w:t>
      </w:r>
      <w:r w:rsidRPr="00CF2BBA">
        <w:rPr>
          <w:spacing w:val="12"/>
          <w:sz w:val="26"/>
          <w:szCs w:val="26"/>
        </w:rPr>
        <w:t xml:space="preserve"> </w:t>
      </w:r>
      <w:r w:rsidRPr="00CF2BBA">
        <w:rPr>
          <w:sz w:val="26"/>
          <w:szCs w:val="26"/>
        </w:rPr>
        <w:t>з</w:t>
      </w:r>
      <w:r w:rsidRPr="00CF2BBA">
        <w:rPr>
          <w:spacing w:val="15"/>
          <w:sz w:val="26"/>
          <w:szCs w:val="26"/>
        </w:rPr>
        <w:t xml:space="preserve"> </w:t>
      </w:r>
      <w:r w:rsidRPr="00CF2BBA">
        <w:rPr>
          <w:sz w:val="26"/>
          <w:szCs w:val="26"/>
        </w:rPr>
        <w:t>урахуванням</w:t>
      </w:r>
      <w:r w:rsidRPr="00CF2BBA">
        <w:rPr>
          <w:spacing w:val="15"/>
          <w:sz w:val="26"/>
          <w:szCs w:val="26"/>
        </w:rPr>
        <w:t xml:space="preserve"> </w:t>
      </w:r>
      <w:r w:rsidRPr="00CF2BBA">
        <w:rPr>
          <w:sz w:val="26"/>
          <w:szCs w:val="26"/>
        </w:rPr>
        <w:t>цілей,</w:t>
      </w:r>
      <w:r w:rsidRPr="00CF2BBA">
        <w:rPr>
          <w:spacing w:val="-67"/>
          <w:sz w:val="26"/>
          <w:szCs w:val="26"/>
        </w:rPr>
        <w:t xml:space="preserve"> </w:t>
      </w:r>
      <w:r w:rsidRPr="00CF2BBA">
        <w:rPr>
          <w:sz w:val="26"/>
          <w:szCs w:val="26"/>
        </w:rPr>
        <w:t>обмежень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та передбачуваних</w:t>
      </w:r>
      <w:r w:rsidRPr="00CF2BBA">
        <w:rPr>
          <w:spacing w:val="-3"/>
          <w:sz w:val="26"/>
          <w:szCs w:val="26"/>
        </w:rPr>
        <w:t xml:space="preserve"> </w:t>
      </w:r>
      <w:r w:rsidRPr="00CF2BBA">
        <w:rPr>
          <w:sz w:val="26"/>
          <w:szCs w:val="26"/>
        </w:rPr>
        <w:t>ризиків.</w:t>
      </w:r>
    </w:p>
    <w:p w:rsidR="00935D97" w:rsidRPr="00CF2BBA" w:rsidRDefault="00935D97" w:rsidP="00935D97">
      <w:pPr>
        <w:pStyle w:val="a3"/>
        <w:spacing w:line="321" w:lineRule="exact"/>
        <w:ind w:left="358"/>
        <w:rPr>
          <w:sz w:val="26"/>
          <w:szCs w:val="26"/>
        </w:rPr>
      </w:pPr>
      <w:r w:rsidRPr="00CF2BBA">
        <w:rPr>
          <w:sz w:val="26"/>
          <w:szCs w:val="26"/>
        </w:rPr>
        <w:t>ПР</w:t>
      </w:r>
      <w:r w:rsidRPr="00CF2BBA">
        <w:rPr>
          <w:spacing w:val="-5"/>
          <w:sz w:val="26"/>
          <w:szCs w:val="26"/>
        </w:rPr>
        <w:t xml:space="preserve"> </w:t>
      </w:r>
      <w:r w:rsidRPr="00CF2BBA">
        <w:rPr>
          <w:sz w:val="26"/>
          <w:szCs w:val="26"/>
        </w:rPr>
        <w:t>07.</w:t>
      </w:r>
      <w:r w:rsidRPr="00CF2BBA">
        <w:rPr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Координувати</w:t>
      </w:r>
      <w:r w:rsidRPr="00CF2BBA">
        <w:rPr>
          <w:spacing w:val="-3"/>
          <w:sz w:val="26"/>
          <w:szCs w:val="26"/>
        </w:rPr>
        <w:t xml:space="preserve"> </w:t>
      </w:r>
      <w:r w:rsidRPr="00CF2BBA">
        <w:rPr>
          <w:sz w:val="26"/>
          <w:szCs w:val="26"/>
        </w:rPr>
        <w:t>виконання</w:t>
      </w:r>
      <w:r w:rsidRPr="00CF2BBA">
        <w:rPr>
          <w:spacing w:val="-7"/>
          <w:sz w:val="26"/>
          <w:szCs w:val="26"/>
        </w:rPr>
        <w:t xml:space="preserve"> </w:t>
      </w:r>
      <w:r w:rsidRPr="00CF2BBA">
        <w:rPr>
          <w:sz w:val="26"/>
          <w:szCs w:val="26"/>
        </w:rPr>
        <w:t>особистого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завдання</w:t>
      </w:r>
      <w:r w:rsidRPr="00CF2BBA">
        <w:rPr>
          <w:spacing w:val="-3"/>
          <w:sz w:val="26"/>
          <w:szCs w:val="26"/>
        </w:rPr>
        <w:t xml:space="preserve"> </w:t>
      </w:r>
      <w:r w:rsidRPr="00CF2BBA">
        <w:rPr>
          <w:sz w:val="26"/>
          <w:szCs w:val="26"/>
        </w:rPr>
        <w:t>із</w:t>
      </w:r>
      <w:r w:rsidRPr="00CF2BBA">
        <w:rPr>
          <w:spacing w:val="-5"/>
          <w:sz w:val="26"/>
          <w:szCs w:val="26"/>
        </w:rPr>
        <w:t xml:space="preserve"> </w:t>
      </w:r>
      <w:r w:rsidRPr="00CF2BBA">
        <w:rPr>
          <w:sz w:val="26"/>
          <w:szCs w:val="26"/>
        </w:rPr>
        <w:t>завданнями</w:t>
      </w:r>
      <w:r w:rsidRPr="00CF2BBA">
        <w:rPr>
          <w:spacing w:val="-3"/>
          <w:sz w:val="26"/>
          <w:szCs w:val="26"/>
        </w:rPr>
        <w:t xml:space="preserve"> </w:t>
      </w:r>
      <w:r w:rsidRPr="00CF2BBA">
        <w:rPr>
          <w:sz w:val="26"/>
          <w:szCs w:val="26"/>
        </w:rPr>
        <w:t>колег.</w:t>
      </w:r>
    </w:p>
    <w:p w:rsidR="004F49F7" w:rsidRPr="00CF2BBA" w:rsidRDefault="00935D97" w:rsidP="004F49F7">
      <w:pPr>
        <w:pStyle w:val="a3"/>
        <w:ind w:left="358" w:right="208"/>
        <w:rPr>
          <w:sz w:val="26"/>
          <w:szCs w:val="26"/>
        </w:rPr>
      </w:pPr>
      <w:r w:rsidRPr="00CF2BBA">
        <w:rPr>
          <w:sz w:val="26"/>
          <w:szCs w:val="26"/>
        </w:rPr>
        <w:t>ПР</w:t>
      </w:r>
      <w:r w:rsidRPr="00CF2BBA">
        <w:rPr>
          <w:spacing w:val="3"/>
          <w:sz w:val="26"/>
          <w:szCs w:val="26"/>
        </w:rPr>
        <w:t xml:space="preserve"> </w:t>
      </w:r>
      <w:r w:rsidRPr="00CF2BBA">
        <w:rPr>
          <w:sz w:val="26"/>
          <w:szCs w:val="26"/>
        </w:rPr>
        <w:t>15.</w:t>
      </w:r>
      <w:r w:rsidRPr="00CF2BBA">
        <w:rPr>
          <w:spacing w:val="3"/>
          <w:sz w:val="26"/>
          <w:szCs w:val="26"/>
        </w:rPr>
        <w:t xml:space="preserve"> </w:t>
      </w:r>
      <w:r w:rsidRPr="00CF2BBA">
        <w:rPr>
          <w:sz w:val="26"/>
          <w:szCs w:val="26"/>
        </w:rPr>
        <w:t>Створювати</w:t>
      </w:r>
      <w:r w:rsidRPr="00CF2BBA">
        <w:rPr>
          <w:spacing w:val="2"/>
          <w:sz w:val="26"/>
          <w:szCs w:val="26"/>
        </w:rPr>
        <w:t xml:space="preserve"> </w:t>
      </w:r>
      <w:r w:rsidRPr="00CF2BBA">
        <w:rPr>
          <w:sz w:val="26"/>
          <w:szCs w:val="26"/>
        </w:rPr>
        <w:t>грамотний</w:t>
      </w:r>
      <w:r w:rsidRPr="00CF2BBA">
        <w:rPr>
          <w:spacing w:val="5"/>
          <w:sz w:val="26"/>
          <w:szCs w:val="26"/>
        </w:rPr>
        <w:t xml:space="preserve"> </w:t>
      </w:r>
      <w:proofErr w:type="spellStart"/>
      <w:r w:rsidRPr="00CF2BBA">
        <w:rPr>
          <w:sz w:val="26"/>
          <w:szCs w:val="26"/>
        </w:rPr>
        <w:t>медіапродукт</w:t>
      </w:r>
      <w:proofErr w:type="spellEnd"/>
      <w:r w:rsidRPr="00CF2BBA">
        <w:rPr>
          <w:spacing w:val="4"/>
          <w:sz w:val="26"/>
          <w:szCs w:val="26"/>
        </w:rPr>
        <w:t xml:space="preserve"> </w:t>
      </w:r>
      <w:r w:rsidRPr="00CF2BBA">
        <w:rPr>
          <w:sz w:val="26"/>
          <w:szCs w:val="26"/>
        </w:rPr>
        <w:t>на</w:t>
      </w:r>
      <w:r w:rsidRPr="00CF2BBA">
        <w:rPr>
          <w:spacing w:val="4"/>
          <w:sz w:val="26"/>
          <w:szCs w:val="26"/>
        </w:rPr>
        <w:t xml:space="preserve"> </w:t>
      </w:r>
      <w:r w:rsidRPr="00CF2BBA">
        <w:rPr>
          <w:sz w:val="26"/>
          <w:szCs w:val="26"/>
        </w:rPr>
        <w:t>задану</w:t>
      </w:r>
      <w:r w:rsidRPr="00CF2BBA">
        <w:rPr>
          <w:spacing w:val="1"/>
          <w:sz w:val="26"/>
          <w:szCs w:val="26"/>
        </w:rPr>
        <w:t xml:space="preserve"> </w:t>
      </w:r>
      <w:r w:rsidRPr="00CF2BBA">
        <w:rPr>
          <w:sz w:val="26"/>
          <w:szCs w:val="26"/>
        </w:rPr>
        <w:t>тему,</w:t>
      </w:r>
      <w:r w:rsidRPr="00CF2BBA">
        <w:rPr>
          <w:spacing w:val="3"/>
          <w:sz w:val="26"/>
          <w:szCs w:val="26"/>
        </w:rPr>
        <w:t xml:space="preserve"> </w:t>
      </w:r>
      <w:r w:rsidRPr="00CF2BBA">
        <w:rPr>
          <w:sz w:val="26"/>
          <w:szCs w:val="26"/>
        </w:rPr>
        <w:t>визначеного</w:t>
      </w:r>
      <w:r w:rsidRPr="00CF2BBA">
        <w:rPr>
          <w:spacing w:val="4"/>
          <w:sz w:val="26"/>
          <w:szCs w:val="26"/>
        </w:rPr>
        <w:t xml:space="preserve"> </w:t>
      </w:r>
      <w:r w:rsidRPr="00CF2BBA">
        <w:rPr>
          <w:sz w:val="26"/>
          <w:szCs w:val="26"/>
        </w:rPr>
        <w:t>жанру,</w:t>
      </w:r>
      <w:r w:rsidRPr="00CF2BBA">
        <w:rPr>
          <w:spacing w:val="-67"/>
          <w:sz w:val="26"/>
          <w:szCs w:val="26"/>
        </w:rPr>
        <w:t xml:space="preserve"> </w:t>
      </w:r>
      <w:r w:rsidRPr="00CF2BBA">
        <w:rPr>
          <w:sz w:val="26"/>
          <w:szCs w:val="26"/>
        </w:rPr>
        <w:t>з урахуванням каналу</w:t>
      </w:r>
      <w:r w:rsidRPr="00CF2BBA">
        <w:rPr>
          <w:spacing w:val="-5"/>
          <w:sz w:val="26"/>
          <w:szCs w:val="26"/>
        </w:rPr>
        <w:t xml:space="preserve"> </w:t>
      </w:r>
      <w:r w:rsidRPr="00CF2BBA">
        <w:rPr>
          <w:sz w:val="26"/>
          <w:szCs w:val="26"/>
        </w:rPr>
        <w:t>поширення чи</w:t>
      </w:r>
      <w:r w:rsidRPr="00CF2BBA">
        <w:rPr>
          <w:spacing w:val="-4"/>
          <w:sz w:val="26"/>
          <w:szCs w:val="26"/>
        </w:rPr>
        <w:t xml:space="preserve"> </w:t>
      </w:r>
      <w:r w:rsidRPr="00CF2BBA">
        <w:rPr>
          <w:sz w:val="26"/>
          <w:szCs w:val="26"/>
        </w:rPr>
        <w:t>платформи оприлюднення.</w:t>
      </w:r>
    </w:p>
    <w:p w:rsidR="00935D97" w:rsidRPr="00CF2BBA" w:rsidRDefault="00935D97" w:rsidP="004F49F7">
      <w:pPr>
        <w:pStyle w:val="a3"/>
        <w:ind w:left="358" w:right="208"/>
        <w:rPr>
          <w:sz w:val="26"/>
          <w:szCs w:val="26"/>
        </w:rPr>
      </w:pPr>
      <w:r w:rsidRPr="00CF2BBA">
        <w:rPr>
          <w:sz w:val="26"/>
          <w:szCs w:val="26"/>
        </w:rPr>
        <w:t>ПР 16. Планувати свою роботу та роботу колег, спрямовану як на генерування</w:t>
      </w:r>
      <w:r w:rsidRPr="00CF2BBA">
        <w:rPr>
          <w:spacing w:val="-67"/>
          <w:sz w:val="26"/>
          <w:szCs w:val="26"/>
        </w:rPr>
        <w:t xml:space="preserve"> </w:t>
      </w:r>
      <w:r w:rsidRPr="00CF2BBA">
        <w:rPr>
          <w:sz w:val="26"/>
          <w:szCs w:val="26"/>
        </w:rPr>
        <w:t xml:space="preserve">інформаційного контенту, так і створення </w:t>
      </w:r>
      <w:proofErr w:type="spellStart"/>
      <w:r w:rsidRPr="00CF2BBA">
        <w:rPr>
          <w:sz w:val="26"/>
          <w:szCs w:val="26"/>
        </w:rPr>
        <w:t>медіапродукту</w:t>
      </w:r>
      <w:proofErr w:type="spellEnd"/>
      <w:r w:rsidRPr="00CF2BBA">
        <w:rPr>
          <w:sz w:val="26"/>
          <w:szCs w:val="26"/>
        </w:rPr>
        <w:t>, а також його</w:t>
      </w:r>
      <w:r w:rsidRPr="00CF2BBA">
        <w:rPr>
          <w:spacing w:val="1"/>
          <w:sz w:val="26"/>
          <w:szCs w:val="26"/>
        </w:rPr>
        <w:t xml:space="preserve"> </w:t>
      </w:r>
      <w:r w:rsidRPr="00CF2BBA">
        <w:rPr>
          <w:sz w:val="26"/>
          <w:szCs w:val="26"/>
        </w:rPr>
        <w:t>промоцію.</w:t>
      </w:r>
    </w:p>
    <w:p w:rsidR="004F49F7" w:rsidRPr="00CF2BBA" w:rsidRDefault="004F49F7">
      <w:pPr>
        <w:widowControl/>
        <w:autoSpaceDE/>
        <w:autoSpaceDN/>
        <w:spacing w:after="200" w:line="276" w:lineRule="auto"/>
        <w:rPr>
          <w:sz w:val="26"/>
          <w:szCs w:val="26"/>
        </w:rPr>
      </w:pPr>
      <w:r w:rsidRPr="00CF2BBA">
        <w:rPr>
          <w:sz w:val="26"/>
          <w:szCs w:val="26"/>
        </w:rPr>
        <w:br w:type="page"/>
      </w:r>
    </w:p>
    <w:p w:rsidR="00935D97" w:rsidRPr="00CF2BBA" w:rsidRDefault="00935D97" w:rsidP="00935D97">
      <w:pPr>
        <w:pStyle w:val="a3"/>
        <w:spacing w:before="4"/>
        <w:rPr>
          <w:sz w:val="26"/>
          <w:szCs w:val="26"/>
        </w:rPr>
      </w:pPr>
    </w:p>
    <w:p w:rsidR="00935D97" w:rsidRPr="00CF2BBA" w:rsidRDefault="00935D97" w:rsidP="00935D97">
      <w:pPr>
        <w:spacing w:line="274" w:lineRule="exact"/>
        <w:ind w:left="439" w:right="290"/>
        <w:jc w:val="center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ПРОГРАМА</w:t>
      </w:r>
      <w:r w:rsidRPr="00CF2BBA">
        <w:rPr>
          <w:b/>
          <w:spacing w:val="-4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НАВЧАЛЬНОЇ</w:t>
      </w:r>
      <w:r w:rsidRPr="00CF2BBA">
        <w:rPr>
          <w:b/>
          <w:spacing w:val="-4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ДИСЦИПЛІНИ</w:t>
      </w:r>
    </w:p>
    <w:p w:rsidR="00EC0679" w:rsidRPr="00CF2BBA" w:rsidRDefault="00EC0679" w:rsidP="00EC0679">
      <w:pPr>
        <w:adjustRightInd w:val="0"/>
        <w:ind w:right="382" w:firstLine="360"/>
        <w:jc w:val="both"/>
        <w:rPr>
          <w:b/>
          <w:bCs/>
          <w:sz w:val="26"/>
          <w:szCs w:val="26"/>
        </w:rPr>
      </w:pPr>
      <w:r w:rsidRPr="00CF2BBA">
        <w:rPr>
          <w:b/>
          <w:sz w:val="26"/>
          <w:szCs w:val="26"/>
        </w:rPr>
        <w:t>Змістовий модуль 1.</w:t>
      </w:r>
      <w:r w:rsidRPr="00CF2BBA">
        <w:rPr>
          <w:sz w:val="26"/>
          <w:szCs w:val="26"/>
        </w:rPr>
        <w:t xml:space="preserve"> </w:t>
      </w:r>
      <w:r w:rsidRPr="00CF2BBA">
        <w:rPr>
          <w:b/>
          <w:bCs/>
          <w:sz w:val="26"/>
          <w:szCs w:val="26"/>
        </w:rPr>
        <w:t>Теоретико-методологічні основи курсу, історія професії «ведучий радіопрограм»</w:t>
      </w:r>
    </w:p>
    <w:p w:rsidR="00EC0679" w:rsidRPr="00CF2BBA" w:rsidRDefault="00EC0679" w:rsidP="00EC0679">
      <w:pPr>
        <w:adjustRightInd w:val="0"/>
        <w:ind w:right="382" w:firstLine="540"/>
        <w:jc w:val="both"/>
        <w:rPr>
          <w:sz w:val="26"/>
          <w:szCs w:val="26"/>
        </w:rPr>
      </w:pPr>
      <w:r w:rsidRPr="00CF2BBA">
        <w:rPr>
          <w:b/>
          <w:sz w:val="26"/>
          <w:szCs w:val="26"/>
        </w:rPr>
        <w:t>Тема 1. Вступ до навчального курсу.</w:t>
      </w:r>
      <w:r w:rsidRPr="00CF2BBA">
        <w:rPr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 xml:space="preserve">Радіоведучий як </w:t>
      </w:r>
      <w:proofErr w:type="spellStart"/>
      <w:r w:rsidRPr="00CF2BBA">
        <w:rPr>
          <w:b/>
          <w:sz w:val="26"/>
          <w:szCs w:val="26"/>
        </w:rPr>
        <w:t>медіаголос</w:t>
      </w:r>
      <w:proofErr w:type="spellEnd"/>
      <w:r w:rsidRPr="00CF2BBA">
        <w:rPr>
          <w:b/>
          <w:sz w:val="26"/>
          <w:szCs w:val="26"/>
        </w:rPr>
        <w:t xml:space="preserve"> країни.</w:t>
      </w:r>
      <w:r w:rsidRPr="00CF2BBA">
        <w:rPr>
          <w:sz w:val="26"/>
          <w:szCs w:val="26"/>
        </w:rPr>
        <w:t xml:space="preserve"> Завдання, предмет, джерела курсу</w:t>
      </w:r>
      <w:r w:rsidRPr="00CF2BBA">
        <w:rPr>
          <w:bCs/>
          <w:sz w:val="26"/>
          <w:szCs w:val="26"/>
        </w:rPr>
        <w:t>. Структура навчального курсу. Літературні джерела навчального предмета.</w:t>
      </w:r>
      <w:r w:rsidRPr="00CF2BBA">
        <w:rPr>
          <w:sz w:val="26"/>
          <w:szCs w:val="26"/>
        </w:rPr>
        <w:t xml:space="preserve"> Загальні характеристики професійності </w:t>
      </w:r>
      <w:proofErr w:type="spellStart"/>
      <w:r w:rsidRPr="00CF2BBA">
        <w:rPr>
          <w:sz w:val="26"/>
          <w:szCs w:val="26"/>
        </w:rPr>
        <w:t>телеведучого</w:t>
      </w:r>
      <w:proofErr w:type="spellEnd"/>
      <w:r w:rsidRPr="00CF2BBA">
        <w:rPr>
          <w:sz w:val="26"/>
          <w:szCs w:val="26"/>
        </w:rPr>
        <w:t>.</w:t>
      </w:r>
    </w:p>
    <w:p w:rsidR="00EC0679" w:rsidRPr="00CF2BBA" w:rsidRDefault="00EC0679" w:rsidP="00EC0679">
      <w:pPr>
        <w:adjustRightInd w:val="0"/>
        <w:ind w:right="382" w:firstLine="540"/>
        <w:jc w:val="both"/>
        <w:rPr>
          <w:bCs/>
          <w:sz w:val="26"/>
          <w:szCs w:val="26"/>
        </w:rPr>
      </w:pPr>
      <w:r w:rsidRPr="00CF2BBA">
        <w:rPr>
          <w:b/>
          <w:sz w:val="26"/>
          <w:szCs w:val="26"/>
        </w:rPr>
        <w:t>Тема 2. Історія виникнення та розвитку професії радіоведучих.</w:t>
      </w:r>
      <w:r w:rsidRPr="00CF2BBA">
        <w:rPr>
          <w:sz w:val="26"/>
          <w:szCs w:val="26"/>
        </w:rPr>
        <w:t xml:space="preserve"> Ведучі перших програм на радіо у світі. Вимоги до перших радіоведучих.  Перші ведучі українського радіо. Особливості роботи перших ведучих: вимоги до мови, технічні особливості відтворення</w:t>
      </w:r>
      <w:r w:rsidRPr="00CF2BBA">
        <w:rPr>
          <w:bCs/>
          <w:sz w:val="26"/>
          <w:szCs w:val="26"/>
        </w:rPr>
        <w:t>. Сучасні знакові радіоведучі у світі та в Україні.</w:t>
      </w:r>
    </w:p>
    <w:p w:rsidR="00EC0679" w:rsidRPr="00CF2BBA" w:rsidRDefault="00EC0679" w:rsidP="00EC0679">
      <w:pPr>
        <w:adjustRightInd w:val="0"/>
        <w:ind w:right="382" w:firstLine="540"/>
        <w:jc w:val="both"/>
        <w:rPr>
          <w:sz w:val="26"/>
          <w:szCs w:val="26"/>
        </w:rPr>
      </w:pPr>
      <w:r w:rsidRPr="00CF2BBA">
        <w:rPr>
          <w:b/>
          <w:sz w:val="26"/>
          <w:szCs w:val="26"/>
        </w:rPr>
        <w:t>Змістовий модуль 2. Публічне мовлення як основа професійності ведучого на радіо</w:t>
      </w:r>
      <w:r w:rsidRPr="00CF2BBA">
        <w:rPr>
          <w:sz w:val="26"/>
          <w:szCs w:val="26"/>
        </w:rPr>
        <w:t>.</w:t>
      </w:r>
    </w:p>
    <w:p w:rsidR="00EC0679" w:rsidRPr="00CF2BBA" w:rsidRDefault="00EC0679" w:rsidP="00EC0679">
      <w:pPr>
        <w:adjustRightInd w:val="0"/>
        <w:ind w:right="382" w:firstLine="540"/>
        <w:jc w:val="both"/>
        <w:rPr>
          <w:sz w:val="26"/>
          <w:szCs w:val="26"/>
        </w:rPr>
      </w:pPr>
      <w:r w:rsidRPr="00CF2BBA">
        <w:rPr>
          <w:b/>
          <w:sz w:val="26"/>
          <w:szCs w:val="26"/>
        </w:rPr>
        <w:t>Тема 3.</w:t>
      </w:r>
      <w:r w:rsidRPr="00CF2BBA">
        <w:rPr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Вимоги до мовлення радіоведучих.</w:t>
      </w:r>
      <w:r w:rsidRPr="00CF2BBA">
        <w:rPr>
          <w:sz w:val="26"/>
          <w:szCs w:val="26"/>
        </w:rPr>
        <w:t xml:space="preserve"> Темп, інтонування, звучання, виразність, забарвлення звуку. Тембр, висота, діапазон голосу. </w:t>
      </w:r>
    </w:p>
    <w:p w:rsidR="00EC0679" w:rsidRPr="00CF2BBA" w:rsidRDefault="00EC0679" w:rsidP="00EC0679">
      <w:pPr>
        <w:adjustRightInd w:val="0"/>
        <w:ind w:right="382" w:firstLine="540"/>
        <w:jc w:val="both"/>
        <w:rPr>
          <w:sz w:val="26"/>
          <w:szCs w:val="26"/>
        </w:rPr>
      </w:pPr>
      <w:r w:rsidRPr="00CF2BBA">
        <w:rPr>
          <w:b/>
          <w:bCs/>
          <w:sz w:val="26"/>
          <w:szCs w:val="26"/>
        </w:rPr>
        <w:t xml:space="preserve">Тема 4. </w:t>
      </w:r>
      <w:r w:rsidRPr="00CF2BBA">
        <w:rPr>
          <w:b/>
          <w:sz w:val="26"/>
          <w:szCs w:val="26"/>
        </w:rPr>
        <w:t xml:space="preserve">Культура і логіка мовлення радіоведучого. </w:t>
      </w:r>
      <w:r w:rsidRPr="00CF2BBA">
        <w:rPr>
          <w:sz w:val="26"/>
          <w:szCs w:val="26"/>
        </w:rPr>
        <w:t>Вимоги до усного мовлення ведучих відповідно до типу радіопрограм. Особливості логічної побудови текстів на радіо відповідно до жанру матеріалу.</w:t>
      </w:r>
    </w:p>
    <w:p w:rsidR="00EC0679" w:rsidRPr="00CF2BBA" w:rsidRDefault="00EC0679" w:rsidP="00EC0679">
      <w:pPr>
        <w:ind w:right="382" w:firstLine="540"/>
        <w:jc w:val="both"/>
        <w:rPr>
          <w:bCs/>
          <w:sz w:val="26"/>
          <w:szCs w:val="26"/>
        </w:rPr>
      </w:pPr>
      <w:r w:rsidRPr="00CF2BBA">
        <w:rPr>
          <w:b/>
          <w:bCs/>
          <w:sz w:val="26"/>
          <w:szCs w:val="26"/>
        </w:rPr>
        <w:t xml:space="preserve">Змістовий модуль 3. Професійний імідж радіоведучого </w:t>
      </w:r>
    </w:p>
    <w:p w:rsidR="00EC0679" w:rsidRPr="00CF2BBA" w:rsidRDefault="00EC0679" w:rsidP="00EC0679">
      <w:pPr>
        <w:adjustRightInd w:val="0"/>
        <w:ind w:right="382" w:firstLine="540"/>
        <w:jc w:val="both"/>
        <w:rPr>
          <w:b/>
          <w:sz w:val="26"/>
          <w:szCs w:val="26"/>
        </w:rPr>
      </w:pPr>
      <w:r w:rsidRPr="00CF2BBA">
        <w:rPr>
          <w:b/>
          <w:bCs/>
          <w:sz w:val="26"/>
          <w:szCs w:val="26"/>
        </w:rPr>
        <w:t>Тема 5.</w:t>
      </w:r>
      <w:r w:rsidRPr="00CF2BBA">
        <w:rPr>
          <w:b/>
          <w:sz w:val="26"/>
          <w:szCs w:val="26"/>
        </w:rPr>
        <w:t xml:space="preserve"> Мовний портрет радіоведучого.</w:t>
      </w:r>
      <w:r w:rsidRPr="00CF2BBA">
        <w:rPr>
          <w:sz w:val="26"/>
          <w:szCs w:val="26"/>
        </w:rPr>
        <w:t xml:space="preserve"> </w:t>
      </w:r>
      <w:r w:rsidRPr="00CF2BBA">
        <w:rPr>
          <w:bCs/>
          <w:sz w:val="26"/>
          <w:szCs w:val="26"/>
        </w:rPr>
        <w:t xml:space="preserve">Авторський стиль </w:t>
      </w:r>
      <w:proofErr w:type="spellStart"/>
      <w:r w:rsidRPr="00CF2BBA">
        <w:rPr>
          <w:bCs/>
          <w:sz w:val="26"/>
          <w:szCs w:val="26"/>
        </w:rPr>
        <w:t>телеведучих</w:t>
      </w:r>
      <w:proofErr w:type="spellEnd"/>
      <w:r w:rsidRPr="00CF2BBA">
        <w:rPr>
          <w:bCs/>
          <w:sz w:val="26"/>
          <w:szCs w:val="26"/>
        </w:rPr>
        <w:t xml:space="preserve">, особистісні характеристики та </w:t>
      </w:r>
      <w:proofErr w:type="spellStart"/>
      <w:r w:rsidRPr="00CF2BBA">
        <w:rPr>
          <w:bCs/>
          <w:sz w:val="26"/>
          <w:szCs w:val="26"/>
        </w:rPr>
        <w:t>загальнопрофесійні</w:t>
      </w:r>
      <w:proofErr w:type="spellEnd"/>
      <w:r w:rsidRPr="00CF2BBA">
        <w:rPr>
          <w:bCs/>
          <w:sz w:val="26"/>
          <w:szCs w:val="26"/>
        </w:rPr>
        <w:t xml:space="preserve">. </w:t>
      </w:r>
    </w:p>
    <w:p w:rsidR="00EC0679" w:rsidRPr="00CF2BBA" w:rsidRDefault="00EC0679" w:rsidP="00EC0679">
      <w:pPr>
        <w:tabs>
          <w:tab w:val="left" w:pos="360"/>
        </w:tabs>
        <w:ind w:firstLine="540"/>
        <w:jc w:val="both"/>
        <w:rPr>
          <w:b/>
          <w:sz w:val="26"/>
          <w:szCs w:val="26"/>
        </w:rPr>
      </w:pPr>
      <w:r w:rsidRPr="00CF2BBA">
        <w:rPr>
          <w:b/>
          <w:sz w:val="26"/>
          <w:szCs w:val="26"/>
          <w:lang w:eastAsia="uk-UA"/>
        </w:rPr>
        <w:t xml:space="preserve">Тема 6. Способи та методи емоційного впливу на слухача. </w:t>
      </w:r>
      <w:r w:rsidRPr="00CF2BBA">
        <w:rPr>
          <w:bCs/>
          <w:sz w:val="26"/>
          <w:szCs w:val="26"/>
        </w:rPr>
        <w:t>Дозування емоцій відповідно до типу радіопрограми  і виду тексту.</w:t>
      </w:r>
    </w:p>
    <w:p w:rsidR="00EC0679" w:rsidRPr="00CF2BBA" w:rsidRDefault="00EC0679" w:rsidP="00EC0679">
      <w:pPr>
        <w:ind w:right="382" w:firstLine="540"/>
        <w:jc w:val="both"/>
        <w:rPr>
          <w:bCs/>
          <w:sz w:val="26"/>
          <w:szCs w:val="26"/>
        </w:rPr>
      </w:pPr>
      <w:r w:rsidRPr="00CF2BBA">
        <w:rPr>
          <w:b/>
          <w:sz w:val="26"/>
          <w:szCs w:val="26"/>
        </w:rPr>
        <w:t>Змістовий модуль 4</w:t>
      </w:r>
      <w:r w:rsidRPr="00CF2BBA">
        <w:rPr>
          <w:bCs/>
          <w:sz w:val="26"/>
          <w:szCs w:val="26"/>
        </w:rPr>
        <w:t xml:space="preserve">. </w:t>
      </w:r>
      <w:r w:rsidRPr="00CF2BBA">
        <w:rPr>
          <w:b/>
          <w:bCs/>
          <w:sz w:val="26"/>
          <w:szCs w:val="26"/>
        </w:rPr>
        <w:t xml:space="preserve">Створення </w:t>
      </w:r>
      <w:r w:rsidRPr="00CF2BBA">
        <w:rPr>
          <w:bCs/>
          <w:sz w:val="26"/>
          <w:szCs w:val="26"/>
        </w:rPr>
        <w:t>п</w:t>
      </w:r>
      <w:r w:rsidRPr="00CF2BBA">
        <w:rPr>
          <w:b/>
          <w:bCs/>
          <w:sz w:val="26"/>
          <w:szCs w:val="26"/>
        </w:rPr>
        <w:t>рофесійного іміджу радіоведучого відповідно до типу програм</w:t>
      </w:r>
    </w:p>
    <w:p w:rsidR="00EC0679" w:rsidRPr="00CF2BBA" w:rsidRDefault="00EC0679" w:rsidP="00EC0679">
      <w:pPr>
        <w:adjustRightInd w:val="0"/>
        <w:ind w:right="382" w:firstLine="540"/>
        <w:jc w:val="both"/>
        <w:rPr>
          <w:bCs/>
          <w:sz w:val="26"/>
          <w:szCs w:val="26"/>
        </w:rPr>
      </w:pPr>
      <w:r w:rsidRPr="00CF2BBA">
        <w:rPr>
          <w:b/>
          <w:sz w:val="26"/>
          <w:szCs w:val="26"/>
        </w:rPr>
        <w:t>Тема 7.</w:t>
      </w:r>
      <w:r w:rsidRPr="00CF2BBA">
        <w:rPr>
          <w:sz w:val="26"/>
          <w:szCs w:val="26"/>
        </w:rPr>
        <w:t xml:space="preserve"> </w:t>
      </w:r>
      <w:r w:rsidRPr="00CF2BBA">
        <w:rPr>
          <w:b/>
          <w:bCs/>
          <w:sz w:val="26"/>
          <w:szCs w:val="26"/>
        </w:rPr>
        <w:t xml:space="preserve">Види іміджів ведучих відповідно до типу радіопрограм. </w:t>
      </w:r>
      <w:r w:rsidRPr="00CF2BBA">
        <w:rPr>
          <w:sz w:val="26"/>
          <w:szCs w:val="26"/>
        </w:rPr>
        <w:t xml:space="preserve"> Специфіка роботи радіоведучих в аналітичних радіопередачах. Особливості сприйняття ведучих інформаційних радіопрограм.</w:t>
      </w:r>
      <w:r w:rsidRPr="00CF2BBA">
        <w:rPr>
          <w:bCs/>
          <w:sz w:val="26"/>
          <w:szCs w:val="26"/>
        </w:rPr>
        <w:t xml:space="preserve"> Критерії професійності ведучих художньо-публіцистичних програм на радіо.</w:t>
      </w:r>
    </w:p>
    <w:p w:rsidR="00EC0679" w:rsidRPr="00CF2BBA" w:rsidRDefault="00EC0679" w:rsidP="00EC0679">
      <w:pPr>
        <w:adjustRightInd w:val="0"/>
        <w:ind w:right="382" w:firstLine="360"/>
        <w:jc w:val="both"/>
        <w:rPr>
          <w:bCs/>
          <w:sz w:val="26"/>
          <w:szCs w:val="26"/>
        </w:rPr>
      </w:pPr>
      <w:r w:rsidRPr="00CF2BBA">
        <w:rPr>
          <w:b/>
          <w:bCs/>
          <w:sz w:val="26"/>
          <w:szCs w:val="26"/>
        </w:rPr>
        <w:t>Тема 8. Ведучий розважальних радіопередач.</w:t>
      </w:r>
      <w:r w:rsidRPr="00CF2BBA">
        <w:rPr>
          <w:bCs/>
          <w:sz w:val="26"/>
          <w:szCs w:val="26"/>
        </w:rPr>
        <w:t xml:space="preserve"> Ведучий ранкових програм на радіо. Ведучий музичних та інформаційно-музичних радіопрограм.</w:t>
      </w:r>
    </w:p>
    <w:p w:rsidR="00935D97" w:rsidRPr="00CF2BBA" w:rsidRDefault="00935D97" w:rsidP="00935D97">
      <w:pPr>
        <w:pStyle w:val="a3"/>
        <w:rPr>
          <w:b/>
          <w:sz w:val="26"/>
          <w:szCs w:val="26"/>
        </w:rPr>
      </w:pPr>
    </w:p>
    <w:p w:rsidR="00935D97" w:rsidRPr="00CF2BBA" w:rsidRDefault="00935D97" w:rsidP="00935D97">
      <w:pPr>
        <w:pStyle w:val="a3"/>
        <w:spacing w:before="4"/>
        <w:rPr>
          <w:b/>
          <w:sz w:val="26"/>
          <w:szCs w:val="26"/>
        </w:rPr>
      </w:pPr>
    </w:p>
    <w:p w:rsidR="00935D97" w:rsidRPr="00CF2BBA" w:rsidRDefault="00935D97" w:rsidP="00935D97">
      <w:pPr>
        <w:ind w:left="3693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Структура</w:t>
      </w:r>
      <w:r w:rsidRPr="00CF2BBA">
        <w:rPr>
          <w:b/>
          <w:spacing w:val="-4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навчальної</w:t>
      </w:r>
      <w:r w:rsidRPr="00CF2BBA">
        <w:rPr>
          <w:b/>
          <w:spacing w:val="-4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дисципліни</w:t>
      </w:r>
    </w:p>
    <w:p w:rsidR="00935D97" w:rsidRPr="00CF2BBA" w:rsidRDefault="00935D97" w:rsidP="00935D97">
      <w:pPr>
        <w:pStyle w:val="a3"/>
        <w:spacing w:before="3"/>
        <w:rPr>
          <w:b/>
          <w:sz w:val="26"/>
          <w:szCs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801"/>
        <w:gridCol w:w="487"/>
        <w:gridCol w:w="593"/>
        <w:gridCol w:w="543"/>
        <w:gridCol w:w="567"/>
        <w:gridCol w:w="852"/>
        <w:gridCol w:w="732"/>
        <w:gridCol w:w="336"/>
        <w:gridCol w:w="473"/>
        <w:gridCol w:w="592"/>
        <w:gridCol w:w="558"/>
        <w:gridCol w:w="695"/>
      </w:tblGrid>
      <w:tr w:rsidR="00935D97" w:rsidRPr="00CF2BBA" w:rsidTr="00137D3D">
        <w:trPr>
          <w:trHeight w:val="275"/>
        </w:trPr>
        <w:tc>
          <w:tcPr>
            <w:tcW w:w="2502" w:type="dxa"/>
            <w:vMerge w:val="restart"/>
          </w:tcPr>
          <w:p w:rsidR="00935D97" w:rsidRPr="00CF2BBA" w:rsidRDefault="00935D97" w:rsidP="00137D3D">
            <w:pPr>
              <w:pStyle w:val="TableParagraph"/>
              <w:tabs>
                <w:tab w:val="left" w:pos="1403"/>
              </w:tabs>
              <w:ind w:left="108" w:right="80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Назви</w:t>
            </w:r>
            <w:r w:rsidRPr="00CF2BBA">
              <w:rPr>
                <w:sz w:val="26"/>
                <w:szCs w:val="26"/>
              </w:rPr>
              <w:tab/>
            </w:r>
            <w:r w:rsidRPr="00CF2BBA">
              <w:rPr>
                <w:spacing w:val="-1"/>
                <w:sz w:val="26"/>
                <w:szCs w:val="26"/>
              </w:rPr>
              <w:t>змістових</w:t>
            </w:r>
            <w:r w:rsidRPr="00CF2BBA">
              <w:rPr>
                <w:spacing w:val="-57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модулів</w:t>
            </w:r>
            <w:r w:rsidRPr="00CF2BBA">
              <w:rPr>
                <w:spacing w:val="-2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і тем</w:t>
            </w:r>
          </w:p>
        </w:tc>
        <w:tc>
          <w:tcPr>
            <w:tcW w:w="7229" w:type="dxa"/>
            <w:gridSpan w:val="12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23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Кількість</w:t>
            </w:r>
            <w:r w:rsidRPr="00CF2BBA">
              <w:rPr>
                <w:spacing w:val="-1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годин</w:t>
            </w:r>
          </w:p>
        </w:tc>
      </w:tr>
      <w:tr w:rsidR="00935D97" w:rsidRPr="00CF2BBA" w:rsidTr="00137D3D">
        <w:trPr>
          <w:trHeight w:val="275"/>
        </w:trPr>
        <w:tc>
          <w:tcPr>
            <w:tcW w:w="250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843" w:type="dxa"/>
            <w:gridSpan w:val="6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23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денна</w:t>
            </w:r>
            <w:r w:rsidRPr="00CF2BBA">
              <w:rPr>
                <w:spacing w:val="-2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форма</w:t>
            </w:r>
          </w:p>
        </w:tc>
        <w:tc>
          <w:tcPr>
            <w:tcW w:w="3386" w:type="dxa"/>
            <w:gridSpan w:val="6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заочна</w:t>
            </w:r>
            <w:r w:rsidRPr="00CF2BBA">
              <w:rPr>
                <w:spacing w:val="-2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форма</w:t>
            </w:r>
          </w:p>
        </w:tc>
      </w:tr>
      <w:tr w:rsidR="00935D97" w:rsidRPr="00CF2BBA" w:rsidTr="00137D3D">
        <w:trPr>
          <w:trHeight w:val="275"/>
        </w:trPr>
        <w:tc>
          <w:tcPr>
            <w:tcW w:w="250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801" w:type="dxa"/>
            <w:vMerge w:val="restart"/>
          </w:tcPr>
          <w:p w:rsidR="00935D97" w:rsidRPr="00CF2BBA" w:rsidRDefault="00935D97" w:rsidP="00137D3D">
            <w:pPr>
              <w:pStyle w:val="TableParagraph"/>
              <w:ind w:left="123" w:right="98"/>
              <w:rPr>
                <w:sz w:val="26"/>
                <w:szCs w:val="26"/>
              </w:rPr>
            </w:pPr>
            <w:proofErr w:type="spellStart"/>
            <w:r w:rsidRPr="00CF2BBA">
              <w:rPr>
                <w:spacing w:val="-1"/>
                <w:sz w:val="26"/>
                <w:szCs w:val="26"/>
              </w:rPr>
              <w:t>усьог</w:t>
            </w:r>
            <w:proofErr w:type="spellEnd"/>
            <w:r w:rsidRPr="00CF2BBA">
              <w:rPr>
                <w:spacing w:val="-57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о</w:t>
            </w:r>
          </w:p>
        </w:tc>
        <w:tc>
          <w:tcPr>
            <w:tcW w:w="3042" w:type="dxa"/>
            <w:gridSpan w:val="5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у</w:t>
            </w:r>
            <w:r w:rsidRPr="00CF2BBA">
              <w:rPr>
                <w:spacing w:val="-3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тому</w:t>
            </w:r>
            <w:r w:rsidRPr="00CF2BBA">
              <w:rPr>
                <w:spacing w:val="-4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числі</w:t>
            </w:r>
          </w:p>
        </w:tc>
        <w:tc>
          <w:tcPr>
            <w:tcW w:w="732" w:type="dxa"/>
            <w:vMerge w:val="restart"/>
          </w:tcPr>
          <w:p w:rsidR="00935D97" w:rsidRPr="00CF2BBA" w:rsidRDefault="00935D97" w:rsidP="00137D3D">
            <w:pPr>
              <w:pStyle w:val="TableParagraph"/>
              <w:ind w:left="107" w:right="143"/>
              <w:rPr>
                <w:sz w:val="26"/>
                <w:szCs w:val="26"/>
              </w:rPr>
            </w:pPr>
            <w:proofErr w:type="spellStart"/>
            <w:r w:rsidRPr="00CF2BBA">
              <w:rPr>
                <w:spacing w:val="-1"/>
                <w:sz w:val="26"/>
                <w:szCs w:val="26"/>
              </w:rPr>
              <w:t>усьо</w:t>
            </w:r>
            <w:proofErr w:type="spellEnd"/>
            <w:r w:rsidRPr="00CF2BBA">
              <w:rPr>
                <w:spacing w:val="-57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го</w:t>
            </w:r>
          </w:p>
        </w:tc>
        <w:tc>
          <w:tcPr>
            <w:tcW w:w="2654" w:type="dxa"/>
            <w:gridSpan w:val="5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4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у</w:t>
            </w:r>
            <w:r w:rsidRPr="00CF2BBA">
              <w:rPr>
                <w:spacing w:val="-3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тому</w:t>
            </w:r>
            <w:r w:rsidRPr="00CF2BBA">
              <w:rPr>
                <w:spacing w:val="-4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числі</w:t>
            </w:r>
          </w:p>
        </w:tc>
      </w:tr>
      <w:tr w:rsidR="00935D97" w:rsidRPr="00CF2BBA" w:rsidTr="00137D3D">
        <w:trPr>
          <w:trHeight w:val="552"/>
        </w:trPr>
        <w:tc>
          <w:tcPr>
            <w:tcW w:w="250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Л</w:t>
            </w:r>
          </w:p>
        </w:tc>
        <w:tc>
          <w:tcPr>
            <w:tcW w:w="593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п</w:t>
            </w:r>
          </w:p>
        </w:tc>
        <w:tc>
          <w:tcPr>
            <w:tcW w:w="543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Ла</w:t>
            </w:r>
          </w:p>
          <w:p w:rsidR="00935D97" w:rsidRPr="00CF2BBA" w:rsidRDefault="00935D97" w:rsidP="00137D3D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б</w:t>
            </w:r>
          </w:p>
        </w:tc>
        <w:tc>
          <w:tcPr>
            <w:tcW w:w="567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Інд</w:t>
            </w:r>
          </w:p>
        </w:tc>
        <w:tc>
          <w:tcPr>
            <w:tcW w:w="852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proofErr w:type="spellStart"/>
            <w:r w:rsidRPr="00CF2BBA">
              <w:rPr>
                <w:sz w:val="26"/>
                <w:szCs w:val="26"/>
              </w:rPr>
              <w:t>с.р</w:t>
            </w:r>
            <w:proofErr w:type="spellEnd"/>
            <w:r w:rsidRPr="00CF2BBA">
              <w:rPr>
                <w:sz w:val="26"/>
                <w:szCs w:val="26"/>
              </w:rPr>
              <w:t>.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935D97" w:rsidRPr="00CF2BBA" w:rsidRDefault="00935D97" w:rsidP="00137D3D">
            <w:pPr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46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Л</w:t>
            </w:r>
          </w:p>
        </w:tc>
        <w:tc>
          <w:tcPr>
            <w:tcW w:w="473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п</w:t>
            </w:r>
          </w:p>
        </w:tc>
        <w:tc>
          <w:tcPr>
            <w:tcW w:w="592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Ла</w:t>
            </w:r>
          </w:p>
          <w:p w:rsidR="00935D97" w:rsidRPr="00CF2BBA" w:rsidRDefault="00935D97" w:rsidP="00137D3D">
            <w:pPr>
              <w:pStyle w:val="TableParagraph"/>
              <w:spacing w:line="264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б</w:t>
            </w:r>
          </w:p>
        </w:tc>
        <w:tc>
          <w:tcPr>
            <w:tcW w:w="558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Інд</w:t>
            </w:r>
          </w:p>
        </w:tc>
        <w:tc>
          <w:tcPr>
            <w:tcW w:w="695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proofErr w:type="spellStart"/>
            <w:r w:rsidRPr="00CF2BBA">
              <w:rPr>
                <w:sz w:val="26"/>
                <w:szCs w:val="26"/>
              </w:rPr>
              <w:t>с.р</w:t>
            </w:r>
            <w:proofErr w:type="spellEnd"/>
            <w:r w:rsidRPr="00CF2BBA">
              <w:rPr>
                <w:sz w:val="26"/>
                <w:szCs w:val="26"/>
              </w:rPr>
              <w:t>.</w:t>
            </w:r>
          </w:p>
        </w:tc>
      </w:tr>
      <w:tr w:rsidR="00935D97" w:rsidRPr="00CF2BBA" w:rsidTr="00137D3D">
        <w:trPr>
          <w:trHeight w:val="275"/>
        </w:trPr>
        <w:tc>
          <w:tcPr>
            <w:tcW w:w="2502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8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</w:t>
            </w:r>
          </w:p>
        </w:tc>
        <w:tc>
          <w:tcPr>
            <w:tcW w:w="801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23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</w:t>
            </w:r>
          </w:p>
        </w:tc>
        <w:tc>
          <w:tcPr>
            <w:tcW w:w="487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3</w:t>
            </w:r>
          </w:p>
        </w:tc>
        <w:tc>
          <w:tcPr>
            <w:tcW w:w="593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8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4</w:t>
            </w:r>
          </w:p>
        </w:tc>
        <w:tc>
          <w:tcPr>
            <w:tcW w:w="543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8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6</w:t>
            </w:r>
          </w:p>
        </w:tc>
        <w:tc>
          <w:tcPr>
            <w:tcW w:w="852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7</w:t>
            </w:r>
          </w:p>
        </w:tc>
        <w:tc>
          <w:tcPr>
            <w:tcW w:w="732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6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8</w:t>
            </w:r>
          </w:p>
        </w:tc>
        <w:tc>
          <w:tcPr>
            <w:tcW w:w="336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4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9</w:t>
            </w:r>
          </w:p>
        </w:tc>
        <w:tc>
          <w:tcPr>
            <w:tcW w:w="473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  <w:tc>
          <w:tcPr>
            <w:tcW w:w="592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11</w:t>
            </w:r>
          </w:p>
        </w:tc>
        <w:tc>
          <w:tcPr>
            <w:tcW w:w="558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8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12</w:t>
            </w:r>
          </w:p>
        </w:tc>
        <w:tc>
          <w:tcPr>
            <w:tcW w:w="695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13</w:t>
            </w:r>
          </w:p>
        </w:tc>
      </w:tr>
    </w:tbl>
    <w:tbl>
      <w:tblPr>
        <w:tblW w:w="461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5"/>
      </w:tblGrid>
      <w:tr w:rsidR="000F58A0" w:rsidRPr="00CF2BBA" w:rsidTr="000F58A0">
        <w:trPr>
          <w:cantSplit/>
        </w:trPr>
        <w:tc>
          <w:tcPr>
            <w:tcW w:w="5000" w:type="pct"/>
          </w:tcPr>
          <w:p w:rsidR="000F58A0" w:rsidRPr="00CF2BBA" w:rsidRDefault="000F58A0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b/>
                <w:color w:val="000000"/>
                <w:sz w:val="26"/>
                <w:szCs w:val="26"/>
              </w:rPr>
              <w:t>Змістовий модуль 1.</w:t>
            </w:r>
            <w:r w:rsidRPr="00CF2BBA">
              <w:rPr>
                <w:b/>
                <w:color w:val="FF6600"/>
                <w:sz w:val="26"/>
                <w:szCs w:val="26"/>
              </w:rPr>
              <w:t xml:space="preserve"> </w:t>
            </w:r>
            <w:r w:rsidRPr="00CF2BBA">
              <w:rPr>
                <w:b/>
                <w:bCs/>
                <w:sz w:val="26"/>
                <w:szCs w:val="26"/>
              </w:rPr>
              <w:t>Теоретико-методологічні основи курсу, історія професії «ведучий радіопрограм»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801"/>
        <w:gridCol w:w="487"/>
        <w:gridCol w:w="711"/>
        <w:gridCol w:w="425"/>
        <w:gridCol w:w="567"/>
        <w:gridCol w:w="852"/>
        <w:gridCol w:w="732"/>
        <w:gridCol w:w="336"/>
        <w:gridCol w:w="473"/>
        <w:gridCol w:w="592"/>
        <w:gridCol w:w="558"/>
        <w:gridCol w:w="695"/>
      </w:tblGrid>
      <w:tr w:rsidR="00935D97" w:rsidRPr="00CF2BBA" w:rsidTr="00137D3D">
        <w:trPr>
          <w:trHeight w:val="1655"/>
        </w:trPr>
        <w:tc>
          <w:tcPr>
            <w:tcW w:w="2502" w:type="dxa"/>
          </w:tcPr>
          <w:p w:rsidR="00935D97" w:rsidRPr="00CF2BBA" w:rsidRDefault="000F58A0" w:rsidP="00137D3D">
            <w:pPr>
              <w:pStyle w:val="TableParagraph"/>
              <w:ind w:left="108" w:right="111"/>
              <w:jc w:val="both"/>
              <w:rPr>
                <w:b/>
                <w:sz w:val="26"/>
                <w:szCs w:val="26"/>
              </w:rPr>
            </w:pPr>
            <w:r w:rsidRPr="00CF2BBA">
              <w:rPr>
                <w:bCs/>
                <w:sz w:val="26"/>
                <w:szCs w:val="26"/>
              </w:rPr>
              <w:t>Тема 1.</w:t>
            </w:r>
            <w:r w:rsidRPr="00CF2BBA">
              <w:rPr>
                <w:sz w:val="26"/>
                <w:szCs w:val="26"/>
              </w:rPr>
              <w:t xml:space="preserve"> Радіоведучий як </w:t>
            </w:r>
            <w:proofErr w:type="spellStart"/>
            <w:r w:rsidRPr="00CF2BBA">
              <w:rPr>
                <w:sz w:val="26"/>
                <w:szCs w:val="26"/>
              </w:rPr>
              <w:t>медіаголос</w:t>
            </w:r>
            <w:proofErr w:type="spellEnd"/>
            <w:r w:rsidRPr="00CF2BBA">
              <w:rPr>
                <w:sz w:val="26"/>
                <w:szCs w:val="26"/>
              </w:rPr>
              <w:t xml:space="preserve"> країни.</w:t>
            </w:r>
          </w:p>
        </w:tc>
        <w:tc>
          <w:tcPr>
            <w:tcW w:w="801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252" w:right="259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60</w:t>
            </w:r>
          </w:p>
        </w:tc>
        <w:tc>
          <w:tcPr>
            <w:tcW w:w="487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11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233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20</w:t>
            </w:r>
          </w:p>
        </w:tc>
        <w:tc>
          <w:tcPr>
            <w:tcW w:w="42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284" w:right="278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40</w:t>
            </w:r>
          </w:p>
        </w:tc>
        <w:tc>
          <w:tcPr>
            <w:tcW w:w="73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7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8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9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935D97" w:rsidRPr="00CF2BBA" w:rsidRDefault="00935D97" w:rsidP="00935D97">
      <w:pPr>
        <w:rPr>
          <w:sz w:val="26"/>
          <w:szCs w:val="26"/>
        </w:rPr>
        <w:sectPr w:rsidR="00935D97" w:rsidRPr="00CF2BBA">
          <w:pgSz w:w="11910" w:h="16840"/>
          <w:pgMar w:top="760" w:right="5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762"/>
        <w:gridCol w:w="543"/>
        <w:gridCol w:w="711"/>
        <w:gridCol w:w="425"/>
        <w:gridCol w:w="567"/>
        <w:gridCol w:w="852"/>
        <w:gridCol w:w="732"/>
        <w:gridCol w:w="336"/>
        <w:gridCol w:w="473"/>
        <w:gridCol w:w="592"/>
        <w:gridCol w:w="558"/>
        <w:gridCol w:w="695"/>
      </w:tblGrid>
      <w:tr w:rsidR="00935D97" w:rsidRPr="00CF2BBA" w:rsidTr="00137D3D">
        <w:trPr>
          <w:trHeight w:val="827"/>
        </w:trPr>
        <w:tc>
          <w:tcPr>
            <w:tcW w:w="2487" w:type="dxa"/>
          </w:tcPr>
          <w:p w:rsidR="00935D97" w:rsidRPr="00CF2BBA" w:rsidRDefault="000F58A0" w:rsidP="00137D3D">
            <w:pPr>
              <w:pStyle w:val="TableParagraph"/>
              <w:ind w:left="108"/>
              <w:rPr>
                <w:b/>
                <w:sz w:val="26"/>
                <w:szCs w:val="26"/>
              </w:rPr>
            </w:pPr>
            <w:r w:rsidRPr="00CF2BBA">
              <w:rPr>
                <w:bCs/>
                <w:sz w:val="26"/>
                <w:szCs w:val="26"/>
              </w:rPr>
              <w:lastRenderedPageBreak/>
              <w:t xml:space="preserve">Тема 2. </w:t>
            </w:r>
            <w:r w:rsidRPr="00CF2BBA">
              <w:rPr>
                <w:sz w:val="26"/>
                <w:szCs w:val="26"/>
              </w:rPr>
              <w:t>Історія виникнення та розвитку професії радіоведучих.</w:t>
            </w:r>
          </w:p>
        </w:tc>
        <w:tc>
          <w:tcPr>
            <w:tcW w:w="762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left="28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60</w:t>
            </w:r>
          </w:p>
        </w:tc>
        <w:tc>
          <w:tcPr>
            <w:tcW w:w="54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11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left="151" w:right="15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20</w:t>
            </w:r>
          </w:p>
        </w:tc>
        <w:tc>
          <w:tcPr>
            <w:tcW w:w="42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right="297"/>
              <w:jc w:val="right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40</w:t>
            </w:r>
          </w:p>
        </w:tc>
        <w:tc>
          <w:tcPr>
            <w:tcW w:w="73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7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8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9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</w:tbl>
    <w:tbl>
      <w:tblPr>
        <w:tblW w:w="461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5"/>
      </w:tblGrid>
      <w:tr w:rsidR="000F58A0" w:rsidRPr="00CF2BBA" w:rsidTr="000F58A0">
        <w:tc>
          <w:tcPr>
            <w:tcW w:w="5000" w:type="pct"/>
          </w:tcPr>
          <w:p w:rsidR="000F58A0" w:rsidRPr="00CF2BBA" w:rsidRDefault="000F58A0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b/>
                <w:bCs/>
                <w:sz w:val="26"/>
                <w:szCs w:val="26"/>
              </w:rPr>
              <w:t>Змістовий модуль 2.</w:t>
            </w:r>
            <w:r w:rsidRPr="00CF2BBA">
              <w:rPr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Публічне мовлення як основа професійності ведучого на радіо</w:t>
            </w:r>
            <w:r w:rsidRPr="00CF2BBA">
              <w:rPr>
                <w:sz w:val="26"/>
                <w:szCs w:val="26"/>
              </w:rPr>
              <w:t xml:space="preserve">. 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762"/>
        <w:gridCol w:w="543"/>
        <w:gridCol w:w="711"/>
        <w:gridCol w:w="425"/>
        <w:gridCol w:w="567"/>
        <w:gridCol w:w="852"/>
        <w:gridCol w:w="732"/>
        <w:gridCol w:w="336"/>
        <w:gridCol w:w="473"/>
        <w:gridCol w:w="592"/>
        <w:gridCol w:w="558"/>
        <w:gridCol w:w="695"/>
      </w:tblGrid>
      <w:tr w:rsidR="00935D97" w:rsidRPr="00CF2BBA" w:rsidTr="00137D3D">
        <w:trPr>
          <w:trHeight w:val="828"/>
        </w:trPr>
        <w:tc>
          <w:tcPr>
            <w:tcW w:w="2487" w:type="dxa"/>
          </w:tcPr>
          <w:p w:rsidR="00935D97" w:rsidRPr="00CF2BBA" w:rsidRDefault="000F58A0" w:rsidP="00137D3D">
            <w:pPr>
              <w:pStyle w:val="TableParagraph"/>
              <w:ind w:left="108"/>
              <w:rPr>
                <w:b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Тема 3. Вимоги до мовлення радіоведучих.</w:t>
            </w:r>
          </w:p>
        </w:tc>
        <w:tc>
          <w:tcPr>
            <w:tcW w:w="762" w:type="dxa"/>
          </w:tcPr>
          <w:p w:rsidR="00935D97" w:rsidRPr="00CF2BBA" w:rsidRDefault="00935D97" w:rsidP="00137D3D">
            <w:pPr>
              <w:pStyle w:val="TableParagraph"/>
              <w:spacing w:line="262" w:lineRule="exact"/>
              <w:ind w:left="10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30</w:t>
            </w:r>
          </w:p>
        </w:tc>
        <w:tc>
          <w:tcPr>
            <w:tcW w:w="54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11" w:type="dxa"/>
          </w:tcPr>
          <w:p w:rsidR="00935D97" w:rsidRPr="00CF2BBA" w:rsidRDefault="00935D97" w:rsidP="00137D3D">
            <w:pPr>
              <w:pStyle w:val="TableParagraph"/>
              <w:spacing w:line="262" w:lineRule="exact"/>
              <w:ind w:left="151" w:right="15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  <w:tc>
          <w:tcPr>
            <w:tcW w:w="42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935D97" w:rsidRPr="00CF2BBA" w:rsidRDefault="00935D97" w:rsidP="00137D3D">
            <w:pPr>
              <w:pStyle w:val="TableParagraph"/>
              <w:spacing w:line="262" w:lineRule="exact"/>
              <w:ind w:right="297"/>
              <w:jc w:val="right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20</w:t>
            </w:r>
          </w:p>
        </w:tc>
        <w:tc>
          <w:tcPr>
            <w:tcW w:w="73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7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8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9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D97" w:rsidRPr="00CF2BBA" w:rsidTr="00137D3D">
        <w:trPr>
          <w:trHeight w:val="827"/>
        </w:trPr>
        <w:tc>
          <w:tcPr>
            <w:tcW w:w="2487" w:type="dxa"/>
          </w:tcPr>
          <w:p w:rsidR="00935D97" w:rsidRPr="00CF2BBA" w:rsidRDefault="000F58A0" w:rsidP="00137D3D">
            <w:pPr>
              <w:pStyle w:val="TableParagraph"/>
              <w:tabs>
                <w:tab w:val="left" w:pos="1146"/>
              </w:tabs>
              <w:ind w:left="108" w:right="98"/>
              <w:rPr>
                <w:b/>
                <w:sz w:val="26"/>
                <w:szCs w:val="26"/>
              </w:rPr>
            </w:pPr>
            <w:r w:rsidRPr="00CF2BBA">
              <w:rPr>
                <w:bCs/>
                <w:sz w:val="26"/>
                <w:szCs w:val="26"/>
              </w:rPr>
              <w:t>Тема 4.</w:t>
            </w:r>
            <w:r w:rsidRPr="00CF2BBA">
              <w:rPr>
                <w:sz w:val="26"/>
                <w:szCs w:val="26"/>
              </w:rPr>
              <w:t xml:space="preserve"> Культура і логіка мовлення радіоведучого. </w:t>
            </w:r>
            <w:r w:rsidRPr="00CF2BBA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62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left="10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60</w:t>
            </w:r>
          </w:p>
        </w:tc>
        <w:tc>
          <w:tcPr>
            <w:tcW w:w="54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11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left="151" w:right="15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20</w:t>
            </w:r>
          </w:p>
        </w:tc>
        <w:tc>
          <w:tcPr>
            <w:tcW w:w="42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right="297"/>
              <w:jc w:val="right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40</w:t>
            </w:r>
          </w:p>
        </w:tc>
        <w:tc>
          <w:tcPr>
            <w:tcW w:w="73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7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8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9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F58A0" w:rsidRPr="00CF2BBA" w:rsidTr="000F58A0">
        <w:trPr>
          <w:trHeight w:val="312"/>
        </w:trPr>
        <w:tc>
          <w:tcPr>
            <w:tcW w:w="9733" w:type="dxa"/>
            <w:gridSpan w:val="13"/>
          </w:tcPr>
          <w:tbl>
            <w:tblPr>
              <w:tblW w:w="4944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04"/>
            </w:tblGrid>
            <w:tr w:rsidR="000F58A0" w:rsidRPr="00CF2BBA" w:rsidTr="00137D3D">
              <w:tc>
                <w:tcPr>
                  <w:tcW w:w="5000" w:type="pct"/>
                </w:tcPr>
                <w:p w:rsidR="000F58A0" w:rsidRPr="00CF2BBA" w:rsidRDefault="000F58A0" w:rsidP="00137D3D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CF2BBA">
                    <w:rPr>
                      <w:b/>
                      <w:bCs/>
                      <w:sz w:val="26"/>
                      <w:szCs w:val="26"/>
                    </w:rPr>
                    <w:t>Змістовий модуль 3</w:t>
                  </w:r>
                  <w:r w:rsidRPr="00CF2BBA">
                    <w:rPr>
                      <w:sz w:val="26"/>
                      <w:szCs w:val="26"/>
                    </w:rPr>
                    <w:t>.</w:t>
                  </w:r>
                  <w:r w:rsidRPr="00CF2BBA">
                    <w:rPr>
                      <w:b/>
                      <w:bCs/>
                      <w:sz w:val="26"/>
                      <w:szCs w:val="26"/>
                    </w:rPr>
                    <w:t xml:space="preserve"> . Професійний імідж радіоведучого</w:t>
                  </w:r>
                </w:p>
              </w:tc>
            </w:tr>
          </w:tbl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D97" w:rsidRPr="00CF2BBA" w:rsidTr="00137D3D">
        <w:trPr>
          <w:trHeight w:val="1379"/>
        </w:trPr>
        <w:tc>
          <w:tcPr>
            <w:tcW w:w="2487" w:type="dxa"/>
          </w:tcPr>
          <w:p w:rsidR="00935D97" w:rsidRPr="00CF2BBA" w:rsidRDefault="000F58A0" w:rsidP="00137D3D">
            <w:pPr>
              <w:pStyle w:val="TableParagraph"/>
              <w:ind w:left="108" w:right="701"/>
              <w:rPr>
                <w:b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Тема 5. Мовний портрет радіоведучого.</w:t>
            </w:r>
          </w:p>
        </w:tc>
        <w:tc>
          <w:tcPr>
            <w:tcW w:w="762" w:type="dxa"/>
          </w:tcPr>
          <w:p w:rsidR="00935D97" w:rsidRPr="00CF2BBA" w:rsidRDefault="000F58A0" w:rsidP="00137D3D">
            <w:pPr>
              <w:pStyle w:val="TableParagraph"/>
              <w:spacing w:line="261" w:lineRule="exact"/>
              <w:ind w:left="10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30</w:t>
            </w:r>
          </w:p>
        </w:tc>
        <w:tc>
          <w:tcPr>
            <w:tcW w:w="54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11" w:type="dxa"/>
          </w:tcPr>
          <w:p w:rsidR="00935D97" w:rsidRPr="00CF2BBA" w:rsidRDefault="000F58A0" w:rsidP="00137D3D">
            <w:pPr>
              <w:pStyle w:val="TableParagraph"/>
              <w:spacing w:line="261" w:lineRule="exact"/>
              <w:ind w:left="151" w:right="15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</w:t>
            </w:r>
            <w:r w:rsidR="00935D97" w:rsidRPr="00CF2BBA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935D97" w:rsidRPr="00CF2BBA" w:rsidRDefault="000F58A0" w:rsidP="00137D3D">
            <w:pPr>
              <w:pStyle w:val="TableParagraph"/>
              <w:spacing w:line="261" w:lineRule="exact"/>
              <w:ind w:right="297"/>
              <w:jc w:val="right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</w:t>
            </w:r>
            <w:r w:rsidR="00935D97" w:rsidRPr="00CF2BBA">
              <w:rPr>
                <w:sz w:val="26"/>
                <w:szCs w:val="26"/>
              </w:rPr>
              <w:t>0</w:t>
            </w:r>
          </w:p>
        </w:tc>
        <w:tc>
          <w:tcPr>
            <w:tcW w:w="73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7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8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9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D97" w:rsidRPr="00CF2BBA" w:rsidTr="00137D3D">
        <w:trPr>
          <w:trHeight w:val="1104"/>
        </w:trPr>
        <w:tc>
          <w:tcPr>
            <w:tcW w:w="2487" w:type="dxa"/>
          </w:tcPr>
          <w:p w:rsidR="00935D97" w:rsidRPr="00CF2BBA" w:rsidRDefault="000F58A0" w:rsidP="00137D3D">
            <w:pPr>
              <w:pStyle w:val="TableParagraph"/>
              <w:ind w:left="108"/>
              <w:rPr>
                <w:b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 xml:space="preserve">Тема 6. </w:t>
            </w:r>
            <w:r w:rsidRPr="00CF2BBA">
              <w:rPr>
                <w:sz w:val="26"/>
                <w:szCs w:val="26"/>
                <w:lang w:eastAsia="uk-UA"/>
              </w:rPr>
              <w:t>Способи та методи емоційного впливу на слухача.</w:t>
            </w:r>
            <w:r w:rsidRPr="00CF2BBA">
              <w:rPr>
                <w:b/>
                <w:sz w:val="26"/>
                <w:szCs w:val="26"/>
                <w:lang w:eastAsia="uk-UA"/>
              </w:rPr>
              <w:t xml:space="preserve"> </w:t>
            </w:r>
            <w:r w:rsidRPr="00CF2BBA">
              <w:rPr>
                <w:sz w:val="26"/>
                <w:szCs w:val="26"/>
              </w:rPr>
              <w:t xml:space="preserve"> </w:t>
            </w:r>
          </w:p>
        </w:tc>
        <w:tc>
          <w:tcPr>
            <w:tcW w:w="762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left="10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30</w:t>
            </w:r>
          </w:p>
        </w:tc>
        <w:tc>
          <w:tcPr>
            <w:tcW w:w="54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11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left="151" w:right="15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  <w:tc>
          <w:tcPr>
            <w:tcW w:w="42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right="297"/>
              <w:jc w:val="right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20</w:t>
            </w:r>
          </w:p>
        </w:tc>
        <w:tc>
          <w:tcPr>
            <w:tcW w:w="73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7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8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9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D97" w:rsidRPr="00CF2BBA" w:rsidTr="00137D3D">
        <w:trPr>
          <w:trHeight w:val="551"/>
        </w:trPr>
        <w:tc>
          <w:tcPr>
            <w:tcW w:w="2487" w:type="dxa"/>
          </w:tcPr>
          <w:p w:rsidR="00935D97" w:rsidRPr="00CF2BBA" w:rsidRDefault="000F58A0" w:rsidP="00137D3D">
            <w:pPr>
              <w:pStyle w:val="TableParagraph"/>
              <w:spacing w:line="265" w:lineRule="exact"/>
              <w:ind w:left="108"/>
              <w:rPr>
                <w:b/>
                <w:sz w:val="26"/>
                <w:szCs w:val="26"/>
              </w:rPr>
            </w:pPr>
            <w:r w:rsidRPr="00CF2BBA">
              <w:rPr>
                <w:bCs/>
                <w:sz w:val="26"/>
                <w:szCs w:val="26"/>
              </w:rPr>
              <w:t>Тема 7. Види іміджів ведучих відповідно до типу радіопрограм</w:t>
            </w:r>
          </w:p>
        </w:tc>
        <w:tc>
          <w:tcPr>
            <w:tcW w:w="762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left="10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30</w:t>
            </w:r>
          </w:p>
        </w:tc>
        <w:tc>
          <w:tcPr>
            <w:tcW w:w="54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11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left="151" w:right="15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  <w:tc>
          <w:tcPr>
            <w:tcW w:w="42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935D97" w:rsidRPr="00CF2BBA" w:rsidRDefault="00935D97" w:rsidP="00137D3D">
            <w:pPr>
              <w:pStyle w:val="TableParagraph"/>
              <w:spacing w:line="261" w:lineRule="exact"/>
              <w:ind w:right="297"/>
              <w:jc w:val="right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20</w:t>
            </w:r>
          </w:p>
        </w:tc>
        <w:tc>
          <w:tcPr>
            <w:tcW w:w="73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7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8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9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F58A0" w:rsidRPr="00CF2BBA" w:rsidTr="00137D3D">
        <w:trPr>
          <w:trHeight w:val="551"/>
        </w:trPr>
        <w:tc>
          <w:tcPr>
            <w:tcW w:w="2487" w:type="dxa"/>
          </w:tcPr>
          <w:p w:rsidR="000F58A0" w:rsidRPr="00CF2BBA" w:rsidRDefault="000F58A0" w:rsidP="00137D3D">
            <w:pPr>
              <w:pStyle w:val="TableParagraph"/>
              <w:spacing w:line="265" w:lineRule="exact"/>
              <w:ind w:left="108"/>
              <w:rPr>
                <w:bCs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 xml:space="preserve">Тема 8. </w:t>
            </w:r>
            <w:r w:rsidRPr="00CF2BBA">
              <w:rPr>
                <w:bCs/>
                <w:sz w:val="26"/>
                <w:szCs w:val="26"/>
              </w:rPr>
              <w:t>Ведучий розважальних радіопередач</w:t>
            </w:r>
          </w:p>
        </w:tc>
        <w:tc>
          <w:tcPr>
            <w:tcW w:w="762" w:type="dxa"/>
          </w:tcPr>
          <w:p w:rsidR="000F58A0" w:rsidRPr="00CF2BBA" w:rsidRDefault="000F58A0" w:rsidP="00137D3D">
            <w:pPr>
              <w:pStyle w:val="TableParagraph"/>
              <w:spacing w:line="261" w:lineRule="exact"/>
              <w:ind w:left="10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30</w:t>
            </w:r>
          </w:p>
        </w:tc>
        <w:tc>
          <w:tcPr>
            <w:tcW w:w="543" w:type="dxa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11" w:type="dxa"/>
          </w:tcPr>
          <w:p w:rsidR="000F58A0" w:rsidRPr="00CF2BBA" w:rsidRDefault="000F58A0" w:rsidP="00137D3D">
            <w:pPr>
              <w:pStyle w:val="TableParagraph"/>
              <w:spacing w:line="261" w:lineRule="exact"/>
              <w:ind w:left="151" w:right="15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  <w:tc>
          <w:tcPr>
            <w:tcW w:w="425" w:type="dxa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0F58A0" w:rsidRPr="00CF2BBA" w:rsidRDefault="000F58A0" w:rsidP="00137D3D">
            <w:pPr>
              <w:pStyle w:val="TableParagraph"/>
              <w:spacing w:line="261" w:lineRule="exact"/>
              <w:ind w:right="297"/>
              <w:jc w:val="right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20</w:t>
            </w:r>
          </w:p>
        </w:tc>
        <w:tc>
          <w:tcPr>
            <w:tcW w:w="732" w:type="dxa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73" w:type="dxa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2" w:type="dxa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8" w:type="dxa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95" w:type="dxa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D97" w:rsidRPr="00CF2BBA" w:rsidTr="00137D3D">
        <w:trPr>
          <w:trHeight w:val="277"/>
        </w:trPr>
        <w:tc>
          <w:tcPr>
            <w:tcW w:w="2487" w:type="dxa"/>
          </w:tcPr>
          <w:p w:rsidR="00935D97" w:rsidRPr="00CF2BBA" w:rsidRDefault="00935D97" w:rsidP="00137D3D">
            <w:pPr>
              <w:pStyle w:val="TableParagraph"/>
              <w:spacing w:line="258" w:lineRule="exact"/>
              <w:ind w:left="108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Разом</w:t>
            </w:r>
          </w:p>
        </w:tc>
        <w:tc>
          <w:tcPr>
            <w:tcW w:w="762" w:type="dxa"/>
          </w:tcPr>
          <w:p w:rsidR="00935D97" w:rsidRPr="00CF2BBA" w:rsidRDefault="00935D97" w:rsidP="00137D3D">
            <w:pPr>
              <w:pStyle w:val="TableParagraph"/>
              <w:spacing w:line="258" w:lineRule="exact"/>
              <w:ind w:left="10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360</w:t>
            </w:r>
          </w:p>
        </w:tc>
        <w:tc>
          <w:tcPr>
            <w:tcW w:w="54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11" w:type="dxa"/>
          </w:tcPr>
          <w:p w:rsidR="00935D97" w:rsidRPr="00CF2BBA" w:rsidRDefault="00935D97" w:rsidP="00137D3D">
            <w:pPr>
              <w:pStyle w:val="TableParagraph"/>
              <w:spacing w:line="258" w:lineRule="exact"/>
              <w:ind w:left="151" w:right="15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120</w:t>
            </w:r>
          </w:p>
        </w:tc>
        <w:tc>
          <w:tcPr>
            <w:tcW w:w="42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935D97" w:rsidRPr="00CF2BBA" w:rsidRDefault="00935D97" w:rsidP="00137D3D">
            <w:pPr>
              <w:pStyle w:val="TableParagraph"/>
              <w:spacing w:line="258" w:lineRule="exact"/>
              <w:ind w:right="237"/>
              <w:jc w:val="right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240</w:t>
            </w:r>
          </w:p>
        </w:tc>
        <w:tc>
          <w:tcPr>
            <w:tcW w:w="73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73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2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8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95" w:type="dxa"/>
          </w:tcPr>
          <w:p w:rsidR="00935D97" w:rsidRPr="00CF2BBA" w:rsidRDefault="00935D97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935D97" w:rsidRPr="00CF2BBA" w:rsidRDefault="00935D97" w:rsidP="00935D97">
      <w:pPr>
        <w:pStyle w:val="a3"/>
        <w:spacing w:before="5"/>
        <w:rPr>
          <w:b/>
          <w:sz w:val="26"/>
          <w:szCs w:val="26"/>
        </w:rPr>
      </w:pPr>
    </w:p>
    <w:p w:rsidR="000F58A0" w:rsidRPr="00CF2BBA" w:rsidRDefault="000F58A0" w:rsidP="00935D97">
      <w:pPr>
        <w:pStyle w:val="a3"/>
        <w:spacing w:before="5"/>
        <w:rPr>
          <w:b/>
          <w:sz w:val="26"/>
          <w:szCs w:val="26"/>
        </w:rPr>
      </w:pPr>
    </w:p>
    <w:tbl>
      <w:tblPr>
        <w:tblStyle w:val="TableNormal"/>
        <w:tblW w:w="0" w:type="auto"/>
        <w:jc w:val="center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7225"/>
        <w:gridCol w:w="1201"/>
      </w:tblGrid>
      <w:tr w:rsidR="00935D97" w:rsidRPr="00CF2BBA" w:rsidTr="000F58A0">
        <w:trPr>
          <w:trHeight w:val="551"/>
          <w:jc w:val="center"/>
        </w:trPr>
        <w:tc>
          <w:tcPr>
            <w:tcW w:w="9469" w:type="dxa"/>
            <w:gridSpan w:val="3"/>
          </w:tcPr>
          <w:p w:rsidR="00935D97" w:rsidRPr="00CF2BBA" w:rsidRDefault="00935D97" w:rsidP="00137D3D">
            <w:pPr>
              <w:pStyle w:val="TableParagraph"/>
              <w:spacing w:line="273" w:lineRule="exact"/>
              <w:ind w:left="2861" w:right="2855"/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ТЕМИ</w:t>
            </w:r>
            <w:r w:rsidRPr="00CF2BB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ПРАКТИЧНИХ</w:t>
            </w:r>
            <w:r w:rsidRPr="00CF2BB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CF2BBA">
              <w:rPr>
                <w:b/>
                <w:sz w:val="26"/>
                <w:szCs w:val="26"/>
              </w:rPr>
              <w:t>ЗАНЯТЬ</w:t>
            </w:r>
          </w:p>
        </w:tc>
      </w:tr>
      <w:tr w:rsidR="00935D97" w:rsidRPr="00CF2BBA" w:rsidTr="000F58A0">
        <w:trPr>
          <w:trHeight w:val="551"/>
          <w:jc w:val="center"/>
        </w:trPr>
        <w:tc>
          <w:tcPr>
            <w:tcW w:w="1043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№</w:t>
            </w:r>
          </w:p>
        </w:tc>
        <w:tc>
          <w:tcPr>
            <w:tcW w:w="7225" w:type="dxa"/>
          </w:tcPr>
          <w:p w:rsidR="00935D97" w:rsidRPr="00CF2BBA" w:rsidRDefault="00935D97" w:rsidP="00AA39A1">
            <w:pPr>
              <w:pStyle w:val="TableParagraph"/>
              <w:spacing w:line="268" w:lineRule="exact"/>
              <w:ind w:left="107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Назва</w:t>
            </w:r>
            <w:r w:rsidRPr="00CF2BBA">
              <w:rPr>
                <w:spacing w:val="-5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теми</w:t>
            </w:r>
          </w:p>
        </w:tc>
        <w:tc>
          <w:tcPr>
            <w:tcW w:w="1201" w:type="dxa"/>
          </w:tcPr>
          <w:p w:rsidR="00935D97" w:rsidRPr="00CF2BBA" w:rsidRDefault="00935D97" w:rsidP="00137D3D">
            <w:pPr>
              <w:pStyle w:val="TableParagraph"/>
              <w:spacing w:line="268" w:lineRule="exact"/>
              <w:ind w:left="106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Кількість</w:t>
            </w:r>
          </w:p>
          <w:p w:rsidR="00935D97" w:rsidRPr="00CF2BBA" w:rsidRDefault="00935D97" w:rsidP="00137D3D">
            <w:pPr>
              <w:pStyle w:val="TableParagraph"/>
              <w:spacing w:line="264" w:lineRule="exact"/>
              <w:ind w:left="106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годин</w:t>
            </w:r>
          </w:p>
        </w:tc>
      </w:tr>
      <w:tr w:rsidR="000F58A0" w:rsidRPr="00CF2BBA" w:rsidTr="000F58A0">
        <w:trPr>
          <w:trHeight w:val="551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 xml:space="preserve">Радіоведучий як </w:t>
            </w:r>
            <w:proofErr w:type="spellStart"/>
            <w:r w:rsidRPr="00CF2BBA">
              <w:rPr>
                <w:sz w:val="26"/>
                <w:szCs w:val="26"/>
              </w:rPr>
              <w:t>медіаголос</w:t>
            </w:r>
            <w:proofErr w:type="spellEnd"/>
            <w:r w:rsidRPr="00CF2BBA">
              <w:rPr>
                <w:sz w:val="26"/>
                <w:szCs w:val="26"/>
              </w:rPr>
              <w:t xml:space="preserve"> країни.</w:t>
            </w:r>
          </w:p>
        </w:tc>
        <w:tc>
          <w:tcPr>
            <w:tcW w:w="1201" w:type="dxa"/>
          </w:tcPr>
          <w:p w:rsidR="000F58A0" w:rsidRPr="00CF2BBA" w:rsidRDefault="000F58A0" w:rsidP="000F58A0">
            <w:pPr>
              <w:pStyle w:val="TableParagraph"/>
              <w:spacing w:line="268" w:lineRule="exact"/>
              <w:ind w:right="579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551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 xml:space="preserve">Загальні характеристики професійності </w:t>
            </w:r>
            <w:proofErr w:type="spellStart"/>
            <w:r w:rsidRPr="00CF2BBA">
              <w:rPr>
                <w:sz w:val="26"/>
                <w:szCs w:val="26"/>
              </w:rPr>
              <w:t>телеведучого</w:t>
            </w:r>
            <w:proofErr w:type="spellEnd"/>
            <w:r w:rsidRPr="00CF2BBA">
              <w:rPr>
                <w:sz w:val="26"/>
                <w:szCs w:val="26"/>
              </w:rPr>
              <w:t>.</w:t>
            </w:r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552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Ведучі перших програм на радіо у світі.</w:t>
            </w:r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553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70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adjustRightInd w:val="0"/>
              <w:ind w:right="382"/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Перші ведучі українського радіо.</w:t>
            </w:r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553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70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Темп мовлення радіоведучого</w:t>
            </w:r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551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adjustRightInd w:val="0"/>
              <w:ind w:right="382"/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 xml:space="preserve">Культура і логіка мовлення радіоведучого. </w:t>
            </w:r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551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Особливості логічної побудови текстів на радіо відповідно до жанру матеріалу.</w:t>
            </w:r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551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 xml:space="preserve">Інтонування </w:t>
            </w:r>
            <w:proofErr w:type="spellStart"/>
            <w:r w:rsidRPr="00CF2BBA">
              <w:rPr>
                <w:sz w:val="26"/>
                <w:szCs w:val="26"/>
              </w:rPr>
              <w:t>радіотексту</w:t>
            </w:r>
            <w:proofErr w:type="spellEnd"/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551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Звучання, забарвлення звуку на радіо.</w:t>
            </w:r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551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Виразність вимови радіоведучого.</w:t>
            </w:r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551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Тембр, висота, діапазон голосу.</w:t>
            </w:r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0F58A0" w:rsidRPr="00CF2BBA" w:rsidTr="000F58A0">
        <w:trPr>
          <w:trHeight w:val="275"/>
          <w:jc w:val="center"/>
        </w:trPr>
        <w:tc>
          <w:tcPr>
            <w:tcW w:w="1043" w:type="dxa"/>
          </w:tcPr>
          <w:p w:rsidR="000F58A0" w:rsidRPr="00CF2BBA" w:rsidRDefault="000F58A0" w:rsidP="000F58A0">
            <w:pPr>
              <w:pStyle w:val="TableParagraph"/>
              <w:numPr>
                <w:ilvl w:val="0"/>
                <w:numId w:val="5"/>
              </w:numPr>
              <w:spacing w:line="256" w:lineRule="exact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0F58A0" w:rsidRPr="00CF2BBA" w:rsidRDefault="000F58A0" w:rsidP="00137D3D">
            <w:pPr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Вимоги до усного мовлення ведучих відповідно до типу радіопрограм</w:t>
            </w:r>
          </w:p>
        </w:tc>
        <w:tc>
          <w:tcPr>
            <w:tcW w:w="1201" w:type="dxa"/>
          </w:tcPr>
          <w:p w:rsidR="000F58A0" w:rsidRPr="00CF2BBA" w:rsidRDefault="000F58A0">
            <w:pPr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10</w:t>
            </w:r>
          </w:p>
        </w:tc>
      </w:tr>
      <w:tr w:rsidR="00935D97" w:rsidRPr="00CF2BBA" w:rsidTr="000F58A0">
        <w:trPr>
          <w:trHeight w:val="275"/>
          <w:jc w:val="center"/>
        </w:trPr>
        <w:tc>
          <w:tcPr>
            <w:tcW w:w="1043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935D97" w:rsidRPr="00CF2BBA" w:rsidRDefault="00935D97" w:rsidP="00137D3D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Разом</w:t>
            </w:r>
          </w:p>
        </w:tc>
        <w:tc>
          <w:tcPr>
            <w:tcW w:w="1201" w:type="dxa"/>
          </w:tcPr>
          <w:p w:rsidR="00935D97" w:rsidRPr="00CF2BBA" w:rsidRDefault="00935D97" w:rsidP="000F58A0">
            <w:pPr>
              <w:pStyle w:val="TableParagraph"/>
              <w:spacing w:line="256" w:lineRule="exact"/>
              <w:ind w:right="519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120</w:t>
            </w:r>
          </w:p>
        </w:tc>
      </w:tr>
    </w:tbl>
    <w:p w:rsidR="00935D97" w:rsidRPr="00CF2BBA" w:rsidRDefault="00935D97" w:rsidP="00935D97">
      <w:pPr>
        <w:pStyle w:val="a3"/>
        <w:spacing w:before="10"/>
        <w:rPr>
          <w:b/>
          <w:sz w:val="26"/>
          <w:szCs w:val="26"/>
        </w:rPr>
      </w:pPr>
    </w:p>
    <w:p w:rsidR="00935D97" w:rsidRPr="00CF2BBA" w:rsidRDefault="00935D97" w:rsidP="00935D97">
      <w:pPr>
        <w:spacing w:before="90" w:after="4"/>
        <w:ind w:left="3016" w:right="2295"/>
        <w:jc w:val="center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Самостійна</w:t>
      </w:r>
      <w:r w:rsidRPr="00CF2BBA">
        <w:rPr>
          <w:b/>
          <w:spacing w:val="-3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робота</w:t>
      </w:r>
    </w:p>
    <w:tbl>
      <w:tblPr>
        <w:tblStyle w:val="TableNormal"/>
        <w:tblW w:w="4740" w:type="pc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1"/>
        <w:gridCol w:w="7466"/>
        <w:gridCol w:w="1456"/>
      </w:tblGrid>
      <w:tr w:rsidR="00935D97" w:rsidRPr="00CF2BBA" w:rsidTr="000F58A0">
        <w:trPr>
          <w:trHeight w:val="549"/>
        </w:trPr>
        <w:tc>
          <w:tcPr>
            <w:tcW w:w="273" w:type="pct"/>
            <w:tcBorders>
              <w:bottom w:val="single" w:sz="6" w:space="0" w:color="000000"/>
            </w:tcBorders>
          </w:tcPr>
          <w:p w:rsidR="00935D97" w:rsidRPr="00CF2BBA" w:rsidRDefault="00935D97" w:rsidP="00137D3D">
            <w:pPr>
              <w:pStyle w:val="TableParagraph"/>
              <w:spacing w:line="269" w:lineRule="exact"/>
              <w:ind w:left="1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№</w:t>
            </w:r>
          </w:p>
          <w:p w:rsidR="00935D97" w:rsidRPr="00CF2BBA" w:rsidRDefault="00935D97" w:rsidP="00137D3D">
            <w:pPr>
              <w:pStyle w:val="TableParagraph"/>
              <w:spacing w:line="261" w:lineRule="exact"/>
              <w:ind w:left="273" w:right="263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з/п</w:t>
            </w:r>
          </w:p>
        </w:tc>
        <w:tc>
          <w:tcPr>
            <w:tcW w:w="3982" w:type="pct"/>
            <w:tcBorders>
              <w:bottom w:val="single" w:sz="6" w:space="0" w:color="000000"/>
            </w:tcBorders>
          </w:tcPr>
          <w:p w:rsidR="00935D97" w:rsidRPr="00CF2BBA" w:rsidRDefault="00935D97" w:rsidP="00137D3D">
            <w:pPr>
              <w:pStyle w:val="TableParagraph"/>
              <w:spacing w:line="270" w:lineRule="exact"/>
              <w:ind w:left="2937" w:right="2935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Назва</w:t>
            </w:r>
            <w:r w:rsidRPr="00CF2BBA">
              <w:rPr>
                <w:spacing w:val="-5"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теми</w:t>
            </w:r>
          </w:p>
        </w:tc>
        <w:tc>
          <w:tcPr>
            <w:tcW w:w="745" w:type="pct"/>
            <w:tcBorders>
              <w:bottom w:val="single" w:sz="6" w:space="0" w:color="000000"/>
            </w:tcBorders>
          </w:tcPr>
          <w:p w:rsidR="00935D97" w:rsidRPr="00CF2BBA" w:rsidRDefault="00935D97" w:rsidP="00137D3D">
            <w:pPr>
              <w:pStyle w:val="TableParagraph"/>
              <w:spacing w:line="269" w:lineRule="exact"/>
              <w:ind w:left="205" w:right="20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Кількість</w:t>
            </w:r>
          </w:p>
          <w:p w:rsidR="00935D97" w:rsidRPr="00CF2BBA" w:rsidRDefault="00935D97" w:rsidP="00137D3D">
            <w:pPr>
              <w:pStyle w:val="TableParagraph"/>
              <w:spacing w:line="261" w:lineRule="exact"/>
              <w:ind w:left="205" w:right="20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Годин</w:t>
            </w:r>
          </w:p>
        </w:tc>
      </w:tr>
      <w:tr w:rsidR="000F58A0" w:rsidRPr="00CF2BBA" w:rsidTr="000F58A0">
        <w:trPr>
          <w:trHeight w:val="383"/>
        </w:trPr>
        <w:tc>
          <w:tcPr>
            <w:tcW w:w="273" w:type="pct"/>
            <w:tcBorders>
              <w:top w:val="single" w:sz="6" w:space="0" w:color="000000"/>
            </w:tcBorders>
          </w:tcPr>
          <w:p w:rsidR="000F58A0" w:rsidRPr="00CF2BBA" w:rsidRDefault="000F58A0" w:rsidP="00137D3D">
            <w:pPr>
              <w:pStyle w:val="TableParagraph"/>
              <w:spacing w:line="268" w:lineRule="exact"/>
              <w:ind w:left="256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1.</w:t>
            </w:r>
          </w:p>
        </w:tc>
        <w:tc>
          <w:tcPr>
            <w:tcW w:w="3982" w:type="pct"/>
            <w:tcBorders>
              <w:top w:val="single" w:sz="6" w:space="0" w:color="000000"/>
            </w:tcBorders>
          </w:tcPr>
          <w:p w:rsidR="000F58A0" w:rsidRPr="00CF2BBA" w:rsidRDefault="000F58A0" w:rsidP="00137D3D">
            <w:pPr>
              <w:ind w:right="-83"/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Вимоги до усного мовлення ведучих відповідно до типу радіопрограм</w:t>
            </w:r>
          </w:p>
        </w:tc>
        <w:tc>
          <w:tcPr>
            <w:tcW w:w="745" w:type="pct"/>
            <w:tcBorders>
              <w:top w:val="single" w:sz="6" w:space="0" w:color="000000"/>
            </w:tcBorders>
          </w:tcPr>
          <w:p w:rsidR="000F58A0" w:rsidRPr="00CF2BBA" w:rsidRDefault="000F58A0" w:rsidP="00137D3D">
            <w:pPr>
              <w:pStyle w:val="TableParagraph"/>
              <w:spacing w:line="268" w:lineRule="exact"/>
              <w:ind w:left="58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40</w:t>
            </w:r>
          </w:p>
        </w:tc>
      </w:tr>
      <w:tr w:rsidR="000F58A0" w:rsidRPr="00CF2BBA" w:rsidTr="000F58A0">
        <w:trPr>
          <w:trHeight w:val="551"/>
        </w:trPr>
        <w:tc>
          <w:tcPr>
            <w:tcW w:w="273" w:type="pct"/>
          </w:tcPr>
          <w:p w:rsidR="000F58A0" w:rsidRPr="00CF2BBA" w:rsidRDefault="000F58A0" w:rsidP="00137D3D">
            <w:pPr>
              <w:pStyle w:val="TableParagraph"/>
              <w:spacing w:line="268" w:lineRule="exact"/>
              <w:ind w:left="256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2.</w:t>
            </w:r>
          </w:p>
        </w:tc>
        <w:tc>
          <w:tcPr>
            <w:tcW w:w="3982" w:type="pct"/>
          </w:tcPr>
          <w:p w:rsidR="000F58A0" w:rsidRPr="00CF2BBA" w:rsidRDefault="000F58A0" w:rsidP="00137D3D">
            <w:pPr>
              <w:ind w:right="-83"/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Історія виникнення та розвитку професії радіоведучих тв. Різних країнах світу</w:t>
            </w:r>
          </w:p>
        </w:tc>
        <w:tc>
          <w:tcPr>
            <w:tcW w:w="745" w:type="pct"/>
          </w:tcPr>
          <w:p w:rsidR="000F58A0" w:rsidRPr="00CF2BBA" w:rsidRDefault="000F58A0" w:rsidP="00137D3D">
            <w:pPr>
              <w:pStyle w:val="TableParagraph"/>
              <w:spacing w:line="268" w:lineRule="exact"/>
              <w:ind w:left="58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40</w:t>
            </w:r>
          </w:p>
        </w:tc>
      </w:tr>
      <w:tr w:rsidR="000F58A0" w:rsidRPr="00CF2BBA" w:rsidTr="000F58A0">
        <w:trPr>
          <w:trHeight w:val="416"/>
        </w:trPr>
        <w:tc>
          <w:tcPr>
            <w:tcW w:w="273" w:type="pct"/>
          </w:tcPr>
          <w:p w:rsidR="000F58A0" w:rsidRPr="00CF2BBA" w:rsidRDefault="000F58A0" w:rsidP="00137D3D">
            <w:pPr>
              <w:pStyle w:val="TableParagraph"/>
              <w:spacing w:line="268" w:lineRule="exact"/>
              <w:ind w:left="256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3.</w:t>
            </w:r>
          </w:p>
        </w:tc>
        <w:tc>
          <w:tcPr>
            <w:tcW w:w="3982" w:type="pct"/>
          </w:tcPr>
          <w:p w:rsidR="000F58A0" w:rsidRPr="00CF2BBA" w:rsidRDefault="000F58A0" w:rsidP="00137D3D">
            <w:pPr>
              <w:ind w:right="-83"/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 xml:space="preserve">Вимоги до перших радіоведучих. </w:t>
            </w:r>
          </w:p>
        </w:tc>
        <w:tc>
          <w:tcPr>
            <w:tcW w:w="745" w:type="pct"/>
          </w:tcPr>
          <w:p w:rsidR="000F58A0" w:rsidRPr="00CF2BBA" w:rsidRDefault="000F58A0" w:rsidP="00137D3D">
            <w:pPr>
              <w:pStyle w:val="TableParagraph"/>
              <w:spacing w:line="268" w:lineRule="exact"/>
              <w:ind w:left="58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20</w:t>
            </w:r>
          </w:p>
        </w:tc>
      </w:tr>
      <w:tr w:rsidR="000F58A0" w:rsidRPr="00CF2BBA" w:rsidTr="000F58A0">
        <w:trPr>
          <w:trHeight w:val="275"/>
        </w:trPr>
        <w:tc>
          <w:tcPr>
            <w:tcW w:w="273" w:type="pct"/>
          </w:tcPr>
          <w:p w:rsidR="000F58A0" w:rsidRPr="00CF2BBA" w:rsidRDefault="000F58A0" w:rsidP="00137D3D">
            <w:pPr>
              <w:pStyle w:val="TableParagraph"/>
              <w:spacing w:line="256" w:lineRule="exact"/>
              <w:ind w:left="256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4.</w:t>
            </w:r>
          </w:p>
        </w:tc>
        <w:tc>
          <w:tcPr>
            <w:tcW w:w="3982" w:type="pct"/>
          </w:tcPr>
          <w:p w:rsidR="000F58A0" w:rsidRPr="00CF2BBA" w:rsidRDefault="000F58A0" w:rsidP="00137D3D">
            <w:pPr>
              <w:ind w:right="-83"/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Особливості роботи перших ведучих: вимоги до мови, технічні особливості відтворення</w:t>
            </w:r>
            <w:r w:rsidRPr="00CF2BB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45" w:type="pct"/>
          </w:tcPr>
          <w:p w:rsidR="000F58A0" w:rsidRPr="00CF2BBA" w:rsidRDefault="000F58A0" w:rsidP="00137D3D">
            <w:pPr>
              <w:pStyle w:val="TableParagraph"/>
              <w:spacing w:line="256" w:lineRule="exact"/>
              <w:ind w:left="585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40</w:t>
            </w:r>
          </w:p>
        </w:tc>
      </w:tr>
      <w:tr w:rsidR="000F58A0" w:rsidRPr="00CF2BBA" w:rsidTr="000F58A0">
        <w:trPr>
          <w:trHeight w:val="275"/>
        </w:trPr>
        <w:tc>
          <w:tcPr>
            <w:tcW w:w="273" w:type="pct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982" w:type="pct"/>
          </w:tcPr>
          <w:p w:rsidR="000F58A0" w:rsidRPr="00CF2BBA" w:rsidRDefault="000F58A0" w:rsidP="00137D3D">
            <w:pPr>
              <w:ind w:right="-83"/>
              <w:jc w:val="both"/>
              <w:rPr>
                <w:sz w:val="26"/>
                <w:szCs w:val="26"/>
              </w:rPr>
            </w:pPr>
            <w:r w:rsidRPr="00CF2BBA">
              <w:rPr>
                <w:bCs/>
                <w:sz w:val="26"/>
                <w:szCs w:val="26"/>
              </w:rPr>
              <w:t>Сучасні знакові радіоведучі у світі та в Україні.</w:t>
            </w:r>
          </w:p>
        </w:tc>
        <w:tc>
          <w:tcPr>
            <w:tcW w:w="745" w:type="pct"/>
          </w:tcPr>
          <w:p w:rsidR="000F58A0" w:rsidRPr="00CF2BBA" w:rsidRDefault="000F58A0" w:rsidP="00137D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F58A0" w:rsidRPr="00CF2BBA" w:rsidTr="000F58A0">
        <w:trPr>
          <w:trHeight w:val="551"/>
        </w:trPr>
        <w:tc>
          <w:tcPr>
            <w:tcW w:w="273" w:type="pct"/>
          </w:tcPr>
          <w:p w:rsidR="000F58A0" w:rsidRPr="00CF2BBA" w:rsidRDefault="000F58A0" w:rsidP="00137D3D">
            <w:pPr>
              <w:pStyle w:val="TableParagraph"/>
              <w:spacing w:line="261" w:lineRule="exact"/>
              <w:ind w:left="256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5.</w:t>
            </w:r>
          </w:p>
        </w:tc>
        <w:tc>
          <w:tcPr>
            <w:tcW w:w="3982" w:type="pct"/>
          </w:tcPr>
          <w:p w:rsidR="000F58A0" w:rsidRPr="00CF2BBA" w:rsidRDefault="000F58A0" w:rsidP="00137D3D">
            <w:pPr>
              <w:ind w:right="-83"/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Культура і логіка мовлення радіоведучого.</w:t>
            </w:r>
          </w:p>
        </w:tc>
        <w:tc>
          <w:tcPr>
            <w:tcW w:w="745" w:type="pct"/>
          </w:tcPr>
          <w:p w:rsidR="000F58A0" w:rsidRPr="00CF2BBA" w:rsidRDefault="000F58A0" w:rsidP="00137D3D">
            <w:pPr>
              <w:pStyle w:val="TableParagraph"/>
              <w:spacing w:line="261" w:lineRule="exact"/>
              <w:ind w:left="204" w:right="20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40</w:t>
            </w:r>
          </w:p>
        </w:tc>
      </w:tr>
      <w:tr w:rsidR="000F58A0" w:rsidRPr="00CF2BBA" w:rsidTr="000F58A0">
        <w:trPr>
          <w:trHeight w:val="300"/>
        </w:trPr>
        <w:tc>
          <w:tcPr>
            <w:tcW w:w="273" w:type="pct"/>
          </w:tcPr>
          <w:p w:rsidR="000F58A0" w:rsidRPr="00CF2BBA" w:rsidRDefault="000F58A0" w:rsidP="00137D3D">
            <w:pPr>
              <w:pStyle w:val="TableParagraph"/>
              <w:spacing w:line="262" w:lineRule="exact"/>
              <w:ind w:left="256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6.</w:t>
            </w:r>
          </w:p>
        </w:tc>
        <w:tc>
          <w:tcPr>
            <w:tcW w:w="3982" w:type="pct"/>
          </w:tcPr>
          <w:p w:rsidR="000F58A0" w:rsidRPr="00CF2BBA" w:rsidRDefault="000F58A0" w:rsidP="00137D3D">
            <w:pPr>
              <w:ind w:right="-83"/>
              <w:jc w:val="both"/>
              <w:rPr>
                <w:sz w:val="26"/>
                <w:szCs w:val="26"/>
              </w:rPr>
            </w:pPr>
            <w:r w:rsidRPr="00CF2BBA">
              <w:rPr>
                <w:bCs/>
                <w:sz w:val="26"/>
                <w:szCs w:val="26"/>
              </w:rPr>
              <w:t>Ведучий розважальних радіопередач.</w:t>
            </w:r>
          </w:p>
        </w:tc>
        <w:tc>
          <w:tcPr>
            <w:tcW w:w="745" w:type="pct"/>
          </w:tcPr>
          <w:p w:rsidR="000F58A0" w:rsidRPr="00CF2BBA" w:rsidRDefault="000F58A0" w:rsidP="00137D3D">
            <w:pPr>
              <w:pStyle w:val="TableParagraph"/>
              <w:spacing w:line="262" w:lineRule="exact"/>
              <w:ind w:left="204" w:right="20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20</w:t>
            </w:r>
          </w:p>
        </w:tc>
      </w:tr>
      <w:tr w:rsidR="000F58A0" w:rsidRPr="00CF2BBA" w:rsidTr="000F58A0">
        <w:trPr>
          <w:trHeight w:val="275"/>
        </w:trPr>
        <w:tc>
          <w:tcPr>
            <w:tcW w:w="273" w:type="pct"/>
          </w:tcPr>
          <w:p w:rsidR="000F58A0" w:rsidRPr="00CF2BBA" w:rsidRDefault="000F58A0" w:rsidP="00137D3D">
            <w:pPr>
              <w:pStyle w:val="TableParagraph"/>
              <w:spacing w:line="256" w:lineRule="exact"/>
              <w:ind w:left="256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7.</w:t>
            </w:r>
          </w:p>
        </w:tc>
        <w:tc>
          <w:tcPr>
            <w:tcW w:w="3982" w:type="pct"/>
          </w:tcPr>
          <w:p w:rsidR="000F58A0" w:rsidRPr="00CF2BBA" w:rsidRDefault="000F58A0" w:rsidP="00137D3D">
            <w:pPr>
              <w:ind w:right="-83"/>
              <w:jc w:val="both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Вимоги до усного мовлення ведучих відповідно до типу радіопрограм</w:t>
            </w:r>
          </w:p>
        </w:tc>
        <w:tc>
          <w:tcPr>
            <w:tcW w:w="745" w:type="pct"/>
          </w:tcPr>
          <w:p w:rsidR="000F58A0" w:rsidRPr="00CF2BBA" w:rsidRDefault="000F58A0" w:rsidP="00137D3D">
            <w:pPr>
              <w:pStyle w:val="TableParagraph"/>
              <w:spacing w:line="256" w:lineRule="exact"/>
              <w:ind w:left="204" w:right="20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20</w:t>
            </w:r>
          </w:p>
        </w:tc>
      </w:tr>
      <w:tr w:rsidR="00935D97" w:rsidRPr="00CF2BBA" w:rsidTr="000F58A0">
        <w:trPr>
          <w:trHeight w:val="277"/>
        </w:trPr>
        <w:tc>
          <w:tcPr>
            <w:tcW w:w="273" w:type="pct"/>
          </w:tcPr>
          <w:p w:rsidR="00935D97" w:rsidRPr="00CF2BBA" w:rsidRDefault="00935D97" w:rsidP="00137D3D">
            <w:pPr>
              <w:pStyle w:val="TableParagraph"/>
              <w:spacing w:line="258" w:lineRule="exact"/>
              <w:ind w:left="256"/>
              <w:rPr>
                <w:sz w:val="26"/>
                <w:szCs w:val="26"/>
              </w:rPr>
            </w:pPr>
          </w:p>
        </w:tc>
        <w:tc>
          <w:tcPr>
            <w:tcW w:w="3982" w:type="pct"/>
          </w:tcPr>
          <w:p w:rsidR="00935D97" w:rsidRPr="00CF2BBA" w:rsidRDefault="00935D97" w:rsidP="00137D3D">
            <w:pPr>
              <w:pStyle w:val="TableParagraph"/>
              <w:spacing w:line="258" w:lineRule="exact"/>
              <w:ind w:left="107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Разом</w:t>
            </w:r>
          </w:p>
        </w:tc>
        <w:tc>
          <w:tcPr>
            <w:tcW w:w="745" w:type="pct"/>
          </w:tcPr>
          <w:p w:rsidR="00935D97" w:rsidRPr="00CF2BBA" w:rsidRDefault="00935D97" w:rsidP="00137D3D">
            <w:pPr>
              <w:pStyle w:val="TableParagraph"/>
              <w:spacing w:line="258" w:lineRule="exact"/>
              <w:ind w:left="204" w:right="20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240</w:t>
            </w:r>
          </w:p>
        </w:tc>
      </w:tr>
    </w:tbl>
    <w:p w:rsidR="00935D97" w:rsidRPr="00CF2BBA" w:rsidRDefault="00935D97" w:rsidP="00935D97">
      <w:pPr>
        <w:pStyle w:val="a3"/>
        <w:spacing w:before="4"/>
        <w:rPr>
          <w:b/>
          <w:sz w:val="26"/>
          <w:szCs w:val="26"/>
        </w:rPr>
      </w:pPr>
    </w:p>
    <w:p w:rsidR="00935D97" w:rsidRPr="00CF2BBA" w:rsidRDefault="00AA39A1" w:rsidP="00935D97">
      <w:pPr>
        <w:spacing w:before="90" w:line="272" w:lineRule="exact"/>
        <w:ind w:left="3016" w:right="2863"/>
        <w:jc w:val="center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 xml:space="preserve">Індивідуальні завдання </w:t>
      </w:r>
    </w:p>
    <w:p w:rsidR="00935D97" w:rsidRPr="00CF2BBA" w:rsidRDefault="00935D97" w:rsidP="00935D97">
      <w:pPr>
        <w:ind w:left="440" w:right="290"/>
        <w:jc w:val="center"/>
        <w:rPr>
          <w:sz w:val="26"/>
          <w:szCs w:val="26"/>
        </w:rPr>
      </w:pPr>
      <w:r w:rsidRPr="00CF2BBA">
        <w:rPr>
          <w:sz w:val="26"/>
          <w:szCs w:val="26"/>
        </w:rPr>
        <w:t xml:space="preserve">Створення власних </w:t>
      </w:r>
      <w:proofErr w:type="spellStart"/>
      <w:r w:rsidRPr="00CF2BBA">
        <w:rPr>
          <w:sz w:val="26"/>
          <w:szCs w:val="26"/>
        </w:rPr>
        <w:t>радіоматеріалів</w:t>
      </w:r>
      <w:proofErr w:type="spellEnd"/>
      <w:r w:rsidRPr="00CF2BBA">
        <w:rPr>
          <w:sz w:val="26"/>
          <w:szCs w:val="26"/>
        </w:rPr>
        <w:t xml:space="preserve"> та розміщення їх на каналах радіомовлення: студентське,</w:t>
      </w:r>
      <w:r w:rsidRPr="00CF2BBA">
        <w:rPr>
          <w:spacing w:val="-57"/>
          <w:sz w:val="26"/>
          <w:szCs w:val="26"/>
        </w:rPr>
        <w:t xml:space="preserve"> </w:t>
      </w:r>
      <w:r w:rsidRPr="00CF2BBA">
        <w:rPr>
          <w:sz w:val="26"/>
          <w:szCs w:val="26"/>
        </w:rPr>
        <w:t>канали міста, за</w:t>
      </w:r>
      <w:r w:rsidRPr="00CF2BBA">
        <w:rPr>
          <w:spacing w:val="-1"/>
          <w:sz w:val="26"/>
          <w:szCs w:val="26"/>
        </w:rPr>
        <w:t xml:space="preserve"> </w:t>
      </w:r>
      <w:r w:rsidRPr="00CF2BBA">
        <w:rPr>
          <w:sz w:val="26"/>
          <w:szCs w:val="26"/>
        </w:rPr>
        <w:t>кордоном</w:t>
      </w:r>
    </w:p>
    <w:p w:rsidR="00935D97" w:rsidRPr="00CF2BBA" w:rsidRDefault="00935D97" w:rsidP="00935D97">
      <w:pPr>
        <w:pStyle w:val="a3"/>
        <w:spacing w:before="1"/>
        <w:rPr>
          <w:sz w:val="26"/>
          <w:szCs w:val="26"/>
        </w:rPr>
      </w:pPr>
    </w:p>
    <w:p w:rsidR="00935D97" w:rsidRPr="00CF2BBA" w:rsidRDefault="00935D97" w:rsidP="00935D97">
      <w:pPr>
        <w:spacing w:line="274" w:lineRule="exact"/>
        <w:ind w:left="3016" w:right="2503"/>
        <w:jc w:val="center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Методи</w:t>
      </w:r>
      <w:r w:rsidRPr="00CF2BBA">
        <w:rPr>
          <w:b/>
          <w:spacing w:val="-2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навчання</w:t>
      </w:r>
    </w:p>
    <w:p w:rsidR="00935D97" w:rsidRPr="00CF2BBA" w:rsidRDefault="00935D97" w:rsidP="00935D97">
      <w:pPr>
        <w:ind w:left="440" w:right="286"/>
        <w:jc w:val="center"/>
        <w:rPr>
          <w:sz w:val="26"/>
          <w:szCs w:val="26"/>
        </w:rPr>
      </w:pPr>
      <w:r w:rsidRPr="00CF2BBA">
        <w:rPr>
          <w:sz w:val="26"/>
          <w:szCs w:val="26"/>
        </w:rPr>
        <w:t>Практичні методи навчання, які передбачають виконання творчих завдань, створення</w:t>
      </w:r>
      <w:r w:rsidRPr="00CF2BBA">
        <w:rPr>
          <w:spacing w:val="-57"/>
          <w:sz w:val="26"/>
          <w:szCs w:val="26"/>
        </w:rPr>
        <w:t xml:space="preserve"> </w:t>
      </w:r>
      <w:r w:rsidRPr="00CF2BBA">
        <w:rPr>
          <w:sz w:val="26"/>
          <w:szCs w:val="26"/>
        </w:rPr>
        <w:t>матеріалів</w:t>
      </w:r>
      <w:r w:rsidRPr="00CF2BBA">
        <w:rPr>
          <w:spacing w:val="-2"/>
          <w:sz w:val="26"/>
          <w:szCs w:val="26"/>
        </w:rPr>
        <w:t xml:space="preserve"> </w:t>
      </w:r>
      <w:r w:rsidRPr="00CF2BBA">
        <w:rPr>
          <w:sz w:val="26"/>
          <w:szCs w:val="26"/>
        </w:rPr>
        <w:t>для радіо</w:t>
      </w:r>
      <w:r w:rsidRPr="00CF2BBA">
        <w:rPr>
          <w:spacing w:val="5"/>
          <w:sz w:val="26"/>
          <w:szCs w:val="26"/>
        </w:rPr>
        <w:t xml:space="preserve"> </w:t>
      </w:r>
      <w:r w:rsidRPr="00CF2BBA">
        <w:rPr>
          <w:sz w:val="26"/>
          <w:szCs w:val="26"/>
        </w:rPr>
        <w:t>у</w:t>
      </w:r>
      <w:r w:rsidRPr="00CF2BBA">
        <w:rPr>
          <w:spacing w:val="-5"/>
          <w:sz w:val="26"/>
          <w:szCs w:val="26"/>
        </w:rPr>
        <w:t xml:space="preserve"> </w:t>
      </w:r>
      <w:r w:rsidRPr="00CF2BBA">
        <w:rPr>
          <w:sz w:val="26"/>
          <w:szCs w:val="26"/>
        </w:rPr>
        <w:t>різних</w:t>
      </w:r>
      <w:r w:rsidRPr="00CF2BBA">
        <w:rPr>
          <w:spacing w:val="2"/>
          <w:sz w:val="26"/>
          <w:szCs w:val="26"/>
        </w:rPr>
        <w:t xml:space="preserve"> </w:t>
      </w:r>
      <w:r w:rsidRPr="00CF2BBA">
        <w:rPr>
          <w:sz w:val="26"/>
          <w:szCs w:val="26"/>
        </w:rPr>
        <w:t>жанрах.</w:t>
      </w:r>
    </w:p>
    <w:p w:rsidR="00935D97" w:rsidRPr="00CF2BBA" w:rsidRDefault="00935D97" w:rsidP="00935D97">
      <w:pPr>
        <w:pStyle w:val="a3"/>
        <w:spacing w:before="5"/>
        <w:rPr>
          <w:sz w:val="26"/>
          <w:szCs w:val="26"/>
        </w:rPr>
      </w:pPr>
    </w:p>
    <w:p w:rsidR="00AA39A1" w:rsidRPr="00CF2BBA" w:rsidRDefault="00AA39A1" w:rsidP="00AA39A1">
      <w:pPr>
        <w:pStyle w:val="a5"/>
        <w:ind w:left="827" w:firstLine="0"/>
        <w:jc w:val="center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Розподіл балів, які отримують студенти</w:t>
      </w:r>
    </w:p>
    <w:p w:rsidR="00AA39A1" w:rsidRPr="00CF2BBA" w:rsidRDefault="00AA39A1" w:rsidP="00AA39A1">
      <w:pPr>
        <w:pStyle w:val="a5"/>
        <w:ind w:left="827" w:firstLine="0"/>
        <w:rPr>
          <w:b/>
          <w:sz w:val="26"/>
          <w:szCs w:val="26"/>
        </w:rPr>
      </w:pPr>
    </w:p>
    <w:p w:rsidR="00AA39A1" w:rsidRPr="00CF2BBA" w:rsidRDefault="00AA39A1" w:rsidP="00AA39A1">
      <w:pPr>
        <w:pStyle w:val="a5"/>
        <w:ind w:left="827" w:firstLine="0"/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100"/>
        <w:gridCol w:w="1080"/>
        <w:gridCol w:w="1080"/>
        <w:gridCol w:w="1080"/>
        <w:gridCol w:w="900"/>
        <w:gridCol w:w="900"/>
        <w:gridCol w:w="996"/>
        <w:gridCol w:w="1274"/>
        <w:gridCol w:w="709"/>
      </w:tblGrid>
      <w:tr w:rsidR="00AA39A1" w:rsidRPr="00CF2BBA" w:rsidTr="00AA39A1">
        <w:tc>
          <w:tcPr>
            <w:tcW w:w="7656" w:type="dxa"/>
            <w:gridSpan w:val="8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Поточне тестування та самостійна робота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proofErr w:type="spellStart"/>
            <w:r w:rsidRPr="00CF2BBA">
              <w:rPr>
                <w:sz w:val="26"/>
                <w:szCs w:val="26"/>
              </w:rPr>
              <w:t>Підсумко</w:t>
            </w:r>
            <w:proofErr w:type="spellEnd"/>
            <w:r w:rsidRPr="00CF2BBA">
              <w:rPr>
                <w:sz w:val="26"/>
                <w:szCs w:val="26"/>
              </w:rPr>
              <w:t>-вий тест (залік)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Сума</w:t>
            </w:r>
          </w:p>
        </w:tc>
      </w:tr>
      <w:tr w:rsidR="00AA39A1" w:rsidRPr="00CF2BBA" w:rsidTr="00AA39A1">
        <w:tc>
          <w:tcPr>
            <w:tcW w:w="3780" w:type="dxa"/>
            <w:gridSpan w:val="4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Змістовий модуль №1</w:t>
            </w:r>
          </w:p>
        </w:tc>
        <w:tc>
          <w:tcPr>
            <w:tcW w:w="3876" w:type="dxa"/>
            <w:gridSpan w:val="4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Змістовий модуль № 2</w:t>
            </w:r>
          </w:p>
        </w:tc>
        <w:tc>
          <w:tcPr>
            <w:tcW w:w="1274" w:type="dxa"/>
            <w:vMerge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</w:p>
        </w:tc>
      </w:tr>
      <w:tr w:rsidR="00AA39A1" w:rsidRPr="00CF2BBA" w:rsidTr="00AA39A1">
        <w:tc>
          <w:tcPr>
            <w:tcW w:w="520" w:type="dxa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Т1</w:t>
            </w:r>
          </w:p>
        </w:tc>
        <w:tc>
          <w:tcPr>
            <w:tcW w:w="1100" w:type="dxa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Т2</w:t>
            </w:r>
          </w:p>
        </w:tc>
        <w:tc>
          <w:tcPr>
            <w:tcW w:w="1080" w:type="dxa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Т3</w:t>
            </w:r>
          </w:p>
        </w:tc>
        <w:tc>
          <w:tcPr>
            <w:tcW w:w="1080" w:type="dxa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Т4</w:t>
            </w:r>
          </w:p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Т5</w:t>
            </w:r>
          </w:p>
        </w:tc>
        <w:tc>
          <w:tcPr>
            <w:tcW w:w="900" w:type="dxa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Т6</w:t>
            </w:r>
          </w:p>
        </w:tc>
        <w:tc>
          <w:tcPr>
            <w:tcW w:w="900" w:type="dxa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Т7</w:t>
            </w:r>
          </w:p>
        </w:tc>
        <w:tc>
          <w:tcPr>
            <w:tcW w:w="996" w:type="dxa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Т8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100</w:t>
            </w:r>
          </w:p>
        </w:tc>
      </w:tr>
      <w:tr w:rsidR="00AA39A1" w:rsidRPr="00CF2BBA" w:rsidTr="00AA39A1">
        <w:tc>
          <w:tcPr>
            <w:tcW w:w="520" w:type="dxa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00" w:type="dxa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96" w:type="dxa"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74" w:type="dxa"/>
            <w:vMerge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A39A1" w:rsidRPr="00CF2BBA" w:rsidRDefault="00AA39A1" w:rsidP="00137D3D">
            <w:pPr>
              <w:rPr>
                <w:b/>
                <w:sz w:val="26"/>
                <w:szCs w:val="26"/>
              </w:rPr>
            </w:pPr>
          </w:p>
        </w:tc>
      </w:tr>
    </w:tbl>
    <w:p w:rsidR="00935D97" w:rsidRPr="00CF2BBA" w:rsidRDefault="00AA39A1" w:rsidP="00AA39A1">
      <w:pPr>
        <w:pStyle w:val="a5"/>
        <w:ind w:left="827" w:firstLine="0"/>
        <w:rPr>
          <w:sz w:val="26"/>
          <w:szCs w:val="26"/>
        </w:rPr>
      </w:pPr>
      <w:r w:rsidRPr="00CF2BBA">
        <w:rPr>
          <w:sz w:val="26"/>
          <w:szCs w:val="26"/>
        </w:rPr>
        <w:t>Т1, Т2 ... Т8 – теми змістових модулів.</w:t>
      </w:r>
    </w:p>
    <w:p w:rsidR="00AA39A1" w:rsidRPr="00CF2BBA" w:rsidRDefault="00AA39A1">
      <w:pPr>
        <w:widowControl/>
        <w:autoSpaceDE/>
        <w:autoSpaceDN/>
        <w:spacing w:after="200" w:line="276" w:lineRule="auto"/>
        <w:rPr>
          <w:sz w:val="26"/>
          <w:szCs w:val="26"/>
        </w:rPr>
      </w:pPr>
      <w:r w:rsidRPr="00CF2BBA">
        <w:rPr>
          <w:sz w:val="26"/>
          <w:szCs w:val="26"/>
        </w:rPr>
        <w:br w:type="page"/>
      </w:r>
    </w:p>
    <w:p w:rsidR="00935D97" w:rsidRPr="00CF2BBA" w:rsidRDefault="00935D97" w:rsidP="00935D97">
      <w:pPr>
        <w:pStyle w:val="a3"/>
        <w:spacing w:before="6"/>
        <w:rPr>
          <w:sz w:val="26"/>
          <w:szCs w:val="26"/>
        </w:rPr>
      </w:pPr>
    </w:p>
    <w:p w:rsidR="00AA39A1" w:rsidRPr="00CF2BBA" w:rsidRDefault="00AA39A1" w:rsidP="00AA39A1">
      <w:pPr>
        <w:jc w:val="center"/>
        <w:rPr>
          <w:b/>
          <w:bCs/>
          <w:sz w:val="26"/>
          <w:szCs w:val="26"/>
        </w:rPr>
      </w:pPr>
      <w:r w:rsidRPr="00CF2BBA">
        <w:rPr>
          <w:b/>
          <w:bCs/>
          <w:sz w:val="26"/>
          <w:szCs w:val="26"/>
        </w:rPr>
        <w:t>Шкала оцінювання: національна та ECTS</w:t>
      </w:r>
    </w:p>
    <w:p w:rsidR="00AA39A1" w:rsidRPr="00CF2BBA" w:rsidRDefault="00AA39A1" w:rsidP="00AA39A1">
      <w:pPr>
        <w:jc w:val="center"/>
        <w:rPr>
          <w:b/>
          <w:bCs/>
          <w:sz w:val="26"/>
          <w:szCs w:val="26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AA39A1" w:rsidRPr="00CF2BBA" w:rsidTr="00137D3D">
        <w:trPr>
          <w:trHeight w:val="450"/>
        </w:trPr>
        <w:tc>
          <w:tcPr>
            <w:tcW w:w="2137" w:type="dxa"/>
            <w:vMerge w:val="restart"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Оцінка</w:t>
            </w:r>
            <w:r w:rsidRPr="00CF2BBA">
              <w:rPr>
                <w:b/>
                <w:sz w:val="26"/>
                <w:szCs w:val="26"/>
              </w:rPr>
              <w:t xml:space="preserve"> </w:t>
            </w:r>
            <w:r w:rsidRPr="00CF2BBA">
              <w:rPr>
                <w:sz w:val="26"/>
                <w:szCs w:val="26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AA39A1" w:rsidRPr="00CF2BBA" w:rsidTr="00137D3D">
        <w:trPr>
          <w:trHeight w:val="450"/>
        </w:trPr>
        <w:tc>
          <w:tcPr>
            <w:tcW w:w="2137" w:type="dxa"/>
            <w:vMerge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vMerge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8" w:type="dxa"/>
            <w:vAlign w:val="center"/>
          </w:tcPr>
          <w:p w:rsidR="00AA39A1" w:rsidRPr="00CF2BBA" w:rsidRDefault="00AA39A1" w:rsidP="00137D3D">
            <w:pPr>
              <w:ind w:right="-144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для заліку</w:t>
            </w:r>
          </w:p>
        </w:tc>
      </w:tr>
      <w:tr w:rsidR="00AA39A1" w:rsidRPr="00CF2BBA" w:rsidTr="00137D3D">
        <w:tc>
          <w:tcPr>
            <w:tcW w:w="2137" w:type="dxa"/>
            <w:vAlign w:val="center"/>
          </w:tcPr>
          <w:p w:rsidR="00AA39A1" w:rsidRPr="00CF2BBA" w:rsidRDefault="00AA39A1" w:rsidP="00137D3D">
            <w:pPr>
              <w:ind w:left="180"/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vAlign w:val="center"/>
          </w:tcPr>
          <w:p w:rsidR="00AA39A1" w:rsidRPr="00CF2BBA" w:rsidRDefault="00AA39A1" w:rsidP="00137D3D">
            <w:pPr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зараховано</w:t>
            </w:r>
          </w:p>
        </w:tc>
      </w:tr>
      <w:tr w:rsidR="00AA39A1" w:rsidRPr="00CF2BBA" w:rsidTr="00137D3D">
        <w:trPr>
          <w:trHeight w:val="194"/>
        </w:trPr>
        <w:tc>
          <w:tcPr>
            <w:tcW w:w="2137" w:type="dxa"/>
            <w:vAlign w:val="center"/>
          </w:tcPr>
          <w:p w:rsidR="00AA39A1" w:rsidRPr="00CF2BBA" w:rsidRDefault="00AA39A1" w:rsidP="00137D3D">
            <w:pPr>
              <w:ind w:left="18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vAlign w:val="center"/>
          </w:tcPr>
          <w:p w:rsidR="00AA39A1" w:rsidRPr="00CF2BBA" w:rsidRDefault="00AA39A1" w:rsidP="00137D3D">
            <w:pPr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</w:tc>
      </w:tr>
      <w:tr w:rsidR="00AA39A1" w:rsidRPr="00CF2BBA" w:rsidTr="00137D3D">
        <w:tc>
          <w:tcPr>
            <w:tcW w:w="2137" w:type="dxa"/>
            <w:vAlign w:val="center"/>
          </w:tcPr>
          <w:p w:rsidR="00AA39A1" w:rsidRPr="00CF2BBA" w:rsidRDefault="00AA39A1" w:rsidP="00137D3D">
            <w:pPr>
              <w:ind w:left="18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vAlign w:val="center"/>
          </w:tcPr>
          <w:p w:rsidR="00AA39A1" w:rsidRPr="00CF2BBA" w:rsidRDefault="00AA39A1" w:rsidP="00137D3D">
            <w:pPr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</w:tc>
      </w:tr>
      <w:tr w:rsidR="00AA39A1" w:rsidRPr="00CF2BBA" w:rsidTr="00137D3D">
        <w:tc>
          <w:tcPr>
            <w:tcW w:w="2137" w:type="dxa"/>
            <w:vAlign w:val="center"/>
          </w:tcPr>
          <w:p w:rsidR="00AA39A1" w:rsidRPr="00CF2BBA" w:rsidRDefault="00AA39A1" w:rsidP="00137D3D">
            <w:pPr>
              <w:ind w:left="18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vAlign w:val="center"/>
          </w:tcPr>
          <w:p w:rsidR="00AA39A1" w:rsidRPr="00CF2BBA" w:rsidRDefault="00AA39A1" w:rsidP="00137D3D">
            <w:pPr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</w:tc>
      </w:tr>
      <w:tr w:rsidR="00AA39A1" w:rsidRPr="00CF2BBA" w:rsidTr="00137D3D">
        <w:tc>
          <w:tcPr>
            <w:tcW w:w="2137" w:type="dxa"/>
            <w:vAlign w:val="center"/>
          </w:tcPr>
          <w:p w:rsidR="00AA39A1" w:rsidRPr="00CF2BBA" w:rsidRDefault="00AA39A1" w:rsidP="00137D3D">
            <w:pPr>
              <w:ind w:left="18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vAlign w:val="center"/>
          </w:tcPr>
          <w:p w:rsidR="00AA39A1" w:rsidRPr="00CF2BBA" w:rsidRDefault="00AA39A1" w:rsidP="00137D3D">
            <w:pPr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</w:p>
        </w:tc>
      </w:tr>
      <w:tr w:rsidR="00AA39A1" w:rsidRPr="00CF2BBA" w:rsidTr="00137D3D">
        <w:tc>
          <w:tcPr>
            <w:tcW w:w="2137" w:type="dxa"/>
            <w:vAlign w:val="center"/>
          </w:tcPr>
          <w:p w:rsidR="00AA39A1" w:rsidRPr="00CF2BBA" w:rsidRDefault="00AA39A1" w:rsidP="00137D3D">
            <w:pPr>
              <w:ind w:left="18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vAlign w:val="center"/>
          </w:tcPr>
          <w:p w:rsidR="00AA39A1" w:rsidRPr="00CF2BBA" w:rsidRDefault="00AA39A1" w:rsidP="00137D3D">
            <w:pPr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AA39A1" w:rsidRPr="00CF2BBA" w:rsidTr="00137D3D">
        <w:trPr>
          <w:trHeight w:val="708"/>
        </w:trPr>
        <w:tc>
          <w:tcPr>
            <w:tcW w:w="2137" w:type="dxa"/>
            <w:vAlign w:val="center"/>
          </w:tcPr>
          <w:p w:rsidR="00AA39A1" w:rsidRPr="00CF2BBA" w:rsidRDefault="00AA39A1" w:rsidP="00137D3D">
            <w:pPr>
              <w:ind w:left="180"/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0-25</w:t>
            </w:r>
          </w:p>
        </w:tc>
        <w:tc>
          <w:tcPr>
            <w:tcW w:w="1357" w:type="dxa"/>
            <w:vAlign w:val="center"/>
          </w:tcPr>
          <w:p w:rsidR="00AA39A1" w:rsidRPr="00CF2BBA" w:rsidRDefault="00AA39A1" w:rsidP="00137D3D">
            <w:pPr>
              <w:jc w:val="center"/>
              <w:rPr>
                <w:b/>
                <w:sz w:val="26"/>
                <w:szCs w:val="26"/>
              </w:rPr>
            </w:pPr>
            <w:r w:rsidRPr="00CF2BBA"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vAlign w:val="center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AA39A1" w:rsidRPr="00CF2BBA" w:rsidRDefault="00AA39A1" w:rsidP="00137D3D">
            <w:pPr>
              <w:jc w:val="center"/>
              <w:rPr>
                <w:sz w:val="26"/>
                <w:szCs w:val="26"/>
              </w:rPr>
            </w:pPr>
            <w:r w:rsidRPr="00CF2BBA"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AA39A1" w:rsidRPr="00CF2BBA" w:rsidRDefault="00AA39A1" w:rsidP="00935D97">
      <w:pPr>
        <w:pStyle w:val="a3"/>
        <w:spacing w:before="6"/>
        <w:rPr>
          <w:sz w:val="26"/>
          <w:szCs w:val="26"/>
        </w:rPr>
      </w:pPr>
    </w:p>
    <w:p w:rsidR="00AA39A1" w:rsidRPr="00CF2BBA" w:rsidRDefault="00AA39A1" w:rsidP="00AA39A1">
      <w:pPr>
        <w:tabs>
          <w:tab w:val="num" w:pos="360"/>
        </w:tabs>
        <w:jc w:val="center"/>
        <w:rPr>
          <w:sz w:val="26"/>
          <w:szCs w:val="26"/>
        </w:rPr>
      </w:pPr>
      <w:r w:rsidRPr="00CF2BBA">
        <w:rPr>
          <w:sz w:val="26"/>
          <w:szCs w:val="26"/>
        </w:rPr>
        <w:t xml:space="preserve"> </w:t>
      </w:r>
    </w:p>
    <w:p w:rsidR="00AA39A1" w:rsidRPr="00CF2BBA" w:rsidRDefault="00AA39A1" w:rsidP="00AA39A1">
      <w:pPr>
        <w:spacing w:before="90" w:line="275" w:lineRule="exact"/>
        <w:ind w:left="3016" w:right="2864"/>
        <w:jc w:val="center"/>
        <w:rPr>
          <w:b/>
          <w:sz w:val="26"/>
          <w:szCs w:val="26"/>
        </w:rPr>
      </w:pPr>
      <w:bookmarkStart w:id="0" w:name="_GoBack"/>
      <w:bookmarkEnd w:id="0"/>
      <w:r w:rsidRPr="00CF2BBA">
        <w:rPr>
          <w:b/>
          <w:sz w:val="26"/>
          <w:szCs w:val="26"/>
        </w:rPr>
        <w:t>Методичне</w:t>
      </w:r>
      <w:r w:rsidRPr="00CF2BBA">
        <w:rPr>
          <w:b/>
          <w:spacing w:val="-3"/>
          <w:sz w:val="26"/>
          <w:szCs w:val="26"/>
        </w:rPr>
        <w:t xml:space="preserve"> </w:t>
      </w:r>
      <w:r w:rsidRPr="00CF2BBA">
        <w:rPr>
          <w:b/>
          <w:sz w:val="26"/>
          <w:szCs w:val="26"/>
        </w:rPr>
        <w:t>забезпечення</w:t>
      </w:r>
    </w:p>
    <w:p w:rsidR="00AA39A1" w:rsidRPr="00CF2BBA" w:rsidRDefault="00AA39A1" w:rsidP="00AA39A1">
      <w:pPr>
        <w:pStyle w:val="a5"/>
        <w:numPr>
          <w:ilvl w:val="0"/>
          <w:numId w:val="6"/>
        </w:numPr>
        <w:ind w:left="1068"/>
        <w:rPr>
          <w:sz w:val="26"/>
          <w:szCs w:val="26"/>
        </w:rPr>
      </w:pPr>
      <w:r w:rsidRPr="00CF2BBA">
        <w:rPr>
          <w:sz w:val="26"/>
          <w:szCs w:val="26"/>
        </w:rPr>
        <w:t>Опорні конспекти лекцій</w:t>
      </w:r>
    </w:p>
    <w:p w:rsidR="00AA39A1" w:rsidRPr="00CF2BBA" w:rsidRDefault="00AA39A1" w:rsidP="00AA39A1">
      <w:pPr>
        <w:pStyle w:val="a5"/>
        <w:numPr>
          <w:ilvl w:val="0"/>
          <w:numId w:val="6"/>
        </w:numPr>
        <w:ind w:left="1068"/>
        <w:rPr>
          <w:sz w:val="26"/>
          <w:szCs w:val="26"/>
        </w:rPr>
      </w:pPr>
      <w:r w:rsidRPr="00CF2BBA">
        <w:rPr>
          <w:sz w:val="26"/>
          <w:szCs w:val="26"/>
        </w:rPr>
        <w:t>Методичні рекомендації до практичних занять.</w:t>
      </w:r>
    </w:p>
    <w:p w:rsidR="00AA39A1" w:rsidRPr="00CF2BBA" w:rsidRDefault="00AA39A1" w:rsidP="00AA39A1">
      <w:pPr>
        <w:pStyle w:val="a5"/>
        <w:numPr>
          <w:ilvl w:val="0"/>
          <w:numId w:val="6"/>
        </w:numPr>
        <w:ind w:left="1068"/>
        <w:rPr>
          <w:sz w:val="26"/>
          <w:szCs w:val="26"/>
        </w:rPr>
      </w:pPr>
      <w:r w:rsidRPr="00CF2BBA">
        <w:rPr>
          <w:sz w:val="26"/>
          <w:szCs w:val="26"/>
        </w:rPr>
        <w:t>Нормативні документи.</w:t>
      </w:r>
    </w:p>
    <w:p w:rsidR="00AA39A1" w:rsidRPr="00CF2BBA" w:rsidRDefault="00AA39A1" w:rsidP="00AA39A1">
      <w:pPr>
        <w:pStyle w:val="a5"/>
        <w:numPr>
          <w:ilvl w:val="0"/>
          <w:numId w:val="6"/>
        </w:numPr>
        <w:ind w:left="1068"/>
        <w:rPr>
          <w:sz w:val="26"/>
          <w:szCs w:val="26"/>
        </w:rPr>
      </w:pPr>
      <w:r w:rsidRPr="00CF2BBA">
        <w:rPr>
          <w:sz w:val="26"/>
          <w:szCs w:val="26"/>
        </w:rPr>
        <w:t>Ілюстративний матеріал.</w:t>
      </w:r>
    </w:p>
    <w:p w:rsidR="00AA39A1" w:rsidRPr="00CF2BBA" w:rsidRDefault="00AA39A1">
      <w:pPr>
        <w:widowControl/>
        <w:autoSpaceDE/>
        <w:autoSpaceDN/>
        <w:spacing w:after="200" w:line="276" w:lineRule="auto"/>
        <w:rPr>
          <w:sz w:val="26"/>
          <w:szCs w:val="26"/>
        </w:rPr>
      </w:pPr>
    </w:p>
    <w:p w:rsidR="00AA39A1" w:rsidRPr="00CF2BBA" w:rsidRDefault="00AA39A1" w:rsidP="00AA39A1">
      <w:pPr>
        <w:tabs>
          <w:tab w:val="num" w:pos="360"/>
        </w:tabs>
        <w:jc w:val="center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Питання на залік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sz w:val="26"/>
          <w:szCs w:val="26"/>
        </w:rPr>
      </w:pPr>
      <w:r w:rsidRPr="00CF2BBA">
        <w:rPr>
          <w:sz w:val="26"/>
          <w:szCs w:val="26"/>
        </w:rPr>
        <w:t xml:space="preserve">Радіоведучий як </w:t>
      </w:r>
      <w:proofErr w:type="spellStart"/>
      <w:r w:rsidRPr="00CF2BBA">
        <w:rPr>
          <w:sz w:val="26"/>
          <w:szCs w:val="26"/>
        </w:rPr>
        <w:t>медіаоголос</w:t>
      </w:r>
      <w:proofErr w:type="spellEnd"/>
      <w:r w:rsidRPr="00CF2BBA">
        <w:rPr>
          <w:sz w:val="26"/>
          <w:szCs w:val="26"/>
        </w:rPr>
        <w:t xml:space="preserve"> країни: загальна характеристика.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sz w:val="26"/>
          <w:szCs w:val="26"/>
        </w:rPr>
      </w:pPr>
      <w:r w:rsidRPr="00CF2BBA">
        <w:rPr>
          <w:sz w:val="26"/>
          <w:szCs w:val="26"/>
        </w:rPr>
        <w:t xml:space="preserve"> Завдання, предмет, джерела курсу</w:t>
      </w:r>
      <w:r w:rsidRPr="00CF2BBA">
        <w:rPr>
          <w:bCs/>
          <w:sz w:val="26"/>
          <w:szCs w:val="26"/>
        </w:rPr>
        <w:t xml:space="preserve">. 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sz w:val="26"/>
          <w:szCs w:val="26"/>
        </w:rPr>
      </w:pPr>
      <w:r w:rsidRPr="00CF2BBA">
        <w:rPr>
          <w:bCs/>
          <w:sz w:val="26"/>
          <w:szCs w:val="26"/>
        </w:rPr>
        <w:t xml:space="preserve">Поняття «ведучий радіопрограм». 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sz w:val="26"/>
          <w:szCs w:val="26"/>
        </w:rPr>
      </w:pPr>
      <w:r w:rsidRPr="00CF2BBA">
        <w:rPr>
          <w:bCs/>
          <w:sz w:val="26"/>
          <w:szCs w:val="26"/>
        </w:rPr>
        <w:t>Дайте загальну характеристику складових професійності радіоведучого.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sz w:val="26"/>
          <w:szCs w:val="26"/>
        </w:rPr>
      </w:pPr>
      <w:r w:rsidRPr="00CF2BBA">
        <w:rPr>
          <w:bCs/>
          <w:sz w:val="26"/>
          <w:szCs w:val="26"/>
        </w:rPr>
        <w:t>Літературні джерела навчального предмета.</w:t>
      </w:r>
      <w:r w:rsidRPr="00CF2BBA">
        <w:rPr>
          <w:sz w:val="26"/>
          <w:szCs w:val="26"/>
        </w:rPr>
        <w:t xml:space="preserve"> Загальні характеристики професійності радіоведучого.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sz w:val="26"/>
          <w:szCs w:val="26"/>
        </w:rPr>
      </w:pPr>
      <w:r w:rsidRPr="00CF2BBA">
        <w:rPr>
          <w:sz w:val="26"/>
          <w:szCs w:val="26"/>
        </w:rPr>
        <w:t>Історичні умови виникнення професії радіоведучий.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sz w:val="26"/>
          <w:szCs w:val="26"/>
        </w:rPr>
        <w:t xml:space="preserve">Ведучі перших радіопрограм США. 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sz w:val="26"/>
          <w:szCs w:val="26"/>
        </w:rPr>
        <w:t>Перші ведучі українського радіо.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sz w:val="26"/>
          <w:szCs w:val="26"/>
        </w:rPr>
        <w:t xml:space="preserve"> Особливості роботи перших радіоведучих: вимоги до голосу.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sz w:val="26"/>
          <w:szCs w:val="26"/>
        </w:rPr>
        <w:t>Особливості роботи перших радіоведучих: вимоги до мовлення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sz w:val="26"/>
          <w:szCs w:val="26"/>
        </w:rPr>
        <w:t>Особливості роботи перших радіоведучих: технічні особливості відтворення на екрані</w:t>
      </w:r>
      <w:r w:rsidRPr="00CF2BBA">
        <w:rPr>
          <w:bCs/>
          <w:sz w:val="26"/>
          <w:szCs w:val="26"/>
        </w:rPr>
        <w:t xml:space="preserve">. 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 xml:space="preserve">Сучасні знакові радіоведучі світу. 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 xml:space="preserve">Іміджеві характеристики ведучого інформаційних радіопрограм. 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 xml:space="preserve">Іміджеві характеристики ведучого аналітичних радіопрограм. 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 xml:space="preserve">Іміджеві характеристики ведучого художньо-публіцистичних радіопрограм. 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 xml:space="preserve"> Іміджеві характеристики ведучого розважальних радіопрограм.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 xml:space="preserve"> Іміджеві характеристики ведучого ранкових радіопрограм.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 xml:space="preserve">Іміджеві характеристики ведучого авторських радіопрограм. 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Вплив особистісних характеристик на популярність радіоведучого.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Вплив загально професійних характеристик на популярність радіоведучого.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sz w:val="26"/>
          <w:szCs w:val="26"/>
        </w:rPr>
        <w:t xml:space="preserve">  Тембр голосу радіоведучого як важлива складова його професійного іміджу.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lastRenderedPageBreak/>
        <w:t xml:space="preserve">Складові </w:t>
      </w:r>
      <w:proofErr w:type="spellStart"/>
      <w:r w:rsidRPr="00CF2BBA">
        <w:rPr>
          <w:bCs/>
          <w:sz w:val="26"/>
          <w:szCs w:val="26"/>
        </w:rPr>
        <w:t>мовного</w:t>
      </w:r>
      <w:proofErr w:type="spellEnd"/>
      <w:r w:rsidRPr="00CF2BBA">
        <w:rPr>
          <w:bCs/>
          <w:sz w:val="26"/>
          <w:szCs w:val="26"/>
        </w:rPr>
        <w:t xml:space="preserve"> портрету </w:t>
      </w:r>
      <w:proofErr w:type="spellStart"/>
      <w:r w:rsidRPr="00CF2BBA">
        <w:rPr>
          <w:bCs/>
          <w:sz w:val="26"/>
          <w:szCs w:val="26"/>
        </w:rPr>
        <w:t>телеведучих</w:t>
      </w:r>
      <w:proofErr w:type="spellEnd"/>
      <w:r w:rsidRPr="00CF2BBA">
        <w:rPr>
          <w:bCs/>
          <w:sz w:val="26"/>
          <w:szCs w:val="26"/>
        </w:rPr>
        <w:t>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 xml:space="preserve">Вимоги щодо темпу </w:t>
      </w:r>
      <w:proofErr w:type="spellStart"/>
      <w:r w:rsidRPr="00CF2BBA">
        <w:rPr>
          <w:bCs/>
          <w:sz w:val="26"/>
          <w:szCs w:val="26"/>
        </w:rPr>
        <w:t>начитки</w:t>
      </w:r>
      <w:proofErr w:type="spellEnd"/>
      <w:r w:rsidRPr="00CF2BBA">
        <w:rPr>
          <w:bCs/>
          <w:sz w:val="26"/>
          <w:szCs w:val="26"/>
        </w:rPr>
        <w:t xml:space="preserve"> текстів радіоведучими  у різних типах програм.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Вимоги щодо інтонування текстів радіоведучими  у різних типах програм.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Вимоги щодо виразності відтворюваних т радіоведучими текстів.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Вимоги щодо тембру та висоти голосу радіоведучих.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Вміння спілкуватися – одна з визначних рис ведучих радіопрограм.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Способи вироблення бездоганної дикції ведучих радіопрограм.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Сценічне й ефірне мовлення: порівняльна характеристика особливостей відтворення текстів.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Виразність і чіткість вимови – складові професійності радіоведучих.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Культура мовлення: складові професіоналізму радіоведучого.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 xml:space="preserve">Логіка побудови </w:t>
      </w:r>
      <w:proofErr w:type="spellStart"/>
      <w:r w:rsidRPr="00CF2BBA">
        <w:rPr>
          <w:bCs/>
          <w:sz w:val="26"/>
          <w:szCs w:val="26"/>
        </w:rPr>
        <w:t>радіотексту</w:t>
      </w:r>
      <w:proofErr w:type="spellEnd"/>
      <w:r w:rsidRPr="00CF2BBA">
        <w:rPr>
          <w:bCs/>
          <w:sz w:val="26"/>
          <w:szCs w:val="26"/>
        </w:rPr>
        <w:t>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 xml:space="preserve">Логічні наголоси в тексті. 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Способи виправити допущені помилки радіоведучими.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Вік радіоведучого: проблеми і переваги.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Дикторське читання чи журналістська манера ведення: порівняльна характеристика.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Вимоги до тексту радіоведучого: правильність, стислість, ясність, колорит.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Логіка мовлення: наголос, пауза, мелодія, перспектива.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Охарактеризувати кілька вправ для розвитку дихання.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Охарактеризувати кілька вправ для вдосконалення артикуляції.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Охарактеризувати кілька вправ для покращення дикції.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Вимоги щодо емоційного забарвлення спілкування ведучих в інформаційних програмах (на прикладах обраних радіопрограм).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Вимоги щодо емоційного забарвлення спілкування ведучих в аналітичних програмах (на прикладах обраних радіопрограм).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Вимоги щодо емоційного забарвлення спілкування ведучих у художньо-публіцистичних програмах (на прикладах обраних радіопрограм).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bCs/>
          <w:sz w:val="26"/>
          <w:szCs w:val="26"/>
        </w:rPr>
      </w:pPr>
      <w:r w:rsidRPr="00CF2BBA">
        <w:rPr>
          <w:bCs/>
          <w:sz w:val="26"/>
          <w:szCs w:val="26"/>
        </w:rPr>
        <w:t>Вимоги щодо емоційного забарвлення спілкування ведучих у ранкових програмах (на прикладах обраних радіопрограм).</w:t>
      </w:r>
    </w:p>
    <w:p w:rsidR="00AA39A1" w:rsidRPr="00CF2BBA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sz w:val="26"/>
          <w:szCs w:val="26"/>
        </w:rPr>
      </w:pPr>
      <w:r w:rsidRPr="00CF2BBA">
        <w:rPr>
          <w:bCs/>
          <w:sz w:val="26"/>
          <w:szCs w:val="26"/>
        </w:rPr>
        <w:t>Вимоги щодо емоційного забарвлення спілкування ведучих в авторських програмах (на прикладах обраних радіопрограм)</w:t>
      </w:r>
    </w:p>
    <w:p w:rsidR="00AA39A1" w:rsidRDefault="00AA39A1" w:rsidP="00AA39A1">
      <w:pPr>
        <w:widowControl/>
        <w:numPr>
          <w:ilvl w:val="0"/>
          <w:numId w:val="7"/>
        </w:numPr>
        <w:tabs>
          <w:tab w:val="clear" w:pos="900"/>
          <w:tab w:val="num" w:pos="360"/>
        </w:tabs>
        <w:adjustRightInd w:val="0"/>
        <w:ind w:left="0" w:firstLine="0"/>
        <w:jc w:val="both"/>
        <w:rPr>
          <w:sz w:val="26"/>
          <w:szCs w:val="26"/>
        </w:rPr>
      </w:pPr>
      <w:r w:rsidRPr="00CF2BBA">
        <w:rPr>
          <w:sz w:val="26"/>
          <w:szCs w:val="26"/>
        </w:rPr>
        <w:t xml:space="preserve">Основні методи викладу ведучими </w:t>
      </w:r>
      <w:proofErr w:type="spellStart"/>
      <w:r w:rsidRPr="00CF2BBA">
        <w:rPr>
          <w:sz w:val="26"/>
          <w:szCs w:val="26"/>
        </w:rPr>
        <w:t>радіоновин</w:t>
      </w:r>
      <w:proofErr w:type="spellEnd"/>
      <w:r w:rsidRPr="00CF2BBA">
        <w:rPr>
          <w:sz w:val="26"/>
          <w:szCs w:val="26"/>
        </w:rPr>
        <w:t>.</w:t>
      </w:r>
    </w:p>
    <w:p w:rsidR="00CF2BBA" w:rsidRPr="00CF2BBA" w:rsidRDefault="00CF2BBA" w:rsidP="00CF2BBA">
      <w:pPr>
        <w:widowControl/>
        <w:adjustRightInd w:val="0"/>
        <w:jc w:val="both"/>
        <w:rPr>
          <w:sz w:val="26"/>
          <w:szCs w:val="26"/>
        </w:rPr>
      </w:pPr>
    </w:p>
    <w:p w:rsidR="00935D97" w:rsidRPr="00CF2BBA" w:rsidRDefault="00935D97" w:rsidP="00935D97">
      <w:pPr>
        <w:pStyle w:val="a3"/>
        <w:spacing w:before="37"/>
        <w:ind w:left="4456"/>
        <w:rPr>
          <w:b/>
          <w:sz w:val="26"/>
          <w:szCs w:val="26"/>
        </w:rPr>
      </w:pPr>
      <w:r w:rsidRPr="00CF2BBA">
        <w:rPr>
          <w:b/>
          <w:sz w:val="26"/>
          <w:szCs w:val="26"/>
        </w:rPr>
        <w:t>Література:</w:t>
      </w:r>
    </w:p>
    <w:p w:rsidR="00935D97" w:rsidRPr="00CF2BBA" w:rsidRDefault="00935D97" w:rsidP="00CF2BBA">
      <w:pPr>
        <w:pStyle w:val="1"/>
        <w:spacing w:before="2" w:line="319" w:lineRule="exact"/>
        <w:ind w:left="827"/>
        <w:jc w:val="both"/>
        <w:rPr>
          <w:sz w:val="26"/>
          <w:szCs w:val="26"/>
        </w:rPr>
      </w:pPr>
      <w:r w:rsidRPr="00CF2BBA">
        <w:rPr>
          <w:sz w:val="26"/>
          <w:szCs w:val="26"/>
        </w:rPr>
        <w:t>Основна</w:t>
      </w:r>
      <w:r w:rsidR="00CF2BBA">
        <w:rPr>
          <w:sz w:val="26"/>
          <w:szCs w:val="26"/>
        </w:rPr>
        <w:t xml:space="preserve"> :</w:t>
      </w:r>
    </w:p>
    <w:p w:rsidR="00935D97" w:rsidRPr="00CF2BBA" w:rsidRDefault="00935D97" w:rsidP="00CF2BBA">
      <w:pPr>
        <w:pStyle w:val="a5"/>
        <w:numPr>
          <w:ilvl w:val="0"/>
          <w:numId w:val="11"/>
        </w:numPr>
        <w:tabs>
          <w:tab w:val="left" w:pos="1079"/>
          <w:tab w:val="left" w:pos="3194"/>
          <w:tab w:val="left" w:pos="4612"/>
          <w:tab w:val="left" w:pos="5733"/>
          <w:tab w:val="left" w:pos="6782"/>
        </w:tabs>
        <w:spacing w:line="242" w:lineRule="auto"/>
        <w:ind w:right="197"/>
        <w:jc w:val="both"/>
        <w:rPr>
          <w:sz w:val="26"/>
          <w:szCs w:val="26"/>
        </w:rPr>
      </w:pPr>
      <w:proofErr w:type="spellStart"/>
      <w:r w:rsidRPr="00CF2BBA">
        <w:rPr>
          <w:sz w:val="26"/>
          <w:szCs w:val="26"/>
        </w:rPr>
        <w:t>Копистинська</w:t>
      </w:r>
      <w:proofErr w:type="spellEnd"/>
      <w:r w:rsidRPr="00CF2BBA">
        <w:rPr>
          <w:spacing w:val="1"/>
          <w:sz w:val="26"/>
          <w:szCs w:val="26"/>
        </w:rPr>
        <w:t xml:space="preserve"> </w:t>
      </w:r>
      <w:r w:rsidRPr="00CF2BBA">
        <w:rPr>
          <w:sz w:val="26"/>
          <w:szCs w:val="26"/>
        </w:rPr>
        <w:t>І.</w:t>
      </w:r>
      <w:r w:rsidRPr="00CF2BBA">
        <w:rPr>
          <w:spacing w:val="1"/>
          <w:sz w:val="26"/>
          <w:szCs w:val="26"/>
        </w:rPr>
        <w:t xml:space="preserve"> </w:t>
      </w:r>
      <w:r w:rsidRPr="00CF2BBA">
        <w:rPr>
          <w:sz w:val="26"/>
          <w:szCs w:val="26"/>
        </w:rPr>
        <w:t>М.</w:t>
      </w:r>
      <w:r w:rsidRPr="00CF2BBA">
        <w:rPr>
          <w:spacing w:val="1"/>
          <w:sz w:val="26"/>
          <w:szCs w:val="26"/>
        </w:rPr>
        <w:t xml:space="preserve"> </w:t>
      </w:r>
      <w:proofErr w:type="spellStart"/>
      <w:r w:rsidRPr="00CF2BBA">
        <w:rPr>
          <w:sz w:val="26"/>
          <w:szCs w:val="26"/>
        </w:rPr>
        <w:t>Радіовиробництво</w:t>
      </w:r>
      <w:proofErr w:type="spellEnd"/>
      <w:r w:rsidRPr="00CF2BBA">
        <w:rPr>
          <w:spacing w:val="1"/>
          <w:sz w:val="26"/>
          <w:szCs w:val="26"/>
        </w:rPr>
        <w:t xml:space="preserve"> </w:t>
      </w:r>
      <w:r w:rsidRPr="00CF2BBA">
        <w:rPr>
          <w:sz w:val="26"/>
          <w:szCs w:val="26"/>
        </w:rPr>
        <w:t>[Електронне</w:t>
      </w:r>
      <w:r w:rsidRPr="00CF2BBA">
        <w:rPr>
          <w:spacing w:val="1"/>
          <w:sz w:val="26"/>
          <w:szCs w:val="26"/>
        </w:rPr>
        <w:t xml:space="preserve"> </w:t>
      </w:r>
      <w:r w:rsidRPr="00CF2BBA">
        <w:rPr>
          <w:sz w:val="26"/>
          <w:szCs w:val="26"/>
        </w:rPr>
        <w:t>видання].</w:t>
      </w:r>
      <w:r w:rsidRPr="00CF2BBA">
        <w:rPr>
          <w:spacing w:val="1"/>
          <w:sz w:val="26"/>
          <w:szCs w:val="26"/>
        </w:rPr>
        <w:t xml:space="preserve"> </w:t>
      </w:r>
      <w:r w:rsidRPr="00CF2BBA">
        <w:rPr>
          <w:sz w:val="26"/>
          <w:szCs w:val="26"/>
        </w:rPr>
        <w:t>Хрестоматія.</w:t>
      </w:r>
      <w:r w:rsidRPr="00CF2BBA">
        <w:rPr>
          <w:spacing w:val="1"/>
          <w:sz w:val="26"/>
          <w:szCs w:val="26"/>
        </w:rPr>
        <w:t xml:space="preserve"> </w:t>
      </w:r>
      <w:r w:rsidRPr="00CF2BBA">
        <w:rPr>
          <w:sz w:val="26"/>
          <w:szCs w:val="26"/>
        </w:rPr>
        <w:t>Івано-</w:t>
      </w:r>
      <w:r w:rsidRPr="00CF2BBA">
        <w:rPr>
          <w:spacing w:val="1"/>
          <w:sz w:val="26"/>
          <w:szCs w:val="26"/>
        </w:rPr>
        <w:t xml:space="preserve"> </w:t>
      </w:r>
      <w:r w:rsidRPr="00CF2BBA">
        <w:rPr>
          <w:sz w:val="26"/>
          <w:szCs w:val="26"/>
        </w:rPr>
        <w:t>Франківськ.</w:t>
      </w:r>
      <w:r w:rsidRPr="00CF2BBA">
        <w:rPr>
          <w:sz w:val="26"/>
          <w:szCs w:val="26"/>
        </w:rPr>
        <w:tab/>
        <w:t>2022.</w:t>
      </w:r>
      <w:r w:rsidRPr="00CF2BBA">
        <w:rPr>
          <w:sz w:val="26"/>
          <w:szCs w:val="26"/>
        </w:rPr>
        <w:tab/>
        <w:t>68</w:t>
      </w:r>
      <w:r w:rsidRPr="00CF2BBA">
        <w:rPr>
          <w:sz w:val="26"/>
          <w:szCs w:val="26"/>
        </w:rPr>
        <w:tab/>
        <w:t>с.</w:t>
      </w:r>
      <w:r w:rsidRPr="00CF2BBA">
        <w:rPr>
          <w:sz w:val="26"/>
          <w:szCs w:val="26"/>
        </w:rPr>
        <w:tab/>
      </w:r>
      <w:hyperlink r:id="rId8">
        <w:r w:rsidRPr="00CF2BBA">
          <w:rPr>
            <w:color w:val="0000FF"/>
            <w:sz w:val="26"/>
            <w:szCs w:val="26"/>
            <w:u w:val="single" w:color="0000FF"/>
          </w:rPr>
          <w:t>https://kjourn.pnu.edu.ua/wp-</w:t>
        </w:r>
      </w:hyperlink>
      <w:r w:rsidRPr="00CF2BBA">
        <w:rPr>
          <w:color w:val="0000FF"/>
          <w:spacing w:val="-68"/>
          <w:sz w:val="26"/>
          <w:szCs w:val="26"/>
        </w:rPr>
        <w:t xml:space="preserve"> </w:t>
      </w:r>
      <w:hyperlink r:id="rId9">
        <w:proofErr w:type="spellStart"/>
        <w:r w:rsidRPr="00CF2BBA">
          <w:rPr>
            <w:color w:val="0000FF"/>
            <w:sz w:val="26"/>
            <w:szCs w:val="26"/>
            <w:u w:val="single" w:color="0000FF"/>
          </w:rPr>
          <w:t>content</w:t>
        </w:r>
        <w:proofErr w:type="spellEnd"/>
        <w:r w:rsidRPr="00CF2BBA">
          <w:rPr>
            <w:color w:val="0000FF"/>
            <w:sz w:val="26"/>
            <w:szCs w:val="26"/>
            <w:u w:val="single" w:color="0000FF"/>
          </w:rPr>
          <w:t>/</w:t>
        </w:r>
        <w:proofErr w:type="spellStart"/>
        <w:r w:rsidRPr="00CF2BBA">
          <w:rPr>
            <w:color w:val="0000FF"/>
            <w:sz w:val="26"/>
            <w:szCs w:val="26"/>
            <w:u w:val="single" w:color="0000FF"/>
          </w:rPr>
          <w:t>uploads</w:t>
        </w:r>
        <w:proofErr w:type="spellEnd"/>
        <w:r w:rsidRPr="00CF2BBA">
          <w:rPr>
            <w:color w:val="0000FF"/>
            <w:sz w:val="26"/>
            <w:szCs w:val="26"/>
            <w:u w:val="single" w:color="0000FF"/>
          </w:rPr>
          <w:t>/</w:t>
        </w:r>
        <w:proofErr w:type="spellStart"/>
        <w:r w:rsidRPr="00CF2BBA">
          <w:rPr>
            <w:color w:val="0000FF"/>
            <w:sz w:val="26"/>
            <w:szCs w:val="26"/>
            <w:u w:val="single" w:color="0000FF"/>
          </w:rPr>
          <w:t>sites</w:t>
        </w:r>
        <w:proofErr w:type="spellEnd"/>
        <w:r w:rsidRPr="00CF2BBA">
          <w:rPr>
            <w:color w:val="0000FF"/>
            <w:sz w:val="26"/>
            <w:szCs w:val="26"/>
            <w:u w:val="single" w:color="0000FF"/>
          </w:rPr>
          <w:t>/54/2022/12/Радіовиробницво-Хрестоматія.pdf</w:t>
        </w:r>
      </w:hyperlink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autoSpaceDE/>
        <w:autoSpaceDN/>
        <w:jc w:val="both"/>
        <w:rPr>
          <w:iCs/>
          <w:sz w:val="26"/>
          <w:szCs w:val="26"/>
        </w:rPr>
      </w:pPr>
      <w:r w:rsidRPr="00CF2BBA">
        <w:rPr>
          <w:sz w:val="26"/>
          <w:szCs w:val="26"/>
        </w:rPr>
        <w:t xml:space="preserve">Антонова О. Комунікативна роль і функції мемуарних елементів у циклі радіопередач Миколи Жулинського „Українська література: вчора і сьогодні” / О. В. Антонова // </w:t>
      </w:r>
      <w:proofErr w:type="spellStart"/>
      <w:r w:rsidRPr="00CF2BBA">
        <w:rPr>
          <w:iCs/>
          <w:sz w:val="26"/>
          <w:szCs w:val="26"/>
        </w:rPr>
        <w:t>Теле</w:t>
      </w:r>
      <w:proofErr w:type="spellEnd"/>
      <w:r w:rsidRPr="00CF2BBA">
        <w:rPr>
          <w:iCs/>
          <w:sz w:val="26"/>
          <w:szCs w:val="26"/>
        </w:rPr>
        <w:t xml:space="preserve">- та радіожурналістика. – 2010. – № 9. Ч. 1. – С. 128 – 134. </w:t>
      </w:r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autoSpaceDE/>
        <w:autoSpaceDN/>
        <w:jc w:val="both"/>
        <w:rPr>
          <w:sz w:val="26"/>
          <w:szCs w:val="26"/>
        </w:rPr>
      </w:pPr>
      <w:proofErr w:type="spellStart"/>
      <w:r w:rsidRPr="00CF2BBA">
        <w:rPr>
          <w:sz w:val="26"/>
          <w:szCs w:val="26"/>
        </w:rPr>
        <w:t>Гоян</w:t>
      </w:r>
      <w:proofErr w:type="spellEnd"/>
      <w:r w:rsidRPr="00CF2BBA">
        <w:rPr>
          <w:sz w:val="26"/>
          <w:szCs w:val="26"/>
        </w:rPr>
        <w:t xml:space="preserve"> О. Я. Основи радіожурналістики і </w:t>
      </w:r>
      <w:proofErr w:type="spellStart"/>
      <w:r w:rsidRPr="00CF2BBA">
        <w:rPr>
          <w:sz w:val="26"/>
          <w:szCs w:val="26"/>
        </w:rPr>
        <w:t>радіоменеджменту</w:t>
      </w:r>
      <w:proofErr w:type="spellEnd"/>
      <w:r w:rsidRPr="00CF2BBA">
        <w:rPr>
          <w:sz w:val="26"/>
          <w:szCs w:val="26"/>
        </w:rPr>
        <w:t xml:space="preserve">: підручник / О. Я. </w:t>
      </w:r>
      <w:proofErr w:type="spellStart"/>
      <w:r w:rsidRPr="00CF2BBA">
        <w:rPr>
          <w:sz w:val="26"/>
          <w:szCs w:val="26"/>
        </w:rPr>
        <w:t>Гоян</w:t>
      </w:r>
      <w:proofErr w:type="spellEnd"/>
      <w:r w:rsidRPr="00CF2BBA">
        <w:rPr>
          <w:sz w:val="26"/>
          <w:szCs w:val="26"/>
        </w:rPr>
        <w:t>. – К. : Видавничо-поліграфічний центр «Київський університет», 2004. – 190 с.</w:t>
      </w:r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tabs>
          <w:tab w:val="left" w:pos="360"/>
        </w:tabs>
        <w:autoSpaceDE/>
        <w:autoSpaceDN/>
        <w:jc w:val="both"/>
        <w:rPr>
          <w:sz w:val="26"/>
          <w:szCs w:val="26"/>
        </w:rPr>
      </w:pPr>
      <w:proofErr w:type="spellStart"/>
      <w:r w:rsidRPr="00CF2BBA">
        <w:rPr>
          <w:sz w:val="26"/>
          <w:szCs w:val="26"/>
        </w:rPr>
        <w:t>Григораш</w:t>
      </w:r>
      <w:proofErr w:type="spellEnd"/>
      <w:r w:rsidRPr="00CF2BBA">
        <w:rPr>
          <w:sz w:val="26"/>
          <w:szCs w:val="26"/>
        </w:rPr>
        <w:t xml:space="preserve"> Д.С. Журналістика у термінах і виразах. – Львів, 1974.</w:t>
      </w:r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tabs>
          <w:tab w:val="left" w:pos="360"/>
        </w:tabs>
        <w:autoSpaceDE/>
        <w:autoSpaceDN/>
        <w:jc w:val="both"/>
        <w:rPr>
          <w:sz w:val="26"/>
          <w:szCs w:val="26"/>
        </w:rPr>
      </w:pPr>
      <w:r w:rsidRPr="00CF2BBA">
        <w:rPr>
          <w:sz w:val="26"/>
          <w:szCs w:val="26"/>
        </w:rPr>
        <w:t>Даценко Л. Українське радіо – державне чи недержавне? // Телевізійна й радіожурналістика. - Збірник науково-методичних праць ЛНУ ім. І.Франка. – Випуск 4. – Львів, 2002. – С. 87-98.</w:t>
      </w:r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tabs>
          <w:tab w:val="left" w:pos="360"/>
        </w:tabs>
        <w:autoSpaceDE/>
        <w:autoSpaceDN/>
        <w:jc w:val="both"/>
        <w:rPr>
          <w:sz w:val="26"/>
          <w:szCs w:val="26"/>
        </w:rPr>
      </w:pPr>
      <w:r w:rsidRPr="00CF2BBA">
        <w:rPr>
          <w:sz w:val="26"/>
          <w:szCs w:val="26"/>
        </w:rPr>
        <w:t xml:space="preserve">Дворянин П. Звукова атмосфера у </w:t>
      </w:r>
      <w:proofErr w:type="spellStart"/>
      <w:r w:rsidRPr="00CF2BBA">
        <w:rPr>
          <w:sz w:val="26"/>
          <w:szCs w:val="26"/>
        </w:rPr>
        <w:t>радіотворчості</w:t>
      </w:r>
      <w:proofErr w:type="spellEnd"/>
      <w:r w:rsidRPr="00CF2BBA">
        <w:rPr>
          <w:sz w:val="26"/>
          <w:szCs w:val="26"/>
        </w:rPr>
        <w:t xml:space="preserve"> // </w:t>
      </w:r>
      <w:proofErr w:type="spellStart"/>
      <w:r w:rsidRPr="00CF2BBA">
        <w:rPr>
          <w:sz w:val="26"/>
          <w:szCs w:val="26"/>
        </w:rPr>
        <w:t>Теле</w:t>
      </w:r>
      <w:proofErr w:type="spellEnd"/>
      <w:r w:rsidRPr="00CF2BBA">
        <w:rPr>
          <w:sz w:val="26"/>
          <w:szCs w:val="26"/>
        </w:rPr>
        <w:t>- та радіожурналістика. – 2009. – № 8. – С 145 – 150.</w:t>
      </w:r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tabs>
          <w:tab w:val="left" w:pos="360"/>
        </w:tabs>
        <w:autoSpaceDE/>
        <w:autoSpaceDN/>
        <w:jc w:val="both"/>
        <w:rPr>
          <w:sz w:val="26"/>
          <w:szCs w:val="26"/>
        </w:rPr>
      </w:pPr>
      <w:proofErr w:type="spellStart"/>
      <w:r w:rsidRPr="00CF2BBA">
        <w:rPr>
          <w:sz w:val="26"/>
          <w:szCs w:val="26"/>
        </w:rPr>
        <w:t>Здоровега</w:t>
      </w:r>
      <w:proofErr w:type="spellEnd"/>
      <w:r w:rsidRPr="00CF2BBA">
        <w:rPr>
          <w:sz w:val="26"/>
          <w:szCs w:val="26"/>
        </w:rPr>
        <w:t xml:space="preserve"> В. Теорія і практика журналістської творчості: підручник / В. Й. </w:t>
      </w:r>
      <w:proofErr w:type="spellStart"/>
      <w:r w:rsidRPr="00CF2BBA">
        <w:rPr>
          <w:sz w:val="26"/>
          <w:szCs w:val="26"/>
        </w:rPr>
        <w:t>Здоровега</w:t>
      </w:r>
      <w:proofErr w:type="spellEnd"/>
      <w:r w:rsidRPr="00CF2BBA">
        <w:rPr>
          <w:sz w:val="26"/>
          <w:szCs w:val="26"/>
        </w:rPr>
        <w:t xml:space="preserve">. – 2-ге вид., перероб. і </w:t>
      </w:r>
      <w:proofErr w:type="spellStart"/>
      <w:r w:rsidRPr="00CF2BBA">
        <w:rPr>
          <w:sz w:val="26"/>
          <w:szCs w:val="26"/>
        </w:rPr>
        <w:t>допов</w:t>
      </w:r>
      <w:proofErr w:type="spellEnd"/>
      <w:r w:rsidRPr="00CF2BBA">
        <w:rPr>
          <w:sz w:val="26"/>
          <w:szCs w:val="26"/>
        </w:rPr>
        <w:t xml:space="preserve">. – Львів : ПАІС, 2005. – 268 с. </w:t>
      </w:r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tabs>
          <w:tab w:val="left" w:pos="360"/>
        </w:tabs>
        <w:autoSpaceDE/>
        <w:autoSpaceDN/>
        <w:jc w:val="both"/>
        <w:rPr>
          <w:sz w:val="26"/>
          <w:szCs w:val="26"/>
        </w:rPr>
      </w:pPr>
      <w:proofErr w:type="spellStart"/>
      <w:r w:rsidRPr="00CF2BBA">
        <w:rPr>
          <w:sz w:val="26"/>
          <w:szCs w:val="26"/>
        </w:rPr>
        <w:lastRenderedPageBreak/>
        <w:t>Лизанчук</w:t>
      </w:r>
      <w:proofErr w:type="spellEnd"/>
      <w:r w:rsidRPr="00CF2BBA">
        <w:rPr>
          <w:sz w:val="26"/>
          <w:szCs w:val="26"/>
        </w:rPr>
        <w:t xml:space="preserve"> В. Основи радіожурналістики: підручник / В. В. </w:t>
      </w:r>
      <w:proofErr w:type="spellStart"/>
      <w:r w:rsidRPr="00CF2BBA">
        <w:rPr>
          <w:sz w:val="26"/>
          <w:szCs w:val="26"/>
        </w:rPr>
        <w:t>Лизанчук</w:t>
      </w:r>
      <w:proofErr w:type="spellEnd"/>
      <w:r w:rsidRPr="00CF2BBA">
        <w:rPr>
          <w:sz w:val="26"/>
          <w:szCs w:val="26"/>
        </w:rPr>
        <w:t xml:space="preserve">. – К.: Знання, 2006. – 689 с. </w:t>
      </w:r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tabs>
          <w:tab w:val="left" w:pos="360"/>
        </w:tabs>
        <w:autoSpaceDE/>
        <w:autoSpaceDN/>
        <w:jc w:val="both"/>
        <w:rPr>
          <w:sz w:val="26"/>
          <w:szCs w:val="26"/>
        </w:rPr>
      </w:pPr>
      <w:proofErr w:type="spellStart"/>
      <w:r w:rsidRPr="00CF2BBA">
        <w:rPr>
          <w:sz w:val="26"/>
          <w:szCs w:val="26"/>
        </w:rPr>
        <w:t>Лизанчук</w:t>
      </w:r>
      <w:proofErr w:type="spellEnd"/>
      <w:r w:rsidRPr="00CF2BBA">
        <w:rPr>
          <w:sz w:val="26"/>
          <w:szCs w:val="26"/>
        </w:rPr>
        <w:t xml:space="preserve"> В. Радіоінтерв’ю: чи це найпростіший жанр? // </w:t>
      </w:r>
      <w:proofErr w:type="spellStart"/>
      <w:r w:rsidRPr="00CF2BBA">
        <w:rPr>
          <w:sz w:val="26"/>
          <w:szCs w:val="26"/>
        </w:rPr>
        <w:t>Теле</w:t>
      </w:r>
      <w:proofErr w:type="spellEnd"/>
      <w:r w:rsidRPr="00CF2BBA">
        <w:rPr>
          <w:sz w:val="26"/>
          <w:szCs w:val="26"/>
        </w:rPr>
        <w:t>- та радіожурналістика. –  2011. – №10. – С. 14-30.</w:t>
      </w:r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tabs>
          <w:tab w:val="left" w:pos="360"/>
        </w:tabs>
        <w:autoSpaceDE/>
        <w:autoSpaceDN/>
        <w:jc w:val="both"/>
        <w:rPr>
          <w:sz w:val="26"/>
          <w:szCs w:val="26"/>
          <w:lang w:val="ru-RU"/>
        </w:rPr>
      </w:pPr>
      <w:proofErr w:type="spellStart"/>
      <w:r w:rsidRPr="00CF2BBA">
        <w:rPr>
          <w:sz w:val="26"/>
          <w:szCs w:val="26"/>
        </w:rPr>
        <w:t>Набруско</w:t>
      </w:r>
      <w:proofErr w:type="spellEnd"/>
      <w:r w:rsidRPr="00CF2BBA">
        <w:rPr>
          <w:sz w:val="26"/>
          <w:szCs w:val="26"/>
        </w:rPr>
        <w:t xml:space="preserve"> В. Національна радіокомпанія пропонує здоровий консерватизм. // Телевізійна й радіожурналістика. - Збірник науково-методичних праць ЛНУ ім. І.Франка. – Випуск 4. – Львів, 2002. – С. 57-61.</w:t>
      </w:r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tabs>
          <w:tab w:val="left" w:pos="360"/>
        </w:tabs>
        <w:autoSpaceDE/>
        <w:autoSpaceDN/>
        <w:jc w:val="both"/>
        <w:rPr>
          <w:sz w:val="26"/>
          <w:szCs w:val="26"/>
          <w:lang w:val="ru-RU"/>
        </w:rPr>
      </w:pPr>
      <w:r w:rsidRPr="00CF2BBA">
        <w:rPr>
          <w:sz w:val="26"/>
          <w:szCs w:val="26"/>
        </w:rPr>
        <w:t>Хомин О. Модерні інформаційні тенденції та їхній вплив на українське радіомовлення. // Телевізійна й радіожурналістика. - Збірник науково-методичних праць ЛНУ ім. І.Франка. – Випуск 4. – Львів, 2002. – С. 75-86.</w:t>
      </w:r>
    </w:p>
    <w:p w:rsidR="00CF2BBA" w:rsidRPr="00CF2BBA" w:rsidRDefault="00CF2BBA" w:rsidP="00CF2BBA">
      <w:pPr>
        <w:widowControl/>
        <w:numPr>
          <w:ilvl w:val="0"/>
          <w:numId w:val="11"/>
        </w:numPr>
        <w:shd w:val="clear" w:color="auto" w:fill="FFFFFF"/>
        <w:tabs>
          <w:tab w:val="left" w:pos="360"/>
        </w:tabs>
        <w:autoSpaceDE/>
        <w:autoSpaceDN/>
        <w:jc w:val="both"/>
        <w:rPr>
          <w:sz w:val="26"/>
          <w:szCs w:val="26"/>
        </w:rPr>
      </w:pPr>
      <w:r w:rsidRPr="00CF2BBA">
        <w:rPr>
          <w:sz w:val="26"/>
          <w:szCs w:val="26"/>
        </w:rPr>
        <w:t xml:space="preserve">Телевізійна та радіокомунікація :історія, </w:t>
      </w:r>
      <w:proofErr w:type="spellStart"/>
      <w:r w:rsidRPr="00CF2BBA">
        <w:rPr>
          <w:sz w:val="26"/>
          <w:szCs w:val="26"/>
        </w:rPr>
        <w:t>теорія,новітні</w:t>
      </w:r>
      <w:proofErr w:type="spellEnd"/>
      <w:r w:rsidRPr="00CF2BBA">
        <w:rPr>
          <w:sz w:val="26"/>
          <w:szCs w:val="26"/>
        </w:rPr>
        <w:t xml:space="preserve"> практики : підручник/</w:t>
      </w:r>
      <w:proofErr w:type="spellStart"/>
      <w:r w:rsidRPr="00CF2BBA">
        <w:rPr>
          <w:sz w:val="26"/>
          <w:szCs w:val="26"/>
        </w:rPr>
        <w:t>В.В.Лизанчук</w:t>
      </w:r>
      <w:proofErr w:type="spellEnd"/>
      <w:r w:rsidRPr="00CF2BBA">
        <w:rPr>
          <w:sz w:val="26"/>
          <w:szCs w:val="26"/>
        </w:rPr>
        <w:t xml:space="preserve">, </w:t>
      </w:r>
      <w:proofErr w:type="spellStart"/>
      <w:r w:rsidRPr="00CF2BBA">
        <w:rPr>
          <w:sz w:val="26"/>
          <w:szCs w:val="26"/>
        </w:rPr>
        <w:t>І.В.Крупський</w:t>
      </w:r>
      <w:proofErr w:type="spellEnd"/>
      <w:r w:rsidRPr="00CF2BBA">
        <w:rPr>
          <w:sz w:val="26"/>
          <w:szCs w:val="26"/>
        </w:rPr>
        <w:t xml:space="preserve">, </w:t>
      </w:r>
      <w:proofErr w:type="spellStart"/>
      <w:r w:rsidRPr="00CF2BBA">
        <w:rPr>
          <w:sz w:val="26"/>
          <w:szCs w:val="26"/>
        </w:rPr>
        <w:t>О.М.Білоус</w:t>
      </w:r>
      <w:proofErr w:type="spellEnd"/>
      <w:r w:rsidRPr="00CF2BBA">
        <w:rPr>
          <w:sz w:val="26"/>
          <w:szCs w:val="26"/>
        </w:rPr>
        <w:t xml:space="preserve"> та </w:t>
      </w:r>
      <w:proofErr w:type="spellStart"/>
      <w:r w:rsidRPr="00CF2BBA">
        <w:rPr>
          <w:sz w:val="26"/>
          <w:szCs w:val="26"/>
        </w:rPr>
        <w:t>ін</w:t>
      </w:r>
      <w:proofErr w:type="spellEnd"/>
      <w:r w:rsidRPr="00CF2BBA">
        <w:rPr>
          <w:sz w:val="26"/>
          <w:szCs w:val="26"/>
        </w:rPr>
        <w:t xml:space="preserve">..;за </w:t>
      </w:r>
      <w:proofErr w:type="spellStart"/>
      <w:r w:rsidRPr="00CF2BBA">
        <w:rPr>
          <w:sz w:val="26"/>
          <w:szCs w:val="26"/>
        </w:rPr>
        <w:t>ред</w:t>
      </w:r>
      <w:proofErr w:type="spellEnd"/>
      <w:r w:rsidRPr="00CF2BBA">
        <w:rPr>
          <w:sz w:val="26"/>
          <w:szCs w:val="26"/>
        </w:rPr>
        <w:t>..д-рафілол.наук.,проф.В.В.</w:t>
      </w:r>
      <w:proofErr w:type="spellStart"/>
      <w:r w:rsidRPr="00CF2BBA">
        <w:rPr>
          <w:sz w:val="26"/>
          <w:szCs w:val="26"/>
        </w:rPr>
        <w:t>Лизанчука</w:t>
      </w:r>
      <w:proofErr w:type="spellEnd"/>
      <w:r w:rsidRPr="00CF2BBA">
        <w:rPr>
          <w:sz w:val="26"/>
          <w:szCs w:val="26"/>
        </w:rPr>
        <w:t>.-</w:t>
      </w:r>
      <w:proofErr w:type="spellStart"/>
      <w:r w:rsidRPr="00CF2BBA">
        <w:rPr>
          <w:sz w:val="26"/>
          <w:szCs w:val="26"/>
        </w:rPr>
        <w:t>Львів:ЛНУ</w:t>
      </w:r>
      <w:proofErr w:type="spellEnd"/>
      <w:r w:rsidRPr="00CF2BBA">
        <w:rPr>
          <w:sz w:val="26"/>
          <w:szCs w:val="26"/>
        </w:rPr>
        <w:t xml:space="preserve"> імені Івана Франка, 2021.- 420 с.</w:t>
      </w:r>
    </w:p>
    <w:p w:rsidR="00CF2BBA" w:rsidRPr="00E85200" w:rsidRDefault="00CF2BBA" w:rsidP="00CF2BBA">
      <w:pPr>
        <w:pStyle w:val="Default"/>
        <w:tabs>
          <w:tab w:val="left" w:pos="540"/>
        </w:tabs>
        <w:jc w:val="both"/>
        <w:rPr>
          <w:sz w:val="26"/>
          <w:szCs w:val="26"/>
          <w:lang w:val="uk-UA"/>
        </w:rPr>
      </w:pPr>
    </w:p>
    <w:p w:rsidR="00CF2BBA" w:rsidRPr="00CF2BBA" w:rsidRDefault="00CF2BBA" w:rsidP="00CF2BBA">
      <w:pPr>
        <w:pStyle w:val="Default"/>
        <w:tabs>
          <w:tab w:val="left" w:pos="540"/>
          <w:tab w:val="num" w:pos="720"/>
        </w:tabs>
        <w:ind w:firstLine="360"/>
        <w:rPr>
          <w:b/>
          <w:bCs/>
          <w:sz w:val="26"/>
          <w:szCs w:val="26"/>
          <w:lang w:val="uk-UA"/>
        </w:rPr>
      </w:pPr>
      <w:proofErr w:type="spellStart"/>
      <w:r w:rsidRPr="00CF2BBA">
        <w:rPr>
          <w:b/>
          <w:bCs/>
          <w:sz w:val="26"/>
          <w:szCs w:val="26"/>
        </w:rPr>
        <w:t>Додаткова</w:t>
      </w:r>
      <w:proofErr w:type="spellEnd"/>
      <w:r>
        <w:rPr>
          <w:b/>
          <w:bCs/>
          <w:sz w:val="26"/>
          <w:szCs w:val="26"/>
          <w:lang w:val="uk-UA"/>
        </w:rPr>
        <w:t>:</w:t>
      </w:r>
    </w:p>
    <w:p w:rsidR="00CF2BBA" w:rsidRPr="00CF2BBA" w:rsidRDefault="00CF2BBA" w:rsidP="00CF2BBA">
      <w:pPr>
        <w:widowControl/>
        <w:numPr>
          <w:ilvl w:val="0"/>
          <w:numId w:val="9"/>
        </w:numPr>
        <w:tabs>
          <w:tab w:val="left" w:pos="360"/>
        </w:tabs>
        <w:autoSpaceDE/>
        <w:autoSpaceDN/>
        <w:jc w:val="both"/>
        <w:rPr>
          <w:sz w:val="26"/>
          <w:szCs w:val="26"/>
        </w:rPr>
      </w:pPr>
      <w:r w:rsidRPr="00CF2BBA">
        <w:rPr>
          <w:sz w:val="26"/>
          <w:szCs w:val="26"/>
        </w:rPr>
        <w:t xml:space="preserve">Борисова Ю.В. Соціологічна культура журналістської діяльності // </w:t>
      </w:r>
      <w:proofErr w:type="spellStart"/>
      <w:r w:rsidRPr="00CF2BBA">
        <w:rPr>
          <w:sz w:val="26"/>
          <w:szCs w:val="26"/>
        </w:rPr>
        <w:t>Ex</w:t>
      </w:r>
      <w:proofErr w:type="spellEnd"/>
      <w:r w:rsidRPr="00CF2BBA">
        <w:rPr>
          <w:sz w:val="26"/>
          <w:szCs w:val="26"/>
        </w:rPr>
        <w:t xml:space="preserve"> </w:t>
      </w:r>
      <w:proofErr w:type="spellStart"/>
      <w:r w:rsidRPr="00CF2BBA">
        <w:rPr>
          <w:sz w:val="26"/>
          <w:szCs w:val="26"/>
        </w:rPr>
        <w:t>professo</w:t>
      </w:r>
      <w:proofErr w:type="spellEnd"/>
      <w:r w:rsidRPr="00CF2BBA">
        <w:rPr>
          <w:sz w:val="26"/>
          <w:szCs w:val="26"/>
        </w:rPr>
        <w:t xml:space="preserve">. – С. 104-106. </w:t>
      </w:r>
    </w:p>
    <w:p w:rsidR="00CF2BBA" w:rsidRPr="00CF2BBA" w:rsidRDefault="00CF2BBA" w:rsidP="00CF2BBA">
      <w:pPr>
        <w:widowControl/>
        <w:numPr>
          <w:ilvl w:val="0"/>
          <w:numId w:val="9"/>
        </w:numPr>
        <w:tabs>
          <w:tab w:val="left" w:pos="360"/>
        </w:tabs>
        <w:autoSpaceDE/>
        <w:autoSpaceDN/>
        <w:jc w:val="both"/>
        <w:rPr>
          <w:sz w:val="26"/>
          <w:szCs w:val="26"/>
        </w:rPr>
      </w:pPr>
      <w:r w:rsidRPr="00CF2BBA">
        <w:rPr>
          <w:sz w:val="26"/>
          <w:szCs w:val="26"/>
        </w:rPr>
        <w:t xml:space="preserve">Г.В., </w:t>
      </w:r>
      <w:proofErr w:type="spellStart"/>
      <w:r w:rsidRPr="00CF2BBA">
        <w:rPr>
          <w:sz w:val="26"/>
          <w:szCs w:val="26"/>
        </w:rPr>
        <w:t>Цвик</w:t>
      </w:r>
      <w:proofErr w:type="spellEnd"/>
      <w:r w:rsidRPr="00CF2BBA">
        <w:rPr>
          <w:sz w:val="26"/>
          <w:szCs w:val="26"/>
        </w:rPr>
        <w:t xml:space="preserve"> В.Л., </w:t>
      </w:r>
      <w:proofErr w:type="spellStart"/>
      <w:r w:rsidRPr="00CF2BBA">
        <w:rPr>
          <w:sz w:val="26"/>
          <w:szCs w:val="26"/>
        </w:rPr>
        <w:t>Юровский</w:t>
      </w:r>
      <w:proofErr w:type="spellEnd"/>
      <w:r w:rsidRPr="00CF2BBA">
        <w:rPr>
          <w:sz w:val="26"/>
          <w:szCs w:val="26"/>
        </w:rPr>
        <w:t xml:space="preserve"> А.Я. </w:t>
      </w:r>
      <w:proofErr w:type="spellStart"/>
      <w:r w:rsidRPr="00CF2BBA">
        <w:rPr>
          <w:sz w:val="26"/>
          <w:szCs w:val="26"/>
        </w:rPr>
        <w:t>Телевизионная</w:t>
      </w:r>
      <w:proofErr w:type="spellEnd"/>
      <w:r w:rsidRPr="00CF2BBA">
        <w:rPr>
          <w:sz w:val="26"/>
          <w:szCs w:val="26"/>
        </w:rPr>
        <w:t xml:space="preserve"> </w:t>
      </w:r>
      <w:proofErr w:type="spellStart"/>
      <w:r w:rsidRPr="00CF2BBA">
        <w:rPr>
          <w:sz w:val="26"/>
          <w:szCs w:val="26"/>
        </w:rPr>
        <w:t>журналистика</w:t>
      </w:r>
      <w:proofErr w:type="spellEnd"/>
      <w:r w:rsidRPr="00CF2BBA">
        <w:rPr>
          <w:sz w:val="26"/>
          <w:szCs w:val="26"/>
        </w:rPr>
        <w:t xml:space="preserve">. – М.: </w:t>
      </w:r>
      <w:proofErr w:type="spellStart"/>
      <w:r w:rsidRPr="00CF2BBA">
        <w:rPr>
          <w:sz w:val="26"/>
          <w:szCs w:val="26"/>
        </w:rPr>
        <w:t>Изд</w:t>
      </w:r>
      <w:proofErr w:type="spellEnd"/>
      <w:r w:rsidRPr="00CF2BBA">
        <w:rPr>
          <w:sz w:val="26"/>
          <w:szCs w:val="26"/>
        </w:rPr>
        <w:t>-во МГУ, 2002. - С. 47-50.</w:t>
      </w:r>
    </w:p>
    <w:p w:rsidR="00CF2BBA" w:rsidRPr="00CF2BBA" w:rsidRDefault="00CF2BBA" w:rsidP="00CF2BBA">
      <w:pPr>
        <w:widowControl/>
        <w:numPr>
          <w:ilvl w:val="0"/>
          <w:numId w:val="9"/>
        </w:numPr>
        <w:autoSpaceDE/>
        <w:autoSpaceDN/>
        <w:jc w:val="both"/>
        <w:rPr>
          <w:sz w:val="26"/>
          <w:szCs w:val="26"/>
        </w:rPr>
      </w:pPr>
      <w:proofErr w:type="spellStart"/>
      <w:r w:rsidRPr="00CF2BBA">
        <w:rPr>
          <w:color w:val="000000"/>
          <w:sz w:val="26"/>
          <w:szCs w:val="26"/>
        </w:rPr>
        <w:t>Хлистун</w:t>
      </w:r>
      <w:proofErr w:type="spellEnd"/>
      <w:r w:rsidRPr="00CF2BBA">
        <w:rPr>
          <w:color w:val="000000"/>
          <w:sz w:val="26"/>
          <w:szCs w:val="26"/>
        </w:rPr>
        <w:t xml:space="preserve"> Г.Ю. Система саморегулювання преси в європейському регіоні //Публіцистика і політика // Зб. наук. пр. Вип. 3. – К.: Київ. ун-т ім. Т. Шевченка, Інститут журналістики, 2008. – С. 74-83. </w:t>
      </w:r>
    </w:p>
    <w:p w:rsidR="00CF2BBA" w:rsidRPr="00CF2BBA" w:rsidRDefault="00CF2BBA" w:rsidP="00CF2BBA">
      <w:pPr>
        <w:widowControl/>
        <w:numPr>
          <w:ilvl w:val="0"/>
          <w:numId w:val="9"/>
        </w:numPr>
        <w:shd w:val="clear" w:color="auto" w:fill="FFFFFF"/>
        <w:tabs>
          <w:tab w:val="left" w:pos="360"/>
        </w:tabs>
        <w:autoSpaceDE/>
        <w:autoSpaceDN/>
        <w:jc w:val="both"/>
        <w:rPr>
          <w:sz w:val="26"/>
          <w:szCs w:val="26"/>
        </w:rPr>
      </w:pPr>
      <w:proofErr w:type="spellStart"/>
      <w:r w:rsidRPr="00CF2BBA">
        <w:rPr>
          <w:sz w:val="26"/>
          <w:szCs w:val="26"/>
        </w:rPr>
        <w:t>Пенчук</w:t>
      </w:r>
      <w:proofErr w:type="spellEnd"/>
      <w:r w:rsidRPr="00CF2BBA">
        <w:rPr>
          <w:sz w:val="26"/>
          <w:szCs w:val="26"/>
        </w:rPr>
        <w:t xml:space="preserve"> І. Моральна відповідальність журналіста за створення позитивного образу України аудіовізуальними ЗМІ. </w:t>
      </w:r>
      <w:proofErr w:type="spellStart"/>
      <w:r w:rsidRPr="00CF2BBA">
        <w:rPr>
          <w:sz w:val="26"/>
          <w:szCs w:val="26"/>
        </w:rPr>
        <w:t>Пенчук</w:t>
      </w:r>
      <w:proofErr w:type="spellEnd"/>
      <w:r w:rsidRPr="00CF2BBA">
        <w:rPr>
          <w:sz w:val="26"/>
          <w:szCs w:val="26"/>
        </w:rPr>
        <w:t xml:space="preserve"> І. Сучасне регіональне радіо: проблеми…// Вісник Запорізького державного університету: Філологічні науки. Зб. наук. ст. / Головний редактор Толок В. О. – Запоріжжя, 2002. – Вип. 1. - С. 107 – 110. </w:t>
      </w:r>
    </w:p>
    <w:p w:rsidR="00CF2BBA" w:rsidRPr="00CF2BBA" w:rsidRDefault="00CF2BBA" w:rsidP="00CF2BBA">
      <w:pPr>
        <w:pStyle w:val="Default"/>
        <w:tabs>
          <w:tab w:val="left" w:pos="540"/>
          <w:tab w:val="num" w:pos="720"/>
        </w:tabs>
        <w:rPr>
          <w:sz w:val="26"/>
          <w:szCs w:val="26"/>
          <w:lang w:val="uk-UA"/>
        </w:rPr>
      </w:pPr>
    </w:p>
    <w:p w:rsidR="00CF2BBA" w:rsidRDefault="00CF2BBA" w:rsidP="00CF2BBA">
      <w:pPr>
        <w:pStyle w:val="Default"/>
        <w:tabs>
          <w:tab w:val="left" w:pos="540"/>
        </w:tabs>
        <w:rPr>
          <w:b/>
          <w:bCs/>
          <w:sz w:val="26"/>
          <w:szCs w:val="26"/>
          <w:lang w:val="uk-UA"/>
        </w:rPr>
      </w:pPr>
      <w:r w:rsidRPr="00CF2BBA">
        <w:rPr>
          <w:sz w:val="26"/>
          <w:szCs w:val="26"/>
        </w:rPr>
        <w:t xml:space="preserve"> </w:t>
      </w:r>
      <w:r w:rsidRPr="00CF2BBA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CF2BBA">
        <w:rPr>
          <w:b/>
          <w:bCs/>
          <w:sz w:val="26"/>
          <w:szCs w:val="26"/>
        </w:rPr>
        <w:t>Інформаційні</w:t>
      </w:r>
      <w:proofErr w:type="spellEnd"/>
      <w:r w:rsidRPr="00CF2BBA">
        <w:rPr>
          <w:b/>
          <w:bCs/>
          <w:sz w:val="26"/>
          <w:szCs w:val="26"/>
        </w:rPr>
        <w:t xml:space="preserve"> </w:t>
      </w:r>
      <w:proofErr w:type="spellStart"/>
      <w:r w:rsidRPr="00CF2BBA">
        <w:rPr>
          <w:b/>
          <w:bCs/>
          <w:sz w:val="26"/>
          <w:szCs w:val="26"/>
        </w:rPr>
        <w:t>ресурси</w:t>
      </w:r>
      <w:proofErr w:type="spellEnd"/>
      <w:proofErr w:type="gramStart"/>
      <w:r>
        <w:rPr>
          <w:b/>
          <w:bCs/>
          <w:sz w:val="26"/>
          <w:szCs w:val="26"/>
          <w:lang w:val="uk-UA"/>
        </w:rPr>
        <w:t xml:space="preserve"> :</w:t>
      </w:r>
      <w:proofErr w:type="gramEnd"/>
    </w:p>
    <w:p w:rsidR="00CF2BBA" w:rsidRPr="00CF2BBA" w:rsidRDefault="00CF2BBA" w:rsidP="00CF2BBA">
      <w:pPr>
        <w:pStyle w:val="Default"/>
        <w:tabs>
          <w:tab w:val="left" w:pos="540"/>
        </w:tabs>
        <w:rPr>
          <w:sz w:val="26"/>
          <w:szCs w:val="26"/>
          <w:lang w:val="uk-UA"/>
        </w:rPr>
      </w:pPr>
    </w:p>
    <w:p w:rsidR="00CF2BBA" w:rsidRPr="00CF2BBA" w:rsidRDefault="00CF2BBA" w:rsidP="00CF2BBA">
      <w:pPr>
        <w:pStyle w:val="Default"/>
        <w:numPr>
          <w:ilvl w:val="0"/>
          <w:numId w:val="12"/>
        </w:numPr>
        <w:tabs>
          <w:tab w:val="left" w:pos="540"/>
          <w:tab w:val="num" w:pos="720"/>
        </w:tabs>
        <w:jc w:val="both"/>
        <w:rPr>
          <w:sz w:val="26"/>
          <w:szCs w:val="26"/>
        </w:rPr>
      </w:pPr>
      <w:proofErr w:type="spellStart"/>
      <w:r w:rsidRPr="00CF2BBA">
        <w:rPr>
          <w:sz w:val="26"/>
          <w:szCs w:val="26"/>
        </w:rPr>
        <w:t>Інтернет-видання</w:t>
      </w:r>
      <w:proofErr w:type="spellEnd"/>
      <w:r w:rsidRPr="00CF2BBA">
        <w:rPr>
          <w:sz w:val="26"/>
          <w:szCs w:val="26"/>
        </w:rPr>
        <w:t xml:space="preserve"> «Телекритика» [</w:t>
      </w:r>
      <w:proofErr w:type="spellStart"/>
      <w:r w:rsidRPr="00CF2BBA">
        <w:rPr>
          <w:sz w:val="26"/>
          <w:szCs w:val="26"/>
        </w:rPr>
        <w:t>Електрон</w:t>
      </w:r>
      <w:proofErr w:type="spellEnd"/>
      <w:r w:rsidRPr="00CF2BBA">
        <w:rPr>
          <w:sz w:val="26"/>
          <w:szCs w:val="26"/>
        </w:rPr>
        <w:t xml:space="preserve">. ресурс]. – Режим доступу: URL: </w:t>
      </w:r>
      <w:hyperlink r:id="rId10" w:history="1">
        <w:r w:rsidR="00010919" w:rsidRPr="007055C6">
          <w:rPr>
            <w:rStyle w:val="a6"/>
            <w:sz w:val="26"/>
            <w:szCs w:val="26"/>
          </w:rPr>
          <w:t>http://www.telekritika.ua</w:t>
        </w:r>
      </w:hyperlink>
      <w:r w:rsidR="00010919">
        <w:rPr>
          <w:sz w:val="26"/>
          <w:szCs w:val="26"/>
          <w:lang w:val="uk-UA"/>
        </w:rPr>
        <w:t xml:space="preserve"> </w:t>
      </w:r>
    </w:p>
    <w:p w:rsidR="00CF2BBA" w:rsidRPr="00CF2BBA" w:rsidRDefault="00CF2BBA" w:rsidP="00CF2BBA">
      <w:pPr>
        <w:pStyle w:val="a5"/>
        <w:numPr>
          <w:ilvl w:val="0"/>
          <w:numId w:val="12"/>
        </w:numPr>
        <w:shd w:val="clear" w:color="auto" w:fill="FFFFFF"/>
        <w:tabs>
          <w:tab w:val="left" w:pos="360"/>
          <w:tab w:val="left" w:pos="540"/>
        </w:tabs>
        <w:jc w:val="both"/>
        <w:rPr>
          <w:b/>
          <w:bCs/>
          <w:color w:val="000000"/>
          <w:spacing w:val="-6"/>
          <w:sz w:val="26"/>
          <w:szCs w:val="26"/>
        </w:rPr>
      </w:pPr>
      <w:proofErr w:type="spellStart"/>
      <w:r w:rsidRPr="00CF2BBA">
        <w:rPr>
          <w:color w:val="000000"/>
          <w:sz w:val="26"/>
          <w:szCs w:val="26"/>
        </w:rPr>
        <w:t>Ширченко</w:t>
      </w:r>
      <w:proofErr w:type="spellEnd"/>
      <w:r w:rsidRPr="00CF2BBA">
        <w:rPr>
          <w:color w:val="000000"/>
          <w:sz w:val="26"/>
          <w:szCs w:val="26"/>
        </w:rPr>
        <w:t xml:space="preserve"> Я. Стан розвитку професійної етики вітчизняного телебачення і радіомовлення / Я. </w:t>
      </w:r>
      <w:proofErr w:type="spellStart"/>
      <w:r w:rsidRPr="00CF2BBA">
        <w:rPr>
          <w:color w:val="000000"/>
          <w:sz w:val="26"/>
          <w:szCs w:val="26"/>
        </w:rPr>
        <w:t>Ширченко</w:t>
      </w:r>
      <w:proofErr w:type="spellEnd"/>
      <w:r w:rsidRPr="00CF2BBA">
        <w:rPr>
          <w:color w:val="000000"/>
          <w:sz w:val="26"/>
          <w:szCs w:val="26"/>
        </w:rPr>
        <w:t xml:space="preserve"> // Наукові записки Інституту журналістики. – Том 13. – </w:t>
      </w:r>
      <w:r w:rsidRPr="00CF2BBA">
        <w:rPr>
          <w:bCs/>
          <w:iCs/>
          <w:color w:val="000000"/>
          <w:sz w:val="26"/>
          <w:szCs w:val="26"/>
        </w:rPr>
        <w:t xml:space="preserve">[Електронний ресурс]. – режим доступу: </w:t>
      </w:r>
      <w:hyperlink r:id="rId11" w:history="1">
        <w:r w:rsidR="00010919" w:rsidRPr="007055C6">
          <w:rPr>
            <w:rStyle w:val="a6"/>
            <w:sz w:val="26"/>
            <w:szCs w:val="26"/>
          </w:rPr>
          <w:t>http://journlib.univ.kiev.ua/index.php?act=article&amp;article=1207</w:t>
        </w:r>
      </w:hyperlink>
      <w:r w:rsidR="00010919">
        <w:rPr>
          <w:b/>
          <w:bCs/>
          <w:color w:val="000000"/>
          <w:spacing w:val="-6"/>
          <w:sz w:val="26"/>
          <w:szCs w:val="26"/>
        </w:rPr>
        <w:t xml:space="preserve"> </w:t>
      </w:r>
    </w:p>
    <w:p w:rsidR="00CF2BBA" w:rsidRPr="00CF2BBA" w:rsidRDefault="00CF2BBA" w:rsidP="00CF2BBA">
      <w:pPr>
        <w:pStyle w:val="11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proofErr w:type="spellStart"/>
      <w:r w:rsidRPr="00CF2BBA">
        <w:rPr>
          <w:rFonts w:ascii="Times New Roman" w:hAnsi="Times New Roman" w:cs="Times New Roman"/>
          <w:color w:val="000000"/>
          <w:sz w:val="26"/>
          <w:szCs w:val="26"/>
        </w:rPr>
        <w:t>Стрижеус</w:t>
      </w:r>
      <w:proofErr w:type="spellEnd"/>
      <w:r w:rsidRPr="00CF2BBA">
        <w:rPr>
          <w:rFonts w:ascii="Times New Roman" w:hAnsi="Times New Roman" w:cs="Times New Roman"/>
          <w:color w:val="000000"/>
          <w:sz w:val="26"/>
          <w:szCs w:val="26"/>
        </w:rPr>
        <w:t xml:space="preserve"> А. В. Засади красномовства у </w:t>
      </w:r>
      <w:proofErr w:type="spellStart"/>
      <w:r w:rsidRPr="00CF2BBA">
        <w:rPr>
          <w:rFonts w:ascii="Times New Roman" w:hAnsi="Times New Roman" w:cs="Times New Roman"/>
          <w:color w:val="000000"/>
          <w:sz w:val="26"/>
          <w:szCs w:val="26"/>
        </w:rPr>
        <w:t>радіожурналістській</w:t>
      </w:r>
      <w:proofErr w:type="spellEnd"/>
      <w:r w:rsidRPr="00CF2BBA">
        <w:rPr>
          <w:rFonts w:ascii="Times New Roman" w:hAnsi="Times New Roman" w:cs="Times New Roman"/>
          <w:color w:val="000000"/>
          <w:sz w:val="26"/>
          <w:szCs w:val="26"/>
        </w:rPr>
        <w:t xml:space="preserve"> майстерності // Наукові записки Інституту журналістики. – Том 16. – </w:t>
      </w:r>
      <w:r w:rsidRPr="00CF2BB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Електронний ресурс: </w:t>
      </w:r>
      <w:hyperlink r:id="rId12" w:history="1">
        <w:r w:rsidR="00010919" w:rsidRPr="007055C6">
          <w:rPr>
            <w:rStyle w:val="a6"/>
            <w:rFonts w:ascii="Times New Roman" w:hAnsi="Times New Roman" w:cs="Times New Roman"/>
            <w:bCs/>
            <w:iCs/>
            <w:sz w:val="26"/>
            <w:szCs w:val="26"/>
          </w:rPr>
          <w:t>http://journlib.univ.kiev.ua/index.php?act=article&amp;article=1347</w:t>
        </w:r>
      </w:hyperlink>
      <w:r w:rsidR="0001091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F2BBA" w:rsidRPr="00CF2BBA" w:rsidRDefault="00CF2BBA" w:rsidP="00CF2BBA">
      <w:pPr>
        <w:pStyle w:val="a5"/>
        <w:numPr>
          <w:ilvl w:val="0"/>
          <w:numId w:val="12"/>
        </w:numPr>
        <w:shd w:val="clear" w:color="auto" w:fill="FFFFFF"/>
        <w:tabs>
          <w:tab w:val="left" w:pos="360"/>
        </w:tabs>
        <w:jc w:val="both"/>
        <w:rPr>
          <w:color w:val="000000"/>
          <w:sz w:val="26"/>
          <w:szCs w:val="26"/>
        </w:rPr>
      </w:pPr>
      <w:r w:rsidRPr="00CF2BBA">
        <w:rPr>
          <w:color w:val="000000"/>
          <w:sz w:val="26"/>
          <w:szCs w:val="26"/>
        </w:rPr>
        <w:t xml:space="preserve">Павленко Л. Інформаційні пріоритети сучасного мовлення закордонних </w:t>
      </w:r>
      <w:proofErr w:type="spellStart"/>
      <w:r w:rsidRPr="00CF2BBA">
        <w:rPr>
          <w:color w:val="000000"/>
          <w:sz w:val="26"/>
          <w:szCs w:val="26"/>
        </w:rPr>
        <w:t>радіостанціій</w:t>
      </w:r>
      <w:proofErr w:type="spellEnd"/>
      <w:r w:rsidRPr="00CF2BBA">
        <w:rPr>
          <w:color w:val="000000"/>
          <w:sz w:val="26"/>
          <w:szCs w:val="26"/>
        </w:rPr>
        <w:t xml:space="preserve"> в Україні//Радіожурналістика. – 2010. – № 9. – Ч. 2. – </w:t>
      </w:r>
      <w:r w:rsidRPr="00CF2BBA">
        <w:rPr>
          <w:bCs/>
          <w:iCs/>
          <w:color w:val="000000"/>
          <w:sz w:val="26"/>
          <w:szCs w:val="26"/>
        </w:rPr>
        <w:t>Електронний ресурс:</w:t>
      </w:r>
      <w:r w:rsidR="00010919">
        <w:rPr>
          <w:bCs/>
          <w:iCs/>
          <w:color w:val="000000"/>
          <w:sz w:val="26"/>
          <w:szCs w:val="26"/>
        </w:rPr>
        <w:t xml:space="preserve"> </w:t>
      </w:r>
      <w:hyperlink r:id="rId13" w:history="1">
        <w:r w:rsidR="00010919" w:rsidRPr="007055C6">
          <w:rPr>
            <w:rStyle w:val="a6"/>
            <w:sz w:val="26"/>
            <w:szCs w:val="26"/>
          </w:rPr>
          <w:t>http://www.lnu.edu.ua/faculty/jur/vypusk7/n9-2/tele-and_radio_journalism-9-2-8.pdf</w:t>
        </w:r>
      </w:hyperlink>
      <w:r w:rsidR="00010919">
        <w:rPr>
          <w:color w:val="000000"/>
          <w:sz w:val="26"/>
          <w:szCs w:val="26"/>
        </w:rPr>
        <w:t xml:space="preserve"> .  </w:t>
      </w:r>
    </w:p>
    <w:p w:rsidR="00CF2BBA" w:rsidRPr="00CF2BBA" w:rsidRDefault="00CF2BBA" w:rsidP="00CF2BBA">
      <w:pPr>
        <w:pStyle w:val="11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F2BBA">
        <w:rPr>
          <w:rFonts w:ascii="Times New Roman" w:hAnsi="Times New Roman" w:cs="Times New Roman"/>
          <w:color w:val="000000"/>
          <w:sz w:val="26"/>
          <w:szCs w:val="26"/>
        </w:rPr>
        <w:t xml:space="preserve">Миронченко В. Я. Професійні тренінги майбутніх радіо журналістів // Наукові записки Інституту журналістики. – Том 15. – </w:t>
      </w:r>
      <w:r w:rsidRPr="00CF2BB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Електронний ресурс: </w:t>
      </w:r>
      <w:hyperlink r:id="rId14" w:history="1">
        <w:r w:rsidR="00010919" w:rsidRPr="007055C6">
          <w:rPr>
            <w:rStyle w:val="a6"/>
            <w:rFonts w:ascii="Times New Roman" w:hAnsi="Times New Roman" w:cs="Times New Roman"/>
            <w:sz w:val="26"/>
            <w:szCs w:val="26"/>
          </w:rPr>
          <w:t>http://journlib.univ.kiev.ua/index.php?act=article&amp;article=1226</w:t>
        </w:r>
      </w:hyperlink>
      <w:r w:rsidR="0001091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F2BBA" w:rsidRPr="00CF2BBA" w:rsidRDefault="00CF2BBA" w:rsidP="00CF2BBA">
      <w:pPr>
        <w:pStyle w:val="1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F2BBA" w:rsidRPr="00CF2BBA" w:rsidRDefault="00CF2BBA" w:rsidP="00CF2BBA">
      <w:pPr>
        <w:pStyle w:val="1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F2BBA" w:rsidRPr="00CF2BBA" w:rsidRDefault="00CF2BBA" w:rsidP="00CF2BBA">
      <w:pPr>
        <w:shd w:val="clear" w:color="auto" w:fill="FFFFFF"/>
        <w:tabs>
          <w:tab w:val="left" w:pos="360"/>
        </w:tabs>
        <w:ind w:left="142"/>
        <w:rPr>
          <w:b/>
          <w:bCs/>
          <w:spacing w:val="-6"/>
          <w:sz w:val="26"/>
          <w:szCs w:val="26"/>
        </w:rPr>
      </w:pPr>
      <w:r w:rsidRPr="00CF2BBA">
        <w:rPr>
          <w:b/>
          <w:bCs/>
          <w:spacing w:val="-6"/>
          <w:sz w:val="26"/>
          <w:szCs w:val="26"/>
        </w:rPr>
        <w:tab/>
      </w:r>
    </w:p>
    <w:p w:rsidR="00935D97" w:rsidRPr="00CF2BBA" w:rsidRDefault="00935D97" w:rsidP="00935D97">
      <w:pPr>
        <w:pStyle w:val="a3"/>
        <w:rPr>
          <w:sz w:val="26"/>
          <w:szCs w:val="26"/>
        </w:rPr>
      </w:pPr>
    </w:p>
    <w:p w:rsidR="00935D97" w:rsidRPr="00CF2BBA" w:rsidRDefault="00935D97" w:rsidP="00935D97">
      <w:pPr>
        <w:tabs>
          <w:tab w:val="left" w:pos="1079"/>
          <w:tab w:val="left" w:pos="7635"/>
        </w:tabs>
        <w:spacing w:before="90"/>
        <w:ind w:left="718"/>
        <w:rPr>
          <w:sz w:val="26"/>
          <w:szCs w:val="26"/>
        </w:rPr>
      </w:pPr>
      <w:r w:rsidRPr="00CF2BBA">
        <w:rPr>
          <w:sz w:val="26"/>
          <w:szCs w:val="26"/>
        </w:rPr>
        <w:t>Викладач</w:t>
      </w:r>
      <w:r w:rsidRPr="00CF2BBA">
        <w:rPr>
          <w:sz w:val="26"/>
          <w:szCs w:val="26"/>
        </w:rPr>
        <w:tab/>
        <w:t>Бойчук І.В.</w:t>
      </w:r>
    </w:p>
    <w:p w:rsidR="00E973A6" w:rsidRPr="00CF2BBA" w:rsidRDefault="00E973A6">
      <w:pPr>
        <w:rPr>
          <w:sz w:val="26"/>
          <w:szCs w:val="26"/>
        </w:rPr>
      </w:pPr>
    </w:p>
    <w:sectPr w:rsidR="00E973A6" w:rsidRPr="00CF2BBA">
      <w:pgSz w:w="11910" w:h="16840"/>
      <w:pgMar w:top="1080" w:right="5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242"/>
    <w:multiLevelType w:val="hybridMultilevel"/>
    <w:tmpl w:val="A4329F28"/>
    <w:lvl w:ilvl="0" w:tplc="51441338">
      <w:numFmt w:val="bullet"/>
      <w:lvlText w:val="-"/>
      <w:lvlJc w:val="left"/>
      <w:pPr>
        <w:ind w:left="10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1818D4">
      <w:numFmt w:val="bullet"/>
      <w:lvlText w:val="•"/>
      <w:lvlJc w:val="left"/>
      <w:pPr>
        <w:ind w:left="2002" w:hanging="360"/>
      </w:pPr>
      <w:rPr>
        <w:rFonts w:hint="default"/>
        <w:lang w:val="uk-UA" w:eastAsia="en-US" w:bidi="ar-SA"/>
      </w:rPr>
    </w:lvl>
    <w:lvl w:ilvl="2" w:tplc="C29A321E">
      <w:numFmt w:val="bullet"/>
      <w:lvlText w:val="•"/>
      <w:lvlJc w:val="left"/>
      <w:pPr>
        <w:ind w:left="2925" w:hanging="360"/>
      </w:pPr>
      <w:rPr>
        <w:rFonts w:hint="default"/>
        <w:lang w:val="uk-UA" w:eastAsia="en-US" w:bidi="ar-SA"/>
      </w:rPr>
    </w:lvl>
    <w:lvl w:ilvl="3" w:tplc="328A692E">
      <w:numFmt w:val="bullet"/>
      <w:lvlText w:val="•"/>
      <w:lvlJc w:val="left"/>
      <w:pPr>
        <w:ind w:left="3847" w:hanging="360"/>
      </w:pPr>
      <w:rPr>
        <w:rFonts w:hint="default"/>
        <w:lang w:val="uk-UA" w:eastAsia="en-US" w:bidi="ar-SA"/>
      </w:rPr>
    </w:lvl>
    <w:lvl w:ilvl="4" w:tplc="960A8902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A86EEFD2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FBDA85FE">
      <w:numFmt w:val="bullet"/>
      <w:lvlText w:val="•"/>
      <w:lvlJc w:val="left"/>
      <w:pPr>
        <w:ind w:left="6615" w:hanging="360"/>
      </w:pPr>
      <w:rPr>
        <w:rFonts w:hint="default"/>
        <w:lang w:val="uk-UA" w:eastAsia="en-US" w:bidi="ar-SA"/>
      </w:rPr>
    </w:lvl>
    <w:lvl w:ilvl="7" w:tplc="D9A05232">
      <w:numFmt w:val="bullet"/>
      <w:lvlText w:val="•"/>
      <w:lvlJc w:val="left"/>
      <w:pPr>
        <w:ind w:left="7538" w:hanging="360"/>
      </w:pPr>
      <w:rPr>
        <w:rFonts w:hint="default"/>
        <w:lang w:val="uk-UA" w:eastAsia="en-US" w:bidi="ar-SA"/>
      </w:rPr>
    </w:lvl>
    <w:lvl w:ilvl="8" w:tplc="C67401A6">
      <w:numFmt w:val="bullet"/>
      <w:lvlText w:val="•"/>
      <w:lvlJc w:val="left"/>
      <w:pPr>
        <w:ind w:left="8461" w:hanging="360"/>
      </w:pPr>
      <w:rPr>
        <w:rFonts w:hint="default"/>
        <w:lang w:val="uk-UA" w:eastAsia="en-US" w:bidi="ar-SA"/>
      </w:rPr>
    </w:lvl>
  </w:abstractNum>
  <w:abstractNum w:abstractNumId="1">
    <w:nsid w:val="24F75E7D"/>
    <w:multiLevelType w:val="hybridMultilevel"/>
    <w:tmpl w:val="AA5E49D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25462E2F"/>
    <w:multiLevelType w:val="hybridMultilevel"/>
    <w:tmpl w:val="D75C8A9A"/>
    <w:lvl w:ilvl="0" w:tplc="0CEE55FE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A2B77"/>
    <w:multiLevelType w:val="hybridMultilevel"/>
    <w:tmpl w:val="4FA01F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D186F"/>
    <w:multiLevelType w:val="hybridMultilevel"/>
    <w:tmpl w:val="184ECF5C"/>
    <w:lvl w:ilvl="0" w:tplc="ADECC560">
      <w:start w:val="1"/>
      <w:numFmt w:val="decimal"/>
      <w:lvlText w:val="%1."/>
      <w:lvlJc w:val="left"/>
      <w:pPr>
        <w:ind w:left="1078" w:hanging="360"/>
      </w:pPr>
      <w:rPr>
        <w:rFonts w:hint="default"/>
        <w:spacing w:val="0"/>
        <w:w w:val="100"/>
        <w:lang w:val="uk-UA" w:eastAsia="en-US" w:bidi="ar-SA"/>
      </w:rPr>
    </w:lvl>
    <w:lvl w:ilvl="1" w:tplc="A88EEA36">
      <w:numFmt w:val="bullet"/>
      <w:lvlText w:val="•"/>
      <w:lvlJc w:val="left"/>
      <w:pPr>
        <w:ind w:left="2002" w:hanging="360"/>
      </w:pPr>
      <w:rPr>
        <w:rFonts w:hint="default"/>
        <w:lang w:val="uk-UA" w:eastAsia="en-US" w:bidi="ar-SA"/>
      </w:rPr>
    </w:lvl>
    <w:lvl w:ilvl="2" w:tplc="CE52BFFE">
      <w:numFmt w:val="bullet"/>
      <w:lvlText w:val="•"/>
      <w:lvlJc w:val="left"/>
      <w:pPr>
        <w:ind w:left="2925" w:hanging="360"/>
      </w:pPr>
      <w:rPr>
        <w:rFonts w:hint="default"/>
        <w:lang w:val="uk-UA" w:eastAsia="en-US" w:bidi="ar-SA"/>
      </w:rPr>
    </w:lvl>
    <w:lvl w:ilvl="3" w:tplc="FD9024B0">
      <w:numFmt w:val="bullet"/>
      <w:lvlText w:val="•"/>
      <w:lvlJc w:val="left"/>
      <w:pPr>
        <w:ind w:left="3847" w:hanging="360"/>
      </w:pPr>
      <w:rPr>
        <w:rFonts w:hint="default"/>
        <w:lang w:val="uk-UA" w:eastAsia="en-US" w:bidi="ar-SA"/>
      </w:rPr>
    </w:lvl>
    <w:lvl w:ilvl="4" w:tplc="EC54E20C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7EB6A6A8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E9A4B73C">
      <w:numFmt w:val="bullet"/>
      <w:lvlText w:val="•"/>
      <w:lvlJc w:val="left"/>
      <w:pPr>
        <w:ind w:left="6615" w:hanging="360"/>
      </w:pPr>
      <w:rPr>
        <w:rFonts w:hint="default"/>
        <w:lang w:val="uk-UA" w:eastAsia="en-US" w:bidi="ar-SA"/>
      </w:rPr>
    </w:lvl>
    <w:lvl w:ilvl="7" w:tplc="208E431C">
      <w:numFmt w:val="bullet"/>
      <w:lvlText w:val="•"/>
      <w:lvlJc w:val="left"/>
      <w:pPr>
        <w:ind w:left="7538" w:hanging="360"/>
      </w:pPr>
      <w:rPr>
        <w:rFonts w:hint="default"/>
        <w:lang w:val="uk-UA" w:eastAsia="en-US" w:bidi="ar-SA"/>
      </w:rPr>
    </w:lvl>
    <w:lvl w:ilvl="8" w:tplc="1E7CF0B2">
      <w:numFmt w:val="bullet"/>
      <w:lvlText w:val="•"/>
      <w:lvlJc w:val="left"/>
      <w:pPr>
        <w:ind w:left="8461" w:hanging="360"/>
      </w:pPr>
      <w:rPr>
        <w:rFonts w:hint="default"/>
        <w:lang w:val="uk-UA" w:eastAsia="en-US" w:bidi="ar-SA"/>
      </w:rPr>
    </w:lvl>
  </w:abstractNum>
  <w:abstractNum w:abstractNumId="5">
    <w:nsid w:val="4216184F"/>
    <w:multiLevelType w:val="hybridMultilevel"/>
    <w:tmpl w:val="6CB6FE54"/>
    <w:lvl w:ilvl="0" w:tplc="68D4F07C">
      <w:start w:val="1"/>
      <w:numFmt w:val="decimal"/>
      <w:lvlText w:val="%1."/>
      <w:lvlJc w:val="left"/>
      <w:pPr>
        <w:ind w:left="59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9CCDDB0">
      <w:start w:val="1"/>
      <w:numFmt w:val="decimal"/>
      <w:lvlText w:val="%2."/>
      <w:lvlJc w:val="left"/>
      <w:pPr>
        <w:ind w:left="10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A30CBA4">
      <w:numFmt w:val="bullet"/>
      <w:lvlText w:val="•"/>
      <w:lvlJc w:val="left"/>
      <w:pPr>
        <w:ind w:left="2105" w:hanging="360"/>
      </w:pPr>
      <w:rPr>
        <w:rFonts w:hint="default"/>
        <w:lang w:val="uk-UA" w:eastAsia="en-US" w:bidi="ar-SA"/>
      </w:rPr>
    </w:lvl>
    <w:lvl w:ilvl="3" w:tplc="DEC6E496">
      <w:numFmt w:val="bullet"/>
      <w:lvlText w:val="•"/>
      <w:lvlJc w:val="left"/>
      <w:pPr>
        <w:ind w:left="3130" w:hanging="360"/>
      </w:pPr>
      <w:rPr>
        <w:rFonts w:hint="default"/>
        <w:lang w:val="uk-UA" w:eastAsia="en-US" w:bidi="ar-SA"/>
      </w:rPr>
    </w:lvl>
    <w:lvl w:ilvl="4" w:tplc="DFAE9500">
      <w:numFmt w:val="bullet"/>
      <w:lvlText w:val="•"/>
      <w:lvlJc w:val="left"/>
      <w:pPr>
        <w:ind w:left="4155" w:hanging="360"/>
      </w:pPr>
      <w:rPr>
        <w:rFonts w:hint="default"/>
        <w:lang w:val="uk-UA" w:eastAsia="en-US" w:bidi="ar-SA"/>
      </w:rPr>
    </w:lvl>
    <w:lvl w:ilvl="5" w:tplc="BE8EC6D8">
      <w:numFmt w:val="bullet"/>
      <w:lvlText w:val="•"/>
      <w:lvlJc w:val="left"/>
      <w:pPr>
        <w:ind w:left="5180" w:hanging="360"/>
      </w:pPr>
      <w:rPr>
        <w:rFonts w:hint="default"/>
        <w:lang w:val="uk-UA" w:eastAsia="en-US" w:bidi="ar-SA"/>
      </w:rPr>
    </w:lvl>
    <w:lvl w:ilvl="6" w:tplc="E0523DB8">
      <w:numFmt w:val="bullet"/>
      <w:lvlText w:val="•"/>
      <w:lvlJc w:val="left"/>
      <w:pPr>
        <w:ind w:left="6205" w:hanging="360"/>
      </w:pPr>
      <w:rPr>
        <w:rFonts w:hint="default"/>
        <w:lang w:val="uk-UA" w:eastAsia="en-US" w:bidi="ar-SA"/>
      </w:rPr>
    </w:lvl>
    <w:lvl w:ilvl="7" w:tplc="4322DBC8">
      <w:numFmt w:val="bullet"/>
      <w:lvlText w:val="•"/>
      <w:lvlJc w:val="left"/>
      <w:pPr>
        <w:ind w:left="7230" w:hanging="360"/>
      </w:pPr>
      <w:rPr>
        <w:rFonts w:hint="default"/>
        <w:lang w:val="uk-UA" w:eastAsia="en-US" w:bidi="ar-SA"/>
      </w:rPr>
    </w:lvl>
    <w:lvl w:ilvl="8" w:tplc="4B7AE21E">
      <w:numFmt w:val="bullet"/>
      <w:lvlText w:val="•"/>
      <w:lvlJc w:val="left"/>
      <w:pPr>
        <w:ind w:left="8256" w:hanging="360"/>
      </w:pPr>
      <w:rPr>
        <w:rFonts w:hint="default"/>
        <w:lang w:val="uk-UA" w:eastAsia="en-US" w:bidi="ar-SA"/>
      </w:rPr>
    </w:lvl>
  </w:abstractNum>
  <w:abstractNum w:abstractNumId="6">
    <w:nsid w:val="51D0604B"/>
    <w:multiLevelType w:val="hybridMultilevel"/>
    <w:tmpl w:val="ACB65592"/>
    <w:lvl w:ilvl="0" w:tplc="1188CF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20B2F3E"/>
    <w:multiLevelType w:val="hybridMultilevel"/>
    <w:tmpl w:val="2402ABA0"/>
    <w:lvl w:ilvl="0" w:tplc="0CE2AFF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52402E9A"/>
    <w:multiLevelType w:val="hybridMultilevel"/>
    <w:tmpl w:val="128028E4"/>
    <w:lvl w:ilvl="0" w:tplc="1FB6D0D0"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13A44DC">
      <w:numFmt w:val="bullet"/>
      <w:lvlText w:val="•"/>
      <w:lvlJc w:val="left"/>
      <w:pPr>
        <w:ind w:left="2164" w:hanging="360"/>
      </w:pPr>
      <w:rPr>
        <w:rFonts w:hint="default"/>
        <w:lang w:val="uk-UA" w:eastAsia="en-US" w:bidi="ar-SA"/>
      </w:rPr>
    </w:lvl>
    <w:lvl w:ilvl="2" w:tplc="11AE99B0">
      <w:numFmt w:val="bullet"/>
      <w:lvlText w:val="•"/>
      <w:lvlJc w:val="left"/>
      <w:pPr>
        <w:ind w:left="3069" w:hanging="360"/>
      </w:pPr>
      <w:rPr>
        <w:rFonts w:hint="default"/>
        <w:lang w:val="uk-UA" w:eastAsia="en-US" w:bidi="ar-SA"/>
      </w:rPr>
    </w:lvl>
    <w:lvl w:ilvl="3" w:tplc="6DD4BE94">
      <w:numFmt w:val="bullet"/>
      <w:lvlText w:val="•"/>
      <w:lvlJc w:val="left"/>
      <w:pPr>
        <w:ind w:left="3973" w:hanging="360"/>
      </w:pPr>
      <w:rPr>
        <w:rFonts w:hint="default"/>
        <w:lang w:val="uk-UA" w:eastAsia="en-US" w:bidi="ar-SA"/>
      </w:rPr>
    </w:lvl>
    <w:lvl w:ilvl="4" w:tplc="DCD46CC4">
      <w:numFmt w:val="bullet"/>
      <w:lvlText w:val="•"/>
      <w:lvlJc w:val="left"/>
      <w:pPr>
        <w:ind w:left="4878" w:hanging="360"/>
      </w:pPr>
      <w:rPr>
        <w:rFonts w:hint="default"/>
        <w:lang w:val="uk-UA" w:eastAsia="en-US" w:bidi="ar-SA"/>
      </w:rPr>
    </w:lvl>
    <w:lvl w:ilvl="5" w:tplc="07CC55EE">
      <w:numFmt w:val="bullet"/>
      <w:lvlText w:val="•"/>
      <w:lvlJc w:val="left"/>
      <w:pPr>
        <w:ind w:left="5783" w:hanging="360"/>
      </w:pPr>
      <w:rPr>
        <w:rFonts w:hint="default"/>
        <w:lang w:val="uk-UA" w:eastAsia="en-US" w:bidi="ar-SA"/>
      </w:rPr>
    </w:lvl>
    <w:lvl w:ilvl="6" w:tplc="E6B67DBA">
      <w:numFmt w:val="bullet"/>
      <w:lvlText w:val="•"/>
      <w:lvlJc w:val="left"/>
      <w:pPr>
        <w:ind w:left="6687" w:hanging="360"/>
      </w:pPr>
      <w:rPr>
        <w:rFonts w:hint="default"/>
        <w:lang w:val="uk-UA" w:eastAsia="en-US" w:bidi="ar-SA"/>
      </w:rPr>
    </w:lvl>
    <w:lvl w:ilvl="7" w:tplc="EA94D6A6">
      <w:numFmt w:val="bullet"/>
      <w:lvlText w:val="•"/>
      <w:lvlJc w:val="left"/>
      <w:pPr>
        <w:ind w:left="7592" w:hanging="360"/>
      </w:pPr>
      <w:rPr>
        <w:rFonts w:hint="default"/>
        <w:lang w:val="uk-UA" w:eastAsia="en-US" w:bidi="ar-SA"/>
      </w:rPr>
    </w:lvl>
    <w:lvl w:ilvl="8" w:tplc="51548340">
      <w:numFmt w:val="bullet"/>
      <w:lvlText w:val="•"/>
      <w:lvlJc w:val="left"/>
      <w:pPr>
        <w:ind w:left="8497" w:hanging="360"/>
      </w:pPr>
      <w:rPr>
        <w:rFonts w:hint="default"/>
        <w:lang w:val="uk-UA" w:eastAsia="en-US" w:bidi="ar-SA"/>
      </w:rPr>
    </w:lvl>
  </w:abstractNum>
  <w:abstractNum w:abstractNumId="9">
    <w:nsid w:val="692C1848"/>
    <w:multiLevelType w:val="hybridMultilevel"/>
    <w:tmpl w:val="5CFCB386"/>
    <w:lvl w:ilvl="0" w:tplc="0CE2AFF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F3202"/>
    <w:multiLevelType w:val="hybridMultilevel"/>
    <w:tmpl w:val="805A9B08"/>
    <w:lvl w:ilvl="0" w:tplc="0CE2AFF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B01AF"/>
    <w:multiLevelType w:val="hybridMultilevel"/>
    <w:tmpl w:val="57ACD658"/>
    <w:lvl w:ilvl="0" w:tplc="3FB0A2DC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67"/>
    <w:rsid w:val="00010919"/>
    <w:rsid w:val="000F58A0"/>
    <w:rsid w:val="004F49F7"/>
    <w:rsid w:val="00935D97"/>
    <w:rsid w:val="00AA39A1"/>
    <w:rsid w:val="00BC2BEF"/>
    <w:rsid w:val="00CF2BBA"/>
    <w:rsid w:val="00DB2967"/>
    <w:rsid w:val="00E85200"/>
    <w:rsid w:val="00E973A6"/>
    <w:rsid w:val="00E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35D97"/>
    <w:pPr>
      <w:spacing w:before="1"/>
      <w:ind w:left="3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5D9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35D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5D9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5D9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35D97"/>
    <w:pPr>
      <w:ind w:left="1078" w:hanging="361"/>
    </w:pPr>
  </w:style>
  <w:style w:type="paragraph" w:customStyle="1" w:styleId="TableParagraph">
    <w:name w:val="Table Paragraph"/>
    <w:basedOn w:val="a"/>
    <w:uiPriority w:val="1"/>
    <w:qFormat/>
    <w:rsid w:val="00935D97"/>
  </w:style>
  <w:style w:type="paragraph" w:customStyle="1" w:styleId="Default">
    <w:name w:val="Default"/>
    <w:rsid w:val="00CF2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rsid w:val="00CF2BBA"/>
    <w:rPr>
      <w:color w:val="0000FF"/>
      <w:u w:val="single"/>
    </w:rPr>
  </w:style>
  <w:style w:type="paragraph" w:customStyle="1" w:styleId="11">
    <w:name w:val="Обычный1"/>
    <w:rsid w:val="00CF2BBA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BC2B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BEF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35D97"/>
    <w:pPr>
      <w:spacing w:before="1"/>
      <w:ind w:left="3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5D9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35D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5D9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5D9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35D97"/>
    <w:pPr>
      <w:ind w:left="1078" w:hanging="361"/>
    </w:pPr>
  </w:style>
  <w:style w:type="paragraph" w:customStyle="1" w:styleId="TableParagraph">
    <w:name w:val="Table Paragraph"/>
    <w:basedOn w:val="a"/>
    <w:uiPriority w:val="1"/>
    <w:qFormat/>
    <w:rsid w:val="00935D97"/>
  </w:style>
  <w:style w:type="paragraph" w:customStyle="1" w:styleId="Default">
    <w:name w:val="Default"/>
    <w:rsid w:val="00CF2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rsid w:val="00CF2BBA"/>
    <w:rPr>
      <w:color w:val="0000FF"/>
      <w:u w:val="single"/>
    </w:rPr>
  </w:style>
  <w:style w:type="paragraph" w:customStyle="1" w:styleId="11">
    <w:name w:val="Обычный1"/>
    <w:rsid w:val="00CF2BBA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BC2B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BE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journ.pnu.edu.ua/wp-content/uploads/sites/54/2022/12/&#1056;&#1072;&#1076;&#1110;&#1086;&#1074;&#1080;&#1088;&#1086;&#1073;&#1085;&#1080;&#1094;&#1074;&#1086;-&#1061;&#1088;&#1077;&#1089;&#1090;&#1086;&#1084;&#1072;&#1090;&#1110;&#1103;.pdf" TargetMode="External"/><Relationship Id="rId13" Type="http://schemas.openxmlformats.org/officeDocument/2006/relationships/hyperlink" Target="http://www.lnu.edu.ua/faculty/jur/vypusk7/n9-2/tele-and_radio_journalism-9-2-8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journlib.univ.kiev.ua/index.php?act=article&amp;article=13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journlib.univ.kiev.ua/index.php?act=article&amp;article=120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lekritika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journ.pnu.edu.ua/wp-content/uploads/sites/54/2022/12/&#1056;&#1072;&#1076;&#1110;&#1086;&#1074;&#1080;&#1088;&#1086;&#1073;&#1085;&#1080;&#1094;&#1074;&#1086;-&#1061;&#1088;&#1077;&#1089;&#1090;&#1086;&#1084;&#1072;&#1090;&#1110;&#1103;.pdf" TargetMode="External"/><Relationship Id="rId14" Type="http://schemas.openxmlformats.org/officeDocument/2006/relationships/hyperlink" Target="http://journlib.univ.kiev.ua/index.php?act=article&amp;article=1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9869</Words>
  <Characters>5626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 1</cp:lastModifiedBy>
  <cp:revision>7</cp:revision>
  <dcterms:created xsi:type="dcterms:W3CDTF">2023-02-02T10:27:00Z</dcterms:created>
  <dcterms:modified xsi:type="dcterms:W3CDTF">2023-02-02T11:00:00Z</dcterms:modified>
</cp:coreProperties>
</file>