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80352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A43D4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СПОРТИВНА</w:t>
      </w:r>
      <w:r w:rsidR="00035F4E">
        <w:rPr>
          <w:b/>
          <w:sz w:val="28"/>
          <w:szCs w:val="28"/>
          <w:lang w:val="uk-UA"/>
        </w:rPr>
        <w:t xml:space="preserve"> </w:t>
      </w:r>
      <w:r w:rsidR="00D8280F">
        <w:rPr>
          <w:b/>
          <w:sz w:val="28"/>
          <w:szCs w:val="28"/>
          <w:lang w:val="uk-UA"/>
        </w:rPr>
        <w:t xml:space="preserve">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E4D86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A33E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A33EEA">
              <w:rPr>
                <w:lang w:val="uk-UA"/>
              </w:rPr>
              <w:t>портивна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Пристай Галина Іванівна</w:t>
            </w:r>
            <w:r w:rsidR="0096486F">
              <w:rPr>
                <w:lang w:val="uk-UA"/>
              </w:rPr>
              <w:t>, кандидат наук з соціальних комунікацій.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0966220786</w:t>
            </w:r>
          </w:p>
        </w:tc>
      </w:tr>
      <w:tr w:rsidR="002C2330" w:rsidRPr="00C80668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C80668" w:rsidRDefault="00D918ED" w:rsidP="00C80668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C80668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2A43D4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D918ED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A43D4" w:rsidTr="0099225A">
        <w:tc>
          <w:tcPr>
            <w:tcW w:w="9571" w:type="dxa"/>
            <w:gridSpan w:val="10"/>
          </w:tcPr>
          <w:p w:rsidR="00D8280F" w:rsidRPr="008350AC" w:rsidRDefault="007841F0" w:rsidP="00DD08D9">
            <w:pPr>
              <w:jc w:val="both"/>
              <w:rPr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C80668">
              <w:rPr>
                <w:lang w:val="uk-UA"/>
              </w:rPr>
              <w:t>С</w:t>
            </w:r>
            <w:r w:rsidR="00A33EEA">
              <w:rPr>
                <w:lang w:val="uk-UA"/>
              </w:rPr>
              <w:t>портив</w:t>
            </w:r>
            <w:r w:rsidR="00C80668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 w:rsidR="00A33EEA">
              <w:rPr>
                <w:lang w:val="uk-UA"/>
              </w:rPr>
              <w:t>спортивної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r w:rsidR="00A33EEA">
              <w:rPr>
                <w:lang w:val="uk-UA"/>
              </w:rPr>
              <w:t>індивідуального</w:t>
            </w:r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ролями </w:t>
            </w:r>
            <w:r w:rsidR="00A33EEA">
              <w:rPr>
                <w:lang w:val="uk-UA"/>
              </w:rPr>
              <w:t>спортивної</w:t>
            </w:r>
            <w:r w:rsidR="00A33EEA">
              <w:t xml:space="preserve"> </w:t>
            </w:r>
            <w:proofErr w:type="spellStart"/>
            <w:r w:rsidR="00A33EEA">
              <w:t>медіадія</w:t>
            </w:r>
            <w:r w:rsidR="008350AC">
              <w:t>льност</w:t>
            </w:r>
            <w:proofErr w:type="spellEnd"/>
            <w:r w:rsidR="008350AC">
              <w:rPr>
                <w:lang w:val="uk-UA"/>
              </w:rPr>
              <w:t>і</w:t>
            </w:r>
            <w:r>
              <w:t>.</w:t>
            </w:r>
          </w:p>
          <w:p w:rsidR="002F1B78" w:rsidRPr="002F1B78" w:rsidRDefault="00EB289E" w:rsidP="002F1B78">
            <w:pPr>
              <w:pStyle w:val="a3"/>
              <w:tabs>
                <w:tab w:val="left" w:pos="851"/>
              </w:tabs>
              <w:suppressAutoHyphens/>
              <w:ind w:left="0"/>
              <w:jc w:val="both"/>
              <w:rPr>
                <w:szCs w:val="28"/>
                <w:lang w:val="uk-UA"/>
              </w:rPr>
            </w:pPr>
            <w:r w:rsidRPr="002F1B78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A33EEA">
              <w:rPr>
                <w:lang w:val="uk-UA"/>
              </w:rPr>
              <w:t xml:space="preserve">спортивної </w:t>
            </w:r>
            <w:r w:rsidR="007841F0">
              <w:rPr>
                <w:lang w:val="uk-UA"/>
              </w:rPr>
              <w:t xml:space="preserve">журналістики, </w:t>
            </w:r>
            <w:r w:rsidR="008350AC" w:rsidRPr="0080352B">
              <w:rPr>
                <w:lang w:val="uk-UA"/>
              </w:rPr>
              <w:t xml:space="preserve">надати теоретичні знання, необхідні для ефективної практичної діяльності; </w:t>
            </w:r>
            <w:r w:rsidR="002F1B78" w:rsidRPr="00B84654">
              <w:rPr>
                <w:szCs w:val="28"/>
                <w:lang w:val="uk-UA"/>
              </w:rPr>
              <w:t>з’ясувати значимість вив</w:t>
            </w:r>
            <w:r w:rsidR="002F1B78">
              <w:rPr>
                <w:szCs w:val="28"/>
                <w:lang w:val="uk-UA"/>
              </w:rPr>
              <w:t>чення курсу «</w:t>
            </w:r>
            <w:r w:rsidR="00A33EEA">
              <w:rPr>
                <w:szCs w:val="28"/>
                <w:lang w:val="uk-UA"/>
              </w:rPr>
              <w:t xml:space="preserve">Спортивна </w:t>
            </w:r>
            <w:r w:rsidR="002F1B78">
              <w:rPr>
                <w:szCs w:val="28"/>
                <w:lang w:val="uk-UA"/>
              </w:rPr>
              <w:t xml:space="preserve">журналістика» </w:t>
            </w:r>
            <w:r w:rsidR="002F1B78" w:rsidRPr="00B84654">
              <w:rPr>
                <w:szCs w:val="28"/>
                <w:lang w:val="uk-UA"/>
              </w:rPr>
              <w:t>для майбутньої професійної діяльності та роль цієї галузі в системі наук</w:t>
            </w:r>
            <w:r w:rsidR="002F1B78" w:rsidRPr="0080352B">
              <w:rPr>
                <w:lang w:val="uk-UA"/>
              </w:rPr>
              <w:t xml:space="preserve"> </w:t>
            </w:r>
            <w:r w:rsidR="008350AC" w:rsidRPr="0080352B">
              <w:rPr>
                <w:lang w:val="uk-UA"/>
              </w:rPr>
              <w:t xml:space="preserve">сформувати навички роботи над журналістським матеріалом </w:t>
            </w:r>
            <w:r w:rsidR="0096486F">
              <w:rPr>
                <w:lang w:val="uk-UA"/>
              </w:rPr>
              <w:t>спортивної</w:t>
            </w:r>
            <w:r w:rsidR="008350AC" w:rsidRPr="0080352B">
              <w:rPr>
                <w:lang w:val="uk-UA"/>
              </w:rPr>
              <w:t xml:space="preserve"> спрямованості; сприяти виробленню</w:t>
            </w:r>
            <w:r w:rsidR="002F1B78">
              <w:rPr>
                <w:lang w:val="uk-UA"/>
              </w:rPr>
              <w:t xml:space="preserve"> індивідуального творчого стилю;</w:t>
            </w:r>
            <w:r w:rsidR="002F1B78" w:rsidRPr="002F1B78">
              <w:rPr>
                <w:szCs w:val="28"/>
                <w:lang w:val="uk-UA"/>
              </w:rPr>
              <w:t xml:space="preserve"> </w:t>
            </w:r>
            <w:r w:rsidR="002F1B78" w:rsidRPr="00BE2140">
              <w:rPr>
                <w:szCs w:val="28"/>
                <w:lang w:val="uk-UA"/>
              </w:rPr>
              <w:t xml:space="preserve">забезпечити осмислене розуміння студентами інструментів </w:t>
            </w:r>
            <w:r w:rsidR="0096486F">
              <w:rPr>
                <w:szCs w:val="28"/>
                <w:lang w:val="uk-UA"/>
              </w:rPr>
              <w:t>спортивної</w:t>
            </w:r>
            <w:r w:rsidR="002F1B78" w:rsidRPr="00BE2140">
              <w:rPr>
                <w:szCs w:val="28"/>
                <w:lang w:val="uk-UA"/>
              </w:rPr>
              <w:t xml:space="preserve"> журналістики;</w:t>
            </w:r>
            <w:r w:rsidR="002F1B78">
              <w:rPr>
                <w:szCs w:val="28"/>
                <w:lang w:val="uk-UA"/>
              </w:rPr>
              <w:t xml:space="preserve"> </w:t>
            </w:r>
            <w:r w:rsidR="002F1B78" w:rsidRPr="00BE2140">
              <w:rPr>
                <w:szCs w:val="28"/>
                <w:lang w:val="uk-UA"/>
              </w:rPr>
              <w:t xml:space="preserve">окреслити особливості взаємодії </w:t>
            </w:r>
            <w:r w:rsidR="0096486F">
              <w:rPr>
                <w:szCs w:val="28"/>
                <w:lang w:val="uk-UA"/>
              </w:rPr>
              <w:t xml:space="preserve">спортивного </w:t>
            </w:r>
            <w:r w:rsidR="002F1B78" w:rsidRPr="00BE2140">
              <w:rPr>
                <w:szCs w:val="28"/>
                <w:lang w:val="uk-UA"/>
              </w:rPr>
              <w:t xml:space="preserve">журналіста і суб'єктів </w:t>
            </w:r>
            <w:r w:rsidR="002F1B78">
              <w:rPr>
                <w:szCs w:val="28"/>
                <w:lang w:val="uk-UA"/>
              </w:rPr>
              <w:t>с</w:t>
            </w:r>
            <w:r w:rsidR="0096486F">
              <w:rPr>
                <w:szCs w:val="28"/>
                <w:lang w:val="uk-UA"/>
              </w:rPr>
              <w:t>портивного</w:t>
            </w:r>
            <w:r w:rsidR="002F1B78">
              <w:rPr>
                <w:szCs w:val="28"/>
                <w:lang w:val="uk-UA"/>
              </w:rPr>
              <w:t xml:space="preserve"> середовища.</w:t>
            </w:r>
          </w:p>
          <w:p w:rsidR="00EB289E" w:rsidRPr="008350AC" w:rsidRDefault="00EB289E" w:rsidP="00C80668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A43D4" w:rsidTr="00E92E49">
        <w:tc>
          <w:tcPr>
            <w:tcW w:w="9571" w:type="dxa"/>
            <w:gridSpan w:val="10"/>
          </w:tcPr>
          <w:p w:rsidR="0066247C" w:rsidRPr="00E624A2" w:rsidRDefault="0066247C" w:rsidP="00E624A2">
            <w:pPr>
              <w:jc w:val="both"/>
            </w:pPr>
            <w:r w:rsidRPr="0096486F">
              <w:rPr>
                <w:i/>
                <w:color w:val="000000"/>
                <w:szCs w:val="28"/>
                <w:lang w:val="uk-UA"/>
              </w:rPr>
              <w:t>Мета викладання дисципліни</w:t>
            </w:r>
            <w:r>
              <w:rPr>
                <w:color w:val="000000"/>
                <w:szCs w:val="28"/>
                <w:lang w:val="uk-UA"/>
              </w:rPr>
              <w:t xml:space="preserve"> «С</w:t>
            </w:r>
            <w:r w:rsidR="0096486F">
              <w:rPr>
                <w:color w:val="000000"/>
                <w:szCs w:val="28"/>
                <w:lang w:val="uk-UA"/>
              </w:rPr>
              <w:t>портивна</w:t>
            </w:r>
            <w:r>
              <w:rPr>
                <w:color w:val="000000"/>
                <w:szCs w:val="28"/>
                <w:lang w:val="uk-UA"/>
              </w:rPr>
              <w:t xml:space="preserve"> журналістика» </w:t>
            </w:r>
            <w:r w:rsidRPr="00B84654">
              <w:rPr>
                <w:color w:val="000000"/>
                <w:szCs w:val="28"/>
                <w:lang w:val="uk-UA"/>
              </w:rPr>
              <w:t xml:space="preserve">полягає в тому, щоб, </w:t>
            </w:r>
            <w:r w:rsidRPr="004938CA">
              <w:rPr>
                <w:lang w:val="uk-UA"/>
              </w:rPr>
              <w:t>сформувати у студентів розуміння специфіки роботи</w:t>
            </w:r>
            <w:r>
              <w:rPr>
                <w:lang w:val="uk-UA"/>
              </w:rPr>
              <w:t xml:space="preserve"> журналіста в </w:t>
            </w:r>
            <w:r w:rsidR="0096486F">
              <w:rPr>
                <w:lang w:val="uk-UA"/>
              </w:rPr>
              <w:t>спортивній</w:t>
            </w:r>
            <w:r w:rsidR="00E624A2">
              <w:rPr>
                <w:lang w:val="uk-UA"/>
              </w:rPr>
              <w:t xml:space="preserve"> сфері; о</w:t>
            </w:r>
            <w:proofErr w:type="spellStart"/>
            <w:r w:rsidR="00E624A2" w:rsidRPr="00E624A2">
              <w:t>знайомлення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студентів</w:t>
            </w:r>
            <w:proofErr w:type="spellEnd"/>
            <w:r w:rsidR="00E624A2" w:rsidRPr="00E624A2">
              <w:t xml:space="preserve"> з </w:t>
            </w:r>
            <w:proofErr w:type="spellStart"/>
            <w:r w:rsidR="00E624A2" w:rsidRPr="00E624A2">
              <w:t>основними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уявленнями</w:t>
            </w:r>
            <w:proofErr w:type="spellEnd"/>
            <w:r w:rsidR="00E624A2" w:rsidRPr="00E624A2">
              <w:t xml:space="preserve"> про </w:t>
            </w:r>
            <w:proofErr w:type="spellStart"/>
            <w:r w:rsidR="00E624A2" w:rsidRPr="00E624A2">
              <w:t>соціальну</w:t>
            </w:r>
            <w:proofErr w:type="spellEnd"/>
            <w:r w:rsidR="00E624A2" w:rsidRPr="00E624A2">
              <w:t xml:space="preserve"> роль </w:t>
            </w:r>
            <w:proofErr w:type="spellStart"/>
            <w:r w:rsidR="00E624A2" w:rsidRPr="00E624A2">
              <w:t>спортивної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журналістики</w:t>
            </w:r>
            <w:proofErr w:type="spellEnd"/>
            <w:r w:rsidR="00E624A2" w:rsidRPr="00E624A2">
              <w:t xml:space="preserve">, </w:t>
            </w:r>
            <w:proofErr w:type="spellStart"/>
            <w:r w:rsidR="00E624A2" w:rsidRPr="00E624A2">
              <w:t>формування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знань</w:t>
            </w:r>
            <w:proofErr w:type="spellEnd"/>
            <w:r w:rsidR="00E624A2" w:rsidRPr="00E624A2">
              <w:t xml:space="preserve"> про </w:t>
            </w:r>
            <w:proofErr w:type="spellStart"/>
            <w:r w:rsidR="00E624A2" w:rsidRPr="00E624A2">
              <w:t>способи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функціонування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спортивних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засобів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масової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інформації</w:t>
            </w:r>
            <w:proofErr w:type="spellEnd"/>
            <w:r w:rsidR="00E624A2" w:rsidRPr="00E624A2">
              <w:t xml:space="preserve"> та </w:t>
            </w:r>
            <w:proofErr w:type="spellStart"/>
            <w:r w:rsidR="00E624A2" w:rsidRPr="00E624A2">
              <w:t>основних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тенденціях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відображення</w:t>
            </w:r>
            <w:proofErr w:type="spellEnd"/>
            <w:r w:rsidR="00E624A2" w:rsidRPr="00E624A2">
              <w:t xml:space="preserve"> в них </w:t>
            </w:r>
            <w:proofErr w:type="spellStart"/>
            <w:r w:rsidR="00E624A2" w:rsidRPr="00E624A2">
              <w:t>питань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розвитку</w:t>
            </w:r>
            <w:proofErr w:type="spellEnd"/>
            <w:r w:rsidR="00E624A2" w:rsidRPr="00E624A2">
              <w:t xml:space="preserve"> спорту, </w:t>
            </w:r>
            <w:proofErr w:type="spellStart"/>
            <w:r w:rsidR="00E624A2" w:rsidRPr="00E624A2">
              <w:t>вивчення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методів</w:t>
            </w:r>
            <w:proofErr w:type="spellEnd"/>
            <w:r w:rsidR="00E624A2" w:rsidRPr="00E624A2">
              <w:t xml:space="preserve"> </w:t>
            </w:r>
            <w:proofErr w:type="spellStart"/>
            <w:r w:rsidR="00E624A2" w:rsidRPr="00E624A2">
              <w:t>роботи</w:t>
            </w:r>
            <w:proofErr w:type="spellEnd"/>
            <w:r w:rsidR="00E624A2" w:rsidRPr="00E624A2">
              <w:t xml:space="preserve"> спортивного </w:t>
            </w:r>
            <w:proofErr w:type="spellStart"/>
            <w:r w:rsidR="00E624A2" w:rsidRPr="00E624A2">
              <w:t>журналіста</w:t>
            </w:r>
            <w:proofErr w:type="spellEnd"/>
            <w:r w:rsidR="00E624A2" w:rsidRPr="00E624A2">
              <w:t xml:space="preserve"> в </w:t>
            </w:r>
            <w:proofErr w:type="spellStart"/>
            <w:r w:rsidR="00E624A2" w:rsidRPr="00E624A2">
              <w:t>газеті</w:t>
            </w:r>
            <w:proofErr w:type="spellEnd"/>
            <w:r w:rsidR="00E624A2" w:rsidRPr="00E624A2">
              <w:t xml:space="preserve">, на </w:t>
            </w:r>
            <w:proofErr w:type="spellStart"/>
            <w:r w:rsidR="00E624A2" w:rsidRPr="00E624A2">
              <w:t>радіо</w:t>
            </w:r>
            <w:proofErr w:type="spellEnd"/>
            <w:r w:rsidR="00E624A2" w:rsidRPr="00E624A2">
              <w:t xml:space="preserve"> і </w:t>
            </w:r>
            <w:proofErr w:type="spellStart"/>
            <w:r w:rsidR="00E624A2" w:rsidRPr="00E624A2">
              <w:t>телебаченні</w:t>
            </w:r>
            <w:proofErr w:type="spellEnd"/>
            <w:r w:rsidR="00E624A2" w:rsidRPr="00E624A2">
              <w:t>.</w:t>
            </w:r>
          </w:p>
          <w:p w:rsidR="007841F0" w:rsidRPr="008350AC" w:rsidRDefault="007841F0" w:rsidP="00EB289E">
            <w:pPr>
              <w:jc w:val="both"/>
              <w:rPr>
                <w:i/>
                <w:lang w:val="uk-UA"/>
              </w:rPr>
            </w:pPr>
          </w:p>
          <w:p w:rsidR="00C67355" w:rsidRPr="00C67355" w:rsidRDefault="00EB289E" w:rsidP="00EA7578">
            <w:pPr>
              <w:jc w:val="both"/>
              <w:rPr>
                <w:lang w:val="uk-UA"/>
              </w:rPr>
            </w:pPr>
            <w:r w:rsidRPr="0096486F">
              <w:rPr>
                <w:i/>
                <w:lang w:val="uk-UA"/>
              </w:rPr>
              <w:t>Об’єктом вивчення дисципліни</w:t>
            </w:r>
            <w:r w:rsidRPr="00EB289E">
              <w:rPr>
                <w:lang w:val="uk-UA"/>
              </w:rPr>
              <w:t xml:space="preserve"> є </w:t>
            </w:r>
            <w:r w:rsidR="0096486F">
              <w:rPr>
                <w:lang w:val="uk-UA"/>
              </w:rPr>
              <w:t>спортивна</w:t>
            </w:r>
            <w:r w:rsidR="0028516D">
              <w:rPr>
                <w:lang w:val="uk-UA"/>
              </w:rPr>
              <w:t xml:space="preserve"> </w:t>
            </w:r>
            <w:r w:rsidR="00EA7578">
              <w:rPr>
                <w:lang w:val="uk-UA"/>
              </w:rPr>
              <w:t>проблематика,</w:t>
            </w:r>
            <w:r w:rsidRPr="00EB289E">
              <w:rPr>
                <w:lang w:val="uk-UA"/>
              </w:rPr>
              <w:t xml:space="preserve"> </w:t>
            </w:r>
            <w:r w:rsidR="00B01E4F" w:rsidRPr="0080352B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80352B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80352B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 xml:space="preserve">. 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CE5AB9">
              <w:rPr>
                <w:lang w:val="uk-UA"/>
              </w:rPr>
              <w:t xml:space="preserve">уміння </w:t>
            </w:r>
            <w:r w:rsidR="00E624A2">
              <w:rPr>
                <w:lang w:val="uk-UA"/>
              </w:rPr>
              <w:t>висвітлювати спортивн</w:t>
            </w:r>
            <w:r w:rsidR="00CE5AB9">
              <w:rPr>
                <w:lang w:val="uk-UA"/>
              </w:rPr>
              <w:t>у</w:t>
            </w:r>
            <w:r w:rsidR="00B01E4F">
              <w:rPr>
                <w:lang w:val="uk-UA"/>
              </w:rPr>
              <w:t xml:space="preserve"> </w:t>
            </w:r>
            <w:r w:rsidR="00CE5AB9">
              <w:rPr>
                <w:lang w:val="uk-UA"/>
              </w:rPr>
              <w:t>проблематику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уміння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трансформувати</w:t>
            </w:r>
            <w:proofErr w:type="spellEnd"/>
            <w:r w:rsidR="003E2D00">
              <w:t xml:space="preserve"> </w:t>
            </w:r>
            <w:proofErr w:type="spellStart"/>
            <w:r w:rsidR="003E2D00">
              <w:t>набуті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теоретичні</w:t>
            </w:r>
            <w:proofErr w:type="spellEnd"/>
            <w:r w:rsidR="003E2D00">
              <w:t xml:space="preserve"> </w:t>
            </w:r>
            <w:proofErr w:type="spellStart"/>
            <w:r w:rsidR="003E2D00">
              <w:t>знання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засоби</w:t>
            </w:r>
            <w:proofErr w:type="spellEnd"/>
            <w:r w:rsidR="003E2D00">
              <w:t xml:space="preserve"> </w:t>
            </w:r>
            <w:proofErr w:type="spellStart"/>
            <w:r w:rsidR="003E2D00">
              <w:t>розв</w:t>
            </w:r>
            <w:r w:rsidR="003E2D00" w:rsidRPr="00E855C3">
              <w:t>’</w:t>
            </w:r>
            <w:r w:rsidR="003E2D00">
              <w:t>язання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важливих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 xml:space="preserve">професійних </w:t>
            </w:r>
            <w:proofErr w:type="spellStart"/>
            <w:r w:rsidR="003E2D00">
              <w:t>завдань</w:t>
            </w:r>
            <w:proofErr w:type="spellEnd"/>
            <w:r w:rsidR="003E2D00">
              <w:t xml:space="preserve"> </w:t>
            </w:r>
            <w:r w:rsidR="00E624A2">
              <w:rPr>
                <w:lang w:val="uk-UA"/>
              </w:rPr>
              <w:t xml:space="preserve">спортивної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відбору</w:t>
            </w:r>
            <w:proofErr w:type="spellEnd"/>
            <w:r w:rsidR="003E2D00">
              <w:t xml:space="preserve">, </w:t>
            </w:r>
            <w:proofErr w:type="spellStart"/>
            <w:r w:rsidR="003E2D00">
              <w:t>оцінки</w:t>
            </w:r>
            <w:proofErr w:type="spellEnd"/>
            <w:r w:rsidR="003E2D00">
              <w:t xml:space="preserve"> і </w:t>
            </w:r>
            <w:proofErr w:type="spellStart"/>
            <w:r w:rsidR="003E2D00">
              <w:t>застосування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майбутній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професійній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нових</w:t>
            </w:r>
            <w:proofErr w:type="spellEnd"/>
            <w:r w:rsidR="003E2D00">
              <w:t xml:space="preserve"> </w:t>
            </w:r>
            <w:proofErr w:type="spellStart"/>
            <w:r w:rsidR="003E2D00">
              <w:t>ідей</w:t>
            </w:r>
            <w:proofErr w:type="spellEnd"/>
            <w:r w:rsidR="003E2D00">
              <w:t xml:space="preserve">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здатність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інноваційної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як </w:t>
            </w:r>
            <w:proofErr w:type="spellStart"/>
            <w:r w:rsidR="003E2D00">
              <w:t>умова</w:t>
            </w:r>
            <w:proofErr w:type="spellEnd"/>
            <w:r w:rsidR="003E2D00">
              <w:t xml:space="preserve"> </w:t>
            </w:r>
            <w:proofErr w:type="spellStart"/>
            <w:r w:rsidR="003E2D00">
              <w:t>формування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професіоналізму</w:t>
            </w:r>
            <w:proofErr w:type="spellEnd"/>
            <w:r w:rsidR="003E2D00">
              <w:t xml:space="preserve"> </w:t>
            </w:r>
            <w:proofErr w:type="spellStart"/>
            <w:r w:rsidR="003E2D00">
              <w:t>майбутнього</w:t>
            </w:r>
            <w:proofErr w:type="spellEnd"/>
            <w:r w:rsidR="003E2D00">
              <w:t xml:space="preserve"> </w:t>
            </w:r>
            <w:proofErr w:type="spellStart"/>
            <w:r w:rsidR="003E2D00">
              <w:t>фахівця</w:t>
            </w:r>
            <w:proofErr w:type="spellEnd"/>
            <w:r w:rsidR="00E624A2">
              <w:rPr>
                <w:lang w:val="uk-UA"/>
              </w:rPr>
              <w:t xml:space="preserve"> с</w:t>
            </w:r>
            <w:r w:rsidR="00EA7578">
              <w:rPr>
                <w:lang w:val="uk-UA"/>
              </w:rPr>
              <w:t>п</w:t>
            </w:r>
            <w:r w:rsidR="00E624A2">
              <w:rPr>
                <w:lang w:val="uk-UA"/>
              </w:rPr>
              <w:t>ортивного журналіста</w:t>
            </w:r>
            <w:r w:rsidR="003E2D00">
              <w:t>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proofErr w:type="spellStart"/>
            <w:r w:rsidRPr="00F775B2">
              <w:rPr>
                <w:color w:val="000000"/>
              </w:rPr>
              <w:t>здатність</w:t>
            </w:r>
            <w:proofErr w:type="spellEnd"/>
            <w:r w:rsidRPr="00F775B2">
              <w:rPr>
                <w:color w:val="000000"/>
              </w:rPr>
              <w:t xml:space="preserve"> до </w:t>
            </w:r>
            <w:proofErr w:type="spellStart"/>
            <w:r w:rsidRPr="00F775B2">
              <w:rPr>
                <w:color w:val="000000"/>
              </w:rPr>
              <w:t>соціальної</w:t>
            </w:r>
            <w:proofErr w:type="spellEnd"/>
            <w:r w:rsidRPr="00F775B2">
              <w:rPr>
                <w:color w:val="000000"/>
              </w:rPr>
              <w:t xml:space="preserve"> і </w:t>
            </w:r>
            <w:proofErr w:type="spellStart"/>
            <w:r w:rsidRPr="00F775B2">
              <w:rPr>
                <w:color w:val="000000"/>
              </w:rPr>
              <w:t>професійної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адаптації</w:t>
            </w:r>
            <w:proofErr w:type="spellEnd"/>
            <w:r w:rsidRPr="00F775B2">
              <w:rPr>
                <w:color w:val="000000"/>
              </w:rPr>
              <w:t xml:space="preserve">, </w:t>
            </w:r>
            <w:proofErr w:type="spellStart"/>
            <w:r w:rsidRPr="00F775B2">
              <w:rPr>
                <w:color w:val="000000"/>
              </w:rPr>
              <w:t>соціальної</w:t>
            </w:r>
            <w:proofErr w:type="spellEnd"/>
            <w:r w:rsidRPr="00F775B2">
              <w:rPr>
                <w:color w:val="000000"/>
              </w:rPr>
              <w:t xml:space="preserve"> і </w:t>
            </w:r>
            <w:proofErr w:type="spellStart"/>
            <w:r w:rsidRPr="00F775B2">
              <w:rPr>
                <w:color w:val="000000"/>
              </w:rPr>
              <w:t>професійної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мобільності</w:t>
            </w:r>
            <w:proofErr w:type="spellEnd"/>
            <w:r w:rsidRPr="00F775B2">
              <w:rPr>
                <w:color w:val="000000"/>
              </w:rPr>
              <w:t>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color w:val="000000"/>
              </w:rPr>
              <w:t xml:space="preserve">- </w:t>
            </w:r>
            <w:proofErr w:type="spellStart"/>
            <w:r w:rsidRPr="00F775B2">
              <w:rPr>
                <w:color w:val="000000"/>
              </w:rPr>
              <w:t>знання</w:t>
            </w:r>
            <w:proofErr w:type="spellEnd"/>
            <w:r w:rsidRPr="00F775B2">
              <w:rPr>
                <w:color w:val="000000"/>
              </w:rPr>
              <w:t xml:space="preserve"> основ </w:t>
            </w:r>
            <w:proofErr w:type="spellStart"/>
            <w:r w:rsidRPr="00F775B2">
              <w:rPr>
                <w:color w:val="000000"/>
              </w:rPr>
              <w:t>організації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наукового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дослідження</w:t>
            </w:r>
            <w:proofErr w:type="spellEnd"/>
            <w:r w:rsidRPr="00F775B2">
              <w:rPr>
                <w:color w:val="000000"/>
              </w:rPr>
              <w:t xml:space="preserve"> в </w:t>
            </w:r>
            <w:proofErr w:type="spellStart"/>
            <w:r w:rsidRPr="00F775B2">
              <w:rPr>
                <w:color w:val="000000"/>
              </w:rPr>
              <w:t>сфері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журналістики</w:t>
            </w:r>
            <w:proofErr w:type="spellEnd"/>
            <w:r w:rsidRPr="00F775B2">
              <w:rPr>
                <w:color w:val="000000"/>
              </w:rPr>
              <w:t>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color w:val="000000"/>
              </w:rPr>
              <w:lastRenderedPageBreak/>
              <w:t xml:space="preserve">- </w:t>
            </w:r>
            <w:proofErr w:type="spellStart"/>
            <w:r w:rsidRPr="00F775B2">
              <w:rPr>
                <w:color w:val="000000"/>
              </w:rPr>
              <w:t>брати</w:t>
            </w:r>
            <w:proofErr w:type="spellEnd"/>
            <w:r w:rsidRPr="00F775B2">
              <w:rPr>
                <w:color w:val="000000"/>
              </w:rPr>
              <w:t xml:space="preserve"> участь в </w:t>
            </w:r>
            <w:proofErr w:type="spellStart"/>
            <w:r w:rsidRPr="00F775B2">
              <w:rPr>
                <w:color w:val="000000"/>
              </w:rPr>
              <w:t>організації</w:t>
            </w:r>
            <w:proofErr w:type="spellEnd"/>
            <w:r w:rsidRPr="00F775B2">
              <w:rPr>
                <w:color w:val="000000"/>
              </w:rPr>
              <w:t xml:space="preserve"> «</w:t>
            </w:r>
            <w:proofErr w:type="spellStart"/>
            <w:r w:rsidRPr="00F775B2">
              <w:rPr>
                <w:color w:val="000000"/>
              </w:rPr>
              <w:t>позатекстових</w:t>
            </w:r>
            <w:proofErr w:type="spellEnd"/>
            <w:r w:rsidRPr="00F775B2">
              <w:rPr>
                <w:color w:val="000000"/>
              </w:rPr>
              <w:t xml:space="preserve">» </w:t>
            </w:r>
            <w:proofErr w:type="spellStart"/>
            <w:r w:rsidRPr="00F775B2">
              <w:rPr>
                <w:color w:val="000000"/>
              </w:rPr>
              <w:t>редакційних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акцій</w:t>
            </w:r>
            <w:proofErr w:type="spellEnd"/>
            <w:r w:rsidRPr="00F775B2">
              <w:rPr>
                <w:color w:val="000000"/>
              </w:rPr>
              <w:t xml:space="preserve">, </w:t>
            </w:r>
            <w:proofErr w:type="spellStart"/>
            <w:r w:rsidRPr="00F775B2">
              <w:rPr>
                <w:color w:val="000000"/>
              </w:rPr>
              <w:t>соціальних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проектів</w:t>
            </w:r>
            <w:proofErr w:type="spellEnd"/>
            <w:r w:rsidRPr="00F775B2">
              <w:rPr>
                <w:color w:val="000000"/>
              </w:rPr>
              <w:t xml:space="preserve"> (</w:t>
            </w:r>
            <w:proofErr w:type="spellStart"/>
            <w:r w:rsidRPr="00F775B2">
              <w:rPr>
                <w:color w:val="000000"/>
              </w:rPr>
              <w:t>суспільно-політичних</w:t>
            </w:r>
            <w:proofErr w:type="spellEnd"/>
            <w:r w:rsidRPr="00F775B2">
              <w:rPr>
                <w:color w:val="000000"/>
              </w:rPr>
              <w:t xml:space="preserve">, </w:t>
            </w:r>
            <w:proofErr w:type="spellStart"/>
            <w:r w:rsidRPr="00F775B2">
              <w:rPr>
                <w:color w:val="000000"/>
              </w:rPr>
              <w:t>екологічних</w:t>
            </w:r>
            <w:proofErr w:type="spellEnd"/>
            <w:r w:rsidRPr="00F775B2">
              <w:rPr>
                <w:color w:val="000000"/>
              </w:rPr>
              <w:t xml:space="preserve">, </w:t>
            </w:r>
            <w:proofErr w:type="spellStart"/>
            <w:r w:rsidRPr="00F775B2">
              <w:rPr>
                <w:color w:val="000000"/>
              </w:rPr>
              <w:t>благодійних</w:t>
            </w:r>
            <w:proofErr w:type="spellEnd"/>
            <w:r w:rsidRPr="00F775B2">
              <w:rPr>
                <w:color w:val="000000"/>
              </w:rPr>
              <w:t xml:space="preserve">, </w:t>
            </w:r>
            <w:proofErr w:type="spellStart"/>
            <w:r w:rsidRPr="00F775B2">
              <w:rPr>
                <w:color w:val="000000"/>
              </w:rPr>
              <w:t>розважальних</w:t>
            </w:r>
            <w:proofErr w:type="spellEnd"/>
            <w:r w:rsidRPr="00F775B2">
              <w:rPr>
                <w:color w:val="000000"/>
              </w:rPr>
              <w:t xml:space="preserve">) в </w:t>
            </w:r>
            <w:proofErr w:type="spellStart"/>
            <w:r w:rsidRPr="00F775B2">
              <w:rPr>
                <w:color w:val="000000"/>
              </w:rPr>
              <w:t>різних</w:t>
            </w:r>
            <w:proofErr w:type="spellEnd"/>
            <w:r w:rsidRPr="00F775B2">
              <w:rPr>
                <w:color w:val="000000"/>
              </w:rPr>
              <w:t xml:space="preserve"> формах;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color w:val="000000"/>
              </w:rPr>
              <w:t xml:space="preserve">- </w:t>
            </w:r>
            <w:proofErr w:type="spellStart"/>
            <w:r w:rsidRPr="00F775B2">
              <w:rPr>
                <w:color w:val="000000"/>
              </w:rPr>
              <w:t>брати</w:t>
            </w:r>
            <w:proofErr w:type="spellEnd"/>
            <w:r w:rsidRPr="00F775B2">
              <w:rPr>
                <w:color w:val="000000"/>
              </w:rPr>
              <w:t xml:space="preserve"> участь в </w:t>
            </w:r>
            <w:proofErr w:type="spellStart"/>
            <w:r w:rsidRPr="00F775B2">
              <w:rPr>
                <w:color w:val="000000"/>
              </w:rPr>
              <w:t>забезпеченні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громадського</w:t>
            </w:r>
            <w:proofErr w:type="spellEnd"/>
            <w:r w:rsidRPr="00F775B2">
              <w:rPr>
                <w:color w:val="000000"/>
              </w:rPr>
              <w:t xml:space="preserve"> резонансу </w:t>
            </w:r>
            <w:proofErr w:type="spellStart"/>
            <w:r w:rsidRPr="00F775B2">
              <w:rPr>
                <w:color w:val="000000"/>
              </w:rPr>
              <w:t>публікацій</w:t>
            </w:r>
            <w:proofErr w:type="spellEnd"/>
            <w:r w:rsidRPr="00F775B2">
              <w:rPr>
                <w:color w:val="000000"/>
              </w:rPr>
              <w:t>, передач;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color w:val="000000"/>
              </w:rPr>
              <w:t xml:space="preserve">- </w:t>
            </w:r>
            <w:proofErr w:type="spellStart"/>
            <w:r w:rsidRPr="00F775B2">
              <w:rPr>
                <w:color w:val="000000"/>
              </w:rPr>
              <w:t>проводити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інтерв'ю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зі</w:t>
            </w:r>
            <w:proofErr w:type="spellEnd"/>
            <w:r w:rsidRPr="00F775B2">
              <w:rPr>
                <w:color w:val="000000"/>
              </w:rPr>
              <w:t xml:space="preserve"> спортсменом, тренером, </w:t>
            </w:r>
            <w:proofErr w:type="spellStart"/>
            <w:r w:rsidRPr="00F775B2">
              <w:rPr>
                <w:color w:val="000000"/>
              </w:rPr>
              <w:t>шанувальником</w:t>
            </w:r>
            <w:proofErr w:type="spellEnd"/>
            <w:r w:rsidRPr="00F775B2">
              <w:rPr>
                <w:color w:val="000000"/>
              </w:rPr>
              <w:t xml:space="preserve"> спорту для </w:t>
            </w:r>
            <w:proofErr w:type="spellStart"/>
            <w:r w:rsidRPr="00F775B2">
              <w:rPr>
                <w:color w:val="000000"/>
              </w:rPr>
              <w:t>подальшої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публікації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матеріалів</w:t>
            </w:r>
            <w:proofErr w:type="spellEnd"/>
            <w:r w:rsidRPr="00F775B2">
              <w:rPr>
                <w:color w:val="000000"/>
              </w:rPr>
              <w:t xml:space="preserve"> в </w:t>
            </w:r>
            <w:proofErr w:type="spellStart"/>
            <w:r w:rsidRPr="00F775B2">
              <w:rPr>
                <w:color w:val="000000"/>
              </w:rPr>
              <w:t>пресі</w:t>
            </w:r>
            <w:proofErr w:type="spellEnd"/>
            <w:r w:rsidRPr="00F775B2">
              <w:rPr>
                <w:color w:val="000000"/>
              </w:rPr>
              <w:t>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color w:val="000000"/>
              </w:rPr>
              <w:t xml:space="preserve">- </w:t>
            </w:r>
            <w:proofErr w:type="spellStart"/>
            <w:r w:rsidRPr="00F775B2">
              <w:rPr>
                <w:color w:val="000000"/>
              </w:rPr>
              <w:t>володіти</w:t>
            </w:r>
            <w:proofErr w:type="spellEnd"/>
            <w:r w:rsidRPr="00F775B2">
              <w:rPr>
                <w:color w:val="000000"/>
              </w:rPr>
              <w:t xml:space="preserve"> методами </w:t>
            </w:r>
            <w:proofErr w:type="spellStart"/>
            <w:r w:rsidRPr="00F775B2">
              <w:rPr>
                <w:color w:val="000000"/>
              </w:rPr>
              <w:t>аналізу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спортивної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інформації</w:t>
            </w:r>
            <w:proofErr w:type="spellEnd"/>
            <w:r w:rsidRPr="00F775B2">
              <w:rPr>
                <w:color w:val="000000"/>
              </w:rPr>
              <w:t>;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color w:val="000000"/>
              </w:rPr>
              <w:t xml:space="preserve">- </w:t>
            </w:r>
            <w:proofErr w:type="spellStart"/>
            <w:r w:rsidRPr="00F775B2">
              <w:rPr>
                <w:color w:val="000000"/>
              </w:rPr>
              <w:t>володіти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прийомами</w:t>
            </w:r>
            <w:proofErr w:type="spellEnd"/>
            <w:r w:rsidRPr="00F775B2">
              <w:rPr>
                <w:color w:val="000000"/>
              </w:rPr>
              <w:t xml:space="preserve"> і методиками </w:t>
            </w:r>
            <w:proofErr w:type="spellStart"/>
            <w:r w:rsidRPr="00F775B2">
              <w:rPr>
                <w:color w:val="000000"/>
              </w:rPr>
              <w:t>створення</w:t>
            </w:r>
            <w:proofErr w:type="spellEnd"/>
            <w:r w:rsidRPr="00F775B2">
              <w:rPr>
                <w:color w:val="000000"/>
              </w:rPr>
              <w:t xml:space="preserve"> </w:t>
            </w:r>
            <w:proofErr w:type="spellStart"/>
            <w:r w:rsidRPr="00F775B2">
              <w:rPr>
                <w:color w:val="000000"/>
              </w:rPr>
              <w:t>публікацій</w:t>
            </w:r>
            <w:proofErr w:type="spellEnd"/>
            <w:r w:rsidRPr="00F775B2">
              <w:rPr>
                <w:color w:val="000000"/>
              </w:rPr>
              <w:t xml:space="preserve"> на </w:t>
            </w:r>
            <w:proofErr w:type="spellStart"/>
            <w:r w:rsidRPr="00F775B2">
              <w:rPr>
                <w:color w:val="000000"/>
              </w:rPr>
              <w:t>спортивну</w:t>
            </w:r>
            <w:proofErr w:type="spellEnd"/>
            <w:r w:rsidRPr="00F775B2">
              <w:rPr>
                <w:color w:val="000000"/>
              </w:rPr>
              <w:t xml:space="preserve"> тематику в </w:t>
            </w:r>
            <w:proofErr w:type="spellStart"/>
            <w:r w:rsidRPr="00F775B2">
              <w:rPr>
                <w:color w:val="000000"/>
              </w:rPr>
              <w:t>різних</w:t>
            </w:r>
            <w:proofErr w:type="spellEnd"/>
            <w:r w:rsidRPr="00F775B2">
              <w:rPr>
                <w:color w:val="000000"/>
              </w:rPr>
              <w:t xml:space="preserve"> жанрах </w:t>
            </w:r>
            <w:proofErr w:type="spellStart"/>
            <w:r w:rsidRPr="00F775B2">
              <w:rPr>
                <w:color w:val="000000"/>
              </w:rPr>
              <w:t>журналістики</w:t>
            </w:r>
            <w:proofErr w:type="spellEnd"/>
            <w:r w:rsidRPr="00F775B2">
              <w:rPr>
                <w:color w:val="000000"/>
              </w:rPr>
              <w:t>.</w:t>
            </w:r>
          </w:p>
          <w:p w:rsidR="00F775B2" w:rsidRPr="00F775B2" w:rsidRDefault="00F775B2" w:rsidP="00F775B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775B2">
              <w:rPr>
                <w:rStyle w:val="ab"/>
                <w:b/>
                <w:bCs/>
                <w:color w:val="000000"/>
                <w:bdr w:val="none" w:sz="0" w:space="0" w:color="auto" w:frame="1"/>
              </w:rPr>
              <w:t> </w:t>
            </w:r>
          </w:p>
          <w:p w:rsidR="0084333C" w:rsidRPr="00EB289E" w:rsidRDefault="00EB289E" w:rsidP="008A338C">
            <w:pPr>
              <w:rPr>
                <w:b/>
                <w:lang w:val="uk-UA"/>
              </w:rPr>
            </w:pPr>
            <w:r>
              <w:rPr>
                <w:lang w:val="uk-UA"/>
              </w:rP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8350AC" w:rsidRDefault="00EB289E" w:rsidP="00CE5AB9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C80668">
              <w:rPr>
                <w:lang w:val="uk-UA"/>
              </w:rPr>
              <w:t>с</w:t>
            </w:r>
            <w:r w:rsidR="00E624A2">
              <w:rPr>
                <w:lang w:val="uk-UA"/>
              </w:rPr>
              <w:t xml:space="preserve">портивної </w:t>
            </w:r>
            <w:r w:rsidR="00B01E4F">
              <w:rPr>
                <w:lang w:val="uk-UA"/>
              </w:rPr>
              <w:t>журналістики</w:t>
            </w:r>
            <w:r w:rsidRPr="00EB289E">
              <w:rPr>
                <w:lang w:val="uk-UA"/>
              </w:rPr>
              <w:t>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>-</w:t>
            </w:r>
            <w:r>
              <w:t> </w:t>
            </w:r>
            <w:proofErr w:type="spellStart"/>
            <w:r w:rsidRPr="00E624A2">
              <w:t>чим</w:t>
            </w:r>
            <w:proofErr w:type="spellEnd"/>
            <w:r w:rsidRPr="00E624A2">
              <w:t xml:space="preserve"> є спорт в </w:t>
            </w:r>
            <w:proofErr w:type="spellStart"/>
            <w:r w:rsidRPr="00E624A2">
              <w:t>сучасному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суспільстві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які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його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особливості</w:t>
            </w:r>
            <w:proofErr w:type="spellEnd"/>
            <w:r w:rsidRPr="00E624A2">
              <w:t xml:space="preserve"> як </w:t>
            </w:r>
            <w:proofErr w:type="spellStart"/>
            <w:r w:rsidRPr="00E624A2">
              <w:t>соціокультурного</w:t>
            </w:r>
            <w:proofErr w:type="spellEnd"/>
            <w:r w:rsidRPr="00E624A2">
              <w:t xml:space="preserve"> феномену та предмета </w:t>
            </w:r>
            <w:proofErr w:type="spellStart"/>
            <w:r w:rsidRPr="00E624A2">
              <w:t>спортивної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журналістики</w:t>
            </w:r>
            <w:proofErr w:type="spellEnd"/>
            <w:r w:rsidRPr="00E624A2">
              <w:t>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>-</w:t>
            </w:r>
            <w:r w:rsidRPr="00E624A2">
              <w:t xml:space="preserve"> </w:t>
            </w:r>
            <w:proofErr w:type="spellStart"/>
            <w:r w:rsidRPr="00E624A2">
              <w:t>що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таке</w:t>
            </w:r>
            <w:proofErr w:type="spellEnd"/>
            <w:r w:rsidRPr="00E624A2">
              <w:t xml:space="preserve"> спортивна </w:t>
            </w:r>
            <w:proofErr w:type="spellStart"/>
            <w:r w:rsidRPr="00E624A2">
              <w:t>інформація</w:t>
            </w:r>
            <w:proofErr w:type="spellEnd"/>
            <w:r w:rsidRPr="00E624A2">
              <w:t xml:space="preserve"> і в </w:t>
            </w:r>
            <w:proofErr w:type="spellStart"/>
            <w:r w:rsidRPr="00E624A2">
              <w:t>чому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полягає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специфіка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її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функціонування</w:t>
            </w:r>
            <w:proofErr w:type="spellEnd"/>
            <w:r w:rsidRPr="00E624A2">
              <w:t xml:space="preserve"> в </w:t>
            </w:r>
            <w:proofErr w:type="spellStart"/>
            <w:r w:rsidRPr="00E624A2">
              <w:t>різних</w:t>
            </w:r>
            <w:proofErr w:type="spellEnd"/>
            <w:r w:rsidRPr="00E624A2">
              <w:t xml:space="preserve"> видах і типах ЗМІ;</w:t>
            </w:r>
          </w:p>
          <w:p w:rsidR="00E624A2" w:rsidRPr="00E624A2" w:rsidRDefault="00E624A2" w:rsidP="00E624A2">
            <w:pPr>
              <w:jc w:val="both"/>
            </w:pPr>
            <w:r>
              <w:t>-</w:t>
            </w:r>
            <w:r w:rsidRPr="00E624A2">
              <w:t xml:space="preserve"> </w:t>
            </w:r>
            <w:proofErr w:type="spellStart"/>
            <w:r w:rsidRPr="00E624A2">
              <w:t>місце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спортивної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журналістики</w:t>
            </w:r>
            <w:proofErr w:type="spellEnd"/>
            <w:r w:rsidRPr="00E624A2">
              <w:t xml:space="preserve"> в </w:t>
            </w:r>
            <w:proofErr w:type="spellStart"/>
            <w:r w:rsidRPr="00E624A2">
              <w:t>системі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соціальних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інститутів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суспільства</w:t>
            </w:r>
            <w:proofErr w:type="spellEnd"/>
            <w:r w:rsidRPr="00E624A2">
              <w:t>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 xml:space="preserve">- </w:t>
            </w:r>
            <w:proofErr w:type="spellStart"/>
            <w:r w:rsidRPr="00E624A2">
              <w:t>цілі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завдання</w:t>
            </w:r>
            <w:proofErr w:type="spellEnd"/>
            <w:r w:rsidRPr="00E624A2">
              <w:t xml:space="preserve"> та </w:t>
            </w:r>
            <w:proofErr w:type="spellStart"/>
            <w:r w:rsidRPr="00E624A2">
              <w:t>функції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спортивної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журналістики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реалізовані</w:t>
            </w:r>
            <w:proofErr w:type="spellEnd"/>
            <w:r w:rsidRPr="00E624A2">
              <w:t xml:space="preserve"> при </w:t>
            </w:r>
            <w:proofErr w:type="spellStart"/>
            <w:r w:rsidRPr="00E624A2">
              <w:t>висвітленні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конкретних</w:t>
            </w:r>
            <w:proofErr w:type="spellEnd"/>
            <w:r w:rsidRPr="00E624A2">
              <w:t xml:space="preserve"> проблем і тем, </w:t>
            </w:r>
            <w:proofErr w:type="spellStart"/>
            <w:r w:rsidRPr="00E624A2">
              <w:t>пов'язаних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зі</w:t>
            </w:r>
            <w:proofErr w:type="spellEnd"/>
            <w:r w:rsidRPr="00E624A2">
              <w:t xml:space="preserve"> спортом;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>-</w:t>
            </w:r>
            <w:r w:rsidRPr="00E624A2">
              <w:t xml:space="preserve"> </w:t>
            </w:r>
            <w:proofErr w:type="spellStart"/>
            <w:r w:rsidRPr="00E624A2">
              <w:t>етапи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зародження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формування</w:t>
            </w:r>
            <w:proofErr w:type="spellEnd"/>
            <w:r w:rsidRPr="00E624A2">
              <w:t xml:space="preserve"> та </w:t>
            </w:r>
            <w:proofErr w:type="spellStart"/>
            <w:r w:rsidRPr="00E624A2">
              <w:t>розвитку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спортивної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журналістики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специфічні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риси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придбані</w:t>
            </w:r>
            <w:proofErr w:type="spellEnd"/>
            <w:r w:rsidRPr="00E624A2">
              <w:t xml:space="preserve"> нею у </w:t>
            </w:r>
            <w:proofErr w:type="spellStart"/>
            <w:r w:rsidRPr="00E624A2">
              <w:t>сфері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друкованих</w:t>
            </w:r>
            <w:proofErr w:type="spellEnd"/>
            <w:r w:rsidRPr="00E624A2">
              <w:t xml:space="preserve"> та </w:t>
            </w:r>
            <w:proofErr w:type="spellStart"/>
            <w:r w:rsidRPr="00E624A2">
              <w:t>електронних</w:t>
            </w:r>
            <w:proofErr w:type="spellEnd"/>
            <w:r w:rsidRPr="00E624A2">
              <w:t xml:space="preserve"> ЗМІ;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>-</w:t>
            </w:r>
            <w:r w:rsidRPr="00E624A2">
              <w:t xml:space="preserve"> </w:t>
            </w:r>
            <w:proofErr w:type="spellStart"/>
            <w:r w:rsidRPr="00E624A2">
              <w:t>типологію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спортивних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засобів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масової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інформації</w:t>
            </w:r>
            <w:proofErr w:type="spellEnd"/>
            <w:r w:rsidRPr="00E624A2">
              <w:t>;</w:t>
            </w:r>
          </w:p>
          <w:p w:rsidR="00E624A2" w:rsidRPr="00E624A2" w:rsidRDefault="00E624A2" w:rsidP="00E624A2">
            <w:pPr>
              <w:jc w:val="both"/>
            </w:pPr>
            <w:r>
              <w:t>-</w:t>
            </w:r>
            <w:r w:rsidRPr="00E624A2">
              <w:t xml:space="preserve"> </w:t>
            </w:r>
            <w:proofErr w:type="spellStart"/>
            <w:r w:rsidRPr="00E624A2">
              <w:t>жанрову</w:t>
            </w:r>
            <w:proofErr w:type="spellEnd"/>
            <w:r w:rsidRPr="00E624A2">
              <w:t xml:space="preserve"> систему </w:t>
            </w:r>
            <w:proofErr w:type="spellStart"/>
            <w:r w:rsidRPr="00E624A2">
              <w:t>сучасних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традиційних</w:t>
            </w:r>
            <w:proofErr w:type="spellEnd"/>
            <w:r w:rsidRPr="00E624A2">
              <w:t xml:space="preserve"> та </w:t>
            </w:r>
            <w:proofErr w:type="spellStart"/>
            <w:r w:rsidRPr="00E624A2">
              <w:t>електронних</w:t>
            </w:r>
            <w:proofErr w:type="spellEnd"/>
            <w:r w:rsidRPr="00E624A2">
              <w:t xml:space="preserve"> ЗМІ;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>-</w:t>
            </w:r>
            <w:r w:rsidRPr="00E624A2">
              <w:t xml:space="preserve"> </w:t>
            </w:r>
            <w:proofErr w:type="spellStart"/>
            <w:r w:rsidRPr="00E624A2">
              <w:t>організацію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праці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спортивних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журналістів</w:t>
            </w:r>
            <w:proofErr w:type="spellEnd"/>
            <w:r w:rsidRPr="00E624A2">
              <w:t xml:space="preserve"> і </w:t>
            </w:r>
            <w:proofErr w:type="spellStart"/>
            <w:r w:rsidRPr="00E624A2">
              <w:t>методи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їх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роботи</w:t>
            </w:r>
            <w:proofErr w:type="spellEnd"/>
            <w:r w:rsidRPr="00E624A2">
              <w:t xml:space="preserve"> над текстом;</w:t>
            </w:r>
          </w:p>
          <w:p w:rsidR="00E624A2" w:rsidRPr="00E624A2" w:rsidRDefault="00E624A2" w:rsidP="00E624A2">
            <w:pPr>
              <w:jc w:val="both"/>
            </w:pPr>
            <w:r>
              <w:t>-</w:t>
            </w:r>
            <w:r w:rsidRPr="00E624A2">
              <w:t xml:space="preserve"> </w:t>
            </w:r>
            <w:proofErr w:type="spellStart"/>
            <w:r w:rsidRPr="00E624A2">
              <w:t>організацію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роботи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спортивних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прес</w:t>
            </w:r>
            <w:proofErr w:type="spellEnd"/>
            <w:r w:rsidRPr="00E624A2">
              <w:t xml:space="preserve">-служб і </w:t>
            </w:r>
            <w:proofErr w:type="spellStart"/>
            <w:r w:rsidRPr="00E624A2">
              <w:t>прес-центрів</w:t>
            </w:r>
            <w:proofErr w:type="spellEnd"/>
            <w:r w:rsidRPr="00E624A2">
              <w:t>;</w:t>
            </w:r>
          </w:p>
          <w:p w:rsidR="00E624A2" w:rsidRPr="00E624A2" w:rsidRDefault="00E624A2" w:rsidP="00E624A2">
            <w:pPr>
              <w:jc w:val="both"/>
            </w:pPr>
            <w:r>
              <w:rPr>
                <w:lang w:val="uk-UA"/>
              </w:rPr>
              <w:t>-</w:t>
            </w:r>
            <w:r w:rsidRPr="00E624A2">
              <w:t xml:space="preserve"> </w:t>
            </w:r>
            <w:proofErr w:type="spellStart"/>
            <w:r w:rsidRPr="00E624A2">
              <w:t>професійні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можливості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сучасного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журналіста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що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працює</w:t>
            </w:r>
            <w:proofErr w:type="spellEnd"/>
            <w:r w:rsidRPr="00E624A2">
              <w:t xml:space="preserve"> у </w:t>
            </w:r>
            <w:proofErr w:type="spellStart"/>
            <w:r w:rsidRPr="00E624A2">
              <w:t>сфері</w:t>
            </w:r>
            <w:proofErr w:type="spellEnd"/>
            <w:r w:rsidRPr="00E624A2">
              <w:t xml:space="preserve"> спорту, і </w:t>
            </w:r>
            <w:proofErr w:type="spellStart"/>
            <w:r w:rsidRPr="00E624A2">
              <w:t>труднощі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що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виникають</w:t>
            </w:r>
            <w:proofErr w:type="spellEnd"/>
            <w:r w:rsidRPr="00E624A2">
              <w:t xml:space="preserve"> при </w:t>
            </w:r>
            <w:proofErr w:type="spellStart"/>
            <w:r w:rsidRPr="00E624A2">
              <w:t>виборі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тієї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чи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іншої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професійної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позиції</w:t>
            </w:r>
            <w:proofErr w:type="spellEnd"/>
            <w:r w:rsidRPr="00E624A2">
              <w:t xml:space="preserve">, </w:t>
            </w:r>
            <w:proofErr w:type="spellStart"/>
            <w:r w:rsidRPr="00E624A2">
              <w:t>пов'язаної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безпосередньо</w:t>
            </w:r>
            <w:proofErr w:type="spellEnd"/>
            <w:r w:rsidRPr="00E624A2">
              <w:t xml:space="preserve"> </w:t>
            </w:r>
            <w:proofErr w:type="spellStart"/>
            <w:r w:rsidRPr="00E624A2">
              <w:t>зі</w:t>
            </w:r>
            <w:proofErr w:type="spellEnd"/>
            <w:r w:rsidRPr="00E624A2">
              <w:t xml:space="preserve"> спортивною </w:t>
            </w:r>
            <w:proofErr w:type="spellStart"/>
            <w:r w:rsidRPr="00E624A2">
              <w:t>журналістикою</w:t>
            </w:r>
            <w:proofErr w:type="spellEnd"/>
            <w:r w:rsidRPr="00E624A2">
              <w:t>;</w:t>
            </w:r>
          </w:p>
          <w:p w:rsidR="00E624A2" w:rsidRDefault="00E624A2" w:rsidP="008350AC">
            <w:pPr>
              <w:jc w:val="both"/>
              <w:rPr>
                <w:lang w:val="uk-UA"/>
              </w:rPr>
            </w:pPr>
          </w:p>
          <w:p w:rsidR="00EB289E" w:rsidRPr="00EB289E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CE5AB9" w:rsidRPr="00CE5AB9" w:rsidRDefault="00B01E4F" w:rsidP="00CE5AB9">
            <w:pPr>
              <w:jc w:val="both"/>
            </w:pPr>
            <w:r w:rsidRPr="00CE5AB9">
              <w:t xml:space="preserve">- </w:t>
            </w:r>
            <w:proofErr w:type="spellStart"/>
            <w:r w:rsidR="00CE5AB9" w:rsidRPr="00CE5AB9">
              <w:t>орієнтуватися</w:t>
            </w:r>
            <w:proofErr w:type="spellEnd"/>
            <w:r w:rsidR="00CE5AB9" w:rsidRPr="00CE5AB9">
              <w:t xml:space="preserve"> в </w:t>
            </w:r>
            <w:proofErr w:type="spellStart"/>
            <w:r w:rsidR="00CE5AB9" w:rsidRPr="00CE5AB9">
              <w:t>системі</w:t>
            </w:r>
            <w:proofErr w:type="spellEnd"/>
            <w:r w:rsidR="00CE5AB9" w:rsidRPr="00CE5AB9">
              <w:t xml:space="preserve"> </w:t>
            </w:r>
            <w:proofErr w:type="spellStart"/>
            <w:r w:rsidR="00CE5AB9" w:rsidRPr="00CE5AB9">
              <w:t>засобів</w:t>
            </w:r>
            <w:proofErr w:type="spellEnd"/>
            <w:r w:rsidR="00CE5AB9" w:rsidRPr="00CE5AB9">
              <w:t xml:space="preserve"> </w:t>
            </w:r>
            <w:proofErr w:type="spellStart"/>
            <w:r w:rsidR="00CE5AB9" w:rsidRPr="00CE5AB9">
              <w:t>масової</w:t>
            </w:r>
            <w:proofErr w:type="spellEnd"/>
            <w:r w:rsidR="00CE5AB9" w:rsidRPr="00CE5AB9">
              <w:t xml:space="preserve"> </w:t>
            </w:r>
            <w:proofErr w:type="spellStart"/>
            <w:r w:rsidR="00CE5AB9" w:rsidRPr="00CE5AB9">
              <w:t>інформації</w:t>
            </w:r>
            <w:proofErr w:type="spellEnd"/>
            <w:r w:rsidR="00CE5AB9" w:rsidRPr="00CE5AB9">
              <w:t xml:space="preserve"> </w:t>
            </w:r>
            <w:proofErr w:type="spellStart"/>
            <w:r w:rsidR="00CE5AB9" w:rsidRPr="00CE5AB9">
              <w:t>спортивної</w:t>
            </w:r>
            <w:proofErr w:type="spellEnd"/>
            <w:r w:rsidR="00CE5AB9" w:rsidRPr="00CE5AB9">
              <w:t xml:space="preserve"> </w:t>
            </w:r>
            <w:proofErr w:type="spellStart"/>
            <w:r w:rsidR="00CE5AB9" w:rsidRPr="00CE5AB9">
              <w:t>спрямованості</w:t>
            </w:r>
            <w:proofErr w:type="spellEnd"/>
            <w:r w:rsidR="00CE5AB9" w:rsidRPr="00CE5AB9">
              <w:t>;</w:t>
            </w:r>
          </w:p>
          <w:p w:rsidR="00CE5AB9" w:rsidRPr="00CE5AB9" w:rsidRDefault="00CE5AB9" w:rsidP="00CE5AB9">
            <w:pPr>
              <w:jc w:val="both"/>
            </w:pPr>
            <w:r>
              <w:rPr>
                <w:lang w:val="uk-UA"/>
              </w:rPr>
              <w:t>-</w:t>
            </w:r>
            <w:r w:rsidRPr="00CE5AB9">
              <w:t xml:space="preserve"> </w:t>
            </w:r>
            <w:proofErr w:type="spellStart"/>
            <w:r w:rsidRPr="00CE5AB9">
              <w:t>розуміти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специфіку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журналістської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діяльності</w:t>
            </w:r>
            <w:proofErr w:type="spellEnd"/>
            <w:r w:rsidRPr="00CE5AB9">
              <w:t xml:space="preserve"> в </w:t>
            </w:r>
            <w:proofErr w:type="spellStart"/>
            <w:r w:rsidRPr="00CE5AB9">
              <w:t>спортивній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сфері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або</w:t>
            </w:r>
            <w:proofErr w:type="spellEnd"/>
            <w:r w:rsidRPr="00CE5AB9">
              <w:t xml:space="preserve"> у </w:t>
            </w:r>
            <w:proofErr w:type="spellStart"/>
            <w:r w:rsidRPr="00CE5AB9">
              <w:t>сфері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супутньої</w:t>
            </w:r>
            <w:proofErr w:type="spellEnd"/>
            <w:r w:rsidRPr="00CE5AB9">
              <w:t xml:space="preserve"> спорту проблематики;</w:t>
            </w:r>
          </w:p>
          <w:p w:rsidR="00CE5AB9" w:rsidRPr="00CE5AB9" w:rsidRDefault="00CE5AB9" w:rsidP="00CE5AB9">
            <w:pPr>
              <w:jc w:val="both"/>
            </w:pPr>
            <w:r>
              <w:t>-</w:t>
            </w:r>
            <w:r w:rsidRPr="00CE5AB9">
              <w:t xml:space="preserve"> </w:t>
            </w:r>
            <w:proofErr w:type="spellStart"/>
            <w:r w:rsidRPr="00CE5AB9">
              <w:t>використовувати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первинні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знання</w:t>
            </w:r>
            <w:proofErr w:type="spellEnd"/>
            <w:r w:rsidRPr="00CE5AB9">
              <w:t xml:space="preserve"> про </w:t>
            </w:r>
            <w:proofErr w:type="spellStart"/>
            <w:r w:rsidRPr="00CE5AB9">
              <w:t>основи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спортивної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журналістики</w:t>
            </w:r>
            <w:proofErr w:type="spellEnd"/>
            <w:r w:rsidRPr="00CE5AB9">
              <w:t>;</w:t>
            </w:r>
          </w:p>
          <w:p w:rsidR="00CE5AB9" w:rsidRPr="00CE5AB9" w:rsidRDefault="00CE5AB9" w:rsidP="00CE5AB9">
            <w:pPr>
              <w:jc w:val="both"/>
            </w:pPr>
            <w:r>
              <w:rPr>
                <w:lang w:val="uk-UA"/>
              </w:rPr>
              <w:t>-</w:t>
            </w:r>
            <w:r w:rsidRPr="00CE5AB9">
              <w:t xml:space="preserve"> </w:t>
            </w:r>
            <w:proofErr w:type="spellStart"/>
            <w:r w:rsidRPr="00CE5AB9">
              <w:t>проводити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самостійно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інтерв'ю</w:t>
            </w:r>
            <w:proofErr w:type="spellEnd"/>
            <w:r w:rsidRPr="00CE5AB9">
              <w:t xml:space="preserve"> і </w:t>
            </w:r>
            <w:proofErr w:type="spellStart"/>
            <w:r w:rsidRPr="00CE5AB9">
              <w:t>бесіду</w:t>
            </w:r>
            <w:proofErr w:type="spellEnd"/>
            <w:r w:rsidRPr="00CE5AB9">
              <w:t xml:space="preserve"> для </w:t>
            </w:r>
            <w:proofErr w:type="spellStart"/>
            <w:r w:rsidRPr="00CE5AB9">
              <w:t>подальшої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публікації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матеріалів</w:t>
            </w:r>
            <w:proofErr w:type="spellEnd"/>
            <w:r w:rsidRPr="00CE5AB9">
              <w:t xml:space="preserve"> в </w:t>
            </w:r>
            <w:proofErr w:type="spellStart"/>
            <w:r w:rsidRPr="00CE5AB9">
              <w:t>пресі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зі</w:t>
            </w:r>
            <w:proofErr w:type="spellEnd"/>
            <w:r w:rsidRPr="00CE5AB9">
              <w:t xml:space="preserve"> спортсменом, тренером, любителем спорту;</w:t>
            </w:r>
          </w:p>
          <w:p w:rsidR="00CE5AB9" w:rsidRPr="00CE5AB9" w:rsidRDefault="00CE5AB9" w:rsidP="00CE5AB9">
            <w:pPr>
              <w:jc w:val="both"/>
            </w:pPr>
            <w:r>
              <w:rPr>
                <w:lang w:val="uk-UA"/>
              </w:rPr>
              <w:t>-</w:t>
            </w:r>
            <w:r w:rsidRPr="00CE5AB9">
              <w:t xml:space="preserve"> </w:t>
            </w:r>
            <w:proofErr w:type="spellStart"/>
            <w:r w:rsidRPr="00CE5AB9">
              <w:t>аналізувати</w:t>
            </w:r>
            <w:proofErr w:type="spellEnd"/>
            <w:r w:rsidRPr="00CE5AB9">
              <w:t xml:space="preserve"> як </w:t>
            </w:r>
            <w:proofErr w:type="spellStart"/>
            <w:r w:rsidRPr="00CE5AB9">
              <w:t>власну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професійну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діяльність</w:t>
            </w:r>
            <w:proofErr w:type="spellEnd"/>
            <w:r w:rsidRPr="00CE5AB9">
              <w:t xml:space="preserve"> спортивного </w:t>
            </w:r>
            <w:proofErr w:type="spellStart"/>
            <w:r w:rsidRPr="00CE5AB9">
              <w:t>журналіста</w:t>
            </w:r>
            <w:proofErr w:type="spellEnd"/>
            <w:r w:rsidRPr="00CE5AB9">
              <w:t xml:space="preserve">, так і роботу </w:t>
            </w:r>
            <w:proofErr w:type="spellStart"/>
            <w:r w:rsidRPr="00CE5AB9">
              <w:t>колег</w:t>
            </w:r>
            <w:proofErr w:type="spellEnd"/>
            <w:r w:rsidRPr="00CE5AB9">
              <w:t>;</w:t>
            </w:r>
          </w:p>
          <w:p w:rsidR="00CE5AB9" w:rsidRPr="00CE5AB9" w:rsidRDefault="00CE5AB9" w:rsidP="00CE5AB9">
            <w:pPr>
              <w:jc w:val="both"/>
            </w:pPr>
            <w:r>
              <w:rPr>
                <w:lang w:val="uk-UA"/>
              </w:rPr>
              <w:t>-</w:t>
            </w:r>
            <w:r w:rsidRPr="00CE5AB9">
              <w:t xml:space="preserve"> </w:t>
            </w:r>
            <w:proofErr w:type="spellStart"/>
            <w:r w:rsidRPr="00CE5AB9">
              <w:t>використовувати</w:t>
            </w:r>
            <w:proofErr w:type="spellEnd"/>
            <w:r w:rsidRPr="00CE5AB9">
              <w:t xml:space="preserve"> всю </w:t>
            </w:r>
            <w:proofErr w:type="spellStart"/>
            <w:r w:rsidRPr="00CE5AB9">
              <w:t>сукупність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існуючих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нині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прийомів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професійної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діяльності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журналіста</w:t>
            </w:r>
            <w:proofErr w:type="spellEnd"/>
            <w:r w:rsidRPr="00CE5AB9">
              <w:t xml:space="preserve"> у </w:t>
            </w:r>
            <w:proofErr w:type="spellStart"/>
            <w:r w:rsidRPr="00CE5AB9">
              <w:t>сфері</w:t>
            </w:r>
            <w:proofErr w:type="spellEnd"/>
            <w:r w:rsidRPr="00CE5AB9">
              <w:t xml:space="preserve"> спорту;</w:t>
            </w:r>
          </w:p>
          <w:p w:rsidR="00CE5AB9" w:rsidRPr="00CE5AB9" w:rsidRDefault="00CE5AB9" w:rsidP="00CE5AB9">
            <w:pPr>
              <w:jc w:val="both"/>
            </w:pPr>
            <w:r>
              <w:rPr>
                <w:lang w:val="uk-UA"/>
              </w:rPr>
              <w:t>-</w:t>
            </w:r>
            <w:r w:rsidRPr="00CE5AB9">
              <w:t xml:space="preserve"> </w:t>
            </w:r>
            <w:proofErr w:type="spellStart"/>
            <w:r w:rsidRPr="00CE5AB9">
              <w:t>використовувати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прийоми</w:t>
            </w:r>
            <w:proofErr w:type="spellEnd"/>
            <w:r w:rsidRPr="00CE5AB9">
              <w:t xml:space="preserve"> і </w:t>
            </w:r>
            <w:proofErr w:type="spellStart"/>
            <w:r w:rsidRPr="00CE5AB9">
              <w:t>засоби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створення</w:t>
            </w:r>
            <w:proofErr w:type="spellEnd"/>
            <w:r w:rsidRPr="00CE5AB9">
              <w:t xml:space="preserve"> </w:t>
            </w:r>
            <w:proofErr w:type="spellStart"/>
            <w:r w:rsidRPr="00CE5AB9">
              <w:t>прес-релізів</w:t>
            </w:r>
            <w:proofErr w:type="spellEnd"/>
            <w:r w:rsidRPr="00CE5AB9">
              <w:t xml:space="preserve"> і </w:t>
            </w:r>
            <w:proofErr w:type="spellStart"/>
            <w:r w:rsidRPr="00CE5AB9">
              <w:t>спортивних</w:t>
            </w:r>
            <w:proofErr w:type="spellEnd"/>
            <w:r w:rsidRPr="00CE5AB9">
              <w:t xml:space="preserve"> новин </w:t>
            </w:r>
            <w:proofErr w:type="spellStart"/>
            <w:r w:rsidRPr="00CE5AB9">
              <w:t>різного</w:t>
            </w:r>
            <w:proofErr w:type="spellEnd"/>
            <w:r w:rsidRPr="00CE5AB9">
              <w:t xml:space="preserve"> жанру </w:t>
            </w:r>
            <w:proofErr w:type="spellStart"/>
            <w:r w:rsidRPr="00CE5AB9">
              <w:t>журналістики</w:t>
            </w:r>
            <w:proofErr w:type="spellEnd"/>
            <w:r w:rsidRPr="00CE5AB9">
              <w:t>.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</w:t>
            </w:r>
            <w:r w:rsidR="00CE5AB9">
              <w:rPr>
                <w:lang w:val="uk-UA"/>
              </w:rPr>
              <w:t xml:space="preserve">спортивну </w:t>
            </w:r>
            <w:r w:rsidRPr="00EB289E">
              <w:rPr>
                <w:lang w:val="uk-UA"/>
              </w:rPr>
              <w:t xml:space="preserve">базу; </w:t>
            </w:r>
          </w:p>
          <w:p w:rsidR="00A151C0" w:rsidRPr="00A151C0" w:rsidRDefault="009C6E7A" w:rsidP="00A151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151C0" w:rsidRPr="00A151C0">
              <w:rPr>
                <w:lang w:val="uk-UA"/>
              </w:rPr>
              <w:t>застосовувати надбані професійні на</w:t>
            </w:r>
            <w:r w:rsidR="00A151C0">
              <w:rPr>
                <w:lang w:val="uk-UA"/>
              </w:rPr>
              <w:t xml:space="preserve">вички в написані </w:t>
            </w:r>
            <w:r w:rsidR="00CE5AB9">
              <w:rPr>
                <w:lang w:val="uk-UA"/>
              </w:rPr>
              <w:t>спортивних</w:t>
            </w:r>
            <w:r w:rsidR="00A151C0">
              <w:rPr>
                <w:lang w:val="uk-UA"/>
              </w:rPr>
              <w:t xml:space="preserve"> </w:t>
            </w:r>
            <w:r w:rsidR="00A151C0" w:rsidRPr="00A151C0">
              <w:rPr>
                <w:lang w:val="uk-UA"/>
              </w:rPr>
              <w:t>журналістських матеріалів;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 xml:space="preserve">- чітко виділяти жанрові форми </w:t>
            </w:r>
            <w:r w:rsidR="00CE5AB9">
              <w:rPr>
                <w:lang w:val="uk-UA"/>
              </w:rPr>
              <w:t xml:space="preserve">спортивної </w:t>
            </w:r>
            <w:r w:rsidRPr="00A151C0">
              <w:rPr>
                <w:lang w:val="uk-UA"/>
              </w:rPr>
              <w:t>проблематики;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працювати з різними джерелами інформації;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фіксувати і зберігати факти;</w:t>
            </w:r>
          </w:p>
          <w:p w:rsidR="00C80668" w:rsidRDefault="00A151C0" w:rsidP="00C80668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</w:t>
            </w:r>
            <w:r w:rsidR="00C80668">
              <w:rPr>
                <w:lang w:val="uk-UA"/>
              </w:rPr>
              <w:t xml:space="preserve"> створювати журналістський</w:t>
            </w:r>
            <w:r w:rsidR="00CE5AB9">
              <w:rPr>
                <w:lang w:val="uk-UA"/>
              </w:rPr>
              <w:t xml:space="preserve"> спортивний</w:t>
            </w:r>
            <w:r w:rsidR="00C80668">
              <w:rPr>
                <w:lang w:val="uk-UA"/>
              </w:rPr>
              <w:t xml:space="preserve"> твір;</w:t>
            </w:r>
          </w:p>
          <w:p w:rsidR="00C80668" w:rsidRDefault="00C80668" w:rsidP="00C806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орієнтуватися в тенденціях р</w:t>
            </w:r>
            <w:r>
              <w:rPr>
                <w:lang w:val="uk-UA"/>
              </w:rPr>
              <w:t xml:space="preserve">озвитку </w:t>
            </w:r>
            <w:r w:rsidR="00CE5AB9">
              <w:rPr>
                <w:lang w:val="uk-UA"/>
              </w:rPr>
              <w:t>спортивної</w:t>
            </w:r>
            <w:r>
              <w:rPr>
                <w:lang w:val="uk-UA"/>
              </w:rPr>
              <w:t xml:space="preserve"> журналістики;</w:t>
            </w:r>
            <w:r w:rsidRPr="004938CA">
              <w:rPr>
                <w:lang w:val="uk-UA"/>
              </w:rPr>
              <w:t xml:space="preserve"> </w:t>
            </w:r>
          </w:p>
          <w:p w:rsidR="00C80668" w:rsidRDefault="00C80668" w:rsidP="00C80668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створювати</w:t>
            </w:r>
            <w:r>
              <w:rPr>
                <w:lang w:val="uk-UA"/>
              </w:rPr>
              <w:t xml:space="preserve"> конкретні</w:t>
            </w:r>
            <w:r w:rsidRPr="004938CA">
              <w:rPr>
                <w:lang w:val="uk-UA"/>
              </w:rPr>
              <w:t xml:space="preserve"> якісні</w:t>
            </w:r>
            <w:r>
              <w:rPr>
                <w:lang w:val="uk-UA"/>
              </w:rPr>
              <w:t xml:space="preserve"> інформаційні продукти, що пов'язані із </w:t>
            </w:r>
            <w:r w:rsidR="00F775B2">
              <w:rPr>
                <w:lang w:val="uk-UA"/>
              </w:rPr>
              <w:t xml:space="preserve">спортивною </w:t>
            </w:r>
            <w:r>
              <w:rPr>
                <w:lang w:val="uk-UA"/>
              </w:rPr>
              <w:lastRenderedPageBreak/>
              <w:t>проблематикою.</w:t>
            </w:r>
          </w:p>
          <w:p w:rsidR="00C80668" w:rsidRPr="00EB289E" w:rsidRDefault="00C80668" w:rsidP="009C6E7A">
            <w:pPr>
              <w:jc w:val="both"/>
              <w:rPr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C80668">
              <w:rPr>
                <w:lang w:val="uk-UA"/>
              </w:rPr>
              <w:t xml:space="preserve"> 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5F0A58" w:rsidRPr="005F0A58" w:rsidRDefault="00B93405" w:rsidP="005F0A58">
            <w:pPr>
              <w:jc w:val="both"/>
            </w:pPr>
            <w:r w:rsidRPr="005F0A58">
              <w:rPr>
                <w:b/>
              </w:rPr>
              <w:t>Тема 1</w:t>
            </w:r>
            <w:r w:rsidR="00A151C0" w:rsidRPr="005F0A58">
              <w:rPr>
                <w:b/>
              </w:rPr>
              <w:t>.</w:t>
            </w:r>
            <w:r w:rsidR="009C6E7A" w:rsidRPr="005F0A58">
              <w:t xml:space="preserve"> </w:t>
            </w:r>
            <w:proofErr w:type="spellStart"/>
            <w:r w:rsidR="005F0A58" w:rsidRPr="005F0A58">
              <w:t>Соціальна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значущість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спортивної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журналістики</w:t>
            </w:r>
            <w:proofErr w:type="spellEnd"/>
            <w:r w:rsidR="005F0A58" w:rsidRPr="005F0A58">
              <w:t xml:space="preserve"> і </w:t>
            </w:r>
            <w:proofErr w:type="spellStart"/>
            <w:r w:rsidR="005F0A58" w:rsidRPr="005F0A58">
              <w:t>її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особлива</w:t>
            </w:r>
            <w:proofErr w:type="spellEnd"/>
            <w:r w:rsidR="005F0A58" w:rsidRPr="005F0A58">
              <w:t xml:space="preserve"> роль у </w:t>
            </w:r>
            <w:proofErr w:type="spellStart"/>
            <w:r w:rsidR="005F0A58" w:rsidRPr="005F0A58">
              <w:t>сучасному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суспільстві</w:t>
            </w:r>
            <w:proofErr w:type="spellEnd"/>
            <w:r w:rsidR="005F0A58" w:rsidRPr="005F0A58">
              <w:t>.</w:t>
            </w:r>
          </w:p>
          <w:p w:rsidR="00B93405" w:rsidRPr="0066247C" w:rsidRDefault="0066247C" w:rsidP="00EB289E">
            <w:pPr>
              <w:rPr>
                <w:lang w:val="uk-UA"/>
              </w:rPr>
            </w:pPr>
            <w:r w:rsidRPr="0066247C"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5F0A58" w:rsidRDefault="00B93405" w:rsidP="005F0A58">
            <w:pPr>
              <w:jc w:val="both"/>
            </w:pPr>
            <w:r w:rsidRPr="005F0A58">
              <w:rPr>
                <w:b/>
              </w:rPr>
              <w:t>Тема 2.</w:t>
            </w:r>
            <w:r w:rsidRPr="005F0A58">
              <w:t xml:space="preserve"> </w:t>
            </w:r>
            <w:proofErr w:type="spellStart"/>
            <w:r w:rsidR="005F0A58" w:rsidRPr="005F0A58">
              <w:t>Типологія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спортивних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засобів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масової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інформації.</w:t>
            </w:r>
            <w:proofErr w:type="spellEnd"/>
            <w:r w:rsidR="005F0A58">
              <w:rPr>
                <w:lang w:val="uk-UA"/>
              </w:rPr>
              <w:t xml:space="preserve"> </w:t>
            </w:r>
            <w:proofErr w:type="spellStart"/>
            <w:r w:rsidR="00A151C0" w:rsidRPr="005F0A58">
              <w:t>Спеціальні</w:t>
            </w:r>
            <w:proofErr w:type="spellEnd"/>
            <w:r w:rsidR="00A151C0" w:rsidRPr="005F0A58">
              <w:t xml:space="preserve"> </w:t>
            </w:r>
            <w:proofErr w:type="spellStart"/>
            <w:r w:rsidR="00A151C0" w:rsidRPr="005F0A58">
              <w:t>функції</w:t>
            </w:r>
            <w:proofErr w:type="spellEnd"/>
            <w:r w:rsidR="00A151C0" w:rsidRPr="005F0A58">
              <w:t xml:space="preserve"> </w:t>
            </w:r>
            <w:proofErr w:type="spellStart"/>
            <w:r w:rsidR="005F0A58" w:rsidRPr="005F0A58">
              <w:t>спортивної</w:t>
            </w:r>
            <w:proofErr w:type="spellEnd"/>
            <w:r w:rsidR="00A151C0" w:rsidRPr="005F0A58">
              <w:t xml:space="preserve"> </w:t>
            </w:r>
            <w:proofErr w:type="spellStart"/>
            <w:r w:rsidR="00A151C0" w:rsidRPr="005F0A58">
              <w:t>журналістики</w:t>
            </w:r>
            <w:proofErr w:type="spellEnd"/>
            <w:r w:rsidR="00A151C0" w:rsidRPr="005F0A58"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5F0A58" w:rsidRPr="005F0A58" w:rsidRDefault="00B93405" w:rsidP="005F0A58">
            <w:pPr>
              <w:jc w:val="both"/>
            </w:pPr>
            <w:r w:rsidRPr="005F0A58">
              <w:rPr>
                <w:b/>
              </w:rPr>
              <w:t>Тема 3.</w:t>
            </w:r>
            <w:r w:rsidRPr="005F0A58">
              <w:t xml:space="preserve"> </w:t>
            </w:r>
            <w:proofErr w:type="spellStart"/>
            <w:r w:rsidR="005F0A58" w:rsidRPr="005F0A58">
              <w:t>Організація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праці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спортивних</w:t>
            </w:r>
            <w:proofErr w:type="spellEnd"/>
            <w:r w:rsidR="005F0A58" w:rsidRPr="005F0A58">
              <w:t xml:space="preserve"> </w:t>
            </w:r>
            <w:proofErr w:type="spellStart"/>
            <w:r w:rsidR="005F0A58" w:rsidRPr="005F0A58">
              <w:t>журналістів.</w:t>
            </w:r>
            <w:proofErr w:type="spellEnd"/>
            <w:r w:rsidR="005F0A58">
              <w:rPr>
                <w:lang w:val="uk-UA"/>
              </w:rPr>
              <w:t xml:space="preserve"> </w:t>
            </w:r>
            <w:r w:rsidR="005F0A58" w:rsidRPr="005F0A58">
              <w:t xml:space="preserve">Культура </w:t>
            </w:r>
            <w:proofErr w:type="spellStart"/>
            <w:r w:rsidR="005F0A58" w:rsidRPr="005F0A58">
              <w:t>мови</w:t>
            </w:r>
            <w:proofErr w:type="spellEnd"/>
            <w:r w:rsidR="005F0A58" w:rsidRPr="005F0A58">
              <w:t xml:space="preserve"> спортивного </w:t>
            </w:r>
            <w:proofErr w:type="spellStart"/>
            <w:r w:rsidR="005F0A58" w:rsidRPr="005F0A58">
              <w:t>журналіста</w:t>
            </w:r>
            <w:proofErr w:type="spellEnd"/>
            <w:r w:rsidR="005F0A58" w:rsidRPr="005F0A58">
              <w:t>.</w:t>
            </w:r>
          </w:p>
          <w:p w:rsidR="00B93405" w:rsidRPr="00A01283" w:rsidRDefault="00B93405" w:rsidP="009C6E7A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A38AF" w:rsidRPr="00BA38AF" w:rsidRDefault="00B93405" w:rsidP="00BA38AF">
            <w:pPr>
              <w:jc w:val="both"/>
            </w:pPr>
            <w:r w:rsidRPr="00BA38AF">
              <w:rPr>
                <w:b/>
              </w:rPr>
              <w:t>Тема 4.</w:t>
            </w:r>
            <w:r w:rsidRPr="00BA38AF">
              <w:t xml:space="preserve"> </w:t>
            </w:r>
            <w:proofErr w:type="spellStart"/>
            <w:r w:rsidR="00BA38AF" w:rsidRPr="00BA38AF">
              <w:t>Методи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роботи</w:t>
            </w:r>
            <w:proofErr w:type="spellEnd"/>
            <w:r w:rsidR="00BA38AF" w:rsidRPr="00BA38AF">
              <w:t xml:space="preserve"> з </w:t>
            </w:r>
            <w:proofErr w:type="spellStart"/>
            <w:r w:rsidR="00BA38AF" w:rsidRPr="00BA38AF">
              <w:t>текстом.</w:t>
            </w:r>
            <w:proofErr w:type="spellEnd"/>
            <w:r w:rsidR="00BA38AF">
              <w:rPr>
                <w:lang w:val="uk-UA"/>
              </w:rPr>
              <w:t xml:space="preserve"> </w:t>
            </w:r>
            <w:proofErr w:type="spellStart"/>
            <w:r w:rsidR="00BA38AF" w:rsidRPr="00BA38AF">
              <w:t>Жанри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спортивної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журналістики</w:t>
            </w:r>
            <w:proofErr w:type="spellEnd"/>
            <w:r w:rsidR="00BA38AF" w:rsidRPr="00BA38AF">
              <w:t>.</w:t>
            </w:r>
          </w:p>
          <w:p w:rsidR="00B93405" w:rsidRPr="00A01283" w:rsidRDefault="00BA38AF" w:rsidP="00BA38AF">
            <w:pPr>
              <w:jc w:val="both"/>
              <w:rPr>
                <w:bCs/>
                <w:szCs w:val="28"/>
                <w:lang w:val="uk-UA"/>
              </w:rPr>
            </w:pPr>
            <w:r w:rsidRPr="00BA38AF">
              <w:t>Спортивна</w:t>
            </w:r>
            <w:r w:rsidR="0066247C" w:rsidRPr="00BA38AF">
              <w:t xml:space="preserve"> реклама: </w:t>
            </w:r>
            <w:proofErr w:type="spellStart"/>
            <w:r w:rsidR="0066247C" w:rsidRPr="00BA38AF">
              <w:t>аудиторія</w:t>
            </w:r>
            <w:proofErr w:type="spellEnd"/>
            <w:r w:rsidR="0066247C" w:rsidRPr="00BA38AF">
              <w:t xml:space="preserve">, </w:t>
            </w:r>
            <w:proofErr w:type="spellStart"/>
            <w:r w:rsidR="0066247C" w:rsidRPr="00BA38AF">
              <w:t>технологія</w:t>
            </w:r>
            <w:proofErr w:type="spellEnd"/>
            <w:r w:rsidR="0066247C" w:rsidRPr="00BA38AF">
              <w:t xml:space="preserve">, </w:t>
            </w:r>
            <w:proofErr w:type="spellStart"/>
            <w:r w:rsidR="0066247C" w:rsidRPr="00BA38AF">
              <w:t>тематичні</w:t>
            </w:r>
            <w:proofErr w:type="spellEnd"/>
            <w:r w:rsidR="0066247C" w:rsidRPr="00BA38AF">
              <w:t xml:space="preserve"> </w:t>
            </w:r>
            <w:proofErr w:type="spellStart"/>
            <w:r w:rsidR="0066247C" w:rsidRPr="00BA38AF">
              <w:t>особливості</w:t>
            </w:r>
            <w:proofErr w:type="spellEnd"/>
            <w:r w:rsidR="0066247C" w:rsidRPr="00BA38AF"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A38AF" w:rsidRPr="00BA38AF" w:rsidRDefault="00B93405" w:rsidP="00BA38AF">
            <w:pPr>
              <w:jc w:val="both"/>
            </w:pPr>
            <w:r w:rsidRPr="00BA38AF">
              <w:t xml:space="preserve">Тема 5. </w:t>
            </w:r>
            <w:proofErr w:type="spellStart"/>
            <w:r w:rsidR="00BA38AF" w:rsidRPr="00BA38AF">
              <w:t>Освітлення</w:t>
            </w:r>
            <w:proofErr w:type="spellEnd"/>
            <w:r w:rsidR="00BA38AF" w:rsidRPr="00BA38AF">
              <w:t xml:space="preserve"> в ЗМІ </w:t>
            </w:r>
            <w:proofErr w:type="spellStart"/>
            <w:r w:rsidR="00BA38AF" w:rsidRPr="00BA38AF">
              <w:t>питань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розвитку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масового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фізичного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виховання</w:t>
            </w:r>
            <w:proofErr w:type="spellEnd"/>
            <w:r w:rsidR="00BA38AF" w:rsidRPr="00BA38AF">
              <w:t xml:space="preserve">, </w:t>
            </w:r>
            <w:proofErr w:type="spellStart"/>
            <w:r w:rsidR="00BA38AF" w:rsidRPr="00BA38AF">
              <w:t>різних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видів</w:t>
            </w:r>
            <w:proofErr w:type="spellEnd"/>
            <w:r w:rsidR="00BA38AF" w:rsidRPr="00BA38AF">
              <w:t xml:space="preserve"> спорту та </w:t>
            </w:r>
            <w:proofErr w:type="spellStart"/>
            <w:r w:rsidR="00BA38AF" w:rsidRPr="00BA38AF">
              <w:t>питань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розвитку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спортивної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індустрії.</w:t>
            </w:r>
            <w:proofErr w:type="spellEnd"/>
            <w:r w:rsidR="00BA38AF">
              <w:rPr>
                <w:lang w:val="uk-UA"/>
              </w:rPr>
              <w:t xml:space="preserve"> </w:t>
            </w:r>
            <w:r w:rsidR="00BA38AF" w:rsidRPr="00BA38AF">
              <w:t xml:space="preserve">Спортивна новина на </w:t>
            </w:r>
            <w:proofErr w:type="spellStart"/>
            <w:r w:rsidR="00BA38AF" w:rsidRPr="00BA38AF">
              <w:t>радіо</w:t>
            </w:r>
            <w:proofErr w:type="spellEnd"/>
            <w:r w:rsidR="00BA38AF" w:rsidRPr="00BA38AF">
              <w:t xml:space="preserve"> і </w:t>
            </w:r>
            <w:proofErr w:type="spellStart"/>
            <w:r w:rsidR="00BA38AF" w:rsidRPr="00BA38AF">
              <w:t>телебаченні</w:t>
            </w:r>
            <w:proofErr w:type="spellEnd"/>
            <w:r w:rsidR="00BA38AF" w:rsidRPr="00BA38AF">
              <w:t>.</w:t>
            </w:r>
          </w:p>
          <w:p w:rsidR="00B93405" w:rsidRPr="00BA38AF" w:rsidRDefault="00B93405" w:rsidP="00A151C0">
            <w:pPr>
              <w:pStyle w:val="HTML"/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A38AF" w:rsidRPr="00BA38AF" w:rsidRDefault="00B93405" w:rsidP="00BA38AF">
            <w:pPr>
              <w:jc w:val="both"/>
            </w:pPr>
            <w:r w:rsidRPr="00BA38AF">
              <w:rPr>
                <w:b/>
              </w:rPr>
              <w:t>Тема 6.</w:t>
            </w:r>
            <w:r w:rsidRPr="00BA38AF">
              <w:t xml:space="preserve"> </w:t>
            </w:r>
            <w:r w:rsidR="00BA38AF" w:rsidRPr="00BA38AF">
              <w:t xml:space="preserve">Робота </w:t>
            </w:r>
            <w:proofErr w:type="spellStart"/>
            <w:r w:rsidR="00BA38AF" w:rsidRPr="00BA38AF">
              <w:t>прес</w:t>
            </w:r>
            <w:proofErr w:type="spellEnd"/>
            <w:r w:rsidR="00BA38AF" w:rsidRPr="00BA38AF">
              <w:t xml:space="preserve">-служб </w:t>
            </w:r>
            <w:proofErr w:type="spellStart"/>
            <w:r w:rsidR="00BA38AF" w:rsidRPr="00BA38AF">
              <w:t>організацій</w:t>
            </w:r>
            <w:proofErr w:type="spellEnd"/>
            <w:r w:rsidR="00BA38AF" w:rsidRPr="00BA38AF">
              <w:t xml:space="preserve"> і </w:t>
            </w:r>
            <w:proofErr w:type="spellStart"/>
            <w:r w:rsidR="00BA38AF" w:rsidRPr="00BA38AF">
              <w:t>прес-центрів</w:t>
            </w:r>
            <w:proofErr w:type="spellEnd"/>
            <w:r w:rsidR="00BA38AF" w:rsidRPr="00BA38AF">
              <w:t xml:space="preserve"> на </w:t>
            </w:r>
            <w:proofErr w:type="spellStart"/>
            <w:r w:rsidR="00BA38AF" w:rsidRPr="00BA38AF">
              <w:t>спортивних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змаганнях.</w:t>
            </w:r>
            <w:proofErr w:type="spellEnd"/>
            <w:r w:rsidR="00BA38AF">
              <w:rPr>
                <w:lang w:val="uk-UA"/>
              </w:rPr>
              <w:t xml:space="preserve"> </w:t>
            </w:r>
            <w:proofErr w:type="spellStart"/>
            <w:r w:rsidR="00BA38AF" w:rsidRPr="00BA38AF">
              <w:t>Громадянська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відповідальність</w:t>
            </w:r>
            <w:proofErr w:type="spellEnd"/>
            <w:r w:rsidR="00BA38AF" w:rsidRPr="00BA38AF">
              <w:t xml:space="preserve"> і </w:t>
            </w:r>
            <w:proofErr w:type="spellStart"/>
            <w:r w:rsidR="00BA38AF" w:rsidRPr="00BA38AF">
              <w:t>професійна</w:t>
            </w:r>
            <w:proofErr w:type="spellEnd"/>
            <w:r w:rsidR="00BA38AF" w:rsidRPr="00BA38AF">
              <w:t xml:space="preserve"> </w:t>
            </w:r>
            <w:proofErr w:type="spellStart"/>
            <w:r w:rsidR="00BA38AF" w:rsidRPr="00BA38AF">
              <w:t>етика</w:t>
            </w:r>
            <w:proofErr w:type="spellEnd"/>
            <w:r w:rsidR="00BA38AF" w:rsidRPr="00BA38AF">
              <w:t xml:space="preserve"> спортивного </w:t>
            </w:r>
            <w:proofErr w:type="spellStart"/>
            <w:r w:rsidR="00BA38AF" w:rsidRPr="00BA38AF">
              <w:t>журналіста</w:t>
            </w:r>
            <w:proofErr w:type="spellEnd"/>
            <w:r w:rsidR="00BA38AF" w:rsidRPr="00BA38AF">
              <w:t>.</w:t>
            </w:r>
          </w:p>
          <w:p w:rsidR="00B93405" w:rsidRPr="00BA38AF" w:rsidRDefault="00B93405" w:rsidP="0066247C">
            <w:pPr>
              <w:rPr>
                <w:bCs/>
              </w:rPr>
            </w:pP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2A43D4" w:rsidTr="006B6FC5">
        <w:tc>
          <w:tcPr>
            <w:tcW w:w="9571" w:type="dxa"/>
            <w:gridSpan w:val="10"/>
          </w:tcPr>
          <w:p w:rsidR="00BA38AF" w:rsidRDefault="00FC768E" w:rsidP="00BA38AF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Базова</w:t>
            </w:r>
          </w:p>
          <w:p w:rsidR="00D918ED" w:rsidRDefault="00D918ED" w:rsidP="00BA38AF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 w:rsidRPr="00D918ED">
              <w:rPr>
                <w:lang w:val="uk-UA"/>
              </w:rPr>
              <w:t>1.</w:t>
            </w:r>
            <w:r>
              <w:t xml:space="preserve"> </w:t>
            </w:r>
            <w:proofErr w:type="spellStart"/>
            <w:r>
              <w:t>Войтик</w:t>
            </w:r>
            <w:proofErr w:type="spellEnd"/>
            <w:r>
              <w:t xml:space="preserve"> Е. А. Спортивная журналистика / Е. А. </w:t>
            </w:r>
            <w:proofErr w:type="spellStart"/>
            <w:r>
              <w:t>Войтик</w:t>
            </w:r>
            <w:proofErr w:type="spellEnd"/>
            <w:r>
              <w:t xml:space="preserve">. – Томск: Факультет журналистики ТГУ, 2004. – 125 с.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2. </w:t>
            </w:r>
            <w:proofErr w:type="spellStart"/>
            <w:r>
              <w:t>Волобуєва</w:t>
            </w:r>
            <w:proofErr w:type="spellEnd"/>
            <w:r>
              <w:t xml:space="preserve"> А. М. «</w:t>
            </w:r>
            <w:proofErr w:type="spellStart"/>
            <w:r>
              <w:t>Служіння</w:t>
            </w:r>
            <w:proofErr w:type="spellEnd"/>
            <w:r>
              <w:t xml:space="preserve"> </w:t>
            </w:r>
            <w:proofErr w:type="spellStart"/>
            <w:r>
              <w:t>красі</w:t>
            </w:r>
            <w:proofErr w:type="spellEnd"/>
            <w:r>
              <w:t xml:space="preserve"> </w:t>
            </w:r>
            <w:proofErr w:type="spellStart"/>
            <w:r>
              <w:t>людського</w:t>
            </w:r>
            <w:proofErr w:type="spellEnd"/>
            <w:r>
              <w:t xml:space="preserve"> </w:t>
            </w:r>
            <w:proofErr w:type="spellStart"/>
            <w:r>
              <w:t>тіла</w:t>
            </w:r>
            <w:proofErr w:type="spellEnd"/>
            <w:r>
              <w:t xml:space="preserve">»: </w:t>
            </w:r>
            <w:proofErr w:type="spellStart"/>
            <w:r>
              <w:t>видання</w:t>
            </w:r>
            <w:proofErr w:type="spellEnd"/>
            <w:r>
              <w:t xml:space="preserve"> про </w:t>
            </w:r>
            <w:proofErr w:type="spellStart"/>
            <w:r>
              <w:t>фізичну</w:t>
            </w:r>
            <w:proofErr w:type="spellEnd"/>
            <w:r>
              <w:t xml:space="preserve"> культуру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кінця</w:t>
            </w:r>
            <w:proofErr w:type="spellEnd"/>
            <w:r>
              <w:t xml:space="preserve"> ХІХ – початку ХХ ст. / А. М. </w:t>
            </w:r>
            <w:proofErr w:type="spellStart"/>
            <w:r>
              <w:t>Волобуэва</w:t>
            </w:r>
            <w:proofErr w:type="spellEnd"/>
            <w:r>
              <w:t xml:space="preserve"> // Образ. – 2008. – </w:t>
            </w:r>
            <w:proofErr w:type="spellStart"/>
            <w:r>
              <w:t>Вип</w:t>
            </w:r>
            <w:proofErr w:type="spellEnd"/>
            <w:r>
              <w:t xml:space="preserve">. 9. – С. 80–84.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3. </w:t>
            </w:r>
            <w:proofErr w:type="spellStart"/>
            <w:r>
              <w:t>Глод</w:t>
            </w:r>
            <w:proofErr w:type="spellEnd"/>
            <w:r>
              <w:t xml:space="preserve"> В. И. Информационные жанры в современной спортивной журналистике: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на соискание ученой степени канд. </w:t>
            </w:r>
            <w:proofErr w:type="spellStart"/>
            <w:r>
              <w:t>филол</w:t>
            </w:r>
            <w:proofErr w:type="spellEnd"/>
            <w:r>
              <w:t xml:space="preserve">. наук: спец. 10.01.10 / </w:t>
            </w:r>
            <w:proofErr w:type="spellStart"/>
            <w:r>
              <w:t>Глод</w:t>
            </w:r>
            <w:proofErr w:type="spellEnd"/>
            <w:r>
              <w:t xml:space="preserve"> </w:t>
            </w:r>
            <w:proofErr w:type="spellStart"/>
            <w:r>
              <w:t>Вдадимир</w:t>
            </w:r>
            <w:proofErr w:type="spellEnd"/>
            <w:r>
              <w:t xml:space="preserve"> Иванович. – К., 1988. – 20 с.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 4. </w:t>
            </w:r>
            <w:proofErr w:type="spellStart"/>
            <w:r>
              <w:t>Дерепа</w:t>
            </w:r>
            <w:proofErr w:type="spellEnd"/>
            <w:r>
              <w:t xml:space="preserve"> М. С. </w:t>
            </w:r>
            <w:proofErr w:type="spellStart"/>
            <w:r>
              <w:t>Висвітлення</w:t>
            </w:r>
            <w:proofErr w:type="spellEnd"/>
            <w:r>
              <w:t xml:space="preserve"> спорту в </w:t>
            </w:r>
            <w:proofErr w:type="spellStart"/>
            <w:r>
              <w:t>періодичній</w:t>
            </w:r>
            <w:proofErr w:type="spellEnd"/>
            <w:r>
              <w:t xml:space="preserve"> </w:t>
            </w:r>
            <w:proofErr w:type="spellStart"/>
            <w:r>
              <w:t>пресі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(2000-2002):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на </w:t>
            </w:r>
            <w:proofErr w:type="spellStart"/>
            <w:r>
              <w:t>здобуття</w:t>
            </w:r>
            <w:proofErr w:type="spellEnd"/>
            <w:r>
              <w:t xml:space="preserve"> наук. </w:t>
            </w:r>
            <w:proofErr w:type="spellStart"/>
            <w:r>
              <w:t>ступеня</w:t>
            </w:r>
            <w:proofErr w:type="spellEnd"/>
            <w:r>
              <w:t xml:space="preserve"> канд. наук з </w:t>
            </w:r>
            <w:proofErr w:type="spellStart"/>
            <w:r>
              <w:t>фіз</w:t>
            </w:r>
            <w:proofErr w:type="spellEnd"/>
            <w:r>
              <w:t xml:space="preserve">. </w:t>
            </w:r>
            <w:proofErr w:type="spellStart"/>
            <w:r>
              <w:t>виховання</w:t>
            </w:r>
            <w:proofErr w:type="spellEnd"/>
            <w:r>
              <w:t xml:space="preserve"> і спорту: спец. 24. 00. 01 / </w:t>
            </w:r>
            <w:proofErr w:type="spellStart"/>
            <w:r>
              <w:t>Дерепа</w:t>
            </w:r>
            <w:proofErr w:type="spellEnd"/>
            <w:r>
              <w:t xml:space="preserve"> Марина </w:t>
            </w:r>
            <w:proofErr w:type="spellStart"/>
            <w:r>
              <w:t>Сергіїївна</w:t>
            </w:r>
            <w:proofErr w:type="spellEnd"/>
            <w:r>
              <w:t xml:space="preserve">. – К., 2003. – 19 с.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Житарюк</w:t>
            </w:r>
            <w:proofErr w:type="spellEnd"/>
            <w:r>
              <w:t xml:space="preserve"> М. Г. Великий спорт і </w:t>
            </w:r>
            <w:proofErr w:type="spellStart"/>
            <w:r>
              <w:t>мас-медіа</w:t>
            </w:r>
            <w:proofErr w:type="spellEnd"/>
            <w:r>
              <w:t xml:space="preserve">. Текст </w:t>
            </w:r>
            <w:proofErr w:type="spellStart"/>
            <w:r>
              <w:t>лекцій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навч</w:t>
            </w:r>
            <w:proofErr w:type="spellEnd"/>
            <w:r>
              <w:t>.-</w:t>
            </w:r>
            <w:proofErr w:type="gramEnd"/>
            <w:r>
              <w:t xml:space="preserve">метод. </w:t>
            </w:r>
            <w:proofErr w:type="spellStart"/>
            <w:r>
              <w:t>посіб</w:t>
            </w:r>
            <w:proofErr w:type="spellEnd"/>
            <w:r>
              <w:t xml:space="preserve">. / М. Г. </w:t>
            </w:r>
            <w:proofErr w:type="spellStart"/>
            <w:r>
              <w:t>Житарюк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Світ</w:t>
            </w:r>
            <w:proofErr w:type="spellEnd"/>
            <w:r>
              <w:t xml:space="preserve">, 1997. – 84 с.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6. </w:t>
            </w:r>
            <w:proofErr w:type="spellStart"/>
            <w:r>
              <w:t>Корольова</w:t>
            </w:r>
            <w:proofErr w:type="spellEnd"/>
            <w:r>
              <w:t xml:space="preserve"> О. В. </w:t>
            </w:r>
            <w:proofErr w:type="spellStart"/>
            <w:r>
              <w:t>Спортивні</w:t>
            </w:r>
            <w:proofErr w:type="spellEnd"/>
            <w:r>
              <w:t xml:space="preserve"> </w:t>
            </w:r>
            <w:proofErr w:type="spellStart"/>
            <w:r>
              <w:t>журнали</w:t>
            </w:r>
            <w:proofErr w:type="spellEnd"/>
            <w:r>
              <w:t xml:space="preserve"> </w:t>
            </w:r>
            <w:proofErr w:type="spellStart"/>
            <w:r>
              <w:t>незалежної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  <w:proofErr w:type="spellStart"/>
            <w:r>
              <w:t>сучасний</w:t>
            </w:r>
            <w:proofErr w:type="spellEnd"/>
            <w:r>
              <w:t xml:space="preserve"> стан,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: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на </w:t>
            </w:r>
            <w:proofErr w:type="spellStart"/>
            <w:r>
              <w:t>здобуття</w:t>
            </w:r>
            <w:proofErr w:type="spellEnd"/>
            <w:r>
              <w:t xml:space="preserve"> наук. </w:t>
            </w:r>
            <w:proofErr w:type="spellStart"/>
            <w:r>
              <w:t>ступеня</w:t>
            </w:r>
            <w:proofErr w:type="spellEnd"/>
            <w:r>
              <w:t xml:space="preserve"> канд. наук </w:t>
            </w:r>
            <w:proofErr w:type="spellStart"/>
            <w:r>
              <w:t>із</w:t>
            </w:r>
            <w:proofErr w:type="spellEnd"/>
            <w:r>
              <w:t xml:space="preserve"> соц. </w:t>
            </w:r>
            <w:proofErr w:type="spellStart"/>
            <w:r>
              <w:t>комунікацій</w:t>
            </w:r>
            <w:proofErr w:type="spellEnd"/>
            <w:r>
              <w:t xml:space="preserve">: спец. 27.00.01 / </w:t>
            </w:r>
            <w:proofErr w:type="spellStart"/>
            <w:r>
              <w:t>Корольова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. – К., 2013 . – 17 с.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7. Михайлов С. А., Мостов А. Г. Спортивная журналистика: уч. </w:t>
            </w:r>
            <w:proofErr w:type="spellStart"/>
            <w:r>
              <w:t>пособ</w:t>
            </w:r>
            <w:proofErr w:type="spellEnd"/>
            <w:r>
              <w:t xml:space="preserve">. / С. А. Михайлов, А. Г. Мостов. – </w:t>
            </w:r>
            <w:proofErr w:type="gramStart"/>
            <w:r>
              <w:t>СПб.:</w:t>
            </w:r>
            <w:proofErr w:type="gramEnd"/>
            <w:r>
              <w:t xml:space="preserve"> Изд-во Михайлова В. А., 2005. – 224 с.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8. Сазонова, Ю. О. Спортивна </w:t>
            </w:r>
            <w:proofErr w:type="spellStart"/>
            <w:r>
              <w:t>преса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України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становлення</w:t>
            </w:r>
            <w:proofErr w:type="spellEnd"/>
            <w:r>
              <w:t xml:space="preserve"> та </w:t>
            </w:r>
            <w:proofErr w:type="spellStart"/>
            <w:r>
              <w:t>сучасне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: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... канд. наук з соц. </w:t>
            </w:r>
            <w:proofErr w:type="spellStart"/>
            <w:proofErr w:type="gramStart"/>
            <w:r>
              <w:t>комунікацій</w:t>
            </w:r>
            <w:proofErr w:type="spellEnd"/>
            <w:r>
              <w:t xml:space="preserve"> :</w:t>
            </w:r>
            <w:proofErr w:type="gramEnd"/>
            <w:r>
              <w:t xml:space="preserve"> 27.00.04 / Сазонова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  <w:r>
              <w:t xml:space="preserve"> ; </w:t>
            </w:r>
            <w:proofErr w:type="spellStart"/>
            <w:r>
              <w:t>Київ</w:t>
            </w:r>
            <w:proofErr w:type="spellEnd"/>
            <w:r>
              <w:t xml:space="preserve">. нац. ун-т </w:t>
            </w:r>
            <w:proofErr w:type="spellStart"/>
            <w:r>
              <w:t>ім</w:t>
            </w:r>
            <w:proofErr w:type="spellEnd"/>
            <w:r>
              <w:t xml:space="preserve">. Т. </w:t>
            </w:r>
            <w:proofErr w:type="spellStart"/>
            <w:r>
              <w:t>Шевченка</w:t>
            </w:r>
            <w:proofErr w:type="spellEnd"/>
            <w:r>
              <w:t xml:space="preserve">, </w:t>
            </w:r>
            <w:proofErr w:type="spellStart"/>
            <w:r>
              <w:t>Ін</w:t>
            </w:r>
            <w:proofErr w:type="spellEnd"/>
            <w:r>
              <w:t xml:space="preserve">-т </w:t>
            </w:r>
            <w:proofErr w:type="spellStart"/>
            <w:r>
              <w:t>журналістики</w:t>
            </w:r>
            <w:proofErr w:type="spellEnd"/>
            <w:r>
              <w:t xml:space="preserve">. – </w:t>
            </w:r>
            <w:proofErr w:type="spellStart"/>
            <w:proofErr w:type="gramStart"/>
            <w:r>
              <w:t>Київ</w:t>
            </w:r>
            <w:proofErr w:type="spellEnd"/>
            <w:r>
              <w:t xml:space="preserve"> :</w:t>
            </w:r>
            <w:proofErr w:type="gramEnd"/>
            <w:r>
              <w:t xml:space="preserve"> 2016. – 17 с.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9. Сазонова Ю. О. </w:t>
            </w:r>
            <w:proofErr w:type="spellStart"/>
            <w:r>
              <w:t>Піар-технології</w:t>
            </w:r>
            <w:proofErr w:type="spellEnd"/>
            <w:r>
              <w:t xml:space="preserve"> в </w:t>
            </w:r>
            <w:proofErr w:type="spellStart"/>
            <w:r>
              <w:t>спортивній</w:t>
            </w:r>
            <w:proofErr w:type="spellEnd"/>
            <w:r>
              <w:t xml:space="preserve"> </w:t>
            </w:r>
            <w:proofErr w:type="spellStart"/>
            <w:r>
              <w:t>клубній</w:t>
            </w:r>
            <w:proofErr w:type="spellEnd"/>
            <w:r>
              <w:t xml:space="preserve"> </w:t>
            </w:r>
            <w:proofErr w:type="spellStart"/>
            <w:r>
              <w:t>пресі</w:t>
            </w:r>
            <w:proofErr w:type="spellEnd"/>
            <w:r>
              <w:t xml:space="preserve"> (на </w:t>
            </w:r>
            <w:proofErr w:type="spellStart"/>
            <w:r>
              <w:t>матеріалі</w:t>
            </w:r>
            <w:proofErr w:type="spellEnd"/>
            <w:r>
              <w:t xml:space="preserve"> </w:t>
            </w:r>
            <w:proofErr w:type="spellStart"/>
            <w:r>
              <w:t>журналів</w:t>
            </w:r>
            <w:proofErr w:type="spellEnd"/>
            <w:r>
              <w:t xml:space="preserve"> «Динамо» та «</w:t>
            </w:r>
            <w:proofErr w:type="spellStart"/>
            <w:r>
              <w:t>Шахтар</w:t>
            </w:r>
            <w:proofErr w:type="spellEnd"/>
            <w:r>
              <w:t xml:space="preserve">») / Ю. О. Сазонова // </w:t>
            </w:r>
            <w:proofErr w:type="spellStart"/>
            <w:r>
              <w:t>Науковий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 </w:t>
            </w:r>
            <w:proofErr w:type="spellStart"/>
            <w:r>
              <w:t>молодих</w:t>
            </w:r>
            <w:proofErr w:type="spellEnd"/>
            <w:r>
              <w:t xml:space="preserve"> </w:t>
            </w:r>
            <w:proofErr w:type="spellStart"/>
            <w:r>
              <w:t>дослідників</w:t>
            </w:r>
            <w:proofErr w:type="spellEnd"/>
            <w:r>
              <w:t xml:space="preserve">. </w:t>
            </w:r>
            <w:proofErr w:type="spellStart"/>
            <w:r>
              <w:t>Серія</w:t>
            </w:r>
            <w:proofErr w:type="spellEnd"/>
            <w:r>
              <w:t xml:space="preserve"> «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». –– № 3. –– </w:t>
            </w:r>
            <w:proofErr w:type="spellStart"/>
            <w:r>
              <w:t>Луганськ</w:t>
            </w:r>
            <w:proofErr w:type="spellEnd"/>
            <w:r>
              <w:t xml:space="preserve">, 2011. –– С. 103–116.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10. Сазонова Ю. О. Журнал «Красный спорт» (1922–1923) в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спортивної</w:t>
            </w:r>
            <w:proofErr w:type="spellEnd"/>
            <w:r>
              <w:t xml:space="preserve"> </w:t>
            </w:r>
            <w:proofErr w:type="spellStart"/>
            <w:r>
              <w:t>преси</w:t>
            </w:r>
            <w:proofErr w:type="spellEnd"/>
            <w:r>
              <w:t xml:space="preserve"> УРСР 1920-х </w:t>
            </w:r>
            <w:proofErr w:type="spellStart"/>
            <w:r>
              <w:t>років</w:t>
            </w:r>
            <w:proofErr w:type="spellEnd"/>
            <w:r>
              <w:t xml:space="preserve"> / Ю. О. Сазонова // «Держава і </w:t>
            </w:r>
            <w:proofErr w:type="spellStart"/>
            <w:r>
              <w:t>регіони</w:t>
            </w:r>
            <w:proofErr w:type="spellEnd"/>
            <w:r>
              <w:t xml:space="preserve">. </w:t>
            </w:r>
            <w:proofErr w:type="spellStart"/>
            <w:r>
              <w:t>Серія</w:t>
            </w:r>
            <w:proofErr w:type="spellEnd"/>
            <w:r>
              <w:t xml:space="preserve"> "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"». – 2013. – № 1 (13). – С. 95-102.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11. Сазонова Ю. О. </w:t>
            </w:r>
            <w:proofErr w:type="spellStart"/>
            <w:r>
              <w:t>Внутрішньожанрові</w:t>
            </w:r>
            <w:proofErr w:type="spellEnd"/>
            <w:r>
              <w:t xml:space="preserve">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інтерв’ю</w:t>
            </w:r>
            <w:proofErr w:type="spellEnd"/>
            <w:r>
              <w:t xml:space="preserve"> в </w:t>
            </w:r>
            <w:proofErr w:type="spellStart"/>
            <w:r>
              <w:t>спортивній</w:t>
            </w:r>
            <w:proofErr w:type="spellEnd"/>
            <w:r>
              <w:t xml:space="preserve"> </w:t>
            </w:r>
            <w:proofErr w:type="spellStart"/>
            <w:r>
              <w:t>клубній</w:t>
            </w:r>
            <w:proofErr w:type="spellEnd"/>
            <w:r>
              <w:t xml:space="preserve"> </w:t>
            </w:r>
            <w:proofErr w:type="spellStart"/>
            <w:r>
              <w:t>пресі</w:t>
            </w:r>
            <w:proofErr w:type="spellEnd"/>
            <w:r>
              <w:t xml:space="preserve"> (на </w:t>
            </w:r>
            <w:proofErr w:type="spellStart"/>
            <w:r>
              <w:t>прикладі</w:t>
            </w:r>
            <w:proofErr w:type="spellEnd"/>
            <w:r>
              <w:t xml:space="preserve"> журналу «Шахтёр») / Ю. О. Сазонова // Стиль і текст. – 2013. – № 14. – С. 194-205.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lastRenderedPageBreak/>
              <w:t xml:space="preserve">12. Сазонова Ю.О. </w:t>
            </w:r>
            <w:proofErr w:type="spellStart"/>
            <w:r>
              <w:t>Жанри</w:t>
            </w:r>
            <w:proofErr w:type="spellEnd"/>
            <w:r>
              <w:t xml:space="preserve"> </w:t>
            </w:r>
            <w:proofErr w:type="spellStart"/>
            <w:r>
              <w:t>статті-презентації</w:t>
            </w:r>
            <w:proofErr w:type="spellEnd"/>
            <w:r>
              <w:t xml:space="preserve"> та похвали в </w:t>
            </w:r>
            <w:proofErr w:type="spellStart"/>
            <w:r>
              <w:t>спортивній</w:t>
            </w:r>
            <w:proofErr w:type="spellEnd"/>
            <w:r>
              <w:t xml:space="preserve"> </w:t>
            </w:r>
            <w:proofErr w:type="spellStart"/>
            <w:r>
              <w:t>клубній</w:t>
            </w:r>
            <w:proofErr w:type="spellEnd"/>
            <w:r>
              <w:t xml:space="preserve"> </w:t>
            </w:r>
            <w:proofErr w:type="spellStart"/>
            <w:r>
              <w:t>пресі</w:t>
            </w:r>
            <w:proofErr w:type="spellEnd"/>
            <w:r>
              <w:t xml:space="preserve">: синтез </w:t>
            </w:r>
            <w:proofErr w:type="spellStart"/>
            <w:r>
              <w:t>журналістського</w:t>
            </w:r>
            <w:proofErr w:type="spellEnd"/>
            <w:r>
              <w:t xml:space="preserve">, </w:t>
            </w:r>
            <w:proofErr w:type="spellStart"/>
            <w:r>
              <w:t>паблік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та рекламного </w:t>
            </w:r>
            <w:proofErr w:type="spellStart"/>
            <w:r>
              <w:t>дискурсів</w:t>
            </w:r>
            <w:proofErr w:type="spellEnd"/>
            <w:r>
              <w:t xml:space="preserve"> / Ю. О. Сазонова //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суспільство</w:t>
            </w:r>
            <w:proofErr w:type="spellEnd"/>
            <w:r>
              <w:t xml:space="preserve"> – 2013. – № 18. – С. 107-112;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13. Сазонова Ю. О. </w:t>
            </w:r>
            <w:proofErr w:type="spellStart"/>
            <w:r>
              <w:t>Зародження</w:t>
            </w:r>
            <w:proofErr w:type="spellEnd"/>
            <w:r>
              <w:t xml:space="preserve"> </w:t>
            </w:r>
            <w:proofErr w:type="spellStart"/>
            <w:r>
              <w:t>спортивної</w:t>
            </w:r>
            <w:proofErr w:type="spellEnd"/>
            <w:r>
              <w:t xml:space="preserve"> </w:t>
            </w:r>
            <w:proofErr w:type="spellStart"/>
            <w:r>
              <w:t>преси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в </w:t>
            </w:r>
            <w:proofErr w:type="spellStart"/>
            <w:r>
              <w:t>дорадянську</w:t>
            </w:r>
            <w:proofErr w:type="spellEnd"/>
            <w:r>
              <w:t xml:space="preserve"> </w:t>
            </w:r>
            <w:proofErr w:type="spellStart"/>
            <w:r>
              <w:t>добу</w:t>
            </w:r>
            <w:proofErr w:type="spellEnd"/>
            <w:r>
              <w:t xml:space="preserve"> (1881—1916 </w:t>
            </w:r>
            <w:proofErr w:type="spellStart"/>
            <w:r>
              <w:t>рр</w:t>
            </w:r>
            <w:proofErr w:type="spellEnd"/>
            <w:r>
              <w:t xml:space="preserve">.) / Ю. О. Сазонова // </w:t>
            </w:r>
            <w:proofErr w:type="spellStart"/>
            <w:r>
              <w:t>Вісник</w:t>
            </w:r>
            <w:proofErr w:type="spellEnd"/>
            <w:r>
              <w:t xml:space="preserve"> </w:t>
            </w:r>
            <w:proofErr w:type="spellStart"/>
            <w:r>
              <w:t>Львівського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І. Франка. </w:t>
            </w:r>
            <w:proofErr w:type="spellStart"/>
            <w:r>
              <w:t>Серія</w:t>
            </w:r>
            <w:proofErr w:type="spellEnd"/>
            <w:r>
              <w:t xml:space="preserve"> «</w:t>
            </w:r>
            <w:proofErr w:type="spellStart"/>
            <w:r>
              <w:t>Журналістика</w:t>
            </w:r>
            <w:proofErr w:type="spellEnd"/>
            <w:r>
              <w:t xml:space="preserve">». – 2013. – № 37. – С. 451-461.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14. Сазонова Ю. О. </w:t>
            </w:r>
            <w:proofErr w:type="spellStart"/>
            <w:r>
              <w:t>Київська</w:t>
            </w:r>
            <w:proofErr w:type="spellEnd"/>
            <w:r>
              <w:t xml:space="preserve"> спортивна </w:t>
            </w:r>
            <w:proofErr w:type="spellStart"/>
            <w:r>
              <w:t>преса</w:t>
            </w:r>
            <w:proofErr w:type="spellEnd"/>
            <w:r>
              <w:t xml:space="preserve"> 1920-30-х </w:t>
            </w:r>
            <w:proofErr w:type="spellStart"/>
            <w:r>
              <w:t>рр</w:t>
            </w:r>
            <w:proofErr w:type="spellEnd"/>
            <w:r>
              <w:t xml:space="preserve">. в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 / Ю. О. Сазонова // </w:t>
            </w:r>
            <w:proofErr w:type="spellStart"/>
            <w:r>
              <w:t>Наукові</w:t>
            </w:r>
            <w:proofErr w:type="spellEnd"/>
            <w:r>
              <w:t xml:space="preserve"> записки </w:t>
            </w:r>
            <w:proofErr w:type="spellStart"/>
            <w:r>
              <w:t>Інстуту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. – Т. 52. – 2013. – С. 283-293. </w:t>
            </w:r>
          </w:p>
          <w:p w:rsidR="00D918ED" w:rsidRDefault="00BA38AF" w:rsidP="00D918ED">
            <w:pPr>
              <w:tabs>
                <w:tab w:val="left" w:pos="309"/>
              </w:tabs>
              <w:jc w:val="both"/>
            </w:pPr>
            <w:r>
              <w:t xml:space="preserve">15. Сазонова Ю. О. </w:t>
            </w:r>
            <w:proofErr w:type="spellStart"/>
            <w:r>
              <w:t>Жанрові</w:t>
            </w:r>
            <w:proofErr w:type="spellEnd"/>
            <w:r>
              <w:t xml:space="preserve"> </w:t>
            </w:r>
            <w:proofErr w:type="spellStart"/>
            <w:r>
              <w:t>модифікації</w:t>
            </w:r>
            <w:proofErr w:type="spellEnd"/>
            <w:r>
              <w:t xml:space="preserve"> </w:t>
            </w:r>
            <w:proofErr w:type="spellStart"/>
            <w:r>
              <w:t>інтерв’ю</w:t>
            </w:r>
            <w:proofErr w:type="spellEnd"/>
            <w:r>
              <w:t xml:space="preserve"> в </w:t>
            </w:r>
            <w:proofErr w:type="spellStart"/>
            <w:r>
              <w:t>спортивній</w:t>
            </w:r>
            <w:proofErr w:type="spellEnd"/>
            <w:r>
              <w:t xml:space="preserve"> </w:t>
            </w:r>
            <w:proofErr w:type="spellStart"/>
            <w:r>
              <w:t>клубній</w:t>
            </w:r>
            <w:proofErr w:type="spellEnd"/>
            <w:r>
              <w:t xml:space="preserve"> </w:t>
            </w:r>
            <w:proofErr w:type="spellStart"/>
            <w:r>
              <w:t>пресі</w:t>
            </w:r>
            <w:proofErr w:type="spellEnd"/>
            <w:r>
              <w:t xml:space="preserve"> (на </w:t>
            </w:r>
            <w:proofErr w:type="spellStart"/>
            <w:r>
              <w:t>прикладі</w:t>
            </w:r>
            <w:proofErr w:type="spellEnd"/>
            <w:r>
              <w:t xml:space="preserve"> журналу «Шахтёр») / Ю. О. Сазонова // </w:t>
            </w:r>
            <w:proofErr w:type="spellStart"/>
            <w:r>
              <w:t>Мова</w:t>
            </w:r>
            <w:proofErr w:type="spellEnd"/>
            <w:r>
              <w:t xml:space="preserve">. </w:t>
            </w:r>
            <w:proofErr w:type="spellStart"/>
            <w:r>
              <w:t>Суспільство</w:t>
            </w:r>
            <w:proofErr w:type="spellEnd"/>
            <w:r>
              <w:t xml:space="preserve">. </w:t>
            </w:r>
            <w:proofErr w:type="spellStart"/>
            <w:r>
              <w:t>Журналістика</w:t>
            </w:r>
            <w:proofErr w:type="spellEnd"/>
            <w:r>
              <w:t xml:space="preserve">: </w:t>
            </w:r>
            <w:proofErr w:type="spellStart"/>
            <w:r>
              <w:t>збірник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і тез ХІХ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науковопрактичної</w:t>
            </w:r>
            <w:proofErr w:type="spellEnd"/>
            <w:r>
              <w:t xml:space="preserve"> </w:t>
            </w:r>
            <w:proofErr w:type="spellStart"/>
            <w:r>
              <w:t>конференції</w:t>
            </w:r>
            <w:proofErr w:type="spellEnd"/>
            <w:r>
              <w:t xml:space="preserve"> з проблем </w:t>
            </w:r>
            <w:proofErr w:type="spellStart"/>
            <w:r>
              <w:t>функціонування</w:t>
            </w:r>
            <w:proofErr w:type="spellEnd"/>
            <w:r>
              <w:t xml:space="preserve"> і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12 </w:t>
            </w:r>
            <w:proofErr w:type="spellStart"/>
            <w:r>
              <w:t>квітня</w:t>
            </w:r>
            <w:proofErr w:type="spellEnd"/>
            <w:r>
              <w:t xml:space="preserve"> 2013. – К.: </w:t>
            </w:r>
            <w:proofErr w:type="spellStart"/>
            <w:r>
              <w:t>Видавничо-поліграфічний</w:t>
            </w:r>
            <w:proofErr w:type="spellEnd"/>
            <w:r>
              <w:t xml:space="preserve"> центр «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», 2013. – С. 143-148. </w:t>
            </w:r>
          </w:p>
          <w:p w:rsidR="00D918ED" w:rsidRDefault="00D918ED" w:rsidP="00BA38AF">
            <w:pPr>
              <w:tabs>
                <w:tab w:val="left" w:pos="309"/>
              </w:tabs>
            </w:pPr>
          </w:p>
          <w:p w:rsidR="009C6E7A" w:rsidRPr="00D918ED" w:rsidRDefault="009C6E7A" w:rsidP="00D918ED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D918ED">
              <w:rPr>
                <w:b/>
                <w:i/>
                <w:lang w:val="uk-UA"/>
              </w:rPr>
              <w:t>Допоміжна</w:t>
            </w:r>
          </w:p>
          <w:p w:rsidR="00D918ED" w:rsidRPr="00D918ED" w:rsidRDefault="00D918ED" w:rsidP="00D918ED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D918ED" w:rsidRDefault="00D918ED" w:rsidP="00D918ED">
            <w:pPr>
              <w:pStyle w:val="Default"/>
              <w:ind w:lef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t>Глод</w:t>
            </w:r>
            <w:proofErr w:type="spellEnd"/>
            <w:r>
              <w:t xml:space="preserve"> В. И. Жанр-гибрид (о проблемах взаимодействия спортивного отчёта и репортажа) / В. И. </w:t>
            </w:r>
            <w:proofErr w:type="spellStart"/>
            <w:r>
              <w:t>Глод</w:t>
            </w:r>
            <w:proofErr w:type="spellEnd"/>
            <w:r>
              <w:t xml:space="preserve"> // </w:t>
            </w:r>
            <w:proofErr w:type="spellStart"/>
            <w:r>
              <w:t>Весник</w:t>
            </w:r>
            <w:proofErr w:type="spellEnd"/>
            <w:r>
              <w:t xml:space="preserve"> Бел. университета. Сер. 4. – 1986. – № 2. – С. 31-32</w:t>
            </w:r>
            <w:r>
              <w:rPr>
                <w:lang w:val="uk-UA"/>
              </w:rPr>
              <w:t>.</w:t>
            </w:r>
          </w:p>
          <w:p w:rsidR="00D918ED" w:rsidRDefault="00D918ED" w:rsidP="00D918ED">
            <w:pPr>
              <w:pStyle w:val="Default"/>
              <w:ind w:lef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D918ED">
              <w:rPr>
                <w:lang w:val="uk-UA"/>
              </w:rPr>
              <w:t>Дерепа</w:t>
            </w:r>
            <w:proofErr w:type="spellEnd"/>
            <w:r w:rsidRPr="00D918ED">
              <w:rPr>
                <w:lang w:val="uk-UA"/>
              </w:rPr>
              <w:t xml:space="preserve"> М. С. Особливості й тенденції висвітлення спорту в газеті «Команда» / М. С. </w:t>
            </w:r>
            <w:proofErr w:type="spellStart"/>
            <w:r w:rsidRPr="00D918ED">
              <w:rPr>
                <w:lang w:val="uk-UA"/>
              </w:rPr>
              <w:t>Дерепа</w:t>
            </w:r>
            <w:proofErr w:type="spellEnd"/>
            <w:r w:rsidRPr="00D918ED">
              <w:rPr>
                <w:lang w:val="uk-UA"/>
              </w:rPr>
              <w:t xml:space="preserve"> // Теорія і методика фізичного виховання і спорту. – 2001. – № 4. – С. 78-81. </w:t>
            </w:r>
          </w:p>
          <w:p w:rsidR="00D918ED" w:rsidRDefault="00D918ED" w:rsidP="00D918ED">
            <w:pPr>
              <w:pStyle w:val="Default"/>
              <w:ind w:left="142"/>
              <w:jc w:val="both"/>
            </w:pPr>
            <w:r>
              <w:rPr>
                <w:lang w:val="uk-UA"/>
              </w:rPr>
              <w:t xml:space="preserve">3. </w:t>
            </w:r>
            <w:r w:rsidRPr="00D918ED">
              <w:rPr>
                <w:lang w:val="uk-UA"/>
              </w:rPr>
              <w:t xml:space="preserve">Ковпак В. О. Українська спортивна періодика Галичини 20-30 рр. </w:t>
            </w:r>
            <w:r>
              <w:t xml:space="preserve">ХХ ст.: </w:t>
            </w:r>
            <w:proofErr w:type="spellStart"/>
            <w:r>
              <w:t>монографія</w:t>
            </w:r>
            <w:proofErr w:type="spellEnd"/>
            <w:r>
              <w:t xml:space="preserve"> / В. О. Ковпак. –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Львів</w:t>
            </w:r>
            <w:proofErr w:type="spellEnd"/>
            <w:r>
              <w:t xml:space="preserve">. нац. наук. б-ка </w:t>
            </w:r>
            <w:proofErr w:type="spellStart"/>
            <w:r>
              <w:t>ім</w:t>
            </w:r>
            <w:proofErr w:type="spellEnd"/>
            <w:r>
              <w:t xml:space="preserve">. В. </w:t>
            </w:r>
            <w:proofErr w:type="spellStart"/>
            <w:r>
              <w:t>Стефаника</w:t>
            </w:r>
            <w:proofErr w:type="spellEnd"/>
            <w:r>
              <w:t xml:space="preserve">, </w:t>
            </w:r>
            <w:proofErr w:type="gramStart"/>
            <w:r>
              <w:t>Наук.-</w:t>
            </w:r>
            <w:proofErr w:type="spellStart"/>
            <w:proofErr w:type="gramEnd"/>
            <w:r>
              <w:t>дослід</w:t>
            </w:r>
            <w:proofErr w:type="spellEnd"/>
            <w:r>
              <w:t xml:space="preserve">. центр </w:t>
            </w:r>
            <w:proofErr w:type="spellStart"/>
            <w:r>
              <w:t>періодики</w:t>
            </w:r>
            <w:proofErr w:type="spellEnd"/>
            <w:r>
              <w:t xml:space="preserve">, 2008. – 234 с. </w:t>
            </w:r>
          </w:p>
          <w:p w:rsidR="00D918ED" w:rsidRDefault="00D918ED" w:rsidP="00D918ED">
            <w:pPr>
              <w:pStyle w:val="Default"/>
              <w:ind w:left="142"/>
              <w:jc w:val="both"/>
            </w:pPr>
            <w:r>
              <w:rPr>
                <w:lang w:val="uk-UA"/>
              </w:rPr>
              <w:t>4.</w:t>
            </w:r>
            <w:r>
              <w:t xml:space="preserve"> </w:t>
            </w:r>
            <w:r>
              <w:t xml:space="preserve">Кость С. А.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 (</w:t>
            </w:r>
            <w:proofErr w:type="spellStart"/>
            <w:r>
              <w:t>західноукраїнська</w:t>
            </w:r>
            <w:proofErr w:type="spellEnd"/>
            <w:r>
              <w:t xml:space="preserve"> </w:t>
            </w:r>
            <w:proofErr w:type="spellStart"/>
            <w:r>
              <w:t>преса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половини</w:t>
            </w:r>
            <w:proofErr w:type="spellEnd"/>
            <w:r>
              <w:t xml:space="preserve"> ХХ ст.: структура, проблематика) / С. А. Кость. – </w:t>
            </w:r>
            <w:proofErr w:type="spellStart"/>
            <w:r>
              <w:t>Львів</w:t>
            </w:r>
            <w:proofErr w:type="spellEnd"/>
            <w:r>
              <w:t xml:space="preserve">, 2008. </w:t>
            </w:r>
            <w:r>
              <w:rPr>
                <w:lang w:val="uk-UA"/>
              </w:rPr>
              <w:t xml:space="preserve">– </w:t>
            </w:r>
            <w:r>
              <w:t xml:space="preserve">217 с. </w:t>
            </w:r>
          </w:p>
          <w:p w:rsidR="00D918ED" w:rsidRDefault="00D918ED" w:rsidP="00D918ED">
            <w:pPr>
              <w:pStyle w:val="Default"/>
              <w:ind w:left="142"/>
              <w:jc w:val="both"/>
            </w:pPr>
            <w:r>
              <w:rPr>
                <w:lang w:val="uk-UA"/>
              </w:rPr>
              <w:t xml:space="preserve">5. </w:t>
            </w:r>
            <w:proofErr w:type="spellStart"/>
            <w:r>
              <w:t>Лаврик</w:t>
            </w:r>
            <w:proofErr w:type="spellEnd"/>
            <w:r>
              <w:t xml:space="preserve"> О. В. Жанрово-</w:t>
            </w:r>
            <w:proofErr w:type="spellStart"/>
            <w:r>
              <w:t>стильовi</w:t>
            </w:r>
            <w:proofErr w:type="spellEnd"/>
            <w:r>
              <w:t xml:space="preserve"> </w:t>
            </w:r>
            <w:proofErr w:type="spellStart"/>
            <w:r>
              <w:t>особливостi</w:t>
            </w:r>
            <w:proofErr w:type="spellEnd"/>
            <w:r>
              <w:t xml:space="preserve"> репортажу в </w:t>
            </w:r>
            <w:proofErr w:type="spellStart"/>
            <w:r>
              <w:t>українськiй</w:t>
            </w:r>
            <w:proofErr w:type="spellEnd"/>
            <w:r>
              <w:t xml:space="preserve"> </w:t>
            </w:r>
            <w:proofErr w:type="spellStart"/>
            <w:r>
              <w:t>спортивнiй</w:t>
            </w:r>
            <w:proofErr w:type="spellEnd"/>
            <w:r>
              <w:t xml:space="preserve"> </w:t>
            </w:r>
            <w:proofErr w:type="spellStart"/>
            <w:r>
              <w:t>пресi</w:t>
            </w:r>
            <w:proofErr w:type="spellEnd"/>
            <w:r>
              <w:t xml:space="preserve"> / О. В. </w:t>
            </w:r>
            <w:proofErr w:type="spellStart"/>
            <w:r>
              <w:t>Лаврик</w:t>
            </w:r>
            <w:proofErr w:type="spellEnd"/>
            <w:r>
              <w:t xml:space="preserve"> // Теле- та </w:t>
            </w:r>
            <w:proofErr w:type="spellStart"/>
            <w:r>
              <w:t>радiожурналiстика</w:t>
            </w:r>
            <w:proofErr w:type="spellEnd"/>
            <w:r>
              <w:t xml:space="preserve">. – 2010. – </w:t>
            </w:r>
            <w:proofErr w:type="spellStart"/>
            <w:r>
              <w:t>Вип</w:t>
            </w:r>
            <w:proofErr w:type="spellEnd"/>
            <w:r>
              <w:t xml:space="preserve">. 9, ч. 1. – С. 196–201. </w:t>
            </w:r>
          </w:p>
          <w:p w:rsidR="00D918ED" w:rsidRDefault="00D918ED" w:rsidP="00D918ED">
            <w:pPr>
              <w:pStyle w:val="Default"/>
              <w:ind w:left="142"/>
              <w:jc w:val="both"/>
            </w:pPr>
            <w:r>
              <w:rPr>
                <w:lang w:val="uk-UA"/>
              </w:rPr>
              <w:t>6.</w:t>
            </w:r>
            <w:r>
              <w:t xml:space="preserve"> Мельник П. </w:t>
            </w:r>
            <w:proofErr w:type="spellStart"/>
            <w:r>
              <w:t>Нове</w:t>
            </w:r>
            <w:proofErr w:type="spellEnd"/>
            <w:r>
              <w:t xml:space="preserve"> </w:t>
            </w:r>
            <w:proofErr w:type="spellStart"/>
            <w:r>
              <w:t>метафоричне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 в </w:t>
            </w:r>
            <w:proofErr w:type="spellStart"/>
            <w:r>
              <w:t>газетній</w:t>
            </w:r>
            <w:proofErr w:type="spellEnd"/>
            <w:r>
              <w:t xml:space="preserve"> </w:t>
            </w:r>
            <w:proofErr w:type="spellStart"/>
            <w:r>
              <w:t>спортивній</w:t>
            </w:r>
            <w:proofErr w:type="spellEnd"/>
            <w:r>
              <w:t xml:space="preserve"> </w:t>
            </w:r>
            <w:proofErr w:type="spellStart"/>
            <w:r>
              <w:t>журналістиці</w:t>
            </w:r>
            <w:proofErr w:type="spellEnd"/>
            <w:r>
              <w:t xml:space="preserve"> / П. Мельник // Стиль і текст. – 2002. – </w:t>
            </w:r>
            <w:proofErr w:type="spellStart"/>
            <w:r>
              <w:t>Вип</w:t>
            </w:r>
            <w:proofErr w:type="spellEnd"/>
            <w:r>
              <w:t xml:space="preserve">. 3. – С. 195-205. </w:t>
            </w:r>
          </w:p>
          <w:p w:rsidR="00E13FF3" w:rsidRPr="00E13FF3" w:rsidRDefault="00D918ED" w:rsidP="00D918ED">
            <w:pPr>
              <w:pStyle w:val="Default"/>
              <w:ind w:left="142"/>
              <w:jc w:val="both"/>
              <w:rPr>
                <w:color w:val="auto"/>
                <w:lang w:val="uk-UA"/>
              </w:rPr>
            </w:pPr>
            <w:r>
              <w:rPr>
                <w:lang w:val="uk-UA"/>
              </w:rPr>
              <w:t>7.</w:t>
            </w:r>
            <w:r>
              <w:t xml:space="preserve"> Павленко А. В. </w:t>
            </w:r>
            <w:proofErr w:type="spellStart"/>
            <w:r>
              <w:t>Футбольний</w:t>
            </w:r>
            <w:proofErr w:type="spellEnd"/>
            <w:r>
              <w:t xml:space="preserve"> </w:t>
            </w:r>
            <w:proofErr w:type="spellStart"/>
            <w:r>
              <w:t>імідж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виявлення</w:t>
            </w:r>
            <w:proofErr w:type="spellEnd"/>
            <w:r>
              <w:t xml:space="preserve"> в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вітчизняних</w:t>
            </w:r>
            <w:proofErr w:type="spellEnd"/>
            <w:r>
              <w:t xml:space="preserve"> ЗМІ: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канд. наук </w:t>
            </w:r>
            <w:proofErr w:type="spellStart"/>
            <w:r>
              <w:t>із</w:t>
            </w:r>
            <w:proofErr w:type="spellEnd"/>
            <w:r>
              <w:t xml:space="preserve"> соц. </w:t>
            </w:r>
            <w:proofErr w:type="spellStart"/>
            <w:r>
              <w:t>комунікацій</w:t>
            </w:r>
            <w:proofErr w:type="spellEnd"/>
            <w:r>
              <w:t xml:space="preserve"> / А. В. Павленко. – </w:t>
            </w:r>
            <w:proofErr w:type="spellStart"/>
            <w:r>
              <w:t>Київ</w:t>
            </w:r>
            <w:proofErr w:type="spellEnd"/>
            <w:r>
              <w:t xml:space="preserve">, 2012. – 16 с. </w:t>
            </w:r>
          </w:p>
          <w:p w:rsidR="00FC768E" w:rsidRDefault="00FC768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A151C0" w:rsidRPr="00D918ED" w:rsidRDefault="00A151C0" w:rsidP="00FC768E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D918ED">
              <w:rPr>
                <w:b/>
                <w:i/>
                <w:lang w:val="uk-UA"/>
              </w:rPr>
              <w:t>Інформаційні ресурси</w:t>
            </w:r>
          </w:p>
          <w:p w:rsidR="00E13FF3" w:rsidRPr="00FC768E" w:rsidRDefault="00E13FF3" w:rsidP="00FC768E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  <w:p w:rsidR="00E13FF3" w:rsidRPr="00E13FF3" w:rsidRDefault="00D918ED" w:rsidP="00E13FF3">
            <w:pPr>
              <w:pStyle w:val="2"/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uppressAutoHyphens w:val="0"/>
              <w:spacing w:after="0" w:line="240" w:lineRule="auto"/>
              <w:ind w:left="142" w:firstLine="0"/>
              <w:jc w:val="both"/>
              <w:rPr>
                <w:sz w:val="24"/>
                <w:lang w:val="uk-UA"/>
              </w:rPr>
            </w:pPr>
            <w:hyperlink r:id="rId8" w:history="1">
              <w:r w:rsidR="00E13FF3" w:rsidRPr="00E13FF3">
                <w:rPr>
                  <w:rStyle w:val="a8"/>
                  <w:sz w:val="24"/>
                  <w:lang w:val="uk-UA"/>
                </w:rPr>
                <w:t>www.gumer.info</w:t>
              </w:r>
            </w:hyperlink>
            <w:r w:rsidR="00E13FF3" w:rsidRPr="00E13FF3">
              <w:rPr>
                <w:sz w:val="24"/>
                <w:lang w:val="uk-UA"/>
              </w:rPr>
              <w:t> /</w:t>
            </w:r>
            <w:proofErr w:type="spellStart"/>
            <w:r w:rsidR="00E13FF3" w:rsidRPr="00E13FF3">
              <w:rPr>
                <w:sz w:val="24"/>
                <w:lang w:val="uk-UA"/>
              </w:rPr>
              <w:t>bibliotek_Buks</w:t>
            </w:r>
            <w:proofErr w:type="spellEnd"/>
            <w:r w:rsidR="00E13FF3" w:rsidRPr="00E13FF3">
              <w:rPr>
                <w:sz w:val="24"/>
                <w:lang w:val="uk-UA"/>
              </w:rPr>
              <w:t>/</w:t>
            </w:r>
            <w:proofErr w:type="spellStart"/>
            <w:r w:rsidR="00E13FF3" w:rsidRPr="00E13FF3">
              <w:rPr>
                <w:sz w:val="24"/>
                <w:lang w:val="uk-UA"/>
              </w:rPr>
              <w:t>Gurn</w:t>
            </w:r>
            <w:proofErr w:type="spellEnd"/>
            <w:r w:rsidR="00E13FF3" w:rsidRPr="00E13FF3">
              <w:rPr>
                <w:sz w:val="24"/>
                <w:lang w:val="uk-UA"/>
              </w:rPr>
              <w:t>/</w:t>
            </w:r>
            <w:proofErr w:type="spellStart"/>
            <w:r w:rsidR="00E13FF3" w:rsidRPr="00E13FF3">
              <w:rPr>
                <w:sz w:val="24"/>
                <w:lang w:val="uk-UA"/>
              </w:rPr>
              <w:t>Lazut</w:t>
            </w:r>
            <w:proofErr w:type="spellEnd"/>
            <w:r w:rsidR="00E13FF3" w:rsidRPr="00E13FF3">
              <w:rPr>
                <w:sz w:val="24"/>
                <w:lang w:val="uk-UA"/>
              </w:rPr>
              <w:t>/3_.php</w:t>
            </w:r>
          </w:p>
          <w:p w:rsidR="00E13FF3" w:rsidRPr="00E13FF3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240" w:lineRule="auto"/>
              <w:ind w:left="360" w:hanging="218"/>
              <w:jc w:val="both"/>
              <w:rPr>
                <w:sz w:val="24"/>
                <w:lang w:val="uk-UA"/>
              </w:rPr>
            </w:pPr>
            <w:r w:rsidRPr="00E13FF3">
              <w:rPr>
                <w:sz w:val="24"/>
                <w:lang w:val="uk-UA"/>
              </w:rPr>
              <w:t xml:space="preserve">2. </w:t>
            </w:r>
            <w:hyperlink r:id="rId9" w:history="1">
              <w:r w:rsidRPr="00E13FF3">
                <w:rPr>
                  <w:rStyle w:val="a8"/>
                  <w:sz w:val="24"/>
                  <w:lang w:val="uk-UA"/>
                </w:rPr>
                <w:t>http://www.lib.ua-ru.net/inode/40135.html</w:t>
              </w:r>
            </w:hyperlink>
            <w:r w:rsidRPr="00E13FF3">
              <w:rPr>
                <w:sz w:val="24"/>
                <w:lang w:val="uk-UA"/>
              </w:rPr>
              <w:t xml:space="preserve">. </w:t>
            </w:r>
          </w:p>
          <w:p w:rsidR="00E13FF3" w:rsidRPr="00E13FF3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240" w:lineRule="auto"/>
              <w:ind w:left="142" w:right="-83"/>
              <w:jc w:val="both"/>
              <w:rPr>
                <w:sz w:val="24"/>
                <w:lang w:val="uk-UA"/>
              </w:rPr>
            </w:pPr>
            <w:r w:rsidRPr="00E13FF3">
              <w:rPr>
                <w:sz w:val="24"/>
                <w:lang w:val="uk-UA"/>
              </w:rPr>
              <w:t xml:space="preserve">3. </w:t>
            </w:r>
            <w:hyperlink r:id="rId10" w:history="1">
              <w:r w:rsidRPr="00E13FF3">
                <w:rPr>
                  <w:rStyle w:val="a8"/>
                  <w:sz w:val="24"/>
                  <w:lang w:val="uk-UA"/>
                </w:rPr>
                <w:t>https://www.msp.gov.ua/timeline/Do-uvagi-ZMi.html</w:t>
              </w:r>
            </w:hyperlink>
          </w:p>
          <w:p w:rsidR="00E13FF3" w:rsidRPr="00E13FF3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240" w:lineRule="auto"/>
              <w:ind w:left="142" w:right="-83"/>
              <w:jc w:val="both"/>
              <w:rPr>
                <w:sz w:val="24"/>
                <w:lang w:val="uk-UA"/>
              </w:rPr>
            </w:pPr>
            <w:r w:rsidRPr="00E13FF3">
              <w:rPr>
                <w:sz w:val="24"/>
                <w:lang w:val="uk-UA"/>
              </w:rPr>
              <w:t xml:space="preserve">4. </w:t>
            </w:r>
            <w:hyperlink r:id="rId11" w:history="1">
              <w:r w:rsidRPr="00E13FF3">
                <w:rPr>
                  <w:rStyle w:val="a8"/>
                  <w:sz w:val="24"/>
                  <w:lang w:val="uk-UA"/>
                </w:rPr>
                <w:t>https://www.msp.gov.ua/main/prescentr.html</w:t>
              </w:r>
            </w:hyperlink>
          </w:p>
          <w:p w:rsidR="00E13FF3" w:rsidRPr="00BF0970" w:rsidRDefault="00E13FF3" w:rsidP="00E13FF3">
            <w:pPr>
              <w:pStyle w:val="2"/>
              <w:widowControl w:val="0"/>
              <w:tabs>
                <w:tab w:val="left" w:pos="360"/>
              </w:tabs>
              <w:spacing w:after="0" w:line="360" w:lineRule="auto"/>
              <w:ind w:left="142" w:right="-83"/>
              <w:jc w:val="both"/>
              <w:rPr>
                <w:szCs w:val="28"/>
                <w:lang w:val="uk-UA"/>
              </w:rPr>
            </w:pPr>
          </w:p>
          <w:p w:rsidR="00E13FF3" w:rsidRDefault="00E13FF3" w:rsidP="00E13FF3">
            <w:pPr>
              <w:rPr>
                <w:b/>
                <w:szCs w:val="28"/>
                <w:lang w:val="uk-UA"/>
              </w:rPr>
            </w:pPr>
          </w:p>
          <w:p w:rsidR="00E13FF3" w:rsidRDefault="00E13FF3" w:rsidP="00E13FF3">
            <w:pPr>
              <w:ind w:left="7513" w:hanging="6946"/>
              <w:jc w:val="center"/>
              <w:rPr>
                <w:b/>
                <w:szCs w:val="28"/>
                <w:lang w:val="uk-UA"/>
              </w:rPr>
            </w:pPr>
          </w:p>
          <w:p w:rsidR="00EB289E" w:rsidRPr="00C67355" w:rsidRDefault="00EB289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D918ED" w:rsidRDefault="00D918ED" w:rsidP="00E13FF3">
      <w:pPr>
        <w:jc w:val="right"/>
        <w:rPr>
          <w:b/>
          <w:sz w:val="28"/>
          <w:szCs w:val="28"/>
          <w:lang w:val="uk-UA"/>
        </w:rPr>
      </w:pPr>
    </w:p>
    <w:p w:rsidR="00D918ED" w:rsidRDefault="00D918ED" w:rsidP="00E13FF3">
      <w:pPr>
        <w:jc w:val="right"/>
        <w:rPr>
          <w:b/>
          <w:sz w:val="28"/>
          <w:szCs w:val="28"/>
          <w:lang w:val="uk-UA"/>
        </w:rPr>
      </w:pPr>
    </w:p>
    <w:p w:rsidR="00335A19" w:rsidRPr="00784AB3" w:rsidRDefault="00D74B80" w:rsidP="00E13FF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13FF3">
        <w:rPr>
          <w:b/>
          <w:sz w:val="28"/>
          <w:szCs w:val="28"/>
          <w:lang w:val="uk-UA"/>
        </w:rPr>
        <w:t>:</w:t>
      </w:r>
      <w:r w:rsidR="00D918ED">
        <w:rPr>
          <w:b/>
          <w:sz w:val="28"/>
          <w:szCs w:val="28"/>
          <w:lang w:val="uk-UA"/>
        </w:rPr>
        <w:t xml:space="preserve">        </w:t>
      </w:r>
      <w:r w:rsidR="00335A19">
        <w:rPr>
          <w:b/>
          <w:sz w:val="28"/>
          <w:szCs w:val="28"/>
          <w:lang w:val="uk-UA"/>
        </w:rPr>
        <w:t xml:space="preserve"> </w:t>
      </w:r>
      <w:r w:rsidR="001A0FEA">
        <w:rPr>
          <w:sz w:val="28"/>
          <w:szCs w:val="28"/>
          <w:lang w:val="uk-UA"/>
        </w:rPr>
        <w:t>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0A6F3D"/>
    <w:multiLevelType w:val="hybridMultilevel"/>
    <w:tmpl w:val="96A4A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A33781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72414"/>
    <w:multiLevelType w:val="hybridMultilevel"/>
    <w:tmpl w:val="A3C2B82E"/>
    <w:lvl w:ilvl="0" w:tplc="2AFEAE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2C5A34"/>
    <w:multiLevelType w:val="multilevel"/>
    <w:tmpl w:val="6EA8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66273"/>
    <w:multiLevelType w:val="multilevel"/>
    <w:tmpl w:val="4F14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B7F5DFD"/>
    <w:multiLevelType w:val="multilevel"/>
    <w:tmpl w:val="D920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83B60D3"/>
    <w:multiLevelType w:val="multilevel"/>
    <w:tmpl w:val="6EB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77B7E"/>
    <w:multiLevelType w:val="multilevel"/>
    <w:tmpl w:val="DACE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BE314B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27BF4"/>
    <w:multiLevelType w:val="hybridMultilevel"/>
    <w:tmpl w:val="1B7A9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14096"/>
    <w:multiLevelType w:val="multilevel"/>
    <w:tmpl w:val="D1CA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14"/>
  </w:num>
  <w:num w:numId="9">
    <w:abstractNumId w:val="19"/>
  </w:num>
  <w:num w:numId="10">
    <w:abstractNumId w:val="3"/>
  </w:num>
  <w:num w:numId="11">
    <w:abstractNumId w:val="18"/>
  </w:num>
  <w:num w:numId="12">
    <w:abstractNumId w:val="15"/>
  </w:num>
  <w:num w:numId="13">
    <w:abstractNumId w:val="5"/>
  </w:num>
  <w:num w:numId="14">
    <w:abstractNumId w:val="2"/>
  </w:num>
  <w:num w:numId="15">
    <w:abstractNumId w:val="13"/>
  </w:num>
  <w:num w:numId="16">
    <w:abstractNumId w:val="17"/>
  </w:num>
  <w:num w:numId="17">
    <w:abstractNumId w:val="12"/>
  </w:num>
  <w:num w:numId="18">
    <w:abstractNumId w:val="20"/>
  </w:num>
  <w:num w:numId="19">
    <w:abstractNumId w:val="10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5F4E"/>
    <w:rsid w:val="00071F79"/>
    <w:rsid w:val="00072283"/>
    <w:rsid w:val="000C46E3"/>
    <w:rsid w:val="001039A3"/>
    <w:rsid w:val="00151BC4"/>
    <w:rsid w:val="00193CEB"/>
    <w:rsid w:val="00195948"/>
    <w:rsid w:val="001A0FEA"/>
    <w:rsid w:val="00254871"/>
    <w:rsid w:val="00260171"/>
    <w:rsid w:val="00261698"/>
    <w:rsid w:val="0028516D"/>
    <w:rsid w:val="002A43D4"/>
    <w:rsid w:val="002C2330"/>
    <w:rsid w:val="002E4D86"/>
    <w:rsid w:val="002F1B78"/>
    <w:rsid w:val="00335A19"/>
    <w:rsid w:val="00361E60"/>
    <w:rsid w:val="00373614"/>
    <w:rsid w:val="00395013"/>
    <w:rsid w:val="003E0AB6"/>
    <w:rsid w:val="003E2D00"/>
    <w:rsid w:val="00483A45"/>
    <w:rsid w:val="004F3DA1"/>
    <w:rsid w:val="004F7AFF"/>
    <w:rsid w:val="005562F8"/>
    <w:rsid w:val="005D35DA"/>
    <w:rsid w:val="005F0A58"/>
    <w:rsid w:val="00614428"/>
    <w:rsid w:val="006277C6"/>
    <w:rsid w:val="00654CF9"/>
    <w:rsid w:val="0066247C"/>
    <w:rsid w:val="006A14B2"/>
    <w:rsid w:val="00750306"/>
    <w:rsid w:val="007841F0"/>
    <w:rsid w:val="00784AB3"/>
    <w:rsid w:val="0080352B"/>
    <w:rsid w:val="008350AC"/>
    <w:rsid w:val="0084333C"/>
    <w:rsid w:val="00867A91"/>
    <w:rsid w:val="008A1B87"/>
    <w:rsid w:val="008A338C"/>
    <w:rsid w:val="009506C9"/>
    <w:rsid w:val="0095499A"/>
    <w:rsid w:val="0096486F"/>
    <w:rsid w:val="009A2779"/>
    <w:rsid w:val="009C0D6E"/>
    <w:rsid w:val="009C6E7A"/>
    <w:rsid w:val="009D5B08"/>
    <w:rsid w:val="00A01283"/>
    <w:rsid w:val="00A11976"/>
    <w:rsid w:val="00A151C0"/>
    <w:rsid w:val="00A33EEA"/>
    <w:rsid w:val="00A37FA3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A38AF"/>
    <w:rsid w:val="00BC32A7"/>
    <w:rsid w:val="00C67355"/>
    <w:rsid w:val="00C80668"/>
    <w:rsid w:val="00C81B4F"/>
    <w:rsid w:val="00CA1BE2"/>
    <w:rsid w:val="00CE5AB9"/>
    <w:rsid w:val="00D74B80"/>
    <w:rsid w:val="00D8280F"/>
    <w:rsid w:val="00D918ED"/>
    <w:rsid w:val="00DD08D9"/>
    <w:rsid w:val="00E13FF3"/>
    <w:rsid w:val="00E624A2"/>
    <w:rsid w:val="00E7332F"/>
    <w:rsid w:val="00EA7578"/>
    <w:rsid w:val="00EB289E"/>
    <w:rsid w:val="00EB4EA7"/>
    <w:rsid w:val="00ED35A1"/>
    <w:rsid w:val="00EE1819"/>
    <w:rsid w:val="00EE4289"/>
    <w:rsid w:val="00F44956"/>
    <w:rsid w:val="00F71319"/>
    <w:rsid w:val="00F775B2"/>
    <w:rsid w:val="00F9137E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23F5-B69C-4146-A6D7-A6055397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Default">
    <w:name w:val="Default"/>
    <w:rsid w:val="00E1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13FF3"/>
    <w:pPr>
      <w:suppressAutoHyphens/>
      <w:spacing w:after="120" w:line="480" w:lineRule="auto"/>
      <w:ind w:left="283"/>
    </w:pPr>
    <w:rPr>
      <w:sz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3FF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9">
    <w:name w:val="Strong"/>
    <w:uiPriority w:val="22"/>
    <w:qFormat/>
    <w:rsid w:val="00E13FF3"/>
    <w:rPr>
      <w:b/>
      <w:bCs/>
    </w:rPr>
  </w:style>
  <w:style w:type="paragraph" w:styleId="aa">
    <w:name w:val="Normal (Web)"/>
    <w:basedOn w:val="a"/>
    <w:uiPriority w:val="99"/>
    <w:semiHidden/>
    <w:unhideWhenUsed/>
    <w:rsid w:val="00E624A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77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11" Type="http://schemas.openxmlformats.org/officeDocument/2006/relationships/hyperlink" Target="https://www.msp.gov.ua/main/prescent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p.gov.ua/timeline/Do-uvagi-Z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a-ru.net/inode/401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E319F-EDFA-4E20-8B37-09A6876C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2013</Words>
  <Characters>11479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18</cp:revision>
  <cp:lastPrinted>2020-10-13T06:35:00Z</cp:lastPrinted>
  <dcterms:created xsi:type="dcterms:W3CDTF">2022-03-21T21:37:00Z</dcterms:created>
  <dcterms:modified xsi:type="dcterms:W3CDTF">2022-03-24T21:30:00Z</dcterms:modified>
</cp:coreProperties>
</file>