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4D2A84">
        <w:rPr>
          <w:sz w:val="28"/>
          <w:szCs w:val="28"/>
          <w:lang w:val="uk-UA"/>
        </w:rPr>
        <w:t xml:space="preserve"> філології</w:t>
      </w:r>
    </w:p>
    <w:p w:rsidR="007C4F75" w:rsidRDefault="007C4F75" w:rsidP="00395013">
      <w:pPr>
        <w:jc w:val="center"/>
        <w:rPr>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4D2A84">
        <w:rPr>
          <w:sz w:val="28"/>
          <w:szCs w:val="28"/>
          <w:lang w:val="uk-UA"/>
        </w:rPr>
        <w:t>журналістики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7C4F75" w:rsidRDefault="007C4F75" w:rsidP="00395013">
      <w:pPr>
        <w:jc w:val="center"/>
        <w:rPr>
          <w:b/>
          <w:sz w:val="28"/>
          <w:szCs w:val="28"/>
          <w:lang w:val="uk-UA"/>
        </w:rPr>
      </w:pPr>
    </w:p>
    <w:p w:rsidR="007C4F75" w:rsidRPr="00E73E92" w:rsidRDefault="007C4F75" w:rsidP="007C4F75">
      <w:pPr>
        <w:jc w:val="center"/>
        <w:rPr>
          <w:b/>
          <w:sz w:val="28"/>
          <w:szCs w:val="28"/>
          <w:u w:val="single"/>
          <w:lang w:val="uk-UA"/>
        </w:rPr>
      </w:pPr>
      <w:r w:rsidRPr="00E73E92">
        <w:rPr>
          <w:b/>
          <w:sz w:val="28"/>
          <w:szCs w:val="28"/>
          <w:u w:val="single"/>
          <w:lang w:val="uk-UA"/>
        </w:rPr>
        <w:t>КУЛЬТУРА МОВИ ЖУРНАЛІСТА</w:t>
      </w:r>
    </w:p>
    <w:p w:rsidR="00395013" w:rsidRDefault="00395013" w:rsidP="00395013">
      <w:pPr>
        <w:jc w:val="center"/>
        <w:rPr>
          <w:b/>
          <w:sz w:val="28"/>
          <w:szCs w:val="28"/>
          <w:u w:val="single"/>
          <w:lang w:val="uk-UA"/>
        </w:rPr>
      </w:pPr>
    </w:p>
    <w:p w:rsidR="007C4F75" w:rsidRDefault="007C4F75" w:rsidP="00395013">
      <w:pPr>
        <w:jc w:val="center"/>
        <w:rPr>
          <w:b/>
          <w:sz w:val="28"/>
          <w:szCs w:val="28"/>
          <w:u w:val="single"/>
          <w:lang w:val="uk-UA"/>
        </w:rPr>
      </w:pPr>
    </w:p>
    <w:p w:rsidR="007C4F75" w:rsidRDefault="00B93336" w:rsidP="007C4F75">
      <w:pPr>
        <w:rPr>
          <w:sz w:val="28"/>
          <w:szCs w:val="28"/>
          <w:lang w:val="uk-UA"/>
        </w:rPr>
      </w:pPr>
      <w:r>
        <w:rPr>
          <w:sz w:val="28"/>
          <w:szCs w:val="28"/>
          <w:lang w:val="uk-UA"/>
        </w:rPr>
        <w:t xml:space="preserve">                           </w:t>
      </w:r>
      <w:r w:rsidR="007C4F75">
        <w:rPr>
          <w:sz w:val="28"/>
          <w:szCs w:val="28"/>
          <w:lang w:val="uk-UA"/>
        </w:rPr>
        <w:t xml:space="preserve"> </w:t>
      </w:r>
      <w:r w:rsidR="007C4F75" w:rsidRPr="00A9479C">
        <w:rPr>
          <w:sz w:val="28"/>
          <w:szCs w:val="28"/>
          <w:lang w:val="uk-UA"/>
        </w:rPr>
        <w:t xml:space="preserve">Освітня </w:t>
      </w:r>
      <w:r w:rsidR="007C4F75" w:rsidRPr="00621664">
        <w:rPr>
          <w:sz w:val="28"/>
          <w:szCs w:val="28"/>
          <w:lang w:val="uk-UA"/>
        </w:rPr>
        <w:t>про</w:t>
      </w:r>
      <w:r w:rsidR="007C4F75" w:rsidRPr="00A9479C">
        <w:rPr>
          <w:sz w:val="28"/>
          <w:szCs w:val="28"/>
          <w:lang w:val="uk-UA"/>
        </w:rPr>
        <w:t xml:space="preserve">грама    </w:t>
      </w:r>
      <w:r w:rsidR="007C4F75">
        <w:rPr>
          <w:sz w:val="28"/>
          <w:szCs w:val="28"/>
          <w:lang w:val="uk-UA"/>
        </w:rPr>
        <w:t>«</w:t>
      </w:r>
      <w:r w:rsidR="007C4F75" w:rsidRPr="00A9479C">
        <w:rPr>
          <w:b/>
          <w:sz w:val="28"/>
          <w:szCs w:val="28"/>
          <w:lang w:val="uk-UA"/>
        </w:rPr>
        <w:t xml:space="preserve">Журналістика та </w:t>
      </w:r>
      <w:proofErr w:type="spellStart"/>
      <w:r w:rsidR="000063D4">
        <w:rPr>
          <w:b/>
          <w:sz w:val="28"/>
          <w:szCs w:val="28"/>
          <w:lang w:val="uk-UA"/>
        </w:rPr>
        <w:t>медіакомунікації</w:t>
      </w:r>
      <w:proofErr w:type="spellEnd"/>
      <w:r w:rsidR="007C4F75">
        <w:rPr>
          <w:b/>
          <w:sz w:val="28"/>
          <w:szCs w:val="28"/>
          <w:lang w:val="uk-UA"/>
        </w:rPr>
        <w:t>»</w:t>
      </w:r>
    </w:p>
    <w:p w:rsidR="007C4F75" w:rsidRDefault="007C4F75" w:rsidP="007C4F75">
      <w:pPr>
        <w:ind w:firstLine="1985"/>
        <w:rPr>
          <w:sz w:val="28"/>
          <w:szCs w:val="28"/>
          <w:lang w:val="uk-UA"/>
        </w:rPr>
      </w:pPr>
    </w:p>
    <w:p w:rsidR="007C4F75" w:rsidRPr="00A9479C" w:rsidRDefault="007C4F75" w:rsidP="007C4F75">
      <w:pPr>
        <w:ind w:firstLine="1985"/>
        <w:rPr>
          <w:sz w:val="28"/>
          <w:szCs w:val="28"/>
          <w:lang w:val="uk-UA"/>
        </w:rPr>
      </w:pPr>
      <w:r w:rsidRPr="00A9479C">
        <w:rPr>
          <w:sz w:val="28"/>
          <w:szCs w:val="28"/>
          <w:lang w:val="uk-UA"/>
        </w:rPr>
        <w:t xml:space="preserve">Спеціальність    </w:t>
      </w:r>
      <w:r>
        <w:rPr>
          <w:b/>
          <w:sz w:val="28"/>
          <w:szCs w:val="28"/>
          <w:lang w:val="uk-UA"/>
        </w:rPr>
        <w:t>«</w:t>
      </w:r>
      <w:r w:rsidRPr="00A9479C">
        <w:rPr>
          <w:b/>
          <w:sz w:val="28"/>
          <w:szCs w:val="28"/>
          <w:lang w:val="uk-UA"/>
        </w:rPr>
        <w:t>Журналістика</w:t>
      </w:r>
      <w:r>
        <w:rPr>
          <w:b/>
          <w:sz w:val="28"/>
          <w:szCs w:val="28"/>
          <w:lang w:val="uk-UA"/>
        </w:rPr>
        <w:t>»</w:t>
      </w:r>
    </w:p>
    <w:p w:rsidR="007C4F75" w:rsidRPr="00A9479C" w:rsidRDefault="007C4F75" w:rsidP="007C4F75">
      <w:pPr>
        <w:jc w:val="center"/>
        <w:rPr>
          <w:sz w:val="28"/>
          <w:szCs w:val="28"/>
          <w:lang w:val="uk-UA"/>
        </w:rPr>
      </w:pPr>
    </w:p>
    <w:p w:rsidR="007C4F75" w:rsidRPr="00A9479C" w:rsidRDefault="007C4F75" w:rsidP="007C4F75">
      <w:pPr>
        <w:rPr>
          <w:sz w:val="28"/>
          <w:szCs w:val="28"/>
          <w:lang w:val="uk-UA"/>
        </w:rPr>
      </w:pPr>
      <w:r w:rsidRPr="00A9479C">
        <w:rPr>
          <w:sz w:val="28"/>
          <w:szCs w:val="28"/>
          <w:lang w:val="uk-UA"/>
        </w:rPr>
        <w:t xml:space="preserve">                          </w:t>
      </w:r>
      <w:r>
        <w:rPr>
          <w:sz w:val="28"/>
          <w:szCs w:val="28"/>
          <w:lang w:val="uk-UA"/>
        </w:rPr>
        <w:t xml:space="preserve"> </w:t>
      </w:r>
      <w:r w:rsidRPr="00A9479C">
        <w:rPr>
          <w:sz w:val="28"/>
          <w:szCs w:val="28"/>
          <w:lang w:val="uk-UA"/>
        </w:rPr>
        <w:t xml:space="preserve"> Галузь знань     </w:t>
      </w:r>
      <w:r w:rsidR="00BF19E1">
        <w:rPr>
          <w:b/>
          <w:sz w:val="28"/>
          <w:szCs w:val="28"/>
          <w:lang w:val="uk-UA"/>
        </w:rPr>
        <w:t>06</w:t>
      </w:r>
      <w:r w:rsidR="00347265">
        <w:rPr>
          <w:b/>
          <w:sz w:val="28"/>
          <w:szCs w:val="28"/>
          <w:lang w:val="uk-UA"/>
        </w:rPr>
        <w:t>1</w:t>
      </w:r>
      <w:r w:rsidRPr="00A9479C">
        <w:rPr>
          <w:b/>
          <w:sz w:val="28"/>
          <w:szCs w:val="28"/>
          <w:lang w:val="uk-UA"/>
        </w:rPr>
        <w:t xml:space="preserve"> </w:t>
      </w:r>
      <w:r>
        <w:rPr>
          <w:b/>
          <w:sz w:val="28"/>
          <w:szCs w:val="28"/>
          <w:lang w:val="uk-UA"/>
        </w:rPr>
        <w:t>«</w:t>
      </w:r>
      <w:r w:rsidRPr="00A9479C">
        <w:rPr>
          <w:b/>
          <w:sz w:val="28"/>
          <w:szCs w:val="28"/>
          <w:lang w:val="uk-UA"/>
        </w:rPr>
        <w:t>Журналістика</w:t>
      </w:r>
      <w:r>
        <w:rPr>
          <w:b/>
          <w:sz w:val="28"/>
          <w:szCs w:val="28"/>
          <w:lang w:val="uk-UA"/>
        </w:rPr>
        <w:t>»</w:t>
      </w:r>
    </w:p>
    <w:p w:rsidR="00395013" w:rsidRDefault="00395013" w:rsidP="007C4F75">
      <w:pP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7C4F75" w:rsidP="00395013">
      <w:pPr>
        <w:jc w:val="right"/>
        <w:rPr>
          <w:sz w:val="28"/>
          <w:szCs w:val="28"/>
          <w:lang w:val="uk-UA"/>
        </w:rPr>
      </w:pPr>
      <w:r>
        <w:rPr>
          <w:sz w:val="28"/>
          <w:szCs w:val="28"/>
          <w:lang w:val="uk-UA"/>
        </w:rPr>
        <w:t xml:space="preserve">  </w:t>
      </w:r>
      <w:r w:rsidR="00395013">
        <w:rPr>
          <w:sz w:val="28"/>
          <w:szCs w:val="28"/>
          <w:lang w:val="uk-UA"/>
        </w:rPr>
        <w:t>Протокол №</w:t>
      </w:r>
      <w:r>
        <w:rPr>
          <w:sz w:val="28"/>
          <w:szCs w:val="28"/>
          <w:lang w:val="uk-UA"/>
        </w:rPr>
        <w:t xml:space="preserve"> 1</w:t>
      </w:r>
      <w:r w:rsidR="00395013">
        <w:rPr>
          <w:sz w:val="28"/>
          <w:szCs w:val="28"/>
          <w:lang w:val="uk-UA"/>
        </w:rPr>
        <w:t xml:space="preserve"> від </w:t>
      </w:r>
      <w:r w:rsidR="00395013" w:rsidRPr="00820F08">
        <w:rPr>
          <w:sz w:val="28"/>
          <w:szCs w:val="28"/>
        </w:rPr>
        <w:t>“</w:t>
      </w:r>
      <w:r>
        <w:rPr>
          <w:sz w:val="28"/>
          <w:szCs w:val="28"/>
          <w:lang w:val="uk-UA"/>
        </w:rPr>
        <w:t>26</w:t>
      </w:r>
      <w:r w:rsidR="00395013" w:rsidRPr="00820F08">
        <w:rPr>
          <w:sz w:val="28"/>
          <w:szCs w:val="28"/>
        </w:rPr>
        <w:t>”</w:t>
      </w:r>
      <w:r>
        <w:rPr>
          <w:sz w:val="28"/>
          <w:szCs w:val="28"/>
          <w:lang w:val="uk-UA"/>
        </w:rPr>
        <w:t xml:space="preserve"> серпня</w:t>
      </w:r>
      <w:r w:rsidR="00395013">
        <w:rPr>
          <w:sz w:val="28"/>
          <w:szCs w:val="28"/>
          <w:lang w:val="uk-UA"/>
        </w:rPr>
        <w:t xml:space="preserve"> 201</w:t>
      </w:r>
      <w:r w:rsidR="00AB324B">
        <w:rPr>
          <w:sz w:val="28"/>
          <w:szCs w:val="28"/>
          <w:lang w:val="uk-UA"/>
        </w:rPr>
        <w:t>9</w:t>
      </w:r>
      <w:r w:rsidR="00395013">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7C4F75">
      <w:pP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7C4F75">
        <w:rPr>
          <w:sz w:val="28"/>
          <w:szCs w:val="28"/>
          <w:lang w:val="uk-UA"/>
        </w:rPr>
        <w:t>Івано-Франківськ –</w:t>
      </w:r>
      <w:r>
        <w:rPr>
          <w:sz w:val="28"/>
          <w:szCs w:val="28"/>
          <w:lang w:val="uk-UA"/>
        </w:rPr>
        <w:t xml:space="preserve">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2451"/>
        <w:gridCol w:w="551"/>
        <w:gridCol w:w="793"/>
        <w:gridCol w:w="179"/>
        <w:gridCol w:w="1344"/>
        <w:gridCol w:w="747"/>
        <w:gridCol w:w="531"/>
        <w:gridCol w:w="798"/>
        <w:gridCol w:w="592"/>
        <w:gridCol w:w="1585"/>
      </w:tblGrid>
      <w:tr w:rsidR="00C67355" w:rsidRPr="00C67355" w:rsidTr="00BE3A33">
        <w:tc>
          <w:tcPr>
            <w:tcW w:w="9571" w:type="dxa"/>
            <w:gridSpan w:val="10"/>
          </w:tcPr>
          <w:p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rsidTr="007C4F75">
        <w:tc>
          <w:tcPr>
            <w:tcW w:w="3974"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597" w:type="dxa"/>
            <w:gridSpan w:val="6"/>
          </w:tcPr>
          <w:p w:rsidR="002C2330" w:rsidRPr="00C67355" w:rsidRDefault="007C4F75" w:rsidP="00395013">
            <w:pPr>
              <w:jc w:val="both"/>
              <w:rPr>
                <w:lang w:val="uk-UA"/>
              </w:rPr>
            </w:pPr>
            <w:r w:rsidRPr="00A9479C">
              <w:rPr>
                <w:lang w:val="uk-UA"/>
              </w:rPr>
              <w:t>Культура мови журналіста</w:t>
            </w:r>
          </w:p>
        </w:tc>
      </w:tr>
      <w:tr w:rsidR="002C2330" w:rsidRPr="00C67355" w:rsidTr="007C4F75">
        <w:tc>
          <w:tcPr>
            <w:tcW w:w="3974" w:type="dxa"/>
            <w:gridSpan w:val="4"/>
          </w:tcPr>
          <w:p w:rsidR="002C2330" w:rsidRPr="00C67355" w:rsidRDefault="007C4F75" w:rsidP="00EE1819">
            <w:pPr>
              <w:rPr>
                <w:b/>
                <w:lang w:val="uk-UA"/>
              </w:rPr>
            </w:pPr>
            <w:r>
              <w:rPr>
                <w:b/>
                <w:lang w:val="uk-UA"/>
              </w:rPr>
              <w:t>Викладач</w:t>
            </w:r>
          </w:p>
        </w:tc>
        <w:tc>
          <w:tcPr>
            <w:tcW w:w="5597" w:type="dxa"/>
            <w:gridSpan w:val="6"/>
          </w:tcPr>
          <w:p w:rsidR="002C2330" w:rsidRPr="004D2A84" w:rsidRDefault="007C4F75" w:rsidP="00395013">
            <w:pPr>
              <w:jc w:val="both"/>
              <w:rPr>
                <w:szCs w:val="28"/>
                <w:lang w:val="uk-UA"/>
              </w:rPr>
            </w:pPr>
            <w:r w:rsidRPr="007C4F75">
              <w:rPr>
                <w:szCs w:val="28"/>
                <w:lang w:val="uk-UA"/>
              </w:rPr>
              <w:t>Савчук Руслана Любомирівна, кандидат філологічних наук, доцент кафедри журналістики</w:t>
            </w:r>
          </w:p>
        </w:tc>
      </w:tr>
      <w:tr w:rsidR="002C2330" w:rsidRPr="00C67355" w:rsidTr="007C4F75">
        <w:tc>
          <w:tcPr>
            <w:tcW w:w="3974" w:type="dxa"/>
            <w:gridSpan w:val="4"/>
          </w:tcPr>
          <w:p w:rsidR="002C2330" w:rsidRPr="00C67355" w:rsidRDefault="00EE1819" w:rsidP="00EE1819">
            <w:pPr>
              <w:rPr>
                <w:b/>
                <w:lang w:val="uk-UA"/>
              </w:rPr>
            </w:pPr>
            <w:r w:rsidRPr="00C67355">
              <w:rPr>
                <w:b/>
                <w:lang w:val="uk-UA"/>
              </w:rPr>
              <w:t>Контактний телефон викладача</w:t>
            </w:r>
          </w:p>
        </w:tc>
        <w:tc>
          <w:tcPr>
            <w:tcW w:w="5597" w:type="dxa"/>
            <w:gridSpan w:val="6"/>
          </w:tcPr>
          <w:p w:rsidR="002C2330" w:rsidRPr="00C67355" w:rsidRDefault="007C4F75" w:rsidP="00395013">
            <w:pPr>
              <w:jc w:val="both"/>
              <w:rPr>
                <w:lang w:val="uk-UA"/>
              </w:rPr>
            </w:pPr>
            <w:r w:rsidRPr="007C4F75">
              <w:rPr>
                <w:lang w:val="uk-UA"/>
              </w:rPr>
              <w:t>0978123234</w:t>
            </w:r>
          </w:p>
        </w:tc>
      </w:tr>
      <w:tr w:rsidR="002C2330" w:rsidRPr="00C67355" w:rsidTr="007C4F75">
        <w:tc>
          <w:tcPr>
            <w:tcW w:w="3974"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597" w:type="dxa"/>
            <w:gridSpan w:val="6"/>
          </w:tcPr>
          <w:p w:rsidR="002C2330" w:rsidRPr="004D2A84" w:rsidRDefault="007C4F75" w:rsidP="00395013">
            <w:pPr>
              <w:jc w:val="both"/>
              <w:rPr>
                <w:lang w:val="en-US"/>
              </w:rPr>
            </w:pPr>
            <w:r w:rsidRPr="007C4F75">
              <w:rPr>
                <w:lang w:val="en-US"/>
              </w:rPr>
              <w:t>ruslana_rizhko@ukr.net</w:t>
            </w:r>
          </w:p>
        </w:tc>
      </w:tr>
      <w:tr w:rsidR="002C2330" w:rsidRPr="00C67355" w:rsidTr="007C4F75">
        <w:tc>
          <w:tcPr>
            <w:tcW w:w="3974" w:type="dxa"/>
            <w:gridSpan w:val="4"/>
          </w:tcPr>
          <w:p w:rsidR="002C2330" w:rsidRPr="00C67355" w:rsidRDefault="00EE1819" w:rsidP="00395013">
            <w:pPr>
              <w:jc w:val="both"/>
              <w:rPr>
                <w:b/>
                <w:lang w:val="uk-UA"/>
              </w:rPr>
            </w:pPr>
            <w:r w:rsidRPr="00C67355">
              <w:rPr>
                <w:b/>
                <w:lang w:val="uk-UA"/>
              </w:rPr>
              <w:t>Формат дисципліни</w:t>
            </w:r>
          </w:p>
        </w:tc>
        <w:tc>
          <w:tcPr>
            <w:tcW w:w="5597" w:type="dxa"/>
            <w:gridSpan w:val="6"/>
          </w:tcPr>
          <w:p w:rsidR="002C2330" w:rsidRPr="00C67355" w:rsidRDefault="00CA6487" w:rsidP="00395013">
            <w:pPr>
              <w:jc w:val="both"/>
              <w:rPr>
                <w:lang w:val="uk-UA"/>
              </w:rPr>
            </w:pPr>
            <w:r>
              <w:rPr>
                <w:lang w:val="uk-UA"/>
              </w:rPr>
              <w:t>За вибором</w:t>
            </w:r>
          </w:p>
        </w:tc>
      </w:tr>
      <w:tr w:rsidR="002C2330" w:rsidRPr="00C67355" w:rsidTr="007C4F75">
        <w:tc>
          <w:tcPr>
            <w:tcW w:w="3974" w:type="dxa"/>
            <w:gridSpan w:val="4"/>
          </w:tcPr>
          <w:p w:rsidR="002C2330" w:rsidRPr="00C67355" w:rsidRDefault="00EE1819" w:rsidP="00395013">
            <w:pPr>
              <w:jc w:val="both"/>
              <w:rPr>
                <w:b/>
                <w:lang w:val="uk-UA"/>
              </w:rPr>
            </w:pPr>
            <w:r w:rsidRPr="00C67355">
              <w:rPr>
                <w:b/>
                <w:lang w:val="uk-UA"/>
              </w:rPr>
              <w:t>Обсяг дисципліни</w:t>
            </w:r>
          </w:p>
        </w:tc>
        <w:tc>
          <w:tcPr>
            <w:tcW w:w="5597" w:type="dxa"/>
            <w:gridSpan w:val="6"/>
          </w:tcPr>
          <w:p w:rsidR="002C2330" w:rsidRPr="00C67355" w:rsidRDefault="00CA6487" w:rsidP="00395013">
            <w:pPr>
              <w:jc w:val="both"/>
              <w:rPr>
                <w:lang w:val="uk-UA"/>
              </w:rPr>
            </w:pPr>
            <w:r>
              <w:rPr>
                <w:lang w:val="uk-UA"/>
              </w:rPr>
              <w:t>90 год.</w:t>
            </w:r>
            <w:r w:rsidR="007C4F75">
              <w:rPr>
                <w:lang w:val="uk-UA"/>
              </w:rPr>
              <w:t xml:space="preserve">; </w:t>
            </w:r>
            <w:r w:rsidR="007C4F75" w:rsidRPr="007C4F75">
              <w:rPr>
                <w:lang w:val="uk-UA"/>
              </w:rPr>
              <w:t>к</w:t>
            </w:r>
            <w:r w:rsidR="007C4F75" w:rsidRPr="007C4F75">
              <w:rPr>
                <w:rFonts w:hint="eastAsia"/>
                <w:lang w:val="uk-UA"/>
              </w:rPr>
              <w:t>ількість</w:t>
            </w:r>
            <w:r w:rsidR="007C4F75" w:rsidRPr="007C4F75">
              <w:rPr>
                <w:lang w:val="uk-UA"/>
              </w:rPr>
              <w:t xml:space="preserve"> </w:t>
            </w:r>
            <w:r w:rsidR="007C4F75" w:rsidRPr="007C4F75">
              <w:rPr>
                <w:rFonts w:hint="eastAsia"/>
                <w:lang w:val="uk-UA"/>
              </w:rPr>
              <w:t>кредитів</w:t>
            </w:r>
            <w:r w:rsidR="007C4F75" w:rsidRPr="007C4F75">
              <w:rPr>
                <w:lang w:val="uk-UA"/>
              </w:rPr>
              <w:t xml:space="preserve"> </w:t>
            </w:r>
            <w:r w:rsidR="007C4F75" w:rsidRPr="007C4F75">
              <w:rPr>
                <w:lang w:val="en-US"/>
              </w:rPr>
              <w:t>ECTS</w:t>
            </w:r>
            <w:r w:rsidR="007C4F75" w:rsidRPr="007C4F75">
              <w:rPr>
                <w:lang w:val="uk-UA"/>
              </w:rPr>
              <w:t xml:space="preserve"> </w:t>
            </w:r>
            <w:r w:rsidR="007C4F75" w:rsidRPr="007C4F75">
              <w:rPr>
                <w:rFonts w:hint="eastAsia"/>
                <w:lang w:val="uk-UA"/>
              </w:rPr>
              <w:t>–</w:t>
            </w:r>
            <w:r w:rsidR="007C4F75" w:rsidRPr="007C4F75">
              <w:rPr>
                <w:lang w:val="uk-UA"/>
              </w:rPr>
              <w:t xml:space="preserve"> 3</w:t>
            </w:r>
          </w:p>
        </w:tc>
      </w:tr>
      <w:tr w:rsidR="002C2330" w:rsidRPr="00347265" w:rsidTr="007C4F75">
        <w:tc>
          <w:tcPr>
            <w:tcW w:w="3974"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597" w:type="dxa"/>
            <w:gridSpan w:val="6"/>
          </w:tcPr>
          <w:p w:rsidR="002C2330" w:rsidRPr="00C67355" w:rsidRDefault="00347265" w:rsidP="00395013">
            <w:pPr>
              <w:jc w:val="both"/>
              <w:rPr>
                <w:lang w:val="uk-UA"/>
              </w:rPr>
            </w:pPr>
            <w:hyperlink r:id="rId7" w:history="1">
              <w:r w:rsidR="00CB3892">
                <w:rPr>
                  <w:rStyle w:val="a8"/>
                </w:rPr>
                <w:t>http</w:t>
              </w:r>
              <w:r w:rsidR="00CB3892" w:rsidRPr="00CB3892">
                <w:rPr>
                  <w:rStyle w:val="a8"/>
                  <w:lang w:val="uk-UA"/>
                </w:rPr>
                <w:t>://</w:t>
              </w:r>
              <w:r w:rsidR="00CB3892">
                <w:rPr>
                  <w:rStyle w:val="a8"/>
                </w:rPr>
                <w:t>www</w:t>
              </w:r>
              <w:r w:rsidR="00CB3892" w:rsidRPr="00CB3892">
                <w:rPr>
                  <w:rStyle w:val="a8"/>
                  <w:lang w:val="uk-UA"/>
                </w:rPr>
                <w:t>.</w:t>
              </w:r>
              <w:r w:rsidR="00CB3892">
                <w:rPr>
                  <w:rStyle w:val="a8"/>
                </w:rPr>
                <w:t>d</w:t>
              </w:r>
              <w:r w:rsidR="00CB3892" w:rsidRPr="00CB3892">
                <w:rPr>
                  <w:rStyle w:val="a8"/>
                  <w:lang w:val="uk-UA"/>
                </w:rPr>
                <w:t>-</w:t>
              </w:r>
              <w:r w:rsidR="00CB3892">
                <w:rPr>
                  <w:rStyle w:val="a8"/>
                </w:rPr>
                <w:t>learn</w:t>
              </w:r>
              <w:r w:rsidR="00CB3892" w:rsidRPr="00CB3892">
                <w:rPr>
                  <w:rStyle w:val="a8"/>
                  <w:lang w:val="uk-UA"/>
                </w:rPr>
                <w:t>.</w:t>
              </w:r>
              <w:r w:rsidR="00CB3892">
                <w:rPr>
                  <w:rStyle w:val="a8"/>
                </w:rPr>
                <w:t>pu</w:t>
              </w:r>
              <w:r w:rsidR="00CB3892" w:rsidRPr="00CB3892">
                <w:rPr>
                  <w:rStyle w:val="a8"/>
                  <w:lang w:val="uk-UA"/>
                </w:rPr>
                <w:t>.</w:t>
              </w:r>
              <w:r w:rsidR="00CB3892">
                <w:rPr>
                  <w:rStyle w:val="a8"/>
                </w:rPr>
                <w:t>if</w:t>
              </w:r>
              <w:r w:rsidR="00CB3892" w:rsidRPr="00CB3892">
                <w:rPr>
                  <w:rStyle w:val="a8"/>
                  <w:lang w:val="uk-UA"/>
                </w:rPr>
                <w:t>.</w:t>
              </w:r>
              <w:r w:rsidR="00CB3892">
                <w:rPr>
                  <w:rStyle w:val="a8"/>
                </w:rPr>
                <w:t>ua</w:t>
              </w:r>
              <w:r w:rsidR="00CB3892" w:rsidRPr="00CB3892">
                <w:rPr>
                  <w:rStyle w:val="a8"/>
                  <w:lang w:val="uk-UA"/>
                </w:rPr>
                <w:t>/</w:t>
              </w:r>
            </w:hyperlink>
          </w:p>
        </w:tc>
      </w:tr>
      <w:tr w:rsidR="002C2330" w:rsidRPr="00C67355" w:rsidTr="007C4F75">
        <w:tc>
          <w:tcPr>
            <w:tcW w:w="3974" w:type="dxa"/>
            <w:gridSpan w:val="4"/>
          </w:tcPr>
          <w:p w:rsidR="002C2330" w:rsidRPr="00C67355" w:rsidRDefault="00EE1819" w:rsidP="00395013">
            <w:pPr>
              <w:jc w:val="both"/>
              <w:rPr>
                <w:b/>
                <w:lang w:val="uk-UA"/>
              </w:rPr>
            </w:pPr>
            <w:r w:rsidRPr="00C67355">
              <w:rPr>
                <w:b/>
                <w:lang w:val="uk-UA"/>
              </w:rPr>
              <w:t>Консультації</w:t>
            </w:r>
          </w:p>
        </w:tc>
        <w:tc>
          <w:tcPr>
            <w:tcW w:w="5597" w:type="dxa"/>
            <w:gridSpan w:val="6"/>
          </w:tcPr>
          <w:p w:rsidR="002C2330" w:rsidRPr="00C67355" w:rsidRDefault="007C4F75" w:rsidP="00395013">
            <w:pPr>
              <w:jc w:val="both"/>
              <w:rPr>
                <w:lang w:val="uk-UA"/>
              </w:rPr>
            </w:pPr>
            <w:r w:rsidRPr="007C4F75">
              <w:rPr>
                <w:lang w:val="uk-UA"/>
              </w:rPr>
              <w:t>Консультації для кращого розуміння тем</w:t>
            </w:r>
          </w:p>
        </w:tc>
      </w:tr>
      <w:tr w:rsidR="00C67355" w:rsidRPr="00C67355" w:rsidTr="00BA7CC9">
        <w:tc>
          <w:tcPr>
            <w:tcW w:w="9571" w:type="dxa"/>
            <w:gridSpan w:val="10"/>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7C4F75" w:rsidTr="0099225A">
        <w:tc>
          <w:tcPr>
            <w:tcW w:w="9571" w:type="dxa"/>
            <w:gridSpan w:val="10"/>
          </w:tcPr>
          <w:p w:rsidR="007C4F75" w:rsidRPr="00A9479C" w:rsidRDefault="007C4F75" w:rsidP="007C4F75">
            <w:pPr>
              <w:ind w:firstLine="708"/>
              <w:jc w:val="both"/>
              <w:rPr>
                <w:lang w:val="uk-UA"/>
              </w:rPr>
            </w:pPr>
            <w:r w:rsidRPr="00A9479C">
              <w:rPr>
                <w:bCs/>
                <w:lang w:val="uk-UA"/>
              </w:rPr>
              <w:t>Л</w:t>
            </w:r>
            <w:proofErr w:type="spellStart"/>
            <w:r w:rsidRPr="00A9479C">
              <w:t>екційно-практичн</w:t>
            </w:r>
            <w:r w:rsidRPr="00A9479C">
              <w:rPr>
                <w:lang w:val="uk-UA"/>
              </w:rPr>
              <w:t>ий</w:t>
            </w:r>
            <w:proofErr w:type="spellEnd"/>
            <w:r w:rsidRPr="00A9479C">
              <w:t xml:space="preserve"> курс «Культура </w:t>
            </w:r>
            <w:proofErr w:type="spellStart"/>
            <w:r w:rsidRPr="00A9479C">
              <w:t>мови</w:t>
            </w:r>
            <w:proofErr w:type="spellEnd"/>
            <w:r w:rsidRPr="00A9479C">
              <w:t xml:space="preserve"> </w:t>
            </w:r>
            <w:proofErr w:type="spellStart"/>
            <w:r w:rsidRPr="00A9479C">
              <w:t>журналіста</w:t>
            </w:r>
            <w:proofErr w:type="spellEnd"/>
            <w:r w:rsidRPr="00A9479C">
              <w:t xml:space="preserve">» </w:t>
            </w:r>
            <w:r w:rsidRPr="00A9479C">
              <w:rPr>
                <w:lang w:val="uk-UA"/>
              </w:rPr>
              <w:t>передбачає</w:t>
            </w:r>
            <w:r w:rsidRPr="00A9479C">
              <w:t xml:space="preserve"> </w:t>
            </w:r>
            <w:proofErr w:type="spellStart"/>
            <w:r w:rsidRPr="00A9479C">
              <w:t>глибоке</w:t>
            </w:r>
            <w:proofErr w:type="spellEnd"/>
            <w:r w:rsidRPr="00A9479C">
              <w:t xml:space="preserve"> </w:t>
            </w:r>
            <w:proofErr w:type="spellStart"/>
            <w:r w:rsidRPr="00A9479C">
              <w:t>вивчення</w:t>
            </w:r>
            <w:proofErr w:type="spellEnd"/>
            <w:r w:rsidRPr="00A9479C">
              <w:t xml:space="preserve"> та </w:t>
            </w:r>
            <w:proofErr w:type="spellStart"/>
            <w:r w:rsidRPr="00A9479C">
              <w:t>осмислення</w:t>
            </w:r>
            <w:proofErr w:type="spellEnd"/>
            <w:r w:rsidRPr="00A9479C">
              <w:t xml:space="preserve"> </w:t>
            </w:r>
            <w:proofErr w:type="spellStart"/>
            <w:r w:rsidRPr="00A9479C">
              <w:t>процесу</w:t>
            </w:r>
            <w:proofErr w:type="spellEnd"/>
            <w:r w:rsidRPr="00A9479C">
              <w:t xml:space="preserve"> </w:t>
            </w:r>
            <w:proofErr w:type="spellStart"/>
            <w:r w:rsidRPr="00A9479C">
              <w:t>інтелектуально-творчої</w:t>
            </w:r>
            <w:proofErr w:type="spellEnd"/>
            <w:r w:rsidRPr="00A9479C">
              <w:t xml:space="preserve"> </w:t>
            </w:r>
            <w:proofErr w:type="spellStart"/>
            <w:r w:rsidRPr="00A9479C">
              <w:t>діяльності</w:t>
            </w:r>
            <w:proofErr w:type="spellEnd"/>
            <w:r w:rsidRPr="00A9479C">
              <w:t xml:space="preserve"> </w:t>
            </w:r>
            <w:proofErr w:type="spellStart"/>
            <w:r w:rsidRPr="00A9479C">
              <w:t>журналіста</w:t>
            </w:r>
            <w:proofErr w:type="spellEnd"/>
            <w:r w:rsidRPr="00A9479C">
              <w:t xml:space="preserve"> та </w:t>
            </w:r>
            <w:proofErr w:type="spellStart"/>
            <w:r w:rsidRPr="00A9479C">
              <w:t>його</w:t>
            </w:r>
            <w:proofErr w:type="spellEnd"/>
            <w:r w:rsidRPr="00A9479C">
              <w:t xml:space="preserve"> </w:t>
            </w:r>
            <w:proofErr w:type="spellStart"/>
            <w:r w:rsidRPr="00A9479C">
              <w:t>вираження</w:t>
            </w:r>
            <w:proofErr w:type="spellEnd"/>
            <w:r w:rsidRPr="00A9479C">
              <w:t xml:space="preserve">  у  </w:t>
            </w:r>
            <w:proofErr w:type="spellStart"/>
            <w:r w:rsidRPr="00A9479C">
              <w:t>високій</w:t>
            </w:r>
            <w:proofErr w:type="spellEnd"/>
            <w:r w:rsidRPr="00A9479C">
              <w:t xml:space="preserve"> </w:t>
            </w:r>
            <w:proofErr w:type="spellStart"/>
            <w:r w:rsidRPr="00A9479C">
              <w:t>культурі</w:t>
            </w:r>
            <w:proofErr w:type="spellEnd"/>
            <w:r w:rsidRPr="00A9479C">
              <w:t xml:space="preserve"> </w:t>
            </w:r>
            <w:proofErr w:type="spellStart"/>
            <w:r w:rsidRPr="00A9479C">
              <w:t>професійного</w:t>
            </w:r>
            <w:proofErr w:type="spellEnd"/>
            <w:r w:rsidRPr="00A9479C">
              <w:t xml:space="preserve"> </w:t>
            </w:r>
            <w:proofErr w:type="spellStart"/>
            <w:r w:rsidRPr="00A9479C">
              <w:t>мовлення</w:t>
            </w:r>
            <w:proofErr w:type="spellEnd"/>
            <w:r w:rsidRPr="00A9479C">
              <w:t xml:space="preserve">. </w:t>
            </w:r>
          </w:p>
          <w:p w:rsidR="007C4F75" w:rsidRPr="00A9479C" w:rsidRDefault="007C4F75" w:rsidP="007C4F75">
            <w:pPr>
              <w:ind w:firstLine="708"/>
              <w:jc w:val="both"/>
              <w:rPr>
                <w:lang w:val="uk-UA"/>
              </w:rPr>
            </w:pPr>
            <w:r w:rsidRPr="00A9479C">
              <w:rPr>
                <w:lang w:val="uk-UA"/>
              </w:rPr>
              <w:t xml:space="preserve">Методологічними засадами дисципліни є розгляд мовознавчих проблем у контексті сучасних гуманітарних знань, </w:t>
            </w:r>
            <w:proofErr w:type="spellStart"/>
            <w:r w:rsidRPr="00A9479C">
              <w:rPr>
                <w:lang w:val="uk-UA"/>
              </w:rPr>
              <w:t>антропоцентричний</w:t>
            </w:r>
            <w:proofErr w:type="spellEnd"/>
            <w:r w:rsidRPr="00A9479C">
              <w:rPr>
                <w:lang w:val="uk-UA"/>
              </w:rPr>
              <w:t xml:space="preserve"> підхід до мовних явищ, який зобов’язує вивчати «мову в людині». Основну увагу звернено на особливості культури мови, культури усного мовлення, культури професійного мовлення журналіста. </w:t>
            </w:r>
          </w:p>
          <w:p w:rsidR="007C4F75" w:rsidRDefault="007C4F75" w:rsidP="007C4F75">
            <w:pPr>
              <w:ind w:firstLine="708"/>
              <w:jc w:val="both"/>
              <w:rPr>
                <w:lang w:val="uk-UA"/>
              </w:rPr>
            </w:pPr>
            <w:r w:rsidRPr="00A9479C">
              <w:rPr>
                <w:lang w:val="uk-UA"/>
              </w:rPr>
              <w:t>Навчальна дисципліна «Культура усного публічного мовлення» базується на курсах «Мова ЗМІ», «Журналістська майстерність» та «Риторика», тісно пов’язана з дисциплінами «Культура мови та типологія помилок у ЗМІ», «Редакторський практикум», «Практична стилістика», «</w:t>
            </w:r>
            <w:proofErr w:type="spellStart"/>
            <w:r w:rsidRPr="00A9479C">
              <w:rPr>
                <w:lang w:val="uk-UA"/>
              </w:rPr>
              <w:t>Радіовиробництво</w:t>
            </w:r>
            <w:proofErr w:type="spellEnd"/>
            <w:r w:rsidRPr="00A9479C">
              <w:rPr>
                <w:lang w:val="uk-UA"/>
              </w:rPr>
              <w:t>», «</w:t>
            </w:r>
            <w:proofErr w:type="spellStart"/>
            <w:r w:rsidRPr="00A9479C">
              <w:rPr>
                <w:lang w:val="uk-UA"/>
              </w:rPr>
              <w:t>Телевиробництво</w:t>
            </w:r>
            <w:proofErr w:type="spellEnd"/>
            <w:r w:rsidRPr="00A9479C">
              <w:rPr>
                <w:lang w:val="uk-UA"/>
              </w:rPr>
              <w:t xml:space="preserve">» тощо. </w:t>
            </w:r>
            <w:proofErr w:type="spellStart"/>
            <w:r w:rsidRPr="00A9479C">
              <w:rPr>
                <w:lang w:val="uk-UA"/>
              </w:rPr>
              <w:t>Інтегративність</w:t>
            </w:r>
            <w:proofErr w:type="spellEnd"/>
            <w:r w:rsidRPr="00A9479C">
              <w:rPr>
                <w:lang w:val="uk-UA"/>
              </w:rPr>
              <w:t xml:space="preserve"> курсу не тільки забезпечує ознайомлення студентів із теоретичними основами культури мовлення, а й дає змогу закріпити професійні знання та вміння у журналістській діяльності.</w:t>
            </w:r>
          </w:p>
          <w:p w:rsidR="007C4F75" w:rsidRPr="00CF1A52" w:rsidRDefault="007C4F75" w:rsidP="007C4F75">
            <w:pPr>
              <w:pStyle w:val="a3"/>
              <w:spacing w:after="0"/>
              <w:ind w:left="0" w:firstLine="540"/>
              <w:jc w:val="both"/>
              <w:rPr>
                <w:iCs/>
                <w:szCs w:val="28"/>
                <w:lang w:val="uk-UA"/>
              </w:rPr>
            </w:pPr>
            <w:r w:rsidRPr="008E34F3">
              <w:rPr>
                <w:i/>
                <w:lang w:val="uk-UA"/>
              </w:rPr>
              <w:t>Тематика курсу</w:t>
            </w:r>
            <w:r>
              <w:rPr>
                <w:lang w:val="uk-UA"/>
              </w:rPr>
              <w:t xml:space="preserve">: </w:t>
            </w:r>
            <w:r w:rsidRPr="0012569C">
              <w:rPr>
                <w:iCs/>
                <w:szCs w:val="28"/>
                <w:lang w:val="uk-UA"/>
              </w:rPr>
              <w:t xml:space="preserve">Зміст </w:t>
            </w:r>
            <w:r>
              <w:rPr>
                <w:iCs/>
                <w:szCs w:val="28"/>
                <w:lang w:val="uk-UA"/>
              </w:rPr>
              <w:t xml:space="preserve">і структура </w:t>
            </w:r>
            <w:r w:rsidRPr="0012569C">
              <w:rPr>
                <w:iCs/>
                <w:szCs w:val="28"/>
                <w:lang w:val="uk-UA"/>
              </w:rPr>
              <w:t xml:space="preserve">курсу «Культура </w:t>
            </w:r>
            <w:r>
              <w:rPr>
                <w:iCs/>
                <w:szCs w:val="28"/>
                <w:lang w:val="uk-UA"/>
              </w:rPr>
              <w:t>мови журналіста</w:t>
            </w:r>
            <w:r w:rsidRPr="0012569C">
              <w:rPr>
                <w:iCs/>
                <w:szCs w:val="28"/>
                <w:lang w:val="uk-UA"/>
              </w:rPr>
              <w:t>», його зв’язок з іншими навчальними дисциплінами.</w:t>
            </w:r>
            <w:r>
              <w:rPr>
                <w:iCs/>
                <w:szCs w:val="28"/>
                <w:lang w:val="uk-UA"/>
              </w:rPr>
              <w:t xml:space="preserve"> </w:t>
            </w:r>
            <w:r w:rsidRPr="0012569C">
              <w:rPr>
                <w:iCs/>
                <w:szCs w:val="28"/>
                <w:lang w:val="uk-UA"/>
              </w:rPr>
              <w:t>Мова і мовлення. Мовленнєвий розвиток людини.</w:t>
            </w:r>
            <w:r>
              <w:rPr>
                <w:iCs/>
                <w:szCs w:val="28"/>
                <w:lang w:val="uk-UA"/>
              </w:rPr>
              <w:t xml:space="preserve"> </w:t>
            </w:r>
            <w:r w:rsidRPr="0012569C">
              <w:rPr>
                <w:iCs/>
                <w:szCs w:val="28"/>
                <w:lang w:val="uk-UA"/>
              </w:rPr>
              <w:t>Мовленнєве самовиховання і його роль у становленні особистості журналіста.</w:t>
            </w:r>
            <w:r>
              <w:rPr>
                <w:iCs/>
                <w:szCs w:val="28"/>
                <w:lang w:val="uk-UA"/>
              </w:rPr>
              <w:t xml:space="preserve"> </w:t>
            </w:r>
            <w:r w:rsidRPr="0012569C">
              <w:rPr>
                <w:iCs/>
                <w:szCs w:val="28"/>
                <w:lang w:val="uk-UA"/>
              </w:rPr>
              <w:t xml:space="preserve">Роль рідної мови у професійній діяльності </w:t>
            </w:r>
            <w:proofErr w:type="spellStart"/>
            <w:r w:rsidRPr="0012569C">
              <w:rPr>
                <w:iCs/>
                <w:szCs w:val="28"/>
                <w:lang w:val="uk-UA"/>
              </w:rPr>
              <w:t>теле-</w:t>
            </w:r>
            <w:proofErr w:type="spellEnd"/>
            <w:r w:rsidRPr="0012569C">
              <w:rPr>
                <w:iCs/>
                <w:szCs w:val="28"/>
                <w:lang w:val="uk-UA"/>
              </w:rPr>
              <w:t xml:space="preserve"> і радіожурналіста.</w:t>
            </w:r>
            <w:r>
              <w:rPr>
                <w:iCs/>
                <w:szCs w:val="28"/>
                <w:lang w:val="uk-UA"/>
              </w:rPr>
              <w:t xml:space="preserve"> </w:t>
            </w:r>
            <w:r w:rsidRPr="00FC69F8">
              <w:rPr>
                <w:iCs/>
                <w:szCs w:val="28"/>
                <w:lang w:val="uk-UA"/>
              </w:rPr>
              <w:t xml:space="preserve">Основні проблеми культури </w:t>
            </w:r>
            <w:r>
              <w:rPr>
                <w:iCs/>
                <w:szCs w:val="28"/>
                <w:lang w:val="uk-UA"/>
              </w:rPr>
              <w:t>мови</w:t>
            </w:r>
            <w:r w:rsidRPr="00FC69F8">
              <w:rPr>
                <w:iCs/>
                <w:szCs w:val="28"/>
                <w:lang w:val="uk-UA"/>
              </w:rPr>
              <w:t xml:space="preserve"> в ЗМІ. Мистецтво мовлення в масовій комунікації.</w:t>
            </w:r>
          </w:p>
          <w:p w:rsidR="007C4F75" w:rsidRPr="00FC69F8" w:rsidRDefault="007C4F75" w:rsidP="007C4F75">
            <w:pPr>
              <w:pStyle w:val="a3"/>
              <w:spacing w:after="0"/>
              <w:ind w:left="0" w:firstLine="540"/>
              <w:jc w:val="both"/>
              <w:rPr>
                <w:rFonts w:eastAsia="Calibri"/>
                <w:szCs w:val="28"/>
                <w:lang w:val="uk-UA" w:eastAsia="en-US"/>
              </w:rPr>
            </w:pPr>
            <w:r w:rsidRPr="00FC69F8">
              <w:rPr>
                <w:rFonts w:eastAsia="Calibri"/>
                <w:szCs w:val="28"/>
                <w:lang w:val="uk-UA" w:eastAsia="en-US"/>
              </w:rPr>
              <w:t>Культура</w:t>
            </w:r>
            <w:r>
              <w:rPr>
                <w:rFonts w:eastAsia="Calibri"/>
                <w:szCs w:val="28"/>
                <w:lang w:val="uk-UA" w:eastAsia="en-US"/>
              </w:rPr>
              <w:t xml:space="preserve"> мовлення. </w:t>
            </w:r>
            <w:r w:rsidRPr="00FC69F8">
              <w:rPr>
                <w:rFonts w:eastAsia="Calibri"/>
                <w:szCs w:val="28"/>
                <w:lang w:val="uk-UA" w:eastAsia="en-US"/>
              </w:rPr>
              <w:t>Чинники, що визначають рівень культури мовлення. Мовна освіта. Мовне виховання. Мовленнєва поведінка.</w:t>
            </w:r>
            <w:r>
              <w:rPr>
                <w:rFonts w:eastAsia="Calibri"/>
                <w:szCs w:val="28"/>
                <w:lang w:val="uk-UA" w:eastAsia="en-US"/>
              </w:rPr>
              <w:t xml:space="preserve"> </w:t>
            </w:r>
            <w:r w:rsidRPr="00FC69F8">
              <w:rPr>
                <w:rFonts w:eastAsia="Calibri"/>
                <w:szCs w:val="28"/>
                <w:lang w:val="uk-UA" w:eastAsia="en-US"/>
              </w:rPr>
              <w:t xml:space="preserve">Професійна </w:t>
            </w:r>
            <w:proofErr w:type="spellStart"/>
            <w:r w:rsidRPr="00FC69F8">
              <w:rPr>
                <w:rFonts w:eastAsia="Calibri"/>
                <w:szCs w:val="28"/>
                <w:lang w:val="uk-UA" w:eastAsia="en-US"/>
              </w:rPr>
              <w:t>мовнокомунікативна</w:t>
            </w:r>
            <w:proofErr w:type="spellEnd"/>
            <w:r w:rsidRPr="00FC69F8">
              <w:rPr>
                <w:rFonts w:eastAsia="Calibri"/>
                <w:szCs w:val="28"/>
                <w:lang w:val="uk-UA" w:eastAsia="en-US"/>
              </w:rPr>
              <w:t xml:space="preserve"> компетенція.</w:t>
            </w:r>
            <w:r>
              <w:rPr>
                <w:rFonts w:eastAsia="Calibri"/>
                <w:szCs w:val="28"/>
                <w:lang w:val="uk-UA" w:eastAsia="en-US"/>
              </w:rPr>
              <w:t xml:space="preserve"> </w:t>
            </w:r>
            <w:r w:rsidRPr="00FC69F8">
              <w:rPr>
                <w:rFonts w:eastAsia="Calibri"/>
                <w:szCs w:val="28"/>
                <w:lang w:val="uk-UA" w:eastAsia="en-US"/>
              </w:rPr>
              <w:t>Мовна агресія як антипод культури.</w:t>
            </w:r>
            <w:r>
              <w:rPr>
                <w:rFonts w:eastAsia="Calibri"/>
                <w:szCs w:val="28"/>
                <w:lang w:val="uk-UA" w:eastAsia="en-US"/>
              </w:rPr>
              <w:t xml:space="preserve"> </w:t>
            </w:r>
            <w:r w:rsidRPr="00FC69F8">
              <w:rPr>
                <w:rFonts w:eastAsia="Calibri"/>
                <w:szCs w:val="28"/>
                <w:lang w:val="uk-UA" w:eastAsia="en-US"/>
              </w:rPr>
              <w:t>Мовленнєва культура в контексті мовної політики держави.</w:t>
            </w:r>
            <w:r w:rsidRPr="00FC69F8">
              <w:t xml:space="preserve"> </w:t>
            </w:r>
            <w:r w:rsidRPr="00FC69F8">
              <w:rPr>
                <w:rFonts w:eastAsia="Calibri"/>
                <w:szCs w:val="28"/>
                <w:lang w:val="uk-UA" w:eastAsia="en-US"/>
              </w:rPr>
              <w:t>Проблеми культури ефірного мовлення.</w:t>
            </w:r>
            <w:r>
              <w:rPr>
                <w:rFonts w:eastAsia="Calibri"/>
                <w:szCs w:val="28"/>
                <w:lang w:val="uk-UA" w:eastAsia="en-US"/>
              </w:rPr>
              <w:t xml:space="preserve"> </w:t>
            </w:r>
            <w:r w:rsidRPr="00FC69F8">
              <w:rPr>
                <w:rFonts w:eastAsia="Calibri"/>
                <w:szCs w:val="28"/>
                <w:lang w:val="uk-UA" w:eastAsia="en-US"/>
              </w:rPr>
              <w:t>Поняття «екологія мови», «</w:t>
            </w:r>
            <w:proofErr w:type="spellStart"/>
            <w:r w:rsidRPr="00FC69F8">
              <w:rPr>
                <w:rFonts w:eastAsia="Calibri"/>
                <w:szCs w:val="28"/>
                <w:lang w:val="uk-UA" w:eastAsia="en-US"/>
              </w:rPr>
              <w:t>лінгвоекологія</w:t>
            </w:r>
            <w:proofErr w:type="spellEnd"/>
            <w:r w:rsidRPr="00FC69F8">
              <w:rPr>
                <w:rFonts w:eastAsia="Calibri"/>
                <w:szCs w:val="28"/>
                <w:lang w:val="uk-UA" w:eastAsia="en-US"/>
              </w:rPr>
              <w:t>».</w:t>
            </w:r>
          </w:p>
          <w:p w:rsidR="007C4F75" w:rsidRDefault="007C4F75" w:rsidP="007C4F75">
            <w:pPr>
              <w:ind w:firstLine="567"/>
              <w:jc w:val="both"/>
              <w:rPr>
                <w:szCs w:val="28"/>
                <w:lang w:val="uk-UA"/>
              </w:rPr>
            </w:pPr>
            <w:r w:rsidRPr="003F4E9D">
              <w:rPr>
                <w:szCs w:val="28"/>
                <w:lang w:val="uk-UA"/>
              </w:rPr>
              <w:t>Поняття літературної мови.</w:t>
            </w:r>
            <w:r>
              <w:rPr>
                <w:b/>
                <w:szCs w:val="28"/>
                <w:lang w:val="uk-UA"/>
              </w:rPr>
              <w:t xml:space="preserve"> </w:t>
            </w:r>
            <w:r w:rsidRPr="00FC69F8">
              <w:rPr>
                <w:szCs w:val="28"/>
                <w:lang w:val="uk-UA"/>
              </w:rPr>
              <w:t>Мовна норма. Критерії мовної норми. Усне мовлення: загальна характеристика.</w:t>
            </w:r>
            <w:r>
              <w:rPr>
                <w:szCs w:val="28"/>
                <w:lang w:val="uk-UA"/>
              </w:rPr>
              <w:t xml:space="preserve"> </w:t>
            </w:r>
            <w:r w:rsidRPr="003F4E9D">
              <w:rPr>
                <w:szCs w:val="28"/>
                <w:lang w:val="uk-UA"/>
              </w:rPr>
              <w:t>Основні норми усного професійного мовлення.</w:t>
            </w:r>
            <w:r>
              <w:rPr>
                <w:szCs w:val="28"/>
                <w:lang w:val="uk-UA"/>
              </w:rPr>
              <w:t xml:space="preserve"> </w:t>
            </w:r>
            <w:r w:rsidRPr="003F4E9D">
              <w:rPr>
                <w:szCs w:val="28"/>
                <w:lang w:val="uk-UA"/>
              </w:rPr>
              <w:t xml:space="preserve">Мовний, мовленнєвий та </w:t>
            </w:r>
            <w:proofErr w:type="spellStart"/>
            <w:r w:rsidRPr="003F4E9D">
              <w:rPr>
                <w:szCs w:val="28"/>
                <w:lang w:val="uk-UA"/>
              </w:rPr>
              <w:t>спілкувальний</w:t>
            </w:r>
            <w:proofErr w:type="spellEnd"/>
            <w:r w:rsidRPr="003F4E9D">
              <w:rPr>
                <w:szCs w:val="28"/>
                <w:lang w:val="uk-UA"/>
              </w:rPr>
              <w:t xml:space="preserve"> етикет.</w:t>
            </w:r>
            <w:r>
              <w:rPr>
                <w:szCs w:val="28"/>
                <w:lang w:val="uk-UA"/>
              </w:rPr>
              <w:t xml:space="preserve"> </w:t>
            </w:r>
            <w:r w:rsidRPr="003F4E9D">
              <w:rPr>
                <w:szCs w:val="28"/>
                <w:lang w:val="uk-UA"/>
              </w:rPr>
              <w:t>Різновиди спілкування і стилі комунікативної поведінки.</w:t>
            </w:r>
            <w:r>
              <w:rPr>
                <w:szCs w:val="28"/>
                <w:lang w:val="uk-UA"/>
              </w:rPr>
              <w:t xml:space="preserve"> </w:t>
            </w:r>
            <w:r w:rsidRPr="003F4E9D">
              <w:rPr>
                <w:szCs w:val="28"/>
                <w:lang w:val="uk-UA"/>
              </w:rPr>
              <w:t>Культура спілкування тележурналіста</w:t>
            </w:r>
            <w:r>
              <w:rPr>
                <w:szCs w:val="28"/>
                <w:lang w:val="uk-UA"/>
              </w:rPr>
              <w:t>.</w:t>
            </w:r>
            <w:r w:rsidRPr="003F4E9D">
              <w:rPr>
                <w:szCs w:val="28"/>
                <w:lang w:val="uk-UA"/>
              </w:rPr>
              <w:t xml:space="preserve"> </w:t>
            </w:r>
          </w:p>
          <w:p w:rsidR="00C67355" w:rsidRPr="00C67355" w:rsidRDefault="007C4F75" w:rsidP="007C4F75">
            <w:pPr>
              <w:jc w:val="both"/>
              <w:rPr>
                <w:lang w:val="uk-UA"/>
              </w:rPr>
            </w:pPr>
            <w:r w:rsidRPr="00A94ABD">
              <w:rPr>
                <w:szCs w:val="28"/>
                <w:lang w:val="uk-UA"/>
              </w:rPr>
              <w:t>Складн</w:t>
            </w:r>
            <w:r>
              <w:rPr>
                <w:szCs w:val="28"/>
                <w:lang w:val="uk-UA"/>
              </w:rPr>
              <w:t xml:space="preserve">ики техніки усного мовлення: дихання; голос; дикція; </w:t>
            </w:r>
            <w:r w:rsidRPr="00A94ABD">
              <w:rPr>
                <w:szCs w:val="28"/>
                <w:lang w:val="uk-UA"/>
              </w:rPr>
              <w:t>орфоепія.</w:t>
            </w:r>
            <w:r>
              <w:rPr>
                <w:szCs w:val="28"/>
                <w:lang w:val="uk-UA"/>
              </w:rPr>
              <w:t xml:space="preserve"> </w:t>
            </w:r>
            <w:r w:rsidRPr="00FC69F8">
              <w:rPr>
                <w:szCs w:val="28"/>
                <w:lang w:val="uk-UA"/>
              </w:rPr>
              <w:t>Характеристика органів мовлення</w:t>
            </w:r>
            <w:r>
              <w:rPr>
                <w:szCs w:val="28"/>
                <w:lang w:val="uk-UA"/>
              </w:rPr>
              <w:t xml:space="preserve">. </w:t>
            </w:r>
            <w:r w:rsidRPr="00A94ABD">
              <w:rPr>
                <w:szCs w:val="28"/>
                <w:lang w:val="uk-UA"/>
              </w:rPr>
              <w:t xml:space="preserve">Поняття дихання. Різновиди дихання. Фізіологічне та фонаційне дихання. Умови правильного дихання. </w:t>
            </w:r>
            <w:r>
              <w:rPr>
                <w:szCs w:val="28"/>
                <w:lang w:val="uk-UA"/>
              </w:rPr>
              <w:t xml:space="preserve"> </w:t>
            </w:r>
            <w:r w:rsidRPr="00A94ABD">
              <w:rPr>
                <w:szCs w:val="28"/>
                <w:lang w:val="uk-UA"/>
              </w:rPr>
              <w:t xml:space="preserve">Голос людини, його природа та різновиди. Чоловічі та жіночі голоси. Висотні характеристики голосів (сопрано, альт, тенор, баритон, бас). Інтонаційна виразність голосу в </w:t>
            </w:r>
            <w:proofErr w:type="spellStart"/>
            <w:r w:rsidRPr="00A94ABD">
              <w:rPr>
                <w:szCs w:val="28"/>
                <w:lang w:val="uk-UA"/>
              </w:rPr>
              <w:t>теле-</w:t>
            </w:r>
            <w:proofErr w:type="spellEnd"/>
            <w:r w:rsidRPr="00A94ABD">
              <w:rPr>
                <w:szCs w:val="28"/>
                <w:lang w:val="uk-UA"/>
              </w:rPr>
              <w:t xml:space="preserve"> та радіожурналістиці.</w:t>
            </w:r>
          </w:p>
        </w:tc>
      </w:tr>
      <w:tr w:rsidR="00C67355" w:rsidRPr="00C67355" w:rsidTr="00485E11">
        <w:tc>
          <w:tcPr>
            <w:tcW w:w="9571" w:type="dxa"/>
            <w:gridSpan w:val="10"/>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67355" w:rsidTr="00E92E49">
        <w:tc>
          <w:tcPr>
            <w:tcW w:w="9571" w:type="dxa"/>
            <w:gridSpan w:val="10"/>
          </w:tcPr>
          <w:p w:rsidR="007C4F75" w:rsidRPr="00A9479C" w:rsidRDefault="007C4F75" w:rsidP="007C4F75">
            <w:pPr>
              <w:shd w:val="clear" w:color="auto" w:fill="FFFFFF"/>
              <w:tabs>
                <w:tab w:val="left" w:pos="739"/>
              </w:tabs>
              <w:ind w:firstLine="709"/>
              <w:jc w:val="both"/>
              <w:rPr>
                <w:spacing w:val="4"/>
                <w:szCs w:val="28"/>
                <w:lang w:val="uk-UA"/>
              </w:rPr>
            </w:pPr>
            <w:r w:rsidRPr="007C4F75">
              <w:rPr>
                <w:i/>
                <w:szCs w:val="28"/>
                <w:lang w:val="uk-UA"/>
              </w:rPr>
              <w:t>Мета курсу</w:t>
            </w:r>
            <w:r w:rsidRPr="008E34F3">
              <w:rPr>
                <w:szCs w:val="28"/>
                <w:lang w:val="uk-UA"/>
              </w:rPr>
              <w:t>:</w:t>
            </w:r>
            <w:r w:rsidRPr="00A9479C">
              <w:rPr>
                <w:b/>
                <w:szCs w:val="28"/>
                <w:lang w:val="uk-UA"/>
              </w:rPr>
              <w:t xml:space="preserve"> </w:t>
            </w:r>
            <w:r w:rsidRPr="008E34F3">
              <w:rPr>
                <w:szCs w:val="28"/>
                <w:lang w:val="uk-UA"/>
              </w:rPr>
              <w:t>о</w:t>
            </w:r>
            <w:r w:rsidRPr="00A9479C">
              <w:rPr>
                <w:spacing w:val="4"/>
                <w:szCs w:val="28"/>
                <w:lang w:val="uk-UA"/>
              </w:rPr>
              <w:t>знайомити студентів із теоретичними засадами культури мови, закріпивши професійні знання та вміння вербального й невербального спілкування у сфері журналістики. Постійними є пошуки концептуальних засад вивчення культури українського ефірного мовлення, визначення його місця у системі національних цінностей, ролі у державотворчих процесах, розкриття його потенційних можливостей.</w:t>
            </w:r>
          </w:p>
          <w:p w:rsidR="007C4F75" w:rsidRPr="008E34F3" w:rsidRDefault="007C4F75" w:rsidP="007C4F75">
            <w:pPr>
              <w:shd w:val="clear" w:color="auto" w:fill="FFFFFF"/>
              <w:tabs>
                <w:tab w:val="left" w:pos="739"/>
              </w:tabs>
              <w:ind w:firstLine="709"/>
              <w:jc w:val="both"/>
              <w:rPr>
                <w:szCs w:val="28"/>
                <w:lang w:val="uk-UA"/>
              </w:rPr>
            </w:pPr>
            <w:r w:rsidRPr="007C4F75">
              <w:rPr>
                <w:i/>
                <w:szCs w:val="28"/>
                <w:lang w:val="uk-UA"/>
              </w:rPr>
              <w:t>Цілі курсу</w:t>
            </w:r>
            <w:r w:rsidRPr="008E34F3">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lastRenderedPageBreak/>
              <w:t>о</w:t>
            </w:r>
            <w:proofErr w:type="spellStart"/>
            <w:r w:rsidRPr="00A9479C">
              <w:rPr>
                <w:szCs w:val="28"/>
              </w:rPr>
              <w:t>володіння</w:t>
            </w:r>
            <w:proofErr w:type="spellEnd"/>
            <w:r w:rsidRPr="00A9479C">
              <w:rPr>
                <w:szCs w:val="28"/>
              </w:rPr>
              <w:t xml:space="preserve"> культурою </w:t>
            </w:r>
            <w:proofErr w:type="spellStart"/>
            <w:r w:rsidRPr="00A9479C">
              <w:rPr>
                <w:szCs w:val="28"/>
              </w:rPr>
              <w:t>усного</w:t>
            </w:r>
            <w:proofErr w:type="spellEnd"/>
            <w:r w:rsidRPr="00A9479C">
              <w:rPr>
                <w:szCs w:val="28"/>
              </w:rPr>
              <w:t xml:space="preserve"> </w:t>
            </w:r>
            <w:r w:rsidRPr="00A9479C">
              <w:rPr>
                <w:szCs w:val="28"/>
                <w:lang w:val="uk-UA"/>
              </w:rPr>
              <w:t xml:space="preserve">публічного </w:t>
            </w:r>
            <w:proofErr w:type="spellStart"/>
            <w:r w:rsidRPr="00A9479C">
              <w:rPr>
                <w:szCs w:val="28"/>
              </w:rPr>
              <w:t>мовлення</w:t>
            </w:r>
            <w:proofErr w:type="spellEnd"/>
            <w:r w:rsidRPr="00A9479C">
              <w:rPr>
                <w:szCs w:val="28"/>
              </w:rPr>
              <w:t xml:space="preserve"> на </w:t>
            </w:r>
            <w:proofErr w:type="spellStart"/>
            <w:r w:rsidRPr="00A9479C">
              <w:rPr>
                <w:szCs w:val="28"/>
              </w:rPr>
              <w:t>основі</w:t>
            </w:r>
            <w:proofErr w:type="spellEnd"/>
            <w:r w:rsidRPr="00A9479C">
              <w:rPr>
                <w:szCs w:val="28"/>
              </w:rPr>
              <w:t xml:space="preserve"> </w:t>
            </w:r>
            <w:proofErr w:type="spellStart"/>
            <w:r w:rsidRPr="00A9479C">
              <w:rPr>
                <w:szCs w:val="28"/>
              </w:rPr>
              <w:t>теоретичних</w:t>
            </w:r>
            <w:proofErr w:type="spellEnd"/>
            <w:r w:rsidRPr="00A9479C">
              <w:rPr>
                <w:szCs w:val="28"/>
              </w:rPr>
              <w:t xml:space="preserve"> </w:t>
            </w:r>
            <w:proofErr w:type="spellStart"/>
            <w:r w:rsidRPr="00A9479C">
              <w:rPr>
                <w:szCs w:val="28"/>
              </w:rPr>
              <w:t>надбань</w:t>
            </w:r>
            <w:proofErr w:type="spellEnd"/>
            <w:r w:rsidRPr="00A9479C">
              <w:rPr>
                <w:szCs w:val="28"/>
              </w:rPr>
              <w:t xml:space="preserve"> </w:t>
            </w:r>
            <w:r w:rsidRPr="00A9479C">
              <w:rPr>
                <w:szCs w:val="28"/>
                <w:lang w:val="uk-UA"/>
              </w:rPr>
              <w:t xml:space="preserve">лінгвістики та </w:t>
            </w:r>
            <w:r w:rsidRPr="00A9479C">
              <w:rPr>
                <w:szCs w:val="28"/>
              </w:rPr>
              <w:t xml:space="preserve">риторики, </w:t>
            </w:r>
            <w:proofErr w:type="spellStart"/>
            <w:r w:rsidRPr="00A9479C">
              <w:rPr>
                <w:szCs w:val="28"/>
              </w:rPr>
              <w:t>досвіду</w:t>
            </w:r>
            <w:proofErr w:type="spellEnd"/>
            <w:r w:rsidRPr="00A9479C">
              <w:rPr>
                <w:szCs w:val="28"/>
              </w:rPr>
              <w:t xml:space="preserve"> </w:t>
            </w:r>
            <w:proofErr w:type="spellStart"/>
            <w:r w:rsidRPr="00A9479C">
              <w:rPr>
                <w:szCs w:val="28"/>
              </w:rPr>
              <w:t>національного</w:t>
            </w:r>
            <w:proofErr w:type="spellEnd"/>
            <w:r w:rsidRPr="00A9479C">
              <w:rPr>
                <w:szCs w:val="28"/>
              </w:rPr>
              <w:t xml:space="preserve"> </w:t>
            </w:r>
            <w:proofErr w:type="spellStart"/>
            <w:r w:rsidRPr="00A9479C">
              <w:rPr>
                <w:szCs w:val="28"/>
              </w:rPr>
              <w:t>радіо</w:t>
            </w:r>
            <w:proofErr w:type="spellEnd"/>
            <w:r w:rsidRPr="00A9479C">
              <w:rPr>
                <w:szCs w:val="28"/>
              </w:rPr>
              <w:t xml:space="preserve"> та </w:t>
            </w:r>
            <w:proofErr w:type="spellStart"/>
            <w:r w:rsidRPr="00A9479C">
              <w:rPr>
                <w:szCs w:val="28"/>
              </w:rPr>
              <w:t>телебачення</w:t>
            </w:r>
            <w:proofErr w:type="spellEnd"/>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з</w:t>
            </w:r>
            <w:proofErr w:type="spellStart"/>
            <w:r w:rsidRPr="00A9479C">
              <w:rPr>
                <w:szCs w:val="28"/>
              </w:rPr>
              <w:t>асвоєння</w:t>
            </w:r>
            <w:proofErr w:type="spellEnd"/>
            <w:r w:rsidRPr="00A9479C">
              <w:rPr>
                <w:szCs w:val="28"/>
              </w:rPr>
              <w:t xml:space="preserve"> основ </w:t>
            </w:r>
            <w:proofErr w:type="spellStart"/>
            <w:r w:rsidRPr="00A9479C">
              <w:rPr>
                <w:szCs w:val="28"/>
              </w:rPr>
              <w:t>техніки</w:t>
            </w:r>
            <w:proofErr w:type="spellEnd"/>
            <w:r w:rsidRPr="00A9479C">
              <w:rPr>
                <w:szCs w:val="28"/>
              </w:rPr>
              <w:t xml:space="preserve"> </w:t>
            </w:r>
            <w:proofErr w:type="spellStart"/>
            <w:r w:rsidRPr="00A9479C">
              <w:rPr>
                <w:szCs w:val="28"/>
              </w:rPr>
              <w:t>мовлення</w:t>
            </w:r>
            <w:proofErr w:type="spellEnd"/>
            <w:r w:rsidRPr="00A9479C">
              <w:rPr>
                <w:szCs w:val="28"/>
                <w:lang w:val="uk-UA"/>
              </w:rPr>
              <w:t xml:space="preserve"> (</w:t>
            </w:r>
            <w:proofErr w:type="spellStart"/>
            <w:r w:rsidRPr="00A9479C">
              <w:rPr>
                <w:szCs w:val="28"/>
              </w:rPr>
              <w:t>вироблення</w:t>
            </w:r>
            <w:proofErr w:type="spellEnd"/>
            <w:r w:rsidRPr="00A9479C">
              <w:rPr>
                <w:szCs w:val="28"/>
              </w:rPr>
              <w:t xml:space="preserve"> нормативного, </w:t>
            </w:r>
            <w:proofErr w:type="spellStart"/>
            <w:r w:rsidRPr="00A9479C">
              <w:rPr>
                <w:szCs w:val="28"/>
              </w:rPr>
              <w:t>інтонаційно</w:t>
            </w:r>
            <w:proofErr w:type="spellEnd"/>
            <w:r w:rsidRPr="00A9479C">
              <w:rPr>
                <w:szCs w:val="28"/>
              </w:rPr>
              <w:t xml:space="preserve"> </w:t>
            </w:r>
            <w:proofErr w:type="spellStart"/>
            <w:r w:rsidRPr="00A9479C">
              <w:rPr>
                <w:szCs w:val="28"/>
              </w:rPr>
              <w:t>виразного</w:t>
            </w:r>
            <w:proofErr w:type="spellEnd"/>
            <w:r w:rsidRPr="00A9479C">
              <w:rPr>
                <w:szCs w:val="28"/>
              </w:rPr>
              <w:t xml:space="preserve">, образного і </w:t>
            </w:r>
            <w:proofErr w:type="spellStart"/>
            <w:r w:rsidRPr="00A9479C">
              <w:rPr>
                <w:szCs w:val="28"/>
              </w:rPr>
              <w:t>логічного</w:t>
            </w:r>
            <w:proofErr w:type="spellEnd"/>
            <w:r w:rsidRPr="00A9479C">
              <w:rPr>
                <w:szCs w:val="28"/>
              </w:rPr>
              <w:t xml:space="preserve"> </w:t>
            </w:r>
            <w:proofErr w:type="spellStart"/>
            <w:r w:rsidRPr="00A9479C">
              <w:rPr>
                <w:szCs w:val="28"/>
              </w:rPr>
              <w:t>мовлення</w:t>
            </w:r>
            <w:proofErr w:type="spellEnd"/>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п</w:t>
            </w:r>
            <w:proofErr w:type="spellStart"/>
            <w:r w:rsidRPr="00A9479C">
              <w:rPr>
                <w:szCs w:val="28"/>
              </w:rPr>
              <w:t>ізнання</w:t>
            </w:r>
            <w:proofErr w:type="spellEnd"/>
            <w:r w:rsidRPr="00A9479C">
              <w:rPr>
                <w:szCs w:val="28"/>
              </w:rPr>
              <w:t xml:space="preserve"> </w:t>
            </w:r>
            <w:proofErr w:type="spellStart"/>
            <w:r w:rsidRPr="00A9479C">
              <w:rPr>
                <w:szCs w:val="28"/>
              </w:rPr>
              <w:t>еталону</w:t>
            </w:r>
            <w:proofErr w:type="spellEnd"/>
            <w:r w:rsidRPr="00A9479C">
              <w:rPr>
                <w:szCs w:val="28"/>
              </w:rPr>
              <w:t xml:space="preserve"> </w:t>
            </w:r>
            <w:proofErr w:type="spellStart"/>
            <w:r w:rsidRPr="00A9479C">
              <w:rPr>
                <w:szCs w:val="28"/>
              </w:rPr>
              <w:t>сучасного</w:t>
            </w:r>
            <w:proofErr w:type="spellEnd"/>
            <w:r w:rsidRPr="00A9479C">
              <w:rPr>
                <w:szCs w:val="28"/>
              </w:rPr>
              <w:t xml:space="preserve"> </w:t>
            </w:r>
            <w:proofErr w:type="spellStart"/>
            <w:r w:rsidRPr="00A9479C">
              <w:rPr>
                <w:szCs w:val="28"/>
              </w:rPr>
              <w:t>радіо</w:t>
            </w:r>
            <w:proofErr w:type="spellEnd"/>
            <w:r w:rsidRPr="00A9479C">
              <w:rPr>
                <w:szCs w:val="28"/>
              </w:rPr>
              <w:t xml:space="preserve">- та </w:t>
            </w:r>
            <w:proofErr w:type="spellStart"/>
            <w:r w:rsidRPr="00A9479C">
              <w:rPr>
                <w:szCs w:val="28"/>
              </w:rPr>
              <w:t>телемовлення</w:t>
            </w:r>
            <w:proofErr w:type="spellEnd"/>
            <w:r w:rsidRPr="00A9479C">
              <w:rPr>
                <w:szCs w:val="28"/>
              </w:rPr>
              <w:t xml:space="preserve">, </w:t>
            </w:r>
            <w:proofErr w:type="spellStart"/>
            <w:r w:rsidRPr="00A9479C">
              <w:rPr>
                <w:szCs w:val="28"/>
              </w:rPr>
              <w:t>усвідомлення</w:t>
            </w:r>
            <w:proofErr w:type="spellEnd"/>
            <w:r w:rsidRPr="00A9479C">
              <w:rPr>
                <w:szCs w:val="28"/>
              </w:rPr>
              <w:t xml:space="preserve"> </w:t>
            </w:r>
            <w:proofErr w:type="spellStart"/>
            <w:r w:rsidRPr="00A9479C">
              <w:rPr>
                <w:szCs w:val="28"/>
              </w:rPr>
              <w:t>своєї</w:t>
            </w:r>
            <w:proofErr w:type="spellEnd"/>
            <w:r w:rsidRPr="00A9479C">
              <w:rPr>
                <w:szCs w:val="28"/>
              </w:rPr>
              <w:t xml:space="preserve"> </w:t>
            </w:r>
            <w:proofErr w:type="spellStart"/>
            <w:r w:rsidRPr="00A9479C">
              <w:rPr>
                <w:szCs w:val="28"/>
              </w:rPr>
              <w:t>причетності</w:t>
            </w:r>
            <w:proofErr w:type="spellEnd"/>
            <w:r w:rsidRPr="00A9479C">
              <w:rPr>
                <w:szCs w:val="28"/>
              </w:rPr>
              <w:t xml:space="preserve"> до </w:t>
            </w:r>
            <w:proofErr w:type="spellStart"/>
            <w:r w:rsidRPr="00A9479C">
              <w:rPr>
                <w:szCs w:val="28"/>
              </w:rPr>
              <w:t>його</w:t>
            </w:r>
            <w:proofErr w:type="spellEnd"/>
            <w:r w:rsidRPr="00A9479C">
              <w:rPr>
                <w:szCs w:val="28"/>
              </w:rPr>
              <w:t xml:space="preserve"> </w:t>
            </w:r>
            <w:proofErr w:type="spellStart"/>
            <w:r w:rsidRPr="00A9479C">
              <w:rPr>
                <w:szCs w:val="28"/>
              </w:rPr>
              <w:t>творення</w:t>
            </w:r>
            <w:proofErr w:type="spellEnd"/>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в</w:t>
            </w:r>
            <w:proofErr w:type="spellStart"/>
            <w:r w:rsidRPr="00A9479C">
              <w:rPr>
                <w:szCs w:val="28"/>
              </w:rPr>
              <w:t>иховання</w:t>
            </w:r>
            <w:proofErr w:type="spellEnd"/>
            <w:r w:rsidRPr="00A9479C">
              <w:rPr>
                <w:szCs w:val="28"/>
              </w:rPr>
              <w:t xml:space="preserve"> </w:t>
            </w:r>
            <w:proofErr w:type="spellStart"/>
            <w:r w:rsidRPr="00A9479C">
              <w:rPr>
                <w:szCs w:val="28"/>
              </w:rPr>
              <w:t>почуття</w:t>
            </w:r>
            <w:proofErr w:type="spellEnd"/>
            <w:r w:rsidRPr="00A9479C">
              <w:rPr>
                <w:szCs w:val="28"/>
              </w:rPr>
              <w:t xml:space="preserve"> </w:t>
            </w:r>
            <w:proofErr w:type="spellStart"/>
            <w:r w:rsidRPr="00A9479C">
              <w:rPr>
                <w:szCs w:val="28"/>
              </w:rPr>
              <w:t>відповідальності</w:t>
            </w:r>
            <w:proofErr w:type="spellEnd"/>
            <w:r w:rsidRPr="00A9479C">
              <w:rPr>
                <w:szCs w:val="28"/>
              </w:rPr>
              <w:t xml:space="preserve"> за </w:t>
            </w:r>
            <w:proofErr w:type="spellStart"/>
            <w:r w:rsidRPr="00A9479C">
              <w:rPr>
                <w:szCs w:val="28"/>
              </w:rPr>
              <w:t>свої</w:t>
            </w:r>
            <w:proofErr w:type="spellEnd"/>
            <w:r w:rsidRPr="00A9479C">
              <w:rPr>
                <w:szCs w:val="28"/>
              </w:rPr>
              <w:t xml:space="preserve"> </w:t>
            </w:r>
            <w:proofErr w:type="spellStart"/>
            <w:r w:rsidRPr="00A9479C">
              <w:rPr>
                <w:szCs w:val="28"/>
              </w:rPr>
              <w:t>мовленнєві</w:t>
            </w:r>
            <w:proofErr w:type="spellEnd"/>
            <w:r w:rsidRPr="00A9479C">
              <w:rPr>
                <w:szCs w:val="28"/>
              </w:rPr>
              <w:t xml:space="preserve"> </w:t>
            </w:r>
            <w:proofErr w:type="spellStart"/>
            <w:r w:rsidRPr="00A9479C">
              <w:rPr>
                <w:szCs w:val="28"/>
              </w:rPr>
              <w:t>дії</w:t>
            </w:r>
            <w:proofErr w:type="spellEnd"/>
            <w:r w:rsidRPr="00A9479C">
              <w:rPr>
                <w:szCs w:val="28"/>
              </w:rPr>
              <w:t xml:space="preserve">, </w:t>
            </w:r>
            <w:proofErr w:type="spellStart"/>
            <w:r w:rsidRPr="00A9479C">
              <w:rPr>
                <w:szCs w:val="28"/>
              </w:rPr>
              <w:t>мовленнєву</w:t>
            </w:r>
            <w:proofErr w:type="spellEnd"/>
            <w:r w:rsidRPr="00A9479C">
              <w:rPr>
                <w:szCs w:val="28"/>
              </w:rPr>
              <w:t xml:space="preserve"> культуру </w:t>
            </w:r>
            <w:proofErr w:type="spellStart"/>
            <w:r w:rsidRPr="00A9479C">
              <w:rPr>
                <w:szCs w:val="28"/>
              </w:rPr>
              <w:t>загалом</w:t>
            </w:r>
            <w:proofErr w:type="spellEnd"/>
            <w:r w:rsidRPr="00A9479C">
              <w:rPr>
                <w:szCs w:val="28"/>
                <w:lang w:val="uk-UA"/>
              </w:rPr>
              <w:t>;</w:t>
            </w:r>
          </w:p>
          <w:p w:rsidR="007C4F75" w:rsidRPr="00A9479C" w:rsidRDefault="007C4F75" w:rsidP="007C4F75">
            <w:pPr>
              <w:numPr>
                <w:ilvl w:val="0"/>
                <w:numId w:val="11"/>
              </w:numPr>
              <w:tabs>
                <w:tab w:val="left" w:pos="0"/>
              </w:tabs>
              <w:ind w:left="0" w:firstLine="0"/>
              <w:jc w:val="both"/>
              <w:rPr>
                <w:szCs w:val="28"/>
              </w:rPr>
            </w:pPr>
            <w:r w:rsidRPr="00A9479C">
              <w:rPr>
                <w:szCs w:val="28"/>
                <w:lang w:val="uk-UA"/>
              </w:rPr>
              <w:t>в</w:t>
            </w:r>
            <w:proofErr w:type="spellStart"/>
            <w:r w:rsidRPr="00A9479C">
              <w:rPr>
                <w:szCs w:val="28"/>
              </w:rPr>
              <w:t>міння</w:t>
            </w:r>
            <w:proofErr w:type="spellEnd"/>
            <w:r w:rsidRPr="00A9479C">
              <w:rPr>
                <w:szCs w:val="28"/>
              </w:rPr>
              <w:t xml:space="preserve"> </w:t>
            </w:r>
            <w:proofErr w:type="spellStart"/>
            <w:r w:rsidRPr="00A9479C">
              <w:rPr>
                <w:szCs w:val="28"/>
              </w:rPr>
              <w:t>визначати</w:t>
            </w:r>
            <w:proofErr w:type="spellEnd"/>
            <w:r w:rsidRPr="00A9479C">
              <w:rPr>
                <w:szCs w:val="28"/>
              </w:rPr>
              <w:t xml:space="preserve"> </w:t>
            </w:r>
            <w:proofErr w:type="spellStart"/>
            <w:r w:rsidRPr="00A9479C">
              <w:rPr>
                <w:szCs w:val="28"/>
              </w:rPr>
              <w:t>особливості</w:t>
            </w:r>
            <w:proofErr w:type="spellEnd"/>
            <w:r w:rsidRPr="00A9479C">
              <w:rPr>
                <w:szCs w:val="28"/>
              </w:rPr>
              <w:t xml:space="preserve"> </w:t>
            </w:r>
            <w:proofErr w:type="spellStart"/>
            <w:r w:rsidRPr="00A9479C">
              <w:rPr>
                <w:szCs w:val="28"/>
              </w:rPr>
              <w:t>структури</w:t>
            </w:r>
            <w:proofErr w:type="spellEnd"/>
            <w:r w:rsidRPr="00A9479C">
              <w:rPr>
                <w:szCs w:val="28"/>
              </w:rPr>
              <w:t xml:space="preserve"> </w:t>
            </w:r>
            <w:proofErr w:type="spellStart"/>
            <w:r w:rsidRPr="00A9479C">
              <w:rPr>
                <w:szCs w:val="28"/>
              </w:rPr>
              <w:t>радіо</w:t>
            </w:r>
            <w:proofErr w:type="spellEnd"/>
            <w:r w:rsidRPr="00A9479C">
              <w:rPr>
                <w:szCs w:val="28"/>
              </w:rPr>
              <w:t xml:space="preserve">- й </w:t>
            </w:r>
            <w:proofErr w:type="spellStart"/>
            <w:r w:rsidRPr="00A9479C">
              <w:rPr>
                <w:szCs w:val="28"/>
              </w:rPr>
              <w:t>телетекстів</w:t>
            </w:r>
            <w:proofErr w:type="spellEnd"/>
            <w:r w:rsidRPr="00A9479C">
              <w:rPr>
                <w:szCs w:val="28"/>
              </w:rPr>
              <w:t xml:space="preserve"> та </w:t>
            </w:r>
            <w:proofErr w:type="spellStart"/>
            <w:r w:rsidRPr="00A9479C">
              <w:rPr>
                <w:szCs w:val="28"/>
              </w:rPr>
              <w:t>їхню</w:t>
            </w:r>
            <w:proofErr w:type="spellEnd"/>
            <w:r w:rsidRPr="00A9479C">
              <w:rPr>
                <w:szCs w:val="28"/>
              </w:rPr>
              <w:t xml:space="preserve"> </w:t>
            </w:r>
            <w:proofErr w:type="spellStart"/>
            <w:r w:rsidRPr="00A9479C">
              <w:rPr>
                <w:szCs w:val="28"/>
              </w:rPr>
              <w:t>жанрову</w:t>
            </w:r>
            <w:proofErr w:type="spellEnd"/>
            <w:r w:rsidRPr="00A9479C">
              <w:rPr>
                <w:szCs w:val="28"/>
              </w:rPr>
              <w:t xml:space="preserve"> </w:t>
            </w:r>
            <w:proofErr w:type="spellStart"/>
            <w:r w:rsidRPr="00A9479C">
              <w:rPr>
                <w:szCs w:val="28"/>
              </w:rPr>
              <w:t>специфіку</w:t>
            </w:r>
            <w:proofErr w:type="spellEnd"/>
            <w:r w:rsidRPr="00A9479C">
              <w:rPr>
                <w:szCs w:val="28"/>
                <w:lang w:val="uk-UA"/>
              </w:rPr>
              <w:t>;</w:t>
            </w:r>
          </w:p>
          <w:p w:rsidR="00C67355" w:rsidRPr="00CB3892" w:rsidRDefault="007C4F75" w:rsidP="007C4F75">
            <w:pPr>
              <w:tabs>
                <w:tab w:val="left" w:pos="284"/>
                <w:tab w:val="left" w:pos="567"/>
              </w:tabs>
              <w:ind w:firstLine="567"/>
              <w:jc w:val="both"/>
              <w:rPr>
                <w:sz w:val="28"/>
                <w:szCs w:val="28"/>
                <w:lang w:val="uk-UA"/>
              </w:rPr>
            </w:pPr>
            <w:r w:rsidRPr="00A9479C">
              <w:rPr>
                <w:szCs w:val="28"/>
                <w:lang w:val="uk-UA"/>
              </w:rPr>
              <w:t>а</w:t>
            </w:r>
            <w:proofErr w:type="spellStart"/>
            <w:r w:rsidRPr="00A9479C">
              <w:rPr>
                <w:szCs w:val="28"/>
              </w:rPr>
              <w:t>наліз</w:t>
            </w:r>
            <w:proofErr w:type="spellEnd"/>
            <w:r w:rsidRPr="00A9479C">
              <w:rPr>
                <w:szCs w:val="28"/>
              </w:rPr>
              <w:t xml:space="preserve"> </w:t>
            </w:r>
            <w:proofErr w:type="spellStart"/>
            <w:r w:rsidRPr="00A9479C">
              <w:rPr>
                <w:szCs w:val="28"/>
              </w:rPr>
              <w:t>програм</w:t>
            </w:r>
            <w:proofErr w:type="spellEnd"/>
            <w:r w:rsidRPr="00A9479C">
              <w:rPr>
                <w:szCs w:val="28"/>
              </w:rPr>
              <w:t xml:space="preserve"> </w:t>
            </w:r>
            <w:proofErr w:type="spellStart"/>
            <w:r w:rsidRPr="00A9479C">
              <w:rPr>
                <w:szCs w:val="28"/>
              </w:rPr>
              <w:t>радіо</w:t>
            </w:r>
            <w:proofErr w:type="spellEnd"/>
            <w:r w:rsidRPr="00A9479C">
              <w:rPr>
                <w:szCs w:val="28"/>
              </w:rPr>
              <w:t xml:space="preserve"> й </w:t>
            </w:r>
            <w:proofErr w:type="spellStart"/>
            <w:r w:rsidRPr="00A9479C">
              <w:rPr>
                <w:szCs w:val="28"/>
              </w:rPr>
              <w:t>телебачення</w:t>
            </w:r>
            <w:proofErr w:type="spellEnd"/>
            <w:r w:rsidRPr="00A9479C">
              <w:rPr>
                <w:szCs w:val="28"/>
              </w:rPr>
              <w:t xml:space="preserve"> з </w:t>
            </w:r>
            <w:proofErr w:type="spellStart"/>
            <w:r w:rsidRPr="00A9479C">
              <w:rPr>
                <w:szCs w:val="28"/>
              </w:rPr>
              <w:t>погляду</w:t>
            </w:r>
            <w:proofErr w:type="spellEnd"/>
            <w:r w:rsidRPr="00A9479C">
              <w:rPr>
                <w:szCs w:val="28"/>
              </w:rPr>
              <w:t xml:space="preserve"> </w:t>
            </w:r>
            <w:proofErr w:type="spellStart"/>
            <w:r w:rsidRPr="00A9479C">
              <w:rPr>
                <w:szCs w:val="28"/>
              </w:rPr>
              <w:t>мовностилістичного</w:t>
            </w:r>
            <w:proofErr w:type="spellEnd"/>
            <w:r w:rsidRPr="00A9479C">
              <w:rPr>
                <w:szCs w:val="28"/>
              </w:rPr>
              <w:t xml:space="preserve">, </w:t>
            </w:r>
            <w:proofErr w:type="spellStart"/>
            <w:r w:rsidRPr="00A9479C">
              <w:rPr>
                <w:szCs w:val="28"/>
              </w:rPr>
              <w:t>психолінгвістичного</w:t>
            </w:r>
            <w:proofErr w:type="spellEnd"/>
            <w:r w:rsidRPr="00A9479C">
              <w:rPr>
                <w:szCs w:val="28"/>
              </w:rPr>
              <w:t xml:space="preserve">, </w:t>
            </w:r>
            <w:proofErr w:type="spellStart"/>
            <w:r w:rsidRPr="00A9479C">
              <w:rPr>
                <w:szCs w:val="28"/>
              </w:rPr>
              <w:t>соціолінгвістичного</w:t>
            </w:r>
            <w:proofErr w:type="spellEnd"/>
            <w:r w:rsidRPr="00A9479C">
              <w:rPr>
                <w:szCs w:val="28"/>
              </w:rPr>
              <w:t xml:space="preserve"> </w:t>
            </w:r>
            <w:proofErr w:type="spellStart"/>
            <w:r w:rsidRPr="00A9479C">
              <w:rPr>
                <w:szCs w:val="28"/>
              </w:rPr>
              <w:t>аспектів</w:t>
            </w:r>
            <w:proofErr w:type="spellEnd"/>
            <w:r w:rsidRPr="00A9479C">
              <w:rPr>
                <w:szCs w:val="28"/>
              </w:rPr>
              <w:t>.</w:t>
            </w:r>
          </w:p>
        </w:tc>
      </w:tr>
      <w:tr w:rsidR="001039A3" w:rsidRPr="00C67355" w:rsidTr="00E92E49">
        <w:tc>
          <w:tcPr>
            <w:tcW w:w="9571" w:type="dxa"/>
            <w:gridSpan w:val="10"/>
          </w:tcPr>
          <w:p w:rsidR="001039A3" w:rsidRPr="001039A3" w:rsidRDefault="001039A3" w:rsidP="001039A3">
            <w:pPr>
              <w:jc w:val="center"/>
              <w:rPr>
                <w:b/>
                <w:lang w:val="uk-UA"/>
              </w:rPr>
            </w:pPr>
            <w:r w:rsidRPr="001039A3">
              <w:rPr>
                <w:b/>
                <w:lang w:val="uk-UA"/>
              </w:rPr>
              <w:lastRenderedPageBreak/>
              <w:t>4. Результати навчання</w:t>
            </w:r>
            <w:r>
              <w:rPr>
                <w:b/>
                <w:lang w:val="uk-UA"/>
              </w:rPr>
              <w:t xml:space="preserve"> (компетентності)</w:t>
            </w:r>
          </w:p>
        </w:tc>
      </w:tr>
      <w:tr w:rsidR="001039A3" w:rsidRPr="00C67355" w:rsidTr="00E92E49">
        <w:tc>
          <w:tcPr>
            <w:tcW w:w="9571" w:type="dxa"/>
            <w:gridSpan w:val="10"/>
          </w:tcPr>
          <w:p w:rsidR="007C4F75" w:rsidRPr="00A9479C" w:rsidRDefault="007C4F75" w:rsidP="007C4F75">
            <w:pPr>
              <w:tabs>
                <w:tab w:val="left" w:pos="0"/>
              </w:tabs>
              <w:ind w:firstLine="709"/>
              <w:jc w:val="both"/>
              <w:rPr>
                <w:szCs w:val="28"/>
                <w:lang w:val="uk-UA"/>
              </w:rPr>
            </w:pPr>
            <w:r w:rsidRPr="00A9479C">
              <w:rPr>
                <w:szCs w:val="28"/>
                <w:lang w:val="uk-UA"/>
              </w:rPr>
              <w:t xml:space="preserve">У результаті вивчення навчальної дисципліни студент повинен: </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орієнтуватися в основних теоретичних питаннях курсу «Культура мови журналіста»;</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виробляти звичку контролювати своє мовлення, вимову, дикцію, інтонаційну виразність, правильність слововживання, логічність;</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постійно працювати над збагаченням свого мовлення (вміти добирати синоніми, антоніми, метафори, епітети та інші образні засоби);</w:t>
            </w:r>
          </w:p>
          <w:p w:rsidR="007C4F75" w:rsidRPr="00A9479C" w:rsidRDefault="007C4F75" w:rsidP="007C4F75">
            <w:pPr>
              <w:numPr>
                <w:ilvl w:val="0"/>
                <w:numId w:val="12"/>
              </w:numPr>
              <w:tabs>
                <w:tab w:val="left" w:pos="0"/>
              </w:tabs>
              <w:ind w:left="0" w:firstLine="0"/>
              <w:jc w:val="both"/>
              <w:rPr>
                <w:szCs w:val="28"/>
                <w:lang w:val="uk-UA"/>
              </w:rPr>
            </w:pPr>
            <w:r w:rsidRPr="00A9479C">
              <w:rPr>
                <w:szCs w:val="28"/>
                <w:lang w:val="uk-UA"/>
              </w:rPr>
              <w:t>вміти аналізувати своє і чуже ефірне мовлення, виявляти відхилення від норм, застосовувати різні засоби для їх подолання;</w:t>
            </w:r>
          </w:p>
          <w:p w:rsidR="001039A3" w:rsidRPr="00CB3892" w:rsidRDefault="007C4F75" w:rsidP="007C4F75">
            <w:pPr>
              <w:widowControl w:val="0"/>
              <w:shd w:val="clear" w:color="auto" w:fill="FFFFFF"/>
              <w:autoSpaceDE w:val="0"/>
              <w:autoSpaceDN w:val="0"/>
              <w:adjustRightInd w:val="0"/>
              <w:ind w:right="6" w:firstLine="540"/>
              <w:jc w:val="both"/>
              <w:rPr>
                <w:sz w:val="28"/>
                <w:szCs w:val="28"/>
                <w:lang w:val="uk-UA"/>
              </w:rPr>
            </w:pPr>
            <w:r w:rsidRPr="00A9479C">
              <w:rPr>
                <w:szCs w:val="28"/>
                <w:lang w:val="uk-UA"/>
              </w:rPr>
              <w:t>навчитися «керувати» своїм голосом, вміти «чути» його.</w:t>
            </w:r>
          </w:p>
        </w:tc>
      </w:tr>
      <w:tr w:rsidR="00C67355" w:rsidRPr="00C67355" w:rsidTr="00F62131">
        <w:tc>
          <w:tcPr>
            <w:tcW w:w="9571" w:type="dxa"/>
            <w:gridSpan w:val="10"/>
          </w:tcPr>
          <w:p w:rsidR="00C67355" w:rsidRPr="00C67355" w:rsidRDefault="00AC76DC" w:rsidP="00C67355">
            <w:pPr>
              <w:jc w:val="center"/>
              <w:rPr>
                <w:lang w:val="uk-UA"/>
              </w:rPr>
            </w:pPr>
            <w:r>
              <w:rPr>
                <w:b/>
                <w:lang w:val="uk-UA"/>
              </w:rPr>
              <w:t>5</w:t>
            </w:r>
            <w:r w:rsidR="00C67355" w:rsidRPr="00C67355">
              <w:rPr>
                <w:b/>
                <w:lang w:val="uk-UA"/>
              </w:rPr>
              <w:t>. Організація навчання курсу</w:t>
            </w:r>
          </w:p>
        </w:tc>
      </w:tr>
      <w:tr w:rsidR="00C67355" w:rsidRPr="00C67355" w:rsidTr="00235C39">
        <w:tc>
          <w:tcPr>
            <w:tcW w:w="9571" w:type="dxa"/>
            <w:gridSpan w:val="10"/>
          </w:tcPr>
          <w:p w:rsidR="00C67355" w:rsidRPr="00C67355" w:rsidRDefault="00C67355" w:rsidP="00C67355">
            <w:pPr>
              <w:jc w:val="center"/>
              <w:rPr>
                <w:lang w:val="uk-UA"/>
              </w:rPr>
            </w:pPr>
            <w:proofErr w:type="spellStart"/>
            <w:r w:rsidRPr="00C67355">
              <w:t>Обсяг</w:t>
            </w:r>
            <w:proofErr w:type="spellEnd"/>
            <w:r w:rsidRPr="00C67355">
              <w:t xml:space="preserve"> курсу</w:t>
            </w:r>
          </w:p>
        </w:tc>
      </w:tr>
      <w:tr w:rsidR="00C67355" w:rsidRPr="00C67355" w:rsidTr="007C4F75">
        <w:tc>
          <w:tcPr>
            <w:tcW w:w="6065" w:type="dxa"/>
            <w:gridSpan w:val="6"/>
          </w:tcPr>
          <w:p w:rsidR="00C67355" w:rsidRPr="000C46E3" w:rsidRDefault="00C67355" w:rsidP="00C67355">
            <w:pPr>
              <w:jc w:val="center"/>
              <w:rPr>
                <w:lang w:val="uk-UA"/>
              </w:rPr>
            </w:pPr>
            <w:r w:rsidRPr="000C46E3">
              <w:rPr>
                <w:lang w:val="uk-UA"/>
              </w:rPr>
              <w:t>Вид заняття</w:t>
            </w:r>
          </w:p>
        </w:tc>
        <w:tc>
          <w:tcPr>
            <w:tcW w:w="3506" w:type="dxa"/>
            <w:gridSpan w:val="4"/>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7C4F75">
        <w:tc>
          <w:tcPr>
            <w:tcW w:w="6065" w:type="dxa"/>
            <w:gridSpan w:val="6"/>
          </w:tcPr>
          <w:p w:rsidR="000C46E3" w:rsidRPr="00CA6487" w:rsidRDefault="000C46E3" w:rsidP="003A3288">
            <w:pPr>
              <w:pStyle w:val="1"/>
              <w:rPr>
                <w:rFonts w:ascii="Times New Roman" w:eastAsia="Times New Roman" w:hAnsi="Times New Roman" w:cs="Times New Roman"/>
                <w:sz w:val="24"/>
                <w:szCs w:val="24"/>
              </w:rPr>
            </w:pPr>
            <w:r w:rsidRPr="00CA6487">
              <w:rPr>
                <w:rFonts w:ascii="Times New Roman" w:eastAsia="Times New Roman" w:hAnsi="Times New Roman" w:cs="Times New Roman"/>
                <w:sz w:val="24"/>
                <w:szCs w:val="24"/>
              </w:rPr>
              <w:t>лекції</w:t>
            </w:r>
          </w:p>
        </w:tc>
        <w:tc>
          <w:tcPr>
            <w:tcW w:w="3506" w:type="dxa"/>
            <w:gridSpan w:val="4"/>
          </w:tcPr>
          <w:p w:rsidR="000C46E3" w:rsidRPr="000C46E3" w:rsidRDefault="00CA6487" w:rsidP="00CA6487">
            <w:pPr>
              <w:jc w:val="center"/>
              <w:rPr>
                <w:lang w:val="uk-UA"/>
              </w:rPr>
            </w:pPr>
            <w:r>
              <w:rPr>
                <w:lang w:val="uk-UA"/>
              </w:rPr>
              <w:t>12</w:t>
            </w:r>
          </w:p>
        </w:tc>
      </w:tr>
      <w:tr w:rsidR="000C46E3" w:rsidRPr="00C67355" w:rsidTr="007C4F75">
        <w:tc>
          <w:tcPr>
            <w:tcW w:w="6065" w:type="dxa"/>
            <w:gridSpan w:val="6"/>
          </w:tcPr>
          <w:p w:rsidR="000C46E3" w:rsidRPr="00CA6487" w:rsidRDefault="000C46E3" w:rsidP="003A3288">
            <w:pPr>
              <w:pStyle w:val="1"/>
              <w:rPr>
                <w:rFonts w:ascii="Times New Roman" w:eastAsia="Times New Roman" w:hAnsi="Times New Roman" w:cs="Times New Roman"/>
                <w:sz w:val="24"/>
                <w:szCs w:val="24"/>
              </w:rPr>
            </w:pPr>
            <w:r w:rsidRPr="00CA6487">
              <w:rPr>
                <w:rFonts w:ascii="Times New Roman" w:eastAsia="Times New Roman" w:hAnsi="Times New Roman" w:cs="Times New Roman"/>
                <w:sz w:val="24"/>
                <w:szCs w:val="24"/>
              </w:rPr>
              <w:t>семінарські заняття / практичні / лабораторні</w:t>
            </w:r>
          </w:p>
        </w:tc>
        <w:tc>
          <w:tcPr>
            <w:tcW w:w="3506" w:type="dxa"/>
            <w:gridSpan w:val="4"/>
          </w:tcPr>
          <w:p w:rsidR="000C46E3" w:rsidRPr="00C67355" w:rsidRDefault="00CA6487" w:rsidP="00CA6487">
            <w:pPr>
              <w:jc w:val="center"/>
              <w:rPr>
                <w:lang w:val="uk-UA"/>
              </w:rPr>
            </w:pPr>
            <w:r>
              <w:rPr>
                <w:lang w:val="uk-UA"/>
              </w:rPr>
              <w:t>18</w:t>
            </w:r>
          </w:p>
        </w:tc>
      </w:tr>
      <w:tr w:rsidR="000C46E3" w:rsidRPr="00C67355" w:rsidTr="007C4F75">
        <w:tc>
          <w:tcPr>
            <w:tcW w:w="6065" w:type="dxa"/>
            <w:gridSpan w:val="6"/>
          </w:tcPr>
          <w:p w:rsidR="000C46E3" w:rsidRPr="00CA6487" w:rsidRDefault="000C46E3" w:rsidP="003A3288">
            <w:pPr>
              <w:pStyle w:val="1"/>
              <w:rPr>
                <w:rFonts w:ascii="Times New Roman" w:eastAsia="Times New Roman" w:hAnsi="Times New Roman" w:cs="Times New Roman"/>
                <w:sz w:val="24"/>
                <w:szCs w:val="24"/>
              </w:rPr>
            </w:pPr>
            <w:r w:rsidRPr="00CA6487">
              <w:rPr>
                <w:rFonts w:ascii="Times New Roman" w:eastAsia="Times New Roman" w:hAnsi="Times New Roman" w:cs="Times New Roman"/>
                <w:sz w:val="24"/>
                <w:szCs w:val="24"/>
              </w:rPr>
              <w:t>самостійна робота</w:t>
            </w:r>
          </w:p>
        </w:tc>
        <w:tc>
          <w:tcPr>
            <w:tcW w:w="3506" w:type="dxa"/>
            <w:gridSpan w:val="4"/>
          </w:tcPr>
          <w:p w:rsidR="000C46E3" w:rsidRPr="00C67355" w:rsidRDefault="00CA6487" w:rsidP="00CA6487">
            <w:pPr>
              <w:jc w:val="center"/>
              <w:rPr>
                <w:lang w:val="uk-UA"/>
              </w:rPr>
            </w:pPr>
            <w:r>
              <w:rPr>
                <w:lang w:val="uk-UA"/>
              </w:rPr>
              <w:t>60</w:t>
            </w:r>
          </w:p>
        </w:tc>
      </w:tr>
      <w:tr w:rsidR="000C46E3" w:rsidRPr="00C67355" w:rsidTr="00453A0B">
        <w:tc>
          <w:tcPr>
            <w:tcW w:w="9571" w:type="dxa"/>
            <w:gridSpan w:val="10"/>
          </w:tcPr>
          <w:p w:rsidR="000C46E3" w:rsidRPr="000C46E3" w:rsidRDefault="000C46E3" w:rsidP="000C46E3">
            <w:pPr>
              <w:jc w:val="center"/>
              <w:rPr>
                <w:lang w:val="uk-UA"/>
              </w:rPr>
            </w:pPr>
            <w:r w:rsidRPr="000C46E3">
              <w:rPr>
                <w:lang w:val="uk-UA"/>
              </w:rPr>
              <w:t>Ознаки курсу</w:t>
            </w:r>
          </w:p>
        </w:tc>
      </w:tr>
      <w:tr w:rsidR="00AC68CD" w:rsidRPr="00C67355" w:rsidTr="007C4F75">
        <w:tc>
          <w:tcPr>
            <w:tcW w:w="3002" w:type="dxa"/>
            <w:gridSpan w:val="2"/>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16"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76"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77" w:type="dxa"/>
            <w:gridSpan w:val="2"/>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C68CD" w:rsidRPr="00C67355" w:rsidTr="007C4F75">
        <w:tc>
          <w:tcPr>
            <w:tcW w:w="3002" w:type="dxa"/>
            <w:gridSpan w:val="2"/>
          </w:tcPr>
          <w:p w:rsidR="000C46E3" w:rsidRPr="00CB3892" w:rsidRDefault="007C4F75" w:rsidP="00CB3892">
            <w:pPr>
              <w:jc w:val="center"/>
              <w:rPr>
                <w:lang w:val="uk-UA"/>
              </w:rPr>
            </w:pPr>
            <w:r>
              <w:rPr>
                <w:lang w:val="uk-UA"/>
              </w:rPr>
              <w:t>1</w:t>
            </w:r>
          </w:p>
        </w:tc>
        <w:tc>
          <w:tcPr>
            <w:tcW w:w="2316" w:type="dxa"/>
            <w:gridSpan w:val="3"/>
          </w:tcPr>
          <w:p w:rsidR="000C46E3" w:rsidRPr="00CB3892" w:rsidRDefault="00CB3892" w:rsidP="00C86BD8">
            <w:pPr>
              <w:jc w:val="center"/>
              <w:rPr>
                <w:lang w:val="uk-UA"/>
              </w:rPr>
            </w:pPr>
            <w:r w:rsidRPr="00CB3892">
              <w:rPr>
                <w:lang w:val="uk-UA"/>
              </w:rPr>
              <w:t>«Журналістика»</w:t>
            </w:r>
          </w:p>
        </w:tc>
        <w:tc>
          <w:tcPr>
            <w:tcW w:w="2076" w:type="dxa"/>
            <w:gridSpan w:val="3"/>
          </w:tcPr>
          <w:p w:rsidR="000C46E3" w:rsidRPr="00C67355" w:rsidRDefault="00CB3892" w:rsidP="00CB3892">
            <w:pPr>
              <w:jc w:val="center"/>
              <w:rPr>
                <w:lang w:val="uk-UA"/>
              </w:rPr>
            </w:pPr>
            <w:r>
              <w:rPr>
                <w:lang w:val="uk-UA"/>
              </w:rPr>
              <w:t>1</w:t>
            </w:r>
            <w:r w:rsidR="007C4F75">
              <w:rPr>
                <w:lang w:val="uk-UA"/>
              </w:rPr>
              <w:t xml:space="preserve"> курс (магістратура)</w:t>
            </w:r>
          </w:p>
        </w:tc>
        <w:tc>
          <w:tcPr>
            <w:tcW w:w="2177" w:type="dxa"/>
            <w:gridSpan w:val="2"/>
          </w:tcPr>
          <w:p w:rsidR="000C46E3" w:rsidRPr="00C67355" w:rsidRDefault="00347265" w:rsidP="007C4F75">
            <w:pPr>
              <w:jc w:val="center"/>
              <w:rPr>
                <w:lang w:val="uk-UA"/>
              </w:rPr>
            </w:pPr>
            <w:r>
              <w:rPr>
                <w:lang w:val="uk-UA"/>
              </w:rPr>
              <w:t>Вибірковий</w:t>
            </w:r>
            <w:bookmarkStart w:id="0" w:name="_GoBack"/>
            <w:bookmarkEnd w:id="0"/>
          </w:p>
        </w:tc>
      </w:tr>
      <w:tr w:rsidR="00AC76DC" w:rsidRPr="00C67355" w:rsidTr="002A53DA">
        <w:tc>
          <w:tcPr>
            <w:tcW w:w="9571" w:type="dxa"/>
            <w:gridSpan w:val="10"/>
          </w:tcPr>
          <w:p w:rsidR="00AC76DC" w:rsidRPr="00C67355" w:rsidRDefault="00AC76DC" w:rsidP="00AC76DC">
            <w:pPr>
              <w:jc w:val="center"/>
              <w:rPr>
                <w:lang w:val="uk-UA"/>
              </w:rPr>
            </w:pPr>
            <w:r w:rsidRPr="004F7AFF">
              <w:rPr>
                <w:lang w:val="uk-UA"/>
              </w:rPr>
              <w:t>Тематика</w:t>
            </w:r>
            <w:r w:rsidR="009577CB">
              <w:t xml:space="preserve"> курсу</w:t>
            </w:r>
          </w:p>
        </w:tc>
      </w:tr>
      <w:tr w:rsidR="007C4F75" w:rsidRPr="00C67355" w:rsidTr="007C4F75">
        <w:tc>
          <w:tcPr>
            <w:tcW w:w="2451" w:type="dxa"/>
          </w:tcPr>
          <w:p w:rsidR="00AC76DC" w:rsidRPr="00AC76DC" w:rsidRDefault="00AC76DC" w:rsidP="00AC76DC">
            <w:pPr>
              <w:jc w:val="center"/>
              <w:rPr>
                <w:lang w:val="uk-UA"/>
              </w:rPr>
            </w:pPr>
            <w:r w:rsidRPr="00AC76DC">
              <w:rPr>
                <w:color w:val="000000"/>
              </w:rPr>
              <w:t>Тема, план</w:t>
            </w:r>
          </w:p>
        </w:tc>
        <w:tc>
          <w:tcPr>
            <w:tcW w:w="1344"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523" w:type="dxa"/>
            <w:gridSpan w:val="2"/>
          </w:tcPr>
          <w:p w:rsidR="00AC76DC" w:rsidRPr="00AC76DC" w:rsidRDefault="00AC76DC" w:rsidP="00AC76DC">
            <w:pPr>
              <w:jc w:val="center"/>
              <w:rPr>
                <w:lang w:val="uk-UA"/>
              </w:rPr>
            </w:pPr>
            <w:r w:rsidRPr="00AC76DC">
              <w:rPr>
                <w:lang w:val="uk-UA"/>
              </w:rPr>
              <w:t>Література</w:t>
            </w:r>
          </w:p>
        </w:tc>
        <w:tc>
          <w:tcPr>
            <w:tcW w:w="1278" w:type="dxa"/>
            <w:gridSpan w:val="2"/>
          </w:tcPr>
          <w:p w:rsidR="00AC76DC" w:rsidRPr="00AC76DC" w:rsidRDefault="00AC76DC" w:rsidP="00AC76DC">
            <w:pPr>
              <w:jc w:val="center"/>
              <w:rPr>
                <w:lang w:val="uk-UA"/>
              </w:rPr>
            </w:pPr>
            <w:r>
              <w:rPr>
                <w:lang w:val="uk-UA"/>
              </w:rPr>
              <w:t xml:space="preserve">Завдання, </w:t>
            </w:r>
            <w:proofErr w:type="spellStart"/>
            <w:r>
              <w:rPr>
                <w:lang w:val="uk-UA"/>
              </w:rPr>
              <w:t>год</w:t>
            </w:r>
            <w:proofErr w:type="spellEnd"/>
          </w:p>
        </w:tc>
        <w:tc>
          <w:tcPr>
            <w:tcW w:w="1390" w:type="dxa"/>
            <w:gridSpan w:val="2"/>
          </w:tcPr>
          <w:p w:rsidR="00AC76DC" w:rsidRPr="00AC76DC" w:rsidRDefault="00AC76DC" w:rsidP="00AC76DC">
            <w:pPr>
              <w:jc w:val="center"/>
              <w:rPr>
                <w:lang w:val="uk-UA"/>
              </w:rPr>
            </w:pPr>
            <w:r>
              <w:rPr>
                <w:lang w:val="uk-UA"/>
              </w:rPr>
              <w:t>Вага оцінки</w:t>
            </w:r>
          </w:p>
        </w:tc>
        <w:tc>
          <w:tcPr>
            <w:tcW w:w="1585" w:type="dxa"/>
          </w:tcPr>
          <w:p w:rsidR="00AC76DC" w:rsidRPr="00AC76DC" w:rsidRDefault="00AC76DC" w:rsidP="00AC76DC">
            <w:pPr>
              <w:jc w:val="center"/>
              <w:rPr>
                <w:lang w:val="uk-UA"/>
              </w:rPr>
            </w:pPr>
            <w:r>
              <w:rPr>
                <w:lang w:val="uk-UA"/>
              </w:rPr>
              <w:t>Термін виконання</w:t>
            </w:r>
          </w:p>
        </w:tc>
      </w:tr>
      <w:tr w:rsidR="007C4F75" w:rsidRPr="00C67355" w:rsidTr="007C4F75">
        <w:tc>
          <w:tcPr>
            <w:tcW w:w="2451" w:type="dxa"/>
          </w:tcPr>
          <w:p w:rsidR="00AC76DC" w:rsidRPr="00926923" w:rsidRDefault="007C4F75" w:rsidP="007C4F75">
            <w:pPr>
              <w:pStyle w:val="a3"/>
              <w:spacing w:after="0"/>
              <w:ind w:left="0"/>
              <w:jc w:val="both"/>
              <w:rPr>
                <w:iCs/>
                <w:sz w:val="22"/>
                <w:szCs w:val="22"/>
                <w:lang w:val="uk-UA"/>
              </w:rPr>
            </w:pPr>
            <w:r w:rsidRPr="00926923">
              <w:rPr>
                <w:b/>
                <w:iCs/>
                <w:sz w:val="22"/>
                <w:szCs w:val="22"/>
                <w:lang w:val="uk-UA"/>
              </w:rPr>
              <w:t>Тема 1.</w:t>
            </w:r>
            <w:r w:rsidRPr="00926923">
              <w:rPr>
                <w:iCs/>
                <w:sz w:val="22"/>
                <w:szCs w:val="22"/>
                <w:lang w:val="uk-UA"/>
              </w:rPr>
              <w:t xml:space="preserve"> </w:t>
            </w:r>
            <w:r w:rsidRPr="00926923">
              <w:rPr>
                <w:b/>
                <w:iCs/>
                <w:sz w:val="22"/>
                <w:szCs w:val="22"/>
                <w:lang w:val="uk-UA"/>
              </w:rPr>
              <w:t xml:space="preserve">Вступ. </w:t>
            </w:r>
            <w:proofErr w:type="spellStart"/>
            <w:r w:rsidRPr="00926923">
              <w:rPr>
                <w:b/>
                <w:iCs/>
                <w:sz w:val="22"/>
                <w:szCs w:val="22"/>
              </w:rPr>
              <w:t>Теоретичні</w:t>
            </w:r>
            <w:proofErr w:type="spellEnd"/>
            <w:r w:rsidRPr="00926923">
              <w:rPr>
                <w:b/>
                <w:iCs/>
                <w:sz w:val="22"/>
                <w:szCs w:val="22"/>
              </w:rPr>
              <w:t xml:space="preserve"> засади </w:t>
            </w:r>
            <w:proofErr w:type="spellStart"/>
            <w:r w:rsidRPr="00926923">
              <w:rPr>
                <w:b/>
                <w:iCs/>
                <w:sz w:val="22"/>
                <w:szCs w:val="22"/>
              </w:rPr>
              <w:t>культури</w:t>
            </w:r>
            <w:proofErr w:type="spellEnd"/>
            <w:r w:rsidRPr="00926923">
              <w:rPr>
                <w:b/>
                <w:iCs/>
                <w:sz w:val="22"/>
                <w:szCs w:val="22"/>
              </w:rPr>
              <w:t xml:space="preserve"> </w:t>
            </w:r>
            <w:proofErr w:type="spellStart"/>
            <w:r w:rsidRPr="00926923">
              <w:rPr>
                <w:b/>
                <w:iCs/>
                <w:sz w:val="22"/>
                <w:szCs w:val="22"/>
              </w:rPr>
              <w:t>мов</w:t>
            </w:r>
            <w:proofErr w:type="spellEnd"/>
            <w:r w:rsidRPr="00926923">
              <w:rPr>
                <w:b/>
                <w:iCs/>
                <w:sz w:val="22"/>
                <w:szCs w:val="22"/>
                <w:lang w:val="uk-UA"/>
              </w:rPr>
              <w:t xml:space="preserve">и. </w:t>
            </w:r>
            <w:r w:rsidRPr="00926923">
              <w:rPr>
                <w:iCs/>
                <w:sz w:val="22"/>
                <w:szCs w:val="22"/>
                <w:lang w:val="uk-UA"/>
              </w:rPr>
              <w:t xml:space="preserve">Зміст і структура курсу «Культура мови журналіста», його зв’язок з іншими навчальними дисциплінами. Мова і мовлення. Мовленнєвий розвиток людини. Мовленнєве самовиховання і його роль у становленні особистості журналіста. Роль рідної </w:t>
            </w:r>
            <w:r w:rsidRPr="00926923">
              <w:rPr>
                <w:iCs/>
                <w:sz w:val="22"/>
                <w:szCs w:val="22"/>
                <w:lang w:val="uk-UA"/>
              </w:rPr>
              <w:lastRenderedPageBreak/>
              <w:t xml:space="preserve">мови у професійній діяльності </w:t>
            </w:r>
            <w:proofErr w:type="spellStart"/>
            <w:r w:rsidRPr="00926923">
              <w:rPr>
                <w:iCs/>
                <w:sz w:val="22"/>
                <w:szCs w:val="22"/>
                <w:lang w:val="uk-UA"/>
              </w:rPr>
              <w:t>теле-</w:t>
            </w:r>
            <w:proofErr w:type="spellEnd"/>
            <w:r w:rsidRPr="00926923">
              <w:rPr>
                <w:iCs/>
                <w:sz w:val="22"/>
                <w:szCs w:val="22"/>
                <w:lang w:val="uk-UA"/>
              </w:rPr>
              <w:t xml:space="preserve"> і радіожурналіста. Основні проблеми культури мови в ЗМІ. Мистецтво мовлення в масовій комунікації.</w:t>
            </w:r>
          </w:p>
        </w:tc>
        <w:tc>
          <w:tcPr>
            <w:tcW w:w="1344" w:type="dxa"/>
            <w:gridSpan w:val="2"/>
          </w:tcPr>
          <w:p w:rsidR="00AC76DC" w:rsidRPr="00AC68CD" w:rsidRDefault="007C4F75" w:rsidP="00395013">
            <w:pPr>
              <w:jc w:val="both"/>
              <w:rPr>
                <w:lang w:val="uk-UA"/>
              </w:rPr>
            </w:pPr>
            <w:r>
              <w:rPr>
                <w:lang w:val="uk-UA"/>
              </w:rPr>
              <w:lastRenderedPageBreak/>
              <w:t>Лекція;</w:t>
            </w:r>
          </w:p>
          <w:p w:rsidR="00CA6487" w:rsidRPr="00AC68CD" w:rsidRDefault="00CA6487" w:rsidP="00395013">
            <w:pPr>
              <w:jc w:val="both"/>
              <w:rPr>
                <w:lang w:val="uk-UA"/>
              </w:rPr>
            </w:pPr>
            <w:r w:rsidRPr="00AC68CD">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сновна: 1, 2, 3, 4, 9, 10, 15, 18, 19, 20, 21, 23, 24, 25, 26, 27, 29, 32;</w:t>
            </w:r>
          </w:p>
          <w:p w:rsidR="00AC76DC" w:rsidRPr="00AC68CD" w:rsidRDefault="007C4F75" w:rsidP="007C4F75">
            <w:pPr>
              <w:jc w:val="both"/>
              <w:rPr>
                <w:lang w:val="uk-UA"/>
              </w:rPr>
            </w:pPr>
            <w:r w:rsidRPr="00784F9E">
              <w:rPr>
                <w:lang w:val="uk-UA"/>
              </w:rPr>
              <w:t>додаткова: 1, 3, 5, 9, 10, 15, 16, 26, 29.</w:t>
            </w:r>
          </w:p>
        </w:tc>
        <w:tc>
          <w:tcPr>
            <w:tcW w:w="1278" w:type="dxa"/>
            <w:gridSpan w:val="2"/>
          </w:tcPr>
          <w:p w:rsidR="00AC76DC" w:rsidRPr="00992C10" w:rsidRDefault="007C4F75" w:rsidP="007C4F75">
            <w:pPr>
              <w:jc w:val="center"/>
              <w:rPr>
                <w:lang w:val="uk-UA"/>
              </w:rPr>
            </w:pPr>
            <w:r w:rsidRPr="00992C10">
              <w:rPr>
                <w:lang w:val="uk-UA"/>
              </w:rPr>
              <w:t xml:space="preserve">4 </w:t>
            </w:r>
            <w:proofErr w:type="spellStart"/>
            <w:r w:rsidRPr="00992C10">
              <w:rPr>
                <w:lang w:val="uk-UA"/>
              </w:rPr>
              <w:t>год</w:t>
            </w:r>
            <w:proofErr w:type="spellEnd"/>
          </w:p>
        </w:tc>
        <w:tc>
          <w:tcPr>
            <w:tcW w:w="1390" w:type="dxa"/>
            <w:gridSpan w:val="2"/>
          </w:tcPr>
          <w:p w:rsidR="00AC76DC" w:rsidRPr="00992C10" w:rsidRDefault="00992C10" w:rsidP="00992C10">
            <w:pPr>
              <w:jc w:val="center"/>
              <w:rPr>
                <w:lang w:val="uk-UA"/>
              </w:rPr>
            </w:pPr>
            <w:r w:rsidRPr="00992C10">
              <w:rPr>
                <w:lang w:val="uk-UA"/>
              </w:rPr>
              <w:t>5 балів</w:t>
            </w:r>
          </w:p>
        </w:tc>
        <w:tc>
          <w:tcPr>
            <w:tcW w:w="1585" w:type="dxa"/>
          </w:tcPr>
          <w:p w:rsidR="00AC76DC" w:rsidRPr="00FA12DA" w:rsidRDefault="00FA12DA" w:rsidP="00FA12DA">
            <w:pPr>
              <w:jc w:val="center"/>
              <w:rPr>
                <w:lang w:val="uk-UA"/>
              </w:rPr>
            </w:pPr>
            <w:r w:rsidRPr="00FA12DA">
              <w:rPr>
                <w:lang w:val="uk-UA"/>
              </w:rPr>
              <w:t>1 тиждень</w:t>
            </w:r>
          </w:p>
        </w:tc>
      </w:tr>
      <w:tr w:rsidR="007C4F75" w:rsidRPr="009577CB" w:rsidTr="007C4F75">
        <w:tc>
          <w:tcPr>
            <w:tcW w:w="2451" w:type="dxa"/>
          </w:tcPr>
          <w:p w:rsidR="009577CB" w:rsidRPr="00926923" w:rsidRDefault="007C4F75" w:rsidP="007C4F75">
            <w:pPr>
              <w:pStyle w:val="a3"/>
              <w:spacing w:after="0"/>
              <w:ind w:left="0"/>
              <w:jc w:val="both"/>
              <w:rPr>
                <w:rFonts w:eastAsia="Calibri"/>
                <w:sz w:val="22"/>
                <w:szCs w:val="22"/>
                <w:lang w:val="uk-UA" w:eastAsia="en-US"/>
              </w:rPr>
            </w:pPr>
            <w:r w:rsidRPr="00926923">
              <w:rPr>
                <w:b/>
                <w:sz w:val="22"/>
                <w:szCs w:val="22"/>
                <w:lang w:val="uk-UA"/>
              </w:rPr>
              <w:lastRenderedPageBreak/>
              <w:t>Тема 2.</w:t>
            </w:r>
            <w:r w:rsidRPr="00926923">
              <w:rPr>
                <w:rFonts w:eastAsia="Calibri"/>
                <w:b/>
                <w:sz w:val="22"/>
                <w:szCs w:val="22"/>
                <w:lang w:val="uk-UA" w:eastAsia="en-US"/>
              </w:rPr>
              <w:t xml:space="preserve"> Основні поняття культури мовлення.</w:t>
            </w:r>
            <w:r w:rsidRPr="00926923">
              <w:rPr>
                <w:rFonts w:eastAsia="Calibri"/>
                <w:sz w:val="22"/>
                <w:szCs w:val="22"/>
                <w:lang w:val="uk-UA" w:eastAsia="en-US"/>
              </w:rPr>
              <w:t xml:space="preserve"> Культура мовлення. Чинники, що визначають рівень культури мовлення. Мовна освіта. Мовне виховання. Мовленнєва поведінка. Професійна </w:t>
            </w:r>
            <w:proofErr w:type="spellStart"/>
            <w:r w:rsidRPr="00926923">
              <w:rPr>
                <w:rFonts w:eastAsia="Calibri"/>
                <w:sz w:val="22"/>
                <w:szCs w:val="22"/>
                <w:lang w:val="uk-UA" w:eastAsia="en-US"/>
              </w:rPr>
              <w:t>мовнокомунікативна</w:t>
            </w:r>
            <w:proofErr w:type="spellEnd"/>
            <w:r w:rsidRPr="00926923">
              <w:rPr>
                <w:rFonts w:eastAsia="Calibri"/>
                <w:sz w:val="22"/>
                <w:szCs w:val="22"/>
                <w:lang w:val="uk-UA" w:eastAsia="en-US"/>
              </w:rPr>
              <w:t xml:space="preserve"> компетенція. Мовна агресія як антипод культури. Мовленнєва культура в контексті мовної політики держави.</w:t>
            </w:r>
            <w:r w:rsidRPr="00926923">
              <w:rPr>
                <w:sz w:val="22"/>
                <w:szCs w:val="22"/>
              </w:rPr>
              <w:t xml:space="preserve"> </w:t>
            </w:r>
            <w:r w:rsidRPr="00926923">
              <w:rPr>
                <w:rFonts w:eastAsia="Calibri"/>
                <w:sz w:val="22"/>
                <w:szCs w:val="22"/>
                <w:lang w:val="uk-UA" w:eastAsia="en-US"/>
              </w:rPr>
              <w:t>Проблеми культури ефірного мовлення. Поняття «екологія мови», «</w:t>
            </w:r>
            <w:proofErr w:type="spellStart"/>
            <w:r w:rsidRPr="00926923">
              <w:rPr>
                <w:rFonts w:eastAsia="Calibri"/>
                <w:sz w:val="22"/>
                <w:szCs w:val="22"/>
                <w:lang w:val="uk-UA" w:eastAsia="en-US"/>
              </w:rPr>
              <w:t>лінгвоекологія</w:t>
            </w:r>
            <w:proofErr w:type="spellEnd"/>
            <w:r w:rsidRPr="00926923">
              <w:rPr>
                <w:rFonts w:eastAsia="Calibri"/>
                <w:sz w:val="22"/>
                <w:szCs w:val="22"/>
                <w:lang w:val="uk-UA" w:eastAsia="en-US"/>
              </w:rPr>
              <w:t>».</w:t>
            </w:r>
          </w:p>
        </w:tc>
        <w:tc>
          <w:tcPr>
            <w:tcW w:w="1344" w:type="dxa"/>
            <w:gridSpan w:val="2"/>
          </w:tcPr>
          <w:p w:rsidR="007C4F75" w:rsidRPr="007C4F75" w:rsidRDefault="007C4F75" w:rsidP="007C4F75">
            <w:pPr>
              <w:rPr>
                <w:lang w:val="uk-UA"/>
              </w:rPr>
            </w:pPr>
            <w:r w:rsidRPr="007C4F75">
              <w:rPr>
                <w:lang w:val="uk-UA"/>
              </w:rPr>
              <w:t>Лекція;</w:t>
            </w:r>
          </w:p>
          <w:p w:rsidR="009577CB" w:rsidRPr="00AC68CD" w:rsidRDefault="007C4F75" w:rsidP="007C4F75">
            <w:pPr>
              <w:jc w:val="both"/>
              <w:rPr>
                <w:lang w:val="uk-UA"/>
              </w:rPr>
            </w:pPr>
            <w:r w:rsidRPr="007C4F75">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сновна: 1, 2, 3, 4, 6, 9, 10, 12, 15, 17, 19, 20, 21, 23, 24, 25, 26, 27, 28, 29, 31, 32;</w:t>
            </w:r>
          </w:p>
          <w:p w:rsidR="009577CB" w:rsidRPr="00AC68CD" w:rsidRDefault="007C4F75" w:rsidP="007C4F75">
            <w:pPr>
              <w:jc w:val="both"/>
              <w:rPr>
                <w:lang w:val="uk-UA"/>
              </w:rPr>
            </w:pPr>
            <w:r w:rsidRPr="00784F9E">
              <w:rPr>
                <w:lang w:val="uk-UA"/>
              </w:rPr>
              <w:t>додаткова: 1, 3, 4, 5, 9, 10, 13, 15, 16, 25, 26, 29.</w:t>
            </w:r>
          </w:p>
        </w:tc>
        <w:tc>
          <w:tcPr>
            <w:tcW w:w="1278" w:type="dxa"/>
            <w:gridSpan w:val="2"/>
          </w:tcPr>
          <w:p w:rsidR="009577CB" w:rsidRPr="00AC68CD" w:rsidRDefault="007C4F75" w:rsidP="007C4F75">
            <w:pPr>
              <w:jc w:val="center"/>
              <w:rPr>
                <w:lang w:val="uk-UA"/>
              </w:rPr>
            </w:pPr>
            <w:r>
              <w:rPr>
                <w:lang w:val="uk-UA"/>
              </w:rPr>
              <w:t xml:space="preserve">4 </w:t>
            </w:r>
            <w:proofErr w:type="spellStart"/>
            <w:r>
              <w:rPr>
                <w:lang w:val="uk-UA"/>
              </w:rPr>
              <w:t>год</w:t>
            </w:r>
            <w:proofErr w:type="spellEnd"/>
          </w:p>
        </w:tc>
        <w:tc>
          <w:tcPr>
            <w:tcW w:w="1390" w:type="dxa"/>
            <w:gridSpan w:val="2"/>
          </w:tcPr>
          <w:p w:rsidR="007C4F75" w:rsidRPr="00992C10" w:rsidRDefault="007C4F75" w:rsidP="00992C10">
            <w:pPr>
              <w:jc w:val="center"/>
              <w:rPr>
                <w:lang w:val="uk-UA"/>
              </w:rPr>
            </w:pPr>
            <w:r w:rsidRPr="00992C10">
              <w:rPr>
                <w:lang w:val="uk-UA"/>
              </w:rPr>
              <w:t>5</w:t>
            </w:r>
            <w:r w:rsidR="00992C10" w:rsidRPr="00992C10">
              <w:rPr>
                <w:lang w:val="uk-UA"/>
              </w:rPr>
              <w:t xml:space="preserve"> балів</w:t>
            </w:r>
          </w:p>
          <w:p w:rsidR="009577CB" w:rsidRPr="00AC68CD" w:rsidRDefault="009577CB" w:rsidP="00992C10">
            <w:pPr>
              <w:jc w:val="both"/>
              <w:rPr>
                <w:lang w:val="uk-UA"/>
              </w:rPr>
            </w:pPr>
          </w:p>
        </w:tc>
        <w:tc>
          <w:tcPr>
            <w:tcW w:w="1585" w:type="dxa"/>
          </w:tcPr>
          <w:p w:rsidR="009577CB" w:rsidRPr="00AC68CD" w:rsidRDefault="00FA12DA" w:rsidP="00FA12DA">
            <w:pPr>
              <w:jc w:val="center"/>
              <w:rPr>
                <w:lang w:val="uk-UA"/>
              </w:rPr>
            </w:pPr>
            <w:r w:rsidRPr="00FA12DA">
              <w:rPr>
                <w:lang w:val="uk-UA"/>
              </w:rPr>
              <w:t>1 тиждень</w:t>
            </w:r>
          </w:p>
        </w:tc>
      </w:tr>
      <w:tr w:rsidR="007C4F75" w:rsidRPr="009577CB" w:rsidTr="007C4F75">
        <w:tc>
          <w:tcPr>
            <w:tcW w:w="2451" w:type="dxa"/>
          </w:tcPr>
          <w:p w:rsidR="007C4F75" w:rsidRPr="00926923" w:rsidRDefault="007C4F75" w:rsidP="00125291">
            <w:pPr>
              <w:pStyle w:val="Default"/>
              <w:jc w:val="both"/>
              <w:rPr>
                <w:sz w:val="22"/>
                <w:szCs w:val="22"/>
              </w:rPr>
            </w:pPr>
            <w:r w:rsidRPr="00926923">
              <w:rPr>
                <w:b/>
                <w:sz w:val="22"/>
                <w:szCs w:val="22"/>
                <w:lang w:val="uk-UA"/>
              </w:rPr>
              <w:t>Тема 3.</w:t>
            </w:r>
            <w:r w:rsidRPr="00926923">
              <w:rPr>
                <w:sz w:val="22"/>
                <w:szCs w:val="22"/>
                <w:lang w:val="uk-UA"/>
              </w:rPr>
              <w:t xml:space="preserve"> </w:t>
            </w:r>
            <w:r w:rsidRPr="00926923">
              <w:rPr>
                <w:b/>
                <w:sz w:val="22"/>
                <w:szCs w:val="22"/>
                <w:lang w:val="uk-UA"/>
              </w:rPr>
              <w:t xml:space="preserve">Усне мовлення – найважливіша форма існування мови як засобу комунікації. </w:t>
            </w:r>
            <w:r w:rsidRPr="00926923">
              <w:rPr>
                <w:sz w:val="22"/>
                <w:szCs w:val="22"/>
                <w:lang w:val="uk-UA"/>
              </w:rPr>
              <w:t>Поняття літературної мови.</w:t>
            </w:r>
            <w:r w:rsidRPr="00926923">
              <w:rPr>
                <w:b/>
                <w:sz w:val="22"/>
                <w:szCs w:val="22"/>
                <w:lang w:val="uk-UA"/>
              </w:rPr>
              <w:t xml:space="preserve"> </w:t>
            </w:r>
            <w:r w:rsidRPr="00926923">
              <w:rPr>
                <w:sz w:val="22"/>
                <w:szCs w:val="22"/>
                <w:lang w:val="uk-UA"/>
              </w:rPr>
              <w:t xml:space="preserve">Мовна норма. Критерії мовної норми. Усне мовлення: загальна характеристика. Основні норми усного професійного мовлення. Мовний, мовленнєвий та </w:t>
            </w:r>
            <w:proofErr w:type="spellStart"/>
            <w:r w:rsidRPr="00926923">
              <w:rPr>
                <w:sz w:val="22"/>
                <w:szCs w:val="22"/>
                <w:lang w:val="uk-UA"/>
              </w:rPr>
              <w:t>спілкувальний</w:t>
            </w:r>
            <w:proofErr w:type="spellEnd"/>
            <w:r w:rsidRPr="00926923">
              <w:rPr>
                <w:sz w:val="22"/>
                <w:szCs w:val="22"/>
                <w:lang w:val="uk-UA"/>
              </w:rPr>
              <w:t xml:space="preserve"> етикет. Різновиди спілкування і стилі комунікативної поведінки. Культура спілкування тележурналіста.</w:t>
            </w:r>
          </w:p>
        </w:tc>
        <w:tc>
          <w:tcPr>
            <w:tcW w:w="1344" w:type="dxa"/>
            <w:gridSpan w:val="2"/>
          </w:tcPr>
          <w:p w:rsidR="007C4F75" w:rsidRPr="007C4F75" w:rsidRDefault="007C4F75" w:rsidP="007C4F75">
            <w:pPr>
              <w:rPr>
                <w:lang w:val="uk-UA"/>
              </w:rPr>
            </w:pPr>
            <w:r w:rsidRPr="007C4F75">
              <w:rPr>
                <w:lang w:val="uk-UA"/>
              </w:rPr>
              <w:t>Лекція;</w:t>
            </w:r>
          </w:p>
          <w:p w:rsidR="007C4F75" w:rsidRPr="00AC68CD" w:rsidRDefault="007C4F75" w:rsidP="007C4F75">
            <w:pPr>
              <w:jc w:val="both"/>
              <w:rPr>
                <w:lang w:val="uk-UA"/>
              </w:rPr>
            </w:pPr>
            <w:r w:rsidRPr="007C4F75">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сновна: 1, 2, 3, 4, 8, 9, 10, 11, 12, 17, 18, 19, 20, 21, 22, 23, 24, 25, 26, 29, 30, 32;</w:t>
            </w:r>
          </w:p>
          <w:p w:rsidR="007C4F75" w:rsidRPr="00AC68CD" w:rsidRDefault="007C4F75" w:rsidP="007C4F75">
            <w:pPr>
              <w:jc w:val="both"/>
              <w:rPr>
                <w:lang w:val="uk-UA"/>
              </w:rPr>
            </w:pPr>
            <w:r w:rsidRPr="00784F9E">
              <w:rPr>
                <w:lang w:val="uk-UA"/>
              </w:rPr>
              <w:t>додаткова: 1, 2, 3, 5, 7, 9, 15, 17, 23, 24, 25, 26, 30.</w:t>
            </w:r>
          </w:p>
        </w:tc>
        <w:tc>
          <w:tcPr>
            <w:tcW w:w="1278" w:type="dxa"/>
            <w:gridSpan w:val="2"/>
          </w:tcPr>
          <w:p w:rsidR="007C4F75" w:rsidRPr="00AC68CD" w:rsidRDefault="007C4F75" w:rsidP="007C4F75">
            <w:pPr>
              <w:jc w:val="center"/>
              <w:rPr>
                <w:lang w:val="uk-UA"/>
              </w:rPr>
            </w:pPr>
            <w:r>
              <w:rPr>
                <w:lang w:val="uk-UA"/>
              </w:rPr>
              <w:t xml:space="preserve">4 </w:t>
            </w:r>
            <w:proofErr w:type="spellStart"/>
            <w:r>
              <w:rPr>
                <w:lang w:val="uk-UA"/>
              </w:rPr>
              <w:t>год</w:t>
            </w:r>
            <w:proofErr w:type="spellEnd"/>
          </w:p>
        </w:tc>
        <w:tc>
          <w:tcPr>
            <w:tcW w:w="1390" w:type="dxa"/>
            <w:gridSpan w:val="2"/>
          </w:tcPr>
          <w:p w:rsidR="00992C10" w:rsidRPr="00992C10" w:rsidRDefault="00992C10" w:rsidP="00992C10">
            <w:pPr>
              <w:jc w:val="center"/>
              <w:rPr>
                <w:lang w:val="uk-UA"/>
              </w:rPr>
            </w:pPr>
            <w:r w:rsidRPr="00992C10">
              <w:rPr>
                <w:lang w:val="uk-UA"/>
              </w:rPr>
              <w:t>5 балів</w:t>
            </w:r>
          </w:p>
          <w:p w:rsidR="007C4F75" w:rsidRPr="00AC68CD" w:rsidRDefault="007C4F75" w:rsidP="00395013">
            <w:pPr>
              <w:jc w:val="both"/>
              <w:rPr>
                <w:lang w:val="uk-UA"/>
              </w:rPr>
            </w:pPr>
          </w:p>
        </w:tc>
        <w:tc>
          <w:tcPr>
            <w:tcW w:w="1585" w:type="dxa"/>
          </w:tcPr>
          <w:p w:rsidR="007C4F75" w:rsidRPr="00AC68CD" w:rsidRDefault="00FA12DA" w:rsidP="00FA12DA">
            <w:pPr>
              <w:jc w:val="center"/>
              <w:rPr>
                <w:lang w:val="uk-UA"/>
              </w:rPr>
            </w:pPr>
            <w:r w:rsidRPr="00FA12DA">
              <w:rPr>
                <w:lang w:val="uk-UA"/>
              </w:rPr>
              <w:t>1 тиждень</w:t>
            </w:r>
          </w:p>
        </w:tc>
      </w:tr>
      <w:tr w:rsidR="007C4F75" w:rsidRPr="009577CB" w:rsidTr="007C4F75">
        <w:tc>
          <w:tcPr>
            <w:tcW w:w="2451" w:type="dxa"/>
          </w:tcPr>
          <w:p w:rsidR="007C4F75" w:rsidRPr="00926923" w:rsidRDefault="007C4F75" w:rsidP="00125291">
            <w:pPr>
              <w:pStyle w:val="Default"/>
              <w:jc w:val="both"/>
              <w:rPr>
                <w:sz w:val="22"/>
                <w:szCs w:val="22"/>
                <w:lang w:val="uk-UA"/>
              </w:rPr>
            </w:pPr>
            <w:r w:rsidRPr="00926923">
              <w:rPr>
                <w:b/>
                <w:sz w:val="22"/>
                <w:szCs w:val="22"/>
                <w:lang w:val="uk-UA"/>
              </w:rPr>
              <w:t>Тема 4.</w:t>
            </w:r>
            <w:r w:rsidRPr="00926923">
              <w:rPr>
                <w:sz w:val="22"/>
                <w:szCs w:val="22"/>
                <w:lang w:val="uk-UA"/>
              </w:rPr>
              <w:t xml:space="preserve"> </w:t>
            </w:r>
            <w:r w:rsidRPr="00926923">
              <w:rPr>
                <w:b/>
                <w:sz w:val="22"/>
                <w:szCs w:val="22"/>
                <w:lang w:val="uk-UA"/>
              </w:rPr>
              <w:t xml:space="preserve">Техніка усного мовлення. Дихання та голос. </w:t>
            </w:r>
            <w:r w:rsidRPr="00926923">
              <w:rPr>
                <w:sz w:val="22"/>
                <w:szCs w:val="22"/>
                <w:lang w:val="uk-UA"/>
              </w:rPr>
              <w:t xml:space="preserve">Складники техніки усного мовлення: дихання; голос; дикція; орфоепія. Характеристика </w:t>
            </w:r>
            <w:r w:rsidRPr="00926923">
              <w:rPr>
                <w:sz w:val="22"/>
                <w:szCs w:val="22"/>
                <w:lang w:val="uk-UA"/>
              </w:rPr>
              <w:lastRenderedPageBreak/>
              <w:t xml:space="preserve">органів мовлення. Поняття дихання. Різновиди дихання. Фізіологічне та фонаційне дихання. Умови правильного дихання.  Голос людини, його природа та різновиди. Чоловічі та жіночі голоси. Висотні характеристики голосів (сопрано, альт, тенор, баритон, бас). Інтонаційна виразність голосу в </w:t>
            </w:r>
            <w:proofErr w:type="spellStart"/>
            <w:r w:rsidRPr="00926923">
              <w:rPr>
                <w:sz w:val="22"/>
                <w:szCs w:val="22"/>
                <w:lang w:val="uk-UA"/>
              </w:rPr>
              <w:t>теле-</w:t>
            </w:r>
            <w:proofErr w:type="spellEnd"/>
            <w:r w:rsidRPr="00926923">
              <w:rPr>
                <w:sz w:val="22"/>
                <w:szCs w:val="22"/>
                <w:lang w:val="uk-UA"/>
              </w:rPr>
              <w:t xml:space="preserve"> та радіожурналістиці.</w:t>
            </w:r>
          </w:p>
        </w:tc>
        <w:tc>
          <w:tcPr>
            <w:tcW w:w="1344" w:type="dxa"/>
            <w:gridSpan w:val="2"/>
          </w:tcPr>
          <w:p w:rsidR="007C4F75" w:rsidRPr="007C4F75" w:rsidRDefault="007C4F75" w:rsidP="007C4F75">
            <w:pPr>
              <w:rPr>
                <w:lang w:val="uk-UA"/>
              </w:rPr>
            </w:pPr>
            <w:r w:rsidRPr="007C4F75">
              <w:rPr>
                <w:lang w:val="uk-UA"/>
              </w:rPr>
              <w:lastRenderedPageBreak/>
              <w:t>Лекція;</w:t>
            </w:r>
          </w:p>
          <w:p w:rsidR="007C4F75" w:rsidRPr="00AC68CD" w:rsidRDefault="007C4F75" w:rsidP="007C4F75">
            <w:pPr>
              <w:jc w:val="both"/>
              <w:rPr>
                <w:lang w:val="uk-UA"/>
              </w:rPr>
            </w:pPr>
            <w:r w:rsidRPr="007C4F75">
              <w:rPr>
                <w:lang w:val="uk-UA"/>
              </w:rPr>
              <w:t>практичне заняття</w:t>
            </w:r>
          </w:p>
        </w:tc>
        <w:tc>
          <w:tcPr>
            <w:tcW w:w="1523" w:type="dxa"/>
            <w:gridSpan w:val="2"/>
          </w:tcPr>
          <w:p w:rsidR="007C4F75" w:rsidRPr="00784F9E" w:rsidRDefault="00784F9E" w:rsidP="007C4F75">
            <w:pPr>
              <w:contextualSpacing/>
              <w:jc w:val="both"/>
              <w:rPr>
                <w:lang w:val="uk-UA"/>
              </w:rPr>
            </w:pPr>
            <w:r>
              <w:rPr>
                <w:lang w:val="uk-UA"/>
              </w:rPr>
              <w:t>О</w:t>
            </w:r>
            <w:r w:rsidR="007C4F75" w:rsidRPr="00784F9E">
              <w:rPr>
                <w:lang w:val="uk-UA"/>
              </w:rPr>
              <w:t xml:space="preserve">сновна: 1, 2, 3, 4, 8, 9, 10, 11, 12, 17, 18, 19, 20, 21, 22, 23, 24, 25, 26, 29, 30, </w:t>
            </w:r>
            <w:r w:rsidR="007C4F75" w:rsidRPr="00784F9E">
              <w:rPr>
                <w:lang w:val="uk-UA"/>
              </w:rPr>
              <w:lastRenderedPageBreak/>
              <w:t>32;</w:t>
            </w:r>
          </w:p>
          <w:p w:rsidR="007C4F75" w:rsidRPr="00AC68CD" w:rsidRDefault="007C4F75" w:rsidP="007C4F75">
            <w:pPr>
              <w:jc w:val="both"/>
              <w:rPr>
                <w:lang w:val="uk-UA"/>
              </w:rPr>
            </w:pPr>
            <w:r w:rsidRPr="00784F9E">
              <w:rPr>
                <w:lang w:val="uk-UA"/>
              </w:rPr>
              <w:t>додаткова: 1, 2, 3, 5, 7, 9, 15, 17, 24, 25, 26, 30.</w:t>
            </w:r>
          </w:p>
        </w:tc>
        <w:tc>
          <w:tcPr>
            <w:tcW w:w="1278" w:type="dxa"/>
            <w:gridSpan w:val="2"/>
          </w:tcPr>
          <w:p w:rsidR="007C4F75" w:rsidRPr="00AC68CD" w:rsidRDefault="00170743" w:rsidP="007C4F75">
            <w:pPr>
              <w:jc w:val="center"/>
              <w:rPr>
                <w:lang w:val="uk-UA"/>
              </w:rPr>
            </w:pPr>
            <w:r>
              <w:rPr>
                <w:lang w:val="uk-UA"/>
              </w:rPr>
              <w:lastRenderedPageBreak/>
              <w:t>6</w:t>
            </w:r>
            <w:r w:rsidR="007C4F75">
              <w:rPr>
                <w:lang w:val="uk-UA"/>
              </w:rPr>
              <w:t xml:space="preserve"> </w:t>
            </w:r>
            <w:proofErr w:type="spellStart"/>
            <w:r w:rsidR="007C4F75">
              <w:rPr>
                <w:lang w:val="uk-UA"/>
              </w:rPr>
              <w:t>год</w:t>
            </w:r>
            <w:proofErr w:type="spellEnd"/>
          </w:p>
        </w:tc>
        <w:tc>
          <w:tcPr>
            <w:tcW w:w="1390" w:type="dxa"/>
            <w:gridSpan w:val="2"/>
          </w:tcPr>
          <w:p w:rsidR="00992C10" w:rsidRPr="00992C10" w:rsidRDefault="00992C10" w:rsidP="00992C10">
            <w:pPr>
              <w:jc w:val="center"/>
              <w:rPr>
                <w:lang w:val="uk-UA"/>
              </w:rPr>
            </w:pPr>
            <w:r w:rsidRPr="00992C10">
              <w:rPr>
                <w:lang w:val="uk-UA"/>
              </w:rPr>
              <w:t>5 балів</w:t>
            </w:r>
          </w:p>
          <w:p w:rsidR="007C4F75" w:rsidRPr="00AC68CD" w:rsidRDefault="007C4F75" w:rsidP="00395013">
            <w:pPr>
              <w:jc w:val="both"/>
              <w:rPr>
                <w:lang w:val="uk-UA"/>
              </w:rPr>
            </w:pPr>
          </w:p>
        </w:tc>
        <w:tc>
          <w:tcPr>
            <w:tcW w:w="1585" w:type="dxa"/>
          </w:tcPr>
          <w:p w:rsidR="007C4F75" w:rsidRPr="00AC68CD" w:rsidRDefault="00FA12DA" w:rsidP="00FA12DA">
            <w:pPr>
              <w:jc w:val="center"/>
              <w:rPr>
                <w:lang w:val="uk-UA"/>
              </w:rPr>
            </w:pPr>
            <w:r w:rsidRPr="00FA12DA">
              <w:rPr>
                <w:lang w:val="uk-UA"/>
              </w:rPr>
              <w:t>1 тиждень</w:t>
            </w:r>
          </w:p>
        </w:tc>
      </w:tr>
      <w:tr w:rsidR="007C4F75" w:rsidRPr="009577CB" w:rsidTr="007C4F75">
        <w:tc>
          <w:tcPr>
            <w:tcW w:w="2451" w:type="dxa"/>
          </w:tcPr>
          <w:p w:rsidR="007C4F75" w:rsidRPr="00170743" w:rsidRDefault="00170743" w:rsidP="00170743">
            <w:pPr>
              <w:jc w:val="both"/>
              <w:rPr>
                <w:b/>
                <w:sz w:val="22"/>
                <w:szCs w:val="22"/>
                <w:lang w:val="uk-UA"/>
              </w:rPr>
            </w:pPr>
            <w:r w:rsidRPr="00170743">
              <w:rPr>
                <w:b/>
                <w:sz w:val="22"/>
                <w:szCs w:val="22"/>
                <w:lang w:val="uk-UA"/>
              </w:rPr>
              <w:lastRenderedPageBreak/>
              <w:t>Тема 5.</w:t>
            </w:r>
            <w:r w:rsidRPr="00170743">
              <w:rPr>
                <w:sz w:val="22"/>
                <w:szCs w:val="22"/>
                <w:lang w:val="uk-UA"/>
              </w:rPr>
              <w:t xml:space="preserve"> </w:t>
            </w:r>
            <w:r w:rsidRPr="00170743">
              <w:rPr>
                <w:b/>
                <w:sz w:val="22"/>
                <w:szCs w:val="22"/>
                <w:lang w:val="uk-UA"/>
              </w:rPr>
              <w:t xml:space="preserve">Дикція </w:t>
            </w:r>
            <w:r>
              <w:rPr>
                <w:b/>
                <w:sz w:val="22"/>
                <w:szCs w:val="22"/>
                <w:lang w:val="uk-UA"/>
              </w:rPr>
              <w:t xml:space="preserve">у професійній </w:t>
            </w:r>
            <w:r w:rsidRPr="00170743">
              <w:rPr>
                <w:b/>
                <w:sz w:val="22"/>
                <w:szCs w:val="22"/>
                <w:lang w:val="uk-UA"/>
              </w:rPr>
              <w:t xml:space="preserve">підготовці </w:t>
            </w:r>
            <w:proofErr w:type="spellStart"/>
            <w:r w:rsidRPr="00170743">
              <w:rPr>
                <w:b/>
                <w:sz w:val="22"/>
                <w:szCs w:val="22"/>
                <w:lang w:val="uk-UA"/>
              </w:rPr>
              <w:t>журналіста-ефірника</w:t>
            </w:r>
            <w:proofErr w:type="spellEnd"/>
            <w:r w:rsidRPr="00170743">
              <w:rPr>
                <w:b/>
                <w:sz w:val="22"/>
                <w:szCs w:val="22"/>
                <w:lang w:val="uk-UA"/>
              </w:rPr>
              <w:t xml:space="preserve">. Артикуляція. </w:t>
            </w:r>
            <w:r w:rsidRPr="00170743">
              <w:rPr>
                <w:sz w:val="22"/>
                <w:szCs w:val="22"/>
                <w:lang w:val="uk-UA"/>
              </w:rPr>
              <w:t>Дикція. Значення дикції у професійній підготовці журналіста.</w:t>
            </w:r>
            <w:r w:rsidRPr="00170743">
              <w:rPr>
                <w:b/>
                <w:sz w:val="22"/>
                <w:szCs w:val="22"/>
                <w:lang w:val="uk-UA"/>
              </w:rPr>
              <w:t xml:space="preserve"> </w:t>
            </w:r>
            <w:r w:rsidRPr="00170743">
              <w:rPr>
                <w:sz w:val="22"/>
                <w:szCs w:val="22"/>
                <w:lang w:val="uk-UA"/>
              </w:rPr>
              <w:t xml:space="preserve">Сучасні вимоги до </w:t>
            </w:r>
            <w:proofErr w:type="spellStart"/>
            <w:r w:rsidRPr="00170743">
              <w:rPr>
                <w:sz w:val="22"/>
                <w:szCs w:val="22"/>
                <w:lang w:val="uk-UA"/>
              </w:rPr>
              <w:t>журналіста-ефірника</w:t>
            </w:r>
            <w:proofErr w:type="spellEnd"/>
            <w:r w:rsidRPr="00170743">
              <w:rPr>
                <w:sz w:val="22"/>
                <w:szCs w:val="22"/>
                <w:lang w:val="uk-UA"/>
              </w:rPr>
              <w:t>.</w:t>
            </w:r>
            <w:r w:rsidRPr="00170743">
              <w:rPr>
                <w:b/>
                <w:sz w:val="22"/>
                <w:szCs w:val="22"/>
                <w:lang w:val="uk-UA"/>
              </w:rPr>
              <w:t xml:space="preserve"> </w:t>
            </w:r>
            <w:r w:rsidRPr="00170743">
              <w:rPr>
                <w:sz w:val="22"/>
                <w:szCs w:val="22"/>
                <w:lang w:val="uk-UA"/>
              </w:rPr>
              <w:t>Поняття артикуляції. Артикуляція голосних звуків.</w:t>
            </w:r>
            <w:r w:rsidRPr="00170743">
              <w:rPr>
                <w:b/>
                <w:sz w:val="22"/>
                <w:szCs w:val="22"/>
                <w:lang w:val="uk-UA"/>
              </w:rPr>
              <w:t xml:space="preserve"> </w:t>
            </w:r>
            <w:r w:rsidRPr="00170743">
              <w:rPr>
                <w:sz w:val="22"/>
                <w:szCs w:val="22"/>
                <w:lang w:val="uk-UA"/>
              </w:rPr>
              <w:t>Артикуляція приголосних звуків.</w:t>
            </w:r>
            <w:r w:rsidRPr="00170743">
              <w:rPr>
                <w:b/>
                <w:sz w:val="22"/>
                <w:szCs w:val="22"/>
                <w:lang w:val="uk-UA"/>
              </w:rPr>
              <w:t xml:space="preserve"> </w:t>
            </w:r>
          </w:p>
        </w:tc>
        <w:tc>
          <w:tcPr>
            <w:tcW w:w="1344" w:type="dxa"/>
            <w:gridSpan w:val="2"/>
          </w:tcPr>
          <w:p w:rsidR="007C4F75" w:rsidRPr="00AC68CD" w:rsidRDefault="007C4F75" w:rsidP="00AC68CD">
            <w:pPr>
              <w:jc w:val="both"/>
              <w:rPr>
                <w:lang w:val="uk-UA"/>
              </w:rPr>
            </w:pPr>
            <w:r w:rsidRPr="00AC68CD">
              <w:rPr>
                <w:lang w:val="uk-UA"/>
              </w:rPr>
              <w:t>Лекція,</w:t>
            </w:r>
          </w:p>
          <w:p w:rsidR="007C4F75" w:rsidRPr="00AC68CD" w:rsidRDefault="007C4F75" w:rsidP="00AC68CD">
            <w:pPr>
              <w:jc w:val="both"/>
              <w:rPr>
                <w:lang w:val="uk-UA"/>
              </w:rPr>
            </w:pPr>
            <w:r w:rsidRPr="00AC68CD">
              <w:rPr>
                <w:lang w:val="uk-UA"/>
              </w:rPr>
              <w:t>практичне заняття</w:t>
            </w:r>
          </w:p>
        </w:tc>
        <w:tc>
          <w:tcPr>
            <w:tcW w:w="1523" w:type="dxa"/>
            <w:gridSpan w:val="2"/>
          </w:tcPr>
          <w:p w:rsidR="00170743" w:rsidRPr="00784F9E" w:rsidRDefault="00170743" w:rsidP="00170743">
            <w:pPr>
              <w:contextualSpacing/>
              <w:jc w:val="both"/>
              <w:rPr>
                <w:lang w:val="uk-UA"/>
              </w:rPr>
            </w:pPr>
            <w:r>
              <w:rPr>
                <w:lang w:val="uk-UA"/>
              </w:rPr>
              <w:t xml:space="preserve">Основна: 2, </w:t>
            </w:r>
            <w:r w:rsidRPr="00784F9E">
              <w:rPr>
                <w:lang w:val="uk-UA"/>
              </w:rPr>
              <w:t xml:space="preserve">4, 8, 9, 10, 11, 12, </w:t>
            </w:r>
            <w:r>
              <w:rPr>
                <w:lang w:val="uk-UA"/>
              </w:rPr>
              <w:t xml:space="preserve">15, 17, </w:t>
            </w:r>
            <w:r w:rsidRPr="00784F9E">
              <w:rPr>
                <w:lang w:val="uk-UA"/>
              </w:rPr>
              <w:t>19, 20, 21, 22, 23, 24, 25, 26, 29, 30, 32;</w:t>
            </w:r>
          </w:p>
          <w:p w:rsidR="007C4F75" w:rsidRPr="00AC68CD" w:rsidRDefault="00170743" w:rsidP="00170743">
            <w:pPr>
              <w:jc w:val="both"/>
              <w:rPr>
                <w:lang w:val="uk-UA"/>
              </w:rPr>
            </w:pPr>
            <w:r>
              <w:rPr>
                <w:lang w:val="uk-UA"/>
              </w:rPr>
              <w:t xml:space="preserve">додаткова: 1, </w:t>
            </w:r>
            <w:r w:rsidRPr="00784F9E">
              <w:rPr>
                <w:lang w:val="uk-UA"/>
              </w:rPr>
              <w:t>3, 5, 7, 9, 15, 17, 24, 25, 26, 30.</w:t>
            </w:r>
          </w:p>
        </w:tc>
        <w:tc>
          <w:tcPr>
            <w:tcW w:w="1278" w:type="dxa"/>
            <w:gridSpan w:val="2"/>
          </w:tcPr>
          <w:p w:rsidR="007C4F75" w:rsidRPr="00AC68CD" w:rsidRDefault="00170743" w:rsidP="00170743">
            <w:pPr>
              <w:jc w:val="center"/>
              <w:rPr>
                <w:lang w:val="uk-UA"/>
              </w:rPr>
            </w:pPr>
            <w:r>
              <w:rPr>
                <w:lang w:val="uk-UA"/>
              </w:rPr>
              <w:t xml:space="preserve">6 </w:t>
            </w:r>
            <w:proofErr w:type="spellStart"/>
            <w:r>
              <w:rPr>
                <w:lang w:val="uk-UA"/>
              </w:rPr>
              <w:t>год</w:t>
            </w:r>
            <w:proofErr w:type="spellEnd"/>
          </w:p>
        </w:tc>
        <w:tc>
          <w:tcPr>
            <w:tcW w:w="1390" w:type="dxa"/>
            <w:gridSpan w:val="2"/>
          </w:tcPr>
          <w:p w:rsidR="007C4F75" w:rsidRPr="00AC68CD" w:rsidRDefault="007C4F75" w:rsidP="00170743">
            <w:pPr>
              <w:jc w:val="center"/>
              <w:rPr>
                <w:lang w:val="uk-UA"/>
              </w:rPr>
            </w:pPr>
            <w:r w:rsidRPr="00AC68CD">
              <w:rPr>
                <w:lang w:val="uk-UA"/>
              </w:rPr>
              <w:t>5 балів</w:t>
            </w:r>
          </w:p>
        </w:tc>
        <w:tc>
          <w:tcPr>
            <w:tcW w:w="1585" w:type="dxa"/>
          </w:tcPr>
          <w:p w:rsidR="007C4F75" w:rsidRPr="00AC68CD" w:rsidRDefault="00170743" w:rsidP="00170743">
            <w:pPr>
              <w:jc w:val="center"/>
              <w:rPr>
                <w:lang w:val="uk-UA"/>
              </w:rPr>
            </w:pPr>
            <w:r>
              <w:rPr>
                <w:lang w:val="uk-UA"/>
              </w:rPr>
              <w:t>1 тиждень</w:t>
            </w:r>
          </w:p>
        </w:tc>
      </w:tr>
      <w:tr w:rsidR="00170743" w:rsidRPr="009577CB" w:rsidTr="007C4F75">
        <w:tc>
          <w:tcPr>
            <w:tcW w:w="2451" w:type="dxa"/>
          </w:tcPr>
          <w:p w:rsidR="00170743" w:rsidRPr="00170743" w:rsidRDefault="00170743" w:rsidP="00170743">
            <w:pPr>
              <w:jc w:val="both"/>
              <w:rPr>
                <w:sz w:val="22"/>
                <w:szCs w:val="22"/>
                <w:lang w:val="uk-UA"/>
              </w:rPr>
            </w:pPr>
            <w:r w:rsidRPr="00170743">
              <w:rPr>
                <w:b/>
                <w:sz w:val="22"/>
                <w:szCs w:val="22"/>
                <w:lang w:val="uk-UA"/>
              </w:rPr>
              <w:t>Тема 6.</w:t>
            </w:r>
            <w:r w:rsidRPr="00170743">
              <w:rPr>
                <w:sz w:val="22"/>
                <w:szCs w:val="22"/>
                <w:lang w:val="uk-UA"/>
              </w:rPr>
              <w:t xml:space="preserve"> </w:t>
            </w:r>
            <w:r w:rsidRPr="00170743">
              <w:rPr>
                <w:b/>
                <w:sz w:val="22"/>
                <w:szCs w:val="22"/>
                <w:lang w:val="uk-UA"/>
              </w:rPr>
              <w:t>Орфоепія як наука про правильну літературну вимову.</w:t>
            </w:r>
            <w:r w:rsidRPr="00170743">
              <w:rPr>
                <w:sz w:val="22"/>
                <w:szCs w:val="22"/>
                <w:lang w:val="uk-UA"/>
              </w:rPr>
              <w:t xml:space="preserve"> Орфоепія. Норми орфоепії української літературної мови. Наголос. Різновиди наголосу в українській мові. Типові відхилення від акцентуаційних норм у мовленні </w:t>
            </w:r>
            <w:proofErr w:type="spellStart"/>
            <w:r w:rsidRPr="00170743">
              <w:rPr>
                <w:sz w:val="22"/>
                <w:szCs w:val="22"/>
                <w:lang w:val="uk-UA"/>
              </w:rPr>
              <w:t>радіо-</w:t>
            </w:r>
            <w:proofErr w:type="spellEnd"/>
            <w:r w:rsidRPr="00170743">
              <w:rPr>
                <w:sz w:val="22"/>
                <w:szCs w:val="22"/>
                <w:lang w:val="uk-UA"/>
              </w:rPr>
              <w:t xml:space="preserve"> та </w:t>
            </w:r>
            <w:proofErr w:type="spellStart"/>
            <w:r w:rsidRPr="00170743">
              <w:rPr>
                <w:sz w:val="22"/>
                <w:szCs w:val="22"/>
                <w:lang w:val="uk-UA"/>
              </w:rPr>
              <w:t>телеведучих</w:t>
            </w:r>
            <w:proofErr w:type="spellEnd"/>
            <w:r w:rsidRPr="00170743">
              <w:rPr>
                <w:sz w:val="22"/>
                <w:szCs w:val="22"/>
                <w:lang w:val="uk-UA"/>
              </w:rPr>
              <w:t>. Інтонація як важливий елемент культури мовлення. Розділові знаки та інтонація. Партитура тексту. Паузи і темп мовлення як технічні показники виразного мовлення і виразного читання.</w:t>
            </w:r>
          </w:p>
        </w:tc>
        <w:tc>
          <w:tcPr>
            <w:tcW w:w="1344" w:type="dxa"/>
            <w:gridSpan w:val="2"/>
          </w:tcPr>
          <w:p w:rsidR="00170743" w:rsidRPr="00AC68CD" w:rsidRDefault="00170743" w:rsidP="00AC68CD">
            <w:pPr>
              <w:jc w:val="both"/>
              <w:rPr>
                <w:lang w:val="uk-UA"/>
              </w:rPr>
            </w:pPr>
            <w:r w:rsidRPr="00AC68CD">
              <w:rPr>
                <w:lang w:val="uk-UA"/>
              </w:rPr>
              <w:t>Лекція,</w:t>
            </w:r>
          </w:p>
          <w:p w:rsidR="00170743" w:rsidRPr="00AC68CD" w:rsidRDefault="00170743" w:rsidP="00AC68CD">
            <w:pPr>
              <w:jc w:val="both"/>
              <w:rPr>
                <w:lang w:val="uk-UA"/>
              </w:rPr>
            </w:pPr>
            <w:r w:rsidRPr="00AC68CD">
              <w:rPr>
                <w:lang w:val="uk-UA"/>
              </w:rPr>
              <w:t>практичне заняття</w:t>
            </w:r>
          </w:p>
        </w:tc>
        <w:tc>
          <w:tcPr>
            <w:tcW w:w="1523" w:type="dxa"/>
            <w:gridSpan w:val="2"/>
          </w:tcPr>
          <w:p w:rsidR="00170743" w:rsidRPr="00784F9E" w:rsidRDefault="00170743" w:rsidP="004D7E9A">
            <w:pPr>
              <w:contextualSpacing/>
              <w:jc w:val="both"/>
              <w:rPr>
                <w:lang w:val="uk-UA"/>
              </w:rPr>
            </w:pPr>
            <w:r>
              <w:rPr>
                <w:lang w:val="uk-UA"/>
              </w:rPr>
              <w:t>О</w:t>
            </w:r>
            <w:r w:rsidRPr="00784F9E">
              <w:rPr>
                <w:lang w:val="uk-UA"/>
              </w:rPr>
              <w:t xml:space="preserve">сновна: 1, 2, 3, 4, </w:t>
            </w:r>
            <w:r>
              <w:rPr>
                <w:lang w:val="uk-UA"/>
              </w:rPr>
              <w:t xml:space="preserve">6, 7, 9, 10, 12, 17, </w:t>
            </w:r>
            <w:r w:rsidRPr="00784F9E">
              <w:rPr>
                <w:lang w:val="uk-UA"/>
              </w:rPr>
              <w:t>19, 20, 21, 22, 23, 24, 25, 26, 29, 30, 32;</w:t>
            </w:r>
          </w:p>
          <w:p w:rsidR="00170743" w:rsidRPr="00AC68CD" w:rsidRDefault="00170743" w:rsidP="004D7E9A">
            <w:pPr>
              <w:jc w:val="both"/>
              <w:rPr>
                <w:lang w:val="uk-UA"/>
              </w:rPr>
            </w:pPr>
            <w:r>
              <w:rPr>
                <w:lang w:val="uk-UA"/>
              </w:rPr>
              <w:t xml:space="preserve">додаткова: 1, </w:t>
            </w:r>
            <w:r w:rsidRPr="00784F9E">
              <w:rPr>
                <w:lang w:val="uk-UA"/>
              </w:rPr>
              <w:t>3, 5, 7, 9, 15, 17, 24, 25, 26, 30.</w:t>
            </w:r>
          </w:p>
        </w:tc>
        <w:tc>
          <w:tcPr>
            <w:tcW w:w="1278" w:type="dxa"/>
            <w:gridSpan w:val="2"/>
          </w:tcPr>
          <w:p w:rsidR="00170743" w:rsidRPr="00AC68CD" w:rsidRDefault="00170743" w:rsidP="00170743">
            <w:pPr>
              <w:jc w:val="center"/>
              <w:rPr>
                <w:lang w:val="uk-UA"/>
              </w:rPr>
            </w:pPr>
            <w:r>
              <w:rPr>
                <w:lang w:val="uk-UA"/>
              </w:rPr>
              <w:t xml:space="preserve">6 </w:t>
            </w:r>
            <w:proofErr w:type="spellStart"/>
            <w:r>
              <w:rPr>
                <w:lang w:val="uk-UA"/>
              </w:rPr>
              <w:t>год</w:t>
            </w:r>
            <w:proofErr w:type="spellEnd"/>
          </w:p>
        </w:tc>
        <w:tc>
          <w:tcPr>
            <w:tcW w:w="1390" w:type="dxa"/>
            <w:gridSpan w:val="2"/>
          </w:tcPr>
          <w:p w:rsidR="00170743" w:rsidRPr="00AC68CD" w:rsidRDefault="00170743" w:rsidP="00170743">
            <w:pPr>
              <w:jc w:val="center"/>
              <w:rPr>
                <w:lang w:val="uk-UA"/>
              </w:rPr>
            </w:pPr>
            <w:r w:rsidRPr="00AC68CD">
              <w:rPr>
                <w:lang w:val="uk-UA"/>
              </w:rPr>
              <w:t>5 балів</w:t>
            </w:r>
          </w:p>
        </w:tc>
        <w:tc>
          <w:tcPr>
            <w:tcW w:w="1585" w:type="dxa"/>
          </w:tcPr>
          <w:p w:rsidR="00170743" w:rsidRPr="00AC68CD" w:rsidRDefault="00170743" w:rsidP="00170743">
            <w:pPr>
              <w:jc w:val="center"/>
              <w:rPr>
                <w:lang w:val="uk-UA"/>
              </w:rPr>
            </w:pPr>
            <w:r>
              <w:rPr>
                <w:lang w:val="uk-UA"/>
              </w:rPr>
              <w:t>1 тиждень</w:t>
            </w:r>
          </w:p>
        </w:tc>
      </w:tr>
      <w:tr w:rsidR="00170743" w:rsidRPr="00C67355" w:rsidTr="00102F6A">
        <w:tc>
          <w:tcPr>
            <w:tcW w:w="9571" w:type="dxa"/>
            <w:gridSpan w:val="10"/>
          </w:tcPr>
          <w:p w:rsidR="00170743" w:rsidRPr="00151BC4" w:rsidRDefault="00170743" w:rsidP="00151BC4">
            <w:pPr>
              <w:jc w:val="center"/>
              <w:rPr>
                <w:b/>
                <w:lang w:val="uk-UA"/>
              </w:rPr>
            </w:pPr>
            <w:r>
              <w:rPr>
                <w:b/>
                <w:lang w:val="uk-UA"/>
              </w:rPr>
              <w:t>6</w:t>
            </w:r>
            <w:r w:rsidRPr="00151BC4">
              <w:rPr>
                <w:b/>
                <w:lang w:val="uk-UA"/>
              </w:rPr>
              <w:t>. Система оцінювання курсу</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776" w:type="dxa"/>
            <w:gridSpan w:val="7"/>
          </w:tcPr>
          <w:p w:rsidR="00170743" w:rsidRPr="00992C10" w:rsidRDefault="00170743" w:rsidP="00395013">
            <w:pPr>
              <w:jc w:val="both"/>
              <w:rPr>
                <w:lang w:val="uk-UA"/>
              </w:rPr>
            </w:pPr>
            <w:proofErr w:type="spellStart"/>
            <w:r w:rsidRPr="00A9479C">
              <w:t>Оцінювання</w:t>
            </w:r>
            <w:proofErr w:type="spellEnd"/>
            <w:r w:rsidRPr="00A9479C">
              <w:t xml:space="preserve"> пр</w:t>
            </w:r>
            <w:r>
              <w:t>оводиться за 100-бальною шкалою</w:t>
            </w:r>
            <w:r>
              <w:rPr>
                <w:lang w:val="uk-UA"/>
              </w:rPr>
              <w:t>:</w:t>
            </w:r>
          </w:p>
          <w:p w:rsidR="00170743" w:rsidRDefault="00170743" w:rsidP="00395013">
            <w:pPr>
              <w:jc w:val="both"/>
              <w:rPr>
                <w:lang w:val="uk-UA"/>
              </w:rPr>
            </w:pPr>
            <w:r>
              <w:rPr>
                <w:lang w:val="uk-UA"/>
              </w:rPr>
              <w:t>практичні завдання та самостійна робота – 50 балів;</w:t>
            </w:r>
          </w:p>
          <w:p w:rsidR="00170743" w:rsidRPr="00C67355" w:rsidRDefault="00170743" w:rsidP="00395013">
            <w:pPr>
              <w:jc w:val="both"/>
              <w:rPr>
                <w:lang w:val="uk-UA"/>
              </w:rPr>
            </w:pPr>
            <w:r>
              <w:rPr>
                <w:lang w:val="uk-UA"/>
              </w:rPr>
              <w:lastRenderedPageBreak/>
              <w:t>підсумкова письмова робота (екзамен) – 50 балів.</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5776" w:type="dxa"/>
            <w:gridSpan w:val="7"/>
          </w:tcPr>
          <w:p w:rsidR="00170743" w:rsidRPr="00C67355" w:rsidRDefault="00170743" w:rsidP="00395013">
            <w:pPr>
              <w:jc w:val="both"/>
              <w:rPr>
                <w:lang w:val="uk-UA"/>
              </w:rPr>
            </w:pPr>
            <w:r>
              <w:rPr>
                <w:lang w:val="uk-UA"/>
              </w:rPr>
              <w:t xml:space="preserve">Письмова робота складається із двох теоретичних та двох практичних завдань (одне з них – у тестовій формі). </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776" w:type="dxa"/>
            <w:gridSpan w:val="7"/>
          </w:tcPr>
          <w:p w:rsidR="00170743" w:rsidRPr="00C67355" w:rsidRDefault="00170743" w:rsidP="00395013">
            <w:pPr>
              <w:jc w:val="both"/>
              <w:rPr>
                <w:lang w:val="uk-UA"/>
              </w:rPr>
            </w:pPr>
            <w:r>
              <w:rPr>
                <w:lang w:val="uk-UA"/>
              </w:rPr>
              <w:t>Робота на семінарському занятті оцінюється за 5-бальною шкалою залежно від повноти відповіді студента.</w:t>
            </w:r>
          </w:p>
        </w:tc>
      </w:tr>
      <w:tr w:rsidR="00170743" w:rsidRPr="00C67355" w:rsidTr="007C4F75">
        <w:tc>
          <w:tcPr>
            <w:tcW w:w="3795" w:type="dxa"/>
            <w:gridSpan w:val="3"/>
          </w:tcPr>
          <w:p w:rsidR="00170743" w:rsidRPr="00151BC4" w:rsidRDefault="00170743"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776" w:type="dxa"/>
            <w:gridSpan w:val="7"/>
          </w:tcPr>
          <w:p w:rsidR="00170743" w:rsidRPr="00C67355" w:rsidRDefault="00170743" w:rsidP="00992C10">
            <w:pPr>
              <w:jc w:val="both"/>
              <w:rPr>
                <w:lang w:val="uk-UA"/>
              </w:rPr>
            </w:pPr>
            <w:r>
              <w:rPr>
                <w:lang w:val="uk-UA"/>
              </w:rPr>
              <w:t xml:space="preserve">Для отримання допуску до підсумкового контролю студент повинен отримати мінімум 25 балів за семінарські заняття чи завдання самостійної роботи. </w:t>
            </w:r>
          </w:p>
        </w:tc>
      </w:tr>
      <w:tr w:rsidR="00170743" w:rsidRPr="00C67355" w:rsidTr="006E109E">
        <w:tc>
          <w:tcPr>
            <w:tcW w:w="9571" w:type="dxa"/>
            <w:gridSpan w:val="10"/>
          </w:tcPr>
          <w:p w:rsidR="00170743" w:rsidRPr="00483A45" w:rsidRDefault="00170743" w:rsidP="00151BC4">
            <w:pPr>
              <w:jc w:val="center"/>
              <w:rPr>
                <w:lang w:val="uk-UA"/>
              </w:rPr>
            </w:pPr>
            <w:r w:rsidRPr="00483A45">
              <w:rPr>
                <w:b/>
                <w:lang w:val="uk-UA"/>
              </w:rPr>
              <w:t>7. Політика курсу</w:t>
            </w:r>
          </w:p>
        </w:tc>
      </w:tr>
      <w:tr w:rsidR="00170743" w:rsidRPr="00CA6487" w:rsidTr="007205A6">
        <w:tc>
          <w:tcPr>
            <w:tcW w:w="9571" w:type="dxa"/>
            <w:gridSpan w:val="10"/>
          </w:tcPr>
          <w:p w:rsidR="00170743" w:rsidRPr="006C3953" w:rsidRDefault="00170743" w:rsidP="00B85796">
            <w:pPr>
              <w:jc w:val="both"/>
              <w:rPr>
                <w:lang w:val="uk-UA"/>
              </w:rPr>
            </w:pPr>
            <w:r w:rsidRPr="00992C10">
              <w:rPr>
                <w:lang w:val="uk-UA"/>
              </w:rPr>
              <w:t>Жодні форми порушення академічної доброчесності не толеруються. Пропущені практичні заняття потрібно відпрацювати, виконавши індивідуальні завдання.</w:t>
            </w:r>
          </w:p>
        </w:tc>
      </w:tr>
      <w:tr w:rsidR="00170743" w:rsidRPr="00C67355" w:rsidTr="005C7D7E">
        <w:tc>
          <w:tcPr>
            <w:tcW w:w="9571" w:type="dxa"/>
            <w:gridSpan w:val="10"/>
          </w:tcPr>
          <w:p w:rsidR="00170743" w:rsidRPr="00151BC4" w:rsidRDefault="00170743" w:rsidP="00151BC4">
            <w:pPr>
              <w:jc w:val="center"/>
              <w:rPr>
                <w:b/>
                <w:lang w:val="uk-UA"/>
              </w:rPr>
            </w:pPr>
            <w:r>
              <w:rPr>
                <w:b/>
                <w:lang w:val="uk-UA"/>
              </w:rPr>
              <w:t xml:space="preserve">8. </w:t>
            </w:r>
            <w:r w:rsidRPr="00151BC4">
              <w:rPr>
                <w:b/>
                <w:lang w:val="uk-UA"/>
              </w:rPr>
              <w:t>Рекомендована література</w:t>
            </w:r>
          </w:p>
        </w:tc>
      </w:tr>
      <w:tr w:rsidR="00170743" w:rsidRPr="00972E0C" w:rsidTr="006B6FC5">
        <w:tc>
          <w:tcPr>
            <w:tcW w:w="9571" w:type="dxa"/>
            <w:gridSpan w:val="10"/>
          </w:tcPr>
          <w:p w:rsidR="00170743" w:rsidRPr="00A9479C" w:rsidRDefault="00170743" w:rsidP="00992C10">
            <w:pPr>
              <w:contextualSpacing/>
              <w:jc w:val="center"/>
              <w:rPr>
                <w:rFonts w:eastAsia="Calibri"/>
                <w:b/>
                <w:szCs w:val="28"/>
                <w:lang w:val="uk-UA" w:eastAsia="en-US"/>
              </w:rPr>
            </w:pPr>
            <w:r w:rsidRPr="00A9479C">
              <w:rPr>
                <w:rFonts w:eastAsia="Calibri"/>
                <w:b/>
                <w:szCs w:val="28"/>
                <w:lang w:val="uk-UA" w:eastAsia="en-US"/>
              </w:rPr>
              <w:t>Основна</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Антисуржик</w:t>
            </w:r>
            <w:proofErr w:type="spellEnd"/>
            <w:r w:rsidRPr="00A9479C">
              <w:rPr>
                <w:rFonts w:eastAsia="Calibri"/>
                <w:szCs w:val="28"/>
                <w:lang w:val="uk-UA" w:eastAsia="en-US"/>
              </w:rPr>
              <w:t xml:space="preserve">: Вчимося ввічливо поводитись і правильно говорити :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за </w:t>
            </w:r>
            <w:proofErr w:type="spellStart"/>
            <w:r w:rsidRPr="00A9479C">
              <w:rPr>
                <w:rFonts w:eastAsia="Calibri"/>
                <w:szCs w:val="28"/>
                <w:lang w:val="uk-UA" w:eastAsia="en-US"/>
              </w:rPr>
              <w:t>заг</w:t>
            </w:r>
            <w:proofErr w:type="spellEnd"/>
            <w:r w:rsidRPr="00A9479C">
              <w:rPr>
                <w:rFonts w:eastAsia="Calibri"/>
                <w:szCs w:val="28"/>
                <w:lang w:val="uk-UA" w:eastAsia="en-US"/>
              </w:rPr>
              <w:t xml:space="preserve">. ред. О. </w:t>
            </w:r>
            <w:proofErr w:type="spellStart"/>
            <w:r w:rsidRPr="00A9479C">
              <w:rPr>
                <w:rFonts w:eastAsia="Calibri"/>
                <w:szCs w:val="28"/>
                <w:lang w:val="uk-UA" w:eastAsia="en-US"/>
              </w:rPr>
              <w:t>Сербенської</w:t>
            </w:r>
            <w:proofErr w:type="spellEnd"/>
            <w:r w:rsidRPr="00A9479C">
              <w:rPr>
                <w:rFonts w:eastAsia="Calibri"/>
                <w:szCs w:val="28"/>
                <w:lang w:val="uk-UA" w:eastAsia="en-US"/>
              </w:rPr>
              <w:t>. – Львів : Світ, 1994. – 152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Антоненко-Давидович Б. Як ми говоримо / Б. Антоненко-Давидович. – </w:t>
            </w:r>
            <w:r>
              <w:rPr>
                <w:rFonts w:eastAsia="Calibri"/>
                <w:szCs w:val="28"/>
                <w:lang w:val="uk-UA" w:eastAsia="en-US"/>
              </w:rPr>
              <w:t xml:space="preserve"> </w:t>
            </w:r>
            <w:r w:rsidRPr="00A9479C">
              <w:rPr>
                <w:rFonts w:eastAsia="Calibri"/>
                <w:szCs w:val="28"/>
                <w:lang w:val="uk-UA" w:eastAsia="en-US"/>
              </w:rPr>
              <w:t xml:space="preserve">4-е вид., </w:t>
            </w:r>
            <w:proofErr w:type="spellStart"/>
            <w:r w:rsidRPr="00A9479C">
              <w:rPr>
                <w:rFonts w:eastAsia="Calibri"/>
                <w:szCs w:val="28"/>
                <w:lang w:val="uk-UA" w:eastAsia="en-US"/>
              </w:rPr>
              <w:t>перер</w:t>
            </w:r>
            <w:proofErr w:type="spellEnd"/>
            <w:r w:rsidRPr="00A9479C">
              <w:rPr>
                <w:rFonts w:eastAsia="Calibri"/>
                <w:szCs w:val="28"/>
                <w:lang w:val="uk-UA" w:eastAsia="en-US"/>
              </w:rPr>
              <w:t xml:space="preserve">. і </w:t>
            </w:r>
            <w:proofErr w:type="spellStart"/>
            <w:r w:rsidRPr="00A9479C">
              <w:rPr>
                <w:rFonts w:eastAsia="Calibri"/>
                <w:szCs w:val="28"/>
                <w:lang w:val="uk-UA" w:eastAsia="en-US"/>
              </w:rPr>
              <w:t>доп</w:t>
            </w:r>
            <w:proofErr w:type="spellEnd"/>
            <w:r w:rsidRPr="00A9479C">
              <w:rPr>
                <w:rFonts w:eastAsia="Calibri"/>
                <w:szCs w:val="28"/>
                <w:lang w:val="uk-UA" w:eastAsia="en-US"/>
              </w:rPr>
              <w:t>. – К., 1997. – 252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Бабич Н. Д. Основи культури мовлення / Н. Д. Бабич. – Львів : Світ, 1990. – 232 с.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Бабич Н. Д. Практична стилістика і культура української мови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Н.Д.Бабич. – Львів : Світ, 2003. – 431 с. </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Багмут</w:t>
            </w:r>
            <w:proofErr w:type="spellEnd"/>
            <w:r w:rsidRPr="00A9479C">
              <w:rPr>
                <w:rFonts w:eastAsia="Calibri"/>
                <w:szCs w:val="28"/>
                <w:lang w:val="uk-UA" w:eastAsia="en-US"/>
              </w:rPr>
              <w:t xml:space="preserve"> А. Й. Інтонаційна виразність звукового мовлення засобів масової інформації / А. Й. </w:t>
            </w:r>
            <w:proofErr w:type="spellStart"/>
            <w:r w:rsidRPr="00A9479C">
              <w:rPr>
                <w:rFonts w:eastAsia="Calibri"/>
                <w:szCs w:val="28"/>
                <w:lang w:val="uk-UA" w:eastAsia="en-US"/>
              </w:rPr>
              <w:t>Багмут</w:t>
            </w:r>
            <w:proofErr w:type="spellEnd"/>
            <w:r w:rsidRPr="00A9479C">
              <w:rPr>
                <w:rFonts w:eastAsia="Calibri"/>
                <w:szCs w:val="28"/>
                <w:lang w:val="uk-UA" w:eastAsia="en-US"/>
              </w:rPr>
              <w:t>, Т. О. Бровченко та ін. – К. : Наукова думка, 1994. – 190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Бевзенко</w:t>
            </w:r>
            <w:proofErr w:type="spellEnd"/>
            <w:r w:rsidRPr="00A9479C">
              <w:rPr>
                <w:rFonts w:eastAsia="Calibri"/>
                <w:szCs w:val="28"/>
                <w:lang w:val="uk-UA" w:eastAsia="en-US"/>
              </w:rPr>
              <w:t xml:space="preserve"> С. П. Історія українського мовознавства. Історія вивчення української мови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С. П. </w:t>
            </w:r>
            <w:proofErr w:type="spellStart"/>
            <w:r w:rsidRPr="00A9479C">
              <w:rPr>
                <w:rFonts w:eastAsia="Calibri"/>
                <w:szCs w:val="28"/>
                <w:lang w:val="uk-UA" w:eastAsia="en-US"/>
              </w:rPr>
              <w:t>Бевзенко</w:t>
            </w:r>
            <w:proofErr w:type="spellEnd"/>
            <w:r w:rsidRPr="00A9479C">
              <w:rPr>
                <w:rFonts w:eastAsia="Calibri"/>
                <w:szCs w:val="28"/>
                <w:lang w:val="uk-UA" w:eastAsia="en-US"/>
              </w:rPr>
              <w:t>. – К. : Вища шк., 1991. – 231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Безпояско</w:t>
            </w:r>
            <w:proofErr w:type="spellEnd"/>
            <w:r w:rsidRPr="00A9479C">
              <w:rPr>
                <w:rFonts w:eastAsia="Calibri"/>
                <w:szCs w:val="28"/>
                <w:lang w:val="uk-UA" w:eastAsia="en-US"/>
              </w:rPr>
              <w:t xml:space="preserve"> О. К. Граматика української мови. Морфологія : підручник / О.</w:t>
            </w:r>
            <w:proofErr w:type="spellStart"/>
            <w:r w:rsidRPr="00A9479C">
              <w:rPr>
                <w:rFonts w:eastAsia="Calibri"/>
                <w:szCs w:val="28"/>
                <w:lang w:val="uk-UA" w:eastAsia="en-US"/>
              </w:rPr>
              <w:t> К.Безпоя</w:t>
            </w:r>
            <w:proofErr w:type="spellEnd"/>
            <w:r w:rsidRPr="00A9479C">
              <w:rPr>
                <w:rFonts w:eastAsia="Calibri"/>
                <w:szCs w:val="28"/>
                <w:lang w:val="uk-UA" w:eastAsia="en-US"/>
              </w:rPr>
              <w:t xml:space="preserve">ско, К. Г. </w:t>
            </w:r>
            <w:proofErr w:type="spellStart"/>
            <w:r w:rsidRPr="00A9479C">
              <w:rPr>
                <w:rFonts w:eastAsia="Calibri"/>
                <w:szCs w:val="28"/>
                <w:lang w:val="uk-UA" w:eastAsia="en-US"/>
              </w:rPr>
              <w:t>Городенська</w:t>
            </w:r>
            <w:proofErr w:type="spellEnd"/>
            <w:r w:rsidRPr="00A9479C">
              <w:rPr>
                <w:rFonts w:eastAsia="Calibri"/>
                <w:szCs w:val="28"/>
                <w:lang w:val="uk-UA" w:eastAsia="en-US"/>
              </w:rPr>
              <w:t xml:space="preserve">, В. М. </w:t>
            </w:r>
            <w:proofErr w:type="spellStart"/>
            <w:r w:rsidRPr="00A9479C">
              <w:rPr>
                <w:rFonts w:eastAsia="Calibri"/>
                <w:szCs w:val="28"/>
                <w:lang w:val="uk-UA" w:eastAsia="en-US"/>
              </w:rPr>
              <w:t>Русанівський</w:t>
            </w:r>
            <w:proofErr w:type="spellEnd"/>
            <w:r w:rsidRPr="00A9479C">
              <w:rPr>
                <w:rFonts w:eastAsia="Calibri"/>
                <w:szCs w:val="28"/>
                <w:lang w:val="uk-UA" w:eastAsia="en-US"/>
              </w:rPr>
              <w:t>. – К. : Либідь, 1993. – С. 300–308.</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Бондар О. І. Сучасна українська літературна мова: Фонетика. Фонологія. Орфоепія. Графіка. Орфографія. Лексикологія. Лексикографія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w:t>
            </w:r>
            <w:proofErr w:type="spellStart"/>
            <w:r w:rsidRPr="00A9479C">
              <w:rPr>
                <w:rFonts w:eastAsia="Calibri"/>
                <w:szCs w:val="28"/>
                <w:lang w:val="uk-UA" w:eastAsia="en-US"/>
              </w:rPr>
              <w:t>О. І. Бон</w:t>
            </w:r>
            <w:proofErr w:type="spellEnd"/>
            <w:r w:rsidRPr="00A9479C">
              <w:rPr>
                <w:rFonts w:eastAsia="Calibri"/>
                <w:szCs w:val="28"/>
                <w:lang w:val="uk-UA" w:eastAsia="en-US"/>
              </w:rPr>
              <w:t>дар, Ю.О.Карпенко та ін. – К. : ВЦ «Академія», 2006. – 368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Вихованець І. Р. «Розмовляймо українською»: мовознавчі етюди / </w:t>
            </w:r>
            <w:proofErr w:type="spellStart"/>
            <w:r w:rsidRPr="00A9479C">
              <w:rPr>
                <w:rFonts w:eastAsia="Calibri"/>
                <w:szCs w:val="28"/>
                <w:lang w:val="uk-UA" w:eastAsia="en-US"/>
              </w:rPr>
              <w:t>І. Р. Вихован</w:t>
            </w:r>
            <w:proofErr w:type="spellEnd"/>
            <w:r w:rsidRPr="00A9479C">
              <w:rPr>
                <w:rFonts w:eastAsia="Calibri"/>
                <w:szCs w:val="28"/>
                <w:lang w:val="uk-UA" w:eastAsia="en-US"/>
              </w:rPr>
              <w:t xml:space="preserve">ець ; післямова А. </w:t>
            </w:r>
            <w:proofErr w:type="spellStart"/>
            <w:r w:rsidRPr="00A9479C">
              <w:rPr>
                <w:rFonts w:eastAsia="Calibri"/>
                <w:szCs w:val="28"/>
                <w:lang w:val="uk-UA" w:eastAsia="en-US"/>
              </w:rPr>
              <w:t>Загнітка</w:t>
            </w:r>
            <w:proofErr w:type="spellEnd"/>
            <w:r w:rsidRPr="00A9479C">
              <w:rPr>
                <w:rFonts w:eastAsia="Calibri"/>
                <w:szCs w:val="28"/>
                <w:lang w:val="uk-UA" w:eastAsia="en-US"/>
              </w:rPr>
              <w:t xml:space="preserve">. – К. : </w:t>
            </w:r>
            <w:proofErr w:type="spellStart"/>
            <w:r w:rsidRPr="00A9479C">
              <w:rPr>
                <w:rFonts w:eastAsia="Calibri"/>
                <w:szCs w:val="28"/>
                <w:lang w:val="uk-UA" w:eastAsia="en-US"/>
              </w:rPr>
              <w:t>Унів</w:t>
            </w:r>
            <w:proofErr w:type="spellEnd"/>
            <w:r w:rsidRPr="00A9479C">
              <w:rPr>
                <w:rFonts w:eastAsia="Calibri"/>
                <w:szCs w:val="28"/>
                <w:lang w:val="uk-UA" w:eastAsia="en-US"/>
              </w:rPr>
              <w:t>. вид-во «Пульсари», 2012. – 160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Волощак</w:t>
            </w:r>
            <w:proofErr w:type="spellEnd"/>
            <w:r w:rsidRPr="00A9479C">
              <w:rPr>
                <w:rFonts w:eastAsia="Calibri"/>
                <w:szCs w:val="28"/>
                <w:lang w:val="uk-UA" w:eastAsia="en-US"/>
              </w:rPr>
              <w:t xml:space="preserve"> М. Неправильно-правильно : довідник з українського слововживання: За матеріалами засобів масової інформації / Марія </w:t>
            </w:r>
            <w:proofErr w:type="spellStart"/>
            <w:r w:rsidRPr="00A9479C">
              <w:rPr>
                <w:rFonts w:eastAsia="Calibri"/>
                <w:szCs w:val="28"/>
                <w:lang w:val="uk-UA" w:eastAsia="en-US"/>
              </w:rPr>
              <w:t>Волощак</w:t>
            </w:r>
            <w:proofErr w:type="spellEnd"/>
            <w:r w:rsidRPr="00A9479C">
              <w:rPr>
                <w:rFonts w:eastAsia="Calibri"/>
                <w:szCs w:val="28"/>
                <w:lang w:val="uk-UA" w:eastAsia="en-US"/>
              </w:rPr>
              <w:t>. – К. : Просвіта, 2000. – 128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Дмитровський</w:t>
            </w:r>
            <w:proofErr w:type="spellEnd"/>
            <w:r w:rsidRPr="00A9479C">
              <w:rPr>
                <w:rFonts w:eastAsia="Calibri"/>
                <w:szCs w:val="28"/>
                <w:lang w:val="uk-UA" w:eastAsia="en-US"/>
              </w:rPr>
              <w:t xml:space="preserve"> З. Є. Телевізійна журналістика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w:t>
            </w:r>
            <w:proofErr w:type="spellStart"/>
            <w:r w:rsidRPr="00A9479C">
              <w:rPr>
                <w:rFonts w:eastAsia="Calibri"/>
                <w:szCs w:val="28"/>
                <w:lang w:val="uk-UA" w:eastAsia="en-US"/>
              </w:rPr>
              <w:t>З. Є. Дмитровсь</w:t>
            </w:r>
            <w:proofErr w:type="spellEnd"/>
            <w:r w:rsidRPr="00A9479C">
              <w:rPr>
                <w:rFonts w:eastAsia="Calibri"/>
                <w:szCs w:val="28"/>
                <w:lang w:val="uk-UA" w:eastAsia="en-US"/>
              </w:rPr>
              <w:t>кий. – Львів : Видавничий центр Львівського національного університету імені Івана Франка, 2006. – 208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Дорошенко С. І. Основи культури і техніки усного </w:t>
            </w:r>
            <w:r>
              <w:rPr>
                <w:rFonts w:eastAsia="Calibri"/>
                <w:szCs w:val="28"/>
                <w:lang w:val="uk-UA" w:eastAsia="en-US"/>
              </w:rPr>
              <w:t xml:space="preserve">мовлення : </w:t>
            </w:r>
            <w:proofErr w:type="spellStart"/>
            <w:r>
              <w:rPr>
                <w:rFonts w:eastAsia="Calibri"/>
                <w:szCs w:val="28"/>
                <w:lang w:val="uk-UA" w:eastAsia="en-US"/>
              </w:rPr>
              <w:t>навч</w:t>
            </w:r>
            <w:proofErr w:type="spellEnd"/>
            <w:r>
              <w:rPr>
                <w:rFonts w:eastAsia="Calibri"/>
                <w:szCs w:val="28"/>
                <w:lang w:val="uk-UA" w:eastAsia="en-US"/>
              </w:rPr>
              <w:t xml:space="preserve">. </w:t>
            </w:r>
            <w:proofErr w:type="spellStart"/>
            <w:r>
              <w:rPr>
                <w:rFonts w:eastAsia="Calibri"/>
                <w:szCs w:val="28"/>
                <w:lang w:val="uk-UA" w:eastAsia="en-US"/>
              </w:rPr>
              <w:t>посіб</w:t>
            </w:r>
            <w:proofErr w:type="spellEnd"/>
            <w:r>
              <w:rPr>
                <w:rFonts w:eastAsia="Calibri"/>
                <w:szCs w:val="28"/>
                <w:lang w:val="uk-UA" w:eastAsia="en-US"/>
              </w:rPr>
              <w:t xml:space="preserve">. / </w:t>
            </w:r>
            <w:proofErr w:type="spellStart"/>
            <w:r>
              <w:rPr>
                <w:rFonts w:eastAsia="Calibri"/>
                <w:szCs w:val="28"/>
                <w:lang w:val="uk-UA" w:eastAsia="en-US"/>
              </w:rPr>
              <w:t>С. І. </w:t>
            </w:r>
            <w:r w:rsidRPr="00A9479C">
              <w:rPr>
                <w:rFonts w:eastAsia="Calibri"/>
                <w:szCs w:val="28"/>
                <w:lang w:val="uk-UA" w:eastAsia="en-US"/>
              </w:rPr>
              <w:t>Дороше</w:t>
            </w:r>
            <w:proofErr w:type="spellEnd"/>
            <w:r w:rsidRPr="00A9479C">
              <w:rPr>
                <w:rFonts w:eastAsia="Calibri"/>
                <w:szCs w:val="28"/>
                <w:lang w:val="uk-UA" w:eastAsia="en-US"/>
              </w:rPr>
              <w:t xml:space="preserve">нко. – 2-е вид., перероб. і </w:t>
            </w:r>
            <w:proofErr w:type="spellStart"/>
            <w:r w:rsidRPr="00A9479C">
              <w:rPr>
                <w:rFonts w:eastAsia="Calibri"/>
                <w:szCs w:val="28"/>
                <w:lang w:val="uk-UA" w:eastAsia="en-US"/>
              </w:rPr>
              <w:t>доп</w:t>
            </w:r>
            <w:proofErr w:type="spellEnd"/>
            <w:r w:rsidRPr="00A9479C">
              <w:rPr>
                <w:rFonts w:eastAsia="Calibri"/>
                <w:szCs w:val="28"/>
                <w:lang w:val="uk-UA" w:eastAsia="en-US"/>
              </w:rPr>
              <w:t>. – Харків : «ОВС», 2002. – 144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Єлісовенко</w:t>
            </w:r>
            <w:proofErr w:type="spellEnd"/>
            <w:r w:rsidRPr="00A9479C">
              <w:rPr>
                <w:rFonts w:eastAsia="Calibri"/>
                <w:szCs w:val="28"/>
                <w:lang w:val="uk-UA" w:eastAsia="en-US"/>
              </w:rPr>
              <w:t xml:space="preserve"> Ю. П. Ораторське мистецтво: постановка голосу й мовлення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Ю. П. </w:t>
            </w:r>
            <w:proofErr w:type="spellStart"/>
            <w:r w:rsidRPr="00A9479C">
              <w:rPr>
                <w:rFonts w:eastAsia="Calibri"/>
                <w:szCs w:val="28"/>
                <w:lang w:val="uk-UA" w:eastAsia="en-US"/>
              </w:rPr>
              <w:t>Єлісовенко</w:t>
            </w:r>
            <w:proofErr w:type="spellEnd"/>
            <w:r w:rsidRPr="00A9479C">
              <w:rPr>
                <w:rFonts w:eastAsia="Calibri"/>
                <w:szCs w:val="28"/>
                <w:lang w:val="uk-UA" w:eastAsia="en-US"/>
              </w:rPr>
              <w:t xml:space="preserve"> ; за ред. В. В. </w:t>
            </w:r>
            <w:proofErr w:type="spellStart"/>
            <w:r w:rsidRPr="00A9479C">
              <w:rPr>
                <w:rFonts w:eastAsia="Calibri"/>
                <w:szCs w:val="28"/>
                <w:lang w:val="uk-UA" w:eastAsia="en-US"/>
              </w:rPr>
              <w:t>Різуна</w:t>
            </w:r>
            <w:proofErr w:type="spellEnd"/>
            <w:r w:rsidRPr="00A9479C">
              <w:rPr>
                <w:rFonts w:eastAsia="Calibri"/>
                <w:szCs w:val="28"/>
                <w:lang w:val="uk-UA" w:eastAsia="en-US"/>
              </w:rPr>
              <w:t xml:space="preserve">. – К. : </w:t>
            </w:r>
            <w:proofErr w:type="spellStart"/>
            <w:r w:rsidRPr="00A9479C">
              <w:rPr>
                <w:rFonts w:eastAsia="Calibri"/>
                <w:szCs w:val="28"/>
                <w:lang w:val="uk-UA" w:eastAsia="en-US"/>
              </w:rPr>
              <w:t>Агіка</w:t>
            </w:r>
            <w:proofErr w:type="spellEnd"/>
            <w:r w:rsidRPr="00A9479C">
              <w:rPr>
                <w:rFonts w:eastAsia="Calibri"/>
                <w:szCs w:val="28"/>
                <w:lang w:val="uk-UA" w:eastAsia="en-US"/>
              </w:rPr>
              <w:t>, 2008. – 204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Єрмоленко С. Я. Нариси з української словесності: стилістика та культура мови / С.Я. Єрмоленко ; Ін-т укр. мови НАН України. – К. : Довіра, 1999. – 431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Єфименко О. Є. Історія вивчення поняття мовної картини світу в ХІХ – першій половині ХХ століття / О. Є. Єфименко // Лінгвістичні дослідження : зб. наук. праць. – Харків : ХНПУ імені Г. С. Сковороди, 2011. – Вип. 31. – С. 38–46.</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Капелюшний А. О. Стилістика. Редагування журналістських текстів / А. О.Капелюшний. – Львів : ПАІС, 2003. – 543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Климова К. Я. Основи культури і техніки мовлення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К. Я. Климова. – 2-ге вид., випр. і </w:t>
            </w:r>
            <w:proofErr w:type="spellStart"/>
            <w:r w:rsidRPr="00A9479C">
              <w:rPr>
                <w:rFonts w:eastAsia="Calibri"/>
                <w:szCs w:val="28"/>
                <w:lang w:val="uk-UA" w:eastAsia="en-US"/>
              </w:rPr>
              <w:t>доп</w:t>
            </w:r>
            <w:proofErr w:type="spellEnd"/>
            <w:r w:rsidRPr="00A9479C">
              <w:rPr>
                <w:rFonts w:eastAsia="Calibri"/>
                <w:szCs w:val="28"/>
                <w:lang w:val="uk-UA" w:eastAsia="en-US"/>
              </w:rPr>
              <w:t>. – К. : Ліра – К, 2006. – 240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Кочерган</w:t>
            </w:r>
            <w:proofErr w:type="spellEnd"/>
            <w:r w:rsidRPr="00A9479C">
              <w:rPr>
                <w:rFonts w:eastAsia="Calibri"/>
                <w:szCs w:val="28"/>
                <w:lang w:val="uk-UA" w:eastAsia="en-US"/>
              </w:rPr>
              <w:t xml:space="preserve"> М. П. Вступ до мовознавства : підручник / М. П. </w:t>
            </w:r>
            <w:proofErr w:type="spellStart"/>
            <w:r w:rsidRPr="00A9479C">
              <w:rPr>
                <w:rFonts w:eastAsia="Calibri"/>
                <w:szCs w:val="28"/>
                <w:lang w:val="uk-UA" w:eastAsia="en-US"/>
              </w:rPr>
              <w:t>Кочерган</w:t>
            </w:r>
            <w:proofErr w:type="spellEnd"/>
            <w:r w:rsidRPr="00A9479C">
              <w:rPr>
                <w:rFonts w:eastAsia="Calibri"/>
                <w:szCs w:val="28"/>
                <w:lang w:val="uk-UA" w:eastAsia="en-US"/>
              </w:rPr>
              <w:t xml:space="preserve">. – К. : ВЦ </w:t>
            </w:r>
            <w:r w:rsidRPr="00A9479C">
              <w:rPr>
                <w:rFonts w:eastAsia="Calibri"/>
                <w:szCs w:val="28"/>
                <w:lang w:val="uk-UA" w:eastAsia="en-US"/>
              </w:rPr>
              <w:lastRenderedPageBreak/>
              <w:t>«Академія», 2010. – 367 с. – (Альма-матер).</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Культура спілкування у журналістській практиці : </w:t>
            </w:r>
            <w:proofErr w:type="spellStart"/>
            <w:r w:rsidRPr="00A9479C">
              <w:rPr>
                <w:rFonts w:eastAsia="Calibri"/>
                <w:szCs w:val="28"/>
                <w:lang w:val="uk-UA" w:eastAsia="en-US"/>
              </w:rPr>
              <w:t>навч.-метод</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укладачі : Надія Бабич, Олеся Жук. – Чернівці : </w:t>
            </w:r>
            <w:proofErr w:type="spellStart"/>
            <w:r w:rsidRPr="00A9479C">
              <w:rPr>
                <w:rFonts w:eastAsia="Calibri"/>
                <w:szCs w:val="28"/>
                <w:lang w:val="uk-UA" w:eastAsia="en-US"/>
              </w:rPr>
              <w:t>Букрек</w:t>
            </w:r>
            <w:proofErr w:type="spellEnd"/>
            <w:r w:rsidRPr="00A9479C">
              <w:rPr>
                <w:rFonts w:eastAsia="Calibri"/>
                <w:szCs w:val="28"/>
                <w:lang w:val="uk-UA" w:eastAsia="en-US"/>
              </w:rPr>
              <w:t>, 2012. – 160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Літературна норма і мовна практика / [Єрмоленко С. Я., </w:t>
            </w:r>
            <w:proofErr w:type="spellStart"/>
            <w:r w:rsidRPr="00A9479C">
              <w:rPr>
                <w:rFonts w:eastAsia="Calibri"/>
                <w:szCs w:val="28"/>
                <w:lang w:val="uk-UA" w:eastAsia="en-US"/>
              </w:rPr>
              <w:t>Бибик</w:t>
            </w:r>
            <w:proofErr w:type="spellEnd"/>
            <w:r w:rsidRPr="00A9479C">
              <w:rPr>
                <w:rFonts w:eastAsia="Calibri"/>
                <w:szCs w:val="28"/>
                <w:lang w:val="uk-UA" w:eastAsia="en-US"/>
              </w:rPr>
              <w:t xml:space="preserve"> С. П., Коць Т. А. та ін.] ; за ред. С. Я. Єрмоленко. – К., 2013. – 320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Мацько Л. І. Культура української фахової мови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w:t>
            </w:r>
            <w:proofErr w:type="spellStart"/>
            <w:r w:rsidRPr="00A9479C">
              <w:rPr>
                <w:rFonts w:eastAsia="Calibri"/>
                <w:szCs w:val="28"/>
                <w:lang w:val="uk-UA" w:eastAsia="en-US"/>
              </w:rPr>
              <w:t>Л. І. Мац</w:t>
            </w:r>
            <w:proofErr w:type="spellEnd"/>
            <w:r w:rsidRPr="00A9479C">
              <w:rPr>
                <w:rFonts w:eastAsia="Calibri"/>
                <w:szCs w:val="28"/>
                <w:lang w:val="uk-UA" w:eastAsia="en-US"/>
              </w:rPr>
              <w:t>ько, Л.В.Кравець. – К., 2007. – 360 с.</w:t>
            </w:r>
            <w:r w:rsidRPr="00A9479C">
              <w:rPr>
                <w:lang w:val="uk-UA"/>
              </w:rPr>
              <w:t xml:space="preserve">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lang w:val="uk-UA"/>
              </w:rPr>
              <w:t xml:space="preserve">Миронченко В. Я. Основи інформаційного радіомовлення : підручник для </w:t>
            </w:r>
            <w:proofErr w:type="spellStart"/>
            <w:r w:rsidRPr="00A9479C">
              <w:rPr>
                <w:lang w:val="uk-UA"/>
              </w:rPr>
              <w:t>студ</w:t>
            </w:r>
            <w:proofErr w:type="spellEnd"/>
            <w:r w:rsidRPr="00A9479C">
              <w:rPr>
                <w:lang w:val="uk-UA"/>
              </w:rPr>
              <w:t xml:space="preserve">. </w:t>
            </w:r>
            <w:proofErr w:type="spellStart"/>
            <w:r w:rsidRPr="00A9479C">
              <w:rPr>
                <w:lang w:val="uk-UA"/>
              </w:rPr>
              <w:t>ун-тів</w:t>
            </w:r>
            <w:proofErr w:type="spellEnd"/>
            <w:r w:rsidRPr="00A9479C">
              <w:rPr>
                <w:lang w:val="uk-UA"/>
              </w:rPr>
              <w:t xml:space="preserve"> спец. «Журналістика» / </w:t>
            </w:r>
            <w:proofErr w:type="spellStart"/>
            <w:r w:rsidRPr="00A9479C">
              <w:rPr>
                <w:lang w:val="uk-UA"/>
              </w:rPr>
              <w:t>В. Я. Миронче</w:t>
            </w:r>
            <w:proofErr w:type="spellEnd"/>
            <w:r w:rsidRPr="00A9479C">
              <w:rPr>
                <w:lang w:val="uk-UA"/>
              </w:rPr>
              <w:t>нко. – К. : 1996. – 438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Мірченко</w:t>
            </w:r>
            <w:proofErr w:type="spellEnd"/>
            <w:r w:rsidRPr="00A9479C">
              <w:rPr>
                <w:rFonts w:eastAsia="Calibri"/>
                <w:szCs w:val="28"/>
                <w:lang w:val="uk-UA" w:eastAsia="en-US"/>
              </w:rPr>
              <w:t xml:space="preserve"> М. В. Основи екології української літературної мови: проблеми, можливості, перспективи / М. В. </w:t>
            </w:r>
            <w:proofErr w:type="spellStart"/>
            <w:r w:rsidRPr="00A9479C">
              <w:rPr>
                <w:rFonts w:eastAsia="Calibri"/>
                <w:szCs w:val="28"/>
                <w:lang w:val="uk-UA" w:eastAsia="en-US"/>
              </w:rPr>
              <w:t>Мірченко</w:t>
            </w:r>
            <w:proofErr w:type="spellEnd"/>
            <w:r w:rsidRPr="00A9479C">
              <w:rPr>
                <w:rFonts w:eastAsia="Calibri"/>
                <w:szCs w:val="28"/>
                <w:lang w:val="uk-UA" w:eastAsia="en-US"/>
              </w:rPr>
              <w:t xml:space="preserve"> // Наукові записки Національного університету «Острозька академія». – 2014. – Вип. 50 ; Серія «Філологічна». – С. 16–19. </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Пасинок В. Г. Основи культури мовлення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 В. Г. Пасинок. – К. : ЦУЛ, 2012. – 184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Пономарів О. Культура слова. Мовностилістичні поради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 2-ге вид., стереотип. / Олександр Пономарів. – К. : Либідь, 2001. – 240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Проблеми культури мови і стилістики в журналістській практиці : </w:t>
            </w:r>
            <w:proofErr w:type="spellStart"/>
            <w:r w:rsidRPr="00A9479C">
              <w:rPr>
                <w:rFonts w:eastAsia="Calibri"/>
                <w:szCs w:val="28"/>
                <w:lang w:val="uk-UA" w:eastAsia="en-US"/>
              </w:rPr>
              <w:t>навч.-метод</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 </w:t>
            </w:r>
            <w:proofErr w:type="spellStart"/>
            <w:r w:rsidRPr="00A9479C">
              <w:rPr>
                <w:rFonts w:eastAsia="Calibri"/>
                <w:szCs w:val="28"/>
                <w:lang w:val="uk-UA" w:eastAsia="en-US"/>
              </w:rPr>
              <w:t>укл</w:t>
            </w:r>
            <w:proofErr w:type="spellEnd"/>
            <w:r w:rsidRPr="00A9479C">
              <w:rPr>
                <w:rFonts w:eastAsia="Calibri"/>
                <w:szCs w:val="28"/>
                <w:lang w:val="uk-UA" w:eastAsia="en-US"/>
              </w:rPr>
              <w:t xml:space="preserve">. : проф. Бабич Надія Денисівна, </w:t>
            </w:r>
            <w:proofErr w:type="spellStart"/>
            <w:r w:rsidRPr="00A9479C">
              <w:rPr>
                <w:rFonts w:eastAsia="Calibri"/>
                <w:szCs w:val="28"/>
                <w:lang w:val="uk-UA" w:eastAsia="en-US"/>
              </w:rPr>
              <w:t>асист</w:t>
            </w:r>
            <w:proofErr w:type="spellEnd"/>
            <w:r w:rsidRPr="00A9479C">
              <w:rPr>
                <w:rFonts w:eastAsia="Calibri"/>
                <w:szCs w:val="28"/>
                <w:lang w:val="uk-UA" w:eastAsia="en-US"/>
              </w:rPr>
              <w:t>. Жук Олеся Олександрівна. – Чернівці : «Рута», 2007. – 160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Радевич-Винницький</w:t>
            </w:r>
            <w:proofErr w:type="spellEnd"/>
            <w:r w:rsidRPr="00A9479C">
              <w:rPr>
                <w:rFonts w:eastAsia="Calibri"/>
                <w:szCs w:val="28"/>
                <w:lang w:val="uk-UA" w:eastAsia="en-US"/>
              </w:rPr>
              <w:t xml:space="preserve"> Я. Двомовність в Україні: теорія, історія, </w:t>
            </w:r>
            <w:proofErr w:type="spellStart"/>
            <w:r w:rsidRPr="00A9479C">
              <w:rPr>
                <w:rFonts w:eastAsia="Calibri"/>
                <w:szCs w:val="28"/>
                <w:lang w:val="uk-UA" w:eastAsia="en-US"/>
              </w:rPr>
              <w:t>мововживання</w:t>
            </w:r>
            <w:proofErr w:type="spellEnd"/>
            <w:r w:rsidRPr="00A9479C">
              <w:rPr>
                <w:rFonts w:eastAsia="Calibri"/>
                <w:szCs w:val="28"/>
                <w:lang w:val="uk-UA" w:eastAsia="en-US"/>
              </w:rPr>
              <w:t xml:space="preserve"> : [монографія] / Ярослав </w:t>
            </w:r>
            <w:proofErr w:type="spellStart"/>
            <w:r w:rsidRPr="00A9479C">
              <w:rPr>
                <w:rFonts w:eastAsia="Calibri"/>
                <w:szCs w:val="28"/>
                <w:lang w:val="uk-UA" w:eastAsia="en-US"/>
              </w:rPr>
              <w:t>Радевич-Винницький</w:t>
            </w:r>
            <w:proofErr w:type="spellEnd"/>
            <w:r w:rsidRPr="00A9479C">
              <w:rPr>
                <w:rFonts w:eastAsia="Calibri"/>
                <w:szCs w:val="28"/>
                <w:lang w:val="uk-UA" w:eastAsia="en-US"/>
              </w:rPr>
              <w:t>. – К. ; Дрогобич : Посвіт, 2011. – 590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Радевич-Винницький</w:t>
            </w:r>
            <w:proofErr w:type="spellEnd"/>
            <w:r w:rsidRPr="00A9479C">
              <w:rPr>
                <w:rFonts w:eastAsia="Calibri"/>
                <w:szCs w:val="28"/>
                <w:lang w:val="uk-UA" w:eastAsia="en-US"/>
              </w:rPr>
              <w:t xml:space="preserve"> Я. К. Етикет і культура спілкування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 Я.К.</w:t>
            </w:r>
            <w:proofErr w:type="spellStart"/>
            <w:r w:rsidRPr="00A9479C">
              <w:rPr>
                <w:rFonts w:eastAsia="Calibri"/>
                <w:szCs w:val="28"/>
                <w:lang w:val="uk-UA" w:eastAsia="en-US"/>
              </w:rPr>
              <w:t>Радевич-Винницький</w:t>
            </w:r>
            <w:proofErr w:type="spellEnd"/>
            <w:r w:rsidRPr="00A9479C">
              <w:rPr>
                <w:rFonts w:eastAsia="Calibri"/>
                <w:szCs w:val="28"/>
                <w:lang w:val="uk-UA" w:eastAsia="en-US"/>
              </w:rPr>
              <w:t xml:space="preserve">. – 2-е вид., перероб. і </w:t>
            </w:r>
            <w:proofErr w:type="spellStart"/>
            <w:r w:rsidRPr="00A9479C">
              <w:rPr>
                <w:rFonts w:eastAsia="Calibri"/>
                <w:szCs w:val="28"/>
                <w:lang w:val="uk-UA" w:eastAsia="en-US"/>
              </w:rPr>
              <w:t>доп</w:t>
            </w:r>
            <w:proofErr w:type="spellEnd"/>
            <w:r w:rsidRPr="00A9479C">
              <w:rPr>
                <w:rFonts w:eastAsia="Calibri"/>
                <w:szCs w:val="28"/>
                <w:lang w:val="uk-UA" w:eastAsia="en-US"/>
              </w:rPr>
              <w:t>. – К. : Знання, 2006. – 291 с. – (Серія «Вища освіта XXI століття»).</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bCs/>
                <w:szCs w:val="28"/>
                <w:lang w:val="uk-UA" w:eastAsia="en-US"/>
              </w:rPr>
              <w:t>Савчук Р. Л.</w:t>
            </w:r>
            <w:r w:rsidRPr="00A9479C">
              <w:rPr>
                <w:rFonts w:eastAsia="Calibri"/>
                <w:szCs w:val="28"/>
                <w:lang w:val="uk-UA" w:eastAsia="en-US"/>
              </w:rPr>
              <w:t xml:space="preserve"> Культура мови журналіста (для магістрів спеціальності «Журналістика» денної форми навчання) : хрестоматія з дисципліни. – Івано-Франківськ : ПНУ, 2019. – 61 </w:t>
            </w:r>
            <w:r w:rsidRPr="00A9479C">
              <w:rPr>
                <w:rFonts w:eastAsia="Calibri"/>
                <w:szCs w:val="28"/>
                <w:lang w:eastAsia="en-US"/>
              </w:rPr>
              <w:t>c</w:t>
            </w:r>
            <w:r w:rsidRPr="00A9479C">
              <w:rPr>
                <w:rFonts w:eastAsia="Calibri"/>
                <w:szCs w:val="28"/>
                <w:lang w:val="uk-UA" w:eastAsia="en-US"/>
              </w:rPr>
              <w:t>.</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Сербенська</w:t>
            </w:r>
            <w:proofErr w:type="spellEnd"/>
            <w:r w:rsidRPr="00A9479C">
              <w:rPr>
                <w:rFonts w:eastAsia="Calibri"/>
                <w:szCs w:val="28"/>
                <w:lang w:val="uk-UA" w:eastAsia="en-US"/>
              </w:rPr>
              <w:t xml:space="preserve"> О. А. Культура усного мовлення. Практикум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 О.</w:t>
            </w:r>
            <w:proofErr w:type="spellStart"/>
            <w:r w:rsidRPr="00A9479C">
              <w:rPr>
                <w:rFonts w:eastAsia="Calibri"/>
                <w:szCs w:val="28"/>
                <w:lang w:val="uk-UA" w:eastAsia="en-US"/>
              </w:rPr>
              <w:t> А.Сербенс</w:t>
            </w:r>
            <w:proofErr w:type="spellEnd"/>
            <w:r w:rsidRPr="00A9479C">
              <w:rPr>
                <w:rFonts w:eastAsia="Calibri"/>
                <w:szCs w:val="28"/>
                <w:lang w:val="uk-UA" w:eastAsia="en-US"/>
              </w:rPr>
              <w:t>ька. – К. : Центр навчальної літератури, 2004. – 216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Сербенська</w:t>
            </w:r>
            <w:proofErr w:type="spellEnd"/>
            <w:r w:rsidRPr="00A9479C">
              <w:rPr>
                <w:rFonts w:eastAsia="Calibri"/>
                <w:szCs w:val="28"/>
                <w:lang w:val="uk-UA" w:eastAsia="en-US"/>
              </w:rPr>
              <w:t xml:space="preserve"> О. А. Актуальне інтерв’ю з мовознавцем: 140 запитань і відповідей / О.А.</w:t>
            </w:r>
            <w:proofErr w:type="spellStart"/>
            <w:r w:rsidRPr="00A9479C">
              <w:rPr>
                <w:rFonts w:eastAsia="Calibri"/>
                <w:szCs w:val="28"/>
                <w:lang w:val="uk-UA" w:eastAsia="en-US"/>
              </w:rPr>
              <w:t>Сербенська</w:t>
            </w:r>
            <w:proofErr w:type="spellEnd"/>
            <w:r w:rsidRPr="00A9479C">
              <w:rPr>
                <w:rFonts w:eastAsia="Calibri"/>
                <w:szCs w:val="28"/>
                <w:lang w:val="uk-UA" w:eastAsia="en-US"/>
              </w:rPr>
              <w:t xml:space="preserve">, М. Й. </w:t>
            </w:r>
            <w:proofErr w:type="spellStart"/>
            <w:r w:rsidRPr="00A9479C">
              <w:rPr>
                <w:rFonts w:eastAsia="Calibri"/>
                <w:szCs w:val="28"/>
                <w:lang w:val="uk-UA" w:eastAsia="en-US"/>
              </w:rPr>
              <w:t>Волощак</w:t>
            </w:r>
            <w:proofErr w:type="spellEnd"/>
            <w:r w:rsidRPr="00A9479C">
              <w:rPr>
                <w:rFonts w:eastAsia="Calibri"/>
                <w:szCs w:val="28"/>
                <w:lang w:val="uk-UA" w:eastAsia="en-US"/>
              </w:rPr>
              <w:t>. – К. : Вид. центр «Просвіта», 2001. – 204 с.</w:t>
            </w:r>
          </w:p>
          <w:p w:rsidR="00170743" w:rsidRPr="00A9479C" w:rsidRDefault="00170743" w:rsidP="00992C10">
            <w:pPr>
              <w:numPr>
                <w:ilvl w:val="0"/>
                <w:numId w:val="14"/>
              </w:numPr>
              <w:ind w:left="0" w:firstLine="0"/>
              <w:contextualSpacing/>
              <w:jc w:val="both"/>
              <w:rPr>
                <w:rFonts w:eastAsia="Calibri"/>
                <w:szCs w:val="28"/>
                <w:lang w:val="uk-UA" w:eastAsia="en-US"/>
              </w:rPr>
            </w:pPr>
            <w:proofErr w:type="spellStart"/>
            <w:r w:rsidRPr="00A9479C">
              <w:rPr>
                <w:rFonts w:eastAsia="Calibri"/>
                <w:szCs w:val="28"/>
                <w:lang w:val="uk-UA" w:eastAsia="en-US"/>
              </w:rPr>
              <w:t>Струганець</w:t>
            </w:r>
            <w:proofErr w:type="spellEnd"/>
            <w:r w:rsidRPr="00A9479C">
              <w:rPr>
                <w:rFonts w:eastAsia="Calibri"/>
                <w:szCs w:val="28"/>
                <w:lang w:val="uk-UA" w:eastAsia="en-US"/>
              </w:rPr>
              <w:t xml:space="preserve"> Л. В. Теоретичні основи культури мови : </w:t>
            </w:r>
            <w:proofErr w:type="spellStart"/>
            <w:r w:rsidRPr="00A9479C">
              <w:rPr>
                <w:rFonts w:eastAsia="Calibri"/>
                <w:szCs w:val="28"/>
                <w:lang w:val="uk-UA" w:eastAsia="en-US"/>
              </w:rPr>
              <w:t>навч</w:t>
            </w:r>
            <w:proofErr w:type="spellEnd"/>
            <w:r w:rsidRPr="00A9479C">
              <w:rPr>
                <w:rFonts w:eastAsia="Calibri"/>
                <w:szCs w:val="28"/>
                <w:lang w:val="uk-UA" w:eastAsia="en-US"/>
              </w:rPr>
              <w:t xml:space="preserve">. </w:t>
            </w:r>
            <w:proofErr w:type="spellStart"/>
            <w:r w:rsidRPr="00A9479C">
              <w:rPr>
                <w:rFonts w:eastAsia="Calibri"/>
                <w:szCs w:val="28"/>
                <w:lang w:val="uk-UA" w:eastAsia="en-US"/>
              </w:rPr>
              <w:t>посіб</w:t>
            </w:r>
            <w:proofErr w:type="spellEnd"/>
            <w:r w:rsidRPr="00A9479C">
              <w:rPr>
                <w:rFonts w:eastAsia="Calibri"/>
                <w:szCs w:val="28"/>
                <w:lang w:val="uk-UA" w:eastAsia="en-US"/>
              </w:rPr>
              <w:t xml:space="preserve">. для </w:t>
            </w:r>
            <w:proofErr w:type="spellStart"/>
            <w:r w:rsidRPr="00A9479C">
              <w:rPr>
                <w:rFonts w:eastAsia="Calibri"/>
                <w:szCs w:val="28"/>
                <w:lang w:val="uk-UA" w:eastAsia="en-US"/>
              </w:rPr>
              <w:t>студ</w:t>
            </w:r>
            <w:proofErr w:type="spellEnd"/>
            <w:r w:rsidRPr="00A9479C">
              <w:rPr>
                <w:rFonts w:eastAsia="Calibri"/>
                <w:szCs w:val="28"/>
                <w:lang w:val="uk-UA" w:eastAsia="en-US"/>
              </w:rPr>
              <w:t>. філол. фак. вузів України / Л. В.</w:t>
            </w:r>
            <w:proofErr w:type="spellStart"/>
            <w:r w:rsidRPr="00A9479C">
              <w:rPr>
                <w:rFonts w:eastAsia="Calibri"/>
                <w:szCs w:val="28"/>
                <w:lang w:val="uk-UA" w:eastAsia="en-US"/>
              </w:rPr>
              <w:t>Струганець</w:t>
            </w:r>
            <w:proofErr w:type="spellEnd"/>
            <w:r w:rsidRPr="00A9479C">
              <w:rPr>
                <w:rFonts w:eastAsia="Calibri"/>
                <w:szCs w:val="28"/>
                <w:lang w:val="uk-UA" w:eastAsia="en-US"/>
              </w:rPr>
              <w:t xml:space="preserve"> ; Тернопільський </w:t>
            </w:r>
            <w:proofErr w:type="spellStart"/>
            <w:r w:rsidRPr="00A9479C">
              <w:rPr>
                <w:rFonts w:eastAsia="Calibri"/>
                <w:szCs w:val="28"/>
                <w:lang w:val="uk-UA" w:eastAsia="en-US"/>
              </w:rPr>
              <w:t>держ</w:t>
            </w:r>
            <w:proofErr w:type="spellEnd"/>
            <w:r w:rsidRPr="00A9479C">
              <w:rPr>
                <w:rFonts w:eastAsia="Calibri"/>
                <w:szCs w:val="28"/>
                <w:lang w:val="uk-UA" w:eastAsia="en-US"/>
              </w:rPr>
              <w:t>. педагогічний ін-т. – Т. : [</w:t>
            </w:r>
            <w:proofErr w:type="spellStart"/>
            <w:r w:rsidRPr="00A9479C">
              <w:rPr>
                <w:rFonts w:eastAsia="Calibri"/>
                <w:szCs w:val="28"/>
                <w:lang w:val="uk-UA" w:eastAsia="en-US"/>
              </w:rPr>
              <w:t>б.в</w:t>
            </w:r>
            <w:proofErr w:type="spellEnd"/>
            <w:r w:rsidRPr="00A9479C">
              <w:rPr>
                <w:rFonts w:eastAsia="Calibri"/>
                <w:szCs w:val="28"/>
                <w:lang w:val="uk-UA" w:eastAsia="en-US"/>
              </w:rPr>
              <w:t>.], 1997. – 96 с.</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Сучасна українська літературна мова : Морфологія. Синтаксис : підручник / А.К.</w:t>
            </w:r>
            <w:proofErr w:type="spellStart"/>
            <w:r w:rsidRPr="00A9479C">
              <w:rPr>
                <w:rFonts w:eastAsia="Calibri"/>
                <w:szCs w:val="28"/>
                <w:lang w:val="uk-UA" w:eastAsia="en-US"/>
              </w:rPr>
              <w:t>Мойсієнко</w:t>
            </w:r>
            <w:proofErr w:type="spellEnd"/>
            <w:r w:rsidRPr="00A9479C">
              <w:rPr>
                <w:rFonts w:eastAsia="Calibri"/>
                <w:szCs w:val="28"/>
                <w:lang w:val="uk-UA" w:eastAsia="en-US"/>
              </w:rPr>
              <w:t xml:space="preserve">, І. М. </w:t>
            </w:r>
            <w:proofErr w:type="spellStart"/>
            <w:r w:rsidRPr="00A9479C">
              <w:rPr>
                <w:rFonts w:eastAsia="Calibri"/>
                <w:szCs w:val="28"/>
                <w:lang w:val="uk-UA" w:eastAsia="en-US"/>
              </w:rPr>
              <w:t>Арібжанова</w:t>
            </w:r>
            <w:proofErr w:type="spellEnd"/>
            <w:r w:rsidRPr="00A9479C">
              <w:rPr>
                <w:rFonts w:eastAsia="Calibri"/>
                <w:szCs w:val="28"/>
                <w:lang w:val="uk-UA" w:eastAsia="en-US"/>
              </w:rPr>
              <w:t xml:space="preserve">, В. В. </w:t>
            </w:r>
            <w:proofErr w:type="spellStart"/>
            <w:r w:rsidRPr="00A9479C">
              <w:rPr>
                <w:rFonts w:eastAsia="Calibri"/>
                <w:szCs w:val="28"/>
                <w:lang w:val="uk-UA" w:eastAsia="en-US"/>
              </w:rPr>
              <w:t>Коломийцева</w:t>
            </w:r>
            <w:proofErr w:type="spellEnd"/>
            <w:r w:rsidRPr="00A9479C">
              <w:rPr>
                <w:rFonts w:eastAsia="Calibri"/>
                <w:szCs w:val="28"/>
                <w:lang w:val="uk-UA" w:eastAsia="en-US"/>
              </w:rPr>
              <w:t xml:space="preserve"> – К. : Знання, 2010. – С. 150–153.</w:t>
            </w:r>
          </w:p>
          <w:p w:rsidR="00170743" w:rsidRPr="00A9479C" w:rsidRDefault="00170743" w:rsidP="00992C10">
            <w:pPr>
              <w:numPr>
                <w:ilvl w:val="0"/>
                <w:numId w:val="14"/>
              </w:numPr>
              <w:ind w:left="0" w:firstLine="0"/>
              <w:contextualSpacing/>
              <w:jc w:val="both"/>
              <w:rPr>
                <w:rFonts w:eastAsia="Calibri"/>
                <w:szCs w:val="28"/>
                <w:lang w:val="uk-UA" w:eastAsia="en-US"/>
              </w:rPr>
            </w:pPr>
            <w:r w:rsidRPr="00A9479C">
              <w:rPr>
                <w:rFonts w:eastAsia="Calibri"/>
                <w:szCs w:val="28"/>
                <w:lang w:val="uk-UA" w:eastAsia="en-US"/>
              </w:rPr>
              <w:t xml:space="preserve">Український правопис / НАН України, Ін-т мовознавства ім. </w:t>
            </w:r>
            <w:proofErr w:type="spellStart"/>
            <w:r w:rsidRPr="00A9479C">
              <w:rPr>
                <w:rFonts w:eastAsia="Calibri"/>
                <w:szCs w:val="28"/>
                <w:lang w:val="uk-UA" w:eastAsia="en-US"/>
              </w:rPr>
              <w:t>О. О. Поте</w:t>
            </w:r>
            <w:proofErr w:type="spellEnd"/>
            <w:r w:rsidRPr="00A9479C">
              <w:rPr>
                <w:rFonts w:eastAsia="Calibri"/>
                <w:szCs w:val="28"/>
                <w:lang w:val="uk-UA" w:eastAsia="en-US"/>
              </w:rPr>
              <w:t>бні ; Інститут української мови. – К. : Наук. думка, 2015. – 288 с.</w:t>
            </w:r>
          </w:p>
          <w:p w:rsidR="00170743" w:rsidRDefault="00170743" w:rsidP="00992C10">
            <w:pPr>
              <w:shd w:val="clear" w:color="auto" w:fill="FFFFFF"/>
              <w:jc w:val="center"/>
              <w:rPr>
                <w:b/>
                <w:bCs/>
                <w:spacing w:val="-6"/>
                <w:szCs w:val="28"/>
                <w:lang w:val="uk-UA"/>
              </w:rPr>
            </w:pPr>
          </w:p>
          <w:p w:rsidR="00170743" w:rsidRPr="00A9479C" w:rsidRDefault="00170743" w:rsidP="00992C10">
            <w:pPr>
              <w:shd w:val="clear" w:color="auto" w:fill="FFFFFF"/>
              <w:jc w:val="center"/>
              <w:rPr>
                <w:b/>
                <w:bCs/>
                <w:spacing w:val="-6"/>
                <w:szCs w:val="28"/>
                <w:lang w:val="uk-UA"/>
              </w:rPr>
            </w:pPr>
            <w:r w:rsidRPr="00A9479C">
              <w:rPr>
                <w:b/>
                <w:bCs/>
                <w:spacing w:val="-6"/>
                <w:szCs w:val="28"/>
                <w:lang w:val="uk-UA"/>
              </w:rPr>
              <w:t>Додаткова</w:t>
            </w:r>
          </w:p>
          <w:p w:rsidR="00170743" w:rsidRPr="00A9479C" w:rsidRDefault="00170743" w:rsidP="00992C10">
            <w:pPr>
              <w:numPr>
                <w:ilvl w:val="0"/>
                <w:numId w:val="15"/>
              </w:numPr>
              <w:ind w:left="0" w:firstLine="0"/>
              <w:jc w:val="both"/>
              <w:rPr>
                <w:rFonts w:eastAsia="Calibri"/>
                <w:szCs w:val="28"/>
                <w:lang w:val="uk-UA" w:eastAsia="en-US"/>
              </w:rPr>
            </w:pPr>
            <w:r w:rsidRPr="00A9479C">
              <w:rPr>
                <w:rFonts w:eastAsia="Calibri"/>
                <w:szCs w:val="28"/>
                <w:lang w:val="uk-UA" w:eastAsia="en-US"/>
              </w:rPr>
              <w:t xml:space="preserve">Авраменко О. 100 експрес-уроків української : </w:t>
            </w:r>
            <w:proofErr w:type="spellStart"/>
            <w:r w:rsidRPr="00A9479C">
              <w:rPr>
                <w:rFonts w:eastAsia="Calibri"/>
                <w:szCs w:val="28"/>
                <w:lang w:val="uk-UA" w:eastAsia="en-US"/>
              </w:rPr>
              <w:t>посіб</w:t>
            </w:r>
            <w:proofErr w:type="spellEnd"/>
            <w:r w:rsidRPr="00A9479C">
              <w:rPr>
                <w:rFonts w:eastAsia="Calibri"/>
                <w:szCs w:val="28"/>
                <w:lang w:val="uk-UA" w:eastAsia="en-US"/>
              </w:rPr>
              <w:t>. / Олександр Авраменко. – К. : КНИГОЛАВ, 2016. – 192 с.</w:t>
            </w:r>
          </w:p>
          <w:p w:rsidR="00170743" w:rsidRPr="00A9479C" w:rsidRDefault="00170743" w:rsidP="00992C10">
            <w:pPr>
              <w:numPr>
                <w:ilvl w:val="0"/>
                <w:numId w:val="15"/>
              </w:numPr>
              <w:ind w:left="0" w:firstLine="0"/>
              <w:jc w:val="both"/>
              <w:rPr>
                <w:rFonts w:eastAsia="Calibri"/>
                <w:szCs w:val="28"/>
                <w:lang w:val="uk-UA" w:eastAsia="en-US"/>
              </w:rPr>
            </w:pPr>
            <w:proofErr w:type="spellStart"/>
            <w:r w:rsidRPr="00A9479C">
              <w:rPr>
                <w:szCs w:val="28"/>
              </w:rPr>
              <w:t>Бацевич</w:t>
            </w:r>
            <w:proofErr w:type="spellEnd"/>
            <w:r w:rsidRPr="00A9479C">
              <w:rPr>
                <w:szCs w:val="28"/>
              </w:rPr>
              <w:t xml:space="preserve"> Ф. С. Словник </w:t>
            </w:r>
            <w:proofErr w:type="spellStart"/>
            <w:r w:rsidRPr="00A9479C">
              <w:rPr>
                <w:szCs w:val="28"/>
              </w:rPr>
              <w:t>термінів</w:t>
            </w:r>
            <w:proofErr w:type="spellEnd"/>
            <w:r w:rsidRPr="00A9479C">
              <w:rPr>
                <w:szCs w:val="28"/>
              </w:rPr>
              <w:t xml:space="preserve"> </w:t>
            </w:r>
            <w:proofErr w:type="spellStart"/>
            <w:proofErr w:type="gramStart"/>
            <w:r w:rsidRPr="00A9479C">
              <w:rPr>
                <w:szCs w:val="28"/>
              </w:rPr>
              <w:t>м</w:t>
            </w:r>
            <w:proofErr w:type="gramEnd"/>
            <w:r w:rsidRPr="00A9479C">
              <w:rPr>
                <w:szCs w:val="28"/>
              </w:rPr>
              <w:t>іжкультурної</w:t>
            </w:r>
            <w:proofErr w:type="spellEnd"/>
            <w:r w:rsidRPr="00A9479C">
              <w:rPr>
                <w:szCs w:val="28"/>
              </w:rPr>
              <w:t xml:space="preserve"> </w:t>
            </w:r>
            <w:proofErr w:type="spellStart"/>
            <w:r w:rsidRPr="00A9479C">
              <w:rPr>
                <w:szCs w:val="28"/>
              </w:rPr>
              <w:t>комунікації</w:t>
            </w:r>
            <w:proofErr w:type="spellEnd"/>
            <w:r w:rsidRPr="00A9479C">
              <w:rPr>
                <w:szCs w:val="28"/>
              </w:rPr>
              <w:t xml:space="preserve"> / Ф. С. </w:t>
            </w:r>
            <w:proofErr w:type="spellStart"/>
            <w:r w:rsidRPr="00A9479C">
              <w:rPr>
                <w:szCs w:val="28"/>
              </w:rPr>
              <w:t>Бацевич</w:t>
            </w:r>
            <w:proofErr w:type="spellEnd"/>
            <w:r w:rsidRPr="00A9479C">
              <w:rPr>
                <w:szCs w:val="28"/>
              </w:rPr>
              <w:t>. – К.</w:t>
            </w:r>
            <w:proofErr w:type="gramStart"/>
            <w:r w:rsidRPr="00A9479C">
              <w:rPr>
                <w:szCs w:val="28"/>
              </w:rPr>
              <w:t xml:space="preserve"> :</w:t>
            </w:r>
            <w:proofErr w:type="gramEnd"/>
            <w:r w:rsidRPr="00A9479C">
              <w:rPr>
                <w:szCs w:val="28"/>
              </w:rPr>
              <w:t xml:space="preserve"> </w:t>
            </w:r>
            <w:proofErr w:type="spellStart"/>
            <w:r w:rsidRPr="00A9479C">
              <w:rPr>
                <w:szCs w:val="28"/>
              </w:rPr>
              <w:t>Довіра</w:t>
            </w:r>
            <w:proofErr w:type="spellEnd"/>
            <w:r w:rsidRPr="00A9479C">
              <w:rPr>
                <w:szCs w:val="28"/>
              </w:rPr>
              <w:t xml:space="preserve">, 2007. – 205 с. – (Словники </w:t>
            </w:r>
            <w:proofErr w:type="spellStart"/>
            <w:r w:rsidRPr="00A9479C">
              <w:rPr>
                <w:szCs w:val="28"/>
              </w:rPr>
              <w:t>України</w:t>
            </w:r>
            <w:proofErr w:type="spellEnd"/>
            <w:r w:rsidRPr="00A9479C">
              <w:rPr>
                <w:szCs w:val="28"/>
              </w:rPr>
              <w:t>).</w:t>
            </w:r>
          </w:p>
          <w:p w:rsidR="00170743" w:rsidRPr="00A9479C" w:rsidRDefault="00170743" w:rsidP="00992C10">
            <w:pPr>
              <w:numPr>
                <w:ilvl w:val="0"/>
                <w:numId w:val="15"/>
              </w:numPr>
              <w:ind w:left="0" w:firstLine="0"/>
              <w:jc w:val="both"/>
              <w:rPr>
                <w:rFonts w:eastAsia="Calibri"/>
                <w:szCs w:val="28"/>
                <w:lang w:val="uk-UA" w:eastAsia="en-US"/>
              </w:rPr>
            </w:pPr>
            <w:proofErr w:type="spellStart"/>
            <w:r w:rsidRPr="00A9479C">
              <w:rPr>
                <w:rFonts w:eastAsia="Calibri"/>
                <w:szCs w:val="28"/>
                <w:lang w:val="uk-UA" w:eastAsia="en-US"/>
              </w:rPr>
              <w:t>Бибик</w:t>
            </w:r>
            <w:proofErr w:type="spellEnd"/>
            <w:r w:rsidRPr="00A9479C">
              <w:rPr>
                <w:rFonts w:eastAsia="Calibri"/>
                <w:szCs w:val="28"/>
                <w:lang w:val="uk-UA" w:eastAsia="en-US"/>
              </w:rPr>
              <w:t xml:space="preserve"> С. П. Культура усної мови журналіста: співвідношення слабких і сильних норм / С. П. </w:t>
            </w:r>
            <w:proofErr w:type="spellStart"/>
            <w:r w:rsidRPr="00A9479C">
              <w:rPr>
                <w:rFonts w:eastAsia="Calibri"/>
                <w:szCs w:val="28"/>
                <w:lang w:val="uk-UA" w:eastAsia="en-US"/>
              </w:rPr>
              <w:t>Бибик</w:t>
            </w:r>
            <w:proofErr w:type="spellEnd"/>
            <w:r w:rsidRPr="00A9479C">
              <w:rPr>
                <w:rFonts w:eastAsia="Calibri"/>
                <w:szCs w:val="28"/>
                <w:lang w:val="uk-UA" w:eastAsia="en-US"/>
              </w:rPr>
              <w:t xml:space="preserve"> // Одеський лінгвістичний вісник. – 2015. – С. 12–22. – [Електронний ресурс]. – Режим доступу: http://www.oljournal.in.ua/v5/5.pdf</w:t>
            </w:r>
          </w:p>
          <w:p w:rsidR="00170743" w:rsidRPr="00A9479C" w:rsidRDefault="00170743" w:rsidP="00992C10">
            <w:pPr>
              <w:pStyle w:val="a5"/>
              <w:widowControl w:val="0"/>
              <w:numPr>
                <w:ilvl w:val="0"/>
                <w:numId w:val="15"/>
              </w:numPr>
              <w:tabs>
                <w:tab w:val="left" w:pos="0"/>
              </w:tabs>
              <w:autoSpaceDE w:val="0"/>
              <w:autoSpaceDN w:val="0"/>
              <w:adjustRightInd w:val="0"/>
              <w:ind w:left="0" w:firstLine="0"/>
              <w:jc w:val="both"/>
            </w:pPr>
            <w:proofErr w:type="spellStart"/>
            <w:r w:rsidRPr="00A9479C">
              <w:t>Ганич</w:t>
            </w:r>
            <w:proofErr w:type="spellEnd"/>
            <w:r w:rsidRPr="00A9479C">
              <w:t xml:space="preserve"> Д. І. Словник </w:t>
            </w:r>
            <w:proofErr w:type="spellStart"/>
            <w:proofErr w:type="gramStart"/>
            <w:r w:rsidRPr="00A9479C">
              <w:t>л</w:t>
            </w:r>
            <w:proofErr w:type="gramEnd"/>
            <w:r w:rsidRPr="00A9479C">
              <w:t>інгвістичних</w:t>
            </w:r>
            <w:proofErr w:type="spellEnd"/>
            <w:r w:rsidRPr="00A9479C">
              <w:t xml:space="preserve"> </w:t>
            </w:r>
            <w:proofErr w:type="spellStart"/>
            <w:r w:rsidRPr="00A9479C">
              <w:t>термінів</w:t>
            </w:r>
            <w:proofErr w:type="spellEnd"/>
            <w:r w:rsidRPr="00A9479C">
              <w:t xml:space="preserve"> / Д. І. </w:t>
            </w:r>
            <w:proofErr w:type="spellStart"/>
            <w:r w:rsidRPr="00A9479C">
              <w:t>Ганич</w:t>
            </w:r>
            <w:proofErr w:type="spellEnd"/>
            <w:r w:rsidRPr="00A9479C">
              <w:t>, І. С. </w:t>
            </w:r>
            <w:proofErr w:type="spellStart"/>
            <w:r w:rsidRPr="00A9479C">
              <w:t>Олійник</w:t>
            </w:r>
            <w:proofErr w:type="spellEnd"/>
            <w:r w:rsidRPr="00A9479C">
              <w:t>. – К.</w:t>
            </w:r>
            <w:proofErr w:type="gramStart"/>
            <w:r w:rsidRPr="00A9479C">
              <w:t xml:space="preserve"> :</w:t>
            </w:r>
            <w:proofErr w:type="gramEnd"/>
            <w:r w:rsidRPr="00A9479C">
              <w:t xml:space="preserve"> </w:t>
            </w:r>
            <w:proofErr w:type="spellStart"/>
            <w:r w:rsidRPr="00A9479C">
              <w:t>Вища</w:t>
            </w:r>
            <w:proofErr w:type="spellEnd"/>
            <w:r w:rsidRPr="00A9479C">
              <w:t xml:space="preserve"> школа, 1985. – 360 с.</w:t>
            </w:r>
          </w:p>
          <w:p w:rsidR="00170743" w:rsidRPr="00A9479C" w:rsidRDefault="00170743" w:rsidP="00992C10">
            <w:pPr>
              <w:pStyle w:val="a5"/>
              <w:widowControl w:val="0"/>
              <w:numPr>
                <w:ilvl w:val="0"/>
                <w:numId w:val="15"/>
              </w:numPr>
              <w:tabs>
                <w:tab w:val="left" w:pos="0"/>
              </w:tabs>
              <w:autoSpaceDE w:val="0"/>
              <w:autoSpaceDN w:val="0"/>
              <w:adjustRightInd w:val="0"/>
              <w:ind w:left="0" w:firstLine="0"/>
              <w:jc w:val="both"/>
            </w:pPr>
            <w:proofErr w:type="spellStart"/>
            <w:r w:rsidRPr="00A9479C">
              <w:t>Городенська</w:t>
            </w:r>
            <w:proofErr w:type="spellEnd"/>
            <w:r w:rsidRPr="00A9479C">
              <w:t xml:space="preserve"> К. </w:t>
            </w:r>
            <w:proofErr w:type="spellStart"/>
            <w:r w:rsidRPr="00A9479C">
              <w:t>Українське</w:t>
            </w:r>
            <w:proofErr w:type="spellEnd"/>
            <w:r w:rsidRPr="00A9479C">
              <w:t xml:space="preserve"> слово у </w:t>
            </w:r>
            <w:proofErr w:type="spellStart"/>
            <w:r w:rsidRPr="00A9479C">
              <w:t>вимірах</w:t>
            </w:r>
            <w:proofErr w:type="spellEnd"/>
            <w:r w:rsidRPr="00A9479C">
              <w:t xml:space="preserve"> </w:t>
            </w:r>
            <w:proofErr w:type="spellStart"/>
            <w:r w:rsidRPr="00A9479C">
              <w:t>сьогодення</w:t>
            </w:r>
            <w:proofErr w:type="spellEnd"/>
            <w:r w:rsidRPr="00A9479C">
              <w:t xml:space="preserve"> / Катерина </w:t>
            </w:r>
            <w:proofErr w:type="spellStart"/>
            <w:r w:rsidRPr="00A9479C">
              <w:t>Городенська</w:t>
            </w:r>
            <w:proofErr w:type="spellEnd"/>
            <w:proofErr w:type="gramStart"/>
            <w:r w:rsidRPr="00A9479C">
              <w:t xml:space="preserve"> ;</w:t>
            </w:r>
            <w:proofErr w:type="gramEnd"/>
            <w:r w:rsidRPr="00A9479C">
              <w:t xml:space="preserve"> </w:t>
            </w:r>
            <w:proofErr w:type="spellStart"/>
            <w:r w:rsidRPr="00A9479C">
              <w:t>Ін</w:t>
            </w:r>
            <w:proofErr w:type="spellEnd"/>
            <w:r w:rsidRPr="00A9479C">
              <w:t xml:space="preserve">-т </w:t>
            </w:r>
            <w:proofErr w:type="spellStart"/>
            <w:r w:rsidRPr="00A9479C">
              <w:t>укр</w:t>
            </w:r>
            <w:proofErr w:type="spellEnd"/>
            <w:r w:rsidRPr="00A9479C">
              <w:t xml:space="preserve">. </w:t>
            </w:r>
            <w:proofErr w:type="spellStart"/>
            <w:r w:rsidRPr="00A9479C">
              <w:t>мови</w:t>
            </w:r>
            <w:proofErr w:type="spellEnd"/>
            <w:r w:rsidRPr="00A9479C">
              <w:t xml:space="preserve"> НАН </w:t>
            </w:r>
            <w:proofErr w:type="spellStart"/>
            <w:r w:rsidRPr="00A9479C">
              <w:t>України</w:t>
            </w:r>
            <w:proofErr w:type="spellEnd"/>
            <w:r w:rsidRPr="00A9479C">
              <w:t>. – К.</w:t>
            </w:r>
            <w:proofErr w:type="gramStart"/>
            <w:r w:rsidRPr="00A9479C">
              <w:t xml:space="preserve"> :</w:t>
            </w:r>
            <w:proofErr w:type="gramEnd"/>
            <w:r w:rsidRPr="00A9479C">
              <w:t xml:space="preserve"> КММ, 2014. – 124 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szCs w:val="28"/>
                <w:lang w:val="uk-UA"/>
              </w:rPr>
              <w:t>Етимологічний словник української мови : у 7 т. / [</w:t>
            </w:r>
            <w:proofErr w:type="spellStart"/>
            <w:r w:rsidRPr="00A9479C">
              <w:rPr>
                <w:szCs w:val="28"/>
                <w:lang w:val="uk-UA"/>
              </w:rPr>
              <w:t>редкол</w:t>
            </w:r>
            <w:proofErr w:type="spellEnd"/>
            <w:r w:rsidRPr="00A9479C">
              <w:rPr>
                <w:szCs w:val="28"/>
                <w:lang w:val="uk-UA"/>
              </w:rPr>
              <w:t>.</w:t>
            </w:r>
            <w:r w:rsidRPr="00A9479C">
              <w:rPr>
                <w:szCs w:val="28"/>
              </w:rPr>
              <w:t> </w:t>
            </w:r>
            <w:r w:rsidRPr="00A9479C">
              <w:rPr>
                <w:szCs w:val="28"/>
                <w:lang w:val="uk-UA"/>
              </w:rPr>
              <w:t>: О.</w:t>
            </w:r>
            <w:r w:rsidRPr="00A9479C">
              <w:rPr>
                <w:szCs w:val="28"/>
              </w:rPr>
              <w:t> </w:t>
            </w:r>
            <w:r w:rsidRPr="00A9479C">
              <w:rPr>
                <w:szCs w:val="28"/>
                <w:lang w:val="uk-UA"/>
              </w:rPr>
              <w:t>С.</w:t>
            </w:r>
            <w:r w:rsidRPr="00A9479C">
              <w:rPr>
                <w:szCs w:val="28"/>
              </w:rPr>
              <w:t> </w:t>
            </w:r>
            <w:r w:rsidRPr="00A9479C">
              <w:rPr>
                <w:szCs w:val="28"/>
                <w:lang w:val="uk-UA"/>
              </w:rPr>
              <w:t xml:space="preserve">Мельничук </w:t>
            </w:r>
            <w:r w:rsidRPr="00A9479C">
              <w:rPr>
                <w:szCs w:val="28"/>
                <w:lang w:val="uk-UA"/>
              </w:rPr>
              <w:lastRenderedPageBreak/>
              <w:t>(</w:t>
            </w:r>
            <w:proofErr w:type="spellStart"/>
            <w:r w:rsidRPr="00A9479C">
              <w:rPr>
                <w:szCs w:val="28"/>
                <w:lang w:val="uk-UA"/>
              </w:rPr>
              <w:t>голов</w:t>
            </w:r>
            <w:proofErr w:type="spellEnd"/>
            <w:r w:rsidRPr="00A9479C">
              <w:rPr>
                <w:szCs w:val="28"/>
                <w:lang w:val="uk-UA"/>
              </w:rPr>
              <w:t>. ред.) та ін.] – К.</w:t>
            </w:r>
            <w:r w:rsidRPr="00A9479C">
              <w:rPr>
                <w:szCs w:val="28"/>
              </w:rPr>
              <w:t> </w:t>
            </w:r>
            <w:r w:rsidRPr="00A9479C">
              <w:rPr>
                <w:szCs w:val="28"/>
                <w:lang w:val="uk-UA"/>
              </w:rPr>
              <w:t>: Наук. думка, 2006. – Т. 5. – 2006. – 704 с.</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lang w:val="uk-UA"/>
              </w:rPr>
              <w:t>Єрмоленко С.</w:t>
            </w:r>
            <w:r w:rsidRPr="00A9479C">
              <w:rPr>
                <w:szCs w:val="28"/>
              </w:rPr>
              <w:t> </w:t>
            </w:r>
            <w:r w:rsidRPr="00A9479C">
              <w:rPr>
                <w:szCs w:val="28"/>
                <w:lang w:val="uk-UA"/>
              </w:rPr>
              <w:t>Я. Українська мова. Короткий тлумачний словник лінгвістичних термінів / С.</w:t>
            </w:r>
            <w:r w:rsidRPr="00A9479C">
              <w:rPr>
                <w:szCs w:val="28"/>
              </w:rPr>
              <w:t> </w:t>
            </w:r>
            <w:r w:rsidRPr="00A9479C">
              <w:rPr>
                <w:szCs w:val="28"/>
                <w:lang w:val="uk-UA"/>
              </w:rPr>
              <w:t>Я.</w:t>
            </w:r>
            <w:r w:rsidRPr="00A9479C">
              <w:rPr>
                <w:szCs w:val="28"/>
              </w:rPr>
              <w:t> </w:t>
            </w:r>
            <w:r w:rsidRPr="00A9479C">
              <w:rPr>
                <w:szCs w:val="28"/>
                <w:lang w:val="uk-UA"/>
              </w:rPr>
              <w:t>Єрмоленко, С.</w:t>
            </w:r>
            <w:r w:rsidRPr="00A9479C">
              <w:rPr>
                <w:szCs w:val="28"/>
              </w:rPr>
              <w:t> </w:t>
            </w:r>
            <w:r w:rsidRPr="00A9479C">
              <w:rPr>
                <w:szCs w:val="28"/>
                <w:lang w:val="uk-UA"/>
              </w:rPr>
              <w:t>П.</w:t>
            </w:r>
            <w:r w:rsidRPr="00A9479C">
              <w:rPr>
                <w:szCs w:val="28"/>
              </w:rPr>
              <w:t> </w:t>
            </w:r>
            <w:proofErr w:type="spellStart"/>
            <w:r w:rsidRPr="00A9479C">
              <w:rPr>
                <w:szCs w:val="28"/>
                <w:lang w:val="uk-UA"/>
              </w:rPr>
              <w:t>Бибик</w:t>
            </w:r>
            <w:proofErr w:type="spellEnd"/>
            <w:r w:rsidRPr="00A9479C">
              <w:rPr>
                <w:szCs w:val="28"/>
                <w:lang w:val="uk-UA"/>
              </w:rPr>
              <w:t>, О.</w:t>
            </w:r>
            <w:r w:rsidRPr="00A9479C">
              <w:rPr>
                <w:szCs w:val="28"/>
              </w:rPr>
              <w:t> </w:t>
            </w:r>
            <w:r w:rsidRPr="00A9479C">
              <w:rPr>
                <w:szCs w:val="28"/>
                <w:lang w:val="uk-UA"/>
              </w:rPr>
              <w:t>Г.</w:t>
            </w:r>
            <w:r w:rsidRPr="00A9479C">
              <w:rPr>
                <w:szCs w:val="28"/>
              </w:rPr>
              <w:t> </w:t>
            </w:r>
            <w:r w:rsidRPr="00A9479C">
              <w:rPr>
                <w:szCs w:val="28"/>
                <w:lang w:val="uk-UA"/>
              </w:rPr>
              <w:t xml:space="preserve">Тодор </w:t>
            </w:r>
            <w:r w:rsidRPr="00A9479C">
              <w:rPr>
                <w:szCs w:val="28"/>
              </w:rPr>
              <w:t>; за ред. С. Я. </w:t>
            </w:r>
            <w:proofErr w:type="spellStart"/>
            <w:r w:rsidRPr="00A9479C">
              <w:rPr>
                <w:szCs w:val="28"/>
              </w:rPr>
              <w:t>Єрмоленко</w:t>
            </w:r>
            <w:proofErr w:type="spellEnd"/>
            <w:r w:rsidRPr="00A9479C">
              <w:rPr>
                <w:szCs w:val="28"/>
              </w:rPr>
              <w:t>. – К.</w:t>
            </w:r>
            <w:proofErr w:type="gramStart"/>
            <w:r w:rsidRPr="00A9479C">
              <w:rPr>
                <w:szCs w:val="28"/>
              </w:rPr>
              <w:t xml:space="preserve"> :</w:t>
            </w:r>
            <w:proofErr w:type="gramEnd"/>
            <w:r w:rsidRPr="00A9479C">
              <w:rPr>
                <w:szCs w:val="28"/>
              </w:rPr>
              <w:t xml:space="preserve"> </w:t>
            </w:r>
            <w:proofErr w:type="spellStart"/>
            <w:r w:rsidRPr="00A9479C">
              <w:rPr>
                <w:szCs w:val="28"/>
              </w:rPr>
              <w:t>Либідь</w:t>
            </w:r>
            <w:proofErr w:type="spellEnd"/>
            <w:r w:rsidRPr="00A9479C">
              <w:rPr>
                <w:szCs w:val="28"/>
              </w:rPr>
              <w:t>, 2001. – 224 с.</w:t>
            </w:r>
          </w:p>
          <w:p w:rsidR="00170743" w:rsidRPr="00A9479C" w:rsidRDefault="00170743" w:rsidP="00992C10">
            <w:pPr>
              <w:numPr>
                <w:ilvl w:val="0"/>
                <w:numId w:val="15"/>
              </w:numPr>
              <w:tabs>
                <w:tab w:val="left" w:pos="0"/>
              </w:tabs>
              <w:autoSpaceDN w:val="0"/>
              <w:ind w:left="0" w:firstLine="0"/>
              <w:jc w:val="both"/>
              <w:rPr>
                <w:szCs w:val="28"/>
              </w:rPr>
            </w:pPr>
            <w:proofErr w:type="spellStart"/>
            <w:r w:rsidRPr="00A9479C">
              <w:rPr>
                <w:rFonts w:eastAsia="Calibri"/>
                <w:szCs w:val="28"/>
                <w:lang w:val="uk-UA" w:eastAsia="en-US"/>
              </w:rPr>
              <w:t>Iвченко</w:t>
            </w:r>
            <w:proofErr w:type="spellEnd"/>
            <w:r w:rsidRPr="00A9479C">
              <w:rPr>
                <w:rFonts w:eastAsia="Calibri"/>
                <w:szCs w:val="28"/>
                <w:lang w:val="uk-UA" w:eastAsia="en-US"/>
              </w:rPr>
              <w:t xml:space="preserve"> А. О. Словник стійких народних порівнянь / А. О. Івченко, </w:t>
            </w:r>
            <w:proofErr w:type="spellStart"/>
            <w:r w:rsidRPr="00A9479C">
              <w:rPr>
                <w:rFonts w:eastAsia="Calibri"/>
                <w:szCs w:val="28"/>
                <w:lang w:val="uk-UA" w:eastAsia="en-US"/>
              </w:rPr>
              <w:t>О. С. Юрче</w:t>
            </w:r>
            <w:proofErr w:type="spellEnd"/>
            <w:r w:rsidRPr="00A9479C">
              <w:rPr>
                <w:rFonts w:eastAsia="Calibri"/>
                <w:szCs w:val="28"/>
                <w:lang w:val="uk-UA" w:eastAsia="en-US"/>
              </w:rPr>
              <w:t>нко. – Харків : Основа, 1993. – 175 с.</w:t>
            </w:r>
          </w:p>
          <w:p w:rsidR="00170743" w:rsidRPr="00A9479C" w:rsidRDefault="00170743" w:rsidP="00992C10">
            <w:pPr>
              <w:numPr>
                <w:ilvl w:val="0"/>
                <w:numId w:val="15"/>
              </w:numPr>
              <w:tabs>
                <w:tab w:val="left" w:pos="0"/>
              </w:tabs>
              <w:autoSpaceDN w:val="0"/>
              <w:ind w:left="0" w:firstLine="0"/>
              <w:jc w:val="both"/>
              <w:rPr>
                <w:szCs w:val="28"/>
                <w:lang w:val="uk-UA"/>
              </w:rPr>
            </w:pPr>
            <w:proofErr w:type="spellStart"/>
            <w:r w:rsidRPr="00A9479C">
              <w:rPr>
                <w:szCs w:val="28"/>
                <w:lang w:val="uk-UA"/>
              </w:rPr>
              <w:t>Каленич</w:t>
            </w:r>
            <w:proofErr w:type="spellEnd"/>
            <w:r w:rsidRPr="00A9479C">
              <w:rPr>
                <w:szCs w:val="28"/>
                <w:lang w:val="uk-UA"/>
              </w:rPr>
              <w:t xml:space="preserve"> В. Культура мовлення як чинник журналістської майстерності / Володимир </w:t>
            </w:r>
            <w:proofErr w:type="spellStart"/>
            <w:r w:rsidRPr="00A9479C">
              <w:rPr>
                <w:szCs w:val="28"/>
                <w:lang w:val="uk-UA"/>
              </w:rPr>
              <w:t>Каленич</w:t>
            </w:r>
            <w:proofErr w:type="spellEnd"/>
            <w:r w:rsidRPr="00A9479C">
              <w:rPr>
                <w:szCs w:val="28"/>
                <w:lang w:val="uk-UA"/>
              </w:rPr>
              <w:t xml:space="preserve"> // Український інформаційний простір : наук. журнал / Київський нац. ун-т культури і мистецтв, Ін-т журналістики і міжнародних відносин. – К., 2014. – Ч. 3. – С. 72–76.</w:t>
            </w:r>
          </w:p>
          <w:p w:rsidR="00170743" w:rsidRPr="00A9479C" w:rsidRDefault="00170743" w:rsidP="00992C10">
            <w:pPr>
              <w:numPr>
                <w:ilvl w:val="0"/>
                <w:numId w:val="15"/>
              </w:numPr>
              <w:ind w:left="0" w:firstLine="0"/>
              <w:contextualSpacing/>
              <w:jc w:val="both"/>
              <w:rPr>
                <w:rFonts w:eastAsia="Calibri"/>
                <w:szCs w:val="28"/>
                <w:lang w:val="uk-UA" w:eastAsia="en-US"/>
              </w:rPr>
            </w:pPr>
            <w:proofErr w:type="spellStart"/>
            <w:r w:rsidRPr="00A9479C">
              <w:rPr>
                <w:rFonts w:eastAsia="Calibri"/>
                <w:szCs w:val="28"/>
                <w:lang w:val="uk-UA" w:eastAsia="en-US"/>
              </w:rPr>
              <w:t>Кудіна</w:t>
            </w:r>
            <w:proofErr w:type="spellEnd"/>
            <w:r w:rsidRPr="00A9479C">
              <w:rPr>
                <w:rFonts w:eastAsia="Calibri"/>
                <w:szCs w:val="28"/>
                <w:lang w:val="uk-UA" w:eastAsia="en-US"/>
              </w:rPr>
              <w:t xml:space="preserve"> Л. Мовна ситуація в Україні: думка молоді</w:t>
            </w:r>
            <w:r w:rsidRPr="00A9479C">
              <w:rPr>
                <w:rFonts w:eastAsia="Calibri"/>
                <w:sz w:val="22"/>
                <w:szCs w:val="22"/>
                <w:lang w:val="uk-UA" w:eastAsia="en-US"/>
              </w:rPr>
              <w:t xml:space="preserve"> / </w:t>
            </w:r>
            <w:proofErr w:type="spellStart"/>
            <w:r w:rsidRPr="00A9479C">
              <w:rPr>
                <w:rFonts w:eastAsia="Calibri"/>
                <w:sz w:val="22"/>
                <w:szCs w:val="22"/>
                <w:lang w:val="uk-UA" w:eastAsia="en-US"/>
              </w:rPr>
              <w:t> </w:t>
            </w:r>
            <w:r w:rsidRPr="00A9479C">
              <w:rPr>
                <w:rFonts w:eastAsia="Calibri"/>
                <w:szCs w:val="28"/>
                <w:lang w:val="uk-UA" w:eastAsia="en-US"/>
              </w:rPr>
              <w:t>Л. Ку</w:t>
            </w:r>
            <w:proofErr w:type="spellEnd"/>
            <w:r w:rsidRPr="00A9479C">
              <w:rPr>
                <w:rFonts w:eastAsia="Calibri"/>
                <w:szCs w:val="28"/>
                <w:lang w:val="uk-UA" w:eastAsia="en-US"/>
              </w:rPr>
              <w:t xml:space="preserve">діна, Н. Демчук, О. Кузьмич. – К. : «Молодіжна альтернатива», 2007. – 45 с. </w:t>
            </w:r>
          </w:p>
          <w:p w:rsidR="00170743" w:rsidRPr="00A9479C" w:rsidRDefault="00170743" w:rsidP="00992C10">
            <w:pPr>
              <w:numPr>
                <w:ilvl w:val="0"/>
                <w:numId w:val="15"/>
              </w:numPr>
              <w:tabs>
                <w:tab w:val="left" w:pos="0"/>
              </w:tabs>
              <w:autoSpaceDN w:val="0"/>
              <w:ind w:left="0" w:firstLine="0"/>
              <w:jc w:val="both"/>
              <w:rPr>
                <w:szCs w:val="28"/>
              </w:rPr>
            </w:pPr>
            <w:proofErr w:type="spellStart"/>
            <w:r w:rsidRPr="00A9479C">
              <w:rPr>
                <w:szCs w:val="28"/>
              </w:rPr>
              <w:t>Літературознавчий</w:t>
            </w:r>
            <w:proofErr w:type="spellEnd"/>
            <w:r w:rsidRPr="00A9479C">
              <w:rPr>
                <w:szCs w:val="28"/>
              </w:rPr>
              <w:t xml:space="preserve"> словник-</w:t>
            </w:r>
            <w:proofErr w:type="spellStart"/>
            <w:r w:rsidRPr="00A9479C">
              <w:rPr>
                <w:szCs w:val="28"/>
              </w:rPr>
              <w:t>довідник</w:t>
            </w:r>
            <w:proofErr w:type="spellEnd"/>
            <w:r w:rsidRPr="00A9479C">
              <w:rPr>
                <w:szCs w:val="28"/>
              </w:rPr>
              <w:t xml:space="preserve"> / за ред. Р. Т. </w:t>
            </w:r>
            <w:proofErr w:type="spellStart"/>
            <w:r w:rsidRPr="00A9479C">
              <w:rPr>
                <w:szCs w:val="28"/>
              </w:rPr>
              <w:t>Гром’яка</w:t>
            </w:r>
            <w:proofErr w:type="spellEnd"/>
            <w:r w:rsidRPr="00A9479C">
              <w:rPr>
                <w:szCs w:val="28"/>
              </w:rPr>
              <w:t>, Ю. І. </w:t>
            </w:r>
            <w:proofErr w:type="spellStart"/>
            <w:r w:rsidRPr="00A9479C">
              <w:rPr>
                <w:szCs w:val="28"/>
              </w:rPr>
              <w:t>Коваліва</w:t>
            </w:r>
            <w:proofErr w:type="spellEnd"/>
            <w:r w:rsidRPr="00A9479C">
              <w:rPr>
                <w:szCs w:val="28"/>
              </w:rPr>
              <w:t>, В. І. Теремка. – К.</w:t>
            </w:r>
            <w:proofErr w:type="gramStart"/>
            <w:r w:rsidRPr="00A9479C">
              <w:rPr>
                <w:szCs w:val="28"/>
              </w:rPr>
              <w:t xml:space="preserve"> :</w:t>
            </w:r>
            <w:proofErr w:type="gramEnd"/>
            <w:r w:rsidRPr="00A9479C">
              <w:rPr>
                <w:szCs w:val="28"/>
              </w:rPr>
              <w:t xml:space="preserve"> ВЦ «</w:t>
            </w:r>
            <w:proofErr w:type="spellStart"/>
            <w:r w:rsidRPr="00A9479C">
              <w:rPr>
                <w:szCs w:val="28"/>
              </w:rPr>
              <w:t>Академія</w:t>
            </w:r>
            <w:proofErr w:type="spellEnd"/>
            <w:r w:rsidRPr="00A9479C">
              <w:rPr>
                <w:szCs w:val="28"/>
              </w:rPr>
              <w:t>», 2006. – 752 с. – (</w:t>
            </w:r>
            <w:r w:rsidRPr="00A9479C">
              <w:rPr>
                <w:szCs w:val="28"/>
                <w:lang w:val="en-US"/>
              </w:rPr>
              <w:t>Nota</w:t>
            </w:r>
            <w:r w:rsidRPr="00A9479C">
              <w:rPr>
                <w:szCs w:val="28"/>
              </w:rPr>
              <w:t xml:space="preserve"> </w:t>
            </w:r>
            <w:proofErr w:type="spellStart"/>
            <w:r w:rsidRPr="00A9479C">
              <w:rPr>
                <w:szCs w:val="28"/>
                <w:lang w:val="en-US"/>
              </w:rPr>
              <w:t>bene</w:t>
            </w:r>
            <w:proofErr w:type="spellEnd"/>
            <w:r w:rsidRPr="00A9479C">
              <w:rPr>
                <w:szCs w:val="28"/>
              </w:rPr>
              <w:t>).</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 xml:space="preserve">Мала </w:t>
            </w:r>
            <w:proofErr w:type="spellStart"/>
            <w:r w:rsidRPr="00A9479C">
              <w:rPr>
                <w:szCs w:val="28"/>
              </w:rPr>
              <w:t>філологічна</w:t>
            </w:r>
            <w:proofErr w:type="spellEnd"/>
            <w:r w:rsidRPr="00A9479C">
              <w:rPr>
                <w:szCs w:val="28"/>
              </w:rPr>
              <w:t xml:space="preserve"> </w:t>
            </w:r>
            <w:proofErr w:type="spellStart"/>
            <w:r w:rsidRPr="00A9479C">
              <w:rPr>
                <w:szCs w:val="28"/>
              </w:rPr>
              <w:t>енциклопедія</w:t>
            </w:r>
            <w:proofErr w:type="spellEnd"/>
            <w:r w:rsidRPr="00A9479C">
              <w:rPr>
                <w:szCs w:val="28"/>
              </w:rPr>
              <w:t xml:space="preserve"> / </w:t>
            </w:r>
            <w:proofErr w:type="spellStart"/>
            <w:r w:rsidRPr="00A9479C">
              <w:rPr>
                <w:szCs w:val="28"/>
              </w:rPr>
              <w:t>уклали</w:t>
            </w:r>
            <w:proofErr w:type="spellEnd"/>
            <w:proofErr w:type="gramStart"/>
            <w:r w:rsidRPr="00A9479C">
              <w:rPr>
                <w:szCs w:val="28"/>
              </w:rPr>
              <w:t xml:space="preserve"> :</w:t>
            </w:r>
            <w:proofErr w:type="gramEnd"/>
            <w:r w:rsidRPr="00A9479C">
              <w:rPr>
                <w:szCs w:val="28"/>
              </w:rPr>
              <w:t xml:space="preserve"> О. І. </w:t>
            </w:r>
            <w:proofErr w:type="spellStart"/>
            <w:r w:rsidRPr="00A9479C">
              <w:rPr>
                <w:szCs w:val="28"/>
              </w:rPr>
              <w:t>Скопненко</w:t>
            </w:r>
            <w:proofErr w:type="spellEnd"/>
            <w:r w:rsidRPr="00A9479C">
              <w:rPr>
                <w:szCs w:val="28"/>
              </w:rPr>
              <w:t>, Т. В. </w:t>
            </w:r>
            <w:proofErr w:type="spellStart"/>
            <w:r w:rsidRPr="00A9479C">
              <w:rPr>
                <w:szCs w:val="28"/>
              </w:rPr>
              <w:t>Цимбалюк</w:t>
            </w:r>
            <w:proofErr w:type="spellEnd"/>
            <w:r w:rsidRPr="00A9479C">
              <w:rPr>
                <w:szCs w:val="28"/>
              </w:rPr>
              <w:t>. – К.</w:t>
            </w:r>
            <w:proofErr w:type="gramStart"/>
            <w:r w:rsidRPr="00A9479C">
              <w:rPr>
                <w:szCs w:val="28"/>
              </w:rPr>
              <w:t xml:space="preserve"> :</w:t>
            </w:r>
            <w:proofErr w:type="gramEnd"/>
            <w:r w:rsidRPr="00A9479C">
              <w:rPr>
                <w:szCs w:val="28"/>
              </w:rPr>
              <w:t xml:space="preserve"> </w:t>
            </w:r>
            <w:proofErr w:type="spellStart"/>
            <w:r w:rsidRPr="00A9479C">
              <w:rPr>
                <w:szCs w:val="28"/>
              </w:rPr>
              <w:t>Довіра</w:t>
            </w:r>
            <w:proofErr w:type="spellEnd"/>
            <w:r w:rsidRPr="00A9479C">
              <w:rPr>
                <w:szCs w:val="28"/>
              </w:rPr>
              <w:t xml:space="preserve">, 2007. – 478 с. : </w:t>
            </w:r>
            <w:proofErr w:type="spellStart"/>
            <w:r w:rsidRPr="00A9479C">
              <w:rPr>
                <w:szCs w:val="28"/>
              </w:rPr>
              <w:t>іл</w:t>
            </w:r>
            <w:proofErr w:type="spellEnd"/>
            <w:r w:rsidRPr="00A9479C">
              <w:rPr>
                <w:szCs w:val="28"/>
              </w:rPr>
              <w:t>.</w:t>
            </w:r>
          </w:p>
          <w:p w:rsidR="00170743" w:rsidRPr="00A9479C" w:rsidRDefault="00170743" w:rsidP="00992C10">
            <w:pPr>
              <w:numPr>
                <w:ilvl w:val="0"/>
                <w:numId w:val="15"/>
              </w:numPr>
              <w:ind w:left="0" w:firstLine="0"/>
              <w:jc w:val="both"/>
              <w:rPr>
                <w:rFonts w:eastAsia="Calibri"/>
                <w:szCs w:val="28"/>
                <w:lang w:val="uk-UA" w:eastAsia="en-US"/>
              </w:rPr>
            </w:pPr>
            <w:r w:rsidRPr="00A9479C">
              <w:rPr>
                <w:rFonts w:eastAsia="Calibri"/>
                <w:szCs w:val="28"/>
                <w:lang w:val="uk-UA" w:eastAsia="en-US"/>
              </w:rPr>
              <w:t xml:space="preserve">Мовні конфлікти і гармонізація суспільства : матеріали наук. </w:t>
            </w:r>
            <w:proofErr w:type="spellStart"/>
            <w:r w:rsidRPr="00A9479C">
              <w:rPr>
                <w:rFonts w:eastAsia="Calibri"/>
                <w:szCs w:val="28"/>
                <w:lang w:val="uk-UA" w:eastAsia="en-US"/>
              </w:rPr>
              <w:t>конф</w:t>
            </w:r>
            <w:proofErr w:type="spellEnd"/>
            <w:r w:rsidRPr="00A9479C">
              <w:rPr>
                <w:rFonts w:eastAsia="Calibri"/>
                <w:szCs w:val="28"/>
                <w:lang w:val="uk-UA" w:eastAsia="en-US"/>
              </w:rPr>
              <w:t>., 2001 р. – К. : Видавничо-поліграфічний центр «Київський університет», 2002. – 222 с.</w:t>
            </w:r>
          </w:p>
          <w:p w:rsidR="00170743" w:rsidRPr="00A9479C" w:rsidRDefault="00170743" w:rsidP="00992C10">
            <w:pPr>
              <w:numPr>
                <w:ilvl w:val="0"/>
                <w:numId w:val="15"/>
              </w:numPr>
              <w:tabs>
                <w:tab w:val="left" w:pos="0"/>
              </w:tabs>
              <w:autoSpaceDN w:val="0"/>
              <w:ind w:left="0" w:firstLine="0"/>
              <w:jc w:val="both"/>
              <w:rPr>
                <w:szCs w:val="28"/>
              </w:rPr>
            </w:pPr>
            <w:proofErr w:type="spellStart"/>
            <w:r w:rsidRPr="00A9479C">
              <w:rPr>
                <w:szCs w:val="28"/>
              </w:rPr>
              <w:t>Полюга</w:t>
            </w:r>
            <w:proofErr w:type="spellEnd"/>
            <w:r w:rsidRPr="00A9479C">
              <w:rPr>
                <w:szCs w:val="28"/>
              </w:rPr>
              <w:t xml:space="preserve"> Л. М. </w:t>
            </w:r>
            <w:proofErr w:type="spellStart"/>
            <w:r w:rsidRPr="00A9479C">
              <w:rPr>
                <w:szCs w:val="28"/>
              </w:rPr>
              <w:t>Повний</w:t>
            </w:r>
            <w:proofErr w:type="spellEnd"/>
            <w:r w:rsidRPr="00A9479C">
              <w:rPr>
                <w:szCs w:val="28"/>
              </w:rPr>
              <w:t xml:space="preserve"> словник </w:t>
            </w:r>
            <w:proofErr w:type="spellStart"/>
            <w:r w:rsidRPr="00A9479C">
              <w:rPr>
                <w:szCs w:val="28"/>
              </w:rPr>
              <w:t>антонімів</w:t>
            </w:r>
            <w:proofErr w:type="spellEnd"/>
            <w:r w:rsidRPr="00A9479C">
              <w:rPr>
                <w:szCs w:val="28"/>
              </w:rPr>
              <w:t xml:space="preserve"> </w:t>
            </w:r>
            <w:proofErr w:type="spellStart"/>
            <w:r w:rsidRPr="00A9479C">
              <w:rPr>
                <w:szCs w:val="28"/>
              </w:rPr>
              <w:t>української</w:t>
            </w:r>
            <w:proofErr w:type="spellEnd"/>
            <w:r w:rsidRPr="00A9479C">
              <w:rPr>
                <w:szCs w:val="28"/>
              </w:rPr>
              <w:t xml:space="preserve"> </w:t>
            </w:r>
            <w:proofErr w:type="spellStart"/>
            <w:r w:rsidRPr="00A9479C">
              <w:rPr>
                <w:szCs w:val="28"/>
              </w:rPr>
              <w:t>мови</w:t>
            </w:r>
            <w:proofErr w:type="spellEnd"/>
            <w:r w:rsidRPr="00A9479C">
              <w:rPr>
                <w:szCs w:val="28"/>
              </w:rPr>
              <w:t xml:space="preserve"> / Л. М. </w:t>
            </w:r>
            <w:proofErr w:type="spellStart"/>
            <w:r w:rsidRPr="00A9479C">
              <w:rPr>
                <w:szCs w:val="28"/>
              </w:rPr>
              <w:t>Полюга</w:t>
            </w:r>
            <w:proofErr w:type="spellEnd"/>
            <w:r w:rsidRPr="00A9479C">
              <w:rPr>
                <w:szCs w:val="28"/>
              </w:rPr>
              <w:t>. – 3</w:t>
            </w:r>
            <w:r w:rsidRPr="00A9479C">
              <w:rPr>
                <w:rStyle w:val="FontStyle16"/>
                <w:szCs w:val="28"/>
              </w:rPr>
              <w:t>-</w:t>
            </w:r>
            <w:r w:rsidRPr="00A9479C">
              <w:rPr>
                <w:szCs w:val="28"/>
              </w:rPr>
              <w:t>є вид</w:t>
            </w:r>
            <w:proofErr w:type="gramStart"/>
            <w:r w:rsidRPr="00A9479C">
              <w:rPr>
                <w:szCs w:val="28"/>
              </w:rPr>
              <w:t xml:space="preserve">., </w:t>
            </w:r>
            <w:proofErr w:type="spellStart"/>
            <w:proofErr w:type="gramEnd"/>
            <w:r w:rsidRPr="00A9479C">
              <w:rPr>
                <w:szCs w:val="28"/>
              </w:rPr>
              <w:t>допов</w:t>
            </w:r>
            <w:proofErr w:type="spellEnd"/>
            <w:r w:rsidRPr="00A9479C">
              <w:rPr>
                <w:szCs w:val="28"/>
              </w:rPr>
              <w:t xml:space="preserve">. і </w:t>
            </w:r>
            <w:proofErr w:type="spellStart"/>
            <w:r w:rsidRPr="00A9479C">
              <w:rPr>
                <w:szCs w:val="28"/>
              </w:rPr>
              <w:t>випр</w:t>
            </w:r>
            <w:proofErr w:type="spellEnd"/>
            <w:r w:rsidRPr="00A9479C">
              <w:rPr>
                <w:szCs w:val="28"/>
              </w:rPr>
              <w:t>. – К.</w:t>
            </w:r>
            <w:proofErr w:type="gramStart"/>
            <w:r w:rsidRPr="00A9479C">
              <w:rPr>
                <w:szCs w:val="28"/>
              </w:rPr>
              <w:t xml:space="preserve"> :</w:t>
            </w:r>
            <w:proofErr w:type="gramEnd"/>
            <w:r w:rsidRPr="00A9479C">
              <w:rPr>
                <w:szCs w:val="28"/>
              </w:rPr>
              <w:t xml:space="preserve"> </w:t>
            </w:r>
            <w:proofErr w:type="spellStart"/>
            <w:r w:rsidRPr="00A9479C">
              <w:rPr>
                <w:szCs w:val="28"/>
              </w:rPr>
              <w:t>Довіра</w:t>
            </w:r>
            <w:proofErr w:type="spellEnd"/>
            <w:r w:rsidRPr="00A9479C">
              <w:rPr>
                <w:szCs w:val="28"/>
              </w:rPr>
              <w:t>, 2006. – 510 с.</w:t>
            </w:r>
          </w:p>
          <w:p w:rsidR="00170743" w:rsidRPr="00A9479C" w:rsidRDefault="00170743" w:rsidP="00992C10">
            <w:pPr>
              <w:numPr>
                <w:ilvl w:val="0"/>
                <w:numId w:val="15"/>
              </w:numPr>
              <w:tabs>
                <w:tab w:val="left" w:pos="0"/>
              </w:tabs>
              <w:autoSpaceDN w:val="0"/>
              <w:ind w:left="0" w:firstLine="0"/>
              <w:jc w:val="both"/>
              <w:rPr>
                <w:szCs w:val="28"/>
              </w:rPr>
            </w:pPr>
            <w:proofErr w:type="spellStart"/>
            <w:r w:rsidRPr="00A9479C">
              <w:rPr>
                <w:szCs w:val="28"/>
              </w:rPr>
              <w:t>Пономарів</w:t>
            </w:r>
            <w:proofErr w:type="spellEnd"/>
            <w:r w:rsidRPr="00A9479C">
              <w:rPr>
                <w:szCs w:val="28"/>
              </w:rPr>
              <w:t xml:space="preserve"> О. Культура слова: </w:t>
            </w:r>
            <w:proofErr w:type="spellStart"/>
            <w:r w:rsidRPr="00A9479C">
              <w:rPr>
                <w:szCs w:val="28"/>
              </w:rPr>
              <w:t>Мовностилістичні</w:t>
            </w:r>
            <w:proofErr w:type="spellEnd"/>
            <w:r w:rsidRPr="00A9479C">
              <w:rPr>
                <w:szCs w:val="28"/>
              </w:rPr>
              <w:t xml:space="preserve"> </w:t>
            </w:r>
            <w:proofErr w:type="spellStart"/>
            <w:r w:rsidRPr="00A9479C">
              <w:rPr>
                <w:szCs w:val="28"/>
              </w:rPr>
              <w:t>поради</w:t>
            </w:r>
            <w:proofErr w:type="spellEnd"/>
            <w:r w:rsidRPr="00A9479C">
              <w:rPr>
                <w:szCs w:val="28"/>
              </w:rPr>
              <w:t xml:space="preserve"> : </w:t>
            </w:r>
            <w:proofErr w:type="spellStart"/>
            <w:r w:rsidRPr="00A9479C">
              <w:rPr>
                <w:szCs w:val="28"/>
              </w:rPr>
              <w:t>навч</w:t>
            </w:r>
            <w:proofErr w:type="spellEnd"/>
            <w:r w:rsidRPr="00A9479C">
              <w:rPr>
                <w:szCs w:val="28"/>
              </w:rPr>
              <w:t xml:space="preserve">. </w:t>
            </w:r>
            <w:proofErr w:type="spellStart"/>
            <w:proofErr w:type="gramStart"/>
            <w:r w:rsidRPr="00A9479C">
              <w:rPr>
                <w:szCs w:val="28"/>
              </w:rPr>
              <w:t>пос</w:t>
            </w:r>
            <w:proofErr w:type="gramEnd"/>
            <w:r w:rsidRPr="00A9479C">
              <w:rPr>
                <w:szCs w:val="28"/>
              </w:rPr>
              <w:t>іб</w:t>
            </w:r>
            <w:proofErr w:type="spellEnd"/>
            <w:r w:rsidRPr="00A9479C">
              <w:rPr>
                <w:szCs w:val="28"/>
              </w:rPr>
              <w:t xml:space="preserve">. / </w:t>
            </w:r>
            <w:proofErr w:type="spellStart"/>
            <w:r w:rsidRPr="00A9479C">
              <w:rPr>
                <w:szCs w:val="28"/>
              </w:rPr>
              <w:t>Олександр</w:t>
            </w:r>
            <w:proofErr w:type="spellEnd"/>
            <w:r w:rsidRPr="00A9479C">
              <w:rPr>
                <w:szCs w:val="28"/>
              </w:rPr>
              <w:t xml:space="preserve"> </w:t>
            </w:r>
            <w:proofErr w:type="spellStart"/>
            <w:r w:rsidRPr="00A9479C">
              <w:rPr>
                <w:szCs w:val="28"/>
              </w:rPr>
              <w:t>Пономарів</w:t>
            </w:r>
            <w:proofErr w:type="spellEnd"/>
            <w:r w:rsidRPr="00A9479C">
              <w:rPr>
                <w:szCs w:val="28"/>
              </w:rPr>
              <w:t>. – 2-ге вид., стереотип. – К.</w:t>
            </w:r>
            <w:proofErr w:type="gramStart"/>
            <w:r w:rsidRPr="00A9479C">
              <w:rPr>
                <w:szCs w:val="28"/>
              </w:rPr>
              <w:t xml:space="preserve"> :</w:t>
            </w:r>
            <w:proofErr w:type="gramEnd"/>
            <w:r w:rsidRPr="00A9479C">
              <w:rPr>
                <w:szCs w:val="28"/>
              </w:rPr>
              <w:t xml:space="preserve"> </w:t>
            </w:r>
            <w:proofErr w:type="spellStart"/>
            <w:r w:rsidRPr="00A9479C">
              <w:rPr>
                <w:szCs w:val="28"/>
              </w:rPr>
              <w:t>Либідь</w:t>
            </w:r>
            <w:proofErr w:type="spellEnd"/>
            <w:r w:rsidRPr="00A9479C">
              <w:rPr>
                <w:szCs w:val="28"/>
              </w:rPr>
              <w:t>, 2001. – 240 с.</w:t>
            </w:r>
          </w:p>
          <w:p w:rsidR="00170743" w:rsidRPr="00A9479C" w:rsidRDefault="00170743" w:rsidP="00992C10">
            <w:pPr>
              <w:numPr>
                <w:ilvl w:val="0"/>
                <w:numId w:val="15"/>
              </w:numPr>
              <w:tabs>
                <w:tab w:val="left" w:pos="0"/>
              </w:tabs>
              <w:autoSpaceDN w:val="0"/>
              <w:ind w:left="0" w:firstLine="0"/>
              <w:jc w:val="both"/>
              <w:rPr>
                <w:szCs w:val="28"/>
              </w:rPr>
            </w:pPr>
            <w:r w:rsidRPr="00A9479C">
              <w:rPr>
                <w:szCs w:val="28"/>
              </w:rPr>
              <w:t xml:space="preserve">Руда О. Г. </w:t>
            </w:r>
            <w:proofErr w:type="spellStart"/>
            <w:r w:rsidRPr="00A9479C">
              <w:rPr>
                <w:szCs w:val="28"/>
              </w:rPr>
              <w:t>Мовне</w:t>
            </w:r>
            <w:proofErr w:type="spellEnd"/>
            <w:r w:rsidRPr="00A9479C">
              <w:rPr>
                <w:szCs w:val="28"/>
              </w:rPr>
              <w:t xml:space="preserve"> </w:t>
            </w:r>
            <w:proofErr w:type="spellStart"/>
            <w:r w:rsidRPr="00A9479C">
              <w:rPr>
                <w:szCs w:val="28"/>
              </w:rPr>
              <w:t>питання</w:t>
            </w:r>
            <w:proofErr w:type="spellEnd"/>
            <w:r w:rsidRPr="00A9479C">
              <w:rPr>
                <w:szCs w:val="28"/>
              </w:rPr>
              <w:t xml:space="preserve"> як </w:t>
            </w:r>
            <w:proofErr w:type="spellStart"/>
            <w:r w:rsidRPr="00A9479C">
              <w:rPr>
                <w:szCs w:val="28"/>
              </w:rPr>
              <w:t>об’єкт</w:t>
            </w:r>
            <w:proofErr w:type="spellEnd"/>
            <w:r w:rsidRPr="00A9479C">
              <w:rPr>
                <w:szCs w:val="28"/>
              </w:rPr>
              <w:t xml:space="preserve"> </w:t>
            </w:r>
            <w:proofErr w:type="spellStart"/>
            <w:r w:rsidRPr="00A9479C">
              <w:rPr>
                <w:szCs w:val="28"/>
              </w:rPr>
              <w:t>маніпулятивних</w:t>
            </w:r>
            <w:proofErr w:type="spellEnd"/>
            <w:r w:rsidRPr="00A9479C">
              <w:rPr>
                <w:szCs w:val="28"/>
              </w:rPr>
              <w:t xml:space="preserve"> </w:t>
            </w:r>
            <w:proofErr w:type="spellStart"/>
            <w:r w:rsidRPr="00A9479C">
              <w:rPr>
                <w:szCs w:val="28"/>
              </w:rPr>
              <w:t>стратегій</w:t>
            </w:r>
            <w:proofErr w:type="spellEnd"/>
            <w:r w:rsidRPr="00A9479C">
              <w:rPr>
                <w:szCs w:val="28"/>
              </w:rPr>
              <w:t xml:space="preserve"> у </w:t>
            </w:r>
            <w:proofErr w:type="spellStart"/>
            <w:r w:rsidRPr="00A9479C">
              <w:rPr>
                <w:szCs w:val="28"/>
              </w:rPr>
              <w:t>сучасному</w:t>
            </w:r>
            <w:proofErr w:type="spellEnd"/>
            <w:r w:rsidRPr="00A9479C">
              <w:rPr>
                <w:szCs w:val="28"/>
              </w:rPr>
              <w:t xml:space="preserve"> </w:t>
            </w:r>
            <w:proofErr w:type="spellStart"/>
            <w:r w:rsidRPr="00A9479C">
              <w:rPr>
                <w:szCs w:val="28"/>
              </w:rPr>
              <w:t>українському</w:t>
            </w:r>
            <w:proofErr w:type="spellEnd"/>
            <w:r w:rsidRPr="00A9479C">
              <w:rPr>
                <w:szCs w:val="28"/>
              </w:rPr>
              <w:t xml:space="preserve"> </w:t>
            </w:r>
            <w:proofErr w:type="spellStart"/>
            <w:r w:rsidRPr="00A9479C">
              <w:rPr>
                <w:szCs w:val="28"/>
              </w:rPr>
              <w:t>політичному</w:t>
            </w:r>
            <w:proofErr w:type="spellEnd"/>
            <w:r w:rsidRPr="00A9479C">
              <w:rPr>
                <w:szCs w:val="28"/>
              </w:rPr>
              <w:t xml:space="preserve"> </w:t>
            </w:r>
            <w:proofErr w:type="spellStart"/>
            <w:r w:rsidRPr="00A9479C">
              <w:rPr>
                <w:szCs w:val="28"/>
              </w:rPr>
              <w:t>дискурсі</w:t>
            </w:r>
            <w:proofErr w:type="spellEnd"/>
            <w:proofErr w:type="gramStart"/>
            <w:r w:rsidRPr="00A9479C">
              <w:rPr>
                <w:szCs w:val="28"/>
              </w:rPr>
              <w:t xml:space="preserve"> :</w:t>
            </w:r>
            <w:proofErr w:type="gramEnd"/>
            <w:r w:rsidRPr="00A9479C">
              <w:rPr>
                <w:szCs w:val="28"/>
              </w:rPr>
              <w:t xml:space="preserve"> </w:t>
            </w:r>
            <w:proofErr w:type="spellStart"/>
            <w:r w:rsidRPr="00A9479C">
              <w:rPr>
                <w:szCs w:val="28"/>
              </w:rPr>
              <w:t>монографія</w:t>
            </w:r>
            <w:proofErr w:type="spellEnd"/>
            <w:r w:rsidRPr="00A9479C">
              <w:rPr>
                <w:szCs w:val="28"/>
              </w:rPr>
              <w:t xml:space="preserve"> / </w:t>
            </w:r>
            <w:proofErr w:type="spellStart"/>
            <w:r w:rsidRPr="00A9479C">
              <w:rPr>
                <w:szCs w:val="28"/>
              </w:rPr>
              <w:t>Олена</w:t>
            </w:r>
            <w:proofErr w:type="spellEnd"/>
            <w:r w:rsidRPr="00A9479C">
              <w:rPr>
                <w:szCs w:val="28"/>
              </w:rPr>
              <w:t xml:space="preserve"> Руда ; НАН </w:t>
            </w:r>
            <w:proofErr w:type="spellStart"/>
            <w:r w:rsidRPr="00A9479C">
              <w:rPr>
                <w:szCs w:val="28"/>
              </w:rPr>
              <w:t>України</w:t>
            </w:r>
            <w:proofErr w:type="spellEnd"/>
            <w:r w:rsidRPr="00A9479C">
              <w:rPr>
                <w:szCs w:val="28"/>
              </w:rPr>
              <w:t xml:space="preserve">, </w:t>
            </w:r>
            <w:proofErr w:type="spellStart"/>
            <w:r w:rsidRPr="00A9479C">
              <w:rPr>
                <w:szCs w:val="28"/>
              </w:rPr>
              <w:t>Ін</w:t>
            </w:r>
            <w:proofErr w:type="spellEnd"/>
            <w:r w:rsidRPr="00A9479C">
              <w:rPr>
                <w:szCs w:val="28"/>
              </w:rPr>
              <w:t xml:space="preserve">-т </w:t>
            </w:r>
            <w:proofErr w:type="spellStart"/>
            <w:r w:rsidRPr="00A9479C">
              <w:rPr>
                <w:szCs w:val="28"/>
              </w:rPr>
              <w:t>укр</w:t>
            </w:r>
            <w:proofErr w:type="spellEnd"/>
            <w:r w:rsidRPr="00A9479C">
              <w:rPr>
                <w:szCs w:val="28"/>
              </w:rPr>
              <w:t xml:space="preserve">. </w:t>
            </w:r>
            <w:proofErr w:type="spellStart"/>
            <w:r w:rsidRPr="00A9479C">
              <w:rPr>
                <w:szCs w:val="28"/>
              </w:rPr>
              <w:t>мови</w:t>
            </w:r>
            <w:proofErr w:type="spellEnd"/>
            <w:r w:rsidRPr="00A9479C">
              <w:rPr>
                <w:szCs w:val="28"/>
              </w:rPr>
              <w:t>. – К., 2012. – 232 с.</w:t>
            </w:r>
          </w:p>
          <w:p w:rsidR="00170743" w:rsidRPr="00A9479C" w:rsidRDefault="00170743" w:rsidP="00992C10">
            <w:pPr>
              <w:numPr>
                <w:ilvl w:val="0"/>
                <w:numId w:val="15"/>
              </w:numPr>
              <w:ind w:left="0" w:firstLine="0"/>
              <w:contextualSpacing/>
              <w:jc w:val="both"/>
              <w:rPr>
                <w:rFonts w:eastAsia="Calibri"/>
                <w:szCs w:val="28"/>
                <w:lang w:val="uk-UA" w:eastAsia="en-US"/>
              </w:rPr>
            </w:pPr>
            <w:proofErr w:type="spellStart"/>
            <w:r w:rsidRPr="00A9479C">
              <w:rPr>
                <w:rFonts w:eastAsia="Calibri"/>
                <w:szCs w:val="28"/>
                <w:lang w:val="uk-UA" w:eastAsia="en-US"/>
              </w:rPr>
              <w:t>Сабліна</w:t>
            </w:r>
            <w:proofErr w:type="spellEnd"/>
            <w:r w:rsidRPr="00A9479C">
              <w:rPr>
                <w:rFonts w:eastAsia="Calibri"/>
                <w:szCs w:val="28"/>
                <w:lang w:val="uk-UA" w:eastAsia="en-US"/>
              </w:rPr>
              <w:t xml:space="preserve"> С. В. Сучасні мовознавчі проблеми дослідження українського мовного етикету [Електронний ресурс] // Режим доступу:  </w:t>
            </w:r>
            <w:hyperlink r:id="rId8" w:history="1">
              <w:r w:rsidRPr="00A9479C">
                <w:rPr>
                  <w:rStyle w:val="a8"/>
                  <w:rFonts w:eastAsia="Calibri"/>
                  <w:color w:val="auto"/>
                  <w:szCs w:val="28"/>
                  <w:u w:val="none"/>
                  <w:lang w:val="uk-UA" w:eastAsia="en-US"/>
                </w:rPr>
                <w:t>http://web.znu.edu.ua/herald/issues/archive/articles/2783.pdf</w:t>
              </w:r>
            </w:hyperlink>
          </w:p>
          <w:p w:rsidR="00170743" w:rsidRPr="00A9479C" w:rsidRDefault="00170743" w:rsidP="00992C10">
            <w:pPr>
              <w:numPr>
                <w:ilvl w:val="0"/>
                <w:numId w:val="15"/>
              </w:numPr>
              <w:tabs>
                <w:tab w:val="left" w:pos="0"/>
              </w:tabs>
              <w:autoSpaceDN w:val="0"/>
              <w:ind w:left="0" w:firstLine="0"/>
              <w:jc w:val="both"/>
              <w:rPr>
                <w:szCs w:val="28"/>
              </w:rPr>
            </w:pPr>
            <w:proofErr w:type="spellStart"/>
            <w:r w:rsidRPr="00A9479C">
              <w:rPr>
                <w:szCs w:val="28"/>
              </w:rPr>
              <w:t>Селіванова</w:t>
            </w:r>
            <w:proofErr w:type="spellEnd"/>
            <w:r w:rsidRPr="00A9479C">
              <w:rPr>
                <w:szCs w:val="28"/>
              </w:rPr>
              <w:t xml:space="preserve"> О. О. </w:t>
            </w:r>
            <w:proofErr w:type="spellStart"/>
            <w:r w:rsidRPr="00A9479C">
              <w:rPr>
                <w:szCs w:val="28"/>
              </w:rPr>
              <w:t>Лінгвістична</w:t>
            </w:r>
            <w:proofErr w:type="spellEnd"/>
            <w:r w:rsidRPr="00A9479C">
              <w:rPr>
                <w:szCs w:val="28"/>
              </w:rPr>
              <w:t xml:space="preserve"> </w:t>
            </w:r>
            <w:proofErr w:type="spellStart"/>
            <w:r w:rsidRPr="00A9479C">
              <w:rPr>
                <w:szCs w:val="28"/>
              </w:rPr>
              <w:t>енциклопедія</w:t>
            </w:r>
            <w:proofErr w:type="spellEnd"/>
            <w:r w:rsidRPr="00A9479C">
              <w:rPr>
                <w:szCs w:val="28"/>
              </w:rPr>
              <w:t xml:space="preserve"> / </w:t>
            </w:r>
            <w:proofErr w:type="spellStart"/>
            <w:r w:rsidRPr="00A9479C">
              <w:rPr>
                <w:szCs w:val="28"/>
              </w:rPr>
              <w:t>Олена</w:t>
            </w:r>
            <w:proofErr w:type="spellEnd"/>
            <w:r w:rsidRPr="00A9479C">
              <w:rPr>
                <w:szCs w:val="28"/>
              </w:rPr>
              <w:t xml:space="preserve"> </w:t>
            </w:r>
            <w:proofErr w:type="spellStart"/>
            <w:r w:rsidRPr="00A9479C">
              <w:rPr>
                <w:szCs w:val="28"/>
              </w:rPr>
              <w:t>Олександрівна</w:t>
            </w:r>
            <w:proofErr w:type="spellEnd"/>
            <w:r w:rsidRPr="00A9479C">
              <w:rPr>
                <w:szCs w:val="28"/>
              </w:rPr>
              <w:t xml:space="preserve"> </w:t>
            </w:r>
            <w:proofErr w:type="spellStart"/>
            <w:r w:rsidRPr="00A9479C">
              <w:rPr>
                <w:szCs w:val="28"/>
              </w:rPr>
              <w:t>Селіванова</w:t>
            </w:r>
            <w:proofErr w:type="spellEnd"/>
            <w:r w:rsidRPr="00A9479C">
              <w:rPr>
                <w:szCs w:val="28"/>
              </w:rPr>
              <w:t>. – Полтава</w:t>
            </w:r>
            <w:proofErr w:type="gramStart"/>
            <w:r w:rsidRPr="00A9479C">
              <w:rPr>
                <w:szCs w:val="28"/>
              </w:rPr>
              <w:t xml:space="preserve"> :</w:t>
            </w:r>
            <w:proofErr w:type="gramEnd"/>
            <w:r w:rsidRPr="00A9479C">
              <w:rPr>
                <w:szCs w:val="28"/>
              </w:rPr>
              <w:t xml:space="preserve"> </w:t>
            </w:r>
            <w:proofErr w:type="spellStart"/>
            <w:r w:rsidRPr="00A9479C">
              <w:rPr>
                <w:szCs w:val="28"/>
              </w:rPr>
              <w:t>Довкілля</w:t>
            </w:r>
            <w:proofErr w:type="spellEnd"/>
            <w:r w:rsidRPr="00A9479C">
              <w:rPr>
                <w:szCs w:val="28"/>
              </w:rPr>
              <w:t xml:space="preserve"> – К., 2010. – 844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Скляренко В. Г. Історія українського наголосу: Іменник / В. Г. Скляренко. – К. : Наук. думка, 2006. – 711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t xml:space="preserve">Словник </w:t>
            </w:r>
            <w:proofErr w:type="spellStart"/>
            <w:r w:rsidRPr="00A9479C">
              <w:t>синонімів</w:t>
            </w:r>
            <w:proofErr w:type="spellEnd"/>
            <w:r w:rsidRPr="00A9479C">
              <w:t xml:space="preserve"> </w:t>
            </w:r>
            <w:proofErr w:type="spellStart"/>
            <w:r w:rsidRPr="00A9479C">
              <w:t>української</w:t>
            </w:r>
            <w:proofErr w:type="spellEnd"/>
            <w:r w:rsidRPr="00A9479C">
              <w:t xml:space="preserve"> </w:t>
            </w:r>
            <w:proofErr w:type="spellStart"/>
            <w:r w:rsidRPr="00A9479C">
              <w:t>мови</w:t>
            </w:r>
            <w:proofErr w:type="spellEnd"/>
            <w:r w:rsidRPr="00A9479C">
              <w:t xml:space="preserve"> : </w:t>
            </w:r>
            <w:r w:rsidRPr="00A9479C">
              <w:rPr>
                <w:lang w:val="uk-UA"/>
              </w:rPr>
              <w:t>у</w:t>
            </w:r>
            <w:r w:rsidRPr="00A9479C">
              <w:t xml:space="preserve"> 2 т. / А. А. Бурячок та </w:t>
            </w:r>
            <w:proofErr w:type="spellStart"/>
            <w:r w:rsidRPr="00A9479C">
              <w:t>ін</w:t>
            </w:r>
            <w:proofErr w:type="spellEnd"/>
            <w:r w:rsidRPr="00A9479C">
              <w:t>. – К.: Наук</w:t>
            </w:r>
            <w:proofErr w:type="gramStart"/>
            <w:r w:rsidRPr="00A9479C">
              <w:t>.</w:t>
            </w:r>
            <w:proofErr w:type="gramEnd"/>
            <w:r w:rsidRPr="00A9479C">
              <w:t xml:space="preserve"> </w:t>
            </w:r>
            <w:proofErr w:type="gramStart"/>
            <w:r w:rsidRPr="00A9479C">
              <w:t>д</w:t>
            </w:r>
            <w:proofErr w:type="gramEnd"/>
            <w:r w:rsidRPr="00A9479C">
              <w:t>умка, 1990 – 2000.</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t xml:space="preserve">Словник </w:t>
            </w:r>
            <w:proofErr w:type="spellStart"/>
            <w:r w:rsidRPr="00A9479C">
              <w:t>української</w:t>
            </w:r>
            <w:proofErr w:type="spellEnd"/>
            <w:r w:rsidRPr="00A9479C">
              <w:t xml:space="preserve"> </w:t>
            </w:r>
            <w:proofErr w:type="spellStart"/>
            <w:r w:rsidRPr="00A9479C">
              <w:t>мови</w:t>
            </w:r>
            <w:proofErr w:type="spellEnd"/>
            <w:r w:rsidRPr="00A9479C">
              <w:t>: В 11т. – К.: Наук</w:t>
            </w:r>
            <w:proofErr w:type="gramStart"/>
            <w:r w:rsidRPr="00A9479C">
              <w:t>.</w:t>
            </w:r>
            <w:proofErr w:type="gramEnd"/>
            <w:r w:rsidRPr="00A9479C">
              <w:t xml:space="preserve"> </w:t>
            </w:r>
            <w:proofErr w:type="gramStart"/>
            <w:r w:rsidRPr="00A9479C">
              <w:t>д</w:t>
            </w:r>
            <w:proofErr w:type="gramEnd"/>
            <w:r w:rsidRPr="00A9479C">
              <w:t>умка, 1970-1980</w:t>
            </w:r>
            <w:r w:rsidRPr="00A9479C">
              <w:rPr>
                <w:lang w:val="uk-UA"/>
              </w:rPr>
              <w:t xml:space="preserve"> </w:t>
            </w:r>
            <w:proofErr w:type="spellStart"/>
            <w:r w:rsidRPr="00A9479C">
              <w:t>рр</w:t>
            </w:r>
            <w:proofErr w:type="spellEnd"/>
            <w:r w:rsidRPr="00A9479C">
              <w:t>.</w:t>
            </w:r>
          </w:p>
          <w:p w:rsidR="00170743" w:rsidRPr="00A9479C" w:rsidRDefault="00170743" w:rsidP="00992C10">
            <w:pPr>
              <w:numPr>
                <w:ilvl w:val="0"/>
                <w:numId w:val="15"/>
              </w:numPr>
              <w:ind w:left="0" w:firstLine="0"/>
              <w:contextualSpacing/>
              <w:jc w:val="both"/>
              <w:rPr>
                <w:rFonts w:eastAsia="Calibri"/>
                <w:szCs w:val="28"/>
                <w:lang w:val="uk-UA" w:eastAsia="en-US"/>
              </w:rPr>
            </w:pPr>
            <w:proofErr w:type="spellStart"/>
            <w:r w:rsidRPr="00A9479C">
              <w:t>Ставицька</w:t>
            </w:r>
            <w:proofErr w:type="spellEnd"/>
            <w:r w:rsidRPr="00A9479C">
              <w:t xml:space="preserve"> Л. Короткий словник </w:t>
            </w:r>
            <w:proofErr w:type="spellStart"/>
            <w:r w:rsidRPr="00A9479C">
              <w:t>жаргонної</w:t>
            </w:r>
            <w:proofErr w:type="spellEnd"/>
            <w:r w:rsidRPr="00A9479C">
              <w:t xml:space="preserve"> лексики </w:t>
            </w:r>
            <w:proofErr w:type="spellStart"/>
            <w:r w:rsidRPr="00A9479C">
              <w:t>української</w:t>
            </w:r>
            <w:proofErr w:type="spellEnd"/>
            <w:r w:rsidRPr="00A9479C">
              <w:t xml:space="preserve"> </w:t>
            </w:r>
            <w:proofErr w:type="spellStart"/>
            <w:r w:rsidRPr="00A9479C">
              <w:t>мови</w:t>
            </w:r>
            <w:proofErr w:type="spellEnd"/>
            <w:r w:rsidRPr="00A9479C">
              <w:t xml:space="preserve"> / Леся </w:t>
            </w:r>
            <w:proofErr w:type="spellStart"/>
            <w:r w:rsidRPr="00A9479C">
              <w:t>Ставицька</w:t>
            </w:r>
            <w:proofErr w:type="spellEnd"/>
            <w:r w:rsidRPr="00A9479C">
              <w:t xml:space="preserve"> – К.</w:t>
            </w:r>
            <w:proofErr w:type="gramStart"/>
            <w:r w:rsidRPr="00A9479C">
              <w:t xml:space="preserve"> :</w:t>
            </w:r>
            <w:proofErr w:type="gramEnd"/>
            <w:r w:rsidRPr="00A9479C">
              <w:t xml:space="preserve"> Критика, 2003. – 336 с.</w:t>
            </w:r>
          </w:p>
          <w:p w:rsidR="00170743" w:rsidRPr="00A9479C" w:rsidRDefault="00170743" w:rsidP="00992C10">
            <w:pPr>
              <w:numPr>
                <w:ilvl w:val="0"/>
                <w:numId w:val="15"/>
              </w:numPr>
              <w:ind w:left="0" w:firstLine="0"/>
              <w:contextualSpacing/>
              <w:jc w:val="both"/>
              <w:rPr>
                <w:rFonts w:eastAsia="Calibri"/>
                <w:szCs w:val="28"/>
                <w:lang w:val="uk-UA" w:eastAsia="en-US"/>
              </w:rPr>
            </w:pPr>
            <w:proofErr w:type="spellStart"/>
            <w:r w:rsidRPr="00A9479C">
              <w:t>Стахів</w:t>
            </w:r>
            <w:proofErr w:type="spellEnd"/>
            <w:r w:rsidRPr="00A9479C">
              <w:t xml:space="preserve"> М. О. </w:t>
            </w:r>
            <w:proofErr w:type="spellStart"/>
            <w:r w:rsidRPr="00A9479C">
              <w:t>Український</w:t>
            </w:r>
            <w:proofErr w:type="spellEnd"/>
            <w:r w:rsidRPr="00A9479C">
              <w:t xml:space="preserve"> </w:t>
            </w:r>
            <w:proofErr w:type="spellStart"/>
            <w:r w:rsidRPr="00A9479C">
              <w:t>комунікативний</w:t>
            </w:r>
            <w:proofErr w:type="spellEnd"/>
            <w:r w:rsidRPr="00A9479C">
              <w:t xml:space="preserve"> </w:t>
            </w:r>
            <w:proofErr w:type="spellStart"/>
            <w:r w:rsidRPr="00A9479C">
              <w:t>етике</w:t>
            </w:r>
            <w:r>
              <w:t>т</w:t>
            </w:r>
            <w:proofErr w:type="spellEnd"/>
            <w:r>
              <w:t xml:space="preserve"> : </w:t>
            </w:r>
            <w:proofErr w:type="spellStart"/>
            <w:r>
              <w:t>навч</w:t>
            </w:r>
            <w:proofErr w:type="spellEnd"/>
            <w:proofErr w:type="gramStart"/>
            <w:r>
              <w:t>.-</w:t>
            </w:r>
            <w:proofErr w:type="gramEnd"/>
            <w:r>
              <w:t xml:space="preserve">метод. </w:t>
            </w:r>
            <w:proofErr w:type="spellStart"/>
            <w:r>
              <w:t>посіб</w:t>
            </w:r>
            <w:proofErr w:type="spellEnd"/>
            <w:r>
              <w:t xml:space="preserve">. / </w:t>
            </w:r>
            <w:proofErr w:type="spellStart"/>
            <w:r>
              <w:t>М.О.</w:t>
            </w:r>
            <w:r w:rsidRPr="00A9479C">
              <w:t>Стахів</w:t>
            </w:r>
            <w:proofErr w:type="spellEnd"/>
            <w:r w:rsidRPr="00A9479C">
              <w:t xml:space="preserve">. – К. : </w:t>
            </w:r>
            <w:proofErr w:type="spellStart"/>
            <w:r w:rsidRPr="00A9479C">
              <w:t>Знання</w:t>
            </w:r>
            <w:proofErr w:type="spellEnd"/>
            <w:r w:rsidRPr="00A9479C">
              <w:t>, 2008. – 245 с.</w:t>
            </w:r>
          </w:p>
          <w:p w:rsidR="00170743" w:rsidRPr="00A9479C" w:rsidRDefault="00170743" w:rsidP="00992C10">
            <w:pPr>
              <w:numPr>
                <w:ilvl w:val="0"/>
                <w:numId w:val="15"/>
              </w:numPr>
              <w:ind w:left="0" w:firstLine="0"/>
              <w:contextualSpacing/>
              <w:jc w:val="both"/>
              <w:rPr>
                <w:rFonts w:eastAsia="Calibri"/>
                <w:szCs w:val="28"/>
                <w:lang w:val="uk-UA" w:eastAsia="en-US"/>
              </w:rPr>
            </w:pPr>
            <w:proofErr w:type="spellStart"/>
            <w:r w:rsidRPr="00A9479C">
              <w:rPr>
                <w:rFonts w:eastAsia="Calibri"/>
                <w:szCs w:val="28"/>
                <w:lang w:val="uk-UA" w:eastAsia="en-US"/>
              </w:rPr>
              <w:t>Струганець</w:t>
            </w:r>
            <w:proofErr w:type="spellEnd"/>
            <w:r w:rsidRPr="00A9479C">
              <w:rPr>
                <w:rFonts w:eastAsia="Calibri"/>
                <w:szCs w:val="28"/>
                <w:lang w:val="uk-UA" w:eastAsia="en-US"/>
              </w:rPr>
              <w:t xml:space="preserve"> Л. В. Культура мови : словник термінів / Любов Василівна </w:t>
            </w:r>
            <w:proofErr w:type="spellStart"/>
            <w:r w:rsidRPr="00A9479C">
              <w:rPr>
                <w:rFonts w:eastAsia="Calibri"/>
                <w:szCs w:val="28"/>
                <w:lang w:val="uk-UA" w:eastAsia="en-US"/>
              </w:rPr>
              <w:t>Струганець</w:t>
            </w:r>
            <w:proofErr w:type="spellEnd"/>
            <w:r w:rsidRPr="00A9479C">
              <w:rPr>
                <w:rFonts w:eastAsia="Calibri"/>
                <w:szCs w:val="28"/>
                <w:lang w:val="uk-UA" w:eastAsia="en-US"/>
              </w:rPr>
              <w:t>. – Т. : Навчальна книга – Богдан, 2000. – 88 с.</w:t>
            </w:r>
          </w:p>
          <w:p w:rsidR="00170743" w:rsidRPr="00A9479C" w:rsidRDefault="00170743" w:rsidP="00992C10">
            <w:pPr>
              <w:numPr>
                <w:ilvl w:val="0"/>
                <w:numId w:val="15"/>
              </w:numPr>
              <w:ind w:left="0" w:firstLine="0"/>
              <w:contextualSpacing/>
              <w:jc w:val="both"/>
              <w:rPr>
                <w:rFonts w:eastAsia="Calibri"/>
                <w:szCs w:val="28"/>
                <w:lang w:val="uk-UA" w:eastAsia="en-US"/>
              </w:rPr>
            </w:pPr>
            <w:r w:rsidRPr="00A9479C">
              <w:rPr>
                <w:rFonts w:eastAsia="Calibri"/>
                <w:szCs w:val="28"/>
                <w:lang w:val="uk-UA" w:eastAsia="en-US"/>
              </w:rPr>
              <w:t>Сучасна українська літературна мова : підручник для студентів філологічних спеціальностей вищих навчальних закладів / ред. М. Я. Плющ. – 6-те вид., стереотип. – К. : Вища школа, 2006. – 430 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szCs w:val="28"/>
                <w:lang w:val="uk-UA"/>
              </w:rPr>
              <w:t xml:space="preserve">Українська мова : енциклопедія / </w:t>
            </w:r>
            <w:proofErr w:type="spellStart"/>
            <w:r w:rsidRPr="00A9479C">
              <w:rPr>
                <w:szCs w:val="28"/>
                <w:lang w:val="uk-UA"/>
              </w:rPr>
              <w:t>редкол</w:t>
            </w:r>
            <w:proofErr w:type="spellEnd"/>
            <w:r w:rsidRPr="00A9479C">
              <w:rPr>
                <w:szCs w:val="28"/>
                <w:lang w:val="uk-UA"/>
              </w:rPr>
              <w:t xml:space="preserve">. : </w:t>
            </w:r>
            <w:proofErr w:type="spellStart"/>
            <w:r w:rsidRPr="00A9479C">
              <w:rPr>
                <w:szCs w:val="28"/>
                <w:lang w:val="uk-UA"/>
              </w:rPr>
              <w:t>Русанівський</w:t>
            </w:r>
            <w:proofErr w:type="spellEnd"/>
            <w:r w:rsidRPr="00A9479C">
              <w:rPr>
                <w:szCs w:val="28"/>
              </w:rPr>
              <w:t> </w:t>
            </w:r>
            <w:r w:rsidRPr="00A9479C">
              <w:rPr>
                <w:szCs w:val="28"/>
                <w:lang w:val="uk-UA"/>
              </w:rPr>
              <w:t>В.</w:t>
            </w:r>
            <w:r w:rsidRPr="00A9479C">
              <w:rPr>
                <w:szCs w:val="28"/>
              </w:rPr>
              <w:t> </w:t>
            </w:r>
            <w:r w:rsidRPr="00A9479C">
              <w:rPr>
                <w:szCs w:val="28"/>
                <w:lang w:val="uk-UA"/>
              </w:rPr>
              <w:t>М., Тараненко</w:t>
            </w:r>
            <w:r w:rsidRPr="00A9479C">
              <w:rPr>
                <w:szCs w:val="28"/>
              </w:rPr>
              <w:t> </w:t>
            </w:r>
            <w:r w:rsidRPr="00A9479C">
              <w:rPr>
                <w:szCs w:val="28"/>
                <w:lang w:val="uk-UA"/>
              </w:rPr>
              <w:t>О.</w:t>
            </w:r>
            <w:r w:rsidRPr="00A9479C">
              <w:rPr>
                <w:szCs w:val="28"/>
              </w:rPr>
              <w:t> </w:t>
            </w:r>
            <w:r w:rsidRPr="00A9479C">
              <w:rPr>
                <w:szCs w:val="28"/>
                <w:lang w:val="uk-UA"/>
              </w:rPr>
              <w:t xml:space="preserve">О.(співголови), </w:t>
            </w:r>
            <w:proofErr w:type="spellStart"/>
            <w:r w:rsidRPr="00A9479C">
              <w:rPr>
                <w:szCs w:val="28"/>
                <w:lang w:val="uk-UA"/>
              </w:rPr>
              <w:t>Зяблюк</w:t>
            </w:r>
            <w:proofErr w:type="spellEnd"/>
            <w:r w:rsidRPr="00A9479C">
              <w:rPr>
                <w:szCs w:val="28"/>
              </w:rPr>
              <w:t> </w:t>
            </w:r>
            <w:r w:rsidRPr="00A9479C">
              <w:rPr>
                <w:szCs w:val="28"/>
                <w:lang w:val="uk-UA"/>
              </w:rPr>
              <w:t>М.</w:t>
            </w:r>
            <w:r w:rsidRPr="00A9479C">
              <w:rPr>
                <w:szCs w:val="28"/>
              </w:rPr>
              <w:t> </w:t>
            </w:r>
            <w:r w:rsidRPr="00A9479C">
              <w:rPr>
                <w:szCs w:val="28"/>
                <w:lang w:val="uk-UA"/>
              </w:rPr>
              <w:t xml:space="preserve">П. [та ін.]. – [2-ге вид., випр. і </w:t>
            </w:r>
            <w:proofErr w:type="spellStart"/>
            <w:r w:rsidRPr="00A9479C">
              <w:rPr>
                <w:szCs w:val="28"/>
                <w:lang w:val="uk-UA"/>
              </w:rPr>
              <w:t>доп</w:t>
            </w:r>
            <w:proofErr w:type="spellEnd"/>
            <w:r w:rsidRPr="00A9479C">
              <w:rPr>
                <w:szCs w:val="28"/>
                <w:lang w:val="uk-UA"/>
              </w:rPr>
              <w:t>.].</w:t>
            </w:r>
            <w:r w:rsidRPr="00A9479C">
              <w:rPr>
                <w:szCs w:val="28"/>
              </w:rPr>
              <w:t> </w:t>
            </w:r>
            <w:r w:rsidRPr="00A9479C">
              <w:rPr>
                <w:szCs w:val="28"/>
                <w:lang w:val="uk-UA"/>
              </w:rPr>
              <w:t xml:space="preserve">– К. : Вид-во «Укр. </w:t>
            </w:r>
            <w:proofErr w:type="spellStart"/>
            <w:r w:rsidRPr="00A9479C">
              <w:rPr>
                <w:szCs w:val="28"/>
                <w:lang w:val="uk-UA"/>
              </w:rPr>
              <w:t>енцикл</w:t>
            </w:r>
            <w:proofErr w:type="spellEnd"/>
            <w:r w:rsidRPr="00A9479C">
              <w:rPr>
                <w:szCs w:val="28"/>
                <w:lang w:val="uk-UA"/>
              </w:rPr>
              <w:t>.» ім. М.</w:t>
            </w:r>
            <w:r w:rsidRPr="00A9479C">
              <w:rPr>
                <w:szCs w:val="28"/>
              </w:rPr>
              <w:t> </w:t>
            </w:r>
            <w:r w:rsidRPr="00A9479C">
              <w:rPr>
                <w:szCs w:val="28"/>
                <w:lang w:val="uk-UA"/>
              </w:rPr>
              <w:t>Бажана, 2004. – 824 с. : іл.</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lang w:val="uk-UA"/>
              </w:rPr>
              <w:t>УСЕ: Універсальний словник-енциклопедія / Гол. ред. В.М.</w:t>
            </w:r>
            <w:r w:rsidRPr="00A9479C">
              <w:t> </w:t>
            </w:r>
            <w:r w:rsidRPr="00A9479C">
              <w:rPr>
                <w:lang w:val="uk-UA"/>
              </w:rPr>
              <w:t>Попович. – К.: Ірина, 1999. – 1551с.</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lang w:val="uk-UA"/>
              </w:rPr>
              <w:t xml:space="preserve">Фразеологічний словник </w:t>
            </w:r>
            <w:proofErr w:type="spellStart"/>
            <w:r w:rsidRPr="00A9479C">
              <w:rPr>
                <w:lang w:val="uk-UA"/>
              </w:rPr>
              <w:t>українськ</w:t>
            </w:r>
            <w:r w:rsidRPr="00A9479C">
              <w:t>ої</w:t>
            </w:r>
            <w:proofErr w:type="spellEnd"/>
            <w:r w:rsidRPr="00A9479C">
              <w:t xml:space="preserve"> </w:t>
            </w:r>
            <w:proofErr w:type="spellStart"/>
            <w:r w:rsidRPr="00A9479C">
              <w:t>мови</w:t>
            </w:r>
            <w:proofErr w:type="spellEnd"/>
            <w:r w:rsidRPr="00A9479C">
              <w:rPr>
                <w:lang w:val="uk-UA"/>
              </w:rPr>
              <w:t xml:space="preserve"> </w:t>
            </w:r>
            <w:r w:rsidRPr="00A9479C">
              <w:t xml:space="preserve">: </w:t>
            </w:r>
            <w:r w:rsidRPr="00A9479C">
              <w:rPr>
                <w:lang w:val="uk-UA"/>
              </w:rPr>
              <w:t>у</w:t>
            </w:r>
            <w:r w:rsidRPr="00A9479C">
              <w:t xml:space="preserve"> 2 т. / За ред. С. І. </w:t>
            </w:r>
            <w:proofErr w:type="spellStart"/>
            <w:r w:rsidRPr="00A9479C">
              <w:t>Головащук</w:t>
            </w:r>
            <w:proofErr w:type="spellEnd"/>
            <w:r w:rsidRPr="00A9479C">
              <w:t xml:space="preserve"> та </w:t>
            </w:r>
            <w:proofErr w:type="spellStart"/>
            <w:r w:rsidRPr="00A9479C">
              <w:t>ін</w:t>
            </w:r>
            <w:proofErr w:type="spellEnd"/>
            <w:r w:rsidRPr="00A9479C">
              <w:t>. – К. : Наук</w:t>
            </w:r>
            <w:proofErr w:type="gramStart"/>
            <w:r w:rsidRPr="00A9479C">
              <w:t>.</w:t>
            </w:r>
            <w:proofErr w:type="gramEnd"/>
            <w:r w:rsidRPr="00A9479C">
              <w:t xml:space="preserve"> </w:t>
            </w:r>
            <w:proofErr w:type="gramStart"/>
            <w:r w:rsidRPr="00A9479C">
              <w:t>д</w:t>
            </w:r>
            <w:proofErr w:type="gramEnd"/>
            <w:r w:rsidRPr="00A9479C">
              <w:t>умка, 1994.</w:t>
            </w:r>
          </w:p>
          <w:p w:rsidR="00170743" w:rsidRPr="00A9479C" w:rsidRDefault="00170743" w:rsidP="00992C10">
            <w:pPr>
              <w:numPr>
                <w:ilvl w:val="0"/>
                <w:numId w:val="15"/>
              </w:numPr>
              <w:tabs>
                <w:tab w:val="left" w:pos="0"/>
              </w:tabs>
              <w:autoSpaceDN w:val="0"/>
              <w:ind w:left="0" w:firstLine="0"/>
              <w:jc w:val="both"/>
              <w:rPr>
                <w:szCs w:val="28"/>
                <w:lang w:val="uk-UA"/>
              </w:rPr>
            </w:pPr>
            <w:r w:rsidRPr="00A9479C">
              <w:rPr>
                <w:lang w:val="uk-UA"/>
              </w:rPr>
              <w:t xml:space="preserve">Царик О. Культура мовлення як елемент духовної культури суспільства / Ольга </w:t>
            </w:r>
            <w:r w:rsidRPr="00A9479C">
              <w:rPr>
                <w:lang w:val="uk-UA"/>
              </w:rPr>
              <w:lastRenderedPageBreak/>
              <w:t>Царик // Збірник наукових праць Уманського державного педагогічного університету імені Павла Тичини / [гол. ред. : М. Т. Мартинюк]. – Умань : ФОП Жовтий О. О., 2016. – В. 1. – С. 318–327.</w:t>
            </w:r>
          </w:p>
          <w:p w:rsidR="00170743" w:rsidRPr="00A9479C" w:rsidRDefault="00170743" w:rsidP="00992C10">
            <w:pPr>
              <w:numPr>
                <w:ilvl w:val="0"/>
                <w:numId w:val="15"/>
              </w:numPr>
              <w:tabs>
                <w:tab w:val="left" w:pos="0"/>
              </w:tabs>
              <w:autoSpaceDN w:val="0"/>
              <w:ind w:left="0" w:firstLine="0"/>
              <w:jc w:val="both"/>
              <w:rPr>
                <w:szCs w:val="28"/>
                <w:lang w:val="uk-UA"/>
              </w:rPr>
            </w:pPr>
            <w:proofErr w:type="spellStart"/>
            <w:r w:rsidRPr="00A9479C">
              <w:rPr>
                <w:szCs w:val="28"/>
                <w:lang w:val="uk-UA"/>
              </w:rPr>
              <w:t>Штерн</w:t>
            </w:r>
            <w:proofErr w:type="spellEnd"/>
            <w:r w:rsidRPr="00A9479C">
              <w:rPr>
                <w:szCs w:val="28"/>
                <w:lang w:val="uk-UA"/>
              </w:rPr>
              <w:t xml:space="preserve"> І. Б.</w:t>
            </w:r>
            <w:r w:rsidRPr="00A9479C">
              <w:rPr>
                <w:b/>
                <w:bCs/>
                <w:szCs w:val="28"/>
                <w:lang w:val="uk-UA"/>
              </w:rPr>
              <w:t xml:space="preserve"> </w:t>
            </w:r>
            <w:r w:rsidRPr="00A9479C">
              <w:rPr>
                <w:bCs/>
                <w:szCs w:val="28"/>
                <w:lang w:val="uk-UA"/>
              </w:rPr>
              <w:t>Вибрані топіки та лексикон сучасної лінгвістики</w:t>
            </w:r>
            <w:r w:rsidRPr="00A9479C">
              <w:rPr>
                <w:szCs w:val="28"/>
                <w:lang w:val="uk-UA"/>
              </w:rPr>
              <w:t xml:space="preserve">: Енциклопедичний словник для фахівців з теоретичних </w:t>
            </w:r>
            <w:proofErr w:type="spellStart"/>
            <w:r w:rsidRPr="00A9479C">
              <w:rPr>
                <w:szCs w:val="28"/>
                <w:lang w:val="uk-UA"/>
              </w:rPr>
              <w:t>гуманіт</w:t>
            </w:r>
            <w:proofErr w:type="spellEnd"/>
            <w:r w:rsidRPr="00A9479C">
              <w:rPr>
                <w:szCs w:val="28"/>
                <w:lang w:val="uk-UA"/>
              </w:rPr>
              <w:t xml:space="preserve">. дисциплін та </w:t>
            </w:r>
            <w:proofErr w:type="spellStart"/>
            <w:r w:rsidRPr="00A9479C">
              <w:rPr>
                <w:szCs w:val="28"/>
                <w:lang w:val="uk-UA"/>
              </w:rPr>
              <w:t>гуманіт</w:t>
            </w:r>
            <w:proofErr w:type="spellEnd"/>
            <w:r w:rsidRPr="00A9479C">
              <w:rPr>
                <w:szCs w:val="28"/>
                <w:lang w:val="uk-UA"/>
              </w:rPr>
              <w:t>. інформатики / І.</w:t>
            </w:r>
            <w:r w:rsidRPr="00A9479C">
              <w:rPr>
                <w:szCs w:val="28"/>
              </w:rPr>
              <w:t> </w:t>
            </w:r>
            <w:r w:rsidRPr="00A9479C">
              <w:rPr>
                <w:szCs w:val="28"/>
                <w:lang w:val="uk-UA"/>
              </w:rPr>
              <w:t>Б.</w:t>
            </w:r>
            <w:r w:rsidRPr="00A9479C">
              <w:rPr>
                <w:szCs w:val="28"/>
              </w:rPr>
              <w:t> </w:t>
            </w:r>
            <w:proofErr w:type="spellStart"/>
            <w:r w:rsidRPr="00A9479C">
              <w:rPr>
                <w:szCs w:val="28"/>
                <w:lang w:val="uk-UA"/>
              </w:rPr>
              <w:t>Штерн</w:t>
            </w:r>
            <w:proofErr w:type="spellEnd"/>
            <w:r w:rsidRPr="00A9479C">
              <w:rPr>
                <w:szCs w:val="28"/>
                <w:lang w:val="uk-UA"/>
              </w:rPr>
              <w:t xml:space="preserve"> ; Міжнародний фонд «Відродження» </w:t>
            </w:r>
            <w:r w:rsidRPr="00A9479C">
              <w:rPr>
                <w:rStyle w:val="FontStyle16"/>
                <w:szCs w:val="28"/>
                <w:lang w:val="uk-UA"/>
              </w:rPr>
              <w:t>–</w:t>
            </w:r>
            <w:r w:rsidRPr="00A9479C">
              <w:rPr>
                <w:szCs w:val="28"/>
                <w:lang w:val="uk-UA"/>
              </w:rPr>
              <w:t xml:space="preserve"> К. : </w:t>
            </w:r>
            <w:proofErr w:type="spellStart"/>
            <w:r w:rsidRPr="00A9479C">
              <w:rPr>
                <w:szCs w:val="28"/>
                <w:lang w:val="uk-UA"/>
              </w:rPr>
              <w:t>АртЕк</w:t>
            </w:r>
            <w:proofErr w:type="spellEnd"/>
            <w:r w:rsidRPr="00A9479C">
              <w:rPr>
                <w:szCs w:val="28"/>
                <w:lang w:val="uk-UA"/>
              </w:rPr>
              <w:t>, 1998. – 335</w:t>
            </w:r>
            <w:r w:rsidRPr="00A9479C">
              <w:rPr>
                <w:szCs w:val="28"/>
              </w:rPr>
              <w:t> </w:t>
            </w:r>
            <w:r w:rsidRPr="00A9479C">
              <w:rPr>
                <w:szCs w:val="28"/>
                <w:lang w:val="uk-UA"/>
              </w:rPr>
              <w:t>с.</w:t>
            </w:r>
          </w:p>
          <w:p w:rsidR="00170743" w:rsidRDefault="00170743" w:rsidP="00992C10">
            <w:pPr>
              <w:shd w:val="clear" w:color="auto" w:fill="FFFFFF"/>
              <w:tabs>
                <w:tab w:val="left" w:pos="365"/>
              </w:tabs>
              <w:spacing w:line="226" w:lineRule="exact"/>
              <w:jc w:val="center"/>
              <w:rPr>
                <w:b/>
                <w:lang w:val="uk-UA"/>
              </w:rPr>
            </w:pPr>
          </w:p>
          <w:p w:rsidR="00170743" w:rsidRPr="00A9479C" w:rsidRDefault="00170743" w:rsidP="00992C10">
            <w:pPr>
              <w:shd w:val="clear" w:color="auto" w:fill="FFFFFF"/>
              <w:tabs>
                <w:tab w:val="left" w:pos="365"/>
              </w:tabs>
              <w:spacing w:line="226" w:lineRule="exact"/>
              <w:jc w:val="center"/>
              <w:rPr>
                <w:spacing w:val="-20"/>
                <w:lang w:val="uk-UA"/>
              </w:rPr>
            </w:pPr>
            <w:r w:rsidRPr="00A9479C">
              <w:rPr>
                <w:b/>
                <w:lang w:val="uk-UA"/>
              </w:rPr>
              <w:t>Інформаційні ресурси</w:t>
            </w:r>
          </w:p>
          <w:p w:rsidR="00170743" w:rsidRPr="00A9479C" w:rsidRDefault="00170743" w:rsidP="00992C10">
            <w:pPr>
              <w:numPr>
                <w:ilvl w:val="0"/>
                <w:numId w:val="13"/>
              </w:numPr>
              <w:ind w:left="0" w:firstLine="0"/>
              <w:jc w:val="both"/>
              <w:rPr>
                <w:lang w:val="uk-UA"/>
              </w:rPr>
            </w:pPr>
            <w:r w:rsidRPr="00A9479C">
              <w:rPr>
                <w:lang w:val="uk-UA"/>
              </w:rPr>
              <w:t xml:space="preserve">Всеукраїнські </w:t>
            </w:r>
            <w:proofErr w:type="spellStart"/>
            <w:r w:rsidRPr="00A9479C">
              <w:rPr>
                <w:lang w:val="uk-UA"/>
              </w:rPr>
              <w:t>Інтернет-видання</w:t>
            </w:r>
            <w:proofErr w:type="spellEnd"/>
            <w:r w:rsidRPr="00A9479C">
              <w:rPr>
                <w:lang w:val="uk-UA"/>
              </w:rPr>
              <w:t xml:space="preserve">: </w:t>
            </w:r>
          </w:p>
          <w:p w:rsidR="00170743" w:rsidRPr="00A9479C" w:rsidRDefault="00347265" w:rsidP="00992C10">
            <w:pPr>
              <w:jc w:val="both"/>
              <w:rPr>
                <w:lang w:val="uk-UA"/>
              </w:rPr>
            </w:pPr>
            <w:hyperlink r:id="rId9" w:history="1">
              <w:r w:rsidR="00170743" w:rsidRPr="00A9479C">
                <w:rPr>
                  <w:rStyle w:val="a8"/>
                  <w:color w:val="auto"/>
                  <w:u w:val="none"/>
                  <w:lang w:val="uk-UA"/>
                </w:rPr>
                <w:t>http://www.pravda.com.ua/</w:t>
              </w:r>
            </w:hyperlink>
          </w:p>
          <w:p w:rsidR="00170743" w:rsidRPr="00A9479C" w:rsidRDefault="00347265" w:rsidP="00992C10">
            <w:pPr>
              <w:jc w:val="both"/>
              <w:rPr>
                <w:lang w:val="uk-UA"/>
              </w:rPr>
            </w:pPr>
            <w:hyperlink r:id="rId10" w:history="1">
              <w:r w:rsidR="00170743" w:rsidRPr="00A9479C">
                <w:rPr>
                  <w:rStyle w:val="a8"/>
                  <w:color w:val="auto"/>
                  <w:u w:val="none"/>
                  <w:lang w:val="uk-UA"/>
                </w:rPr>
                <w:t>http://24tv.ua/</w:t>
              </w:r>
            </w:hyperlink>
          </w:p>
          <w:p w:rsidR="00170743" w:rsidRPr="00A9479C" w:rsidRDefault="00347265" w:rsidP="00992C10">
            <w:pPr>
              <w:jc w:val="both"/>
              <w:rPr>
                <w:lang w:val="uk-UA"/>
              </w:rPr>
            </w:pPr>
            <w:hyperlink r:id="rId11" w:history="1">
              <w:r w:rsidR="00170743" w:rsidRPr="00A9479C">
                <w:rPr>
                  <w:rStyle w:val="a8"/>
                  <w:color w:val="auto"/>
                  <w:u w:val="none"/>
                  <w:lang w:val="uk-UA"/>
                </w:rPr>
                <w:t>http://www.radiosvoboda.org/</w:t>
              </w:r>
            </w:hyperlink>
          </w:p>
          <w:p w:rsidR="00170743" w:rsidRPr="00A9479C" w:rsidRDefault="00347265" w:rsidP="00992C10">
            <w:pPr>
              <w:jc w:val="both"/>
              <w:rPr>
                <w:lang w:val="uk-UA"/>
              </w:rPr>
            </w:pPr>
            <w:hyperlink r:id="rId12" w:history="1">
              <w:r w:rsidR="00170743" w:rsidRPr="00A9479C">
                <w:rPr>
                  <w:rStyle w:val="a8"/>
                  <w:color w:val="auto"/>
                  <w:u w:val="none"/>
                  <w:lang w:val="uk-UA"/>
                </w:rPr>
                <w:t>http://www.hromadske.tv/air/efir/</w:t>
              </w:r>
            </w:hyperlink>
          </w:p>
          <w:p w:rsidR="00170743" w:rsidRPr="00A9479C" w:rsidRDefault="00347265" w:rsidP="00992C10">
            <w:pPr>
              <w:jc w:val="both"/>
              <w:rPr>
                <w:lang w:val="uk-UA"/>
              </w:rPr>
            </w:pPr>
            <w:hyperlink r:id="rId13" w:history="1">
              <w:r w:rsidR="00170743" w:rsidRPr="00A9479C">
                <w:rPr>
                  <w:rStyle w:val="a8"/>
                  <w:color w:val="auto"/>
                  <w:u w:val="none"/>
                  <w:lang w:val="uk-UA"/>
                </w:rPr>
                <w:t>http://zik.ua/</w:t>
              </w:r>
            </w:hyperlink>
          </w:p>
          <w:p w:rsidR="00170743" w:rsidRPr="00A9479C" w:rsidRDefault="00170743" w:rsidP="00992C10">
            <w:pPr>
              <w:numPr>
                <w:ilvl w:val="0"/>
                <w:numId w:val="13"/>
              </w:numPr>
              <w:ind w:left="0" w:firstLine="0"/>
              <w:jc w:val="both"/>
              <w:rPr>
                <w:lang w:val="uk-UA"/>
              </w:rPr>
            </w:pPr>
            <w:proofErr w:type="spellStart"/>
            <w:r w:rsidRPr="00A9479C">
              <w:rPr>
                <w:lang w:val="uk-UA"/>
              </w:rPr>
              <w:t>Інтернет-версії</w:t>
            </w:r>
            <w:proofErr w:type="spellEnd"/>
            <w:r w:rsidRPr="00A9479C">
              <w:rPr>
                <w:lang w:val="uk-UA"/>
              </w:rPr>
              <w:t xml:space="preserve"> місцевих та всеукраїнських газет: </w:t>
            </w:r>
          </w:p>
          <w:p w:rsidR="00170743" w:rsidRPr="00A9479C" w:rsidRDefault="00170743" w:rsidP="00992C10">
            <w:pPr>
              <w:jc w:val="both"/>
              <w:rPr>
                <w:lang w:val="uk-UA"/>
              </w:rPr>
            </w:pPr>
            <w:r w:rsidRPr="00A9479C">
              <w:rPr>
                <w:lang w:val="uk-UA"/>
              </w:rPr>
              <w:t xml:space="preserve">Галичина </w:t>
            </w:r>
            <w:hyperlink r:id="rId14" w:history="1">
              <w:r w:rsidRPr="00A9479C">
                <w:rPr>
                  <w:rStyle w:val="a8"/>
                  <w:color w:val="auto"/>
                  <w:u w:val="none"/>
                  <w:lang w:val="uk-UA"/>
                </w:rPr>
                <w:t>http://www.galychyna.if.ua/</w:t>
              </w:r>
            </w:hyperlink>
          </w:p>
          <w:p w:rsidR="00170743" w:rsidRPr="00A9479C" w:rsidRDefault="00170743" w:rsidP="00992C10">
            <w:pPr>
              <w:jc w:val="both"/>
              <w:rPr>
                <w:lang w:val="uk-UA"/>
              </w:rPr>
            </w:pPr>
            <w:r w:rsidRPr="00A9479C">
              <w:rPr>
                <w:lang w:val="uk-UA"/>
              </w:rPr>
              <w:t xml:space="preserve">Репортер </w:t>
            </w:r>
            <w:hyperlink r:id="rId15" w:history="1">
              <w:r w:rsidRPr="00A9479C">
                <w:rPr>
                  <w:rStyle w:val="a8"/>
                  <w:color w:val="auto"/>
                  <w:u w:val="none"/>
                  <w:lang w:val="uk-UA"/>
                </w:rPr>
                <w:t>http://report.if.ua/</w:t>
              </w:r>
            </w:hyperlink>
          </w:p>
          <w:p w:rsidR="00170743" w:rsidRPr="00A9479C" w:rsidRDefault="00170743" w:rsidP="00992C10">
            <w:pPr>
              <w:jc w:val="both"/>
              <w:rPr>
                <w:lang w:val="uk-UA"/>
              </w:rPr>
            </w:pPr>
            <w:r w:rsidRPr="00A9479C">
              <w:rPr>
                <w:lang w:val="uk-UA"/>
              </w:rPr>
              <w:t xml:space="preserve">Галицький кореспондент </w:t>
            </w:r>
            <w:hyperlink r:id="rId16" w:history="1">
              <w:r w:rsidRPr="00A9479C">
                <w:rPr>
                  <w:rStyle w:val="a8"/>
                  <w:color w:val="auto"/>
                  <w:u w:val="none"/>
                  <w:lang w:val="uk-UA"/>
                </w:rPr>
                <w:t>http://gk-press.if.ua/</w:t>
              </w:r>
            </w:hyperlink>
          </w:p>
          <w:p w:rsidR="00170743" w:rsidRPr="00A9479C" w:rsidRDefault="00170743" w:rsidP="00992C10">
            <w:pPr>
              <w:jc w:val="both"/>
              <w:rPr>
                <w:lang w:val="uk-UA"/>
              </w:rPr>
            </w:pPr>
            <w:r w:rsidRPr="00A9479C">
              <w:rPr>
                <w:lang w:val="uk-UA"/>
              </w:rPr>
              <w:t xml:space="preserve">Дзеркало тижня </w:t>
            </w:r>
            <w:hyperlink r:id="rId17" w:history="1">
              <w:r w:rsidRPr="00A9479C">
                <w:rPr>
                  <w:rStyle w:val="a8"/>
                  <w:color w:val="auto"/>
                  <w:u w:val="none"/>
                  <w:lang w:val="uk-UA"/>
                </w:rPr>
                <w:t>http://dt.ua/</w:t>
              </w:r>
            </w:hyperlink>
          </w:p>
          <w:p w:rsidR="00170743" w:rsidRPr="00A9479C" w:rsidRDefault="00170743" w:rsidP="00992C10">
            <w:pPr>
              <w:jc w:val="both"/>
              <w:rPr>
                <w:lang w:val="uk-UA"/>
              </w:rPr>
            </w:pPr>
            <w:r w:rsidRPr="00A9479C">
              <w:rPr>
                <w:lang w:val="uk-UA"/>
              </w:rPr>
              <w:t xml:space="preserve">День </w:t>
            </w:r>
            <w:hyperlink r:id="rId18" w:history="1">
              <w:r w:rsidRPr="00A9479C">
                <w:rPr>
                  <w:rStyle w:val="a8"/>
                  <w:color w:val="auto"/>
                  <w:u w:val="none"/>
                  <w:lang w:val="uk-UA"/>
                </w:rPr>
                <w:t>http://www.day.kiev.ua/uk</w:t>
              </w:r>
            </w:hyperlink>
          </w:p>
          <w:p w:rsidR="00170743" w:rsidRPr="00A9479C" w:rsidRDefault="00170743" w:rsidP="00992C10">
            <w:pPr>
              <w:numPr>
                <w:ilvl w:val="0"/>
                <w:numId w:val="13"/>
              </w:numPr>
              <w:ind w:left="0" w:firstLine="0"/>
              <w:jc w:val="both"/>
              <w:rPr>
                <w:lang w:val="uk-UA"/>
              </w:rPr>
            </w:pPr>
            <w:proofErr w:type="spellStart"/>
            <w:r w:rsidRPr="00A9479C">
              <w:rPr>
                <w:lang w:val="uk-UA"/>
              </w:rPr>
              <w:t>Інтернет-телебачення</w:t>
            </w:r>
            <w:proofErr w:type="spellEnd"/>
            <w:r w:rsidRPr="00A9479C">
              <w:rPr>
                <w:lang w:val="uk-UA"/>
              </w:rPr>
              <w:t xml:space="preserve">: </w:t>
            </w:r>
          </w:p>
          <w:p w:rsidR="00170743" w:rsidRPr="00A9479C" w:rsidRDefault="00170743" w:rsidP="00992C10">
            <w:pPr>
              <w:jc w:val="both"/>
              <w:rPr>
                <w:lang w:val="uk-UA"/>
              </w:rPr>
            </w:pPr>
            <w:r w:rsidRPr="00A9479C">
              <w:rPr>
                <w:lang w:val="uk-UA"/>
              </w:rPr>
              <w:t xml:space="preserve">Громадське ТВ: </w:t>
            </w:r>
            <w:hyperlink r:id="rId19" w:history="1">
              <w:r w:rsidRPr="00A9479C">
                <w:rPr>
                  <w:rStyle w:val="a8"/>
                  <w:color w:val="auto"/>
                  <w:u w:val="none"/>
                  <w:lang w:val="uk-UA"/>
                </w:rPr>
                <w:t>http://www.hromadske.tv/air/efir/</w:t>
              </w:r>
            </w:hyperlink>
          </w:p>
          <w:p w:rsidR="00170743" w:rsidRPr="00A9479C" w:rsidRDefault="00170743" w:rsidP="00992C10">
            <w:pPr>
              <w:jc w:val="both"/>
              <w:rPr>
                <w:lang w:val="uk-UA"/>
              </w:rPr>
            </w:pPr>
            <w:proofErr w:type="spellStart"/>
            <w:r w:rsidRPr="00A9479C">
              <w:rPr>
                <w:lang w:val="uk-UA"/>
              </w:rPr>
              <w:t>Експресо-ТВ</w:t>
            </w:r>
            <w:proofErr w:type="spellEnd"/>
            <w:r w:rsidRPr="00A9479C">
              <w:rPr>
                <w:lang w:val="uk-UA"/>
              </w:rPr>
              <w:t xml:space="preserve"> </w:t>
            </w:r>
            <w:hyperlink r:id="rId20" w:history="1">
              <w:r w:rsidRPr="00A9479C">
                <w:rPr>
                  <w:rStyle w:val="a8"/>
                  <w:color w:val="auto"/>
                  <w:u w:val="none"/>
                  <w:lang w:val="uk-UA"/>
                </w:rPr>
                <w:t>http://espreso.tv/</w:t>
              </w:r>
            </w:hyperlink>
          </w:p>
          <w:p w:rsidR="00170743" w:rsidRPr="00A9479C" w:rsidRDefault="00170743" w:rsidP="00992C10">
            <w:pPr>
              <w:jc w:val="both"/>
              <w:rPr>
                <w:lang w:val="uk-UA"/>
              </w:rPr>
            </w:pPr>
            <w:r w:rsidRPr="00A9479C">
              <w:rPr>
                <w:lang w:val="uk-UA"/>
              </w:rPr>
              <w:t xml:space="preserve">ЗІК: </w:t>
            </w:r>
            <w:hyperlink r:id="rId21" w:history="1">
              <w:r w:rsidRPr="00A9479C">
                <w:rPr>
                  <w:rStyle w:val="a8"/>
                  <w:color w:val="auto"/>
                  <w:u w:val="none"/>
                  <w:lang w:val="uk-UA"/>
                </w:rPr>
                <w:t>http://zik.ua/</w:t>
              </w:r>
            </w:hyperlink>
            <w:r w:rsidRPr="00A9479C">
              <w:rPr>
                <w:lang w:val="uk-UA"/>
              </w:rPr>
              <w:t xml:space="preserve"> </w:t>
            </w:r>
          </w:p>
          <w:p w:rsidR="00170743" w:rsidRPr="00A9479C" w:rsidRDefault="00170743" w:rsidP="00992C10">
            <w:pPr>
              <w:numPr>
                <w:ilvl w:val="0"/>
                <w:numId w:val="13"/>
              </w:numPr>
              <w:ind w:left="0" w:firstLine="0"/>
              <w:jc w:val="both"/>
              <w:rPr>
                <w:lang w:val="uk-UA"/>
              </w:rPr>
            </w:pPr>
            <w:r w:rsidRPr="00A9479C">
              <w:rPr>
                <w:lang w:val="uk-UA"/>
              </w:rPr>
              <w:t xml:space="preserve">Місцеві </w:t>
            </w:r>
            <w:proofErr w:type="spellStart"/>
            <w:r w:rsidRPr="00A9479C">
              <w:rPr>
                <w:lang w:val="uk-UA"/>
              </w:rPr>
              <w:t>Інтернет-видання</w:t>
            </w:r>
            <w:proofErr w:type="spellEnd"/>
            <w:r w:rsidRPr="00A9479C">
              <w:rPr>
                <w:lang w:val="uk-UA"/>
              </w:rPr>
              <w:t xml:space="preserve">: </w:t>
            </w:r>
          </w:p>
          <w:p w:rsidR="00170743" w:rsidRPr="00A9479C" w:rsidRDefault="00170743" w:rsidP="00992C10">
            <w:pPr>
              <w:jc w:val="both"/>
              <w:rPr>
                <w:lang w:val="uk-UA"/>
              </w:rPr>
            </w:pPr>
            <w:proofErr w:type="spellStart"/>
            <w:r w:rsidRPr="00A9479C">
              <w:rPr>
                <w:lang w:val="uk-UA"/>
              </w:rPr>
              <w:t>Фіртка</w:t>
            </w:r>
            <w:proofErr w:type="spellEnd"/>
            <w:r w:rsidRPr="00A9479C">
              <w:rPr>
                <w:lang w:val="uk-UA"/>
              </w:rPr>
              <w:t xml:space="preserve"> </w:t>
            </w:r>
            <w:hyperlink r:id="rId22" w:history="1">
              <w:r w:rsidRPr="00A9479C">
                <w:rPr>
                  <w:rStyle w:val="a8"/>
                  <w:color w:val="auto"/>
                  <w:u w:val="none"/>
                  <w:lang w:val="uk-UA"/>
                </w:rPr>
                <w:t>http://firtka.if.ua</w:t>
              </w:r>
            </w:hyperlink>
            <w:r w:rsidRPr="00A9479C">
              <w:rPr>
                <w:lang w:val="uk-UA"/>
              </w:rPr>
              <w:t xml:space="preserve"> </w:t>
            </w:r>
          </w:p>
          <w:p w:rsidR="00170743" w:rsidRPr="00A9479C" w:rsidRDefault="00170743" w:rsidP="00992C10">
            <w:pPr>
              <w:jc w:val="both"/>
              <w:rPr>
                <w:lang w:val="uk-UA"/>
              </w:rPr>
            </w:pPr>
            <w:r>
              <w:rPr>
                <w:lang w:val="uk-UA"/>
              </w:rPr>
              <w:t>Вікна http://vikna.if.ua/</w:t>
            </w:r>
            <w:r w:rsidRPr="00A9479C">
              <w:rPr>
                <w:lang w:val="uk-UA"/>
              </w:rPr>
              <w:t xml:space="preserve">  </w:t>
            </w:r>
          </w:p>
          <w:p w:rsidR="00170743" w:rsidRPr="00A9479C" w:rsidRDefault="00170743" w:rsidP="00992C10">
            <w:pPr>
              <w:jc w:val="both"/>
              <w:rPr>
                <w:lang w:val="uk-UA"/>
              </w:rPr>
            </w:pPr>
            <w:r w:rsidRPr="00A9479C">
              <w:rPr>
                <w:lang w:val="uk-UA"/>
              </w:rPr>
              <w:t xml:space="preserve">Стик </w:t>
            </w:r>
            <w:hyperlink r:id="rId23" w:history="1">
              <w:r w:rsidRPr="00A9479C">
                <w:rPr>
                  <w:rStyle w:val="a8"/>
                  <w:color w:val="auto"/>
                  <w:u w:val="none"/>
                  <w:lang w:val="uk-UA"/>
                </w:rPr>
                <w:t>http://styknews.info/</w:t>
              </w:r>
            </w:hyperlink>
            <w:r w:rsidRPr="00A9479C">
              <w:rPr>
                <w:lang w:val="uk-UA"/>
              </w:rPr>
              <w:t xml:space="preserve"> </w:t>
            </w:r>
          </w:p>
          <w:p w:rsidR="00170743" w:rsidRPr="00A9479C" w:rsidRDefault="00170743" w:rsidP="00992C10">
            <w:pPr>
              <w:jc w:val="both"/>
              <w:rPr>
                <w:lang w:val="uk-UA"/>
              </w:rPr>
            </w:pPr>
            <w:r w:rsidRPr="00A9479C">
              <w:rPr>
                <w:lang w:val="uk-UA"/>
              </w:rPr>
              <w:t xml:space="preserve">Паралелі </w:t>
            </w:r>
            <w:hyperlink r:id="rId24" w:history="1">
              <w:r w:rsidRPr="00A9479C">
                <w:rPr>
                  <w:rStyle w:val="a8"/>
                  <w:color w:val="auto"/>
                  <w:u w:val="none"/>
                  <w:lang w:val="uk-UA"/>
                </w:rPr>
                <w:t>http://paralleli.if.ua/</w:t>
              </w:r>
            </w:hyperlink>
            <w:r w:rsidRPr="00A9479C">
              <w:rPr>
                <w:lang w:val="uk-UA"/>
              </w:rPr>
              <w:t xml:space="preserve"> </w:t>
            </w:r>
          </w:p>
          <w:p w:rsidR="00170743" w:rsidRPr="00CA6487" w:rsidRDefault="00170743" w:rsidP="00992C10">
            <w:pPr>
              <w:rPr>
                <w:sz w:val="28"/>
                <w:szCs w:val="28"/>
                <w:lang w:val="uk-UA"/>
              </w:rPr>
            </w:pPr>
            <w:r w:rsidRPr="00A9479C">
              <w:rPr>
                <w:lang w:val="uk-UA"/>
              </w:rPr>
              <w:t xml:space="preserve">Версії </w:t>
            </w:r>
            <w:hyperlink r:id="rId25" w:history="1">
              <w:r w:rsidRPr="00A9479C">
                <w:rPr>
                  <w:rStyle w:val="a8"/>
                  <w:color w:val="auto"/>
                  <w:u w:val="none"/>
                  <w:lang w:val="uk-UA"/>
                </w:rPr>
                <w:t>http://versii.if.ua/</w:t>
              </w:r>
            </w:hyperlink>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D05161">
      <w:pPr>
        <w:jc w:val="right"/>
        <w:rPr>
          <w:b/>
          <w:sz w:val="28"/>
          <w:szCs w:val="28"/>
          <w:lang w:val="uk-UA"/>
        </w:rPr>
      </w:pPr>
      <w:r>
        <w:rPr>
          <w:b/>
          <w:sz w:val="28"/>
          <w:szCs w:val="28"/>
          <w:lang w:val="uk-UA"/>
        </w:rPr>
        <w:t>В</w:t>
      </w:r>
      <w:r w:rsidR="00335A19">
        <w:rPr>
          <w:b/>
          <w:sz w:val="28"/>
          <w:szCs w:val="28"/>
          <w:lang w:val="uk-UA"/>
        </w:rPr>
        <w:t xml:space="preserve">икладач </w:t>
      </w:r>
      <w:r w:rsidR="00D05161">
        <w:rPr>
          <w:noProof/>
          <w:lang w:val="uk-UA" w:eastAsia="uk-UA"/>
        </w:rPr>
        <w:drawing>
          <wp:inline distT="0" distB="0" distL="0" distR="0" wp14:anchorId="78D6A5FD" wp14:editId="7D5D0806">
            <wp:extent cx="828675" cy="5048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6">
                      <a:biLevel thresh="75000"/>
                      <a:extLst>
                        <a:ext uri="{BEBA8EAE-BF5A-486C-A8C5-ECC9F3942E4B}">
                          <a14:imgProps xmlns:a14="http://schemas.microsoft.com/office/drawing/2010/main">
                            <a14:imgLayer r:embed="rId27">
                              <a14:imgEffect>
                                <a14:colorTemperature colorTemp="11200"/>
                              </a14:imgEffect>
                            </a14:imgLayer>
                          </a14:imgProps>
                        </a:ext>
                        <a:ext uri="{28A0092B-C50C-407E-A947-70E740481C1C}">
                          <a14:useLocalDpi xmlns:a14="http://schemas.microsoft.com/office/drawing/2010/main" val="0"/>
                        </a:ext>
                      </a:extLst>
                    </a:blip>
                    <a:srcRect l="19887" t="16446" r="23332" b="12732"/>
                    <a:stretch>
                      <a:fillRect/>
                    </a:stretch>
                  </pic:blipFill>
                  <pic:spPr bwMode="auto">
                    <a:xfrm>
                      <a:off x="0" y="0"/>
                      <a:ext cx="828675" cy="504825"/>
                    </a:xfrm>
                    <a:prstGeom prst="rect">
                      <a:avLst/>
                    </a:prstGeom>
                    <a:noFill/>
                    <a:ln>
                      <a:noFill/>
                    </a:ln>
                  </pic:spPr>
                </pic:pic>
              </a:graphicData>
            </a:graphic>
          </wp:inline>
        </w:drawing>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FC0E67"/>
    <w:multiLevelType w:val="hybridMultilevel"/>
    <w:tmpl w:val="ADEE3A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B6219"/>
    <w:multiLevelType w:val="hybridMultilevel"/>
    <w:tmpl w:val="2668D1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6AE73FA"/>
    <w:multiLevelType w:val="hybridMultilevel"/>
    <w:tmpl w:val="D848E770"/>
    <w:lvl w:ilvl="0" w:tplc="79A29776">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F07E41"/>
    <w:multiLevelType w:val="hybridMultilevel"/>
    <w:tmpl w:val="950E9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79C377C"/>
    <w:multiLevelType w:val="hybridMultilevel"/>
    <w:tmpl w:val="17D829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E8F458A"/>
    <w:multiLevelType w:val="hybridMultilevel"/>
    <w:tmpl w:val="9B9AD12A"/>
    <w:lvl w:ilvl="0" w:tplc="B68E11C8">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04268D6"/>
    <w:multiLevelType w:val="hybridMultilevel"/>
    <w:tmpl w:val="279E207C"/>
    <w:lvl w:ilvl="0" w:tplc="5A807406">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7C9D6D76"/>
    <w:multiLevelType w:val="hybridMultilevel"/>
    <w:tmpl w:val="193C52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FF64EB4"/>
    <w:multiLevelType w:val="hybridMultilevel"/>
    <w:tmpl w:val="21C4B232"/>
    <w:lvl w:ilvl="0" w:tplc="4F3AEC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7"/>
  </w:num>
  <w:num w:numId="7">
    <w:abstractNumId w:val="3"/>
  </w:num>
  <w:num w:numId="8">
    <w:abstractNumId w:val="11"/>
  </w:num>
  <w:num w:numId="9">
    <w:abstractNumId w:val="12"/>
  </w:num>
  <w:num w:numId="10">
    <w:abstractNumId w:val="6"/>
  </w:num>
  <w:num w:numId="11">
    <w:abstractNumId w:val="14"/>
  </w:num>
  <w:num w:numId="12">
    <w:abstractNumId w:val="4"/>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63D4"/>
    <w:rsid w:val="00072283"/>
    <w:rsid w:val="000C46E3"/>
    <w:rsid w:val="001039A3"/>
    <w:rsid w:val="00125291"/>
    <w:rsid w:val="00151BC4"/>
    <w:rsid w:val="00170743"/>
    <w:rsid w:val="00193CEB"/>
    <w:rsid w:val="001D01CC"/>
    <w:rsid w:val="001D2BA5"/>
    <w:rsid w:val="002008D2"/>
    <w:rsid w:val="00254871"/>
    <w:rsid w:val="002B07AB"/>
    <w:rsid w:val="002C2330"/>
    <w:rsid w:val="00335A19"/>
    <w:rsid w:val="00347265"/>
    <w:rsid w:val="00373614"/>
    <w:rsid w:val="00395013"/>
    <w:rsid w:val="00483A45"/>
    <w:rsid w:val="004D2A84"/>
    <w:rsid w:val="004F7AFF"/>
    <w:rsid w:val="005434C5"/>
    <w:rsid w:val="00654CF9"/>
    <w:rsid w:val="006A14B2"/>
    <w:rsid w:val="006C3953"/>
    <w:rsid w:val="00784AB3"/>
    <w:rsid w:val="00784F9E"/>
    <w:rsid w:val="007C4235"/>
    <w:rsid w:val="007C4F75"/>
    <w:rsid w:val="00886B62"/>
    <w:rsid w:val="00926923"/>
    <w:rsid w:val="009506C9"/>
    <w:rsid w:val="0095499A"/>
    <w:rsid w:val="009577CB"/>
    <w:rsid w:val="00972E0C"/>
    <w:rsid w:val="00992C10"/>
    <w:rsid w:val="009A2779"/>
    <w:rsid w:val="00AB324B"/>
    <w:rsid w:val="00AC68CD"/>
    <w:rsid w:val="00AC76DC"/>
    <w:rsid w:val="00B10A22"/>
    <w:rsid w:val="00B85796"/>
    <w:rsid w:val="00B93336"/>
    <w:rsid w:val="00BC32A7"/>
    <w:rsid w:val="00BF19E1"/>
    <w:rsid w:val="00C67355"/>
    <w:rsid w:val="00C81B4F"/>
    <w:rsid w:val="00C86BD8"/>
    <w:rsid w:val="00CA1BE2"/>
    <w:rsid w:val="00CA6487"/>
    <w:rsid w:val="00CB3892"/>
    <w:rsid w:val="00D05161"/>
    <w:rsid w:val="00D111D9"/>
    <w:rsid w:val="00D74B80"/>
    <w:rsid w:val="00EE1819"/>
    <w:rsid w:val="00EE4289"/>
    <w:rsid w:val="00F9137E"/>
    <w:rsid w:val="00FA12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nhideWhenUsed/>
    <w:rsid w:val="00CB3892"/>
    <w:rPr>
      <w:color w:val="0000FF"/>
      <w:u w:val="single"/>
    </w:rPr>
  </w:style>
  <w:style w:type="paragraph" w:customStyle="1" w:styleId="Default">
    <w:name w:val="Default"/>
    <w:rsid w:val="009577C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unhideWhenUsed/>
    <w:rsid w:val="00125291"/>
    <w:pPr>
      <w:spacing w:after="120" w:line="480" w:lineRule="auto"/>
    </w:pPr>
    <w:rPr>
      <w:rFonts w:asciiTheme="minorHAnsi" w:eastAsiaTheme="minorEastAsia" w:hAnsiTheme="minorHAnsi" w:cstheme="minorBidi"/>
      <w:sz w:val="22"/>
      <w:szCs w:val="22"/>
    </w:rPr>
  </w:style>
  <w:style w:type="character" w:customStyle="1" w:styleId="20">
    <w:name w:val="Основной текст 2 Знак"/>
    <w:basedOn w:val="a0"/>
    <w:link w:val="2"/>
    <w:uiPriority w:val="99"/>
    <w:rsid w:val="00125291"/>
    <w:rPr>
      <w:rFonts w:eastAsiaTheme="minorEastAsia"/>
      <w:lang w:val="ru-RU" w:eastAsia="ru-RU"/>
    </w:rPr>
  </w:style>
  <w:style w:type="paragraph" w:customStyle="1" w:styleId="1270">
    <w:name w:val="Стиль Слева:  127 см Первая строка:  0 см"/>
    <w:basedOn w:val="a"/>
    <w:next w:val="a"/>
    <w:rsid w:val="00972E0C"/>
    <w:pPr>
      <w:widowControl w:val="0"/>
      <w:autoSpaceDE w:val="0"/>
      <w:autoSpaceDN w:val="0"/>
      <w:adjustRightInd w:val="0"/>
      <w:spacing w:line="312" w:lineRule="auto"/>
      <w:ind w:left="720"/>
      <w:jc w:val="center"/>
    </w:pPr>
    <w:rPr>
      <w:rFonts w:ascii="Arial" w:hAnsi="Arial"/>
      <w:sz w:val="28"/>
      <w:szCs w:val="20"/>
      <w:lang w:val="uk-UA"/>
    </w:rPr>
  </w:style>
  <w:style w:type="paragraph" w:customStyle="1" w:styleId="3">
    <w:name w:val="3 список нумерованный"/>
    <w:basedOn w:val="a"/>
    <w:rsid w:val="00972E0C"/>
    <w:pPr>
      <w:widowControl w:val="0"/>
      <w:spacing w:before="120" w:after="120"/>
      <w:contextualSpacing/>
      <w:jc w:val="both"/>
    </w:pPr>
    <w:rPr>
      <w:rFonts w:ascii="Book Antiqua" w:hAnsi="Book Antiqua"/>
      <w:snapToGrid w:val="0"/>
      <w:sz w:val="22"/>
      <w:szCs w:val="20"/>
    </w:rPr>
  </w:style>
  <w:style w:type="character" w:customStyle="1" w:styleId="pathway">
    <w:name w:val="pathway"/>
    <w:basedOn w:val="a0"/>
    <w:rsid w:val="00972E0C"/>
  </w:style>
  <w:style w:type="character" w:styleId="a9">
    <w:name w:val="Emphasis"/>
    <w:basedOn w:val="a0"/>
    <w:uiPriority w:val="20"/>
    <w:qFormat/>
    <w:rsid w:val="00972E0C"/>
    <w:rPr>
      <w:i/>
      <w:iCs/>
    </w:rPr>
  </w:style>
  <w:style w:type="character" w:customStyle="1" w:styleId="FontStyle16">
    <w:name w:val="Font Style16"/>
    <w:rsid w:val="00992C10"/>
    <w:rPr>
      <w:rFonts w:ascii="Times New Roman" w:hAnsi="Times New Roman" w:cs="Times New Roman" w:hint="default"/>
      <w:sz w:val="18"/>
      <w:szCs w:val="18"/>
    </w:rPr>
  </w:style>
  <w:style w:type="paragraph" w:styleId="aa">
    <w:name w:val="Balloon Text"/>
    <w:basedOn w:val="a"/>
    <w:link w:val="ab"/>
    <w:uiPriority w:val="99"/>
    <w:semiHidden/>
    <w:unhideWhenUsed/>
    <w:rsid w:val="00D05161"/>
    <w:rPr>
      <w:rFonts w:ascii="Tahoma" w:hAnsi="Tahoma" w:cs="Tahoma"/>
      <w:sz w:val="16"/>
      <w:szCs w:val="16"/>
    </w:rPr>
  </w:style>
  <w:style w:type="character" w:customStyle="1" w:styleId="ab">
    <w:name w:val="Текст выноски Знак"/>
    <w:basedOn w:val="a0"/>
    <w:link w:val="aa"/>
    <w:uiPriority w:val="99"/>
    <w:semiHidden/>
    <w:rsid w:val="00D05161"/>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nhideWhenUsed/>
    <w:rsid w:val="00CB3892"/>
    <w:rPr>
      <w:color w:val="0000FF"/>
      <w:u w:val="single"/>
    </w:rPr>
  </w:style>
  <w:style w:type="paragraph" w:customStyle="1" w:styleId="Default">
    <w:name w:val="Default"/>
    <w:rsid w:val="009577C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unhideWhenUsed/>
    <w:rsid w:val="00125291"/>
    <w:pPr>
      <w:spacing w:after="120" w:line="480" w:lineRule="auto"/>
    </w:pPr>
    <w:rPr>
      <w:rFonts w:asciiTheme="minorHAnsi" w:eastAsiaTheme="minorEastAsia" w:hAnsiTheme="minorHAnsi" w:cstheme="minorBidi"/>
      <w:sz w:val="22"/>
      <w:szCs w:val="22"/>
    </w:rPr>
  </w:style>
  <w:style w:type="character" w:customStyle="1" w:styleId="20">
    <w:name w:val="Основной текст 2 Знак"/>
    <w:basedOn w:val="a0"/>
    <w:link w:val="2"/>
    <w:uiPriority w:val="99"/>
    <w:rsid w:val="00125291"/>
    <w:rPr>
      <w:rFonts w:eastAsiaTheme="minorEastAsia"/>
      <w:lang w:val="ru-RU" w:eastAsia="ru-RU"/>
    </w:rPr>
  </w:style>
  <w:style w:type="paragraph" w:customStyle="1" w:styleId="1270">
    <w:name w:val="Стиль Слева:  127 см Первая строка:  0 см"/>
    <w:basedOn w:val="a"/>
    <w:next w:val="a"/>
    <w:rsid w:val="00972E0C"/>
    <w:pPr>
      <w:widowControl w:val="0"/>
      <w:autoSpaceDE w:val="0"/>
      <w:autoSpaceDN w:val="0"/>
      <w:adjustRightInd w:val="0"/>
      <w:spacing w:line="312" w:lineRule="auto"/>
      <w:ind w:left="720"/>
      <w:jc w:val="center"/>
    </w:pPr>
    <w:rPr>
      <w:rFonts w:ascii="Arial" w:hAnsi="Arial"/>
      <w:sz w:val="28"/>
      <w:szCs w:val="20"/>
      <w:lang w:val="uk-UA"/>
    </w:rPr>
  </w:style>
  <w:style w:type="paragraph" w:customStyle="1" w:styleId="3">
    <w:name w:val="3 список нумерованный"/>
    <w:basedOn w:val="a"/>
    <w:rsid w:val="00972E0C"/>
    <w:pPr>
      <w:widowControl w:val="0"/>
      <w:spacing w:before="120" w:after="120"/>
      <w:contextualSpacing/>
      <w:jc w:val="both"/>
    </w:pPr>
    <w:rPr>
      <w:rFonts w:ascii="Book Antiqua" w:hAnsi="Book Antiqua"/>
      <w:snapToGrid w:val="0"/>
      <w:sz w:val="22"/>
      <w:szCs w:val="20"/>
    </w:rPr>
  </w:style>
  <w:style w:type="character" w:customStyle="1" w:styleId="pathway">
    <w:name w:val="pathway"/>
    <w:basedOn w:val="a0"/>
    <w:rsid w:val="00972E0C"/>
  </w:style>
  <w:style w:type="character" w:styleId="a9">
    <w:name w:val="Emphasis"/>
    <w:basedOn w:val="a0"/>
    <w:uiPriority w:val="20"/>
    <w:qFormat/>
    <w:rsid w:val="00972E0C"/>
    <w:rPr>
      <w:i/>
      <w:iCs/>
    </w:rPr>
  </w:style>
  <w:style w:type="character" w:customStyle="1" w:styleId="FontStyle16">
    <w:name w:val="Font Style16"/>
    <w:rsid w:val="00992C10"/>
    <w:rPr>
      <w:rFonts w:ascii="Times New Roman" w:hAnsi="Times New Roman" w:cs="Times New Roman" w:hint="default"/>
      <w:sz w:val="18"/>
      <w:szCs w:val="18"/>
    </w:rPr>
  </w:style>
  <w:style w:type="paragraph" w:styleId="aa">
    <w:name w:val="Balloon Text"/>
    <w:basedOn w:val="a"/>
    <w:link w:val="ab"/>
    <w:uiPriority w:val="99"/>
    <w:semiHidden/>
    <w:unhideWhenUsed/>
    <w:rsid w:val="00D05161"/>
    <w:rPr>
      <w:rFonts w:ascii="Tahoma" w:hAnsi="Tahoma" w:cs="Tahoma"/>
      <w:sz w:val="16"/>
      <w:szCs w:val="16"/>
    </w:rPr>
  </w:style>
  <w:style w:type="character" w:customStyle="1" w:styleId="ab">
    <w:name w:val="Текст выноски Знак"/>
    <w:basedOn w:val="a0"/>
    <w:link w:val="aa"/>
    <w:uiPriority w:val="99"/>
    <w:semiHidden/>
    <w:rsid w:val="00D0516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znu.edu.ua/herald/issues/archive/articles/2783.pdf" TargetMode="External"/><Relationship Id="rId13" Type="http://schemas.openxmlformats.org/officeDocument/2006/relationships/hyperlink" Target="http://zik.ua/" TargetMode="External"/><Relationship Id="rId18" Type="http://schemas.openxmlformats.org/officeDocument/2006/relationships/hyperlink" Target="http://www.day.kiev.ua/uk"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zik.ua/" TargetMode="External"/><Relationship Id="rId7" Type="http://schemas.openxmlformats.org/officeDocument/2006/relationships/hyperlink" Target="http://www.d-learn.pu.if.ua/" TargetMode="External"/><Relationship Id="rId12" Type="http://schemas.openxmlformats.org/officeDocument/2006/relationships/hyperlink" Target="http://www.hromadske.tv/air/efir/" TargetMode="External"/><Relationship Id="rId17" Type="http://schemas.openxmlformats.org/officeDocument/2006/relationships/hyperlink" Target="http://dt.ua/" TargetMode="External"/><Relationship Id="rId25" Type="http://schemas.openxmlformats.org/officeDocument/2006/relationships/hyperlink" Target="http://versii.if.ua/" TargetMode="External"/><Relationship Id="rId2" Type="http://schemas.openxmlformats.org/officeDocument/2006/relationships/numbering" Target="numbering.xml"/><Relationship Id="rId16" Type="http://schemas.openxmlformats.org/officeDocument/2006/relationships/hyperlink" Target="http://gk-press.if.ua/" TargetMode="External"/><Relationship Id="rId20" Type="http://schemas.openxmlformats.org/officeDocument/2006/relationships/hyperlink" Target="http://espreso.t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iosvoboda.org/" TargetMode="External"/><Relationship Id="rId24" Type="http://schemas.openxmlformats.org/officeDocument/2006/relationships/hyperlink" Target="http://paralleli.if.ua/" TargetMode="External"/><Relationship Id="rId5" Type="http://schemas.openxmlformats.org/officeDocument/2006/relationships/settings" Target="settings.xml"/><Relationship Id="rId15" Type="http://schemas.openxmlformats.org/officeDocument/2006/relationships/hyperlink" Target="http://report.if.ua/" TargetMode="External"/><Relationship Id="rId23" Type="http://schemas.openxmlformats.org/officeDocument/2006/relationships/hyperlink" Target="http://styknews.info/" TargetMode="External"/><Relationship Id="rId28" Type="http://schemas.openxmlformats.org/officeDocument/2006/relationships/fontTable" Target="fontTable.xml"/><Relationship Id="rId10" Type="http://schemas.openxmlformats.org/officeDocument/2006/relationships/hyperlink" Target="http://24tv.ua/" TargetMode="External"/><Relationship Id="rId19" Type="http://schemas.openxmlformats.org/officeDocument/2006/relationships/hyperlink" Target="http://www.hromadske.tv/air/efir/" TargetMode="External"/><Relationship Id="rId4" Type="http://schemas.microsoft.com/office/2007/relationships/stylesWithEffects" Target="stylesWithEffects.xml"/><Relationship Id="rId9" Type="http://schemas.openxmlformats.org/officeDocument/2006/relationships/hyperlink" Target="http://www.pravda.com.ua/" TargetMode="External"/><Relationship Id="rId14" Type="http://schemas.openxmlformats.org/officeDocument/2006/relationships/hyperlink" Target="http://www.galychyna.if.ua/" TargetMode="External"/><Relationship Id="rId22" Type="http://schemas.openxmlformats.org/officeDocument/2006/relationships/hyperlink" Target="http://firtka.if.ua" TargetMode="External"/><Relationship Id="rId27"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A6CCC-D976-4B14-864B-F72F3186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13477</Words>
  <Characters>7682</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Ruslana</cp:lastModifiedBy>
  <cp:revision>16</cp:revision>
  <cp:lastPrinted>2019-09-27T06:35:00Z</cp:lastPrinted>
  <dcterms:created xsi:type="dcterms:W3CDTF">2019-10-04T06:59:00Z</dcterms:created>
  <dcterms:modified xsi:type="dcterms:W3CDTF">2019-10-07T08:20:00Z</dcterms:modified>
</cp:coreProperties>
</file>