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2C" w:rsidRPr="0078328A" w:rsidRDefault="00E4232C" w:rsidP="00E4232C">
      <w:pPr>
        <w:jc w:val="center"/>
        <w:rPr>
          <w:b/>
          <w:bCs/>
        </w:rPr>
      </w:pPr>
      <w:r>
        <w:rPr>
          <w:b/>
          <w:bCs/>
        </w:rPr>
        <w:t>Вибіркові дисципліни 2019–2020</w:t>
      </w:r>
      <w:r w:rsidRPr="0078328A">
        <w:rPr>
          <w:b/>
          <w:bCs/>
        </w:rPr>
        <w:t xml:space="preserve"> </w:t>
      </w:r>
      <w:proofErr w:type="spellStart"/>
      <w:r w:rsidRPr="0078328A">
        <w:rPr>
          <w:b/>
          <w:bCs/>
        </w:rPr>
        <w:t>н.р</w:t>
      </w:r>
      <w:proofErr w:type="spellEnd"/>
      <w:r w:rsidRPr="0078328A">
        <w:rPr>
          <w:b/>
          <w:bCs/>
        </w:rPr>
        <w:t>.</w:t>
      </w:r>
    </w:p>
    <w:p w:rsidR="00E4232C" w:rsidRDefault="00E4232C" w:rsidP="00E4232C">
      <w:pPr>
        <w:jc w:val="center"/>
        <w:rPr>
          <w:b/>
          <w:bCs/>
        </w:rPr>
      </w:pPr>
      <w:r w:rsidRPr="0078328A">
        <w:rPr>
          <w:b/>
          <w:bCs/>
        </w:rPr>
        <w:t xml:space="preserve"> </w:t>
      </w:r>
      <w:r>
        <w:rPr>
          <w:b/>
          <w:bCs/>
        </w:rPr>
        <w:t>Магістри</w:t>
      </w:r>
    </w:p>
    <w:p w:rsidR="00E4232C" w:rsidRPr="0078328A" w:rsidRDefault="00E4232C" w:rsidP="00E4232C">
      <w:pPr>
        <w:jc w:val="center"/>
        <w:rPr>
          <w:b/>
          <w:bCs/>
        </w:rPr>
      </w:pP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4140"/>
        <w:gridCol w:w="1440"/>
        <w:gridCol w:w="1440"/>
        <w:gridCol w:w="814"/>
        <w:gridCol w:w="815"/>
        <w:gridCol w:w="1611"/>
      </w:tblGrid>
      <w:tr w:rsidR="00E4232C" w:rsidRPr="0095725F" w:rsidTr="00256BE8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</w:p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Предмети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</w:p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Кількість кредитів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Загальна кількість годин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Аудиторні години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Форма контролю</w:t>
            </w:r>
          </w:p>
        </w:tc>
      </w:tr>
      <w:tr w:rsidR="00E4232C" w:rsidRPr="0095725F" w:rsidTr="00256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C" w:rsidRPr="0095725F" w:rsidRDefault="00E4232C" w:rsidP="00256BE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C" w:rsidRPr="0095725F" w:rsidRDefault="00E4232C" w:rsidP="00256BE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C" w:rsidRPr="0095725F" w:rsidRDefault="00E4232C" w:rsidP="00256BE8">
            <w:pPr>
              <w:rPr>
                <w:b/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 w:rsidRPr="0095725F">
              <w:rPr>
                <w:b/>
                <w:bCs/>
              </w:rPr>
              <w:t>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proofErr w:type="spellStart"/>
            <w:r w:rsidRPr="0095725F">
              <w:rPr>
                <w:b/>
                <w:bCs/>
              </w:rPr>
              <w:t>пр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C" w:rsidRPr="0095725F" w:rsidRDefault="00E4232C" w:rsidP="00256BE8">
            <w:pPr>
              <w:rPr>
                <w:b/>
                <w:bCs/>
              </w:rPr>
            </w:pPr>
          </w:p>
        </w:tc>
      </w:tr>
      <w:tr w:rsidR="00E4232C" w:rsidRPr="0095725F" w:rsidTr="00256BE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 </w:t>
            </w:r>
            <w:r w:rsidRPr="0095725F">
              <w:rPr>
                <w:b/>
                <w:bCs/>
              </w:rPr>
              <w:t>семестр</w:t>
            </w:r>
          </w:p>
        </w:tc>
      </w:tr>
      <w:tr w:rsidR="00E4232C" w:rsidRPr="0095725F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95725F" w:rsidRDefault="00E4232C" w:rsidP="00256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екзамен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Медіакультура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Медіакритика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Критика нових </w:t>
            </w:r>
            <w:proofErr w:type="spellStart"/>
            <w:r>
              <w:rPr>
                <w:color w:val="000000"/>
              </w:rPr>
              <w:t>медій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Default="00E4232C" w:rsidP="00256BE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  <w:r w:rsidRPr="00E4232C">
              <w:rPr>
                <w:bCs/>
              </w:rPr>
              <w:t>залік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Медіариторика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Основи </w:t>
            </w:r>
            <w:proofErr w:type="spellStart"/>
            <w:r>
              <w:rPr>
                <w:color w:val="000000"/>
              </w:rPr>
              <w:t>наратології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  <w:r>
              <w:rPr>
                <w:color w:val="000000"/>
              </w:rPr>
              <w:t>Основи лінгвістичного аналізу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Default="00E4232C" w:rsidP="00256BE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  <w:r w:rsidRPr="00E4232C">
              <w:rPr>
                <w:bCs/>
              </w:rPr>
              <w:t>ІІ семестр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tabs>
                <w:tab w:val="center" w:pos="5022"/>
                <w:tab w:val="left" w:pos="6165"/>
              </w:tabs>
              <w:rPr>
                <w:bCs/>
              </w:rPr>
            </w:pPr>
            <w:r w:rsidRPr="00E4232C">
              <w:rPr>
                <w:bCs/>
              </w:rPr>
              <w:tab/>
              <w:t>3</w:t>
            </w:r>
            <w:r w:rsidRPr="00E4232C">
              <w:rPr>
                <w:bCs/>
              </w:rPr>
              <w:tab/>
              <w:t>90            12           18        залік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74171D" w:rsidP="00256BE8">
            <w:pPr>
              <w:jc w:val="both"/>
            </w:pPr>
            <w:r>
              <w:t>Реклама та з</w:t>
            </w:r>
            <w:r>
              <w:rPr>
                <w:lang w:val="ru-RU"/>
              </w:rPr>
              <w:t>в</w:t>
            </w:r>
            <w:r>
              <w:t>’</w:t>
            </w:r>
            <w:proofErr w:type="spellStart"/>
            <w:r w:rsidR="00E4232C" w:rsidRPr="00E4232C">
              <w:t>язки</w:t>
            </w:r>
            <w:proofErr w:type="spellEnd"/>
            <w:r w:rsidR="00E4232C" w:rsidRPr="00E4232C">
              <w:t xml:space="preserve"> з громадськістю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both"/>
            </w:pPr>
            <w:proofErr w:type="spellStart"/>
            <w:r>
              <w:t>Медіаменеджмент</w:t>
            </w:r>
            <w:proofErr w:type="spellEnd"/>
            <w:r w:rsidRPr="00E4232C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256BE8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proofErr w:type="spellStart"/>
            <w:r w:rsidRPr="00E4232C">
              <w:t>Медіамаркетинг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залік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74171D" w:rsidP="00E4232C">
            <w:pPr>
              <w:jc w:val="both"/>
            </w:pPr>
            <w:r>
              <w:t>Літературно-мистецький дискурс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74171D">
        <w:trPr>
          <w:trHeight w:val="1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74171D" w:rsidP="00E4232C">
            <w:pPr>
              <w:jc w:val="both"/>
            </w:pPr>
            <w:r>
              <w:t>Сучасні літературні процеси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74171D" w:rsidP="00E4232C">
            <w:pPr>
              <w:jc w:val="both"/>
            </w:pPr>
            <w:proofErr w:type="spellStart"/>
            <w:r>
              <w:t>Текстознавство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  <w:lang w:val="pl-PL"/>
              </w:rPr>
              <w:t>III</w:t>
            </w:r>
            <w:r w:rsidRPr="00E4232C">
              <w:rPr>
                <w:bCs/>
                <w:lang w:val="en-US"/>
              </w:rPr>
              <w:t xml:space="preserve"> </w:t>
            </w:r>
            <w:r w:rsidRPr="00E4232C">
              <w:rPr>
                <w:bCs/>
              </w:rPr>
              <w:t>семестр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екзамен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>Виборчий процес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>Політичні інститути Європи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>Політичний аналіз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екзамен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>Культура мови журналіста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74171D" w:rsidP="00E4232C">
            <w:pPr>
              <w:jc w:val="both"/>
            </w:pPr>
            <w:r w:rsidRPr="0074171D">
              <w:t>Теорія комун. лінгвістики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74171D" w:rsidRDefault="0074171D" w:rsidP="00E4232C">
            <w:pPr>
              <w:jc w:val="both"/>
            </w:pPr>
            <w:r>
              <w:rPr>
                <w:lang w:val="ru-RU"/>
              </w:rPr>
              <w:t xml:space="preserve">Текст </w:t>
            </w:r>
            <w:r>
              <w:t>і комунікація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  <w:r w:rsidRPr="00E4232C">
              <w:rPr>
                <w:bCs/>
              </w:rPr>
              <w:t>залік</w:t>
            </w: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 xml:space="preserve">Методологія досліджень соціальних комунікації 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>Прикладні соціально-комунікаційні технології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  <w:tr w:rsidR="00E4232C" w:rsidRPr="00E4232C" w:rsidTr="00256B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both"/>
            </w:pPr>
            <w:r w:rsidRPr="00E4232C">
              <w:t xml:space="preserve">Менеджмент у медіа галузі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C" w:rsidRPr="00E4232C" w:rsidRDefault="00E4232C" w:rsidP="00E4232C">
            <w:pPr>
              <w:jc w:val="center"/>
              <w:rPr>
                <w:bCs/>
              </w:rPr>
            </w:pPr>
          </w:p>
        </w:tc>
      </w:tr>
    </w:tbl>
    <w:p w:rsidR="00E4232C" w:rsidRPr="00E4232C" w:rsidRDefault="00E4232C" w:rsidP="00E4232C">
      <w:pPr>
        <w:rPr>
          <w:bCs/>
        </w:rPr>
      </w:pPr>
    </w:p>
    <w:p w:rsidR="00804C73" w:rsidRDefault="0074171D"/>
    <w:sectPr w:rsidR="0080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D7"/>
    <w:rsid w:val="00574BA2"/>
    <w:rsid w:val="005A11A8"/>
    <w:rsid w:val="0074171D"/>
    <w:rsid w:val="00BB65D7"/>
    <w:rsid w:val="00E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CB0A-F23C-4853-B38E-A5D80E2B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2019-11-01T11:37:00Z</dcterms:created>
  <dcterms:modified xsi:type="dcterms:W3CDTF">2019-11-01T11:37:00Z</dcterms:modified>
</cp:coreProperties>
</file>