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68" w:rsidRPr="00294568" w:rsidRDefault="00294568" w:rsidP="002945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4568">
        <w:rPr>
          <w:rFonts w:ascii="Times New Roman" w:eastAsia="Times New Roman" w:hAnsi="Times New Roman" w:cs="Times New Roman"/>
          <w:sz w:val="24"/>
          <w:szCs w:val="24"/>
        </w:rPr>
        <w:t xml:space="preserve">Державний вищий навчальний заклад </w:t>
      </w:r>
    </w:p>
    <w:p w:rsidR="00294568" w:rsidRPr="00294568" w:rsidRDefault="00294568" w:rsidP="002945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4568">
        <w:rPr>
          <w:rFonts w:ascii="Times New Roman" w:eastAsia="Times New Roman" w:hAnsi="Times New Roman" w:cs="Times New Roman"/>
          <w:sz w:val="24"/>
          <w:szCs w:val="24"/>
        </w:rPr>
        <w:t>«Прикарпатський національний університет імені Василя Стефаника»</w:t>
      </w:r>
    </w:p>
    <w:p w:rsidR="00294568" w:rsidRPr="00294568" w:rsidRDefault="00294568" w:rsidP="002945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4568" w:rsidRPr="001E402A" w:rsidRDefault="00294568" w:rsidP="002945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02A">
        <w:rPr>
          <w:rFonts w:ascii="Times New Roman" w:eastAsia="Times New Roman" w:hAnsi="Times New Roman" w:cs="Times New Roman"/>
          <w:b/>
          <w:sz w:val="24"/>
          <w:szCs w:val="24"/>
        </w:rPr>
        <w:t>КАФЕДРА ЖУРНАЛІСТИКИ</w:t>
      </w:r>
    </w:p>
    <w:p w:rsidR="00294568" w:rsidRPr="00294568" w:rsidRDefault="001E402A" w:rsidP="0029456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294568" w:rsidRPr="00294568">
        <w:rPr>
          <w:rFonts w:ascii="Times New Roman" w:eastAsia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94568" w:rsidRPr="00294568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294568" w:rsidRPr="00294568" w:rsidRDefault="00294568" w:rsidP="00294568">
      <w:pPr>
        <w:rPr>
          <w:rFonts w:ascii="Times New Roman" w:eastAsia="Times New Roman" w:hAnsi="Times New Roman" w:cs="Times New Roman"/>
          <w:sz w:val="24"/>
          <w:szCs w:val="24"/>
        </w:rPr>
      </w:pPr>
      <w:r w:rsidRPr="00294568">
        <w:rPr>
          <w:rFonts w:ascii="Times New Roman" w:eastAsia="Times New Roman" w:hAnsi="Times New Roman" w:cs="Times New Roman"/>
          <w:sz w:val="24"/>
          <w:szCs w:val="24"/>
        </w:rPr>
        <w:tab/>
      </w:r>
      <w:r w:rsidRPr="00294568">
        <w:rPr>
          <w:rFonts w:ascii="Times New Roman" w:eastAsia="Times New Roman" w:hAnsi="Times New Roman" w:cs="Times New Roman"/>
          <w:sz w:val="24"/>
          <w:szCs w:val="24"/>
        </w:rPr>
        <w:tab/>
      </w:r>
      <w:r w:rsidRPr="00294568">
        <w:rPr>
          <w:rFonts w:ascii="Times New Roman" w:eastAsia="Times New Roman" w:hAnsi="Times New Roman" w:cs="Times New Roman"/>
          <w:sz w:val="24"/>
          <w:szCs w:val="24"/>
        </w:rPr>
        <w:tab/>
      </w:r>
      <w:r w:rsidRPr="00294568">
        <w:rPr>
          <w:rFonts w:ascii="Times New Roman" w:eastAsia="Times New Roman" w:hAnsi="Times New Roman" w:cs="Times New Roman"/>
          <w:sz w:val="24"/>
          <w:szCs w:val="24"/>
        </w:rPr>
        <w:tab/>
      </w:r>
      <w:r w:rsidRPr="00294568">
        <w:rPr>
          <w:rFonts w:ascii="Times New Roman" w:eastAsia="Times New Roman" w:hAnsi="Times New Roman" w:cs="Times New Roman"/>
          <w:sz w:val="24"/>
          <w:szCs w:val="24"/>
        </w:rPr>
        <w:tab/>
      </w:r>
      <w:r w:rsidRPr="00294568">
        <w:rPr>
          <w:rFonts w:ascii="Times New Roman" w:eastAsia="Times New Roman" w:hAnsi="Times New Roman" w:cs="Times New Roman"/>
          <w:sz w:val="24"/>
          <w:szCs w:val="24"/>
        </w:rPr>
        <w:tab/>
      </w:r>
      <w:r w:rsidRPr="00294568">
        <w:rPr>
          <w:rFonts w:ascii="Times New Roman" w:eastAsia="Times New Roman" w:hAnsi="Times New Roman" w:cs="Times New Roman"/>
          <w:sz w:val="24"/>
          <w:szCs w:val="24"/>
        </w:rPr>
        <w:tab/>
      </w:r>
      <w:r w:rsidRPr="0029456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Проректор </w:t>
      </w:r>
    </w:p>
    <w:p w:rsidR="00294568" w:rsidRPr="00294568" w:rsidRDefault="001E402A" w:rsidP="00294568">
      <w:pPr>
        <w:pStyle w:val="a8"/>
        <w:jc w:val="right"/>
        <w:rPr>
          <w:sz w:val="24"/>
        </w:rPr>
      </w:pPr>
      <w:r>
        <w:rPr>
          <w:sz w:val="24"/>
        </w:rPr>
        <w:t>«</w:t>
      </w:r>
      <w:r w:rsidR="00294568" w:rsidRPr="00294568">
        <w:rPr>
          <w:sz w:val="24"/>
        </w:rPr>
        <w:t>____</w:t>
      </w:r>
      <w:r>
        <w:rPr>
          <w:sz w:val="24"/>
        </w:rPr>
        <w:t>»</w:t>
      </w:r>
      <w:r w:rsidR="00294568" w:rsidRPr="00294568">
        <w:rPr>
          <w:sz w:val="24"/>
        </w:rPr>
        <w:t>____________________ 20___ р.</w:t>
      </w:r>
    </w:p>
    <w:p w:rsidR="00294568" w:rsidRPr="00294568" w:rsidRDefault="00294568" w:rsidP="002945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4568" w:rsidRPr="00294568" w:rsidRDefault="00294568" w:rsidP="00294568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294568" w:rsidRPr="00294568" w:rsidRDefault="00294568" w:rsidP="00294568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294568" w:rsidRPr="001E402A" w:rsidRDefault="00294568" w:rsidP="001E402A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1E402A">
        <w:rPr>
          <w:rFonts w:ascii="Times New Roman" w:hAnsi="Times New Roman" w:cs="Times New Roman"/>
          <w:i w:val="0"/>
          <w:iCs w:val="0"/>
        </w:rPr>
        <w:t>РОБОЧА ПРОГРАМА НАВЧАЛЬНОЇ ДИСЦИПЛІНИ</w:t>
      </w:r>
    </w:p>
    <w:p w:rsidR="00294568" w:rsidRPr="00294568" w:rsidRDefault="00294568" w:rsidP="002945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568" w:rsidRDefault="001E402A" w:rsidP="002945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C2429" w:rsidRPr="001E402A">
        <w:rPr>
          <w:rFonts w:ascii="Times New Roman" w:eastAsia="Times New Roman" w:hAnsi="Times New Roman" w:cs="Times New Roman"/>
          <w:b/>
          <w:sz w:val="28"/>
          <w:szCs w:val="28"/>
        </w:rPr>
        <w:t>Фотожурналістика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E402A" w:rsidRPr="0016211C" w:rsidRDefault="001E402A" w:rsidP="001E40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11C">
        <w:rPr>
          <w:rFonts w:ascii="Times New Roman" w:hAnsi="Times New Roman"/>
          <w:b/>
          <w:sz w:val="28"/>
          <w:szCs w:val="28"/>
        </w:rPr>
        <w:t>напрям 061 Журналістика</w:t>
      </w:r>
    </w:p>
    <w:p w:rsidR="001E402A" w:rsidRPr="0016211C" w:rsidRDefault="001E402A" w:rsidP="001E40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11C">
        <w:rPr>
          <w:rFonts w:ascii="Times New Roman" w:hAnsi="Times New Roman"/>
          <w:b/>
          <w:sz w:val="28"/>
          <w:szCs w:val="28"/>
        </w:rPr>
        <w:t>Факультет філології</w:t>
      </w:r>
    </w:p>
    <w:p w:rsidR="001E402A" w:rsidRPr="001E402A" w:rsidRDefault="001E402A" w:rsidP="0029456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2429" w:rsidRPr="001C2429" w:rsidRDefault="001C2429" w:rsidP="001C24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4568" w:rsidRDefault="00294568" w:rsidP="002945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02A" w:rsidRDefault="001E402A" w:rsidP="002945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02A" w:rsidRDefault="001E402A" w:rsidP="002945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02A" w:rsidRDefault="001E402A" w:rsidP="002945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02A" w:rsidRPr="00294568" w:rsidRDefault="001E402A" w:rsidP="002945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568" w:rsidRPr="00294568" w:rsidRDefault="00294568" w:rsidP="002945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568" w:rsidRPr="00294568" w:rsidRDefault="00294568" w:rsidP="002945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568" w:rsidRPr="00294568" w:rsidRDefault="00294568" w:rsidP="002945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568" w:rsidRPr="00294568" w:rsidRDefault="00294568" w:rsidP="00BF67E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4568">
        <w:rPr>
          <w:rFonts w:ascii="Times New Roman" w:eastAsia="Times New Roman" w:hAnsi="Times New Roman" w:cs="Times New Roman"/>
          <w:sz w:val="24"/>
          <w:szCs w:val="24"/>
        </w:rPr>
        <w:t>Івано-Франківськ –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E402A">
        <w:rPr>
          <w:rFonts w:ascii="Times New Roman" w:hAnsi="Times New Roman" w:cs="Times New Roman"/>
          <w:sz w:val="24"/>
          <w:szCs w:val="24"/>
        </w:rPr>
        <w:t>7</w:t>
      </w:r>
      <w:r w:rsidRPr="00294568">
        <w:rPr>
          <w:rFonts w:ascii="Times New Roman" w:eastAsia="Times New Roman" w:hAnsi="Times New Roman" w:cs="Times New Roman"/>
          <w:sz w:val="24"/>
          <w:szCs w:val="24"/>
        </w:rPr>
        <w:t xml:space="preserve"> рік</w:t>
      </w:r>
    </w:p>
    <w:p w:rsidR="001E402A" w:rsidRPr="00A1075B" w:rsidRDefault="00294568" w:rsidP="001E402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1E402A" w:rsidRPr="00A1075B">
        <w:rPr>
          <w:rFonts w:ascii="Times New Roman" w:hAnsi="Times New Roman"/>
          <w:sz w:val="28"/>
          <w:szCs w:val="28"/>
        </w:rPr>
        <w:lastRenderedPageBreak/>
        <w:t>Робоча</w:t>
      </w:r>
      <w:r w:rsidR="00AB2895">
        <w:rPr>
          <w:rFonts w:ascii="Times New Roman" w:hAnsi="Times New Roman"/>
          <w:sz w:val="28"/>
          <w:szCs w:val="28"/>
        </w:rPr>
        <w:t xml:space="preserve"> </w:t>
      </w:r>
      <w:r w:rsidR="001E402A" w:rsidRPr="00A1075B">
        <w:rPr>
          <w:rFonts w:ascii="Times New Roman" w:hAnsi="Times New Roman"/>
          <w:sz w:val="28"/>
          <w:szCs w:val="28"/>
        </w:rPr>
        <w:t>програма Фотожурналістика</w:t>
      </w:r>
      <w:r w:rsidR="00AB2895">
        <w:rPr>
          <w:rFonts w:ascii="Times New Roman" w:hAnsi="Times New Roman"/>
          <w:sz w:val="28"/>
          <w:szCs w:val="28"/>
        </w:rPr>
        <w:t xml:space="preserve"> </w:t>
      </w:r>
      <w:r w:rsidR="001E402A" w:rsidRPr="00A1075B">
        <w:rPr>
          <w:rFonts w:ascii="Times New Roman" w:hAnsi="Times New Roman"/>
          <w:sz w:val="28"/>
          <w:szCs w:val="28"/>
        </w:rPr>
        <w:t>для студентів за напрямом підготовки 061 Журналістика, вересень, 2017 р. – 1</w:t>
      </w:r>
      <w:r w:rsidR="00F04392" w:rsidRPr="00A1075B">
        <w:rPr>
          <w:rFonts w:ascii="Times New Roman" w:hAnsi="Times New Roman"/>
          <w:sz w:val="28"/>
          <w:szCs w:val="28"/>
        </w:rPr>
        <w:t>7</w:t>
      </w:r>
      <w:r w:rsidR="001E402A" w:rsidRPr="00A1075B">
        <w:rPr>
          <w:rFonts w:ascii="Times New Roman" w:hAnsi="Times New Roman"/>
          <w:sz w:val="28"/>
          <w:szCs w:val="28"/>
        </w:rPr>
        <w:t xml:space="preserve"> с.</w:t>
      </w:r>
    </w:p>
    <w:p w:rsidR="001E402A" w:rsidRPr="00A1075B" w:rsidRDefault="001E402A" w:rsidP="001E402A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1075B">
        <w:rPr>
          <w:rFonts w:ascii="Times New Roman" w:hAnsi="Times New Roman"/>
          <w:bCs/>
          <w:sz w:val="28"/>
          <w:szCs w:val="28"/>
        </w:rPr>
        <w:t>Розробник:</w:t>
      </w:r>
      <w:r w:rsidR="00AB289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1075B">
        <w:rPr>
          <w:rFonts w:ascii="Times New Roman" w:hAnsi="Times New Roman"/>
          <w:sz w:val="28"/>
          <w:szCs w:val="28"/>
        </w:rPr>
        <w:t>Шотурма</w:t>
      </w:r>
      <w:proofErr w:type="spellEnd"/>
      <w:r w:rsidRPr="00A1075B">
        <w:rPr>
          <w:rFonts w:ascii="Times New Roman" w:hAnsi="Times New Roman"/>
          <w:sz w:val="28"/>
          <w:szCs w:val="28"/>
        </w:rPr>
        <w:t xml:space="preserve"> Наталія Володимирівна, кандидат політичних наук, асистент кафедри журналістики</w:t>
      </w:r>
    </w:p>
    <w:p w:rsidR="001E402A" w:rsidRPr="0016211C" w:rsidRDefault="001E402A" w:rsidP="001E402A">
      <w:pPr>
        <w:spacing w:line="360" w:lineRule="auto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16211C">
        <w:rPr>
          <w:rFonts w:ascii="Times New Roman" w:hAnsi="Times New Roman"/>
          <w:sz w:val="28"/>
          <w:szCs w:val="28"/>
        </w:rPr>
        <w:t xml:space="preserve">Робоча програма затверджена на засіданні </w:t>
      </w:r>
      <w:r w:rsidRPr="0016211C">
        <w:rPr>
          <w:rFonts w:ascii="Times New Roman" w:hAnsi="Times New Roman"/>
          <w:bCs/>
          <w:iCs/>
          <w:sz w:val="28"/>
          <w:szCs w:val="28"/>
        </w:rPr>
        <w:t>кафедри журналістики</w:t>
      </w:r>
    </w:p>
    <w:p w:rsidR="001E402A" w:rsidRPr="0016211C" w:rsidRDefault="001E402A" w:rsidP="001E402A">
      <w:pPr>
        <w:spacing w:line="360" w:lineRule="auto"/>
        <w:rPr>
          <w:rFonts w:ascii="Times New Roman" w:hAnsi="Times New Roman"/>
          <w:sz w:val="28"/>
          <w:szCs w:val="28"/>
        </w:rPr>
      </w:pPr>
      <w:r w:rsidRPr="0016211C">
        <w:rPr>
          <w:rFonts w:ascii="Times New Roman" w:hAnsi="Times New Roman"/>
          <w:sz w:val="28"/>
          <w:szCs w:val="28"/>
        </w:rPr>
        <w:t xml:space="preserve">Протокол від  </w:t>
      </w:r>
      <w:r w:rsidR="00F04392">
        <w:rPr>
          <w:rFonts w:ascii="Times New Roman" w:hAnsi="Times New Roman"/>
          <w:sz w:val="28"/>
          <w:szCs w:val="28"/>
        </w:rPr>
        <w:t>«</w:t>
      </w:r>
      <w:r w:rsidRPr="0016211C">
        <w:rPr>
          <w:rFonts w:ascii="Times New Roman" w:hAnsi="Times New Roman"/>
          <w:sz w:val="28"/>
          <w:szCs w:val="28"/>
        </w:rPr>
        <w:t>29</w:t>
      </w:r>
      <w:r w:rsidR="00F04392">
        <w:rPr>
          <w:rFonts w:ascii="Times New Roman" w:hAnsi="Times New Roman"/>
          <w:sz w:val="28"/>
          <w:szCs w:val="28"/>
        </w:rPr>
        <w:t xml:space="preserve">» </w:t>
      </w:r>
      <w:r w:rsidRPr="0016211C">
        <w:rPr>
          <w:rFonts w:ascii="Times New Roman" w:hAnsi="Times New Roman"/>
          <w:sz w:val="28"/>
          <w:szCs w:val="28"/>
        </w:rPr>
        <w:t>серпня 2017 р. № 1</w:t>
      </w:r>
    </w:p>
    <w:p w:rsidR="001E402A" w:rsidRPr="0016211C" w:rsidRDefault="001E402A" w:rsidP="001E402A">
      <w:pPr>
        <w:jc w:val="both"/>
        <w:rPr>
          <w:rFonts w:ascii="Times New Roman" w:hAnsi="Times New Roman"/>
          <w:sz w:val="28"/>
          <w:szCs w:val="28"/>
        </w:rPr>
      </w:pPr>
      <w:r w:rsidRPr="0016211C">
        <w:rPr>
          <w:rFonts w:ascii="Times New Roman" w:hAnsi="Times New Roman"/>
          <w:sz w:val="28"/>
          <w:szCs w:val="28"/>
        </w:rPr>
        <w:t>Завідувач кафедри: __________________  Марчук Ганна Іванівна</w:t>
      </w:r>
    </w:p>
    <w:p w:rsidR="001E402A" w:rsidRPr="0016211C" w:rsidRDefault="00F04392" w:rsidP="001E40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E402A" w:rsidRPr="0016211C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» </w:t>
      </w:r>
      <w:r w:rsidR="001E402A" w:rsidRPr="0016211C">
        <w:rPr>
          <w:rFonts w:ascii="Times New Roman" w:hAnsi="Times New Roman"/>
          <w:sz w:val="28"/>
          <w:szCs w:val="28"/>
        </w:rPr>
        <w:t xml:space="preserve">серпня  2017р. </w:t>
      </w:r>
    </w:p>
    <w:p w:rsidR="001E402A" w:rsidRPr="0016211C" w:rsidRDefault="001E402A" w:rsidP="001E402A">
      <w:pPr>
        <w:jc w:val="both"/>
        <w:rPr>
          <w:rFonts w:ascii="Times New Roman" w:hAnsi="Times New Roman"/>
          <w:sz w:val="28"/>
          <w:szCs w:val="28"/>
        </w:rPr>
      </w:pPr>
    </w:p>
    <w:p w:rsidR="001E402A" w:rsidRPr="0016211C" w:rsidRDefault="001E402A" w:rsidP="001E402A">
      <w:pPr>
        <w:jc w:val="both"/>
        <w:rPr>
          <w:rFonts w:ascii="Times New Roman" w:hAnsi="Times New Roman"/>
          <w:sz w:val="28"/>
          <w:szCs w:val="28"/>
        </w:rPr>
      </w:pPr>
      <w:r w:rsidRPr="0016211C">
        <w:rPr>
          <w:rFonts w:ascii="Times New Roman" w:hAnsi="Times New Roman"/>
          <w:sz w:val="28"/>
          <w:szCs w:val="28"/>
        </w:rPr>
        <w:t xml:space="preserve">Схвалено методичною радою факультету філології  </w:t>
      </w:r>
    </w:p>
    <w:p w:rsidR="001E402A" w:rsidRPr="0016211C" w:rsidRDefault="001E402A" w:rsidP="001E402A">
      <w:pPr>
        <w:jc w:val="both"/>
        <w:rPr>
          <w:rFonts w:ascii="Times New Roman" w:hAnsi="Times New Roman"/>
          <w:sz w:val="28"/>
          <w:szCs w:val="28"/>
        </w:rPr>
      </w:pPr>
      <w:r w:rsidRPr="0016211C">
        <w:rPr>
          <w:rFonts w:ascii="Times New Roman" w:hAnsi="Times New Roman"/>
          <w:sz w:val="28"/>
          <w:szCs w:val="28"/>
        </w:rPr>
        <w:t xml:space="preserve">Протокол від  </w:t>
      </w:r>
      <w:r w:rsidR="00F04392">
        <w:rPr>
          <w:rFonts w:ascii="Times New Roman" w:hAnsi="Times New Roman"/>
          <w:sz w:val="28"/>
          <w:szCs w:val="28"/>
        </w:rPr>
        <w:t>«</w:t>
      </w:r>
      <w:r w:rsidR="00A1075B">
        <w:rPr>
          <w:rFonts w:ascii="Times New Roman" w:hAnsi="Times New Roman"/>
          <w:sz w:val="28"/>
          <w:szCs w:val="28"/>
        </w:rPr>
        <w:t>31</w:t>
      </w:r>
      <w:r w:rsidR="00F04392">
        <w:rPr>
          <w:rFonts w:ascii="Times New Roman" w:hAnsi="Times New Roman"/>
          <w:sz w:val="28"/>
          <w:szCs w:val="28"/>
        </w:rPr>
        <w:t>»</w:t>
      </w:r>
      <w:r w:rsidR="00A1075B">
        <w:rPr>
          <w:rFonts w:ascii="Times New Roman" w:hAnsi="Times New Roman"/>
          <w:sz w:val="28"/>
          <w:szCs w:val="28"/>
        </w:rPr>
        <w:t xml:space="preserve"> </w:t>
      </w:r>
      <w:r w:rsidR="00C9580B">
        <w:rPr>
          <w:rFonts w:ascii="Times New Roman" w:hAnsi="Times New Roman"/>
          <w:sz w:val="28"/>
          <w:szCs w:val="28"/>
        </w:rPr>
        <w:t xml:space="preserve">серпня 2017 р., </w:t>
      </w:r>
      <w:r w:rsidRPr="0016211C">
        <w:rPr>
          <w:rFonts w:ascii="Times New Roman" w:hAnsi="Times New Roman"/>
          <w:sz w:val="28"/>
          <w:szCs w:val="28"/>
        </w:rPr>
        <w:t>№ 1</w:t>
      </w:r>
    </w:p>
    <w:p w:rsidR="001E402A" w:rsidRPr="0016211C" w:rsidRDefault="00F04392" w:rsidP="001E40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1075B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»</w:t>
      </w:r>
      <w:r w:rsidR="00A1075B">
        <w:rPr>
          <w:rFonts w:ascii="Times New Roman" w:hAnsi="Times New Roman"/>
          <w:sz w:val="28"/>
          <w:szCs w:val="28"/>
        </w:rPr>
        <w:t xml:space="preserve"> </w:t>
      </w:r>
      <w:r w:rsidR="001E402A" w:rsidRPr="0016211C">
        <w:rPr>
          <w:rFonts w:ascii="Times New Roman" w:hAnsi="Times New Roman"/>
          <w:sz w:val="28"/>
          <w:szCs w:val="28"/>
        </w:rPr>
        <w:t xml:space="preserve">серпня 2017 р.         </w:t>
      </w:r>
    </w:p>
    <w:p w:rsidR="001E402A" w:rsidRPr="0016211C" w:rsidRDefault="001E402A" w:rsidP="001E402A">
      <w:pPr>
        <w:jc w:val="both"/>
        <w:rPr>
          <w:rFonts w:ascii="Times New Roman" w:hAnsi="Times New Roman"/>
          <w:sz w:val="28"/>
          <w:szCs w:val="28"/>
        </w:rPr>
      </w:pPr>
      <w:r w:rsidRPr="0016211C">
        <w:rPr>
          <w:rFonts w:ascii="Times New Roman" w:hAnsi="Times New Roman"/>
          <w:sz w:val="28"/>
          <w:szCs w:val="28"/>
        </w:rPr>
        <w:t xml:space="preserve">Голова     _______________ (доц. </w:t>
      </w:r>
      <w:proofErr w:type="spellStart"/>
      <w:r w:rsidRPr="0016211C">
        <w:rPr>
          <w:rFonts w:ascii="Times New Roman" w:hAnsi="Times New Roman"/>
          <w:sz w:val="28"/>
          <w:szCs w:val="28"/>
        </w:rPr>
        <w:t>Мартинець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А.М.)</w:t>
      </w:r>
    </w:p>
    <w:p w:rsidR="001E402A" w:rsidRPr="0016211C" w:rsidRDefault="001E402A" w:rsidP="001E402A">
      <w:pPr>
        <w:spacing w:line="360" w:lineRule="auto"/>
        <w:rPr>
          <w:szCs w:val="28"/>
        </w:rPr>
      </w:pPr>
    </w:p>
    <w:p w:rsidR="00294568" w:rsidRPr="00294568" w:rsidRDefault="00294568" w:rsidP="002945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ab/>
      </w:r>
      <w:r w:rsidRPr="00294568">
        <w:rPr>
          <w:rFonts w:ascii="Times New Roman" w:eastAsia="Times New Roman" w:hAnsi="Times New Roman" w:cs="Times New Roman"/>
          <w:sz w:val="28"/>
          <w:szCs w:val="28"/>
        </w:rPr>
        <w:tab/>
      </w:r>
      <w:r w:rsidRPr="00294568">
        <w:rPr>
          <w:rFonts w:ascii="Times New Roman" w:eastAsia="Times New Roman" w:hAnsi="Times New Roman" w:cs="Times New Roman"/>
          <w:sz w:val="28"/>
          <w:szCs w:val="28"/>
        </w:rPr>
        <w:tab/>
      </w:r>
      <w:r w:rsidRPr="00294568">
        <w:rPr>
          <w:rFonts w:ascii="Times New Roman" w:eastAsia="Times New Roman" w:hAnsi="Times New Roman" w:cs="Times New Roman"/>
          <w:sz w:val="28"/>
          <w:szCs w:val="28"/>
        </w:rPr>
        <w:tab/>
      </w:r>
      <w:r w:rsidRPr="00294568">
        <w:rPr>
          <w:rFonts w:ascii="Times New Roman" w:eastAsia="Times New Roman" w:hAnsi="Times New Roman" w:cs="Times New Roman"/>
          <w:sz w:val="28"/>
          <w:szCs w:val="28"/>
        </w:rPr>
        <w:tab/>
      </w:r>
      <w:r w:rsidRPr="0029456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94568" w:rsidRPr="00294568" w:rsidRDefault="00294568" w:rsidP="00294568">
      <w:pPr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02A" w:rsidRDefault="00294568" w:rsidP="001E402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E402A" w:rsidRDefault="001E402A" w:rsidP="001E402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02A" w:rsidRDefault="001E402A" w:rsidP="001E402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02A" w:rsidRDefault="001E402A" w:rsidP="001E402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02A" w:rsidRDefault="001E402A" w:rsidP="001E402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02A" w:rsidRDefault="001E402A" w:rsidP="001E402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02A" w:rsidRDefault="001E402A" w:rsidP="001E40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00C" w:rsidRDefault="00CF000C" w:rsidP="001E40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568" w:rsidRDefault="00294568" w:rsidP="00294568">
      <w:pPr>
        <w:rPr>
          <w:rFonts w:ascii="Times New Roman" w:hAnsi="Times New Roman" w:cs="Times New Roman"/>
          <w:sz w:val="28"/>
          <w:szCs w:val="28"/>
        </w:rPr>
      </w:pPr>
    </w:p>
    <w:p w:rsidR="00294568" w:rsidRPr="00294568" w:rsidRDefault="00294568" w:rsidP="00294568">
      <w:pPr>
        <w:pStyle w:val="af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Опис навчальної дисципліни</w:t>
      </w:r>
    </w:p>
    <w:p w:rsidR="00294568" w:rsidRPr="00294568" w:rsidRDefault="00294568" w:rsidP="00294568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94568" w:rsidRPr="00294568" w:rsidTr="001E402A">
        <w:trPr>
          <w:trHeight w:val="803"/>
        </w:trPr>
        <w:tc>
          <w:tcPr>
            <w:tcW w:w="2896" w:type="dxa"/>
            <w:vMerge w:val="restart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Галузь знань, напрям підготовки, освітньо–кваліфікаційний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294568" w:rsidRPr="00294568" w:rsidTr="001E402A">
        <w:trPr>
          <w:trHeight w:val="549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денна форма навчання</w:t>
            </w:r>
          </w:p>
        </w:tc>
        <w:tc>
          <w:tcPr>
            <w:tcW w:w="1800" w:type="dxa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4568" w:rsidRPr="00294568" w:rsidTr="001E402A">
        <w:trPr>
          <w:trHeight w:val="409"/>
        </w:trPr>
        <w:tc>
          <w:tcPr>
            <w:tcW w:w="2896" w:type="dxa"/>
            <w:vMerge w:val="restart"/>
            <w:vAlign w:val="center"/>
          </w:tcPr>
          <w:p w:rsidR="00294568" w:rsidRPr="00294568" w:rsidRDefault="00294568" w:rsidP="001E402A">
            <w:pPr>
              <w:ind w:hanging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кредитів – 3</w:t>
            </w:r>
          </w:p>
        </w:tc>
        <w:tc>
          <w:tcPr>
            <w:tcW w:w="3262" w:type="dxa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Галузь знань</w:t>
            </w:r>
          </w:p>
          <w:p w:rsidR="00294568" w:rsidRPr="00294568" w:rsidRDefault="00294568" w:rsidP="001E402A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294568">
              <w:rPr>
                <w:sz w:val="28"/>
                <w:szCs w:val="28"/>
                <w:u w:val="single"/>
              </w:rPr>
              <w:t>0303 – Журналістика та інформація</w:t>
            </w:r>
          </w:p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Нормативна</w:t>
            </w:r>
          </w:p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94568" w:rsidRPr="00294568" w:rsidTr="001E402A">
        <w:trPr>
          <w:trHeight w:val="409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Напрям підготовки </w:t>
            </w:r>
          </w:p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4568" w:rsidRPr="00294568" w:rsidRDefault="00294568" w:rsidP="001E402A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294568">
              <w:rPr>
                <w:sz w:val="28"/>
                <w:szCs w:val="28"/>
                <w:u w:val="single"/>
              </w:rPr>
              <w:t>6.030301 – Журналістика</w:t>
            </w:r>
          </w:p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402A">
        <w:trPr>
          <w:trHeight w:val="170"/>
        </w:trPr>
        <w:tc>
          <w:tcPr>
            <w:tcW w:w="2896" w:type="dxa"/>
            <w:vAlign w:val="center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Модулів – </w:t>
            </w:r>
            <w:r w:rsidR="00FB3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 (професійне</w:t>
            </w:r>
          </w:p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спрямування):</w:t>
            </w:r>
          </w:p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Рік підготовки:</w:t>
            </w:r>
          </w:p>
        </w:tc>
      </w:tr>
      <w:tr w:rsidR="00294568" w:rsidRPr="00294568" w:rsidTr="001E402A">
        <w:trPr>
          <w:trHeight w:val="207"/>
        </w:trPr>
        <w:tc>
          <w:tcPr>
            <w:tcW w:w="2896" w:type="dxa"/>
            <w:vAlign w:val="center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Змістових модулів – </w:t>
            </w:r>
            <w:r w:rsidR="00FB3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____–й</w:t>
            </w:r>
          </w:p>
        </w:tc>
        <w:tc>
          <w:tcPr>
            <w:tcW w:w="180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402A">
        <w:trPr>
          <w:trHeight w:val="232"/>
        </w:trPr>
        <w:tc>
          <w:tcPr>
            <w:tcW w:w="2896" w:type="dxa"/>
            <w:vAlign w:val="center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Індивідуальне науково–дослідне завдання</w:t>
            </w:r>
          </w:p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</w:tr>
      <w:tr w:rsidR="00294568" w:rsidRPr="00294568" w:rsidTr="001E402A">
        <w:trPr>
          <w:trHeight w:val="323"/>
        </w:trPr>
        <w:tc>
          <w:tcPr>
            <w:tcW w:w="2896" w:type="dxa"/>
            <w:vMerge w:val="restart"/>
            <w:vAlign w:val="center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  <w:r w:rsidRPr="00E105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FB3566" w:rsidRPr="00E105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94568" w:rsidRPr="00294568" w:rsidRDefault="001E402A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94568"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–й</w:t>
            </w:r>
          </w:p>
        </w:tc>
        <w:tc>
          <w:tcPr>
            <w:tcW w:w="180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402A">
        <w:trPr>
          <w:trHeight w:val="322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</w:tr>
      <w:tr w:rsidR="00294568" w:rsidRPr="00294568" w:rsidTr="001E402A">
        <w:trPr>
          <w:trHeight w:val="320"/>
        </w:trPr>
        <w:tc>
          <w:tcPr>
            <w:tcW w:w="2896" w:type="dxa"/>
            <w:vMerge w:val="restart"/>
            <w:vAlign w:val="center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Тижневих годин </w:t>
            </w:r>
          </w:p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денної форми навчання:</w:t>
            </w:r>
          </w:p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4568" w:rsidRPr="00E10539" w:rsidRDefault="00294568" w:rsidP="001E402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05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аудиторних – </w:t>
            </w:r>
            <w:r w:rsidR="00E10539" w:rsidRPr="00E105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294568" w:rsidRPr="00294568" w:rsidRDefault="00294568" w:rsidP="007C7E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самостійної роботи </w:t>
            </w:r>
            <w:r w:rsidRPr="00E105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студента – </w:t>
            </w:r>
            <w:r w:rsidR="007C7E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62" w:type="dxa"/>
            <w:vMerge w:val="restart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Освітньо-кваліфікаційний рівень:</w:t>
            </w:r>
          </w:p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бакалавр</w:t>
            </w:r>
          </w:p>
        </w:tc>
        <w:tc>
          <w:tcPr>
            <w:tcW w:w="162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5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1E402A" w:rsidRPr="00E105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402A">
        <w:trPr>
          <w:trHeight w:val="320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Практичні, семінарські</w:t>
            </w:r>
          </w:p>
        </w:tc>
      </w:tr>
      <w:tr w:rsidR="00294568" w:rsidRPr="00294568" w:rsidTr="001E402A">
        <w:trPr>
          <w:trHeight w:val="320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402A">
        <w:trPr>
          <w:trHeight w:val="138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Лабораторні</w:t>
            </w:r>
          </w:p>
        </w:tc>
      </w:tr>
      <w:tr w:rsidR="00294568" w:rsidRPr="00294568" w:rsidTr="001E402A">
        <w:trPr>
          <w:trHeight w:val="138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94568" w:rsidRPr="00294568" w:rsidTr="001E402A">
        <w:trPr>
          <w:trHeight w:val="138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Самостійна робота</w:t>
            </w:r>
          </w:p>
        </w:tc>
      </w:tr>
      <w:tr w:rsidR="00294568" w:rsidRPr="00294568" w:rsidTr="001E402A">
        <w:trPr>
          <w:trHeight w:val="138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105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E402A" w:rsidRPr="00E105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402A">
        <w:trPr>
          <w:trHeight w:val="138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94568" w:rsidRPr="00294568" w:rsidRDefault="00294568" w:rsidP="002945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Індивідуальні завдання: </w:t>
            </w:r>
          </w:p>
        </w:tc>
      </w:tr>
      <w:tr w:rsidR="00294568" w:rsidRPr="00294568" w:rsidTr="001E402A">
        <w:trPr>
          <w:trHeight w:val="138"/>
        </w:trPr>
        <w:tc>
          <w:tcPr>
            <w:tcW w:w="2896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Вид контролю: </w:t>
            </w:r>
          </w:p>
          <w:p w:rsidR="00294568" w:rsidRPr="00294568" w:rsidRDefault="00294568" w:rsidP="0029456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:rsidR="00294568" w:rsidRPr="00294568" w:rsidRDefault="00294568" w:rsidP="002945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94568" w:rsidRPr="00294568" w:rsidRDefault="00294568" w:rsidP="002945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94568" w:rsidRPr="00294568" w:rsidRDefault="00294568" w:rsidP="00D42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Співвідношення кількості годин аудиторних занять до самостійної і індивідуальної роботи становить:</w:t>
      </w:r>
    </w:p>
    <w:p w:rsidR="00294568" w:rsidRPr="00294568" w:rsidRDefault="00294568" w:rsidP="00D420C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денної форми навчання – </w:t>
      </w:r>
      <w:r w:rsidR="00E10539" w:rsidRPr="00E10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1:2</w:t>
      </w:r>
    </w:p>
    <w:p w:rsidR="001E402A" w:rsidRDefault="001E402A" w:rsidP="00D42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568" w:rsidRPr="001E402A" w:rsidRDefault="00294568" w:rsidP="00D42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2. Мета та завдання навчальної дисципліни</w:t>
      </w:r>
    </w:p>
    <w:p w:rsidR="00294568" w:rsidRPr="00294568" w:rsidRDefault="00294568" w:rsidP="00D420C3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66" w:rsidRPr="00FB3566" w:rsidRDefault="00294568" w:rsidP="00D42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Мета.</w:t>
      </w:r>
      <w:r w:rsidR="00FB3566">
        <w:rPr>
          <w:rFonts w:ascii="Times New Roman" w:hAnsi="Times New Roman" w:cs="Times New Roman"/>
          <w:color w:val="000000"/>
          <w:sz w:val="28"/>
          <w:szCs w:val="28"/>
        </w:rPr>
        <w:t>Подати студентам-журналістам матеріали з курсу журналістська майстерність на базових принципах побудови фотомистецтва. Роз</w:t>
      </w:r>
      <w:r w:rsidR="00FB3566" w:rsidRPr="00FB3566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FB3566">
        <w:rPr>
          <w:rFonts w:ascii="Times New Roman" w:hAnsi="Times New Roman" w:cs="Times New Roman"/>
          <w:color w:val="000000"/>
          <w:sz w:val="28"/>
          <w:szCs w:val="28"/>
        </w:rPr>
        <w:t xml:space="preserve">яснити роль перших фоторепортажів у воєнній та повоєнній журналістиці, як витоки фото галузі в цілому. </w:t>
      </w:r>
      <w:r w:rsidR="005369E0">
        <w:rPr>
          <w:rFonts w:ascii="Times New Roman" w:hAnsi="Times New Roman" w:cs="Times New Roman"/>
          <w:color w:val="000000"/>
          <w:sz w:val="28"/>
          <w:szCs w:val="28"/>
        </w:rPr>
        <w:t xml:space="preserve">Надати студентам </w:t>
      </w:r>
      <w:r w:rsidR="00FB3566" w:rsidRPr="00FB3566">
        <w:rPr>
          <w:rFonts w:ascii="Times New Roman" w:hAnsi="Times New Roman" w:cs="Times New Roman"/>
          <w:color w:val="000000"/>
          <w:sz w:val="28"/>
          <w:szCs w:val="28"/>
        </w:rPr>
        <w:t xml:space="preserve">теоретичні знання та практичні </w:t>
      </w:r>
      <w:r w:rsidR="005369E0">
        <w:rPr>
          <w:rFonts w:ascii="Times New Roman" w:hAnsi="Times New Roman" w:cs="Times New Roman"/>
          <w:color w:val="000000"/>
          <w:sz w:val="28"/>
          <w:szCs w:val="28"/>
        </w:rPr>
        <w:t xml:space="preserve">навики </w:t>
      </w:r>
      <w:r w:rsidR="00FB3566" w:rsidRPr="00FB3566">
        <w:rPr>
          <w:rFonts w:ascii="Times New Roman" w:hAnsi="Times New Roman" w:cs="Times New Roman"/>
          <w:color w:val="000000"/>
          <w:sz w:val="28"/>
          <w:szCs w:val="28"/>
        </w:rPr>
        <w:t>з основ фотожурналістики; сформувати знання історії виникнення фотографії та професії фотожурналіста</w:t>
      </w:r>
      <w:r w:rsidR="00FB3566">
        <w:rPr>
          <w:rFonts w:ascii="Times New Roman" w:hAnsi="Times New Roman" w:cs="Times New Roman"/>
          <w:color w:val="000000"/>
          <w:sz w:val="28"/>
          <w:szCs w:val="28"/>
        </w:rPr>
        <w:t xml:space="preserve"> у сучасних умовах</w:t>
      </w:r>
      <w:r w:rsidR="00FB3566" w:rsidRPr="00FB3566">
        <w:rPr>
          <w:rFonts w:ascii="Times New Roman" w:hAnsi="Times New Roman" w:cs="Times New Roman"/>
          <w:color w:val="000000"/>
          <w:sz w:val="28"/>
          <w:szCs w:val="28"/>
        </w:rPr>
        <w:t>, вивчити види фотозйомки</w:t>
      </w:r>
      <w:r w:rsidR="005369E0">
        <w:rPr>
          <w:rFonts w:ascii="Times New Roman" w:hAnsi="Times New Roman" w:cs="Times New Roman"/>
          <w:color w:val="000000"/>
          <w:sz w:val="28"/>
          <w:szCs w:val="28"/>
        </w:rPr>
        <w:t xml:space="preserve"> експозиції кад</w:t>
      </w:r>
      <w:r w:rsidR="001E402A">
        <w:rPr>
          <w:rFonts w:ascii="Times New Roman" w:hAnsi="Times New Roman" w:cs="Times New Roman"/>
          <w:color w:val="000000"/>
          <w:sz w:val="28"/>
          <w:szCs w:val="28"/>
        </w:rPr>
        <w:t>ру, розкадрування, меж перетину</w:t>
      </w:r>
      <w:r w:rsidR="00FB3566" w:rsidRPr="00FB3566">
        <w:rPr>
          <w:rFonts w:ascii="Times New Roman" w:hAnsi="Times New Roman" w:cs="Times New Roman"/>
          <w:color w:val="000000"/>
          <w:sz w:val="28"/>
          <w:szCs w:val="28"/>
        </w:rPr>
        <w:t xml:space="preserve"> та жанрів фотожурналістики</w:t>
      </w:r>
      <w:r w:rsidR="005369E0">
        <w:rPr>
          <w:rFonts w:ascii="Times New Roman" w:hAnsi="Times New Roman" w:cs="Times New Roman"/>
          <w:color w:val="000000"/>
          <w:sz w:val="28"/>
          <w:szCs w:val="28"/>
        </w:rPr>
        <w:t>. Освоїти</w:t>
      </w:r>
      <w:r w:rsidR="00FB3566" w:rsidRPr="00FB3566">
        <w:rPr>
          <w:rFonts w:ascii="Times New Roman" w:hAnsi="Times New Roman" w:cs="Times New Roman"/>
          <w:color w:val="000000"/>
          <w:sz w:val="28"/>
          <w:szCs w:val="28"/>
        </w:rPr>
        <w:t xml:space="preserve"> й практично</w:t>
      </w:r>
      <w:r w:rsidR="005369E0">
        <w:rPr>
          <w:rFonts w:ascii="Times New Roman" w:hAnsi="Times New Roman" w:cs="Times New Roman"/>
          <w:color w:val="000000"/>
          <w:sz w:val="28"/>
          <w:szCs w:val="28"/>
        </w:rPr>
        <w:t xml:space="preserve"> застосувати технічніскладові </w:t>
      </w:r>
      <w:r w:rsidR="00FB3566" w:rsidRPr="00FB3566">
        <w:rPr>
          <w:rFonts w:ascii="Times New Roman" w:hAnsi="Times New Roman" w:cs="Times New Roman"/>
          <w:color w:val="000000"/>
          <w:sz w:val="28"/>
          <w:szCs w:val="28"/>
        </w:rPr>
        <w:t>зображальної й виражальної соціально</w:t>
      </w:r>
      <w:r w:rsidR="001E402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B3566" w:rsidRPr="00FB3566">
        <w:rPr>
          <w:rFonts w:ascii="Times New Roman" w:hAnsi="Times New Roman" w:cs="Times New Roman"/>
          <w:color w:val="000000"/>
          <w:sz w:val="28"/>
          <w:szCs w:val="28"/>
        </w:rPr>
        <w:t>естетичної комунікації в загальній системі масової комунікації.</w:t>
      </w:r>
      <w:r w:rsidR="005369E0">
        <w:rPr>
          <w:rFonts w:ascii="Times New Roman" w:hAnsi="Times New Roman" w:cs="Times New Roman"/>
          <w:color w:val="000000"/>
          <w:sz w:val="28"/>
          <w:szCs w:val="28"/>
        </w:rPr>
        <w:t xml:space="preserve"> Працювати з дзеркальною та малогабаритною фототехнікою. </w:t>
      </w:r>
    </w:p>
    <w:p w:rsidR="00583DDD" w:rsidRPr="00583DDD" w:rsidRDefault="001E402A" w:rsidP="00D420C3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Завдання.</w:t>
      </w:r>
      <w:r w:rsidR="00583DDD" w:rsidRPr="00583DDD">
        <w:rPr>
          <w:rFonts w:ascii="Times New Roman" w:hAnsi="Times New Roman" w:cs="Times New Roman"/>
          <w:sz w:val="28"/>
          <w:szCs w:val="28"/>
        </w:rPr>
        <w:t>Ознайомлення студентів з історією виникнення та розвитку фотожурналістики; вивчення новаторського пошуку і відкриттів корифеїв вітчизняної і зарубіжної фотожурналістики; осягнення жанрової структури фотожурналістики і основ практичної діяльності фотожурналіста, засвоєння молодими журналістськими кадрами поглиблених теоретичних знань у галузі сучасної фотожурналістики, основними тенденціями її розвитку, вивчення основ вітчизняної та зарубіжної теорії і практики в галузі фотожурналістики, спрямованих на оволодіння мистецтвом документального відображення дійсності за допомогою багатої жанрово-стилістичної палітри професійного фотожурналіста.</w:t>
      </w:r>
    </w:p>
    <w:p w:rsidR="00583DDD" w:rsidRDefault="00583DDD" w:rsidP="00D420C3">
      <w:pPr>
        <w:tabs>
          <w:tab w:val="left" w:pos="284"/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0C3" w:rsidRDefault="00D420C3" w:rsidP="00D420C3">
      <w:pPr>
        <w:tabs>
          <w:tab w:val="left" w:pos="284"/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0C3" w:rsidRPr="0016211C" w:rsidRDefault="00D420C3" w:rsidP="00D420C3">
      <w:pPr>
        <w:pStyle w:val="ae"/>
        <w:rPr>
          <w:b/>
          <w:szCs w:val="28"/>
        </w:rPr>
      </w:pPr>
      <w:r w:rsidRPr="0016211C">
        <w:rPr>
          <w:b/>
          <w:szCs w:val="28"/>
        </w:rPr>
        <w:lastRenderedPageBreak/>
        <w:t>ВИМОГИ ДО ЗНАНЬ ТА ВМІНЬ СТУДЕНТІВ</w:t>
      </w:r>
    </w:p>
    <w:p w:rsidR="00D420C3" w:rsidRPr="0016211C" w:rsidRDefault="00D420C3" w:rsidP="00D420C3">
      <w:pPr>
        <w:pStyle w:val="ae"/>
        <w:rPr>
          <w:b/>
          <w:szCs w:val="28"/>
        </w:rPr>
      </w:pPr>
    </w:p>
    <w:p w:rsidR="00D420C3" w:rsidRPr="0016211C" w:rsidRDefault="00D420C3" w:rsidP="00D420C3">
      <w:pPr>
        <w:pStyle w:val="ae"/>
        <w:rPr>
          <w:szCs w:val="28"/>
        </w:rPr>
      </w:pPr>
      <w:r w:rsidRPr="0016211C">
        <w:rPr>
          <w:szCs w:val="28"/>
        </w:rPr>
        <w:t xml:space="preserve">Студент повинен </w:t>
      </w:r>
      <w:r w:rsidRPr="0016211C">
        <w:rPr>
          <w:b/>
          <w:i/>
          <w:szCs w:val="28"/>
        </w:rPr>
        <w:t>знати</w:t>
      </w:r>
      <w:r w:rsidRPr="0016211C">
        <w:rPr>
          <w:szCs w:val="28"/>
        </w:rPr>
        <w:t>:</w:t>
      </w:r>
    </w:p>
    <w:p w:rsidR="00583DDD" w:rsidRPr="00583DDD" w:rsidRDefault="00583DDD" w:rsidP="00D420C3">
      <w:pPr>
        <w:pStyle w:val="HTML"/>
        <w:shd w:val="clear" w:color="auto" w:fill="FFFFFF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83DDD">
        <w:rPr>
          <w:rFonts w:ascii="Times New Roman" w:hAnsi="Times New Roman" w:cs="Times New Roman"/>
          <w:sz w:val="28"/>
          <w:szCs w:val="28"/>
        </w:rPr>
        <w:t>Історію виникнення фотографії та фотожурналістики ;</w:t>
      </w:r>
    </w:p>
    <w:p w:rsidR="00583DDD" w:rsidRPr="00583DDD" w:rsidRDefault="00583DDD" w:rsidP="00D420C3">
      <w:pPr>
        <w:pStyle w:val="HTML"/>
        <w:shd w:val="clear" w:color="auto" w:fill="FFFFFF"/>
        <w:ind w:firstLine="540"/>
        <w:rPr>
          <w:rFonts w:ascii="Times New Roman" w:hAnsi="Times New Roman" w:cs="Times New Roman"/>
          <w:sz w:val="28"/>
          <w:szCs w:val="28"/>
        </w:rPr>
      </w:pPr>
      <w:r w:rsidRPr="00583DDD">
        <w:rPr>
          <w:rFonts w:ascii="Times New Roman" w:hAnsi="Times New Roman" w:cs="Times New Roman"/>
          <w:sz w:val="28"/>
          <w:szCs w:val="28"/>
        </w:rPr>
        <w:t>-  Причини і передумови виникнення фотожурналістики ;</w:t>
      </w:r>
    </w:p>
    <w:p w:rsidR="00583DDD" w:rsidRPr="00583DDD" w:rsidRDefault="00583DDD" w:rsidP="00D420C3">
      <w:pPr>
        <w:pStyle w:val="HTM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DDD">
        <w:rPr>
          <w:rFonts w:ascii="Times New Roman" w:hAnsi="Times New Roman" w:cs="Times New Roman"/>
          <w:sz w:val="28"/>
          <w:szCs w:val="28"/>
        </w:rPr>
        <w:t>- Основні етапи розвитку вітчизняної фотожурналістики і її найбільш відомих представників ;</w:t>
      </w:r>
    </w:p>
    <w:p w:rsidR="00583DDD" w:rsidRPr="00583DDD" w:rsidRDefault="00583DDD" w:rsidP="00D420C3">
      <w:pPr>
        <w:pStyle w:val="HTML"/>
        <w:shd w:val="clear" w:color="auto" w:fill="FFFFFF"/>
        <w:ind w:firstLine="540"/>
        <w:rPr>
          <w:rFonts w:ascii="Times New Roman" w:hAnsi="Times New Roman" w:cs="Times New Roman"/>
          <w:sz w:val="28"/>
          <w:szCs w:val="28"/>
        </w:rPr>
      </w:pPr>
      <w:r w:rsidRPr="00583DDD">
        <w:rPr>
          <w:rFonts w:ascii="Times New Roman" w:hAnsi="Times New Roman" w:cs="Times New Roman"/>
          <w:sz w:val="28"/>
          <w:szCs w:val="28"/>
        </w:rPr>
        <w:t>- Спектр жанрів фотожурналістики і їх особливості;</w:t>
      </w:r>
    </w:p>
    <w:p w:rsidR="00583DDD" w:rsidRPr="00583DDD" w:rsidRDefault="00583DDD" w:rsidP="00D420C3">
      <w:pPr>
        <w:pStyle w:val="HTML"/>
        <w:shd w:val="clear" w:color="auto" w:fill="FFFFFF"/>
        <w:ind w:firstLine="540"/>
        <w:rPr>
          <w:rFonts w:ascii="Times New Roman" w:hAnsi="Times New Roman" w:cs="Times New Roman"/>
          <w:sz w:val="28"/>
          <w:szCs w:val="28"/>
        </w:rPr>
      </w:pPr>
      <w:r w:rsidRPr="00583D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83DDD">
        <w:rPr>
          <w:rFonts w:ascii="Times New Roman" w:hAnsi="Times New Roman" w:cs="Times New Roman"/>
          <w:sz w:val="28"/>
          <w:szCs w:val="28"/>
        </w:rPr>
        <w:t>снови фото</w:t>
      </w:r>
      <w:r w:rsidR="00D420C3">
        <w:rPr>
          <w:rFonts w:ascii="Times New Roman" w:hAnsi="Times New Roman" w:cs="Times New Roman"/>
          <w:sz w:val="28"/>
          <w:szCs w:val="28"/>
        </w:rPr>
        <w:t>-</w:t>
      </w:r>
      <w:r w:rsidRPr="00583DDD">
        <w:rPr>
          <w:rFonts w:ascii="Times New Roman" w:hAnsi="Times New Roman" w:cs="Times New Roman"/>
          <w:sz w:val="28"/>
          <w:szCs w:val="28"/>
        </w:rPr>
        <w:t>композиції ;</w:t>
      </w:r>
    </w:p>
    <w:p w:rsidR="00583DDD" w:rsidRPr="00583DDD" w:rsidRDefault="00583DDD" w:rsidP="00D420C3">
      <w:pPr>
        <w:pStyle w:val="HTML"/>
        <w:shd w:val="clear" w:color="auto" w:fill="FFFFFF"/>
        <w:ind w:firstLine="540"/>
        <w:rPr>
          <w:rFonts w:ascii="Times New Roman" w:hAnsi="Times New Roman" w:cs="Times New Roman"/>
          <w:sz w:val="28"/>
          <w:szCs w:val="28"/>
        </w:rPr>
      </w:pPr>
      <w:r w:rsidRPr="00583DDD">
        <w:rPr>
          <w:rFonts w:ascii="Times New Roman" w:hAnsi="Times New Roman" w:cs="Times New Roman"/>
          <w:sz w:val="28"/>
          <w:szCs w:val="28"/>
        </w:rPr>
        <w:t>- Класифікацію жанрів фотожурналістики ;</w:t>
      </w:r>
    </w:p>
    <w:p w:rsidR="00583DDD" w:rsidRPr="00583DDD" w:rsidRDefault="00583DDD" w:rsidP="00D420C3">
      <w:pPr>
        <w:pStyle w:val="HTML"/>
        <w:shd w:val="clear" w:color="auto" w:fill="FFFFFF"/>
        <w:ind w:firstLine="540"/>
        <w:rPr>
          <w:rFonts w:ascii="Times New Roman" w:hAnsi="Times New Roman" w:cs="Times New Roman"/>
          <w:sz w:val="28"/>
          <w:szCs w:val="28"/>
        </w:rPr>
      </w:pPr>
      <w:r w:rsidRPr="00583DDD">
        <w:rPr>
          <w:rFonts w:ascii="Times New Roman" w:hAnsi="Times New Roman" w:cs="Times New Roman"/>
          <w:sz w:val="28"/>
          <w:szCs w:val="28"/>
        </w:rPr>
        <w:t>- Функції та принципи фотожурналістики ;</w:t>
      </w:r>
    </w:p>
    <w:p w:rsidR="00583DDD" w:rsidRPr="00583DDD" w:rsidRDefault="00583DDD" w:rsidP="00D420C3">
      <w:pPr>
        <w:pStyle w:val="HTML"/>
        <w:shd w:val="clear" w:color="auto" w:fill="FFFFFF"/>
        <w:ind w:firstLine="540"/>
        <w:rPr>
          <w:rFonts w:ascii="Times New Roman" w:hAnsi="Times New Roman" w:cs="Times New Roman"/>
          <w:sz w:val="28"/>
          <w:szCs w:val="28"/>
        </w:rPr>
      </w:pPr>
      <w:r w:rsidRPr="00583DDD">
        <w:rPr>
          <w:rFonts w:ascii="Times New Roman" w:hAnsi="Times New Roman" w:cs="Times New Roman"/>
          <w:sz w:val="28"/>
          <w:szCs w:val="28"/>
        </w:rPr>
        <w:t>- Основні тенденції та перспективи розвитку фотожурналістики ;</w:t>
      </w:r>
    </w:p>
    <w:p w:rsidR="00583DDD" w:rsidRPr="00583DDD" w:rsidRDefault="00583DDD" w:rsidP="00D420C3">
      <w:pPr>
        <w:pStyle w:val="HTML"/>
        <w:shd w:val="clear" w:color="auto" w:fill="FFFFFF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Додаткові функції у</w:t>
      </w:r>
      <w:r w:rsidRPr="00583DDD">
        <w:rPr>
          <w:rFonts w:ascii="Times New Roman" w:hAnsi="Times New Roman" w:cs="Times New Roman"/>
          <w:sz w:val="28"/>
          <w:szCs w:val="28"/>
        </w:rPr>
        <w:t xml:space="preserve"> майстерності фотожурналіста ;</w:t>
      </w:r>
    </w:p>
    <w:p w:rsidR="00583DDD" w:rsidRPr="00583DDD" w:rsidRDefault="00583DDD" w:rsidP="00D420C3">
      <w:pPr>
        <w:pStyle w:val="HTML"/>
        <w:shd w:val="clear" w:color="auto" w:fill="FFFFFF"/>
        <w:ind w:firstLine="540"/>
        <w:rPr>
          <w:rFonts w:ascii="Times New Roman" w:hAnsi="Times New Roman" w:cs="Times New Roman"/>
          <w:sz w:val="28"/>
          <w:szCs w:val="28"/>
        </w:rPr>
      </w:pPr>
      <w:r w:rsidRPr="00583DDD">
        <w:rPr>
          <w:rFonts w:ascii="Times New Roman" w:hAnsi="Times New Roman" w:cs="Times New Roman"/>
          <w:sz w:val="28"/>
          <w:szCs w:val="28"/>
        </w:rPr>
        <w:t>- Техніку постановочної і репортажної зйомки .</w:t>
      </w:r>
    </w:p>
    <w:p w:rsidR="00583DDD" w:rsidRPr="00583DDD" w:rsidRDefault="00583DDD" w:rsidP="00D42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0C3" w:rsidRPr="0016211C" w:rsidRDefault="00D420C3" w:rsidP="00D420C3">
      <w:pPr>
        <w:pStyle w:val="ae"/>
        <w:rPr>
          <w:szCs w:val="28"/>
        </w:rPr>
      </w:pPr>
      <w:r w:rsidRPr="0016211C">
        <w:rPr>
          <w:szCs w:val="28"/>
        </w:rPr>
        <w:t xml:space="preserve">Студент повинен </w:t>
      </w:r>
      <w:r w:rsidRPr="0016211C">
        <w:rPr>
          <w:b/>
          <w:i/>
          <w:szCs w:val="28"/>
        </w:rPr>
        <w:t>вміти</w:t>
      </w:r>
      <w:r w:rsidRPr="0016211C">
        <w:rPr>
          <w:szCs w:val="28"/>
        </w:rPr>
        <w:t>:</w:t>
      </w:r>
    </w:p>
    <w:p w:rsidR="00D420C3" w:rsidRDefault="00D420C3" w:rsidP="00D42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0C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294568" w:rsidRPr="00D420C3">
        <w:rPr>
          <w:rFonts w:ascii="Times New Roman" w:eastAsia="Times New Roman" w:hAnsi="Times New Roman" w:cs="Times New Roman"/>
          <w:sz w:val="28"/>
          <w:szCs w:val="28"/>
        </w:rPr>
        <w:t>астосовувати на практиці теоретичні зна</w:t>
      </w:r>
      <w:r w:rsidRPr="00D420C3">
        <w:rPr>
          <w:rFonts w:ascii="Times New Roman" w:eastAsia="Times New Roman" w:hAnsi="Times New Roman" w:cs="Times New Roman"/>
          <w:sz w:val="28"/>
          <w:szCs w:val="28"/>
        </w:rPr>
        <w:t xml:space="preserve">ння, набуті у процесі навчання; </w:t>
      </w:r>
    </w:p>
    <w:p w:rsidR="00D420C3" w:rsidRDefault="00D420C3" w:rsidP="00D42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Pr="00D420C3">
        <w:rPr>
          <w:rFonts w:ascii="Times New Roman" w:eastAsia="Times New Roman" w:hAnsi="Times New Roman" w:cs="Times New Roman"/>
          <w:sz w:val="28"/>
          <w:szCs w:val="28"/>
        </w:rPr>
        <w:t xml:space="preserve">бирати зовнішню </w:t>
      </w:r>
      <w:r w:rsidR="00583DDD" w:rsidRPr="00D420C3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="00294568" w:rsidRPr="00D420C3">
        <w:rPr>
          <w:rFonts w:ascii="Times New Roman" w:eastAsia="Times New Roman" w:hAnsi="Times New Roman" w:cs="Times New Roman"/>
          <w:sz w:val="28"/>
          <w:szCs w:val="28"/>
        </w:rPr>
        <w:t xml:space="preserve">інформацію за допомогою </w:t>
      </w:r>
      <w:r w:rsidR="00583DDD" w:rsidRPr="00D420C3">
        <w:rPr>
          <w:rFonts w:ascii="Times New Roman" w:eastAsia="Times New Roman" w:hAnsi="Times New Roman" w:cs="Times New Roman"/>
          <w:sz w:val="28"/>
          <w:szCs w:val="28"/>
        </w:rPr>
        <w:t>методів різнопланової зйомки</w:t>
      </w:r>
      <w:r w:rsidR="00294568" w:rsidRPr="00D420C3">
        <w:rPr>
          <w:rFonts w:ascii="Times New Roman" w:eastAsia="Times New Roman" w:hAnsi="Times New Roman" w:cs="Times New Roman"/>
          <w:sz w:val="28"/>
          <w:szCs w:val="28"/>
        </w:rPr>
        <w:t xml:space="preserve">, вивчення документів та </w:t>
      </w:r>
      <w:r w:rsidR="00583DDD" w:rsidRPr="00D420C3">
        <w:rPr>
          <w:rFonts w:ascii="Times New Roman" w:eastAsia="Times New Roman" w:hAnsi="Times New Roman" w:cs="Times New Roman"/>
          <w:sz w:val="28"/>
          <w:szCs w:val="28"/>
        </w:rPr>
        <w:t xml:space="preserve">архівних світлин </w:t>
      </w:r>
      <w:r>
        <w:rPr>
          <w:rFonts w:ascii="Times New Roman" w:eastAsia="Times New Roman" w:hAnsi="Times New Roman" w:cs="Times New Roman"/>
          <w:sz w:val="28"/>
          <w:szCs w:val="28"/>
        </w:rPr>
        <w:t>тощо;</w:t>
      </w:r>
    </w:p>
    <w:p w:rsidR="00D420C3" w:rsidRDefault="00D420C3" w:rsidP="00D42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294568" w:rsidRPr="00D420C3">
        <w:rPr>
          <w:rFonts w:ascii="Times New Roman" w:eastAsia="Times New Roman" w:hAnsi="Times New Roman" w:cs="Times New Roman"/>
          <w:sz w:val="28"/>
          <w:szCs w:val="28"/>
        </w:rPr>
        <w:t>иготовляти</w:t>
      </w:r>
      <w:r w:rsidR="00583DDD" w:rsidRPr="00D420C3">
        <w:rPr>
          <w:rFonts w:ascii="Times New Roman" w:eastAsia="Times New Roman" w:hAnsi="Times New Roman" w:cs="Times New Roman"/>
          <w:sz w:val="28"/>
          <w:szCs w:val="28"/>
        </w:rPr>
        <w:t xml:space="preserve"> якісні фоторепортажі</w:t>
      </w:r>
      <w:r w:rsidR="009602D2" w:rsidRPr="00D420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4568" w:rsidRPr="00D420C3">
        <w:rPr>
          <w:rFonts w:ascii="Times New Roman" w:eastAsia="Times New Roman" w:hAnsi="Times New Roman" w:cs="Times New Roman"/>
          <w:sz w:val="28"/>
          <w:szCs w:val="28"/>
        </w:rPr>
        <w:t>використовувати наукову арґументацію у своїх журналістських творах;</w:t>
      </w:r>
    </w:p>
    <w:p w:rsidR="00294568" w:rsidRPr="00D420C3" w:rsidRDefault="00D420C3" w:rsidP="00D42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294568" w:rsidRPr="00D420C3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83DDD" w:rsidRPr="00D420C3">
        <w:rPr>
          <w:rFonts w:ascii="Times New Roman" w:eastAsia="Times New Roman" w:hAnsi="Times New Roman" w:cs="Times New Roman"/>
          <w:sz w:val="28"/>
          <w:szCs w:val="28"/>
        </w:rPr>
        <w:t xml:space="preserve">дстоювати свої професійні права під час прихованих </w:t>
      </w:r>
      <w:r w:rsidR="003E3CB8" w:rsidRPr="00D420C3">
        <w:rPr>
          <w:rFonts w:ascii="Times New Roman" w:eastAsia="Times New Roman" w:hAnsi="Times New Roman" w:cs="Times New Roman"/>
          <w:sz w:val="28"/>
          <w:szCs w:val="28"/>
        </w:rPr>
        <w:t xml:space="preserve">фотозйомок. </w:t>
      </w:r>
    </w:p>
    <w:p w:rsidR="00294568" w:rsidRPr="00294568" w:rsidRDefault="00294568" w:rsidP="00294568">
      <w:pPr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568" w:rsidRPr="00D420C3" w:rsidRDefault="00294568" w:rsidP="00351D29">
      <w:pPr>
        <w:pStyle w:val="af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0C3">
        <w:rPr>
          <w:rFonts w:ascii="Times New Roman" w:eastAsia="Times New Roman" w:hAnsi="Times New Roman" w:cs="Times New Roman"/>
          <w:b/>
          <w:sz w:val="28"/>
          <w:szCs w:val="28"/>
        </w:rPr>
        <w:t>Програма навчальної дисципліни</w:t>
      </w:r>
    </w:p>
    <w:p w:rsidR="00294568" w:rsidRPr="00294568" w:rsidRDefault="00294568" w:rsidP="00294568">
      <w:pPr>
        <w:tabs>
          <w:tab w:val="left" w:pos="284"/>
          <w:tab w:val="left" w:pos="56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Pr="00294568" w:rsidRDefault="00294568" w:rsidP="00D420C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Змістовий модуль 1.</w:t>
      </w:r>
      <w:r w:rsidRPr="00294568">
        <w:rPr>
          <w:rFonts w:ascii="Times New Roman" w:eastAsia="Times New Roman" w:hAnsi="Times New Roman" w:cs="Times New Roman"/>
          <w:bCs/>
          <w:sz w:val="28"/>
          <w:szCs w:val="28"/>
        </w:rPr>
        <w:t>Теоретико-методологічні основи фаху.</w:t>
      </w:r>
    </w:p>
    <w:p w:rsidR="00F021A0" w:rsidRPr="00530868" w:rsidRDefault="00F021A0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Тема 1. 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Вступ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. Предмет фо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тожурналістики і завдання курсу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.Основні поняття. Фотожурналістика як сфера м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асової інформаційної діяльності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. Історія виникнення жанрів фотожурналістики.</w:t>
      </w:r>
    </w:p>
    <w:p w:rsidR="00F021A0" w:rsidRPr="00530868" w:rsidRDefault="00F021A0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F021A0" w:rsidRPr="00530868" w:rsidRDefault="00F021A0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b/>
          <w:color w:val="212121"/>
          <w:sz w:val="28"/>
          <w:szCs w:val="28"/>
        </w:rPr>
        <w:t>Тема 2.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 xml:space="preserve"> Масово-інформаційна природа фотожурналістики. Інфо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рмаційні жанри фотожурналістики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: фото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-замітка, фотохроніка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, розширена фото замітка.</w:t>
      </w:r>
    </w:p>
    <w:p w:rsidR="00F021A0" w:rsidRPr="00530868" w:rsidRDefault="00F021A0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F021A0" w:rsidRPr="00530868" w:rsidRDefault="00F021A0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b/>
          <w:color w:val="212121"/>
          <w:sz w:val="28"/>
          <w:szCs w:val="28"/>
        </w:rPr>
        <w:t>Тема 3.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 xml:space="preserve"> Фото-замітка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F021A0" w:rsidRPr="00530868" w:rsidRDefault="00F021A0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color w:val="212121"/>
          <w:sz w:val="28"/>
          <w:szCs w:val="28"/>
        </w:rPr>
        <w:t>Функція фотографії в фото замітці. Фото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-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 xml:space="preserve">замітка і її види . Цьому жанру фотожурналістики властиві лаконічність , оперативність повідомлення про </w:t>
      </w:r>
      <w:r w:rsidR="00530868">
        <w:rPr>
          <w:rFonts w:ascii="Times New Roman" w:hAnsi="Times New Roman" w:cs="Times New Roman"/>
          <w:color w:val="212121"/>
          <w:sz w:val="28"/>
          <w:szCs w:val="28"/>
        </w:rPr>
        <w:t>особисті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. Інформаційні жанри відрізняються особливими п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рийомами передачі інформації, «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телеграфним стилем ».</w:t>
      </w:r>
    </w:p>
    <w:p w:rsidR="00F021A0" w:rsidRDefault="00F021A0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D420C3" w:rsidRPr="00530868" w:rsidRDefault="00D420C3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F021A0" w:rsidRPr="00530868" w:rsidRDefault="00F021A0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b/>
          <w:color w:val="212121"/>
          <w:sz w:val="28"/>
          <w:szCs w:val="28"/>
        </w:rPr>
        <w:lastRenderedPageBreak/>
        <w:t>Тема 4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. Фоторепортаж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F021A0" w:rsidRPr="00530868" w:rsidRDefault="00F021A0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color w:val="212121"/>
          <w:sz w:val="28"/>
          <w:szCs w:val="28"/>
        </w:rPr>
        <w:t>Різновиди жанру. Репортажна фотографія в жанрах фотожурналістики. Фотомонта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ж у фоторепортажі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. Композиція фоторепортажу на газетній шпальті . Об</w:t>
      </w:r>
      <w:r w:rsidR="00CF000C">
        <w:rPr>
          <w:rFonts w:ascii="Times New Roman" w:hAnsi="Times New Roman" w:cs="Times New Roman"/>
          <w:color w:val="212121"/>
          <w:sz w:val="28"/>
          <w:szCs w:val="28"/>
        </w:rPr>
        <w:t>’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єкт і суб</w:t>
      </w:r>
      <w:r w:rsidR="00CF000C">
        <w:rPr>
          <w:rFonts w:ascii="Times New Roman" w:hAnsi="Times New Roman" w:cs="Times New Roman"/>
          <w:color w:val="212121"/>
          <w:sz w:val="28"/>
          <w:szCs w:val="28"/>
        </w:rPr>
        <w:t>’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єкт в фотожурналістики.</w:t>
      </w:r>
    </w:p>
    <w:p w:rsidR="00F021A0" w:rsidRPr="00530868" w:rsidRDefault="00F021A0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530868" w:rsidRPr="00530868" w:rsidRDefault="00530868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b/>
          <w:color w:val="212121"/>
          <w:sz w:val="28"/>
          <w:szCs w:val="28"/>
        </w:rPr>
        <w:t>Тема 5.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 xml:space="preserve"> Творчий багаж фотожурналіста .</w:t>
      </w:r>
    </w:p>
    <w:p w:rsidR="00530868" w:rsidRPr="00530868" w:rsidRDefault="00D420C3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Літературна освіта, самоосвіта</w:t>
      </w:r>
      <w:r w:rsidR="00530868" w:rsidRPr="00530868">
        <w:rPr>
          <w:rFonts w:ascii="Times New Roman" w:hAnsi="Times New Roman" w:cs="Times New Roman"/>
          <w:color w:val="212121"/>
          <w:sz w:val="28"/>
          <w:szCs w:val="28"/>
        </w:rPr>
        <w:t>. Основи дослідн</w:t>
      </w:r>
      <w:r>
        <w:rPr>
          <w:rFonts w:ascii="Times New Roman" w:hAnsi="Times New Roman" w:cs="Times New Roman"/>
          <w:color w:val="212121"/>
          <w:sz w:val="28"/>
          <w:szCs w:val="28"/>
        </w:rPr>
        <w:t>ицької роботи. Графічний дизайн. Фотожурналістика та наука</w:t>
      </w:r>
      <w:r w:rsidR="00530868" w:rsidRPr="00530868">
        <w:rPr>
          <w:rFonts w:ascii="Times New Roman" w:hAnsi="Times New Roman" w:cs="Times New Roman"/>
          <w:color w:val="212121"/>
          <w:sz w:val="28"/>
          <w:szCs w:val="28"/>
        </w:rPr>
        <w:t>. Перегляд короткометражного фільму про фоторепортерів.</w:t>
      </w:r>
    </w:p>
    <w:p w:rsidR="00530868" w:rsidRPr="00530868" w:rsidRDefault="00530868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530868" w:rsidRPr="00530868" w:rsidRDefault="00530868" w:rsidP="00D420C3">
      <w:pPr>
        <w:pStyle w:val="HTML"/>
        <w:spacing w:line="0" w:lineRule="atLeas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b/>
          <w:color w:val="212121"/>
          <w:sz w:val="28"/>
          <w:szCs w:val="28"/>
        </w:rPr>
        <w:t>Тема 6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 xml:space="preserve">. Функції та принципи фотожурналістики. </w:t>
      </w:r>
      <w:r w:rsidR="00D816AA">
        <w:rPr>
          <w:rFonts w:ascii="Times New Roman" w:hAnsi="Times New Roman" w:cs="Times New Roman"/>
          <w:color w:val="212121"/>
          <w:sz w:val="28"/>
          <w:szCs w:val="28"/>
        </w:rPr>
        <w:t>Документальність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, правдивіс</w:t>
      </w:r>
      <w:r w:rsidR="00D816AA">
        <w:rPr>
          <w:rFonts w:ascii="Times New Roman" w:hAnsi="Times New Roman" w:cs="Times New Roman"/>
          <w:color w:val="212121"/>
          <w:sz w:val="28"/>
          <w:szCs w:val="28"/>
        </w:rPr>
        <w:t>ть, оперативність, образність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, лаконічність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530868" w:rsidRPr="00530868" w:rsidRDefault="00530868" w:rsidP="00D420C3">
      <w:pPr>
        <w:pStyle w:val="HTML"/>
        <w:spacing w:line="0" w:lineRule="atLeas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530868" w:rsidRPr="00530868" w:rsidRDefault="00530868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b/>
          <w:color w:val="212121"/>
          <w:sz w:val="28"/>
          <w:szCs w:val="28"/>
        </w:rPr>
        <w:t>Тема 7.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 xml:space="preserve"> Фото</w:t>
      </w:r>
      <w:r w:rsidR="002723DA">
        <w:rPr>
          <w:rFonts w:ascii="Times New Roman" w:hAnsi="Times New Roman" w:cs="Times New Roman"/>
          <w:color w:val="212121"/>
          <w:sz w:val="28"/>
          <w:szCs w:val="28"/>
        </w:rPr>
        <w:t>ко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респонденція .</w:t>
      </w:r>
    </w:p>
    <w:p w:rsidR="00530868" w:rsidRPr="00530868" w:rsidRDefault="00530868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color w:val="212121"/>
          <w:sz w:val="28"/>
          <w:szCs w:val="28"/>
        </w:rPr>
        <w:t>Відображення в фото</w:t>
      </w:r>
      <w:r w:rsidR="002723DA">
        <w:rPr>
          <w:rFonts w:ascii="Times New Roman" w:hAnsi="Times New Roman" w:cs="Times New Roman"/>
          <w:color w:val="212121"/>
          <w:sz w:val="28"/>
          <w:szCs w:val="28"/>
        </w:rPr>
        <w:t>-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жанрах фотожурналістики авторськог</w:t>
      </w:r>
      <w:r w:rsidR="00D420C3">
        <w:rPr>
          <w:rFonts w:ascii="Times New Roman" w:hAnsi="Times New Roman" w:cs="Times New Roman"/>
          <w:color w:val="212121"/>
          <w:sz w:val="28"/>
          <w:szCs w:val="28"/>
        </w:rPr>
        <w:t>о «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>я». Професіоналізм увазі вміння бачити, відбирати і оцінювати суспільно значимі факти . Цей потік інформації фіксує факти і слово.</w:t>
      </w:r>
    </w:p>
    <w:p w:rsidR="00530868" w:rsidRPr="00530868" w:rsidRDefault="00530868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530868" w:rsidRPr="00530868" w:rsidRDefault="00530868" w:rsidP="00D420C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530868">
        <w:rPr>
          <w:rFonts w:ascii="Times New Roman" w:hAnsi="Times New Roman" w:cs="Times New Roman"/>
          <w:b/>
          <w:color w:val="212121"/>
          <w:sz w:val="28"/>
          <w:szCs w:val="28"/>
        </w:rPr>
        <w:t>Тема 8.</w:t>
      </w:r>
      <w:r w:rsidRPr="00530868">
        <w:rPr>
          <w:rFonts w:ascii="Times New Roman" w:hAnsi="Times New Roman" w:cs="Times New Roman"/>
          <w:color w:val="212121"/>
          <w:sz w:val="28"/>
          <w:szCs w:val="28"/>
        </w:rPr>
        <w:t xml:space="preserve"> Художня-публіцистика у фотожурналістиці. Створення якісного портретного та подорожнього нарису. Підведення підсумків за темами.</w:t>
      </w:r>
    </w:p>
    <w:p w:rsidR="00294568" w:rsidRPr="00294568" w:rsidRDefault="00294568" w:rsidP="002723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4568" w:rsidRPr="00294568" w:rsidRDefault="00294568" w:rsidP="00D420C3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навчальної дисципліни</w:t>
      </w:r>
    </w:p>
    <w:p w:rsidR="00294568" w:rsidRPr="00294568" w:rsidRDefault="00294568" w:rsidP="00294568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6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1003"/>
        <w:gridCol w:w="496"/>
        <w:gridCol w:w="496"/>
        <w:gridCol w:w="623"/>
        <w:gridCol w:w="587"/>
        <w:gridCol w:w="622"/>
        <w:gridCol w:w="748"/>
        <w:gridCol w:w="271"/>
        <w:gridCol w:w="411"/>
        <w:gridCol w:w="539"/>
        <w:gridCol w:w="502"/>
        <w:gridCol w:w="537"/>
      </w:tblGrid>
      <w:tr w:rsidR="00294568" w:rsidRPr="00294568" w:rsidTr="00025801">
        <w:trPr>
          <w:cantSplit/>
        </w:trPr>
        <w:tc>
          <w:tcPr>
            <w:tcW w:w="1472" w:type="pct"/>
            <w:vMerge w:val="restar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3528" w:type="pct"/>
            <w:gridSpan w:val="12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294568" w:rsidRPr="00294568" w:rsidTr="00025801">
        <w:trPr>
          <w:cantSplit/>
        </w:trPr>
        <w:tc>
          <w:tcPr>
            <w:tcW w:w="1472" w:type="pct"/>
            <w:vMerge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gridSpan w:val="6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денна форма</w:t>
            </w:r>
          </w:p>
        </w:tc>
        <w:tc>
          <w:tcPr>
            <w:tcW w:w="1552" w:type="pct"/>
            <w:gridSpan w:val="6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025801">
        <w:trPr>
          <w:cantSplit/>
        </w:trPr>
        <w:tc>
          <w:tcPr>
            <w:tcW w:w="1472" w:type="pct"/>
            <w:vMerge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Merge w:val="restart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усього </w:t>
            </w:r>
          </w:p>
        </w:tc>
        <w:tc>
          <w:tcPr>
            <w:tcW w:w="1458" w:type="pct"/>
            <w:gridSpan w:val="5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у тому числі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pct"/>
            <w:gridSpan w:val="5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86A" w:rsidRPr="00294568" w:rsidTr="00025801">
        <w:trPr>
          <w:cantSplit/>
        </w:trPr>
        <w:tc>
          <w:tcPr>
            <w:tcW w:w="1472" w:type="pct"/>
            <w:vMerge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56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22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303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321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с.р</w:t>
            </w:r>
            <w:proofErr w:type="spellEnd"/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" w:type="pct"/>
            <w:vMerge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86A" w:rsidRPr="00294568" w:rsidTr="00025801">
        <w:tc>
          <w:tcPr>
            <w:tcW w:w="1472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8" w:type="pct"/>
            <w:shd w:val="clear" w:color="auto" w:fill="auto"/>
          </w:tcPr>
          <w:p w:rsidR="00294568" w:rsidRPr="00294568" w:rsidRDefault="008C686A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6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2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3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1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86" w:type="pct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8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6" w:type="pct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94568" w:rsidRPr="00294568" w:rsidTr="00D816AA">
        <w:trPr>
          <w:cantSplit/>
        </w:trPr>
        <w:tc>
          <w:tcPr>
            <w:tcW w:w="5000" w:type="pct"/>
            <w:gridSpan w:val="13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</w:p>
        </w:tc>
      </w:tr>
      <w:tr w:rsidR="00294568" w:rsidRPr="00294568" w:rsidTr="00D816AA">
        <w:trPr>
          <w:cantSplit/>
        </w:trPr>
        <w:tc>
          <w:tcPr>
            <w:tcW w:w="5000" w:type="pct"/>
            <w:gridSpan w:val="13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Змістовий модуль 1</w:t>
            </w: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2945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Теоретико-методологічні основи фаху</w:t>
            </w:r>
          </w:p>
        </w:tc>
      </w:tr>
      <w:tr w:rsidR="00025801" w:rsidRPr="00294568" w:rsidTr="00025801">
        <w:tc>
          <w:tcPr>
            <w:tcW w:w="147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868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 xml:space="preserve">Тема 1. </w:t>
            </w:r>
            <w:r w:rsidRPr="0053086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Вступ. Предмет фотожурналістики і завдання курсу</w:t>
            </w:r>
          </w:p>
        </w:tc>
        <w:tc>
          <w:tcPr>
            <w:tcW w:w="518" w:type="pct"/>
            <w:shd w:val="clear" w:color="auto" w:fill="auto"/>
          </w:tcPr>
          <w:p w:rsidR="00025801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</w:tcPr>
          <w:p w:rsidR="00025801" w:rsidRDefault="00025801" w:rsidP="00025801">
            <w:r w:rsidRPr="00AE2A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6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5801" w:rsidRPr="00294568" w:rsidTr="00025801">
        <w:tc>
          <w:tcPr>
            <w:tcW w:w="147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868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Тема 2.</w:t>
            </w:r>
            <w:r w:rsidRPr="0053086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Масово-інформаційна </w:t>
            </w:r>
            <w:r w:rsidRPr="0053086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lastRenderedPageBreak/>
              <w:t>природа фотожурналістик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и</w:t>
            </w:r>
          </w:p>
        </w:tc>
        <w:tc>
          <w:tcPr>
            <w:tcW w:w="518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6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</w:tcPr>
          <w:p w:rsidR="00025801" w:rsidRDefault="00025801" w:rsidP="00025801">
            <w:r w:rsidRPr="00AE2A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6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5801" w:rsidRPr="00294568" w:rsidTr="00025801">
        <w:tc>
          <w:tcPr>
            <w:tcW w:w="1472" w:type="pct"/>
          </w:tcPr>
          <w:p w:rsidR="00025801" w:rsidRDefault="00025801" w:rsidP="00025801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lastRenderedPageBreak/>
              <w:t>Тема</w:t>
            </w:r>
            <w:r w:rsidRPr="00530868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3.</w:t>
            </w:r>
          </w:p>
          <w:p w:rsidR="00025801" w:rsidRPr="00530868" w:rsidRDefault="00025801" w:rsidP="00025801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3086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-</w:t>
            </w:r>
            <w:r w:rsidRPr="0053086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замі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тка </w:t>
            </w:r>
          </w:p>
          <w:p w:rsidR="00025801" w:rsidRDefault="00025801" w:rsidP="00025801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Тема</w:t>
            </w:r>
            <w:r w:rsidRPr="00530868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.</w:t>
            </w:r>
          </w:p>
          <w:p w:rsidR="00025801" w:rsidRPr="00530868" w:rsidRDefault="00025801" w:rsidP="00025801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Фоторепортаж </w:t>
            </w:r>
          </w:p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793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</w:tcPr>
          <w:p w:rsidR="00025801" w:rsidRDefault="00025801" w:rsidP="00025801">
            <w:r w:rsidRPr="00AE2A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6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5801" w:rsidRPr="00294568" w:rsidTr="00025801">
        <w:tc>
          <w:tcPr>
            <w:tcW w:w="1472" w:type="pct"/>
          </w:tcPr>
          <w:p w:rsidR="00025801" w:rsidRPr="00530868" w:rsidRDefault="00025801" w:rsidP="00025801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30868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Тема 5.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Творчий багаж фотожурналіста </w:t>
            </w:r>
          </w:p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793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</w:tcPr>
          <w:p w:rsidR="00025801" w:rsidRDefault="00025801" w:rsidP="00025801">
            <w:r w:rsidRPr="00AE2A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6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5801" w:rsidRPr="00294568" w:rsidTr="00025801">
        <w:tc>
          <w:tcPr>
            <w:tcW w:w="1472" w:type="pct"/>
          </w:tcPr>
          <w:p w:rsidR="00025801" w:rsidRDefault="00025801" w:rsidP="00025801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30868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Тема 6</w:t>
            </w:r>
            <w:r w:rsidRPr="0053086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. Функції та принципи фотожурналістики.</w:t>
            </w:r>
            <w:r w:rsidRPr="00530868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 xml:space="preserve"> Тема 7.</w:t>
            </w:r>
          </w:p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Фотоко</w:t>
            </w:r>
            <w:r w:rsidRPr="0053086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респонденція</w:t>
            </w:r>
          </w:p>
        </w:tc>
        <w:tc>
          <w:tcPr>
            <w:tcW w:w="518" w:type="pct"/>
            <w:shd w:val="clear" w:color="auto" w:fill="auto"/>
          </w:tcPr>
          <w:p w:rsidR="00025801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</w:tcPr>
          <w:p w:rsidR="00025801" w:rsidRDefault="00025801" w:rsidP="00025801">
            <w:r w:rsidRPr="00AE2A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6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</w:tcPr>
          <w:p w:rsidR="00025801" w:rsidRPr="00294568" w:rsidRDefault="00025801" w:rsidP="000258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16AA" w:rsidRPr="00294568" w:rsidTr="00025801">
        <w:tc>
          <w:tcPr>
            <w:tcW w:w="1472" w:type="pct"/>
          </w:tcPr>
          <w:p w:rsidR="008C686A" w:rsidRDefault="00D816AA" w:rsidP="002723DA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Тема</w:t>
            </w:r>
            <w:r w:rsidRPr="00530868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8.</w:t>
            </w:r>
          </w:p>
          <w:p w:rsidR="00D816AA" w:rsidRPr="00530868" w:rsidRDefault="00D816AA" w:rsidP="002723DA">
            <w:pPr>
              <w:pStyle w:val="HTML"/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53086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Художня-публіцистика у фотожурналістиці</w:t>
            </w:r>
          </w:p>
        </w:tc>
        <w:tc>
          <w:tcPr>
            <w:tcW w:w="518" w:type="pct"/>
            <w:shd w:val="clear" w:color="auto" w:fill="auto"/>
          </w:tcPr>
          <w:p w:rsidR="00D816AA" w:rsidRDefault="00D35267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2580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8C686A" w:rsidRPr="00294568" w:rsidRDefault="008C686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auto"/>
          </w:tcPr>
          <w:p w:rsidR="00D816AA" w:rsidRPr="00294568" w:rsidRDefault="008C686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" w:type="pct"/>
          </w:tcPr>
          <w:p w:rsidR="00D816AA" w:rsidRPr="00294568" w:rsidRDefault="00CB0BB8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" w:type="pct"/>
          </w:tcPr>
          <w:p w:rsidR="00D816AA" w:rsidRPr="00294568" w:rsidRDefault="00D816A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D816AA" w:rsidRPr="00294568" w:rsidRDefault="00D816A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</w:tcPr>
          <w:p w:rsidR="00D816AA" w:rsidRPr="00294568" w:rsidRDefault="00025801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6" w:type="pct"/>
            <w:shd w:val="clear" w:color="auto" w:fill="auto"/>
          </w:tcPr>
          <w:p w:rsidR="00D816AA" w:rsidRPr="00294568" w:rsidRDefault="00D816A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D816AA" w:rsidRPr="00294568" w:rsidRDefault="00D816A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D816AA" w:rsidRPr="00294568" w:rsidRDefault="00D816A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D816AA" w:rsidRPr="00294568" w:rsidRDefault="00D816A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:rsidR="00D816AA" w:rsidRPr="00294568" w:rsidRDefault="00D816A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</w:tcPr>
          <w:p w:rsidR="00D816AA" w:rsidRPr="00294568" w:rsidRDefault="00D816A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86A" w:rsidRPr="00294568" w:rsidTr="00025801">
        <w:tc>
          <w:tcPr>
            <w:tcW w:w="1472" w:type="pct"/>
          </w:tcPr>
          <w:p w:rsidR="00294568" w:rsidRPr="008013A2" w:rsidRDefault="00294568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1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за змістовим модулем 1</w:t>
            </w:r>
            <w:r w:rsidR="008C686A" w:rsidRPr="00801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Усього.</w:t>
            </w:r>
          </w:p>
        </w:tc>
        <w:tc>
          <w:tcPr>
            <w:tcW w:w="518" w:type="pct"/>
            <w:shd w:val="clear" w:color="auto" w:fill="auto"/>
          </w:tcPr>
          <w:p w:rsidR="00294568" w:rsidRPr="008013A2" w:rsidRDefault="00D35267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1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56" w:type="pct"/>
            <w:shd w:val="clear" w:color="auto" w:fill="auto"/>
          </w:tcPr>
          <w:p w:rsidR="00294568" w:rsidRPr="008013A2" w:rsidRDefault="00846F5D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1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6" w:type="pct"/>
          </w:tcPr>
          <w:p w:rsidR="00294568" w:rsidRPr="008013A2" w:rsidRDefault="008C686A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1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B0BB8" w:rsidRPr="00801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2" w:type="pct"/>
          </w:tcPr>
          <w:p w:rsidR="00294568" w:rsidRPr="008013A2" w:rsidRDefault="00294568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" w:type="pct"/>
          </w:tcPr>
          <w:p w:rsidR="00294568" w:rsidRPr="008013A2" w:rsidRDefault="00294568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" w:type="pct"/>
          </w:tcPr>
          <w:p w:rsidR="00294568" w:rsidRPr="008013A2" w:rsidRDefault="00846F5D" w:rsidP="00846F5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13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386" w:type="pct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294568" w:rsidRPr="00294568" w:rsidRDefault="00294568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294568" w:rsidRPr="00294568" w:rsidRDefault="00294568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294568" w:rsidRPr="00294568" w:rsidRDefault="00294568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pct"/>
          </w:tcPr>
          <w:p w:rsidR="00294568" w:rsidRPr="00294568" w:rsidRDefault="00294568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</w:tcPr>
          <w:p w:rsidR="00294568" w:rsidRPr="00294568" w:rsidRDefault="00294568" w:rsidP="002723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D816AA">
        <w:trPr>
          <w:cantSplit/>
        </w:trPr>
        <w:tc>
          <w:tcPr>
            <w:tcW w:w="5000" w:type="pct"/>
            <w:gridSpan w:val="13"/>
          </w:tcPr>
          <w:p w:rsidR="00294568" w:rsidRPr="00294568" w:rsidRDefault="00294568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4568" w:rsidRDefault="00294568" w:rsidP="00294568">
      <w:pPr>
        <w:ind w:left="7513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351D29" w:rsidRDefault="00351D29" w:rsidP="00294568">
      <w:pPr>
        <w:ind w:left="7513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351D29" w:rsidRDefault="00351D29" w:rsidP="00294568">
      <w:pPr>
        <w:ind w:left="7513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CF000C" w:rsidRDefault="00CF000C" w:rsidP="00294568">
      <w:pPr>
        <w:ind w:left="7513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351D29" w:rsidRDefault="00351D29" w:rsidP="00294568">
      <w:pPr>
        <w:ind w:left="7513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013A2" w:rsidRPr="008013A2" w:rsidRDefault="008013A2" w:rsidP="00294568">
      <w:pPr>
        <w:ind w:left="7513" w:hanging="425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94568" w:rsidRDefault="00294568" w:rsidP="00351D29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Теми семінарських занять. 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Згідно програми не передбачено</w:t>
      </w:r>
    </w:p>
    <w:p w:rsidR="00CF000C" w:rsidRPr="00351D29" w:rsidRDefault="00CF000C" w:rsidP="00CF000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94568" w:rsidRPr="00294568" w:rsidRDefault="00294568" w:rsidP="00CF000C">
      <w:pPr>
        <w:ind w:left="7513" w:hanging="66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294568" w:rsidRPr="00294568" w:rsidTr="001E402A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A305A6" w:rsidP="00A305A6">
            <w:pPr>
              <w:tabs>
                <w:tab w:val="left" w:pos="255"/>
                <w:tab w:val="center" w:pos="33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294568"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</w:p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294568" w:rsidRPr="00294568" w:rsidTr="001E402A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8964AB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</w:t>
            </w:r>
            <w:r w:rsidR="002723D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замітка у системі фото жанрів. Фото</w:t>
            </w:r>
            <w:r w:rsidR="002723D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замітка в газеті. Робота над заголовками до фото заміток. Жанрова своєрідність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4568" w:rsidRPr="00294568" w:rsidTr="001E402A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8964AB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</w:t>
            </w:r>
            <w:r w:rsidR="002723D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репортажна журналістика. Принципи роботи над яскравими фоторепортажами.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4568" w:rsidRPr="00294568" w:rsidTr="001E402A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8964AB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 фоторепортажів відо</w:t>
            </w:r>
            <w:r w:rsidR="00351D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 фотожурналістів та </w:t>
            </w:r>
            <w:proofErr w:type="spellStart"/>
            <w:r w:rsidR="00351D29">
              <w:rPr>
                <w:rFonts w:ascii="Times New Roman" w:eastAsia="Times New Roman" w:hAnsi="Times New Roman" w:cs="Times New Roman"/>
                <w:sz w:val="28"/>
                <w:szCs w:val="28"/>
              </w:rPr>
              <w:t>блогерів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4568" w:rsidRPr="00294568" w:rsidTr="001E402A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8964AB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 власного фоторепортажу з події, відштовхуючись від інформаційних приводів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4568" w:rsidRPr="00294568" w:rsidTr="008964AB">
        <w:trPr>
          <w:trHeight w:val="81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8964AB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користування дзеркальними камерами. Напрацювання композицій кадру та їх постановки.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4568" w:rsidRPr="00294568" w:rsidTr="001E402A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723DA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інформ-</w:t>
            </w:r>
            <w:r w:rsidR="008964AB">
              <w:rPr>
                <w:rFonts w:ascii="Times New Roman" w:eastAsia="Times New Roman" w:hAnsi="Times New Roman" w:cs="Times New Roman"/>
                <w:sz w:val="28"/>
                <w:szCs w:val="28"/>
              </w:rPr>
              <w:t>агенства</w:t>
            </w:r>
            <w:r w:rsidR="00351D29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351D29">
              <w:rPr>
                <w:rFonts w:ascii="Times New Roman" w:eastAsia="Times New Roman" w:hAnsi="Times New Roman" w:cs="Times New Roman"/>
                <w:sz w:val="28"/>
                <w:szCs w:val="28"/>
              </w:rPr>
              <w:t>. Оперативна фотожурналістика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4568" w:rsidRPr="00294568" w:rsidTr="001E402A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8964AB" w:rsidP="002723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Фотокореспонденція як аналітичний жанр фотомистецтва. Робота на</w:t>
            </w:r>
            <w:r w:rsidR="00351D29">
              <w:rPr>
                <w:rFonts w:ascii="Times New Roman" w:eastAsia="Times New Roman" w:hAnsi="Times New Roman" w:cs="Times New Roman"/>
                <w:sz w:val="28"/>
                <w:szCs w:val="28"/>
              </w:rPr>
              <w:t>д тематикою фотокореспонденцій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4568" w:rsidRPr="00294568" w:rsidTr="001E402A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8964AB" w:rsidP="002723DA">
            <w:pPr>
              <w:autoSpaceDE w:val="0"/>
              <w:autoSpaceDN w:val="0"/>
              <w:adjustRightInd w:val="0"/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Нарисова фотожурналістика у системі сучасних ЗМІ. Робота над власним фотонарисом «Моє</w:t>
            </w:r>
            <w:r w:rsidR="00351D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улюблене місто та його закутки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8964AB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4568" w:rsidRPr="00294568" w:rsidTr="001E402A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568" w:rsidRPr="00294568" w:rsidRDefault="008964AB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294568" w:rsidRPr="00294568" w:rsidRDefault="00294568" w:rsidP="00294568">
      <w:pPr>
        <w:ind w:left="7513" w:hanging="6946"/>
        <w:rPr>
          <w:rFonts w:ascii="Times New Roman" w:eastAsia="Times New Roman" w:hAnsi="Times New Roman" w:cs="Times New Roman"/>
          <w:sz w:val="28"/>
          <w:szCs w:val="28"/>
        </w:rPr>
      </w:pPr>
    </w:p>
    <w:p w:rsidR="00294568" w:rsidRPr="00294568" w:rsidRDefault="00294568" w:rsidP="00351D29">
      <w:pPr>
        <w:tabs>
          <w:tab w:val="left" w:pos="7797"/>
        </w:tabs>
        <w:ind w:left="8364" w:hanging="73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 xml:space="preserve">7. Теми лабораторних занять. 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Згідно програми не передбачено</w:t>
      </w:r>
    </w:p>
    <w:p w:rsidR="00294568" w:rsidRDefault="00294568" w:rsidP="00294568">
      <w:pPr>
        <w:ind w:left="7513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351D29" w:rsidRDefault="00351D29" w:rsidP="00294568">
      <w:pPr>
        <w:ind w:left="7513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351D29" w:rsidRPr="00294568" w:rsidRDefault="00351D29" w:rsidP="00294568">
      <w:pPr>
        <w:ind w:left="7513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294568" w:rsidRPr="00294568" w:rsidRDefault="00294568" w:rsidP="00351D29">
      <w:pPr>
        <w:ind w:left="142"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8.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294568" w:rsidRPr="00294568" w:rsidTr="001E402A">
        <w:tc>
          <w:tcPr>
            <w:tcW w:w="971" w:type="dxa"/>
            <w:shd w:val="clear" w:color="auto" w:fill="auto"/>
          </w:tcPr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94568" w:rsidRPr="00294568" w:rsidRDefault="00294568" w:rsidP="001E402A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6836" w:type="dxa"/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49" w:type="dxa"/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</w:p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294568" w:rsidRPr="00294568" w:rsidTr="001E402A">
        <w:tc>
          <w:tcPr>
            <w:tcW w:w="971" w:type="dxa"/>
            <w:shd w:val="clear" w:color="auto" w:fill="auto"/>
          </w:tcPr>
          <w:p w:rsidR="00294568" w:rsidRPr="001430DF" w:rsidRDefault="001430DF" w:rsidP="001430DF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6" w:type="dxa"/>
            <w:shd w:val="clear" w:color="auto" w:fill="auto"/>
          </w:tcPr>
          <w:p w:rsidR="00294568" w:rsidRPr="00294568" w:rsidRDefault="00294568" w:rsidP="001E40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 до навчального курсу. Завдання, предмет, джерела курсу</w:t>
            </w:r>
            <w:r w:rsidR="001430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430DF" w:rsidRPr="002945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Структура навчального курсу. Літературні джерела навчального предмета</w:t>
            </w:r>
          </w:p>
        </w:tc>
        <w:tc>
          <w:tcPr>
            <w:tcW w:w="1549" w:type="dxa"/>
            <w:shd w:val="clear" w:color="auto" w:fill="auto"/>
          </w:tcPr>
          <w:p w:rsidR="00294568" w:rsidRPr="00294568" w:rsidRDefault="001430DF" w:rsidP="00801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30DF" w:rsidRPr="00294568" w:rsidTr="001E402A">
        <w:tc>
          <w:tcPr>
            <w:tcW w:w="971" w:type="dxa"/>
            <w:shd w:val="clear" w:color="auto" w:fill="auto"/>
          </w:tcPr>
          <w:p w:rsidR="001430DF" w:rsidRPr="001430DF" w:rsidRDefault="001430DF" w:rsidP="001430DF">
            <w:pPr>
              <w:pStyle w:val="af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6" w:type="dxa"/>
            <w:shd w:val="clear" w:color="auto" w:fill="auto"/>
          </w:tcPr>
          <w:p w:rsidR="001430DF" w:rsidRPr="00294568" w:rsidRDefault="001430DF" w:rsidP="001430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Фотож</w:t>
            </w: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урналістика як система органів масової інформації </w:t>
            </w:r>
          </w:p>
        </w:tc>
        <w:tc>
          <w:tcPr>
            <w:tcW w:w="1549" w:type="dxa"/>
            <w:shd w:val="clear" w:color="auto" w:fill="auto"/>
          </w:tcPr>
          <w:p w:rsidR="001430DF" w:rsidRDefault="001430DF" w:rsidP="008013A2">
            <w:pPr>
              <w:jc w:val="center"/>
            </w:pPr>
            <w:r w:rsidRPr="003E34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30DF" w:rsidRPr="00294568" w:rsidTr="001E402A">
        <w:tc>
          <w:tcPr>
            <w:tcW w:w="971" w:type="dxa"/>
            <w:shd w:val="clear" w:color="auto" w:fill="auto"/>
          </w:tcPr>
          <w:p w:rsidR="001430DF" w:rsidRPr="001430DF" w:rsidRDefault="001430DF" w:rsidP="001430DF">
            <w:pPr>
              <w:pStyle w:val="af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6" w:type="dxa"/>
            <w:shd w:val="clear" w:color="auto" w:fill="auto"/>
          </w:tcPr>
          <w:p w:rsidR="001430DF" w:rsidRPr="00294568" w:rsidRDefault="001430DF" w:rsidP="001430DF">
            <w:pPr>
              <w:ind w:right="-15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</w:t>
            </w: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 за способом сприйняття і за формою подання</w:t>
            </w:r>
          </w:p>
        </w:tc>
        <w:tc>
          <w:tcPr>
            <w:tcW w:w="1549" w:type="dxa"/>
            <w:shd w:val="clear" w:color="auto" w:fill="auto"/>
          </w:tcPr>
          <w:p w:rsidR="001430DF" w:rsidRDefault="001430DF" w:rsidP="008013A2">
            <w:pPr>
              <w:jc w:val="center"/>
            </w:pPr>
            <w:r w:rsidRPr="003E34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30DF" w:rsidRPr="00294568" w:rsidTr="001E402A">
        <w:tc>
          <w:tcPr>
            <w:tcW w:w="971" w:type="dxa"/>
            <w:shd w:val="clear" w:color="auto" w:fill="auto"/>
          </w:tcPr>
          <w:p w:rsidR="001430DF" w:rsidRPr="001430DF" w:rsidRDefault="001430DF" w:rsidP="001430DF">
            <w:pPr>
              <w:pStyle w:val="af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6" w:type="dxa"/>
            <w:shd w:val="clear" w:color="auto" w:fill="auto"/>
          </w:tcPr>
          <w:p w:rsidR="001430DF" w:rsidRPr="00294568" w:rsidRDefault="001430DF" w:rsidP="001430D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фотожурналістики в Україні та світі. Фотожурналістика закордоном. Діаспорна фотожурналістика</w:t>
            </w:r>
          </w:p>
        </w:tc>
        <w:tc>
          <w:tcPr>
            <w:tcW w:w="1549" w:type="dxa"/>
            <w:shd w:val="clear" w:color="auto" w:fill="auto"/>
          </w:tcPr>
          <w:p w:rsidR="001430DF" w:rsidRDefault="001430DF" w:rsidP="008013A2">
            <w:pPr>
              <w:jc w:val="center"/>
            </w:pPr>
            <w:r w:rsidRPr="003E34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30DF" w:rsidRPr="00294568" w:rsidTr="00711B0D">
        <w:trPr>
          <w:trHeight w:val="1800"/>
        </w:trPr>
        <w:tc>
          <w:tcPr>
            <w:tcW w:w="971" w:type="dxa"/>
            <w:shd w:val="clear" w:color="auto" w:fill="auto"/>
          </w:tcPr>
          <w:p w:rsidR="001430DF" w:rsidRPr="001430DF" w:rsidRDefault="001430DF" w:rsidP="001430DF">
            <w:pPr>
              <w:pStyle w:val="af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6" w:type="dxa"/>
            <w:shd w:val="clear" w:color="auto" w:fill="auto"/>
          </w:tcPr>
          <w:p w:rsidR="001430DF" w:rsidRPr="00294568" w:rsidRDefault="001430DF" w:rsidP="001430D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Закони України, які регулюють діяльність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</w:t>
            </w: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журналістів в Україні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Перші спроби прихованих фотозйомок на теренах України. Робота з фотоархівами</w:t>
            </w:r>
          </w:p>
        </w:tc>
        <w:tc>
          <w:tcPr>
            <w:tcW w:w="1549" w:type="dxa"/>
            <w:shd w:val="clear" w:color="auto" w:fill="auto"/>
          </w:tcPr>
          <w:p w:rsidR="001430DF" w:rsidRDefault="001430DF" w:rsidP="008013A2">
            <w:pPr>
              <w:jc w:val="center"/>
            </w:pPr>
            <w:r w:rsidRPr="003E34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30DF" w:rsidRPr="00294568" w:rsidTr="001E402A">
        <w:tc>
          <w:tcPr>
            <w:tcW w:w="971" w:type="dxa"/>
            <w:shd w:val="clear" w:color="auto" w:fill="auto"/>
          </w:tcPr>
          <w:p w:rsidR="001430DF" w:rsidRPr="001430DF" w:rsidRDefault="001430DF" w:rsidP="001430DF">
            <w:pPr>
              <w:pStyle w:val="af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6" w:type="dxa"/>
            <w:shd w:val="clear" w:color="auto" w:fill="auto"/>
          </w:tcPr>
          <w:p w:rsidR="001430DF" w:rsidRPr="00294568" w:rsidRDefault="001430DF" w:rsidP="001430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Аналітична фотожурналістика в розрізі сучасних ЗМІ</w:t>
            </w:r>
          </w:p>
        </w:tc>
        <w:tc>
          <w:tcPr>
            <w:tcW w:w="1549" w:type="dxa"/>
            <w:shd w:val="clear" w:color="auto" w:fill="auto"/>
          </w:tcPr>
          <w:p w:rsidR="001430DF" w:rsidRDefault="001430DF" w:rsidP="008013A2">
            <w:pPr>
              <w:jc w:val="center"/>
            </w:pPr>
            <w:r w:rsidRPr="003E34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94568" w:rsidRPr="00294568" w:rsidTr="001E402A">
        <w:tc>
          <w:tcPr>
            <w:tcW w:w="971" w:type="dxa"/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6836" w:type="dxa"/>
            <w:shd w:val="clear" w:color="auto" w:fill="auto"/>
          </w:tcPr>
          <w:p w:rsidR="00294568" w:rsidRPr="00294568" w:rsidRDefault="00294568" w:rsidP="001E40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:rsidR="00294568" w:rsidRPr="00E10539" w:rsidRDefault="00E10539" w:rsidP="001E40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05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</w:tbl>
    <w:p w:rsidR="00711B0D" w:rsidRDefault="00711B0D" w:rsidP="00711B0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Pr="00294568" w:rsidRDefault="00294568" w:rsidP="00351D29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9. Індивідуальні завдання</w:t>
      </w:r>
    </w:p>
    <w:p w:rsidR="00294568" w:rsidRPr="00294568" w:rsidRDefault="00294568" w:rsidP="00294568">
      <w:pPr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Pr="00294568" w:rsidRDefault="00294568" w:rsidP="0029456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Завдання практичного характеру (опрацювання інформації та створення журналістських </w:t>
      </w:r>
      <w:r w:rsidR="00711B0D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матеріалів).</w:t>
      </w:r>
    </w:p>
    <w:p w:rsidR="00294568" w:rsidRDefault="00294568" w:rsidP="00294568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1D29" w:rsidRDefault="00351D29" w:rsidP="00294568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1D29" w:rsidRPr="00A1075B" w:rsidRDefault="00351D29" w:rsidP="00294568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8013A2" w:rsidRPr="00A1075B" w:rsidRDefault="008013A2" w:rsidP="00294568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94568" w:rsidRPr="00294568" w:rsidRDefault="00294568" w:rsidP="00351D29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10. Методи навчання</w:t>
      </w:r>
    </w:p>
    <w:p w:rsidR="00294568" w:rsidRPr="00294568" w:rsidRDefault="00294568" w:rsidP="00294568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Pr="00294568" w:rsidRDefault="00294568" w:rsidP="0035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За джерелами знань використовуються такі методи навчання: словесні</w:t>
      </w:r>
      <w:r w:rsidR="00A107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– розповідь, пояснення; наочні – презентація, ілюстрація; практичні</w:t>
      </w:r>
      <w:r w:rsidR="00A107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– індивідуальні завдання, самостійна робота, практична робота. </w:t>
      </w:r>
    </w:p>
    <w:p w:rsidR="00294568" w:rsidRPr="00294568" w:rsidRDefault="00294568" w:rsidP="0035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За характером логіки пізнання використовуються такі методи: аналітичний, синтетичний, аналітико-синтетичний, індуктивний, дедуктивний. </w:t>
      </w:r>
    </w:p>
    <w:p w:rsidR="00294568" w:rsidRPr="00294568" w:rsidRDefault="00294568" w:rsidP="00351D29">
      <w:pPr>
        <w:pStyle w:val="Default"/>
        <w:ind w:firstLine="567"/>
        <w:jc w:val="both"/>
        <w:rPr>
          <w:sz w:val="28"/>
          <w:szCs w:val="28"/>
        </w:rPr>
      </w:pPr>
      <w:r w:rsidRPr="00294568">
        <w:rPr>
          <w:sz w:val="28"/>
          <w:szCs w:val="28"/>
        </w:rPr>
        <w:t xml:space="preserve">За рівнем самостійної розумової діяльності використовуються методи: проблемний, частково-пошуковий, дослідницький. </w:t>
      </w:r>
    </w:p>
    <w:p w:rsidR="00294568" w:rsidRDefault="00294568" w:rsidP="0035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Задіяно практикум, спрямований на вироблення навичок самостійної моральної орієнтації майбутніх журналістів у складних професійних ситуаціях. </w:t>
      </w:r>
    </w:p>
    <w:p w:rsidR="00351D29" w:rsidRPr="00294568" w:rsidRDefault="00351D29" w:rsidP="0035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Pr="00294568" w:rsidRDefault="00294568" w:rsidP="00351D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11. Методи контролю</w:t>
      </w:r>
    </w:p>
    <w:p w:rsidR="00294568" w:rsidRPr="00294568" w:rsidRDefault="00294568" w:rsidP="00351D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Default="00294568" w:rsidP="0035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Усний контроль у вигляді індивідуального та фронтального опитування. Письмовий контроль у вигляді модульних контрольних робіт, виконання індивідуальних завдань, поточного тестування. </w:t>
      </w:r>
    </w:p>
    <w:p w:rsidR="00351D29" w:rsidRPr="00294568" w:rsidRDefault="00351D29" w:rsidP="0035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Default="00294568" w:rsidP="00351D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 xml:space="preserve">Питання на </w:t>
      </w:r>
      <w:r w:rsidR="00711B0D">
        <w:rPr>
          <w:rFonts w:ascii="Times New Roman" w:eastAsia="Times New Roman" w:hAnsi="Times New Roman" w:cs="Times New Roman"/>
          <w:b/>
          <w:sz w:val="28"/>
          <w:szCs w:val="28"/>
        </w:rPr>
        <w:t xml:space="preserve">залікову </w:t>
      </w: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роботу</w:t>
      </w:r>
    </w:p>
    <w:p w:rsidR="00351D29" w:rsidRDefault="00351D29" w:rsidP="00351D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</w:rPr>
        <w:t>1</w:t>
      </w:r>
      <w:r w:rsidRPr="00711B0D">
        <w:rPr>
          <w:rStyle w:val="ft2"/>
          <w:color w:val="000000"/>
          <w:sz w:val="28"/>
          <w:szCs w:val="28"/>
        </w:rPr>
        <w:t>.</w:t>
      </w:r>
      <w:r w:rsidRPr="00711B0D">
        <w:rPr>
          <w:rStyle w:val="ft27"/>
          <w:color w:val="000000"/>
          <w:sz w:val="28"/>
          <w:szCs w:val="28"/>
        </w:rPr>
        <w:t>Передумови виникненняфотографії.</w:t>
      </w:r>
    </w:p>
    <w:p w:rsidR="00711B0D" w:rsidRPr="00711B0D" w:rsidRDefault="00711B0D" w:rsidP="00351D29">
      <w:pPr>
        <w:pStyle w:val="p8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2.</w:t>
      </w:r>
      <w:r w:rsidRPr="00711B0D">
        <w:rPr>
          <w:rStyle w:val="ft27"/>
          <w:color w:val="000000"/>
          <w:sz w:val="28"/>
          <w:szCs w:val="28"/>
        </w:rPr>
        <w:t>Розвиток тенденцій збереження та використання зображення.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3.</w:t>
      </w:r>
      <w:r w:rsidRPr="00711B0D">
        <w:rPr>
          <w:rStyle w:val="ft27"/>
          <w:color w:val="000000"/>
          <w:sz w:val="28"/>
          <w:szCs w:val="28"/>
        </w:rPr>
        <w:t>Становлення фотожурналістики.</w:t>
      </w:r>
    </w:p>
    <w:p w:rsidR="00711B0D" w:rsidRPr="00711B0D" w:rsidRDefault="00711B0D" w:rsidP="00351D29">
      <w:pPr>
        <w:pStyle w:val="p3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4.</w:t>
      </w:r>
      <w:r w:rsidRPr="00711B0D">
        <w:rPr>
          <w:rStyle w:val="ft27"/>
          <w:color w:val="000000"/>
          <w:sz w:val="28"/>
          <w:szCs w:val="28"/>
        </w:rPr>
        <w:t>Напрямки фотожурналістики.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5.</w:t>
      </w:r>
      <w:r w:rsidRPr="00711B0D">
        <w:rPr>
          <w:rStyle w:val="ft27"/>
          <w:color w:val="000000"/>
          <w:sz w:val="28"/>
          <w:szCs w:val="28"/>
        </w:rPr>
        <w:t>Практичні прийоми передачі об’ємного зображення.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6.</w:t>
      </w:r>
      <w:r w:rsidRPr="00711B0D">
        <w:rPr>
          <w:rStyle w:val="ft27"/>
          <w:color w:val="000000"/>
          <w:sz w:val="28"/>
          <w:szCs w:val="28"/>
        </w:rPr>
        <w:t>Поєднання слова та зображення у фотожурналістиці.</w:t>
      </w:r>
    </w:p>
    <w:p w:rsidR="00711B0D" w:rsidRPr="00711B0D" w:rsidRDefault="00711B0D" w:rsidP="00351D29">
      <w:pPr>
        <w:pStyle w:val="p4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7.</w:t>
      </w:r>
      <w:r w:rsidRPr="00711B0D">
        <w:rPr>
          <w:rStyle w:val="ft72"/>
          <w:color w:val="000000"/>
          <w:sz w:val="28"/>
          <w:szCs w:val="28"/>
        </w:rPr>
        <w:t>Поняття картинної (образотворчої) площині і «рамки» кадра, композиції та лінійної композиції. Поняття «золотий перетин».</w:t>
      </w:r>
    </w:p>
    <w:p w:rsidR="00711B0D" w:rsidRPr="00711B0D" w:rsidRDefault="00711B0D" w:rsidP="00351D29">
      <w:pPr>
        <w:pStyle w:val="p8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8.</w:t>
      </w:r>
      <w:r w:rsidRPr="00711B0D">
        <w:rPr>
          <w:rStyle w:val="ft27"/>
          <w:color w:val="000000"/>
          <w:sz w:val="28"/>
          <w:szCs w:val="28"/>
        </w:rPr>
        <w:t>Поняття загального, середнього та великого плану. Роль точки зйомки і ракурсу.</w:t>
      </w:r>
    </w:p>
    <w:p w:rsidR="00711B0D" w:rsidRPr="00711B0D" w:rsidRDefault="00711B0D" w:rsidP="00351D29">
      <w:pPr>
        <w:pStyle w:val="p8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9.</w:t>
      </w:r>
      <w:r w:rsidRPr="00711B0D">
        <w:rPr>
          <w:rStyle w:val="ft27"/>
          <w:color w:val="000000"/>
          <w:sz w:val="28"/>
          <w:szCs w:val="28"/>
        </w:rPr>
        <w:t>Постановочний спосіб зйомки.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10.</w:t>
      </w:r>
      <w:r w:rsidRPr="00711B0D">
        <w:rPr>
          <w:rStyle w:val="ft27"/>
          <w:color w:val="000000"/>
          <w:sz w:val="28"/>
          <w:szCs w:val="28"/>
        </w:rPr>
        <w:t>Звична камера, сценарний план і тривале фотоспостереження.</w:t>
      </w:r>
    </w:p>
    <w:p w:rsidR="00711B0D" w:rsidRPr="00711B0D" w:rsidRDefault="00711B0D" w:rsidP="00351D29">
      <w:pPr>
        <w:pStyle w:val="p8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11.</w:t>
      </w:r>
      <w:r w:rsidRPr="00711B0D">
        <w:rPr>
          <w:rStyle w:val="ft27"/>
          <w:color w:val="000000"/>
          <w:sz w:val="28"/>
          <w:szCs w:val="28"/>
        </w:rPr>
        <w:t>Репортажний спосіб зйомки.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12.</w:t>
      </w:r>
      <w:r w:rsidRPr="00711B0D">
        <w:rPr>
          <w:rStyle w:val="ft27"/>
          <w:color w:val="000000"/>
          <w:sz w:val="28"/>
          <w:szCs w:val="28"/>
        </w:rPr>
        <w:t>Проблема відновлення факту в фотожурналістиці.</w:t>
      </w:r>
    </w:p>
    <w:p w:rsidR="00711B0D" w:rsidRPr="00711B0D" w:rsidRDefault="00711B0D" w:rsidP="00351D29">
      <w:pPr>
        <w:pStyle w:val="p3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13.</w:t>
      </w:r>
      <w:r w:rsidRPr="00711B0D">
        <w:rPr>
          <w:rStyle w:val="ft27"/>
          <w:color w:val="000000"/>
          <w:sz w:val="28"/>
          <w:szCs w:val="28"/>
        </w:rPr>
        <w:t>Поняття жанру у фотожурналістиці. Аспекти розподілу жанрів.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14.</w:t>
      </w:r>
      <w:r w:rsidRPr="00711B0D">
        <w:rPr>
          <w:rStyle w:val="ft27"/>
          <w:color w:val="000000"/>
          <w:sz w:val="28"/>
          <w:szCs w:val="28"/>
        </w:rPr>
        <w:t>Інформаційні жанри. Фото</w:t>
      </w:r>
      <w:r w:rsidR="00CF000C">
        <w:rPr>
          <w:rStyle w:val="ft27"/>
          <w:color w:val="000000"/>
          <w:sz w:val="28"/>
          <w:szCs w:val="28"/>
        </w:rPr>
        <w:t>-</w:t>
      </w:r>
      <w:r w:rsidRPr="00711B0D">
        <w:rPr>
          <w:rStyle w:val="ft27"/>
          <w:color w:val="000000"/>
          <w:sz w:val="28"/>
          <w:szCs w:val="28"/>
        </w:rPr>
        <w:t>замітка.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15.</w:t>
      </w:r>
      <w:r w:rsidRPr="00711B0D">
        <w:rPr>
          <w:rStyle w:val="ft27"/>
          <w:color w:val="000000"/>
          <w:sz w:val="28"/>
          <w:szCs w:val="28"/>
        </w:rPr>
        <w:t>Інформаційні жанри. Фоторепортаж.</w:t>
      </w:r>
    </w:p>
    <w:p w:rsidR="00711B0D" w:rsidRPr="00711B0D" w:rsidRDefault="00711B0D" w:rsidP="00351D29">
      <w:pPr>
        <w:pStyle w:val="p8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16.</w:t>
      </w:r>
      <w:r w:rsidRPr="00711B0D">
        <w:rPr>
          <w:rStyle w:val="ft27"/>
          <w:color w:val="000000"/>
          <w:sz w:val="28"/>
          <w:szCs w:val="28"/>
        </w:rPr>
        <w:t>Інформаційні жанри. Фото</w:t>
      </w:r>
      <w:r w:rsidR="00CF000C">
        <w:rPr>
          <w:rStyle w:val="ft27"/>
          <w:color w:val="000000"/>
          <w:sz w:val="28"/>
          <w:szCs w:val="28"/>
        </w:rPr>
        <w:t>-</w:t>
      </w:r>
      <w:r w:rsidRPr="00711B0D">
        <w:rPr>
          <w:rStyle w:val="ft27"/>
          <w:color w:val="000000"/>
          <w:sz w:val="28"/>
          <w:szCs w:val="28"/>
        </w:rPr>
        <w:t>замальовка та її особливості.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17.</w:t>
      </w:r>
      <w:r w:rsidRPr="00711B0D">
        <w:rPr>
          <w:rStyle w:val="ft27"/>
          <w:color w:val="000000"/>
          <w:sz w:val="28"/>
          <w:szCs w:val="28"/>
        </w:rPr>
        <w:t>Публіцистичні жанри. Фотокореспонденція: ознаки та завдання.</w:t>
      </w:r>
    </w:p>
    <w:p w:rsidR="00711B0D" w:rsidRPr="00711B0D" w:rsidRDefault="00711B0D" w:rsidP="00351D29">
      <w:pPr>
        <w:pStyle w:val="p3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18.</w:t>
      </w:r>
      <w:r w:rsidRPr="00711B0D">
        <w:rPr>
          <w:rStyle w:val="ft27"/>
          <w:color w:val="000000"/>
          <w:sz w:val="28"/>
          <w:szCs w:val="28"/>
        </w:rPr>
        <w:t>Публіцистичні жанри. Фотонарис та його призначення.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lastRenderedPageBreak/>
        <w:t>19.</w:t>
      </w:r>
      <w:r w:rsidRPr="00711B0D">
        <w:rPr>
          <w:rStyle w:val="ft63"/>
          <w:color w:val="000000"/>
          <w:sz w:val="28"/>
          <w:szCs w:val="28"/>
        </w:rPr>
        <w:t>Публіцистичні жанри. Фотомонтаж як виразник творчого пошуку форми. Його</w:t>
      </w:r>
      <w:r w:rsidRPr="00711B0D">
        <w:rPr>
          <w:color w:val="000000"/>
          <w:sz w:val="28"/>
          <w:szCs w:val="28"/>
        </w:rPr>
        <w:t>різновиди.</w:t>
      </w:r>
    </w:p>
    <w:p w:rsidR="00711B0D" w:rsidRPr="00711B0D" w:rsidRDefault="00711B0D" w:rsidP="00351D29">
      <w:pPr>
        <w:pStyle w:val="p8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20.</w:t>
      </w:r>
      <w:r w:rsidRPr="00711B0D">
        <w:rPr>
          <w:rStyle w:val="ft27"/>
          <w:color w:val="000000"/>
          <w:sz w:val="28"/>
          <w:szCs w:val="28"/>
        </w:rPr>
        <w:t>Портретні фотозображення та їхнє призначення.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21.</w:t>
      </w:r>
      <w:r w:rsidRPr="00711B0D">
        <w:rPr>
          <w:rStyle w:val="ft27"/>
          <w:color w:val="000000"/>
          <w:sz w:val="28"/>
          <w:szCs w:val="28"/>
        </w:rPr>
        <w:t>Фотосерія як найновіша жанрова форма фотожурналістики.</w:t>
      </w:r>
    </w:p>
    <w:p w:rsidR="00711B0D" w:rsidRPr="00711B0D" w:rsidRDefault="00711B0D" w:rsidP="00351D29">
      <w:pPr>
        <w:pStyle w:val="p3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22.</w:t>
      </w:r>
      <w:r w:rsidRPr="00711B0D">
        <w:rPr>
          <w:rStyle w:val="ft27"/>
          <w:color w:val="000000"/>
          <w:sz w:val="28"/>
          <w:szCs w:val="28"/>
        </w:rPr>
        <w:t>Пейзаж і натюрморт у фотожурналістиці.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23.</w:t>
      </w:r>
      <w:r w:rsidRPr="00711B0D">
        <w:rPr>
          <w:rStyle w:val="ft27"/>
          <w:color w:val="000000"/>
          <w:sz w:val="28"/>
          <w:szCs w:val="28"/>
        </w:rPr>
        <w:t>Фотоілюстрація у газеті: критерії, тенденції, перспективи.</w:t>
      </w:r>
    </w:p>
    <w:p w:rsidR="00711B0D" w:rsidRPr="00711B0D" w:rsidRDefault="00711B0D" w:rsidP="00351D29">
      <w:pPr>
        <w:pStyle w:val="p3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24.</w:t>
      </w:r>
      <w:r w:rsidRPr="00711B0D">
        <w:rPr>
          <w:rStyle w:val="ft27"/>
          <w:color w:val="000000"/>
          <w:sz w:val="28"/>
          <w:szCs w:val="28"/>
        </w:rPr>
        <w:t>Специфіка фотоілюстрацій в Інтернет виданнях.</w:t>
      </w:r>
    </w:p>
    <w:p w:rsidR="00711B0D" w:rsidRPr="00711B0D" w:rsidRDefault="00711B0D" w:rsidP="00351D29">
      <w:pPr>
        <w:pStyle w:val="p3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11B0D">
        <w:rPr>
          <w:rStyle w:val="ft2"/>
          <w:color w:val="000000"/>
          <w:sz w:val="28"/>
          <w:szCs w:val="28"/>
        </w:rPr>
        <w:t>25.</w:t>
      </w:r>
      <w:r w:rsidRPr="00711B0D">
        <w:rPr>
          <w:rStyle w:val="ft27"/>
          <w:color w:val="000000"/>
          <w:sz w:val="28"/>
          <w:szCs w:val="28"/>
        </w:rPr>
        <w:t>Критерії підбору фотографій для реклами.</w:t>
      </w:r>
    </w:p>
    <w:p w:rsidR="00711B0D" w:rsidRPr="00711B0D" w:rsidRDefault="00711B0D" w:rsidP="00294568">
      <w:pPr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0D" w:rsidRDefault="00711B0D" w:rsidP="00294568">
      <w:pPr>
        <w:tabs>
          <w:tab w:val="num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Pr="00294568" w:rsidRDefault="00294568" w:rsidP="00AB2895">
      <w:pPr>
        <w:tabs>
          <w:tab w:val="num" w:pos="54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 xml:space="preserve">Зразок </w:t>
      </w:r>
      <w:r w:rsidR="00351D29">
        <w:rPr>
          <w:rFonts w:ascii="Times New Roman" w:eastAsia="Times New Roman" w:hAnsi="Times New Roman" w:cs="Times New Roman"/>
          <w:b/>
          <w:sz w:val="28"/>
          <w:szCs w:val="28"/>
        </w:rPr>
        <w:t>залікового</w:t>
      </w: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 xml:space="preserve"> білета</w:t>
      </w:r>
    </w:p>
    <w:p w:rsidR="00294568" w:rsidRPr="00294568" w:rsidRDefault="00294568" w:rsidP="00294568">
      <w:pPr>
        <w:tabs>
          <w:tab w:val="num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Pr="00294568" w:rsidRDefault="00294568" w:rsidP="00294568">
      <w:pPr>
        <w:tabs>
          <w:tab w:val="num" w:pos="5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Білет № 2</w:t>
      </w:r>
    </w:p>
    <w:p w:rsidR="00711B0D" w:rsidRPr="00351D29" w:rsidRDefault="00294568" w:rsidP="00351D29">
      <w:pPr>
        <w:pStyle w:val="p8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4568">
        <w:rPr>
          <w:b/>
          <w:sz w:val="28"/>
          <w:szCs w:val="28"/>
        </w:rPr>
        <w:t xml:space="preserve">1. </w:t>
      </w:r>
      <w:r w:rsidR="00711B0D" w:rsidRPr="00711B0D">
        <w:rPr>
          <w:rStyle w:val="ft27"/>
          <w:color w:val="000000"/>
          <w:sz w:val="28"/>
          <w:szCs w:val="28"/>
        </w:rPr>
        <w:t>Портретні фотозображення та їхнє призначення.</w:t>
      </w:r>
    </w:p>
    <w:p w:rsidR="00711B0D" w:rsidRPr="00351D29" w:rsidRDefault="00294568" w:rsidP="0035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711B0D" w:rsidRPr="00711B0D">
        <w:rPr>
          <w:rStyle w:val="ft27"/>
          <w:rFonts w:ascii="Times New Roman" w:hAnsi="Times New Roman" w:cs="Times New Roman"/>
          <w:color w:val="000000"/>
          <w:sz w:val="28"/>
          <w:szCs w:val="28"/>
        </w:rPr>
        <w:t>Звична камера, сценарний план і тривале фотоспостереження.</w:t>
      </w:r>
    </w:p>
    <w:p w:rsidR="00294568" w:rsidRPr="00711B0D" w:rsidRDefault="00294568" w:rsidP="0035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711B0D" w:rsidRPr="00711B0D">
        <w:rPr>
          <w:rStyle w:val="ft27"/>
          <w:rFonts w:ascii="Times New Roman" w:hAnsi="Times New Roman" w:cs="Times New Roman"/>
          <w:color w:val="000000"/>
          <w:sz w:val="28"/>
          <w:szCs w:val="28"/>
        </w:rPr>
        <w:t>Постановочний спосіб зйомки.</w:t>
      </w:r>
    </w:p>
    <w:p w:rsidR="00294568" w:rsidRPr="00294568" w:rsidRDefault="00294568" w:rsidP="0029456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294568" w:rsidRPr="00294568" w:rsidRDefault="00294568" w:rsidP="002945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12. Розподіл балів, які отримують студенти</w:t>
      </w:r>
    </w:p>
    <w:p w:rsidR="00294568" w:rsidRPr="00294568" w:rsidRDefault="00294568" w:rsidP="00294568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33" w:type="pct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667"/>
        <w:gridCol w:w="667"/>
        <w:gridCol w:w="667"/>
        <w:gridCol w:w="499"/>
        <w:gridCol w:w="503"/>
        <w:gridCol w:w="503"/>
        <w:gridCol w:w="499"/>
        <w:gridCol w:w="501"/>
        <w:gridCol w:w="667"/>
        <w:gridCol w:w="667"/>
        <w:gridCol w:w="669"/>
        <w:gridCol w:w="1334"/>
        <w:gridCol w:w="833"/>
      </w:tblGrid>
      <w:tr w:rsidR="00294568" w:rsidRPr="00294568" w:rsidTr="001E402A">
        <w:trPr>
          <w:cantSplit/>
        </w:trPr>
        <w:tc>
          <w:tcPr>
            <w:tcW w:w="3840" w:type="pct"/>
            <w:gridSpan w:val="12"/>
            <w:tcMar>
              <w:left w:w="57" w:type="dxa"/>
              <w:right w:w="57" w:type="dxa"/>
            </w:tcMar>
            <w:vAlign w:val="center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  <w:vAlign w:val="center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Підсумковий тест (екзамен)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  <w:vAlign w:val="center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294568" w:rsidRPr="00294568" w:rsidTr="001E402A">
        <w:trPr>
          <w:cantSplit/>
          <w:trHeight w:val="926"/>
        </w:trPr>
        <w:tc>
          <w:tcPr>
            <w:tcW w:w="1964" w:type="pct"/>
            <w:gridSpan w:val="6"/>
            <w:tcMar>
              <w:left w:w="57" w:type="dxa"/>
              <w:right w:w="57" w:type="dxa"/>
            </w:tcMar>
            <w:vAlign w:val="center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Змістовий </w:t>
            </w:r>
          </w:p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pct"/>
            <w:gridSpan w:val="6"/>
            <w:tcMar>
              <w:left w:w="57" w:type="dxa"/>
              <w:right w:w="57" w:type="dxa"/>
            </w:tcMar>
            <w:vAlign w:val="center"/>
          </w:tcPr>
          <w:p w:rsidR="00294568" w:rsidRPr="00294568" w:rsidRDefault="001E7491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71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6" w:type="pct"/>
            <w:vMerge w:val="restart"/>
            <w:vAlign w:val="center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4568" w:rsidRPr="00294568" w:rsidTr="001E7491">
        <w:trPr>
          <w:cantSplit/>
        </w:trPr>
        <w:tc>
          <w:tcPr>
            <w:tcW w:w="357" w:type="pct"/>
            <w:tcMar>
              <w:left w:w="57" w:type="dxa"/>
              <w:right w:w="57" w:type="dxa"/>
            </w:tcMar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Т1</w:t>
            </w:r>
          </w:p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94568" w:rsidRPr="00294568" w:rsidRDefault="00294568" w:rsidP="001E402A">
            <w:pPr>
              <w:tabs>
                <w:tab w:val="left" w:pos="1620"/>
              </w:tabs>
              <w:ind w:left="-281" w:firstLine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Т2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94568" w:rsidRPr="00294568" w:rsidRDefault="00294568" w:rsidP="001E402A">
            <w:pPr>
              <w:tabs>
                <w:tab w:val="left" w:pos="1620"/>
              </w:tabs>
              <w:ind w:left="-281" w:firstLine="2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Т3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Т4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Т5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294568" w:rsidRPr="00294568" w:rsidRDefault="00294568" w:rsidP="001E402A">
            <w:pPr>
              <w:tabs>
                <w:tab w:val="left" w:pos="1620"/>
              </w:tabs>
              <w:ind w:right="-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Т6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294568" w:rsidRPr="00294568" w:rsidRDefault="00711B0D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Т7</w:t>
            </w:r>
          </w:p>
        </w:tc>
        <w:tc>
          <w:tcPr>
            <w:tcW w:w="267" w:type="pct"/>
          </w:tcPr>
          <w:p w:rsidR="00711B0D" w:rsidRPr="00294568" w:rsidRDefault="00711B0D" w:rsidP="00711B0D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Т8</w:t>
            </w:r>
          </w:p>
        </w:tc>
        <w:tc>
          <w:tcPr>
            <w:tcW w:w="268" w:type="pct"/>
            <w:shd w:val="clear" w:color="auto" w:fill="BFBFBF" w:themeFill="background1" w:themeFillShade="BF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shd w:val="clear" w:color="auto" w:fill="BFBFBF" w:themeFill="background1" w:themeFillShade="BF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shd w:val="clear" w:color="auto" w:fill="BFBFBF" w:themeFill="background1" w:themeFillShade="BF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vMerge/>
            <w:tcMar>
              <w:left w:w="57" w:type="dxa"/>
              <w:right w:w="57" w:type="dxa"/>
            </w:tcMar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vMerge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7491">
        <w:trPr>
          <w:cantSplit/>
        </w:trPr>
        <w:tc>
          <w:tcPr>
            <w:tcW w:w="357" w:type="pct"/>
            <w:tcMar>
              <w:left w:w="57" w:type="dxa"/>
              <w:right w:w="57" w:type="dxa"/>
            </w:tcMar>
          </w:tcPr>
          <w:p w:rsidR="00294568" w:rsidRPr="00294568" w:rsidRDefault="00711B0D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94568" w:rsidRPr="00294568" w:rsidRDefault="00711B0D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94568" w:rsidRPr="00294568" w:rsidRDefault="00711B0D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294568" w:rsidRPr="00294568" w:rsidRDefault="00711B0D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</w:tcPr>
          <w:p w:rsidR="00294568" w:rsidRPr="00294568" w:rsidRDefault="00711B0D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294568" w:rsidRPr="00294568" w:rsidRDefault="00711B0D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294568" w:rsidRPr="00294568" w:rsidRDefault="00711B0D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" w:type="pct"/>
          </w:tcPr>
          <w:p w:rsidR="00294568" w:rsidRDefault="00711B0D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711B0D" w:rsidRPr="00294568" w:rsidRDefault="00711B0D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pct"/>
            <w:shd w:val="clear" w:color="auto" w:fill="BFBFBF" w:themeFill="background1" w:themeFillShade="BF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shd w:val="clear" w:color="auto" w:fill="BFBFBF" w:themeFill="background1" w:themeFillShade="BF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shd w:val="clear" w:color="auto" w:fill="BFBFBF" w:themeFill="background1" w:themeFillShade="BF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vMerge/>
            <w:tcMar>
              <w:left w:w="57" w:type="dxa"/>
              <w:right w:w="57" w:type="dxa"/>
            </w:tcMar>
          </w:tcPr>
          <w:p w:rsidR="00294568" w:rsidRPr="00294568" w:rsidRDefault="00294568" w:rsidP="001E402A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vMerge/>
          </w:tcPr>
          <w:p w:rsidR="00294568" w:rsidRPr="00294568" w:rsidRDefault="00294568" w:rsidP="001E402A">
            <w:pPr>
              <w:tabs>
                <w:tab w:val="left" w:pos="1620"/>
              </w:tabs>
              <w:ind w:right="-503" w:hanging="2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4568" w:rsidRPr="00294568" w:rsidRDefault="00294568" w:rsidP="00294568">
      <w:pPr>
        <w:tabs>
          <w:tab w:val="left" w:pos="1620"/>
        </w:tabs>
        <w:ind w:firstLine="600"/>
        <w:rPr>
          <w:rFonts w:ascii="Times New Roman" w:eastAsia="Times New Roman" w:hAnsi="Times New Roman" w:cs="Times New Roman"/>
          <w:sz w:val="28"/>
          <w:szCs w:val="28"/>
        </w:rPr>
      </w:pPr>
    </w:p>
    <w:p w:rsidR="00294568" w:rsidRPr="00294568" w:rsidRDefault="001E7491" w:rsidP="00294568">
      <w:pPr>
        <w:tabs>
          <w:tab w:val="left" w:pos="1620"/>
        </w:tabs>
        <w:ind w:firstLine="6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Т1, Т2 ... Т8</w:t>
      </w:r>
      <w:r w:rsidR="00294568" w:rsidRPr="00294568">
        <w:rPr>
          <w:rFonts w:ascii="Times New Roman" w:eastAsia="Times New Roman" w:hAnsi="Times New Roman" w:cs="Times New Roman"/>
          <w:sz w:val="28"/>
          <w:szCs w:val="28"/>
        </w:rPr>
        <w:t xml:space="preserve"> – теми змістових модулів.</w:t>
      </w:r>
    </w:p>
    <w:p w:rsidR="00294568" w:rsidRPr="00294568" w:rsidRDefault="00294568" w:rsidP="00351D29">
      <w:pPr>
        <w:tabs>
          <w:tab w:val="left" w:pos="16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Шкала оцінювання: національна та ECTS</w:t>
      </w:r>
    </w:p>
    <w:p w:rsidR="00294568" w:rsidRPr="00294568" w:rsidRDefault="00294568" w:rsidP="00294568">
      <w:pPr>
        <w:tabs>
          <w:tab w:val="left" w:pos="1620"/>
        </w:tabs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1741"/>
        <w:gridCol w:w="2986"/>
        <w:gridCol w:w="2577"/>
      </w:tblGrid>
      <w:tr w:rsidR="00294568" w:rsidRPr="00294568" w:rsidTr="001E402A">
        <w:trPr>
          <w:trHeight w:val="450"/>
        </w:trPr>
        <w:tc>
          <w:tcPr>
            <w:tcW w:w="2137" w:type="dxa"/>
            <w:vMerge w:val="restart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ОцінкаECTS</w:t>
            </w:r>
          </w:p>
        </w:tc>
        <w:tc>
          <w:tcPr>
            <w:tcW w:w="5862" w:type="dxa"/>
            <w:gridSpan w:val="2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 за національною шкалою</w:t>
            </w:r>
          </w:p>
        </w:tc>
      </w:tr>
      <w:tr w:rsidR="00294568" w:rsidRPr="00294568" w:rsidTr="001E402A">
        <w:trPr>
          <w:trHeight w:val="450"/>
        </w:trPr>
        <w:tc>
          <w:tcPr>
            <w:tcW w:w="2137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 w:rsidR="00294568" w:rsidRPr="00294568" w:rsidRDefault="00294568" w:rsidP="001E402A">
            <w:pPr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для заліку</w:t>
            </w:r>
          </w:p>
        </w:tc>
      </w:tr>
      <w:tr w:rsidR="00294568" w:rsidRPr="00294568" w:rsidTr="001E402A">
        <w:tc>
          <w:tcPr>
            <w:tcW w:w="2137" w:type="dxa"/>
            <w:vAlign w:val="center"/>
          </w:tcPr>
          <w:p w:rsidR="00294568" w:rsidRPr="00294568" w:rsidRDefault="00294568" w:rsidP="001E402A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90 – 100</w:t>
            </w:r>
          </w:p>
        </w:tc>
        <w:tc>
          <w:tcPr>
            <w:tcW w:w="1357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зараховано</w:t>
            </w:r>
          </w:p>
        </w:tc>
      </w:tr>
      <w:tr w:rsidR="00294568" w:rsidRPr="00294568" w:rsidTr="001E402A">
        <w:trPr>
          <w:trHeight w:val="194"/>
        </w:trPr>
        <w:tc>
          <w:tcPr>
            <w:tcW w:w="2137" w:type="dxa"/>
            <w:vAlign w:val="center"/>
          </w:tcPr>
          <w:p w:rsidR="00294568" w:rsidRPr="00294568" w:rsidRDefault="00294568" w:rsidP="001E402A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80 – 89</w:t>
            </w:r>
          </w:p>
        </w:tc>
        <w:tc>
          <w:tcPr>
            <w:tcW w:w="1357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402A">
        <w:tc>
          <w:tcPr>
            <w:tcW w:w="2137" w:type="dxa"/>
            <w:vAlign w:val="center"/>
          </w:tcPr>
          <w:p w:rsidR="00294568" w:rsidRPr="00294568" w:rsidRDefault="00294568" w:rsidP="001E402A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70 – 79</w:t>
            </w:r>
          </w:p>
        </w:tc>
        <w:tc>
          <w:tcPr>
            <w:tcW w:w="1357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402A">
        <w:tc>
          <w:tcPr>
            <w:tcW w:w="2137" w:type="dxa"/>
            <w:vAlign w:val="center"/>
          </w:tcPr>
          <w:p w:rsidR="00294568" w:rsidRPr="00294568" w:rsidRDefault="00294568" w:rsidP="001E402A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60 – 69</w:t>
            </w:r>
          </w:p>
        </w:tc>
        <w:tc>
          <w:tcPr>
            <w:tcW w:w="1357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402A">
        <w:tc>
          <w:tcPr>
            <w:tcW w:w="2137" w:type="dxa"/>
            <w:vAlign w:val="center"/>
          </w:tcPr>
          <w:p w:rsidR="00294568" w:rsidRPr="00294568" w:rsidRDefault="00294568" w:rsidP="001E402A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50 – 59</w:t>
            </w:r>
          </w:p>
        </w:tc>
        <w:tc>
          <w:tcPr>
            <w:tcW w:w="1357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568" w:rsidRPr="00294568" w:rsidTr="001E402A">
        <w:tc>
          <w:tcPr>
            <w:tcW w:w="2137" w:type="dxa"/>
            <w:vAlign w:val="center"/>
          </w:tcPr>
          <w:p w:rsidR="00294568" w:rsidRPr="00294568" w:rsidRDefault="00294568" w:rsidP="001E402A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26 – 49</w:t>
            </w:r>
          </w:p>
        </w:tc>
        <w:tc>
          <w:tcPr>
            <w:tcW w:w="1357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не зараховано з можливістю повторного складання</w:t>
            </w:r>
          </w:p>
        </w:tc>
      </w:tr>
      <w:tr w:rsidR="00294568" w:rsidRPr="00294568" w:rsidTr="001E402A">
        <w:trPr>
          <w:trHeight w:val="708"/>
        </w:trPr>
        <w:tc>
          <w:tcPr>
            <w:tcW w:w="2137" w:type="dxa"/>
            <w:vAlign w:val="center"/>
          </w:tcPr>
          <w:p w:rsidR="00294568" w:rsidRPr="00294568" w:rsidRDefault="00294568" w:rsidP="001E402A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0–25</w:t>
            </w:r>
          </w:p>
        </w:tc>
        <w:tc>
          <w:tcPr>
            <w:tcW w:w="1357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vAlign w:val="center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294568" w:rsidRPr="00294568" w:rsidRDefault="00294568" w:rsidP="001E40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568">
              <w:rPr>
                <w:rFonts w:ascii="Times New Roman" w:eastAsia="Times New Roman" w:hAnsi="Times New Roman" w:cs="Times New Roman"/>
                <w:sz w:val="28"/>
                <w:szCs w:val="28"/>
              </w:rPr>
              <w:t>не зараховано з обов’язковим повторним вивченням дисципліни</w:t>
            </w:r>
          </w:p>
        </w:tc>
      </w:tr>
    </w:tbl>
    <w:p w:rsidR="00294568" w:rsidRPr="00294568" w:rsidRDefault="00294568" w:rsidP="00294568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94568" w:rsidRPr="00294568" w:rsidRDefault="00294568" w:rsidP="00294568">
      <w:pPr>
        <w:shd w:val="clear" w:color="auto" w:fill="FFFFFF"/>
        <w:tabs>
          <w:tab w:val="left" w:pos="180"/>
        </w:tabs>
        <w:ind w:left="-180" w:right="2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13. Методичне забезпечення</w:t>
      </w:r>
    </w:p>
    <w:p w:rsidR="00294568" w:rsidRPr="00294568" w:rsidRDefault="00294568" w:rsidP="0041372A">
      <w:pPr>
        <w:pStyle w:val="Default"/>
        <w:tabs>
          <w:tab w:val="left" w:pos="180"/>
        </w:tabs>
        <w:ind w:right="202" w:firstLine="567"/>
        <w:jc w:val="both"/>
        <w:rPr>
          <w:sz w:val="28"/>
          <w:szCs w:val="28"/>
        </w:rPr>
      </w:pPr>
      <w:r w:rsidRPr="00294568">
        <w:rPr>
          <w:bCs/>
          <w:sz w:val="28"/>
          <w:szCs w:val="28"/>
        </w:rPr>
        <w:t xml:space="preserve">1. Лаврик О. В. Основи журналістики: Навчально-методичний </w:t>
      </w:r>
      <w:r w:rsidRPr="00294568">
        <w:rPr>
          <w:sz w:val="28"/>
          <w:szCs w:val="28"/>
        </w:rPr>
        <w:t xml:space="preserve">посібник для студентів зі спеціальності </w:t>
      </w:r>
      <w:r w:rsidR="00CF000C">
        <w:rPr>
          <w:sz w:val="28"/>
          <w:szCs w:val="28"/>
        </w:rPr>
        <w:t>«</w:t>
      </w:r>
      <w:r w:rsidRPr="00294568">
        <w:rPr>
          <w:sz w:val="28"/>
          <w:szCs w:val="28"/>
        </w:rPr>
        <w:t>Журналістика</w:t>
      </w:r>
      <w:r w:rsidR="00CF000C">
        <w:rPr>
          <w:sz w:val="28"/>
          <w:szCs w:val="28"/>
        </w:rPr>
        <w:t>»</w:t>
      </w:r>
      <w:r w:rsidRPr="00294568">
        <w:rPr>
          <w:sz w:val="28"/>
          <w:szCs w:val="28"/>
        </w:rPr>
        <w:t>. – Х.: ХНУ ім. В. Н. Каразіна, 2008. – 73 с.</w:t>
      </w:r>
    </w:p>
    <w:p w:rsidR="00294568" w:rsidRPr="00294568" w:rsidRDefault="00294568" w:rsidP="0041372A">
      <w:pPr>
        <w:pStyle w:val="Default"/>
        <w:tabs>
          <w:tab w:val="left" w:pos="180"/>
        </w:tabs>
        <w:ind w:right="202" w:firstLine="567"/>
        <w:jc w:val="both"/>
        <w:rPr>
          <w:sz w:val="28"/>
          <w:szCs w:val="28"/>
        </w:rPr>
      </w:pPr>
      <w:r w:rsidRPr="00294568">
        <w:rPr>
          <w:sz w:val="28"/>
          <w:szCs w:val="28"/>
        </w:rPr>
        <w:t xml:space="preserve">2. Засоби масової інформації: професійні стандарти, етика та законодавчі норми: наук. видання / </w:t>
      </w:r>
      <w:proofErr w:type="spellStart"/>
      <w:r w:rsidRPr="00294568">
        <w:rPr>
          <w:sz w:val="28"/>
          <w:szCs w:val="28"/>
        </w:rPr>
        <w:t>Укл</w:t>
      </w:r>
      <w:proofErr w:type="spellEnd"/>
      <w:r w:rsidRPr="00294568">
        <w:rPr>
          <w:sz w:val="28"/>
          <w:szCs w:val="28"/>
        </w:rPr>
        <w:t xml:space="preserve">.: Петрів Т., </w:t>
      </w:r>
      <w:proofErr w:type="spellStart"/>
      <w:r w:rsidRPr="00294568">
        <w:rPr>
          <w:sz w:val="28"/>
          <w:szCs w:val="28"/>
        </w:rPr>
        <w:t>Сафаров</w:t>
      </w:r>
      <w:proofErr w:type="spellEnd"/>
      <w:r w:rsidRPr="00294568">
        <w:rPr>
          <w:sz w:val="28"/>
          <w:szCs w:val="28"/>
        </w:rPr>
        <w:t xml:space="preserve">  А., </w:t>
      </w:r>
      <w:proofErr w:type="spellStart"/>
      <w:r w:rsidRPr="00294568">
        <w:rPr>
          <w:sz w:val="28"/>
          <w:szCs w:val="28"/>
        </w:rPr>
        <w:t>Сюмар</w:t>
      </w:r>
      <w:proofErr w:type="spellEnd"/>
      <w:r w:rsidRPr="00294568">
        <w:rPr>
          <w:sz w:val="28"/>
          <w:szCs w:val="28"/>
        </w:rPr>
        <w:t xml:space="preserve"> В., </w:t>
      </w:r>
      <w:proofErr w:type="spellStart"/>
      <w:r w:rsidRPr="00294568">
        <w:rPr>
          <w:sz w:val="28"/>
          <w:szCs w:val="28"/>
        </w:rPr>
        <w:t>Чекмишев</w:t>
      </w:r>
      <w:proofErr w:type="spellEnd"/>
      <w:r w:rsidRPr="00294568">
        <w:rPr>
          <w:sz w:val="28"/>
          <w:szCs w:val="28"/>
        </w:rPr>
        <w:t xml:space="preserve"> О., – К.: Ніч лава, 2006. – 100 с.</w:t>
      </w:r>
    </w:p>
    <w:p w:rsidR="00294568" w:rsidRPr="00294568" w:rsidRDefault="00294568" w:rsidP="0041372A">
      <w:pPr>
        <w:pStyle w:val="Default"/>
        <w:tabs>
          <w:tab w:val="left" w:pos="180"/>
        </w:tabs>
        <w:ind w:right="202" w:firstLine="567"/>
        <w:jc w:val="both"/>
        <w:rPr>
          <w:b/>
          <w:sz w:val="28"/>
          <w:szCs w:val="28"/>
        </w:rPr>
      </w:pPr>
      <w:r w:rsidRPr="00294568">
        <w:rPr>
          <w:sz w:val="28"/>
          <w:szCs w:val="28"/>
        </w:rPr>
        <w:t xml:space="preserve">3. </w:t>
      </w:r>
      <w:r w:rsidRPr="00294568">
        <w:rPr>
          <w:bCs/>
          <w:sz w:val="28"/>
          <w:szCs w:val="28"/>
        </w:rPr>
        <w:t>Вивчення курсу «Теорія журналістики»: методичний посібник</w:t>
      </w:r>
      <w:r w:rsidRPr="00294568">
        <w:rPr>
          <w:sz w:val="28"/>
          <w:szCs w:val="28"/>
        </w:rPr>
        <w:t xml:space="preserve">/ Автор–укладач </w:t>
      </w:r>
      <w:proofErr w:type="spellStart"/>
      <w:r w:rsidRPr="00294568">
        <w:rPr>
          <w:sz w:val="28"/>
          <w:szCs w:val="28"/>
        </w:rPr>
        <w:t>Штурхецький</w:t>
      </w:r>
      <w:proofErr w:type="spellEnd"/>
      <w:r w:rsidRPr="00294568">
        <w:rPr>
          <w:sz w:val="28"/>
          <w:szCs w:val="28"/>
        </w:rPr>
        <w:t xml:space="preserve"> С.В. – Острог, 2010. – 16 с.</w:t>
      </w:r>
    </w:p>
    <w:p w:rsidR="00294568" w:rsidRPr="00294568" w:rsidRDefault="00294568" w:rsidP="00294568">
      <w:pPr>
        <w:shd w:val="clear" w:color="auto" w:fill="FFFFFF"/>
        <w:tabs>
          <w:tab w:val="left" w:pos="180"/>
        </w:tabs>
        <w:ind w:left="-180" w:right="2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Pr="00294568" w:rsidRDefault="00294568" w:rsidP="00294568">
      <w:pPr>
        <w:shd w:val="clear" w:color="auto" w:fill="FFFFFF"/>
        <w:tabs>
          <w:tab w:val="left" w:pos="180"/>
        </w:tabs>
        <w:ind w:left="-180" w:right="202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t>14. Рекомендована література</w:t>
      </w:r>
    </w:p>
    <w:p w:rsidR="00294568" w:rsidRPr="00294568" w:rsidRDefault="00294568" w:rsidP="00294568">
      <w:pPr>
        <w:shd w:val="clear" w:color="auto" w:fill="FFFFFF"/>
        <w:tabs>
          <w:tab w:val="left" w:pos="180"/>
        </w:tabs>
        <w:ind w:left="-180" w:right="202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Базова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Ворошилов</w:t>
      </w:r>
      <w:proofErr w:type="spellEnd"/>
      <w:r w:rsidRPr="00294568">
        <w:rPr>
          <w:szCs w:val="28"/>
        </w:rPr>
        <w:t xml:space="preserve"> В.В. </w:t>
      </w:r>
      <w:proofErr w:type="spellStart"/>
      <w:r w:rsidRPr="00294568">
        <w:rPr>
          <w:szCs w:val="28"/>
        </w:rPr>
        <w:t>Журналистика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Учебник</w:t>
      </w:r>
      <w:proofErr w:type="spellEnd"/>
      <w:r w:rsidRPr="00294568">
        <w:rPr>
          <w:szCs w:val="28"/>
        </w:rPr>
        <w:t xml:space="preserve"> / </w:t>
      </w:r>
      <w:proofErr w:type="spellStart"/>
      <w:r w:rsidRPr="00294568">
        <w:rPr>
          <w:szCs w:val="28"/>
        </w:rPr>
        <w:t>Ворошилов</w:t>
      </w:r>
      <w:proofErr w:type="spellEnd"/>
      <w:r w:rsidRPr="00294568">
        <w:rPr>
          <w:szCs w:val="28"/>
        </w:rPr>
        <w:t xml:space="preserve"> В.В.  – СПб., 2002. – С. 199–241.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>Законодавство України: Про пресу України: Інформація і свобода слова. – К.: Молодь, 1997.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Здоровега</w:t>
      </w:r>
      <w:proofErr w:type="spellEnd"/>
      <w:r w:rsidRPr="00294568">
        <w:rPr>
          <w:szCs w:val="28"/>
        </w:rPr>
        <w:t xml:space="preserve"> В.Й. Преса і влада / В.Й. </w:t>
      </w:r>
      <w:proofErr w:type="spellStart"/>
      <w:r w:rsidRPr="00294568">
        <w:rPr>
          <w:szCs w:val="28"/>
        </w:rPr>
        <w:t>Здоровега</w:t>
      </w:r>
      <w:proofErr w:type="spellEnd"/>
      <w:r w:rsidRPr="00294568">
        <w:rPr>
          <w:szCs w:val="28"/>
        </w:rPr>
        <w:t xml:space="preserve"> // Укр. періодика: історія і сучасність: тези дон. і </w:t>
      </w:r>
      <w:proofErr w:type="spellStart"/>
      <w:r w:rsidRPr="00294568">
        <w:rPr>
          <w:szCs w:val="28"/>
        </w:rPr>
        <w:t>новідомл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Всеукр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наук.-теорет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конф</w:t>
      </w:r>
      <w:proofErr w:type="spellEnd"/>
      <w:r w:rsidRPr="00294568">
        <w:rPr>
          <w:szCs w:val="28"/>
        </w:rPr>
        <w:t>. 9</w:t>
      </w:r>
      <w:r w:rsidR="00351D29">
        <w:rPr>
          <w:szCs w:val="28"/>
        </w:rPr>
        <w:t>-</w:t>
      </w:r>
      <w:r w:rsidRPr="00294568">
        <w:rPr>
          <w:szCs w:val="28"/>
        </w:rPr>
        <w:t xml:space="preserve">10 груд. 1993 р. – Л., 1993. – С. 8–13. 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Здоровега</w:t>
      </w:r>
      <w:proofErr w:type="spellEnd"/>
      <w:r w:rsidRPr="00294568">
        <w:rPr>
          <w:szCs w:val="28"/>
        </w:rPr>
        <w:t xml:space="preserve"> В. Й. Теорія і методика журналістської творчості / В.Й. </w:t>
      </w:r>
      <w:proofErr w:type="spellStart"/>
      <w:r w:rsidRPr="00294568">
        <w:rPr>
          <w:szCs w:val="28"/>
        </w:rPr>
        <w:t>Здоровега</w:t>
      </w:r>
      <w:proofErr w:type="spellEnd"/>
      <w:r w:rsidRPr="00294568">
        <w:rPr>
          <w:szCs w:val="28"/>
        </w:rPr>
        <w:t xml:space="preserve">: Підручник. – Львів: ПАІС, 2008. – 270 с. 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Здоровега</w:t>
      </w:r>
      <w:proofErr w:type="spellEnd"/>
      <w:r w:rsidRPr="00294568">
        <w:rPr>
          <w:szCs w:val="28"/>
        </w:rPr>
        <w:t xml:space="preserve"> В.Й. Вступ до журналістики / В.Й. </w:t>
      </w:r>
      <w:proofErr w:type="spellStart"/>
      <w:r w:rsidRPr="00294568">
        <w:rPr>
          <w:szCs w:val="28"/>
        </w:rPr>
        <w:t>Здоровега</w:t>
      </w:r>
      <w:proofErr w:type="spellEnd"/>
      <w:r w:rsidRPr="00294568">
        <w:rPr>
          <w:szCs w:val="28"/>
        </w:rPr>
        <w:t>.  – JІ., 1995.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Здоровега</w:t>
      </w:r>
      <w:proofErr w:type="spellEnd"/>
      <w:r w:rsidRPr="00294568">
        <w:rPr>
          <w:szCs w:val="28"/>
        </w:rPr>
        <w:t xml:space="preserve"> В.Й. Українська періодика у сучасному національному просторі /В.Й. </w:t>
      </w:r>
      <w:proofErr w:type="spellStart"/>
      <w:r w:rsidRPr="00294568">
        <w:rPr>
          <w:szCs w:val="28"/>
        </w:rPr>
        <w:t>Здоровега</w:t>
      </w:r>
      <w:proofErr w:type="spellEnd"/>
      <w:r w:rsidRPr="00294568">
        <w:rPr>
          <w:szCs w:val="28"/>
        </w:rPr>
        <w:t xml:space="preserve"> // Укр. періодика: історія і сучасність: </w:t>
      </w:r>
      <w:proofErr w:type="spellStart"/>
      <w:r w:rsidRPr="00294568">
        <w:rPr>
          <w:szCs w:val="28"/>
        </w:rPr>
        <w:t>доп</w:t>
      </w:r>
      <w:proofErr w:type="spellEnd"/>
      <w:r w:rsidRPr="00294568">
        <w:rPr>
          <w:szCs w:val="28"/>
        </w:rPr>
        <w:t xml:space="preserve">. та </w:t>
      </w:r>
      <w:proofErr w:type="spellStart"/>
      <w:r w:rsidRPr="00294568">
        <w:rPr>
          <w:szCs w:val="28"/>
        </w:rPr>
        <w:t>повідомл</w:t>
      </w:r>
      <w:proofErr w:type="spellEnd"/>
      <w:r w:rsidRPr="00294568">
        <w:rPr>
          <w:szCs w:val="28"/>
        </w:rPr>
        <w:t xml:space="preserve">. Третьої </w:t>
      </w:r>
      <w:proofErr w:type="spellStart"/>
      <w:r w:rsidRPr="00294568">
        <w:rPr>
          <w:szCs w:val="28"/>
        </w:rPr>
        <w:t>всеукр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наук.–теорет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конф</w:t>
      </w:r>
      <w:proofErr w:type="spellEnd"/>
      <w:r w:rsidRPr="00294568">
        <w:rPr>
          <w:szCs w:val="28"/>
        </w:rPr>
        <w:t xml:space="preserve">. 22–23 груд. 1996 р. – Л., 1995. – С. 11. 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Капустин А. </w:t>
      </w:r>
      <w:r w:rsidR="00351D29">
        <w:rPr>
          <w:szCs w:val="28"/>
        </w:rPr>
        <w:t>«</w:t>
      </w:r>
      <w:proofErr w:type="spellStart"/>
      <w:r w:rsidRPr="00294568">
        <w:rPr>
          <w:szCs w:val="28"/>
        </w:rPr>
        <w:t>Бархатная</w:t>
      </w:r>
      <w:proofErr w:type="spellEnd"/>
      <w:r w:rsidRPr="00294568">
        <w:rPr>
          <w:szCs w:val="28"/>
        </w:rPr>
        <w:t xml:space="preserve"> цензура</w:t>
      </w:r>
      <w:r w:rsidR="00351D29">
        <w:rPr>
          <w:szCs w:val="28"/>
        </w:rPr>
        <w:t>»</w:t>
      </w:r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Украинские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журналисты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продолжают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бороться</w:t>
      </w:r>
      <w:proofErr w:type="spellEnd"/>
      <w:r w:rsidRPr="00294568">
        <w:rPr>
          <w:szCs w:val="28"/>
        </w:rPr>
        <w:t xml:space="preserve"> за право </w:t>
      </w:r>
      <w:r w:rsidR="00CF000C">
        <w:rPr>
          <w:szCs w:val="28"/>
        </w:rPr>
        <w:t xml:space="preserve">свободо </w:t>
      </w:r>
      <w:proofErr w:type="spellStart"/>
      <w:r w:rsidRPr="00294568">
        <w:rPr>
          <w:szCs w:val="28"/>
        </w:rPr>
        <w:t>осуществлять</w:t>
      </w:r>
      <w:proofErr w:type="spellEnd"/>
      <w:r w:rsidR="00CF000C">
        <w:rPr>
          <w:szCs w:val="28"/>
        </w:rPr>
        <w:t xml:space="preserve"> свій </w:t>
      </w:r>
      <w:proofErr w:type="spellStart"/>
      <w:r w:rsidRPr="00294568">
        <w:rPr>
          <w:szCs w:val="28"/>
        </w:rPr>
        <w:t>профессиональный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долг</w:t>
      </w:r>
      <w:proofErr w:type="spellEnd"/>
      <w:r w:rsidRPr="00294568">
        <w:rPr>
          <w:szCs w:val="28"/>
        </w:rPr>
        <w:t xml:space="preserve"> / Л. Капустин // </w:t>
      </w:r>
      <w:proofErr w:type="spellStart"/>
      <w:r w:rsidRPr="00294568">
        <w:rPr>
          <w:szCs w:val="28"/>
        </w:rPr>
        <w:t>Независимая</w:t>
      </w:r>
      <w:proofErr w:type="spellEnd"/>
      <w:r w:rsidRPr="00294568">
        <w:rPr>
          <w:szCs w:val="28"/>
        </w:rPr>
        <w:t xml:space="preserve"> газета. – 2000. – 19</w:t>
      </w:r>
      <w:r w:rsidR="00351D29">
        <w:rPr>
          <w:szCs w:val="28"/>
        </w:rPr>
        <w:t> </w:t>
      </w:r>
      <w:r w:rsidRPr="00294568">
        <w:rPr>
          <w:szCs w:val="28"/>
        </w:rPr>
        <w:t xml:space="preserve">мая. 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Ким М. </w:t>
      </w:r>
      <w:proofErr w:type="spellStart"/>
      <w:r w:rsidRPr="00294568">
        <w:rPr>
          <w:szCs w:val="28"/>
        </w:rPr>
        <w:t>Технология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создания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журналистского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произведения.–СПб</w:t>
      </w:r>
      <w:proofErr w:type="spellEnd"/>
      <w:r w:rsidRPr="00294568">
        <w:rPr>
          <w:szCs w:val="28"/>
        </w:rPr>
        <w:t>., 2001.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Кузнецова О. Д. До проекту Кодексу етики журналіста України / О.Д. </w:t>
      </w:r>
      <w:proofErr w:type="spellStart"/>
      <w:r w:rsidRPr="00294568">
        <w:rPr>
          <w:szCs w:val="28"/>
        </w:rPr>
        <w:t>Кузнецова</w:t>
      </w:r>
      <w:proofErr w:type="spellEnd"/>
      <w:r w:rsidRPr="00294568">
        <w:rPr>
          <w:szCs w:val="28"/>
        </w:rPr>
        <w:t xml:space="preserve"> // Укр. журналістика: історія і сучасність: </w:t>
      </w:r>
      <w:proofErr w:type="spellStart"/>
      <w:r w:rsidRPr="00294568">
        <w:rPr>
          <w:szCs w:val="28"/>
        </w:rPr>
        <w:t>вісн</w:t>
      </w:r>
      <w:proofErr w:type="spellEnd"/>
      <w:r w:rsidRPr="00294568">
        <w:rPr>
          <w:szCs w:val="28"/>
        </w:rPr>
        <w:t>. Львів, ун</w:t>
      </w:r>
      <w:r w:rsidR="00351D29">
        <w:rPr>
          <w:szCs w:val="28"/>
        </w:rPr>
        <w:t>-</w:t>
      </w:r>
      <w:r w:rsidRPr="00294568">
        <w:rPr>
          <w:szCs w:val="28"/>
        </w:rPr>
        <w:t>ту. – 1997. – С. 21–25. – Сер. Журналістика.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Кузнецова О. Д. Основи масової комунікації: </w:t>
      </w:r>
      <w:proofErr w:type="spellStart"/>
      <w:r w:rsidRPr="00294568">
        <w:rPr>
          <w:szCs w:val="28"/>
        </w:rPr>
        <w:t>навч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посіб</w:t>
      </w:r>
      <w:proofErr w:type="spellEnd"/>
      <w:r w:rsidRPr="00294568">
        <w:rPr>
          <w:szCs w:val="28"/>
        </w:rPr>
        <w:t>. / О.Д.</w:t>
      </w:r>
      <w:r w:rsidR="00351D29">
        <w:rPr>
          <w:szCs w:val="28"/>
        </w:rPr>
        <w:t> </w:t>
      </w:r>
      <w:r w:rsidRPr="00294568">
        <w:rPr>
          <w:szCs w:val="28"/>
        </w:rPr>
        <w:t>Кузнецова. – Л.: РВВ Львів, ун-ту, 1996. – 170 с.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>Кузнецова ОД. Правові гарантії незалежності преси / О.Д.</w:t>
      </w:r>
      <w:r w:rsidR="00351D29">
        <w:rPr>
          <w:szCs w:val="28"/>
        </w:rPr>
        <w:t> </w:t>
      </w:r>
      <w:r w:rsidRPr="00294568">
        <w:rPr>
          <w:szCs w:val="28"/>
        </w:rPr>
        <w:t xml:space="preserve">Кузнецова // Українська періодика: історія і сучасність: Четверта </w:t>
      </w:r>
      <w:proofErr w:type="spellStart"/>
      <w:r w:rsidRPr="00294568">
        <w:rPr>
          <w:szCs w:val="28"/>
        </w:rPr>
        <w:t>всеукр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наук.-теорет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конф</w:t>
      </w:r>
      <w:proofErr w:type="spellEnd"/>
      <w:r w:rsidRPr="00294568">
        <w:rPr>
          <w:szCs w:val="28"/>
        </w:rPr>
        <w:t>., 19–20 груд. 1997 р. – Л., 1997. – С. 142–145.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lastRenderedPageBreak/>
        <w:t>Кузнецова ОД. Правові й етичні норми журналістики: тексти лекцій / О.Д. Кузнецова. – Л.: РВВ Львів, ун-ту, 1993.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Лазутина</w:t>
      </w:r>
      <w:proofErr w:type="spellEnd"/>
      <w:r w:rsidRPr="00294568">
        <w:rPr>
          <w:szCs w:val="28"/>
        </w:rPr>
        <w:t xml:space="preserve"> Г.В. </w:t>
      </w:r>
      <w:proofErr w:type="spellStart"/>
      <w:r w:rsidRPr="00294568">
        <w:rPr>
          <w:szCs w:val="28"/>
        </w:rPr>
        <w:t>Основы</w:t>
      </w:r>
      <w:proofErr w:type="spellEnd"/>
      <w:r w:rsidR="00CF000C">
        <w:rPr>
          <w:szCs w:val="28"/>
        </w:rPr>
        <w:t xml:space="preserve"> творче ской </w:t>
      </w:r>
      <w:proofErr w:type="spellStart"/>
      <w:r w:rsidRPr="00294568">
        <w:rPr>
          <w:szCs w:val="28"/>
        </w:rPr>
        <w:t>деятельности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журналиста</w:t>
      </w:r>
      <w:proofErr w:type="spellEnd"/>
      <w:r w:rsidRPr="00294568">
        <w:rPr>
          <w:szCs w:val="28"/>
        </w:rPr>
        <w:t xml:space="preserve">: </w:t>
      </w:r>
      <w:proofErr w:type="spellStart"/>
      <w:r w:rsidRPr="00294568">
        <w:rPr>
          <w:szCs w:val="28"/>
        </w:rPr>
        <w:t>Учебник</w:t>
      </w:r>
      <w:proofErr w:type="spellEnd"/>
      <w:r w:rsidRPr="00294568">
        <w:rPr>
          <w:szCs w:val="28"/>
        </w:rPr>
        <w:t xml:space="preserve"> для </w:t>
      </w:r>
      <w:proofErr w:type="spellStart"/>
      <w:r w:rsidRPr="00294568">
        <w:rPr>
          <w:szCs w:val="28"/>
        </w:rPr>
        <w:t>студентоввузов</w:t>
      </w:r>
      <w:proofErr w:type="spellEnd"/>
      <w:r w:rsidRPr="00294568">
        <w:rPr>
          <w:szCs w:val="28"/>
        </w:rPr>
        <w:t xml:space="preserve"> / Г.В. </w:t>
      </w:r>
      <w:proofErr w:type="spellStart"/>
      <w:r w:rsidRPr="00294568">
        <w:rPr>
          <w:szCs w:val="28"/>
        </w:rPr>
        <w:t>Лазутина</w:t>
      </w:r>
      <w:proofErr w:type="spellEnd"/>
      <w:r w:rsidRPr="00294568">
        <w:rPr>
          <w:szCs w:val="28"/>
        </w:rPr>
        <w:t>. – М., 2004.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Мельник Г.С., </w:t>
      </w:r>
      <w:proofErr w:type="spellStart"/>
      <w:r w:rsidRPr="00294568">
        <w:rPr>
          <w:szCs w:val="28"/>
        </w:rPr>
        <w:t>Тепляшина</w:t>
      </w:r>
      <w:proofErr w:type="spellEnd"/>
      <w:r w:rsidRPr="00294568">
        <w:rPr>
          <w:szCs w:val="28"/>
        </w:rPr>
        <w:t xml:space="preserve"> А.Н. </w:t>
      </w:r>
      <w:proofErr w:type="spellStart"/>
      <w:r w:rsidRPr="00294568">
        <w:rPr>
          <w:szCs w:val="28"/>
        </w:rPr>
        <w:t>Основы</w:t>
      </w:r>
      <w:proofErr w:type="spellEnd"/>
      <w:r w:rsidR="00CF000C">
        <w:rPr>
          <w:szCs w:val="28"/>
        </w:rPr>
        <w:t xml:space="preserve"> творче ской </w:t>
      </w:r>
      <w:proofErr w:type="spellStart"/>
      <w:r w:rsidRPr="00294568">
        <w:rPr>
          <w:szCs w:val="28"/>
        </w:rPr>
        <w:t>деятельности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журналиста</w:t>
      </w:r>
      <w:proofErr w:type="spellEnd"/>
      <w:r w:rsidRPr="00294568">
        <w:rPr>
          <w:szCs w:val="28"/>
        </w:rPr>
        <w:t xml:space="preserve">. – </w:t>
      </w:r>
      <w:proofErr w:type="spellStart"/>
      <w:r w:rsidRPr="00294568">
        <w:rPr>
          <w:szCs w:val="28"/>
        </w:rPr>
        <w:t>СПб</w:t>
      </w:r>
      <w:proofErr w:type="spellEnd"/>
      <w:r w:rsidRPr="00294568">
        <w:rPr>
          <w:szCs w:val="28"/>
        </w:rPr>
        <w:t xml:space="preserve">.: </w:t>
      </w:r>
      <w:proofErr w:type="spellStart"/>
      <w:r w:rsidRPr="00294568">
        <w:rPr>
          <w:szCs w:val="28"/>
        </w:rPr>
        <w:t>Питер</w:t>
      </w:r>
      <w:proofErr w:type="spellEnd"/>
      <w:r w:rsidRPr="00294568">
        <w:rPr>
          <w:szCs w:val="28"/>
        </w:rPr>
        <w:t xml:space="preserve">, 2006. – 270 с. Москаленко А.З. Вступ до журналістики / А.З. Москаленко. – К.: Школяр, 1997. – 297 с. 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Мильтон</w:t>
      </w:r>
      <w:proofErr w:type="spellEnd"/>
      <w:r w:rsidRPr="00294568">
        <w:rPr>
          <w:szCs w:val="28"/>
        </w:rPr>
        <w:t xml:space="preserve"> Дж. О </w:t>
      </w:r>
      <w:proofErr w:type="spellStart"/>
      <w:r w:rsidRPr="00294568">
        <w:rPr>
          <w:szCs w:val="28"/>
        </w:rPr>
        <w:t>свободепечати</w:t>
      </w:r>
      <w:proofErr w:type="spellEnd"/>
      <w:r w:rsidRPr="00294568">
        <w:rPr>
          <w:szCs w:val="28"/>
        </w:rPr>
        <w:t xml:space="preserve"> / Дж. Мильтон. – М., 1907.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 Москаленко А.З. Два кити / А.З.Москаленко. – К., 1997. – 36 с. 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 Москаленко А.З. Етика журналіста: між боротьбою за тираж і об'єктивною інформацією / А.З. Москаленко // Матеріа</w:t>
      </w:r>
      <w:r w:rsidR="008013A2">
        <w:rPr>
          <w:szCs w:val="28"/>
        </w:rPr>
        <w:t xml:space="preserve">ли </w:t>
      </w:r>
      <w:proofErr w:type="spellStart"/>
      <w:r w:rsidR="008013A2">
        <w:rPr>
          <w:szCs w:val="28"/>
        </w:rPr>
        <w:t>наук.-практ</w:t>
      </w:r>
      <w:proofErr w:type="spellEnd"/>
      <w:r w:rsidR="008013A2">
        <w:rPr>
          <w:szCs w:val="28"/>
        </w:rPr>
        <w:t xml:space="preserve">. </w:t>
      </w:r>
      <w:proofErr w:type="spellStart"/>
      <w:r w:rsidR="008013A2">
        <w:rPr>
          <w:szCs w:val="28"/>
        </w:rPr>
        <w:t>конф</w:t>
      </w:r>
      <w:proofErr w:type="spellEnd"/>
      <w:r w:rsidR="008013A2">
        <w:rPr>
          <w:szCs w:val="28"/>
        </w:rPr>
        <w:t>. «</w:t>
      </w:r>
      <w:r w:rsidRPr="00294568">
        <w:rPr>
          <w:szCs w:val="28"/>
        </w:rPr>
        <w:t>Українська журналістика – 97</w:t>
      </w:r>
      <w:r w:rsidR="008013A2">
        <w:rPr>
          <w:szCs w:val="28"/>
        </w:rPr>
        <w:t>»</w:t>
      </w:r>
      <w:r w:rsidRPr="00294568">
        <w:rPr>
          <w:szCs w:val="28"/>
        </w:rPr>
        <w:t xml:space="preserve"> / за </w:t>
      </w:r>
      <w:proofErr w:type="spellStart"/>
      <w:r w:rsidRPr="00294568">
        <w:rPr>
          <w:szCs w:val="28"/>
        </w:rPr>
        <w:t>заг</w:t>
      </w:r>
      <w:proofErr w:type="spellEnd"/>
      <w:r w:rsidRPr="00294568">
        <w:rPr>
          <w:szCs w:val="28"/>
        </w:rPr>
        <w:t>. ред. А.З. Москаленка. – К.: Центр вільної преси, 1997.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 Москаленко A3. Журналістика в умовах гласності / А.З.</w:t>
      </w:r>
      <w:r w:rsidR="00351D29">
        <w:rPr>
          <w:szCs w:val="28"/>
        </w:rPr>
        <w:t> </w:t>
      </w:r>
      <w:r w:rsidRPr="00294568">
        <w:rPr>
          <w:szCs w:val="28"/>
        </w:rPr>
        <w:t xml:space="preserve">Москаленко. – К., 1997. 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Москаленко А.З. Комунікативна політологія / А.З. Москаленко. – К., 1997. – 60 с. 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>Москаленко А.З. Теорія журналістики: підручник / А.З.</w:t>
      </w:r>
      <w:r w:rsidR="00351D29">
        <w:rPr>
          <w:szCs w:val="28"/>
        </w:rPr>
        <w:t> </w:t>
      </w:r>
      <w:r w:rsidRPr="00294568">
        <w:rPr>
          <w:szCs w:val="28"/>
        </w:rPr>
        <w:t>Москаленко. К.: Експрес-об'ява, 1998. – 334 с.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Нерух</w:t>
      </w:r>
      <w:proofErr w:type="spellEnd"/>
      <w:r w:rsidRPr="00294568">
        <w:rPr>
          <w:szCs w:val="28"/>
        </w:rPr>
        <w:t xml:space="preserve"> О. Першооснови журналістської творчості: Навчальний посібник / </w:t>
      </w:r>
      <w:proofErr w:type="spellStart"/>
      <w:r w:rsidRPr="00294568">
        <w:rPr>
          <w:szCs w:val="28"/>
        </w:rPr>
        <w:t>Нерух</w:t>
      </w:r>
      <w:proofErr w:type="spellEnd"/>
      <w:r w:rsidRPr="00294568">
        <w:rPr>
          <w:szCs w:val="28"/>
        </w:rPr>
        <w:t xml:space="preserve"> О.   – Х.: Світ дитинства, 2000.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Олешко В. </w:t>
      </w:r>
      <w:proofErr w:type="spellStart"/>
      <w:r w:rsidRPr="00294568">
        <w:rPr>
          <w:szCs w:val="28"/>
        </w:rPr>
        <w:t>Журналистика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как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творчество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Учебное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пособие</w:t>
      </w:r>
      <w:proofErr w:type="spellEnd"/>
      <w:r w:rsidRPr="00294568">
        <w:rPr>
          <w:szCs w:val="28"/>
        </w:rPr>
        <w:t xml:space="preserve"> / Олешко В. – М.: РИП, 2003.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Основы</w:t>
      </w:r>
      <w:proofErr w:type="spellEnd"/>
      <w:r w:rsidR="00CF000C">
        <w:rPr>
          <w:szCs w:val="28"/>
        </w:rPr>
        <w:t xml:space="preserve"> творче ской </w:t>
      </w:r>
      <w:proofErr w:type="spellStart"/>
      <w:r w:rsidRPr="00294568">
        <w:rPr>
          <w:szCs w:val="28"/>
        </w:rPr>
        <w:t>деятельности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журналиста</w:t>
      </w:r>
      <w:proofErr w:type="spellEnd"/>
      <w:r w:rsidRPr="00294568">
        <w:rPr>
          <w:szCs w:val="28"/>
        </w:rPr>
        <w:t xml:space="preserve">: </w:t>
      </w:r>
      <w:proofErr w:type="spellStart"/>
      <w:r w:rsidRPr="00294568">
        <w:rPr>
          <w:szCs w:val="28"/>
        </w:rPr>
        <w:t>Учебник</w:t>
      </w:r>
      <w:proofErr w:type="spellEnd"/>
      <w:r w:rsidRPr="00294568">
        <w:rPr>
          <w:szCs w:val="28"/>
        </w:rPr>
        <w:t xml:space="preserve"> для </w:t>
      </w:r>
      <w:proofErr w:type="spellStart"/>
      <w:r w:rsidRPr="00294568">
        <w:rPr>
          <w:szCs w:val="28"/>
        </w:rPr>
        <w:t>студентов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вузов</w:t>
      </w:r>
      <w:proofErr w:type="spellEnd"/>
      <w:r w:rsidRPr="00294568">
        <w:rPr>
          <w:szCs w:val="28"/>
        </w:rPr>
        <w:t xml:space="preserve"> по </w:t>
      </w:r>
      <w:proofErr w:type="spellStart"/>
      <w:r w:rsidRPr="00294568">
        <w:rPr>
          <w:szCs w:val="28"/>
        </w:rPr>
        <w:t>специальности</w:t>
      </w:r>
      <w:proofErr w:type="spellEnd"/>
      <w:r w:rsidRPr="00294568">
        <w:rPr>
          <w:szCs w:val="28"/>
        </w:rPr>
        <w:t xml:space="preserve"> «</w:t>
      </w:r>
      <w:proofErr w:type="spellStart"/>
      <w:r w:rsidRPr="00294568">
        <w:rPr>
          <w:szCs w:val="28"/>
        </w:rPr>
        <w:t>Журналистика</w:t>
      </w:r>
      <w:proofErr w:type="spellEnd"/>
      <w:r w:rsidRPr="00294568">
        <w:rPr>
          <w:szCs w:val="28"/>
        </w:rPr>
        <w:t xml:space="preserve">»/ Ред. – </w:t>
      </w:r>
      <w:proofErr w:type="spellStart"/>
      <w:r w:rsidRPr="00294568">
        <w:rPr>
          <w:szCs w:val="28"/>
        </w:rPr>
        <w:t>сост</w:t>
      </w:r>
      <w:proofErr w:type="spellEnd"/>
      <w:r w:rsidRPr="00294568">
        <w:rPr>
          <w:szCs w:val="28"/>
        </w:rPr>
        <w:t>. С.Г.</w:t>
      </w:r>
      <w:proofErr w:type="spellStart"/>
      <w:r w:rsidRPr="00294568">
        <w:rPr>
          <w:szCs w:val="28"/>
        </w:rPr>
        <w:t>Корконосенко</w:t>
      </w:r>
      <w:proofErr w:type="spellEnd"/>
      <w:r w:rsidRPr="00294568">
        <w:rPr>
          <w:szCs w:val="28"/>
        </w:rPr>
        <w:t xml:space="preserve">. – СПб., 2000. 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rFonts w:eastAsia="Times New Roman"/>
          <w:szCs w:val="28"/>
          <w:lang w:eastAsia="ru-RU"/>
        </w:rPr>
      </w:pPr>
      <w:r w:rsidRPr="00294568">
        <w:rPr>
          <w:szCs w:val="28"/>
        </w:rPr>
        <w:t>Правове регулювання інформаційної діяльності в Україні: Станом па 1 січня 2001 р. – К.: Юрінком Інтер, 2001.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Почепцов</w:t>
      </w:r>
      <w:proofErr w:type="spellEnd"/>
      <w:r w:rsidRPr="00294568">
        <w:rPr>
          <w:szCs w:val="28"/>
        </w:rPr>
        <w:t xml:space="preserve"> Г.Г. </w:t>
      </w:r>
      <w:proofErr w:type="spellStart"/>
      <w:r w:rsidRPr="00294568">
        <w:rPr>
          <w:szCs w:val="28"/>
        </w:rPr>
        <w:t>Информационные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войны</w:t>
      </w:r>
      <w:proofErr w:type="spellEnd"/>
      <w:r w:rsidRPr="00294568">
        <w:rPr>
          <w:szCs w:val="28"/>
        </w:rPr>
        <w:t xml:space="preserve"> / </w:t>
      </w:r>
      <w:proofErr w:type="spellStart"/>
      <w:r w:rsidRPr="00294568">
        <w:rPr>
          <w:szCs w:val="28"/>
        </w:rPr>
        <w:t>Почепцов</w:t>
      </w:r>
      <w:proofErr w:type="spellEnd"/>
      <w:r w:rsidRPr="00294568">
        <w:rPr>
          <w:szCs w:val="28"/>
        </w:rPr>
        <w:t xml:space="preserve"> Г. – М.; К.: </w:t>
      </w:r>
      <w:proofErr w:type="spellStart"/>
      <w:r w:rsidRPr="00294568">
        <w:rPr>
          <w:szCs w:val="28"/>
        </w:rPr>
        <w:t>Ваклер</w:t>
      </w:r>
      <w:proofErr w:type="spellEnd"/>
      <w:r w:rsidRPr="00294568">
        <w:rPr>
          <w:szCs w:val="28"/>
        </w:rPr>
        <w:t xml:space="preserve">: </w:t>
      </w:r>
      <w:proofErr w:type="spellStart"/>
      <w:r w:rsidRPr="00294568">
        <w:rPr>
          <w:szCs w:val="28"/>
        </w:rPr>
        <w:t>Рефлбук</w:t>
      </w:r>
      <w:proofErr w:type="spellEnd"/>
      <w:r w:rsidRPr="00294568">
        <w:rPr>
          <w:szCs w:val="28"/>
        </w:rPr>
        <w:t>, 2000. – 576 с.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rFonts w:eastAsia="Times New Roman"/>
          <w:szCs w:val="28"/>
          <w:lang w:eastAsia="ru-RU"/>
        </w:rPr>
      </w:pPr>
      <w:proofErr w:type="spellStart"/>
      <w:r w:rsidRPr="00294568">
        <w:rPr>
          <w:szCs w:val="28"/>
        </w:rPr>
        <w:t>Почепцов</w:t>
      </w:r>
      <w:proofErr w:type="spellEnd"/>
      <w:r w:rsidRPr="00294568">
        <w:rPr>
          <w:szCs w:val="28"/>
        </w:rPr>
        <w:t xml:space="preserve"> Г.Г. </w:t>
      </w:r>
      <w:proofErr w:type="spellStart"/>
      <w:r w:rsidRPr="00294568">
        <w:rPr>
          <w:szCs w:val="28"/>
        </w:rPr>
        <w:t>Информация</w:t>
      </w:r>
      <w:proofErr w:type="spellEnd"/>
      <w:r w:rsidRPr="00294568">
        <w:rPr>
          <w:szCs w:val="28"/>
        </w:rPr>
        <w:t xml:space="preserve"> и </w:t>
      </w:r>
      <w:proofErr w:type="spellStart"/>
      <w:r w:rsidRPr="00294568">
        <w:rPr>
          <w:szCs w:val="28"/>
        </w:rPr>
        <w:t>дезинформация</w:t>
      </w:r>
      <w:proofErr w:type="spellEnd"/>
      <w:r w:rsidRPr="00294568">
        <w:rPr>
          <w:szCs w:val="28"/>
        </w:rPr>
        <w:t xml:space="preserve"> / </w:t>
      </w:r>
      <w:proofErr w:type="spellStart"/>
      <w:r w:rsidRPr="00294568">
        <w:rPr>
          <w:szCs w:val="28"/>
        </w:rPr>
        <w:t>Почепцов</w:t>
      </w:r>
      <w:proofErr w:type="spellEnd"/>
      <w:r w:rsidRPr="00294568">
        <w:rPr>
          <w:szCs w:val="28"/>
        </w:rPr>
        <w:t xml:space="preserve"> Г. – К.: </w:t>
      </w:r>
      <w:proofErr w:type="spellStart"/>
      <w:r w:rsidRPr="00294568">
        <w:rPr>
          <w:szCs w:val="28"/>
        </w:rPr>
        <w:t>Эльга</w:t>
      </w:r>
      <w:proofErr w:type="spellEnd"/>
      <w:r w:rsidRPr="00294568">
        <w:rPr>
          <w:szCs w:val="28"/>
        </w:rPr>
        <w:t xml:space="preserve">: </w:t>
      </w:r>
      <w:proofErr w:type="spellStart"/>
      <w:r w:rsidRPr="00294568">
        <w:rPr>
          <w:szCs w:val="28"/>
        </w:rPr>
        <w:t>Ника-центр</w:t>
      </w:r>
      <w:proofErr w:type="spellEnd"/>
      <w:r w:rsidRPr="00294568">
        <w:rPr>
          <w:szCs w:val="28"/>
        </w:rPr>
        <w:t>, 2001. – 256 с.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Почепцов</w:t>
      </w:r>
      <w:proofErr w:type="spellEnd"/>
      <w:r w:rsidRPr="00294568">
        <w:rPr>
          <w:szCs w:val="28"/>
        </w:rPr>
        <w:t xml:space="preserve"> Г.Г. </w:t>
      </w:r>
      <w:proofErr w:type="spellStart"/>
      <w:r w:rsidRPr="00294568">
        <w:rPr>
          <w:szCs w:val="28"/>
        </w:rPr>
        <w:t>Психологические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войны</w:t>
      </w:r>
      <w:proofErr w:type="spellEnd"/>
      <w:r w:rsidRPr="00294568">
        <w:rPr>
          <w:szCs w:val="28"/>
        </w:rPr>
        <w:t xml:space="preserve">. / </w:t>
      </w:r>
      <w:proofErr w:type="spellStart"/>
      <w:r w:rsidRPr="00294568">
        <w:rPr>
          <w:szCs w:val="28"/>
        </w:rPr>
        <w:t>Почепцов</w:t>
      </w:r>
      <w:proofErr w:type="spellEnd"/>
      <w:r w:rsidRPr="00294568">
        <w:rPr>
          <w:szCs w:val="28"/>
        </w:rPr>
        <w:t xml:space="preserve"> Г. – М.; К.: </w:t>
      </w:r>
      <w:proofErr w:type="spellStart"/>
      <w:r w:rsidRPr="00294568">
        <w:rPr>
          <w:szCs w:val="28"/>
        </w:rPr>
        <w:t>Ваклер</w:t>
      </w:r>
      <w:proofErr w:type="spellEnd"/>
      <w:r w:rsidRPr="00294568">
        <w:rPr>
          <w:szCs w:val="28"/>
        </w:rPr>
        <w:t xml:space="preserve">: </w:t>
      </w:r>
      <w:proofErr w:type="spellStart"/>
      <w:r w:rsidRPr="00294568">
        <w:rPr>
          <w:szCs w:val="28"/>
        </w:rPr>
        <w:t>Рефлбук</w:t>
      </w:r>
      <w:proofErr w:type="spellEnd"/>
      <w:r w:rsidRPr="00294568">
        <w:rPr>
          <w:szCs w:val="28"/>
        </w:rPr>
        <w:t>, 2000. – 528 с.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rFonts w:eastAsia="Times New Roman"/>
          <w:szCs w:val="28"/>
          <w:lang w:eastAsia="ru-RU"/>
        </w:rPr>
      </w:pPr>
      <w:proofErr w:type="spellStart"/>
      <w:r w:rsidRPr="00294568">
        <w:rPr>
          <w:szCs w:val="28"/>
        </w:rPr>
        <w:t>Почепцов</w:t>
      </w:r>
      <w:proofErr w:type="spellEnd"/>
      <w:r w:rsidRPr="00294568">
        <w:rPr>
          <w:szCs w:val="28"/>
        </w:rPr>
        <w:t xml:space="preserve"> Г.Г. </w:t>
      </w:r>
      <w:proofErr w:type="spellStart"/>
      <w:r w:rsidRPr="00294568">
        <w:rPr>
          <w:szCs w:val="28"/>
        </w:rPr>
        <w:t>Теория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коммуникации</w:t>
      </w:r>
      <w:proofErr w:type="spellEnd"/>
      <w:r w:rsidRPr="00294568">
        <w:rPr>
          <w:szCs w:val="28"/>
        </w:rPr>
        <w:t xml:space="preserve"> / </w:t>
      </w:r>
      <w:proofErr w:type="spellStart"/>
      <w:r w:rsidRPr="00294568">
        <w:rPr>
          <w:szCs w:val="28"/>
        </w:rPr>
        <w:t>Почепцов</w:t>
      </w:r>
      <w:proofErr w:type="spellEnd"/>
      <w:r w:rsidRPr="00294568">
        <w:rPr>
          <w:szCs w:val="28"/>
        </w:rPr>
        <w:t xml:space="preserve"> Г. – М.; К.: </w:t>
      </w:r>
      <w:proofErr w:type="spellStart"/>
      <w:r w:rsidRPr="00294568">
        <w:rPr>
          <w:szCs w:val="28"/>
        </w:rPr>
        <w:t>Ваклер</w:t>
      </w:r>
      <w:proofErr w:type="spellEnd"/>
      <w:r w:rsidRPr="00294568">
        <w:rPr>
          <w:szCs w:val="28"/>
        </w:rPr>
        <w:t xml:space="preserve">: </w:t>
      </w:r>
      <w:proofErr w:type="spellStart"/>
      <w:r w:rsidRPr="00294568">
        <w:rPr>
          <w:szCs w:val="28"/>
        </w:rPr>
        <w:t>Рефлбук</w:t>
      </w:r>
      <w:proofErr w:type="spellEnd"/>
      <w:r w:rsidRPr="00294568">
        <w:rPr>
          <w:szCs w:val="28"/>
        </w:rPr>
        <w:t>, 2001. – 656 с.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rFonts w:eastAsia="Times New Roman"/>
          <w:szCs w:val="28"/>
          <w:lang w:eastAsia="ru-RU"/>
        </w:rPr>
      </w:pPr>
      <w:proofErr w:type="spellStart"/>
      <w:r w:rsidRPr="00294568">
        <w:rPr>
          <w:rFonts w:eastAsia="Times New Roman"/>
          <w:szCs w:val="28"/>
          <w:lang w:eastAsia="ru-RU"/>
        </w:rPr>
        <w:t>Почепцов</w:t>
      </w:r>
      <w:proofErr w:type="spellEnd"/>
      <w:r w:rsidRPr="00294568">
        <w:rPr>
          <w:rFonts w:eastAsia="Times New Roman"/>
          <w:szCs w:val="28"/>
          <w:lang w:eastAsia="ru-RU"/>
        </w:rPr>
        <w:t xml:space="preserve"> Г.Г. Теорія комунікації </w:t>
      </w:r>
      <w:r w:rsidRPr="00294568">
        <w:rPr>
          <w:szCs w:val="28"/>
        </w:rPr>
        <w:t xml:space="preserve">/ </w:t>
      </w:r>
      <w:proofErr w:type="spellStart"/>
      <w:r w:rsidRPr="00294568">
        <w:rPr>
          <w:szCs w:val="28"/>
        </w:rPr>
        <w:t>Почепцов</w:t>
      </w:r>
      <w:proofErr w:type="spellEnd"/>
      <w:r w:rsidRPr="00294568">
        <w:rPr>
          <w:szCs w:val="28"/>
        </w:rPr>
        <w:t xml:space="preserve"> Г. </w:t>
      </w:r>
      <w:r w:rsidRPr="00294568">
        <w:rPr>
          <w:rFonts w:eastAsia="Times New Roman"/>
          <w:szCs w:val="28"/>
          <w:lang w:eastAsia="ru-RU"/>
        </w:rPr>
        <w:t>– К.: Київ, ун-т, 1999. – 308 с.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Приступепко</w:t>
      </w:r>
      <w:proofErr w:type="spellEnd"/>
      <w:r w:rsidRPr="00294568">
        <w:rPr>
          <w:szCs w:val="28"/>
        </w:rPr>
        <w:t xml:space="preserve"> Т.О. Державна підтримка преси: порятунок чи пастка? / Т.О. </w:t>
      </w:r>
      <w:proofErr w:type="spellStart"/>
      <w:r w:rsidRPr="00294568">
        <w:rPr>
          <w:szCs w:val="28"/>
        </w:rPr>
        <w:t>Приступепко</w:t>
      </w:r>
      <w:proofErr w:type="spellEnd"/>
      <w:r w:rsidRPr="00294568">
        <w:rPr>
          <w:szCs w:val="28"/>
        </w:rPr>
        <w:t xml:space="preserve"> // Журналіст України. – 1997. – № 5–6. – С. 12–14.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Приступепко</w:t>
      </w:r>
      <w:proofErr w:type="spellEnd"/>
      <w:r w:rsidRPr="00294568">
        <w:rPr>
          <w:szCs w:val="28"/>
        </w:rPr>
        <w:t xml:space="preserve"> Т.О. Деякі аспекти етичної діяльності вітчизняних журналістів під час виборчих баталій / Т.О. </w:t>
      </w:r>
      <w:proofErr w:type="spellStart"/>
      <w:r w:rsidRPr="00294568">
        <w:rPr>
          <w:szCs w:val="28"/>
        </w:rPr>
        <w:t>Приступенко</w:t>
      </w:r>
      <w:proofErr w:type="spellEnd"/>
      <w:r w:rsidRPr="00294568">
        <w:rPr>
          <w:szCs w:val="28"/>
        </w:rPr>
        <w:t xml:space="preserve"> // Публіцистика і політика : зб. наук, праць / за ред. проф. В.І. Шкляра. – К., 2001. – Вип. 2.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lastRenderedPageBreak/>
        <w:t>Приступепко</w:t>
      </w:r>
      <w:proofErr w:type="spellEnd"/>
      <w:r w:rsidRPr="00294568">
        <w:rPr>
          <w:szCs w:val="28"/>
        </w:rPr>
        <w:t xml:space="preserve"> Т.О. Правові засади функціонування сучасних засобів масової комунікації України : монографія / Т.О. </w:t>
      </w:r>
      <w:proofErr w:type="spellStart"/>
      <w:r w:rsidRPr="00294568">
        <w:rPr>
          <w:szCs w:val="28"/>
        </w:rPr>
        <w:t>Приступенко</w:t>
      </w:r>
      <w:proofErr w:type="spellEnd"/>
      <w:r w:rsidRPr="00294568">
        <w:rPr>
          <w:szCs w:val="28"/>
        </w:rPr>
        <w:t xml:space="preserve">; за ред. В. В. </w:t>
      </w:r>
      <w:proofErr w:type="spellStart"/>
      <w:r w:rsidRPr="00294568">
        <w:rPr>
          <w:szCs w:val="28"/>
        </w:rPr>
        <w:t>Різуна</w:t>
      </w:r>
      <w:proofErr w:type="spellEnd"/>
      <w:r w:rsidRPr="00294568">
        <w:rPr>
          <w:szCs w:val="28"/>
        </w:rPr>
        <w:t>; Київ. нац. Ун-т імені Т.Г. Шевченка – К., 2000.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Приступенко</w:t>
      </w:r>
      <w:proofErr w:type="spellEnd"/>
      <w:r w:rsidRPr="00294568">
        <w:rPr>
          <w:szCs w:val="28"/>
        </w:rPr>
        <w:t xml:space="preserve"> Т.О. Свобода преси в Україні / Т.О. </w:t>
      </w:r>
      <w:proofErr w:type="spellStart"/>
      <w:r w:rsidRPr="00294568">
        <w:rPr>
          <w:szCs w:val="28"/>
        </w:rPr>
        <w:t>Приступенко</w:t>
      </w:r>
      <w:proofErr w:type="spellEnd"/>
      <w:r w:rsidRPr="00294568">
        <w:rPr>
          <w:szCs w:val="28"/>
        </w:rPr>
        <w:t xml:space="preserve"> // Журналіст України. – 1994. – № 1–2. – С. 12–14.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Приступенко</w:t>
      </w:r>
      <w:proofErr w:type="spellEnd"/>
      <w:r w:rsidRPr="00294568">
        <w:rPr>
          <w:szCs w:val="28"/>
        </w:rPr>
        <w:t xml:space="preserve"> Т.О. Тенденції розвитку свободи преси в Україні / Т.О. </w:t>
      </w:r>
      <w:proofErr w:type="spellStart"/>
      <w:r w:rsidRPr="00294568">
        <w:rPr>
          <w:szCs w:val="28"/>
        </w:rPr>
        <w:t>Приступенко</w:t>
      </w:r>
      <w:proofErr w:type="spellEnd"/>
      <w:r w:rsidRPr="00294568">
        <w:rPr>
          <w:szCs w:val="28"/>
        </w:rPr>
        <w:t xml:space="preserve"> // </w:t>
      </w:r>
      <w:proofErr w:type="spellStart"/>
      <w:r w:rsidRPr="00294568">
        <w:rPr>
          <w:szCs w:val="28"/>
        </w:rPr>
        <w:t>Вісн</w:t>
      </w:r>
      <w:proofErr w:type="spellEnd"/>
      <w:r w:rsidRPr="00294568">
        <w:rPr>
          <w:szCs w:val="28"/>
        </w:rPr>
        <w:t>. Київ, ун-ту. – К., 1993. – С. 31–42. – Сер.</w:t>
      </w:r>
      <w:r w:rsidR="00351D29">
        <w:rPr>
          <w:szCs w:val="28"/>
        </w:rPr>
        <w:t> </w:t>
      </w:r>
      <w:r w:rsidRPr="00294568">
        <w:rPr>
          <w:szCs w:val="28"/>
        </w:rPr>
        <w:t>Журналістика.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Різун</w:t>
      </w:r>
      <w:proofErr w:type="spellEnd"/>
      <w:r w:rsidRPr="00294568">
        <w:rPr>
          <w:szCs w:val="28"/>
        </w:rPr>
        <w:t xml:space="preserve"> В.В. Роль ЗМК в демократичному суспільстві / В.В.</w:t>
      </w:r>
      <w:r w:rsidR="00351D29">
        <w:rPr>
          <w:szCs w:val="28"/>
        </w:rPr>
        <w:t> </w:t>
      </w:r>
      <w:r w:rsidRPr="00294568">
        <w:rPr>
          <w:szCs w:val="28"/>
        </w:rPr>
        <w:t>Різун // Публіцистика і політика: зб. наук, праць / за ред. проф. В.І. Шкляра. – К., 2001. – Вип. 2.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Самарцев</w:t>
      </w:r>
      <w:proofErr w:type="spellEnd"/>
      <w:r w:rsidRPr="00294568">
        <w:rPr>
          <w:szCs w:val="28"/>
        </w:rPr>
        <w:t xml:space="preserve"> О. Р. </w:t>
      </w:r>
      <w:proofErr w:type="spellStart"/>
      <w:r w:rsidRPr="00294568">
        <w:rPr>
          <w:szCs w:val="28"/>
        </w:rPr>
        <w:t>Современный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коммуникативный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процесс</w:t>
      </w:r>
      <w:proofErr w:type="spellEnd"/>
      <w:r w:rsidRPr="00294568">
        <w:rPr>
          <w:szCs w:val="28"/>
        </w:rPr>
        <w:t xml:space="preserve">. Ч. 2: </w:t>
      </w:r>
      <w:proofErr w:type="spellStart"/>
      <w:r w:rsidRPr="00294568">
        <w:rPr>
          <w:szCs w:val="28"/>
        </w:rPr>
        <w:t>Теория</w:t>
      </w:r>
      <w:proofErr w:type="spellEnd"/>
      <w:r w:rsidRPr="00294568">
        <w:rPr>
          <w:szCs w:val="28"/>
        </w:rPr>
        <w:t xml:space="preserve"> и методика </w:t>
      </w:r>
      <w:proofErr w:type="spellStart"/>
      <w:r w:rsidRPr="00294568">
        <w:rPr>
          <w:szCs w:val="28"/>
        </w:rPr>
        <w:t>журналистики</w:t>
      </w:r>
      <w:proofErr w:type="spellEnd"/>
      <w:r w:rsidRPr="00294568">
        <w:rPr>
          <w:szCs w:val="28"/>
        </w:rPr>
        <w:t xml:space="preserve">: </w:t>
      </w:r>
      <w:proofErr w:type="spellStart"/>
      <w:r w:rsidRPr="00294568">
        <w:rPr>
          <w:szCs w:val="28"/>
        </w:rPr>
        <w:t>Учебноепособие</w:t>
      </w:r>
      <w:proofErr w:type="spellEnd"/>
      <w:r w:rsidRPr="00294568">
        <w:rPr>
          <w:szCs w:val="28"/>
        </w:rPr>
        <w:t xml:space="preserve"> / </w:t>
      </w:r>
      <w:proofErr w:type="spellStart"/>
      <w:r w:rsidRPr="00294568">
        <w:rPr>
          <w:szCs w:val="28"/>
        </w:rPr>
        <w:t>Самарцев</w:t>
      </w:r>
      <w:proofErr w:type="spellEnd"/>
      <w:r w:rsidRPr="00294568">
        <w:rPr>
          <w:szCs w:val="28"/>
        </w:rPr>
        <w:t xml:space="preserve"> О. Р. – </w:t>
      </w:r>
      <w:proofErr w:type="spellStart"/>
      <w:r w:rsidRPr="00294568">
        <w:rPr>
          <w:szCs w:val="28"/>
        </w:rPr>
        <w:t>Ульяновск</w:t>
      </w:r>
      <w:proofErr w:type="spellEnd"/>
      <w:r w:rsidRPr="00294568">
        <w:rPr>
          <w:szCs w:val="28"/>
        </w:rPr>
        <w:t>, 2000.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Слоун</w:t>
      </w:r>
      <w:proofErr w:type="spellEnd"/>
      <w:r w:rsidRPr="00294568">
        <w:rPr>
          <w:szCs w:val="28"/>
        </w:rPr>
        <w:t xml:space="preserve"> В. Краще мати пресу без уряду, аніж уряд без преси / В.</w:t>
      </w:r>
      <w:r w:rsidR="00351D29">
        <w:rPr>
          <w:szCs w:val="28"/>
        </w:rPr>
        <w:t> </w:t>
      </w:r>
      <w:proofErr w:type="spellStart"/>
      <w:r w:rsidRPr="00294568">
        <w:rPr>
          <w:szCs w:val="28"/>
        </w:rPr>
        <w:t>Слоун</w:t>
      </w:r>
      <w:proofErr w:type="spellEnd"/>
      <w:r w:rsidRPr="00294568">
        <w:rPr>
          <w:szCs w:val="28"/>
        </w:rPr>
        <w:t xml:space="preserve"> // День. – 2001. – 15 трав.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Станиславский</w:t>
      </w:r>
      <w:proofErr w:type="spellEnd"/>
      <w:r w:rsidRPr="00294568">
        <w:rPr>
          <w:szCs w:val="28"/>
        </w:rPr>
        <w:t xml:space="preserve"> К. С. </w:t>
      </w:r>
      <w:proofErr w:type="spellStart"/>
      <w:r w:rsidRPr="00294568">
        <w:rPr>
          <w:szCs w:val="28"/>
        </w:rPr>
        <w:t>Избранное</w:t>
      </w:r>
      <w:proofErr w:type="spellEnd"/>
      <w:r w:rsidRPr="00294568">
        <w:rPr>
          <w:szCs w:val="28"/>
        </w:rPr>
        <w:t xml:space="preserve"> / К.С. </w:t>
      </w:r>
      <w:proofErr w:type="spellStart"/>
      <w:r w:rsidRPr="00294568">
        <w:rPr>
          <w:szCs w:val="28"/>
        </w:rPr>
        <w:t>Станиславский</w:t>
      </w:r>
      <w:proofErr w:type="spellEnd"/>
      <w:r w:rsidRPr="00294568">
        <w:rPr>
          <w:szCs w:val="28"/>
        </w:rPr>
        <w:t xml:space="preserve">; состав. Ю.С. Калашников, В.Н. </w:t>
      </w:r>
      <w:proofErr w:type="spellStart"/>
      <w:r w:rsidRPr="00294568">
        <w:rPr>
          <w:szCs w:val="28"/>
        </w:rPr>
        <w:t>Прокофьев</w:t>
      </w:r>
      <w:proofErr w:type="spellEnd"/>
      <w:r w:rsidRPr="00294568">
        <w:rPr>
          <w:szCs w:val="28"/>
        </w:rPr>
        <w:t xml:space="preserve">. – М. : </w:t>
      </w:r>
      <w:proofErr w:type="spellStart"/>
      <w:r w:rsidRPr="00294568">
        <w:rPr>
          <w:szCs w:val="28"/>
        </w:rPr>
        <w:t>Всерос</w:t>
      </w:r>
      <w:proofErr w:type="spellEnd"/>
      <w:r w:rsidRPr="00294568">
        <w:rPr>
          <w:szCs w:val="28"/>
        </w:rPr>
        <w:t xml:space="preserve"> театр, </w:t>
      </w:r>
      <w:proofErr w:type="spellStart"/>
      <w:r w:rsidRPr="00294568">
        <w:rPr>
          <w:szCs w:val="28"/>
        </w:rPr>
        <w:t>о-во</w:t>
      </w:r>
      <w:proofErr w:type="spellEnd"/>
      <w:r w:rsidRPr="00294568">
        <w:rPr>
          <w:szCs w:val="28"/>
        </w:rPr>
        <w:t>, 1982.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Стенхольм</w:t>
      </w:r>
      <w:proofErr w:type="spellEnd"/>
      <w:r w:rsidRPr="00294568">
        <w:rPr>
          <w:szCs w:val="28"/>
        </w:rPr>
        <w:t xml:space="preserve"> О. </w:t>
      </w:r>
      <w:proofErr w:type="spellStart"/>
      <w:r w:rsidRPr="00294568">
        <w:rPr>
          <w:szCs w:val="28"/>
        </w:rPr>
        <w:t>Защита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общества</w:t>
      </w:r>
      <w:proofErr w:type="spellEnd"/>
      <w:r w:rsidRPr="00294568">
        <w:rPr>
          <w:szCs w:val="28"/>
        </w:rPr>
        <w:t xml:space="preserve"> от </w:t>
      </w:r>
      <w:proofErr w:type="spellStart"/>
      <w:r w:rsidRPr="00294568">
        <w:rPr>
          <w:szCs w:val="28"/>
        </w:rPr>
        <w:t>злоупотребления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свободой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печати</w:t>
      </w:r>
      <w:proofErr w:type="spellEnd"/>
      <w:r w:rsidRPr="00294568">
        <w:rPr>
          <w:szCs w:val="28"/>
        </w:rPr>
        <w:t xml:space="preserve"> / О. </w:t>
      </w:r>
      <w:proofErr w:type="spellStart"/>
      <w:r w:rsidRPr="00294568">
        <w:rPr>
          <w:szCs w:val="28"/>
        </w:rPr>
        <w:t>Стенхольм</w:t>
      </w:r>
      <w:proofErr w:type="spellEnd"/>
      <w:r w:rsidRPr="00294568">
        <w:rPr>
          <w:szCs w:val="28"/>
        </w:rPr>
        <w:t xml:space="preserve"> // </w:t>
      </w:r>
      <w:proofErr w:type="spellStart"/>
      <w:r w:rsidRPr="00294568">
        <w:rPr>
          <w:szCs w:val="28"/>
        </w:rPr>
        <w:t>Междунар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жизнь</w:t>
      </w:r>
      <w:proofErr w:type="spellEnd"/>
      <w:r w:rsidRPr="00294568">
        <w:rPr>
          <w:szCs w:val="28"/>
        </w:rPr>
        <w:t>. – 1993. – № 10.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>Україна: інформація і свобода слова: зб. законодавчих актів, нормативних документів та статей фахівців / у поряд. A.M. Затворний. – К.: Молодь, 1997.</w:t>
      </w:r>
    </w:p>
    <w:p w:rsidR="00294568" w:rsidRPr="00294568" w:rsidRDefault="00294568" w:rsidP="00351D29">
      <w:pPr>
        <w:pStyle w:val="ae"/>
        <w:numPr>
          <w:ilvl w:val="0"/>
          <w:numId w:val="8"/>
        </w:numPr>
        <w:tabs>
          <w:tab w:val="clear" w:pos="360"/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 Українське законодавство засоби масової інформації / Підготовлено Програмою правового захисту та освіти ЗМІ IREX У-Медіа. – К., 2004.</w:t>
      </w:r>
    </w:p>
    <w:p w:rsidR="00294568" w:rsidRPr="00294568" w:rsidRDefault="00294568" w:rsidP="00351D29">
      <w:pPr>
        <w:pStyle w:val="ae"/>
        <w:tabs>
          <w:tab w:val="left" w:pos="180"/>
        </w:tabs>
        <w:ind w:right="202" w:firstLine="567"/>
        <w:rPr>
          <w:szCs w:val="28"/>
        </w:rPr>
      </w:pPr>
    </w:p>
    <w:p w:rsidR="00294568" w:rsidRPr="00294568" w:rsidRDefault="00294568" w:rsidP="00351D29">
      <w:pPr>
        <w:shd w:val="clear" w:color="auto" w:fill="FFFFFF"/>
        <w:tabs>
          <w:tab w:val="left" w:pos="180"/>
        </w:tabs>
        <w:ind w:right="202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Допоміжна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Винтерхофф</w:t>
      </w:r>
      <w:r w:rsidR="00351D29">
        <w:rPr>
          <w:szCs w:val="28"/>
        </w:rPr>
        <w:t>–Шпурк</w:t>
      </w:r>
      <w:proofErr w:type="spellEnd"/>
      <w:r w:rsidR="00351D29">
        <w:rPr>
          <w:szCs w:val="28"/>
        </w:rPr>
        <w:t xml:space="preserve"> Петер. </w:t>
      </w:r>
      <w:proofErr w:type="spellStart"/>
      <w:r w:rsidR="00351D29">
        <w:rPr>
          <w:szCs w:val="28"/>
        </w:rPr>
        <w:t>Медиапсихология</w:t>
      </w:r>
      <w:proofErr w:type="spellEnd"/>
      <w:r w:rsidR="00351D29">
        <w:rPr>
          <w:szCs w:val="28"/>
        </w:rPr>
        <w:t xml:space="preserve">. </w:t>
      </w:r>
      <w:proofErr w:type="spellStart"/>
      <w:r w:rsidRPr="00294568">
        <w:rPr>
          <w:szCs w:val="28"/>
        </w:rPr>
        <w:t>Основные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принципы</w:t>
      </w:r>
      <w:proofErr w:type="spellEnd"/>
      <w:r w:rsidRPr="00294568">
        <w:rPr>
          <w:szCs w:val="28"/>
        </w:rPr>
        <w:t xml:space="preserve"> / </w:t>
      </w:r>
      <w:proofErr w:type="spellStart"/>
      <w:r w:rsidRPr="00294568">
        <w:rPr>
          <w:szCs w:val="28"/>
        </w:rPr>
        <w:t>Винтерхофф–Шпурк</w:t>
      </w:r>
      <w:proofErr w:type="spellEnd"/>
      <w:r w:rsidRPr="00294568">
        <w:rPr>
          <w:szCs w:val="28"/>
        </w:rPr>
        <w:t xml:space="preserve"> Петер.  – </w:t>
      </w:r>
      <w:proofErr w:type="spellStart"/>
      <w:r w:rsidRPr="00294568">
        <w:rPr>
          <w:szCs w:val="28"/>
        </w:rPr>
        <w:t>Харьков</w:t>
      </w:r>
      <w:proofErr w:type="spellEnd"/>
      <w:r w:rsidRPr="00294568">
        <w:rPr>
          <w:szCs w:val="28"/>
        </w:rPr>
        <w:t>, 2007.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Декларация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обязанностей</w:t>
      </w:r>
      <w:proofErr w:type="spellEnd"/>
      <w:r w:rsidRPr="00294568">
        <w:rPr>
          <w:szCs w:val="28"/>
        </w:rPr>
        <w:t xml:space="preserve"> и прав </w:t>
      </w:r>
      <w:proofErr w:type="spellStart"/>
      <w:r w:rsidRPr="00294568">
        <w:rPr>
          <w:szCs w:val="28"/>
        </w:rPr>
        <w:t>журналистов</w:t>
      </w:r>
      <w:proofErr w:type="spellEnd"/>
      <w:r w:rsidRPr="00294568">
        <w:rPr>
          <w:szCs w:val="28"/>
        </w:rPr>
        <w:t xml:space="preserve"> // </w:t>
      </w:r>
      <w:proofErr w:type="spellStart"/>
      <w:r w:rsidRPr="00294568">
        <w:rPr>
          <w:szCs w:val="28"/>
        </w:rPr>
        <w:t>Франция</w:t>
      </w:r>
      <w:proofErr w:type="spellEnd"/>
      <w:r w:rsidRPr="00294568">
        <w:rPr>
          <w:szCs w:val="28"/>
        </w:rPr>
        <w:t xml:space="preserve">: </w:t>
      </w:r>
      <w:proofErr w:type="spellStart"/>
      <w:r w:rsidRPr="00294568">
        <w:rPr>
          <w:szCs w:val="28"/>
        </w:rPr>
        <w:t>общиесведения</w:t>
      </w:r>
      <w:proofErr w:type="spellEnd"/>
      <w:r w:rsidRPr="00294568">
        <w:rPr>
          <w:szCs w:val="28"/>
        </w:rPr>
        <w:t xml:space="preserve"> о праве по </w:t>
      </w:r>
      <w:proofErr w:type="spellStart"/>
      <w:r w:rsidRPr="00294568">
        <w:rPr>
          <w:szCs w:val="28"/>
        </w:rPr>
        <w:t>вопросампечати</w:t>
      </w:r>
      <w:proofErr w:type="spellEnd"/>
      <w:r w:rsidRPr="00294568">
        <w:rPr>
          <w:szCs w:val="28"/>
        </w:rPr>
        <w:t xml:space="preserve">. – 1995. – № 37. – </w:t>
      </w:r>
      <w:proofErr w:type="spellStart"/>
      <w:r w:rsidRPr="00294568">
        <w:rPr>
          <w:szCs w:val="28"/>
        </w:rPr>
        <w:t>Рос.-фр</w:t>
      </w:r>
      <w:proofErr w:type="spellEnd"/>
      <w:r w:rsidRPr="00294568">
        <w:rPr>
          <w:szCs w:val="28"/>
        </w:rPr>
        <w:t xml:space="preserve">. – Сер. </w:t>
      </w:r>
      <w:proofErr w:type="spellStart"/>
      <w:r w:rsidRPr="00294568">
        <w:rPr>
          <w:szCs w:val="28"/>
        </w:rPr>
        <w:t>Информационные</w:t>
      </w:r>
      <w:proofErr w:type="spellEnd"/>
      <w:r w:rsidRPr="00294568">
        <w:rPr>
          <w:szCs w:val="28"/>
        </w:rPr>
        <w:t xml:space="preserve"> и </w:t>
      </w:r>
      <w:proofErr w:type="spellStart"/>
      <w:r w:rsidRPr="00294568">
        <w:rPr>
          <w:szCs w:val="28"/>
        </w:rPr>
        <w:t>учебные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материалы</w:t>
      </w:r>
      <w:proofErr w:type="spellEnd"/>
      <w:r w:rsidRPr="00294568">
        <w:rPr>
          <w:szCs w:val="28"/>
        </w:rPr>
        <w:t>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Капрон </w:t>
      </w:r>
      <w:proofErr w:type="spellStart"/>
      <w:r w:rsidRPr="00294568">
        <w:rPr>
          <w:szCs w:val="28"/>
        </w:rPr>
        <w:t>Рене</w:t>
      </w:r>
      <w:proofErr w:type="spellEnd"/>
      <w:r w:rsidRPr="00294568">
        <w:rPr>
          <w:szCs w:val="28"/>
        </w:rPr>
        <w:t xml:space="preserve"> Дж. Настанови журналістам Ассошіейтед прес / Капрон </w:t>
      </w:r>
      <w:proofErr w:type="spellStart"/>
      <w:r w:rsidRPr="00294568">
        <w:rPr>
          <w:szCs w:val="28"/>
        </w:rPr>
        <w:t>Рене</w:t>
      </w:r>
      <w:proofErr w:type="spellEnd"/>
      <w:r w:rsidRPr="00294568">
        <w:rPr>
          <w:szCs w:val="28"/>
        </w:rPr>
        <w:t xml:space="preserve"> Дж.  – К.: Видавничій дім: «Києво–Могилянська Академія», 2005. 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>Карпачова Н. Право на інформацію: свобода слова, думки, вільного вираження поглядів : щорічна доповідь Уповноваженого з прав людини / Н. Карпачова // Голос України. – 2001. – 10 груд.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Кібл</w:t>
      </w:r>
      <w:proofErr w:type="spellEnd"/>
      <w:r w:rsidRPr="00294568">
        <w:rPr>
          <w:szCs w:val="28"/>
        </w:rPr>
        <w:t xml:space="preserve"> Р. Журналістська етика. – К.: Інститут журналістики, 2007. – 188 с. 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>Кодекс професійної етики українського журналіста // Журналіст України. – 1997. – № 5–6.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 Конституція України. – К.: Преса України, 1996. – 80 с.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lastRenderedPageBreak/>
        <w:t>Коппервуд</w:t>
      </w:r>
      <w:proofErr w:type="spellEnd"/>
      <w:r w:rsidRPr="00294568">
        <w:rPr>
          <w:szCs w:val="28"/>
        </w:rPr>
        <w:t xml:space="preserve"> Р., Нельсон Р. П. </w:t>
      </w:r>
      <w:proofErr w:type="spellStart"/>
      <w:r w:rsidRPr="00294568">
        <w:rPr>
          <w:szCs w:val="28"/>
        </w:rPr>
        <w:t>Как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преподносить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новости</w:t>
      </w:r>
      <w:proofErr w:type="spellEnd"/>
      <w:r w:rsidRPr="00294568">
        <w:rPr>
          <w:szCs w:val="28"/>
        </w:rPr>
        <w:t>. – М.: Національн</w:t>
      </w:r>
      <w:r w:rsidR="0041372A">
        <w:rPr>
          <w:szCs w:val="28"/>
        </w:rPr>
        <w:t>и</w:t>
      </w:r>
      <w:r w:rsidRPr="00294568">
        <w:rPr>
          <w:szCs w:val="28"/>
        </w:rPr>
        <w:t>й інститут преси, 1998. – 125 с.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Корконосенко</w:t>
      </w:r>
      <w:proofErr w:type="spellEnd"/>
      <w:r w:rsidRPr="00294568">
        <w:rPr>
          <w:szCs w:val="28"/>
        </w:rPr>
        <w:t xml:space="preserve"> С. </w:t>
      </w:r>
      <w:proofErr w:type="spellStart"/>
      <w:r w:rsidRPr="00294568">
        <w:rPr>
          <w:szCs w:val="28"/>
        </w:rPr>
        <w:t>Основы</w:t>
      </w:r>
      <w:proofErr w:type="spellEnd"/>
      <w:r w:rsidR="0041372A">
        <w:rPr>
          <w:szCs w:val="28"/>
          <w:lang w:val="en-US"/>
        </w:rPr>
        <w:t xml:space="preserve"> </w:t>
      </w:r>
      <w:proofErr w:type="spellStart"/>
      <w:r w:rsidRPr="00294568">
        <w:rPr>
          <w:szCs w:val="28"/>
        </w:rPr>
        <w:t>журналистики</w:t>
      </w:r>
      <w:proofErr w:type="spellEnd"/>
      <w:r w:rsidRPr="00294568">
        <w:rPr>
          <w:szCs w:val="28"/>
        </w:rPr>
        <w:t xml:space="preserve">: Ученик для </w:t>
      </w:r>
      <w:proofErr w:type="spellStart"/>
      <w:r w:rsidRPr="00294568">
        <w:rPr>
          <w:szCs w:val="28"/>
        </w:rPr>
        <w:t>вузов</w:t>
      </w:r>
      <w:proofErr w:type="spellEnd"/>
      <w:r w:rsidRPr="00294568">
        <w:rPr>
          <w:szCs w:val="28"/>
        </w:rPr>
        <w:t xml:space="preserve"> / </w:t>
      </w:r>
      <w:proofErr w:type="spellStart"/>
      <w:r w:rsidRPr="00294568">
        <w:rPr>
          <w:szCs w:val="28"/>
        </w:rPr>
        <w:t>Корконосенко</w:t>
      </w:r>
      <w:proofErr w:type="spellEnd"/>
      <w:r w:rsidRPr="00294568">
        <w:rPr>
          <w:szCs w:val="28"/>
        </w:rPr>
        <w:t xml:space="preserve"> С. –., 2001.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>Корнєв М.Н., Коваленко А.Б. Соціальна психологія: Підручник / Корнєв М.Н., Коваленко А.Б. – К., 1995. – 304 с.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Костюк В. Тематика семінарських занять та методичні вказівки до вивчення курсу «теорія і методика журналістської творчості» / Костюк В. – Запоріжжя, 2005. 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>Миронченко В. Основи інформаційного радіомовлення: Підручник / Миронченко В. – К.: ІЗМН. 1996.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>Основи масово-інформаційної діяльності. Підручник / А.</w:t>
      </w:r>
      <w:r w:rsidR="00351D29">
        <w:rPr>
          <w:szCs w:val="28"/>
        </w:rPr>
        <w:t> </w:t>
      </w:r>
      <w:r w:rsidRPr="00294568">
        <w:rPr>
          <w:szCs w:val="28"/>
        </w:rPr>
        <w:t>Москаленко, Л. </w:t>
      </w:r>
      <w:proofErr w:type="spellStart"/>
      <w:r w:rsidRPr="00294568">
        <w:rPr>
          <w:szCs w:val="28"/>
        </w:rPr>
        <w:t>Губерський</w:t>
      </w:r>
      <w:proofErr w:type="spellEnd"/>
      <w:r w:rsidRPr="00294568">
        <w:rPr>
          <w:szCs w:val="28"/>
        </w:rPr>
        <w:t>, В. Іванов. – К., 1999.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Основы</w:t>
      </w:r>
      <w:proofErr w:type="spellEnd"/>
      <w:r w:rsidR="00CF000C">
        <w:rPr>
          <w:szCs w:val="28"/>
        </w:rPr>
        <w:t xml:space="preserve"> творче ской </w:t>
      </w:r>
      <w:proofErr w:type="spellStart"/>
      <w:r w:rsidRPr="00294568">
        <w:rPr>
          <w:szCs w:val="28"/>
        </w:rPr>
        <w:t>деятельности</w:t>
      </w:r>
      <w:proofErr w:type="spellEnd"/>
      <w:r w:rsidR="0041372A">
        <w:rPr>
          <w:szCs w:val="28"/>
        </w:rPr>
        <w:t xml:space="preserve"> </w:t>
      </w:r>
      <w:proofErr w:type="spellStart"/>
      <w:r w:rsidRPr="00294568">
        <w:rPr>
          <w:szCs w:val="28"/>
        </w:rPr>
        <w:t>журналиста</w:t>
      </w:r>
      <w:proofErr w:type="spellEnd"/>
      <w:r w:rsidRPr="00294568">
        <w:rPr>
          <w:szCs w:val="28"/>
        </w:rPr>
        <w:t xml:space="preserve">. – </w:t>
      </w:r>
      <w:proofErr w:type="spellStart"/>
      <w:r w:rsidRPr="00294568">
        <w:rPr>
          <w:szCs w:val="28"/>
        </w:rPr>
        <w:t>СПб</w:t>
      </w:r>
      <w:proofErr w:type="spellEnd"/>
      <w:r w:rsidRPr="00294568">
        <w:rPr>
          <w:szCs w:val="28"/>
        </w:rPr>
        <w:t>.:Наука, 2000.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Петрова Н., </w:t>
      </w:r>
      <w:proofErr w:type="spellStart"/>
      <w:r w:rsidRPr="00294568">
        <w:rPr>
          <w:szCs w:val="28"/>
        </w:rPr>
        <w:t>Якубенко</w:t>
      </w:r>
      <w:proofErr w:type="spellEnd"/>
      <w:r w:rsidRPr="00294568">
        <w:rPr>
          <w:szCs w:val="28"/>
        </w:rPr>
        <w:t xml:space="preserve"> В. Медіа-право / Петрова Н., </w:t>
      </w:r>
      <w:proofErr w:type="spellStart"/>
      <w:r w:rsidRPr="00294568">
        <w:rPr>
          <w:szCs w:val="28"/>
        </w:rPr>
        <w:t>Якубенко</w:t>
      </w:r>
      <w:proofErr w:type="spellEnd"/>
      <w:r w:rsidRPr="00294568">
        <w:rPr>
          <w:szCs w:val="28"/>
        </w:rPr>
        <w:t xml:space="preserve"> В. – К.: Інститут журналістики, 2007. – 275 с.  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Потятиник</w:t>
      </w:r>
      <w:proofErr w:type="spellEnd"/>
      <w:r w:rsidRPr="00294568">
        <w:rPr>
          <w:szCs w:val="28"/>
        </w:rPr>
        <w:t xml:space="preserve"> Б. Ключі до мас-медіа / </w:t>
      </w:r>
      <w:proofErr w:type="spellStart"/>
      <w:r w:rsidRPr="00294568">
        <w:rPr>
          <w:szCs w:val="28"/>
        </w:rPr>
        <w:t>Потятиник</w:t>
      </w:r>
      <w:proofErr w:type="spellEnd"/>
      <w:r w:rsidRPr="00294568">
        <w:rPr>
          <w:szCs w:val="28"/>
        </w:rPr>
        <w:t xml:space="preserve"> Б. – Львів: ПАІС, 2002 . – 235 с.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Путівник ретельного журналіста. – К.: Інститут журналістики, 2007. –175 с.  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Різун</w:t>
      </w:r>
      <w:proofErr w:type="spellEnd"/>
      <w:r w:rsidRPr="00294568">
        <w:rPr>
          <w:szCs w:val="28"/>
        </w:rPr>
        <w:t xml:space="preserve"> В.В. Маси: Тексти лекцій / </w:t>
      </w:r>
      <w:proofErr w:type="spellStart"/>
      <w:r w:rsidRPr="00294568">
        <w:rPr>
          <w:szCs w:val="28"/>
        </w:rPr>
        <w:t>Різун</w:t>
      </w:r>
      <w:proofErr w:type="spellEnd"/>
      <w:r w:rsidRPr="00294568">
        <w:rPr>
          <w:szCs w:val="28"/>
        </w:rPr>
        <w:t xml:space="preserve"> В. В.  – К.: Видавничо–поліграфічний центр </w:t>
      </w:r>
      <w:r w:rsidR="00CF000C">
        <w:rPr>
          <w:szCs w:val="28"/>
        </w:rPr>
        <w:t>«</w:t>
      </w:r>
      <w:r w:rsidRPr="00294568">
        <w:rPr>
          <w:szCs w:val="28"/>
        </w:rPr>
        <w:t>Київський університет</w:t>
      </w:r>
      <w:r w:rsidR="00CF000C">
        <w:rPr>
          <w:szCs w:val="28"/>
        </w:rPr>
        <w:t>»</w:t>
      </w:r>
      <w:r w:rsidRPr="00294568">
        <w:rPr>
          <w:szCs w:val="28"/>
        </w:rPr>
        <w:t>, 2003. – 118 с.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Самарцев</w:t>
      </w:r>
      <w:proofErr w:type="spellEnd"/>
      <w:r w:rsidRPr="00294568">
        <w:rPr>
          <w:szCs w:val="28"/>
        </w:rPr>
        <w:t xml:space="preserve"> О. Р. </w:t>
      </w:r>
      <w:proofErr w:type="spellStart"/>
      <w:r w:rsidRPr="00294568">
        <w:rPr>
          <w:szCs w:val="28"/>
        </w:rPr>
        <w:t>Творческая</w:t>
      </w:r>
      <w:proofErr w:type="spellEnd"/>
      <w:r w:rsidR="0041372A">
        <w:rPr>
          <w:szCs w:val="28"/>
        </w:rPr>
        <w:t xml:space="preserve"> </w:t>
      </w:r>
      <w:proofErr w:type="spellStart"/>
      <w:r w:rsidRPr="00294568">
        <w:rPr>
          <w:szCs w:val="28"/>
        </w:rPr>
        <w:t>деятельность</w:t>
      </w:r>
      <w:proofErr w:type="spellEnd"/>
      <w:r w:rsidR="0041372A">
        <w:rPr>
          <w:szCs w:val="28"/>
        </w:rPr>
        <w:t xml:space="preserve"> </w:t>
      </w:r>
      <w:proofErr w:type="spellStart"/>
      <w:r w:rsidRPr="00294568">
        <w:rPr>
          <w:szCs w:val="28"/>
        </w:rPr>
        <w:t>журналиста</w:t>
      </w:r>
      <w:proofErr w:type="spellEnd"/>
      <w:r w:rsidRPr="00294568">
        <w:rPr>
          <w:szCs w:val="28"/>
        </w:rPr>
        <w:t xml:space="preserve"> / </w:t>
      </w:r>
      <w:proofErr w:type="spellStart"/>
      <w:r w:rsidRPr="00294568">
        <w:rPr>
          <w:szCs w:val="28"/>
        </w:rPr>
        <w:t>Самарцев</w:t>
      </w:r>
      <w:proofErr w:type="spellEnd"/>
      <w:r w:rsidRPr="00294568">
        <w:rPr>
          <w:szCs w:val="28"/>
        </w:rPr>
        <w:t xml:space="preserve"> О. Р. – М.: </w:t>
      </w:r>
      <w:proofErr w:type="spellStart"/>
      <w:r w:rsidRPr="00294568">
        <w:rPr>
          <w:szCs w:val="28"/>
        </w:rPr>
        <w:t>Академический</w:t>
      </w:r>
      <w:proofErr w:type="spellEnd"/>
      <w:r w:rsidRPr="00294568">
        <w:rPr>
          <w:szCs w:val="28"/>
        </w:rPr>
        <w:t xml:space="preserve"> проект, 2007. – 528 с. 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Тертичный</w:t>
      </w:r>
      <w:proofErr w:type="spellEnd"/>
      <w:r w:rsidRPr="00294568">
        <w:rPr>
          <w:szCs w:val="28"/>
        </w:rPr>
        <w:t xml:space="preserve"> А. </w:t>
      </w:r>
      <w:proofErr w:type="spellStart"/>
      <w:r w:rsidRPr="00294568">
        <w:rPr>
          <w:szCs w:val="28"/>
        </w:rPr>
        <w:t>Жанры</w:t>
      </w:r>
      <w:proofErr w:type="spellEnd"/>
      <w:r w:rsidR="0041372A">
        <w:rPr>
          <w:szCs w:val="28"/>
        </w:rPr>
        <w:t xml:space="preserve"> </w:t>
      </w:r>
      <w:proofErr w:type="spellStart"/>
      <w:r w:rsidRPr="00294568">
        <w:rPr>
          <w:szCs w:val="28"/>
        </w:rPr>
        <w:t>периодической</w:t>
      </w:r>
      <w:proofErr w:type="spellEnd"/>
      <w:r w:rsidR="0041372A">
        <w:rPr>
          <w:szCs w:val="28"/>
        </w:rPr>
        <w:t xml:space="preserve"> </w:t>
      </w:r>
      <w:proofErr w:type="spellStart"/>
      <w:r w:rsidRPr="00294568">
        <w:rPr>
          <w:szCs w:val="28"/>
        </w:rPr>
        <w:t>печати</w:t>
      </w:r>
      <w:proofErr w:type="spellEnd"/>
      <w:r w:rsidRPr="00294568">
        <w:rPr>
          <w:szCs w:val="28"/>
        </w:rPr>
        <w:t xml:space="preserve">: </w:t>
      </w:r>
      <w:proofErr w:type="spellStart"/>
      <w:r w:rsidRPr="00294568">
        <w:rPr>
          <w:szCs w:val="28"/>
        </w:rPr>
        <w:t>Учебноепособие</w:t>
      </w:r>
      <w:proofErr w:type="spellEnd"/>
      <w:r w:rsidRPr="00294568">
        <w:rPr>
          <w:szCs w:val="28"/>
        </w:rPr>
        <w:t xml:space="preserve"> / </w:t>
      </w:r>
      <w:proofErr w:type="spellStart"/>
      <w:r w:rsidRPr="00294568">
        <w:rPr>
          <w:szCs w:val="28"/>
        </w:rPr>
        <w:t>Тертичный</w:t>
      </w:r>
      <w:proofErr w:type="spellEnd"/>
      <w:r w:rsidRPr="00294568">
        <w:rPr>
          <w:szCs w:val="28"/>
        </w:rPr>
        <w:t xml:space="preserve"> А. – М.: Аспект Пресс, 2000.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Уллмен</w:t>
      </w:r>
      <w:proofErr w:type="spellEnd"/>
      <w:r w:rsidRPr="00294568">
        <w:rPr>
          <w:szCs w:val="28"/>
        </w:rPr>
        <w:t xml:space="preserve"> Дж. </w:t>
      </w:r>
      <w:proofErr w:type="spellStart"/>
      <w:r w:rsidRPr="00294568">
        <w:rPr>
          <w:szCs w:val="28"/>
        </w:rPr>
        <w:t>Журналистское</w:t>
      </w:r>
      <w:proofErr w:type="spellEnd"/>
      <w:r w:rsidR="0041372A">
        <w:rPr>
          <w:szCs w:val="28"/>
        </w:rPr>
        <w:t xml:space="preserve"> </w:t>
      </w:r>
      <w:proofErr w:type="spellStart"/>
      <w:r w:rsidRPr="00294568">
        <w:rPr>
          <w:szCs w:val="28"/>
        </w:rPr>
        <w:t>расследование</w:t>
      </w:r>
      <w:proofErr w:type="spellEnd"/>
      <w:r w:rsidRPr="00294568">
        <w:rPr>
          <w:szCs w:val="28"/>
        </w:rPr>
        <w:t xml:space="preserve">: </w:t>
      </w:r>
      <w:proofErr w:type="spellStart"/>
      <w:r w:rsidRPr="00294568">
        <w:rPr>
          <w:szCs w:val="28"/>
        </w:rPr>
        <w:t>современные</w:t>
      </w:r>
      <w:proofErr w:type="spellEnd"/>
      <w:r w:rsidR="0041372A">
        <w:rPr>
          <w:szCs w:val="28"/>
        </w:rPr>
        <w:t xml:space="preserve"> </w:t>
      </w:r>
      <w:bookmarkStart w:id="0" w:name="_GoBack"/>
      <w:bookmarkEnd w:id="0"/>
      <w:proofErr w:type="spellStart"/>
      <w:r w:rsidRPr="00294568">
        <w:rPr>
          <w:szCs w:val="28"/>
        </w:rPr>
        <w:t>методы</w:t>
      </w:r>
      <w:proofErr w:type="spellEnd"/>
      <w:r w:rsidRPr="00294568">
        <w:rPr>
          <w:szCs w:val="28"/>
        </w:rPr>
        <w:t xml:space="preserve"> и </w:t>
      </w:r>
      <w:proofErr w:type="spellStart"/>
      <w:r w:rsidRPr="00294568">
        <w:rPr>
          <w:szCs w:val="28"/>
        </w:rPr>
        <w:t>техника</w:t>
      </w:r>
      <w:proofErr w:type="spellEnd"/>
      <w:r w:rsidRPr="00294568">
        <w:rPr>
          <w:szCs w:val="28"/>
        </w:rPr>
        <w:t xml:space="preserve"> / </w:t>
      </w:r>
      <w:proofErr w:type="spellStart"/>
      <w:r w:rsidRPr="00294568">
        <w:rPr>
          <w:szCs w:val="28"/>
        </w:rPr>
        <w:t>Уллмен</w:t>
      </w:r>
      <w:proofErr w:type="spellEnd"/>
      <w:r w:rsidRPr="00294568">
        <w:rPr>
          <w:szCs w:val="28"/>
        </w:rPr>
        <w:t xml:space="preserve"> Дж. – М.: </w:t>
      </w:r>
      <w:proofErr w:type="spellStart"/>
      <w:r w:rsidRPr="00294568">
        <w:rPr>
          <w:szCs w:val="28"/>
        </w:rPr>
        <w:t>Национальный</w:t>
      </w:r>
      <w:proofErr w:type="spellEnd"/>
      <w:r w:rsidR="00CF000C">
        <w:rPr>
          <w:szCs w:val="28"/>
        </w:rPr>
        <w:t xml:space="preserve"> інститут </w:t>
      </w:r>
      <w:proofErr w:type="spellStart"/>
      <w:r w:rsidRPr="00294568">
        <w:rPr>
          <w:szCs w:val="28"/>
        </w:rPr>
        <w:t>прессы</w:t>
      </w:r>
      <w:proofErr w:type="spellEnd"/>
      <w:r w:rsidRPr="00294568">
        <w:rPr>
          <w:szCs w:val="28"/>
        </w:rPr>
        <w:t xml:space="preserve">, 1998. – 222 с. 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Універсальний журналіст. – К.: Інститут журналістики, 2007. –150с. 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Хайдеггер</w:t>
      </w:r>
      <w:proofErr w:type="spellEnd"/>
      <w:r w:rsidRPr="00294568">
        <w:rPr>
          <w:szCs w:val="28"/>
        </w:rPr>
        <w:t xml:space="preserve"> М. Письмо о </w:t>
      </w:r>
      <w:proofErr w:type="spellStart"/>
      <w:r w:rsidRPr="00294568">
        <w:rPr>
          <w:szCs w:val="28"/>
        </w:rPr>
        <w:t>гуманизме</w:t>
      </w:r>
      <w:proofErr w:type="spellEnd"/>
      <w:r w:rsidRPr="00294568">
        <w:rPr>
          <w:szCs w:val="28"/>
        </w:rPr>
        <w:t xml:space="preserve"> / М. </w:t>
      </w:r>
      <w:proofErr w:type="spellStart"/>
      <w:r w:rsidRPr="00294568">
        <w:rPr>
          <w:szCs w:val="28"/>
        </w:rPr>
        <w:t>Хайдеггер</w:t>
      </w:r>
      <w:proofErr w:type="spellEnd"/>
      <w:r w:rsidRPr="00294568">
        <w:rPr>
          <w:szCs w:val="28"/>
        </w:rPr>
        <w:t xml:space="preserve"> // Проблема </w:t>
      </w:r>
      <w:proofErr w:type="spellStart"/>
      <w:r w:rsidRPr="00294568">
        <w:rPr>
          <w:szCs w:val="28"/>
        </w:rPr>
        <w:t>человека</w:t>
      </w:r>
      <w:proofErr w:type="spellEnd"/>
      <w:r w:rsidRPr="00294568">
        <w:rPr>
          <w:szCs w:val="28"/>
        </w:rPr>
        <w:t xml:space="preserve"> в </w:t>
      </w:r>
      <w:proofErr w:type="spellStart"/>
      <w:r w:rsidRPr="00294568">
        <w:rPr>
          <w:szCs w:val="28"/>
        </w:rPr>
        <w:t>западнойфилософии</w:t>
      </w:r>
      <w:proofErr w:type="spellEnd"/>
      <w:r w:rsidRPr="00294568">
        <w:rPr>
          <w:szCs w:val="28"/>
        </w:rPr>
        <w:t>. – М., 1988.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 xml:space="preserve">Шкляр В.І. Преса керована і преса керуюча / В.І. Шкляр // Українська періодика: історія і сучасність: тези </w:t>
      </w:r>
      <w:proofErr w:type="spellStart"/>
      <w:r w:rsidRPr="00294568">
        <w:rPr>
          <w:szCs w:val="28"/>
        </w:rPr>
        <w:t>доп</w:t>
      </w:r>
      <w:proofErr w:type="spellEnd"/>
      <w:r w:rsidRPr="00294568">
        <w:rPr>
          <w:szCs w:val="28"/>
        </w:rPr>
        <w:t xml:space="preserve">. і </w:t>
      </w:r>
      <w:proofErr w:type="spellStart"/>
      <w:r w:rsidRPr="00294568">
        <w:rPr>
          <w:szCs w:val="28"/>
        </w:rPr>
        <w:t>повідомл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Всеукр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иаук.-теорст</w:t>
      </w:r>
      <w:proofErr w:type="spellEnd"/>
      <w:r w:rsidRPr="00294568">
        <w:rPr>
          <w:szCs w:val="28"/>
        </w:rPr>
        <w:t xml:space="preserve">. </w:t>
      </w:r>
      <w:proofErr w:type="spellStart"/>
      <w:r w:rsidRPr="00294568">
        <w:rPr>
          <w:szCs w:val="28"/>
        </w:rPr>
        <w:t>копф</w:t>
      </w:r>
      <w:proofErr w:type="spellEnd"/>
      <w:r w:rsidRPr="00294568">
        <w:rPr>
          <w:szCs w:val="28"/>
        </w:rPr>
        <w:t>. 9–10 груд. 1993 р. – JL, 1993. – С 13–17.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r w:rsidRPr="00294568">
        <w:rPr>
          <w:szCs w:val="28"/>
        </w:rPr>
        <w:t>Шкляр В.І. Соціальна норма і престиж преси / В.І. Шкляр // Укр. періодика: історія і сучасність / за ред. М.М. Романюка. – Л., 1997. – С.</w:t>
      </w:r>
      <w:r w:rsidR="00351D29">
        <w:rPr>
          <w:szCs w:val="28"/>
        </w:rPr>
        <w:t> </w:t>
      </w:r>
      <w:r w:rsidRPr="00294568">
        <w:rPr>
          <w:szCs w:val="28"/>
        </w:rPr>
        <w:t>25–28.</w:t>
      </w:r>
    </w:p>
    <w:p w:rsidR="00294568" w:rsidRPr="00294568" w:rsidRDefault="00294568" w:rsidP="00351D29">
      <w:pPr>
        <w:pStyle w:val="ae"/>
        <w:numPr>
          <w:ilvl w:val="0"/>
          <w:numId w:val="7"/>
        </w:numPr>
        <w:tabs>
          <w:tab w:val="left" w:pos="180"/>
        </w:tabs>
        <w:ind w:left="0" w:right="202" w:firstLine="567"/>
        <w:rPr>
          <w:szCs w:val="28"/>
        </w:rPr>
      </w:pPr>
      <w:proofErr w:type="spellStart"/>
      <w:r w:rsidRPr="00294568">
        <w:rPr>
          <w:szCs w:val="28"/>
        </w:rPr>
        <w:t>Чекмишев</w:t>
      </w:r>
      <w:proofErr w:type="spellEnd"/>
      <w:r w:rsidRPr="00294568">
        <w:rPr>
          <w:szCs w:val="28"/>
        </w:rPr>
        <w:t xml:space="preserve"> О.В. Основи професіональної комунікації. Теорія і практика новинної журналістики: Підручник-практикум / </w:t>
      </w:r>
      <w:proofErr w:type="spellStart"/>
      <w:r w:rsidRPr="00294568">
        <w:rPr>
          <w:szCs w:val="28"/>
        </w:rPr>
        <w:t>Чекмишев</w:t>
      </w:r>
      <w:proofErr w:type="spellEnd"/>
      <w:r w:rsidRPr="00294568">
        <w:rPr>
          <w:szCs w:val="28"/>
        </w:rPr>
        <w:t xml:space="preserve"> О. В.– К.: Видавничо-поліграфічний центр </w:t>
      </w:r>
      <w:r w:rsidR="00351D29">
        <w:rPr>
          <w:szCs w:val="28"/>
        </w:rPr>
        <w:t>«</w:t>
      </w:r>
      <w:r w:rsidRPr="00294568">
        <w:rPr>
          <w:szCs w:val="28"/>
        </w:rPr>
        <w:t>Київський університет</w:t>
      </w:r>
      <w:r w:rsidR="00351D29">
        <w:rPr>
          <w:szCs w:val="28"/>
        </w:rPr>
        <w:t>»</w:t>
      </w:r>
      <w:r w:rsidRPr="00294568">
        <w:rPr>
          <w:szCs w:val="28"/>
        </w:rPr>
        <w:t>, 2004. – 98 с.</w:t>
      </w:r>
    </w:p>
    <w:p w:rsidR="00294568" w:rsidRDefault="00294568" w:rsidP="00351D29">
      <w:pPr>
        <w:shd w:val="clear" w:color="auto" w:fill="FFFFFF"/>
        <w:tabs>
          <w:tab w:val="left" w:pos="180"/>
        </w:tabs>
        <w:spacing w:before="14" w:line="226" w:lineRule="exact"/>
        <w:ind w:right="20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1D29" w:rsidRPr="00294568" w:rsidRDefault="00351D29" w:rsidP="00351D29">
      <w:pPr>
        <w:shd w:val="clear" w:color="auto" w:fill="FFFFFF"/>
        <w:tabs>
          <w:tab w:val="left" w:pos="180"/>
        </w:tabs>
        <w:spacing w:before="14" w:line="226" w:lineRule="exact"/>
        <w:ind w:right="20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568" w:rsidRPr="00294568" w:rsidRDefault="00294568" w:rsidP="00351D29">
      <w:pPr>
        <w:shd w:val="clear" w:color="auto" w:fill="FFFFFF"/>
        <w:tabs>
          <w:tab w:val="left" w:pos="180"/>
        </w:tabs>
        <w:spacing w:before="14" w:line="226" w:lineRule="exact"/>
        <w:ind w:right="202" w:firstLine="567"/>
        <w:jc w:val="center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15. Інформаційні ресурси</w:t>
      </w:r>
    </w:p>
    <w:p w:rsidR="00294568" w:rsidRPr="00294568" w:rsidRDefault="00294568" w:rsidP="00351D29">
      <w:pPr>
        <w:shd w:val="clear" w:color="auto" w:fill="FFFFFF"/>
        <w:tabs>
          <w:tab w:val="left" w:pos="180"/>
        </w:tabs>
        <w:spacing w:before="14" w:line="226" w:lineRule="exact"/>
        <w:ind w:right="202" w:firstLine="567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1.http://www.cir.org. (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ColumbiaJournalismReview</w:t>
      </w:r>
      <w:proofErr w:type="spellEnd"/>
      <w:r w:rsidR="00351D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2. http://www.fair.org. (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FairnessandAccurasyinReporting</w:t>
      </w:r>
      <w:proofErr w:type="spellEnd"/>
      <w:r w:rsidR="00351D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3. http://www.inter.ua/ua/ (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Oфіційний</w:t>
      </w:r>
      <w:proofErr w:type="spellEnd"/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 сайт ТРК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Інтер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//www.ifj.org. (Міжнародна Федерація журналістів (IFJ – 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InternationalFederationofJournalists</w:t>
      </w:r>
      <w:proofErr w:type="spellEnd"/>
      <w:r w:rsidRPr="00294568">
        <w:rPr>
          <w:rFonts w:ascii="Times New Roman" w:eastAsia="Times New Roman" w:hAnsi="Times New Roman" w:cs="Times New Roman"/>
          <w:sz w:val="28"/>
          <w:szCs w:val="28"/>
        </w:rPr>
        <w:t>)).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www.ji.lviv.ua</w:t>
      </w:r>
      <w:proofErr w:type="spellEnd"/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 (Незалежний 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культорологічний</w:t>
      </w:r>
      <w:proofErr w:type="spellEnd"/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 часопис 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Ї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6. http://www.mediachannel.org. (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MediaChannel</w:t>
      </w:r>
      <w:proofErr w:type="spellEnd"/>
      <w:r w:rsidR="00351D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7. http://mediaed.org. (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MediaEducationFoundation</w:t>
      </w:r>
      <w:proofErr w:type="spellEnd"/>
      <w:r w:rsidRPr="002945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8. http://www.mediakrytyka.info (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Медіакритика</w:t>
      </w:r>
      <w:proofErr w:type="spellEnd"/>
      <w:r w:rsidR="00351D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 – видання Інституту екології масової інформації ЛНУ ім. Івана Франка 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9. http://www.presswise.org.uk. (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PressWiseTrust</w:t>
      </w:r>
      <w:proofErr w:type="spellEnd"/>
      <w:r w:rsidR="00351D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10. http://www.1plus1.net/ (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Oфіційний</w:t>
      </w:r>
      <w:proofErr w:type="spellEnd"/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 сайт ТРК 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1+1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11. http://www.ruj.ru. (Спілка журналістів РФ).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12. http://post.semiotics.ru/ (Сайт семіотики).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 xml:space="preserve">13. http://lamp.semiotics.ru/index.htm (Семіотико–культурологічний журнал 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Зелена лампа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94568" w:rsidRPr="00294568" w:rsidRDefault="00294568" w:rsidP="00351D29">
      <w:pPr>
        <w:tabs>
          <w:tab w:val="left" w:pos="180"/>
        </w:tabs>
        <w:autoSpaceDE w:val="0"/>
        <w:autoSpaceDN w:val="0"/>
        <w:adjustRightInd w:val="0"/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14. http://www.telekritika.kiev.ua/ (</w:t>
      </w:r>
      <w:proofErr w:type="spellStart"/>
      <w:r w:rsidRPr="00294568">
        <w:rPr>
          <w:rFonts w:ascii="Times New Roman" w:eastAsia="Times New Roman" w:hAnsi="Times New Roman" w:cs="Times New Roman"/>
          <w:sz w:val="28"/>
          <w:szCs w:val="28"/>
        </w:rPr>
        <w:t>Інтернетвидання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Телекритика</w:t>
      </w:r>
      <w:proofErr w:type="spellEnd"/>
      <w:r w:rsidR="00351D2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5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C70C2" w:rsidRPr="00351D29" w:rsidRDefault="00294568" w:rsidP="00351D29">
      <w:pPr>
        <w:tabs>
          <w:tab w:val="left" w:pos="180"/>
        </w:tabs>
        <w:ind w:right="20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4568">
        <w:rPr>
          <w:rFonts w:ascii="Times New Roman" w:eastAsia="Times New Roman" w:hAnsi="Times New Roman" w:cs="Times New Roman"/>
          <w:sz w:val="28"/>
          <w:szCs w:val="28"/>
        </w:rPr>
        <w:t>15. http://yanko.lib.ru/gu</w:t>
      </w:r>
      <w:r w:rsidR="00351D29">
        <w:rPr>
          <w:rFonts w:ascii="Times New Roman" w:eastAsia="Times New Roman" w:hAnsi="Times New Roman" w:cs="Times New Roman"/>
          <w:sz w:val="28"/>
          <w:szCs w:val="28"/>
        </w:rPr>
        <w:t>m.html (Бібліотека Слави Янко).</w:t>
      </w:r>
    </w:p>
    <w:sectPr w:rsidR="002C70C2" w:rsidRPr="00351D29" w:rsidSect="0062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02446"/>
    <w:multiLevelType w:val="hybridMultilevel"/>
    <w:tmpl w:val="DE54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2F201225"/>
    <w:multiLevelType w:val="hybridMultilevel"/>
    <w:tmpl w:val="FF8651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F4A84"/>
    <w:multiLevelType w:val="hybridMultilevel"/>
    <w:tmpl w:val="191EEC4A"/>
    <w:lvl w:ilvl="0" w:tplc="E22AEDA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8A116E9"/>
    <w:multiLevelType w:val="hybridMultilevel"/>
    <w:tmpl w:val="188882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14EFE"/>
    <w:multiLevelType w:val="hybridMultilevel"/>
    <w:tmpl w:val="1E60A1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">
    <w:nsid w:val="61AB3946"/>
    <w:multiLevelType w:val="hybridMultilevel"/>
    <w:tmpl w:val="F3360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EB2346"/>
    <w:multiLevelType w:val="hybridMultilevel"/>
    <w:tmpl w:val="BFD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614E61"/>
    <w:multiLevelType w:val="hybridMultilevel"/>
    <w:tmpl w:val="4E02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4B1FDB"/>
    <w:multiLevelType w:val="hybridMultilevel"/>
    <w:tmpl w:val="CCB84426"/>
    <w:lvl w:ilvl="0" w:tplc="CFB4ED0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541976"/>
    <w:multiLevelType w:val="hybridMultilevel"/>
    <w:tmpl w:val="5E3A71E0"/>
    <w:lvl w:ilvl="0" w:tplc="1F486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0"/>
  </w:num>
  <w:num w:numId="5">
    <w:abstractNumId w:val="14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13"/>
  </w:num>
  <w:num w:numId="11">
    <w:abstractNumId w:val="6"/>
  </w:num>
  <w:num w:numId="12">
    <w:abstractNumId w:val="12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4568"/>
    <w:rsid w:val="00025801"/>
    <w:rsid w:val="00050FCD"/>
    <w:rsid w:val="00090C05"/>
    <w:rsid w:val="001430DF"/>
    <w:rsid w:val="001C2429"/>
    <w:rsid w:val="001D3E33"/>
    <w:rsid w:val="001E402A"/>
    <w:rsid w:val="001E7491"/>
    <w:rsid w:val="001F5AEB"/>
    <w:rsid w:val="0026484A"/>
    <w:rsid w:val="002723DA"/>
    <w:rsid w:val="00294568"/>
    <w:rsid w:val="002C70C2"/>
    <w:rsid w:val="00351D29"/>
    <w:rsid w:val="003E3CB8"/>
    <w:rsid w:val="0040373B"/>
    <w:rsid w:val="0041372A"/>
    <w:rsid w:val="00530868"/>
    <w:rsid w:val="005369E0"/>
    <w:rsid w:val="00583DDD"/>
    <w:rsid w:val="005A05A9"/>
    <w:rsid w:val="00621FAD"/>
    <w:rsid w:val="00711B0D"/>
    <w:rsid w:val="00716F68"/>
    <w:rsid w:val="007867E9"/>
    <w:rsid w:val="007C7EC5"/>
    <w:rsid w:val="008013A2"/>
    <w:rsid w:val="00846F5D"/>
    <w:rsid w:val="00855CFA"/>
    <w:rsid w:val="00856263"/>
    <w:rsid w:val="008964AB"/>
    <w:rsid w:val="008B0B59"/>
    <w:rsid w:val="008C686A"/>
    <w:rsid w:val="009602D2"/>
    <w:rsid w:val="009B004F"/>
    <w:rsid w:val="00A1075B"/>
    <w:rsid w:val="00A305A6"/>
    <w:rsid w:val="00AB2895"/>
    <w:rsid w:val="00B566E0"/>
    <w:rsid w:val="00BF67E8"/>
    <w:rsid w:val="00C02E25"/>
    <w:rsid w:val="00C9580B"/>
    <w:rsid w:val="00CB0BB8"/>
    <w:rsid w:val="00CB65C1"/>
    <w:rsid w:val="00CF000C"/>
    <w:rsid w:val="00D35267"/>
    <w:rsid w:val="00D420C3"/>
    <w:rsid w:val="00D816AA"/>
    <w:rsid w:val="00E10539"/>
    <w:rsid w:val="00F021A0"/>
    <w:rsid w:val="00F04392"/>
    <w:rsid w:val="00F9793F"/>
    <w:rsid w:val="00FB3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5"/>
  </w:style>
  <w:style w:type="paragraph" w:styleId="1">
    <w:name w:val="heading 1"/>
    <w:basedOn w:val="a"/>
    <w:next w:val="a"/>
    <w:link w:val="10"/>
    <w:qFormat/>
    <w:rsid w:val="002945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2">
    <w:name w:val="heading 2"/>
    <w:basedOn w:val="a"/>
    <w:next w:val="a"/>
    <w:link w:val="20"/>
    <w:qFormat/>
    <w:rsid w:val="002945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9456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294568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29456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568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rsid w:val="0029456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29456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rsid w:val="0029456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80">
    <w:name w:val="Заголовок 8 Знак"/>
    <w:basedOn w:val="a0"/>
    <w:link w:val="8"/>
    <w:rsid w:val="00294568"/>
    <w:rPr>
      <w:rFonts w:ascii="Times New Roman" w:eastAsia="Times New Roman" w:hAnsi="Times New Roman" w:cs="Times New Roman"/>
      <w:caps/>
      <w:sz w:val="40"/>
      <w:szCs w:val="24"/>
      <w:lang w:val="uk-UA"/>
    </w:rPr>
  </w:style>
  <w:style w:type="paragraph" w:styleId="3">
    <w:name w:val="Body Text Indent 3"/>
    <w:basedOn w:val="a"/>
    <w:link w:val="30"/>
    <w:rsid w:val="00294568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ий текст з відступом 3 Знак"/>
    <w:basedOn w:val="a0"/>
    <w:link w:val="3"/>
    <w:rsid w:val="0029456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footer"/>
    <w:basedOn w:val="a"/>
    <w:link w:val="a4"/>
    <w:rsid w:val="002945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ій колонтитул Знак"/>
    <w:basedOn w:val="a0"/>
    <w:link w:val="a3"/>
    <w:rsid w:val="00294568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294568"/>
  </w:style>
  <w:style w:type="table" w:styleId="a6">
    <w:name w:val="Table Grid"/>
    <w:basedOn w:val="a1"/>
    <w:rsid w:val="0029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294568"/>
    <w:rPr>
      <w:color w:val="0000FF"/>
      <w:u w:val="single"/>
    </w:rPr>
  </w:style>
  <w:style w:type="paragraph" w:styleId="a8">
    <w:name w:val="Body Text"/>
    <w:basedOn w:val="a"/>
    <w:link w:val="a9"/>
    <w:rsid w:val="0029456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ий текст Знак"/>
    <w:basedOn w:val="a0"/>
    <w:link w:val="a8"/>
    <w:rsid w:val="00294568"/>
    <w:rPr>
      <w:rFonts w:ascii="Times New Roman" w:eastAsia="Times New Roman" w:hAnsi="Times New Roman" w:cs="Times New Roman"/>
      <w:sz w:val="28"/>
      <w:szCs w:val="24"/>
    </w:rPr>
  </w:style>
  <w:style w:type="paragraph" w:customStyle="1" w:styleId="FR2">
    <w:name w:val="FR2"/>
    <w:rsid w:val="00294568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31">
    <w:name w:val="Body Text 3"/>
    <w:basedOn w:val="a"/>
    <w:link w:val="32"/>
    <w:rsid w:val="002945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ий текст 3 Знак"/>
    <w:basedOn w:val="a0"/>
    <w:link w:val="31"/>
    <w:rsid w:val="00294568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9456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94568"/>
    <w:rPr>
      <w:rFonts w:ascii="Tahoma" w:eastAsia="Times New Roman" w:hAnsi="Tahoma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945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ій колонтитул Знак"/>
    <w:basedOn w:val="a0"/>
    <w:link w:val="ac"/>
    <w:uiPriority w:val="99"/>
    <w:rsid w:val="0029456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94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qFormat/>
    <w:rsid w:val="0029456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f">
    <w:name w:val="List Paragraph"/>
    <w:basedOn w:val="a"/>
    <w:uiPriority w:val="34"/>
    <w:qFormat/>
    <w:rsid w:val="0029456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83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583DDD"/>
    <w:rPr>
      <w:rFonts w:ascii="Courier New" w:eastAsia="Times New Roman" w:hAnsi="Courier New" w:cs="Courier New"/>
      <w:sz w:val="20"/>
      <w:szCs w:val="20"/>
    </w:rPr>
  </w:style>
  <w:style w:type="paragraph" w:customStyle="1" w:styleId="p33">
    <w:name w:val="p33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a0"/>
    <w:rsid w:val="00711B0D"/>
  </w:style>
  <w:style w:type="character" w:customStyle="1" w:styleId="ft27">
    <w:name w:val="ft27"/>
    <w:basedOn w:val="a0"/>
    <w:rsid w:val="00711B0D"/>
  </w:style>
  <w:style w:type="paragraph" w:customStyle="1" w:styleId="p83">
    <w:name w:val="p83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2">
    <w:name w:val="ft72"/>
    <w:basedOn w:val="a0"/>
    <w:rsid w:val="00711B0D"/>
  </w:style>
  <w:style w:type="character" w:customStyle="1" w:styleId="ft63">
    <w:name w:val="ft63"/>
    <w:basedOn w:val="a0"/>
    <w:rsid w:val="00711B0D"/>
  </w:style>
  <w:style w:type="paragraph" w:customStyle="1" w:styleId="p145">
    <w:name w:val="p145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45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2">
    <w:name w:val="heading 2"/>
    <w:basedOn w:val="a"/>
    <w:next w:val="a"/>
    <w:link w:val="20"/>
    <w:qFormat/>
    <w:rsid w:val="002945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9456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294568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29456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568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rsid w:val="0029456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29456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rsid w:val="0029456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80">
    <w:name w:val="Заголовок 8 Знак"/>
    <w:basedOn w:val="a0"/>
    <w:link w:val="8"/>
    <w:rsid w:val="00294568"/>
    <w:rPr>
      <w:rFonts w:ascii="Times New Roman" w:eastAsia="Times New Roman" w:hAnsi="Times New Roman" w:cs="Times New Roman"/>
      <w:caps/>
      <w:sz w:val="40"/>
      <w:szCs w:val="24"/>
      <w:lang w:val="uk-UA"/>
    </w:rPr>
  </w:style>
  <w:style w:type="paragraph" w:styleId="3">
    <w:name w:val="Body Text Indent 3"/>
    <w:basedOn w:val="a"/>
    <w:link w:val="30"/>
    <w:rsid w:val="00294568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ий текст з відступом 3 Знак"/>
    <w:basedOn w:val="a0"/>
    <w:link w:val="3"/>
    <w:rsid w:val="0029456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footer"/>
    <w:basedOn w:val="a"/>
    <w:link w:val="a4"/>
    <w:rsid w:val="002945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ій колонтитул Знак"/>
    <w:basedOn w:val="a0"/>
    <w:link w:val="a3"/>
    <w:rsid w:val="00294568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294568"/>
  </w:style>
  <w:style w:type="table" w:styleId="a6">
    <w:name w:val="Table Grid"/>
    <w:basedOn w:val="a1"/>
    <w:rsid w:val="0029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294568"/>
    <w:rPr>
      <w:color w:val="0000FF"/>
      <w:u w:val="single"/>
    </w:rPr>
  </w:style>
  <w:style w:type="paragraph" w:styleId="a8">
    <w:name w:val="Body Text"/>
    <w:basedOn w:val="a"/>
    <w:link w:val="a9"/>
    <w:rsid w:val="0029456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ий текст Знак"/>
    <w:basedOn w:val="a0"/>
    <w:link w:val="a8"/>
    <w:rsid w:val="00294568"/>
    <w:rPr>
      <w:rFonts w:ascii="Times New Roman" w:eastAsia="Times New Roman" w:hAnsi="Times New Roman" w:cs="Times New Roman"/>
      <w:sz w:val="28"/>
      <w:szCs w:val="24"/>
    </w:rPr>
  </w:style>
  <w:style w:type="paragraph" w:customStyle="1" w:styleId="FR2">
    <w:name w:val="FR2"/>
    <w:rsid w:val="00294568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31">
    <w:name w:val="Body Text 3"/>
    <w:basedOn w:val="a"/>
    <w:link w:val="32"/>
    <w:rsid w:val="002945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ий текст 3 Знак"/>
    <w:basedOn w:val="a0"/>
    <w:link w:val="31"/>
    <w:rsid w:val="00294568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9456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94568"/>
    <w:rPr>
      <w:rFonts w:ascii="Tahoma" w:eastAsia="Times New Roman" w:hAnsi="Tahoma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945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ій колонтитул Знак"/>
    <w:basedOn w:val="a0"/>
    <w:link w:val="ac"/>
    <w:uiPriority w:val="99"/>
    <w:rsid w:val="0029456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94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qFormat/>
    <w:rsid w:val="0029456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f">
    <w:name w:val="List Paragraph"/>
    <w:basedOn w:val="a"/>
    <w:uiPriority w:val="34"/>
    <w:qFormat/>
    <w:rsid w:val="0029456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83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583DDD"/>
    <w:rPr>
      <w:rFonts w:ascii="Courier New" w:eastAsia="Times New Roman" w:hAnsi="Courier New" w:cs="Courier New"/>
      <w:sz w:val="20"/>
      <w:szCs w:val="20"/>
    </w:rPr>
  </w:style>
  <w:style w:type="paragraph" w:customStyle="1" w:styleId="p33">
    <w:name w:val="p33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a0"/>
    <w:rsid w:val="00711B0D"/>
  </w:style>
  <w:style w:type="character" w:customStyle="1" w:styleId="ft27">
    <w:name w:val="ft27"/>
    <w:basedOn w:val="a0"/>
    <w:rsid w:val="00711B0D"/>
  </w:style>
  <w:style w:type="paragraph" w:customStyle="1" w:styleId="p83">
    <w:name w:val="p83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2">
    <w:name w:val="ft72"/>
    <w:basedOn w:val="a0"/>
    <w:rsid w:val="00711B0D"/>
  </w:style>
  <w:style w:type="character" w:customStyle="1" w:styleId="ft63">
    <w:name w:val="ft63"/>
    <w:basedOn w:val="a0"/>
    <w:rsid w:val="00711B0D"/>
  </w:style>
  <w:style w:type="paragraph" w:customStyle="1" w:styleId="p145">
    <w:name w:val="p145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71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13479</Words>
  <Characters>7684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Осудар</cp:lastModifiedBy>
  <cp:revision>7</cp:revision>
  <dcterms:created xsi:type="dcterms:W3CDTF">2017-10-23T11:07:00Z</dcterms:created>
  <dcterms:modified xsi:type="dcterms:W3CDTF">2017-12-21T08:26:00Z</dcterms:modified>
</cp:coreProperties>
</file>