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62D" w:rsidRPr="007D47B8" w:rsidRDefault="0034362D" w:rsidP="0034362D">
      <w:pPr>
        <w:spacing w:line="360" w:lineRule="auto"/>
        <w:jc w:val="center"/>
        <w:rPr>
          <w:szCs w:val="28"/>
          <w:lang w:val="uk-UA"/>
        </w:rPr>
      </w:pPr>
      <w:r w:rsidRPr="007D47B8">
        <w:rPr>
          <w:szCs w:val="28"/>
          <w:lang w:val="uk-UA"/>
        </w:rPr>
        <w:t xml:space="preserve">Державний вищий навчальний заклад </w:t>
      </w:r>
    </w:p>
    <w:p w:rsidR="0034362D" w:rsidRPr="007D47B8" w:rsidRDefault="0034362D" w:rsidP="0034362D">
      <w:pPr>
        <w:spacing w:line="360" w:lineRule="auto"/>
        <w:jc w:val="center"/>
        <w:rPr>
          <w:szCs w:val="28"/>
          <w:lang w:val="uk-UA"/>
        </w:rPr>
      </w:pPr>
      <w:r w:rsidRPr="007D47B8">
        <w:rPr>
          <w:szCs w:val="28"/>
          <w:lang w:val="uk-UA"/>
        </w:rPr>
        <w:t>«Прикарпатський національний університет імені Василя Стефаника»</w:t>
      </w:r>
    </w:p>
    <w:p w:rsidR="0034362D" w:rsidRPr="007D47B8" w:rsidRDefault="0034362D" w:rsidP="0034362D">
      <w:pPr>
        <w:spacing w:line="360" w:lineRule="auto"/>
        <w:jc w:val="center"/>
        <w:rPr>
          <w:szCs w:val="28"/>
          <w:lang w:val="uk-UA"/>
        </w:rPr>
      </w:pPr>
    </w:p>
    <w:p w:rsidR="0034362D" w:rsidRPr="007D47B8" w:rsidRDefault="0034362D" w:rsidP="0034362D">
      <w:pPr>
        <w:spacing w:line="360" w:lineRule="auto"/>
        <w:jc w:val="center"/>
        <w:rPr>
          <w:b/>
          <w:szCs w:val="28"/>
          <w:lang w:val="uk-UA"/>
        </w:rPr>
      </w:pPr>
      <w:r w:rsidRPr="007D47B8">
        <w:rPr>
          <w:b/>
          <w:szCs w:val="28"/>
          <w:lang w:val="uk-UA"/>
        </w:rPr>
        <w:t xml:space="preserve">Кафедра журналістики </w:t>
      </w:r>
    </w:p>
    <w:p w:rsidR="0034362D" w:rsidRPr="007D47B8" w:rsidRDefault="0034362D" w:rsidP="0034362D">
      <w:pPr>
        <w:spacing w:line="360" w:lineRule="auto"/>
        <w:jc w:val="right"/>
        <w:rPr>
          <w:szCs w:val="28"/>
          <w:lang w:val="uk-UA"/>
        </w:rPr>
      </w:pPr>
      <w:r w:rsidRPr="007D47B8">
        <w:rPr>
          <w:szCs w:val="28"/>
          <w:lang w:val="uk-UA"/>
        </w:rPr>
        <w:t>“</w:t>
      </w:r>
      <w:r w:rsidRPr="007D47B8">
        <w:rPr>
          <w:b/>
          <w:szCs w:val="28"/>
          <w:lang w:val="uk-UA"/>
        </w:rPr>
        <w:t>ЗАТВЕРДЖУЮ</w:t>
      </w:r>
      <w:r w:rsidRPr="007D47B8">
        <w:rPr>
          <w:szCs w:val="28"/>
          <w:lang w:val="uk-UA"/>
        </w:rPr>
        <w:t>”</w:t>
      </w:r>
    </w:p>
    <w:p w:rsidR="0034362D" w:rsidRPr="007D47B8" w:rsidRDefault="0034362D" w:rsidP="0034362D">
      <w:pPr>
        <w:spacing w:line="360" w:lineRule="auto"/>
        <w:jc w:val="right"/>
        <w:rPr>
          <w:szCs w:val="28"/>
        </w:rPr>
      </w:pPr>
      <w:r w:rsidRPr="007D47B8">
        <w:rPr>
          <w:szCs w:val="28"/>
          <w:lang w:val="uk-UA"/>
        </w:rPr>
        <w:tab/>
      </w:r>
      <w:r w:rsidRPr="007D47B8">
        <w:rPr>
          <w:szCs w:val="28"/>
          <w:lang w:val="uk-UA"/>
        </w:rPr>
        <w:tab/>
      </w:r>
      <w:r w:rsidRPr="007D47B8">
        <w:rPr>
          <w:szCs w:val="28"/>
          <w:lang w:val="uk-UA"/>
        </w:rPr>
        <w:tab/>
      </w:r>
      <w:r w:rsidRPr="007D47B8">
        <w:rPr>
          <w:szCs w:val="28"/>
          <w:lang w:val="uk-UA"/>
        </w:rPr>
        <w:tab/>
      </w:r>
      <w:r w:rsidRPr="007D47B8">
        <w:rPr>
          <w:szCs w:val="28"/>
          <w:lang w:val="uk-UA"/>
        </w:rPr>
        <w:tab/>
      </w:r>
      <w:r w:rsidRPr="007D47B8">
        <w:rPr>
          <w:szCs w:val="28"/>
          <w:lang w:val="uk-UA"/>
        </w:rPr>
        <w:tab/>
      </w:r>
      <w:r w:rsidRPr="007D47B8">
        <w:rPr>
          <w:szCs w:val="28"/>
          <w:lang w:val="uk-UA"/>
        </w:rPr>
        <w:tab/>
      </w:r>
      <w:r w:rsidRPr="007D47B8">
        <w:rPr>
          <w:szCs w:val="28"/>
          <w:lang w:val="uk-UA"/>
        </w:rPr>
        <w:tab/>
        <w:t>Проректор</w:t>
      </w:r>
      <w:r w:rsidRPr="007D47B8">
        <w:rPr>
          <w:szCs w:val="28"/>
        </w:rPr>
        <w:t>_______________________</w:t>
      </w:r>
    </w:p>
    <w:p w:rsidR="0034362D" w:rsidRPr="007D47B8" w:rsidRDefault="0034362D" w:rsidP="0034362D">
      <w:pPr>
        <w:pStyle w:val="a5"/>
        <w:spacing w:line="360" w:lineRule="auto"/>
        <w:jc w:val="right"/>
        <w:rPr>
          <w:szCs w:val="28"/>
          <w:lang w:val="uk-UA"/>
        </w:rPr>
      </w:pPr>
      <w:r w:rsidRPr="007D47B8">
        <w:rPr>
          <w:szCs w:val="28"/>
        </w:rPr>
        <w:t>“____”_______________</w:t>
      </w:r>
      <w:r w:rsidRPr="007D47B8">
        <w:rPr>
          <w:szCs w:val="28"/>
          <w:lang w:val="uk-UA"/>
        </w:rPr>
        <w:t xml:space="preserve">_____ </w:t>
      </w:r>
      <w:r w:rsidRPr="007D47B8">
        <w:rPr>
          <w:szCs w:val="28"/>
        </w:rPr>
        <w:t>20___ р</w:t>
      </w:r>
      <w:r w:rsidRPr="007D47B8">
        <w:rPr>
          <w:szCs w:val="28"/>
          <w:lang w:val="uk-UA"/>
        </w:rPr>
        <w:t>.</w:t>
      </w:r>
    </w:p>
    <w:p w:rsidR="0034362D" w:rsidRPr="007D47B8" w:rsidRDefault="0034362D" w:rsidP="0034362D">
      <w:pPr>
        <w:pStyle w:val="2"/>
        <w:shd w:val="clear" w:color="auto" w:fill="FFFFFF"/>
        <w:spacing w:line="360" w:lineRule="auto"/>
        <w:rPr>
          <w:rFonts w:ascii="Times New Roman" w:hAnsi="Times New Roman" w:cs="Times New Roman"/>
          <w:i w:val="0"/>
          <w:iCs w:val="0"/>
          <w:lang w:val="uk-UA"/>
        </w:rPr>
      </w:pPr>
    </w:p>
    <w:p w:rsidR="0034362D" w:rsidRPr="007D47B8" w:rsidRDefault="0034362D" w:rsidP="0034362D">
      <w:pPr>
        <w:pStyle w:val="2"/>
        <w:shd w:val="clear" w:color="auto" w:fill="FFFFFF"/>
        <w:spacing w:line="360" w:lineRule="auto"/>
        <w:rPr>
          <w:rFonts w:ascii="Times New Roman" w:hAnsi="Times New Roman" w:cs="Times New Roman"/>
          <w:i w:val="0"/>
          <w:iCs w:val="0"/>
          <w:lang w:val="uk-UA"/>
        </w:rPr>
      </w:pPr>
    </w:p>
    <w:p w:rsidR="0034362D" w:rsidRPr="007D47B8" w:rsidRDefault="0034362D" w:rsidP="0034362D">
      <w:pPr>
        <w:pStyle w:val="2"/>
        <w:shd w:val="clear" w:color="auto" w:fill="FFFFFF"/>
        <w:spacing w:line="360" w:lineRule="auto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7D47B8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7D47B8">
        <w:rPr>
          <w:rFonts w:ascii="Times New Roman" w:hAnsi="Times New Roman" w:cs="Times New Roman"/>
          <w:i w:val="0"/>
          <w:iCs w:val="0"/>
        </w:rPr>
        <w:t xml:space="preserve">ПРОГРАМА НАВЧАЛЬНОЇ ДИСЦИПЛІНИ </w:t>
      </w:r>
    </w:p>
    <w:p w:rsidR="0034362D" w:rsidRPr="007D47B8" w:rsidRDefault="0034362D" w:rsidP="0034362D">
      <w:pPr>
        <w:jc w:val="center"/>
        <w:rPr>
          <w:b/>
          <w:szCs w:val="28"/>
          <w:lang w:val="uk-UA"/>
        </w:rPr>
      </w:pPr>
      <w:r w:rsidRPr="007D47B8">
        <w:rPr>
          <w:b/>
          <w:szCs w:val="28"/>
          <w:lang w:val="uk-UA"/>
        </w:rPr>
        <w:t xml:space="preserve">ТЕОРІЯ МАСОВОЇ </w:t>
      </w:r>
    </w:p>
    <w:p w:rsidR="0034362D" w:rsidRPr="007D47B8" w:rsidRDefault="0034362D" w:rsidP="0034362D">
      <w:pPr>
        <w:jc w:val="center"/>
        <w:rPr>
          <w:b/>
          <w:szCs w:val="28"/>
          <w:lang w:val="uk-UA"/>
        </w:rPr>
      </w:pPr>
      <w:r w:rsidRPr="007D47B8">
        <w:rPr>
          <w:b/>
          <w:szCs w:val="28"/>
          <w:lang w:val="uk-UA"/>
        </w:rPr>
        <w:t>КОМУНІКАЦІЇ</w:t>
      </w:r>
    </w:p>
    <w:p w:rsidR="0034362D" w:rsidRPr="007D47B8" w:rsidRDefault="0034362D" w:rsidP="0034362D">
      <w:pPr>
        <w:spacing w:line="360" w:lineRule="auto"/>
        <w:ind w:firstLine="708"/>
        <w:jc w:val="center"/>
        <w:rPr>
          <w:b/>
          <w:szCs w:val="28"/>
          <w:lang w:val="uk-UA"/>
        </w:rPr>
      </w:pPr>
      <w:r w:rsidRPr="007D47B8">
        <w:rPr>
          <w:b/>
          <w:szCs w:val="28"/>
          <w:lang w:val="uk-UA"/>
        </w:rPr>
        <w:t xml:space="preserve"> </w:t>
      </w:r>
    </w:p>
    <w:p w:rsidR="0034362D" w:rsidRPr="007D47B8" w:rsidRDefault="0034362D" w:rsidP="0034362D">
      <w:pPr>
        <w:spacing w:line="360" w:lineRule="auto"/>
        <w:ind w:firstLine="708"/>
        <w:jc w:val="center"/>
        <w:rPr>
          <w:b/>
          <w:szCs w:val="28"/>
          <w:lang w:val="uk-UA"/>
        </w:rPr>
      </w:pPr>
    </w:p>
    <w:p w:rsidR="0034362D" w:rsidRPr="007D47B8" w:rsidRDefault="0034362D" w:rsidP="0034362D">
      <w:pPr>
        <w:spacing w:line="360" w:lineRule="auto"/>
        <w:jc w:val="center"/>
        <w:rPr>
          <w:b/>
          <w:szCs w:val="28"/>
          <w:lang w:val="uk-UA"/>
        </w:rPr>
      </w:pPr>
      <w:r w:rsidRPr="007D47B8">
        <w:rPr>
          <w:b/>
          <w:szCs w:val="28"/>
          <w:lang w:val="uk-UA"/>
        </w:rPr>
        <w:t xml:space="preserve">напрям підготовки  </w:t>
      </w:r>
      <w:r w:rsidR="001336C6" w:rsidRPr="007D47B8">
        <w:rPr>
          <w:b/>
          <w:szCs w:val="28"/>
          <w:lang w:val="uk-UA"/>
        </w:rPr>
        <w:t>061</w:t>
      </w:r>
      <w:r w:rsidRPr="007D47B8">
        <w:rPr>
          <w:b/>
          <w:szCs w:val="28"/>
          <w:lang w:val="uk-UA"/>
        </w:rPr>
        <w:t xml:space="preserve"> – Журналістика</w:t>
      </w:r>
    </w:p>
    <w:p w:rsidR="0034362D" w:rsidRPr="007D47B8" w:rsidRDefault="0034362D" w:rsidP="0034362D">
      <w:pPr>
        <w:spacing w:line="360" w:lineRule="auto"/>
        <w:jc w:val="center"/>
        <w:rPr>
          <w:b/>
          <w:szCs w:val="28"/>
          <w:lang w:val="uk-UA"/>
        </w:rPr>
      </w:pPr>
    </w:p>
    <w:p w:rsidR="0034362D" w:rsidRPr="007D47B8" w:rsidRDefault="0034362D" w:rsidP="0034362D">
      <w:pPr>
        <w:spacing w:line="360" w:lineRule="auto"/>
        <w:jc w:val="center"/>
        <w:rPr>
          <w:b/>
          <w:szCs w:val="28"/>
          <w:lang w:val="uk-UA"/>
        </w:rPr>
      </w:pPr>
      <w:r w:rsidRPr="007D47B8">
        <w:rPr>
          <w:b/>
          <w:szCs w:val="28"/>
          <w:lang w:val="uk-UA"/>
        </w:rPr>
        <w:t>Факультет філології</w:t>
      </w:r>
    </w:p>
    <w:p w:rsidR="0034362D" w:rsidRPr="007D47B8" w:rsidRDefault="0034362D" w:rsidP="0034362D">
      <w:pPr>
        <w:spacing w:line="360" w:lineRule="auto"/>
        <w:jc w:val="both"/>
        <w:rPr>
          <w:szCs w:val="28"/>
          <w:lang w:val="uk-UA"/>
        </w:rPr>
      </w:pPr>
    </w:p>
    <w:p w:rsidR="0034362D" w:rsidRPr="007D47B8" w:rsidRDefault="0034362D" w:rsidP="0034362D">
      <w:pPr>
        <w:spacing w:line="360" w:lineRule="auto"/>
        <w:jc w:val="both"/>
        <w:rPr>
          <w:szCs w:val="28"/>
          <w:lang w:val="uk-UA"/>
        </w:rPr>
      </w:pPr>
    </w:p>
    <w:p w:rsidR="0034362D" w:rsidRPr="007D47B8" w:rsidRDefault="0034362D" w:rsidP="0034362D">
      <w:pPr>
        <w:spacing w:line="360" w:lineRule="auto"/>
        <w:jc w:val="both"/>
        <w:rPr>
          <w:szCs w:val="28"/>
        </w:rPr>
      </w:pPr>
    </w:p>
    <w:p w:rsidR="0034362D" w:rsidRPr="007D47B8" w:rsidRDefault="0034362D" w:rsidP="0034362D">
      <w:pPr>
        <w:spacing w:line="360" w:lineRule="auto"/>
        <w:jc w:val="both"/>
        <w:rPr>
          <w:szCs w:val="28"/>
        </w:rPr>
      </w:pPr>
    </w:p>
    <w:p w:rsidR="0034362D" w:rsidRPr="007D47B8" w:rsidRDefault="0034362D" w:rsidP="0034362D">
      <w:pPr>
        <w:spacing w:line="360" w:lineRule="auto"/>
        <w:jc w:val="both"/>
        <w:rPr>
          <w:szCs w:val="28"/>
        </w:rPr>
      </w:pPr>
    </w:p>
    <w:p w:rsidR="0034362D" w:rsidRPr="007D47B8" w:rsidRDefault="0034362D" w:rsidP="0034362D">
      <w:pPr>
        <w:spacing w:line="360" w:lineRule="auto"/>
        <w:jc w:val="both"/>
        <w:rPr>
          <w:szCs w:val="28"/>
          <w:lang w:val="uk-UA"/>
        </w:rPr>
      </w:pPr>
    </w:p>
    <w:p w:rsidR="0034362D" w:rsidRPr="007D47B8" w:rsidRDefault="0034362D" w:rsidP="0034362D">
      <w:pPr>
        <w:spacing w:line="360" w:lineRule="auto"/>
        <w:jc w:val="both"/>
        <w:rPr>
          <w:szCs w:val="28"/>
          <w:lang w:val="uk-UA"/>
        </w:rPr>
      </w:pPr>
    </w:p>
    <w:p w:rsidR="0034362D" w:rsidRPr="007D47B8" w:rsidRDefault="0034362D" w:rsidP="0034362D">
      <w:pPr>
        <w:spacing w:line="360" w:lineRule="auto"/>
        <w:jc w:val="both"/>
        <w:rPr>
          <w:szCs w:val="28"/>
          <w:lang w:val="uk-UA"/>
        </w:rPr>
      </w:pPr>
    </w:p>
    <w:p w:rsidR="0034362D" w:rsidRPr="007D47B8" w:rsidRDefault="0034362D" w:rsidP="0034362D">
      <w:pPr>
        <w:spacing w:line="360" w:lineRule="auto"/>
        <w:jc w:val="both"/>
        <w:rPr>
          <w:szCs w:val="28"/>
          <w:lang w:val="uk-UA"/>
        </w:rPr>
      </w:pPr>
    </w:p>
    <w:p w:rsidR="0034362D" w:rsidRPr="007D47B8" w:rsidRDefault="0034362D" w:rsidP="0034362D">
      <w:pPr>
        <w:spacing w:line="360" w:lineRule="auto"/>
        <w:jc w:val="both"/>
        <w:rPr>
          <w:szCs w:val="28"/>
          <w:lang w:val="uk-UA"/>
        </w:rPr>
      </w:pPr>
    </w:p>
    <w:p w:rsidR="0034362D" w:rsidRPr="007D47B8" w:rsidRDefault="0034362D" w:rsidP="0034362D">
      <w:pPr>
        <w:spacing w:line="360" w:lineRule="auto"/>
        <w:jc w:val="both"/>
        <w:rPr>
          <w:szCs w:val="28"/>
          <w:lang w:val="uk-UA"/>
        </w:rPr>
      </w:pPr>
    </w:p>
    <w:p w:rsidR="0034362D" w:rsidRPr="007D47B8" w:rsidRDefault="0034362D" w:rsidP="0034362D">
      <w:pPr>
        <w:spacing w:line="360" w:lineRule="auto"/>
        <w:jc w:val="center"/>
        <w:rPr>
          <w:szCs w:val="28"/>
          <w:lang w:val="uk-UA"/>
        </w:rPr>
      </w:pPr>
      <w:r w:rsidRPr="007D47B8">
        <w:rPr>
          <w:szCs w:val="28"/>
          <w:lang w:val="uk-UA"/>
        </w:rPr>
        <w:t>Івано-Франківськ – 2017 рік</w:t>
      </w:r>
    </w:p>
    <w:p w:rsidR="0034362D" w:rsidRPr="007D47B8" w:rsidRDefault="0034362D" w:rsidP="0034362D">
      <w:pPr>
        <w:jc w:val="both"/>
        <w:rPr>
          <w:b/>
          <w:szCs w:val="28"/>
          <w:lang w:val="uk-UA"/>
        </w:rPr>
      </w:pPr>
      <w:r w:rsidRPr="007D47B8">
        <w:rPr>
          <w:szCs w:val="28"/>
          <w:lang w:val="uk-UA"/>
        </w:rPr>
        <w:lastRenderedPageBreak/>
        <w:t xml:space="preserve">Робоча програма     </w:t>
      </w:r>
      <w:r w:rsidRPr="007D47B8">
        <w:rPr>
          <w:b/>
          <w:szCs w:val="28"/>
          <w:lang w:val="uk-UA"/>
        </w:rPr>
        <w:t>ТЕОРІЯ МАСОВОЇ ІНФОРМАЦІЇ</w:t>
      </w:r>
    </w:p>
    <w:p w:rsidR="0034362D" w:rsidRPr="007D47B8" w:rsidRDefault="0034362D" w:rsidP="0034362D">
      <w:pPr>
        <w:rPr>
          <w:szCs w:val="28"/>
          <w:lang w:val="uk-UA"/>
        </w:rPr>
      </w:pPr>
    </w:p>
    <w:p w:rsidR="0034362D" w:rsidRPr="007D47B8" w:rsidRDefault="0034362D" w:rsidP="0034362D">
      <w:pPr>
        <w:spacing w:line="360" w:lineRule="auto"/>
        <w:jc w:val="both"/>
        <w:rPr>
          <w:szCs w:val="28"/>
          <w:lang w:val="uk-UA"/>
        </w:rPr>
      </w:pPr>
      <w:r w:rsidRPr="007D47B8">
        <w:rPr>
          <w:szCs w:val="28"/>
          <w:lang w:val="uk-UA"/>
        </w:rPr>
        <w:t>для студентів за напрямом підготовки Журналістика,</w:t>
      </w:r>
    </w:p>
    <w:p w:rsidR="0034362D" w:rsidRPr="007D47B8" w:rsidRDefault="0034362D" w:rsidP="0034362D">
      <w:pPr>
        <w:spacing w:line="360" w:lineRule="auto"/>
        <w:jc w:val="both"/>
        <w:rPr>
          <w:szCs w:val="28"/>
          <w:lang w:val="uk-UA"/>
        </w:rPr>
      </w:pPr>
    </w:p>
    <w:p w:rsidR="0034362D" w:rsidRPr="007D47B8" w:rsidRDefault="0034362D" w:rsidP="0034362D">
      <w:pPr>
        <w:spacing w:line="360" w:lineRule="auto"/>
        <w:jc w:val="both"/>
        <w:rPr>
          <w:szCs w:val="28"/>
          <w:lang w:val="uk-UA"/>
        </w:rPr>
      </w:pPr>
      <w:r w:rsidRPr="007D47B8">
        <w:rPr>
          <w:szCs w:val="28"/>
          <w:lang w:val="uk-UA"/>
        </w:rPr>
        <w:t>вересень, 2017 р. – 1</w:t>
      </w:r>
      <w:r w:rsidR="007D47B8">
        <w:rPr>
          <w:szCs w:val="28"/>
          <w:lang w:val="uk-UA"/>
        </w:rPr>
        <w:t>1</w:t>
      </w:r>
      <w:bookmarkStart w:id="0" w:name="_GoBack"/>
      <w:bookmarkEnd w:id="0"/>
      <w:r w:rsidRPr="007D47B8">
        <w:rPr>
          <w:szCs w:val="28"/>
          <w:lang w:val="uk-UA"/>
        </w:rPr>
        <w:t xml:space="preserve"> с.</w:t>
      </w:r>
    </w:p>
    <w:p w:rsidR="0034362D" w:rsidRPr="007D47B8" w:rsidRDefault="0034362D" w:rsidP="0034362D">
      <w:pPr>
        <w:spacing w:line="360" w:lineRule="auto"/>
        <w:jc w:val="both"/>
        <w:rPr>
          <w:szCs w:val="28"/>
          <w:lang w:val="uk-UA"/>
        </w:rPr>
      </w:pPr>
    </w:p>
    <w:p w:rsidR="0034362D" w:rsidRPr="007D47B8" w:rsidRDefault="0034362D" w:rsidP="0034362D">
      <w:pPr>
        <w:spacing w:line="360" w:lineRule="auto"/>
        <w:jc w:val="both"/>
        <w:rPr>
          <w:b/>
          <w:bCs/>
          <w:szCs w:val="28"/>
          <w:lang w:val="uk-UA"/>
        </w:rPr>
      </w:pPr>
      <w:r w:rsidRPr="007D47B8">
        <w:rPr>
          <w:bCs/>
          <w:szCs w:val="28"/>
          <w:lang w:val="uk-UA"/>
        </w:rPr>
        <w:t>Розробник:</w:t>
      </w:r>
      <w:r w:rsidRPr="007D47B8">
        <w:rPr>
          <w:b/>
          <w:bCs/>
          <w:szCs w:val="28"/>
          <w:lang w:val="uk-UA"/>
        </w:rPr>
        <w:t xml:space="preserve"> </w:t>
      </w:r>
    </w:p>
    <w:p w:rsidR="0034362D" w:rsidRPr="007D47B8" w:rsidRDefault="0034362D" w:rsidP="0034362D">
      <w:pPr>
        <w:spacing w:line="276" w:lineRule="auto"/>
        <w:rPr>
          <w:szCs w:val="28"/>
          <w:lang w:val="uk-UA"/>
        </w:rPr>
      </w:pPr>
      <w:r w:rsidRPr="007D47B8">
        <w:rPr>
          <w:szCs w:val="28"/>
          <w:lang w:val="uk-UA"/>
        </w:rPr>
        <w:t xml:space="preserve">Холод Олександр Михайлович, доктор філологічних наук, </w:t>
      </w:r>
    </w:p>
    <w:p w:rsidR="0034362D" w:rsidRPr="007D47B8" w:rsidRDefault="0034362D" w:rsidP="0034362D">
      <w:pPr>
        <w:spacing w:line="276" w:lineRule="auto"/>
        <w:rPr>
          <w:szCs w:val="28"/>
          <w:lang w:val="uk-UA"/>
        </w:rPr>
      </w:pPr>
      <w:r w:rsidRPr="007D47B8">
        <w:rPr>
          <w:szCs w:val="28"/>
          <w:lang w:val="uk-UA"/>
        </w:rPr>
        <w:t>професор кафедри журналістики</w:t>
      </w:r>
    </w:p>
    <w:p w:rsidR="0034362D" w:rsidRPr="007D47B8" w:rsidRDefault="0034362D" w:rsidP="0034362D">
      <w:pPr>
        <w:spacing w:line="360" w:lineRule="auto"/>
        <w:jc w:val="both"/>
        <w:rPr>
          <w:szCs w:val="28"/>
          <w:lang w:val="uk-UA"/>
        </w:rPr>
      </w:pPr>
    </w:p>
    <w:p w:rsidR="0034362D" w:rsidRPr="007D47B8" w:rsidRDefault="0034362D" w:rsidP="0034362D">
      <w:pPr>
        <w:spacing w:line="360" w:lineRule="auto"/>
        <w:rPr>
          <w:b/>
          <w:i/>
          <w:szCs w:val="28"/>
          <w:lang w:val="uk-UA"/>
        </w:rPr>
      </w:pPr>
      <w:r w:rsidRPr="007D47B8">
        <w:rPr>
          <w:szCs w:val="28"/>
          <w:lang w:val="uk-UA"/>
        </w:rPr>
        <w:t xml:space="preserve">Робоча програма затверджена на засіданні </w:t>
      </w:r>
      <w:r w:rsidRPr="007D47B8">
        <w:rPr>
          <w:bCs/>
          <w:iCs/>
          <w:szCs w:val="28"/>
          <w:lang w:val="uk-UA"/>
        </w:rPr>
        <w:t xml:space="preserve">кафедри  журналістики </w:t>
      </w:r>
    </w:p>
    <w:p w:rsidR="0034362D" w:rsidRPr="007D47B8" w:rsidRDefault="0034362D" w:rsidP="0034362D">
      <w:pPr>
        <w:spacing w:line="360" w:lineRule="auto"/>
        <w:rPr>
          <w:b/>
          <w:i/>
          <w:szCs w:val="28"/>
          <w:lang w:val="uk-UA"/>
        </w:rPr>
      </w:pPr>
    </w:p>
    <w:p w:rsidR="0034362D" w:rsidRPr="007D47B8" w:rsidRDefault="0034362D" w:rsidP="0034362D">
      <w:pPr>
        <w:spacing w:line="360" w:lineRule="auto"/>
        <w:rPr>
          <w:szCs w:val="28"/>
          <w:lang w:val="uk-UA"/>
        </w:rPr>
      </w:pPr>
      <w:r w:rsidRPr="007D47B8">
        <w:rPr>
          <w:szCs w:val="28"/>
          <w:lang w:val="uk-UA"/>
        </w:rPr>
        <w:t>Протокол від  “29”серпня 2017 р. № 1</w:t>
      </w:r>
    </w:p>
    <w:p w:rsidR="0034362D" w:rsidRPr="007D47B8" w:rsidRDefault="0034362D" w:rsidP="0034362D">
      <w:pPr>
        <w:spacing w:line="360" w:lineRule="auto"/>
        <w:rPr>
          <w:szCs w:val="28"/>
          <w:lang w:val="uk-UA"/>
        </w:rPr>
      </w:pPr>
    </w:p>
    <w:p w:rsidR="0034362D" w:rsidRPr="007D47B8" w:rsidRDefault="0034362D" w:rsidP="0034362D">
      <w:pPr>
        <w:spacing w:line="360" w:lineRule="auto"/>
        <w:jc w:val="both"/>
        <w:rPr>
          <w:szCs w:val="28"/>
          <w:lang w:val="uk-UA"/>
        </w:rPr>
      </w:pPr>
      <w:r w:rsidRPr="007D47B8">
        <w:rPr>
          <w:szCs w:val="28"/>
          <w:lang w:val="uk-UA"/>
        </w:rPr>
        <w:t xml:space="preserve">Завідувач кафедри: </w:t>
      </w:r>
    </w:p>
    <w:p w:rsidR="0034362D" w:rsidRPr="007D47B8" w:rsidRDefault="0034362D" w:rsidP="0034362D">
      <w:pPr>
        <w:spacing w:line="360" w:lineRule="auto"/>
        <w:jc w:val="both"/>
        <w:rPr>
          <w:szCs w:val="28"/>
          <w:lang w:val="uk-UA"/>
        </w:rPr>
      </w:pPr>
    </w:p>
    <w:p w:rsidR="0034362D" w:rsidRPr="007D47B8" w:rsidRDefault="0034362D" w:rsidP="0034362D">
      <w:pPr>
        <w:spacing w:line="360" w:lineRule="auto"/>
        <w:jc w:val="both"/>
        <w:rPr>
          <w:szCs w:val="28"/>
          <w:lang w:val="uk-UA"/>
        </w:rPr>
      </w:pPr>
      <w:r w:rsidRPr="007D47B8">
        <w:rPr>
          <w:szCs w:val="28"/>
          <w:lang w:val="uk-UA"/>
        </w:rPr>
        <w:t>__________________  Марчук Ганна Іванівна</w:t>
      </w:r>
    </w:p>
    <w:p w:rsidR="0034362D" w:rsidRPr="007D47B8" w:rsidRDefault="0034362D" w:rsidP="0034362D">
      <w:pPr>
        <w:spacing w:line="360" w:lineRule="auto"/>
        <w:jc w:val="both"/>
        <w:rPr>
          <w:szCs w:val="28"/>
          <w:lang w:val="uk-UA"/>
        </w:rPr>
      </w:pPr>
      <w:r w:rsidRPr="007D47B8">
        <w:rPr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</w:p>
    <w:p w:rsidR="0034362D" w:rsidRPr="007D47B8" w:rsidRDefault="0034362D" w:rsidP="0034362D">
      <w:pPr>
        <w:spacing w:line="360" w:lineRule="auto"/>
        <w:rPr>
          <w:szCs w:val="28"/>
          <w:lang w:val="uk-UA"/>
        </w:rPr>
      </w:pPr>
      <w:r w:rsidRPr="007D47B8">
        <w:rPr>
          <w:szCs w:val="28"/>
          <w:lang w:val="uk-UA"/>
        </w:rPr>
        <w:t xml:space="preserve">“29”серпня  2017р. </w:t>
      </w:r>
    </w:p>
    <w:p w:rsidR="0034362D" w:rsidRPr="007D47B8" w:rsidRDefault="0034362D" w:rsidP="0034362D">
      <w:pPr>
        <w:spacing w:line="360" w:lineRule="auto"/>
        <w:rPr>
          <w:szCs w:val="28"/>
          <w:lang w:val="uk-UA"/>
        </w:rPr>
      </w:pPr>
    </w:p>
    <w:p w:rsidR="0034362D" w:rsidRPr="007D47B8" w:rsidRDefault="0034362D" w:rsidP="0034362D">
      <w:pPr>
        <w:spacing w:line="360" w:lineRule="auto"/>
        <w:rPr>
          <w:szCs w:val="28"/>
          <w:lang w:val="uk-UA"/>
        </w:rPr>
      </w:pPr>
      <w:r w:rsidRPr="007D47B8">
        <w:rPr>
          <w:szCs w:val="28"/>
          <w:lang w:val="uk-UA"/>
        </w:rPr>
        <w:t xml:space="preserve">Схвалено методичною радою факультету філології.  </w:t>
      </w:r>
    </w:p>
    <w:p w:rsidR="0034362D" w:rsidRPr="007D47B8" w:rsidRDefault="0034362D" w:rsidP="0034362D">
      <w:pPr>
        <w:spacing w:line="360" w:lineRule="auto"/>
        <w:rPr>
          <w:szCs w:val="28"/>
          <w:lang w:val="uk-UA"/>
        </w:rPr>
      </w:pPr>
      <w:r w:rsidRPr="007D47B8">
        <w:rPr>
          <w:szCs w:val="28"/>
          <w:lang w:val="uk-UA"/>
        </w:rPr>
        <w:t>Протокол від  “31”серпня 2017 р. № 1</w:t>
      </w:r>
    </w:p>
    <w:p w:rsidR="0034362D" w:rsidRPr="007D47B8" w:rsidRDefault="0034362D" w:rsidP="0034362D">
      <w:pPr>
        <w:spacing w:line="360" w:lineRule="auto"/>
        <w:rPr>
          <w:szCs w:val="28"/>
          <w:lang w:val="uk-UA"/>
        </w:rPr>
      </w:pPr>
    </w:p>
    <w:p w:rsidR="0034362D" w:rsidRPr="007D47B8" w:rsidRDefault="0034362D" w:rsidP="0034362D">
      <w:pPr>
        <w:spacing w:line="360" w:lineRule="auto"/>
        <w:rPr>
          <w:szCs w:val="28"/>
          <w:lang w:val="uk-UA"/>
        </w:rPr>
      </w:pPr>
      <w:r w:rsidRPr="007D47B8">
        <w:rPr>
          <w:szCs w:val="28"/>
          <w:lang w:val="uk-UA"/>
        </w:rPr>
        <w:t xml:space="preserve">“31”серпня 2017 р.         </w:t>
      </w:r>
    </w:p>
    <w:p w:rsidR="0034362D" w:rsidRPr="007D47B8" w:rsidRDefault="0034362D" w:rsidP="0034362D">
      <w:pPr>
        <w:spacing w:line="360" w:lineRule="auto"/>
        <w:rPr>
          <w:szCs w:val="28"/>
          <w:lang w:val="uk-UA"/>
        </w:rPr>
      </w:pPr>
      <w:r w:rsidRPr="007D47B8">
        <w:rPr>
          <w:szCs w:val="28"/>
          <w:lang w:val="uk-UA"/>
        </w:rPr>
        <w:t xml:space="preserve">Голова     _______________ (доц. </w:t>
      </w:r>
      <w:proofErr w:type="spellStart"/>
      <w:r w:rsidRPr="007D47B8">
        <w:rPr>
          <w:szCs w:val="28"/>
          <w:lang w:val="uk-UA"/>
        </w:rPr>
        <w:t>Мартинець</w:t>
      </w:r>
      <w:proofErr w:type="spellEnd"/>
      <w:r w:rsidRPr="007D47B8">
        <w:rPr>
          <w:szCs w:val="28"/>
          <w:lang w:val="uk-UA"/>
        </w:rPr>
        <w:t xml:space="preserve"> А.М.)</w:t>
      </w:r>
    </w:p>
    <w:p w:rsidR="0034362D" w:rsidRPr="007D47B8" w:rsidRDefault="0034362D" w:rsidP="0034362D">
      <w:pPr>
        <w:spacing w:line="360" w:lineRule="auto"/>
        <w:rPr>
          <w:szCs w:val="28"/>
          <w:lang w:val="uk-UA"/>
        </w:rPr>
      </w:pPr>
      <w:r w:rsidRPr="007D47B8">
        <w:rPr>
          <w:szCs w:val="28"/>
          <w:lang w:val="uk-UA"/>
        </w:rPr>
        <w:t xml:space="preserve">                                              </w:t>
      </w:r>
    </w:p>
    <w:p w:rsidR="0034362D" w:rsidRPr="007D47B8" w:rsidRDefault="0034362D" w:rsidP="0034362D">
      <w:pPr>
        <w:spacing w:line="360" w:lineRule="auto"/>
        <w:ind w:left="6720"/>
        <w:jc w:val="both"/>
        <w:rPr>
          <w:szCs w:val="28"/>
          <w:lang w:val="uk-UA"/>
        </w:rPr>
      </w:pPr>
    </w:p>
    <w:p w:rsidR="0034362D" w:rsidRPr="007D47B8" w:rsidRDefault="0034362D" w:rsidP="0034362D">
      <w:pPr>
        <w:jc w:val="center"/>
        <w:rPr>
          <w:b/>
          <w:bCs/>
          <w:szCs w:val="28"/>
          <w:lang w:val="uk-UA"/>
        </w:rPr>
      </w:pPr>
      <w:r w:rsidRPr="007D47B8">
        <w:rPr>
          <w:szCs w:val="28"/>
          <w:lang w:val="uk-UA"/>
        </w:rPr>
        <w:br w:type="page"/>
      </w:r>
      <w:r w:rsidRPr="007D47B8">
        <w:rPr>
          <w:szCs w:val="28"/>
          <w:lang w:val="uk-UA"/>
        </w:rPr>
        <w:lastRenderedPageBreak/>
        <w:t xml:space="preserve">1. </w:t>
      </w:r>
      <w:r w:rsidRPr="007D47B8">
        <w:rPr>
          <w:b/>
          <w:bCs/>
          <w:szCs w:val="28"/>
          <w:lang w:val="uk-UA"/>
        </w:rPr>
        <w:t>Опис навчальної дисципліни</w:t>
      </w:r>
    </w:p>
    <w:p w:rsidR="0034362D" w:rsidRPr="007D47B8" w:rsidRDefault="0034362D" w:rsidP="0034362D">
      <w:pPr>
        <w:rPr>
          <w:szCs w:val="28"/>
          <w:lang w:val="uk-UA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9"/>
        <w:gridCol w:w="3264"/>
        <w:gridCol w:w="1621"/>
        <w:gridCol w:w="1801"/>
      </w:tblGrid>
      <w:tr w:rsidR="0034362D" w:rsidRPr="007D47B8" w:rsidTr="0034362D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34362D" w:rsidRPr="007D47B8" w:rsidTr="0034362D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денна форма навчання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заочна форма навчання</w:t>
            </w:r>
          </w:p>
        </w:tc>
      </w:tr>
      <w:tr w:rsidR="0034362D" w:rsidRPr="007D47B8" w:rsidTr="0034362D">
        <w:trPr>
          <w:trHeight w:val="409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ind w:right="-130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Кількість кредитів  – 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Галузь знань</w:t>
            </w:r>
          </w:p>
          <w:p w:rsidR="0034362D" w:rsidRPr="007D47B8" w:rsidRDefault="001336C6">
            <w:pPr>
              <w:pStyle w:val="Default"/>
              <w:jc w:val="center"/>
              <w:rPr>
                <w:color w:val="auto"/>
                <w:sz w:val="28"/>
                <w:szCs w:val="28"/>
                <w:u w:val="single"/>
                <w:lang w:val="uk-UA"/>
              </w:rPr>
            </w:pPr>
            <w:r w:rsidRPr="007D47B8">
              <w:rPr>
                <w:color w:val="auto"/>
                <w:sz w:val="28"/>
                <w:szCs w:val="28"/>
                <w:u w:val="single"/>
                <w:lang w:val="uk-UA"/>
              </w:rPr>
              <w:t>06</w:t>
            </w:r>
            <w:r w:rsidR="0034362D" w:rsidRPr="007D47B8">
              <w:rPr>
                <w:color w:val="auto"/>
                <w:sz w:val="28"/>
                <w:szCs w:val="28"/>
                <w:u w:val="single"/>
              </w:rPr>
              <w:t xml:space="preserve"> </w:t>
            </w:r>
            <w:r w:rsidR="0034362D" w:rsidRPr="007D47B8">
              <w:rPr>
                <w:color w:val="auto"/>
                <w:sz w:val="28"/>
                <w:szCs w:val="28"/>
                <w:u w:val="single"/>
                <w:lang w:val="uk-UA"/>
              </w:rPr>
              <w:t>–</w:t>
            </w:r>
            <w:r w:rsidR="0034362D" w:rsidRPr="007D47B8">
              <w:rPr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="0034362D" w:rsidRPr="007D47B8">
              <w:rPr>
                <w:color w:val="auto"/>
                <w:sz w:val="28"/>
                <w:szCs w:val="28"/>
                <w:u w:val="single"/>
              </w:rPr>
              <w:t>Журналістика</w:t>
            </w:r>
            <w:proofErr w:type="spellEnd"/>
            <w:r w:rsidR="0034362D" w:rsidRPr="007D47B8">
              <w:rPr>
                <w:color w:val="auto"/>
                <w:sz w:val="28"/>
                <w:szCs w:val="28"/>
                <w:u w:val="single"/>
              </w:rPr>
              <w:t xml:space="preserve"> </w:t>
            </w:r>
          </w:p>
          <w:p w:rsidR="0034362D" w:rsidRPr="007D47B8" w:rsidRDefault="0034362D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7D47B8">
              <w:rPr>
                <w:color w:val="auto"/>
                <w:sz w:val="28"/>
                <w:szCs w:val="28"/>
                <w:lang w:val="uk-UA"/>
              </w:rPr>
              <w:t>(шифр і назва)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34362D" w:rsidRPr="007D47B8" w:rsidTr="0034362D">
        <w:trPr>
          <w:trHeight w:val="40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 xml:space="preserve">Напрям підготовки </w:t>
            </w:r>
          </w:p>
          <w:p w:rsidR="0034362D" w:rsidRPr="007D47B8" w:rsidRDefault="001336C6">
            <w:pPr>
              <w:pStyle w:val="Default"/>
              <w:jc w:val="center"/>
              <w:rPr>
                <w:color w:val="auto"/>
                <w:sz w:val="28"/>
                <w:szCs w:val="28"/>
                <w:u w:val="single"/>
                <w:lang w:val="uk-UA"/>
              </w:rPr>
            </w:pPr>
            <w:r w:rsidRPr="007D47B8">
              <w:rPr>
                <w:color w:val="auto"/>
                <w:sz w:val="28"/>
                <w:szCs w:val="28"/>
                <w:u w:val="single"/>
                <w:lang w:val="uk-UA"/>
              </w:rPr>
              <w:t>061</w:t>
            </w:r>
            <w:r w:rsidR="0034362D" w:rsidRPr="007D47B8">
              <w:rPr>
                <w:color w:val="auto"/>
                <w:sz w:val="28"/>
                <w:szCs w:val="28"/>
                <w:u w:val="single"/>
                <w:lang w:val="uk-UA"/>
              </w:rPr>
              <w:t xml:space="preserve"> </w:t>
            </w:r>
            <w:r w:rsidR="0034362D" w:rsidRPr="007D47B8">
              <w:rPr>
                <w:color w:val="auto"/>
                <w:sz w:val="28"/>
                <w:szCs w:val="28"/>
                <w:u w:val="single"/>
              </w:rPr>
              <w:t xml:space="preserve">– </w:t>
            </w:r>
            <w:r w:rsidR="0034362D" w:rsidRPr="007D47B8">
              <w:rPr>
                <w:color w:val="auto"/>
                <w:sz w:val="28"/>
                <w:szCs w:val="28"/>
                <w:u w:val="single"/>
                <w:lang w:val="uk-UA"/>
              </w:rPr>
              <w:t>Ж</w:t>
            </w:r>
            <w:proofErr w:type="spellStart"/>
            <w:r w:rsidR="0034362D" w:rsidRPr="007D47B8">
              <w:rPr>
                <w:color w:val="auto"/>
                <w:sz w:val="28"/>
                <w:szCs w:val="28"/>
                <w:u w:val="single"/>
              </w:rPr>
              <w:t>урналістика</w:t>
            </w:r>
            <w:proofErr w:type="spellEnd"/>
          </w:p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(шифр і назва)</w:t>
            </w:r>
          </w:p>
        </w:tc>
        <w:tc>
          <w:tcPr>
            <w:tcW w:w="5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i/>
                <w:szCs w:val="28"/>
                <w:lang w:val="uk-UA"/>
              </w:rPr>
            </w:pPr>
          </w:p>
        </w:tc>
      </w:tr>
      <w:tr w:rsidR="0034362D" w:rsidRPr="007D47B8" w:rsidTr="0034362D">
        <w:trPr>
          <w:trHeight w:val="17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Модулів – 1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2D" w:rsidRPr="007D47B8" w:rsidRDefault="0034362D">
            <w:pPr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Спеціальність (професійне</w:t>
            </w:r>
          </w:p>
          <w:p w:rsidR="0034362D" w:rsidRPr="007D47B8" w:rsidRDefault="0034362D">
            <w:pPr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спрямування):</w:t>
            </w:r>
          </w:p>
          <w:p w:rsidR="0034362D" w:rsidRPr="007D47B8" w:rsidRDefault="0034362D">
            <w:pPr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_____________________</w:t>
            </w:r>
          </w:p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Рік підготовки:</w:t>
            </w:r>
          </w:p>
        </w:tc>
      </w:tr>
      <w:tr w:rsidR="0034362D" w:rsidRPr="007D47B8" w:rsidTr="0034362D">
        <w:trPr>
          <w:trHeight w:val="20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Змістових модулів – 2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1336C6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1</w:t>
            </w:r>
            <w:r w:rsidR="0034362D" w:rsidRPr="007D47B8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_____-й</w:t>
            </w:r>
          </w:p>
        </w:tc>
      </w:tr>
      <w:tr w:rsidR="0034362D" w:rsidRPr="007D47B8" w:rsidTr="0034362D">
        <w:trPr>
          <w:trHeight w:val="232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Індивідуальне науково-дослідне завдання</w:t>
            </w:r>
          </w:p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Семестр</w:t>
            </w:r>
          </w:p>
        </w:tc>
      </w:tr>
      <w:tr w:rsidR="0034362D" w:rsidRPr="007D47B8" w:rsidTr="0034362D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Загальна кількість годин - 90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1336C6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2</w:t>
            </w:r>
            <w:r w:rsidR="0034362D" w:rsidRPr="007D47B8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_____-й</w:t>
            </w:r>
          </w:p>
        </w:tc>
      </w:tr>
      <w:tr w:rsidR="0034362D" w:rsidRPr="007D47B8" w:rsidTr="0034362D">
        <w:trPr>
          <w:trHeight w:val="32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Лекції</w:t>
            </w:r>
          </w:p>
        </w:tc>
      </w:tr>
      <w:tr w:rsidR="0034362D" w:rsidRPr="007D47B8" w:rsidTr="0034362D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2D" w:rsidRPr="007D47B8" w:rsidRDefault="0034362D">
            <w:pPr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 xml:space="preserve">Тижневих годин </w:t>
            </w:r>
          </w:p>
          <w:p w:rsidR="0034362D" w:rsidRPr="007D47B8" w:rsidRDefault="0034362D">
            <w:pPr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для денної форми навчання:</w:t>
            </w:r>
          </w:p>
          <w:p w:rsidR="0034362D" w:rsidRPr="007D47B8" w:rsidRDefault="0034362D">
            <w:pPr>
              <w:rPr>
                <w:szCs w:val="28"/>
                <w:lang w:val="uk-UA"/>
              </w:rPr>
            </w:pPr>
          </w:p>
          <w:p w:rsidR="0034362D" w:rsidRPr="007D47B8" w:rsidRDefault="0034362D">
            <w:pPr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аудиторних – 1</w:t>
            </w:r>
          </w:p>
          <w:p w:rsidR="0034362D" w:rsidRPr="007D47B8" w:rsidRDefault="0034362D">
            <w:pPr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самостійної роботи студента – 2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Освітньо-кваліфікаційний рівень:</w:t>
            </w:r>
          </w:p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u w:val="single"/>
                <w:lang w:val="uk-UA"/>
              </w:rPr>
              <w:t>бакалавр</w:t>
            </w:r>
            <w:r w:rsidRPr="007D47B8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16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__ год.</w:t>
            </w:r>
          </w:p>
        </w:tc>
      </w:tr>
      <w:tr w:rsidR="0034362D" w:rsidRPr="007D47B8" w:rsidTr="0034362D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Практичні, семінарські</w:t>
            </w:r>
          </w:p>
        </w:tc>
      </w:tr>
      <w:tr w:rsidR="0034362D" w:rsidRPr="007D47B8" w:rsidTr="0034362D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i/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18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__ год.</w:t>
            </w:r>
          </w:p>
        </w:tc>
      </w:tr>
      <w:tr w:rsidR="0034362D" w:rsidRPr="007D47B8" w:rsidTr="0034362D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Лабораторні</w:t>
            </w:r>
          </w:p>
        </w:tc>
      </w:tr>
      <w:tr w:rsidR="0034362D" w:rsidRPr="007D47B8" w:rsidTr="0034362D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i/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__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i/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__ год.</w:t>
            </w:r>
          </w:p>
        </w:tc>
      </w:tr>
      <w:tr w:rsidR="0034362D" w:rsidRPr="007D47B8" w:rsidTr="0034362D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Самостійна робота</w:t>
            </w:r>
          </w:p>
        </w:tc>
      </w:tr>
      <w:tr w:rsidR="0034362D" w:rsidRPr="007D47B8" w:rsidTr="0034362D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i/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 xml:space="preserve"> 56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__ год.</w:t>
            </w:r>
          </w:p>
        </w:tc>
      </w:tr>
      <w:tr w:rsidR="0034362D" w:rsidRPr="007D47B8" w:rsidTr="0034362D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Індивідуальні завдання: ___год.</w:t>
            </w:r>
          </w:p>
        </w:tc>
      </w:tr>
      <w:tr w:rsidR="0034362D" w:rsidRPr="007D47B8" w:rsidTr="0034362D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Вид контролю:</w:t>
            </w:r>
          </w:p>
          <w:p w:rsidR="0034362D" w:rsidRPr="007D47B8" w:rsidRDefault="0034362D">
            <w:pPr>
              <w:jc w:val="center"/>
              <w:rPr>
                <w:i/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екзамен</w:t>
            </w:r>
          </w:p>
        </w:tc>
      </w:tr>
    </w:tbl>
    <w:p w:rsidR="0034362D" w:rsidRPr="007D47B8" w:rsidRDefault="0034362D" w:rsidP="0034362D">
      <w:pPr>
        <w:rPr>
          <w:szCs w:val="28"/>
          <w:lang w:val="uk-UA"/>
        </w:rPr>
      </w:pPr>
    </w:p>
    <w:p w:rsidR="0034362D" w:rsidRPr="007D47B8" w:rsidRDefault="0034362D" w:rsidP="0034362D">
      <w:pPr>
        <w:jc w:val="both"/>
        <w:rPr>
          <w:szCs w:val="28"/>
          <w:lang w:val="uk-UA"/>
        </w:rPr>
      </w:pPr>
      <w:r w:rsidRPr="007D47B8">
        <w:rPr>
          <w:szCs w:val="28"/>
          <w:lang w:val="uk-UA"/>
        </w:rPr>
        <w:tab/>
      </w:r>
    </w:p>
    <w:p w:rsidR="0034362D" w:rsidRPr="007D47B8" w:rsidRDefault="0034362D" w:rsidP="0034362D">
      <w:pPr>
        <w:jc w:val="both"/>
        <w:rPr>
          <w:szCs w:val="28"/>
          <w:lang w:val="uk-UA"/>
        </w:rPr>
      </w:pPr>
      <w:r w:rsidRPr="007D47B8">
        <w:rPr>
          <w:szCs w:val="28"/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34362D" w:rsidRPr="007D47B8" w:rsidRDefault="0034362D" w:rsidP="0034362D">
      <w:pPr>
        <w:ind w:firstLine="600"/>
        <w:jc w:val="both"/>
        <w:rPr>
          <w:szCs w:val="28"/>
          <w:lang w:val="uk-UA"/>
        </w:rPr>
      </w:pPr>
      <w:r w:rsidRPr="007D47B8">
        <w:rPr>
          <w:szCs w:val="28"/>
          <w:lang w:val="uk-UA"/>
        </w:rPr>
        <w:tab/>
        <w:t>для денної форми навчання – 1:2</w:t>
      </w:r>
    </w:p>
    <w:p w:rsidR="0034362D" w:rsidRPr="007D47B8" w:rsidRDefault="0034362D" w:rsidP="0034362D">
      <w:pPr>
        <w:ind w:firstLine="600"/>
        <w:jc w:val="both"/>
        <w:rPr>
          <w:szCs w:val="28"/>
          <w:lang w:val="uk-UA"/>
        </w:rPr>
      </w:pPr>
      <w:r w:rsidRPr="007D47B8">
        <w:rPr>
          <w:szCs w:val="28"/>
          <w:lang w:val="uk-UA"/>
        </w:rPr>
        <w:tab/>
        <w:t xml:space="preserve"> </w:t>
      </w:r>
    </w:p>
    <w:p w:rsidR="0034362D" w:rsidRPr="007D47B8" w:rsidRDefault="0034362D" w:rsidP="0034362D">
      <w:pPr>
        <w:ind w:left="1440" w:hanging="1440"/>
        <w:jc w:val="right"/>
        <w:rPr>
          <w:szCs w:val="28"/>
          <w:lang w:val="uk-UA"/>
        </w:rPr>
      </w:pPr>
    </w:p>
    <w:p w:rsidR="0034362D" w:rsidRPr="007D47B8" w:rsidRDefault="0034362D" w:rsidP="0034362D">
      <w:pPr>
        <w:rPr>
          <w:szCs w:val="28"/>
          <w:lang w:val="uk-UA"/>
        </w:rPr>
      </w:pPr>
      <w:r w:rsidRPr="007D47B8">
        <w:rPr>
          <w:szCs w:val="28"/>
          <w:lang w:val="uk-UA"/>
        </w:rPr>
        <w:br w:type="page"/>
      </w:r>
    </w:p>
    <w:p w:rsidR="0034362D" w:rsidRPr="007D47B8" w:rsidRDefault="0034362D" w:rsidP="0034362D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  <w:r w:rsidRPr="007D47B8">
        <w:rPr>
          <w:b/>
          <w:szCs w:val="28"/>
          <w:lang w:val="uk-UA"/>
        </w:rPr>
        <w:lastRenderedPageBreak/>
        <w:t>2. Мета та завдання навчальної дисципліни</w:t>
      </w:r>
    </w:p>
    <w:p w:rsidR="0034362D" w:rsidRPr="007D47B8" w:rsidRDefault="0034362D" w:rsidP="0034362D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34362D" w:rsidRPr="007D47B8" w:rsidRDefault="0034362D" w:rsidP="0034362D">
      <w:pPr>
        <w:shd w:val="clear" w:color="auto" w:fill="FFFFFF"/>
        <w:ind w:firstLine="567"/>
        <w:jc w:val="both"/>
        <w:rPr>
          <w:b/>
          <w:i/>
          <w:szCs w:val="28"/>
          <w:lang w:val="uk-UA"/>
        </w:rPr>
      </w:pPr>
      <w:r w:rsidRPr="007D47B8">
        <w:rPr>
          <w:b/>
          <w:szCs w:val="28"/>
          <w:lang w:val="uk-UA"/>
        </w:rPr>
        <w:t>Мета:</w:t>
      </w:r>
      <w:r w:rsidRPr="007D47B8">
        <w:rPr>
          <w:szCs w:val="28"/>
          <w:lang w:val="uk-UA"/>
        </w:rPr>
        <w:t xml:space="preserve"> ознайомити студентів з основами </w:t>
      </w:r>
      <w:r w:rsidR="001336C6" w:rsidRPr="007D47B8">
        <w:rPr>
          <w:szCs w:val="28"/>
          <w:lang w:val="uk-UA"/>
        </w:rPr>
        <w:t xml:space="preserve">теорії масової </w:t>
      </w:r>
      <w:r w:rsidRPr="007D47B8">
        <w:rPr>
          <w:szCs w:val="28"/>
          <w:lang w:val="uk-UA"/>
        </w:rPr>
        <w:t xml:space="preserve">інформації, сформулювати уявлення про масову комунікацію як середовище, в якому працюють різні фахівці (професійні </w:t>
      </w:r>
      <w:proofErr w:type="spellStart"/>
      <w:r w:rsidRPr="007D47B8">
        <w:rPr>
          <w:szCs w:val="28"/>
          <w:lang w:val="uk-UA"/>
        </w:rPr>
        <w:t>комуніканти</w:t>
      </w:r>
      <w:proofErr w:type="spellEnd"/>
      <w:r w:rsidRPr="007D47B8">
        <w:rPr>
          <w:szCs w:val="28"/>
          <w:lang w:val="uk-UA"/>
        </w:rPr>
        <w:t>) за законами цього середовища та про інформацію як відомості про будь-що.</w:t>
      </w:r>
    </w:p>
    <w:p w:rsidR="0034362D" w:rsidRPr="007D47B8" w:rsidRDefault="0034362D" w:rsidP="0034362D">
      <w:pPr>
        <w:pStyle w:val="a7"/>
        <w:shd w:val="clear" w:color="auto" w:fill="FFFFFF"/>
        <w:ind w:firstLine="426"/>
        <w:jc w:val="both"/>
        <w:rPr>
          <w:sz w:val="28"/>
          <w:szCs w:val="28"/>
        </w:rPr>
      </w:pPr>
      <w:r w:rsidRPr="007D47B8">
        <w:rPr>
          <w:b/>
          <w:sz w:val="28"/>
          <w:szCs w:val="28"/>
        </w:rPr>
        <w:t xml:space="preserve">Завдання: </w:t>
      </w:r>
      <w:r w:rsidRPr="007D47B8">
        <w:rPr>
          <w:sz w:val="28"/>
          <w:szCs w:val="28"/>
        </w:rPr>
        <w:t>прищепити студентам спеціальності «журналістика» навички теорії аналізу процесу масової інформації, ефективності тих чи інших чинників, виявлення перешкод на шляху забезпечення масових комунікацій та сприйняття, класифікацію, трансляцію і збереження інформації.</w:t>
      </w:r>
    </w:p>
    <w:p w:rsidR="0034362D" w:rsidRPr="007D47B8" w:rsidRDefault="0034362D" w:rsidP="0034362D">
      <w:pPr>
        <w:shd w:val="clear" w:color="auto" w:fill="FFFFFF"/>
        <w:ind w:firstLine="480"/>
        <w:jc w:val="both"/>
        <w:rPr>
          <w:b/>
          <w:szCs w:val="28"/>
          <w:lang w:val="uk-UA"/>
        </w:rPr>
      </w:pPr>
    </w:p>
    <w:p w:rsidR="0034362D" w:rsidRPr="007D47B8" w:rsidRDefault="0034362D" w:rsidP="0034362D">
      <w:pPr>
        <w:shd w:val="clear" w:color="auto" w:fill="FFFFFF"/>
        <w:ind w:firstLine="480"/>
        <w:jc w:val="both"/>
        <w:rPr>
          <w:szCs w:val="28"/>
        </w:rPr>
      </w:pPr>
      <w:r w:rsidRPr="007D47B8">
        <w:rPr>
          <w:szCs w:val="28"/>
        </w:rPr>
        <w:t xml:space="preserve">У </w:t>
      </w:r>
      <w:proofErr w:type="spellStart"/>
      <w:r w:rsidRPr="007D47B8">
        <w:rPr>
          <w:szCs w:val="28"/>
        </w:rPr>
        <w:t>результаті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вивчення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навчальної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дисципліни</w:t>
      </w:r>
      <w:proofErr w:type="spellEnd"/>
      <w:r w:rsidRPr="007D47B8">
        <w:rPr>
          <w:szCs w:val="28"/>
        </w:rPr>
        <w:t xml:space="preserve"> студент повинен</w:t>
      </w:r>
    </w:p>
    <w:p w:rsidR="0034362D" w:rsidRPr="007D47B8" w:rsidRDefault="0034362D" w:rsidP="0034362D">
      <w:pPr>
        <w:shd w:val="clear" w:color="auto" w:fill="FFFFFF"/>
        <w:ind w:firstLine="480"/>
        <w:jc w:val="both"/>
        <w:rPr>
          <w:b/>
          <w:szCs w:val="28"/>
        </w:rPr>
      </w:pPr>
    </w:p>
    <w:p w:rsidR="0034362D" w:rsidRPr="007D47B8" w:rsidRDefault="0034362D" w:rsidP="0034362D">
      <w:pPr>
        <w:shd w:val="clear" w:color="auto" w:fill="FFFFFF"/>
        <w:ind w:firstLine="480"/>
        <w:jc w:val="both"/>
        <w:rPr>
          <w:b/>
          <w:szCs w:val="28"/>
        </w:rPr>
      </w:pPr>
      <w:proofErr w:type="gramStart"/>
      <w:r w:rsidRPr="007D47B8">
        <w:rPr>
          <w:b/>
          <w:szCs w:val="28"/>
        </w:rPr>
        <w:t>знати</w:t>
      </w:r>
      <w:proofErr w:type="gramEnd"/>
      <w:r w:rsidRPr="007D47B8">
        <w:rPr>
          <w:b/>
          <w:szCs w:val="28"/>
        </w:rPr>
        <w:t>:</w:t>
      </w:r>
    </w:p>
    <w:p w:rsidR="0034362D" w:rsidRPr="007D47B8" w:rsidRDefault="0034362D" w:rsidP="0034362D">
      <w:pPr>
        <w:shd w:val="clear" w:color="auto" w:fill="FFFFFF"/>
        <w:ind w:firstLine="480"/>
        <w:jc w:val="both"/>
        <w:rPr>
          <w:b/>
          <w:szCs w:val="28"/>
        </w:rPr>
      </w:pPr>
    </w:p>
    <w:p w:rsidR="0034362D" w:rsidRPr="007D47B8" w:rsidRDefault="0034362D" w:rsidP="0034362D">
      <w:pPr>
        <w:numPr>
          <w:ilvl w:val="0"/>
          <w:numId w:val="1"/>
        </w:numPr>
        <w:shd w:val="clear" w:color="auto" w:fill="FFFFFF"/>
        <w:tabs>
          <w:tab w:val="num" w:pos="540"/>
        </w:tabs>
        <w:ind w:left="540"/>
        <w:jc w:val="both"/>
        <w:rPr>
          <w:szCs w:val="28"/>
        </w:rPr>
      </w:pPr>
      <w:proofErr w:type="spellStart"/>
      <w:proofErr w:type="gramStart"/>
      <w:r w:rsidRPr="007D47B8">
        <w:rPr>
          <w:szCs w:val="28"/>
        </w:rPr>
        <w:t>що</w:t>
      </w:r>
      <w:proofErr w:type="spellEnd"/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таке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інформація</w:t>
      </w:r>
      <w:proofErr w:type="spellEnd"/>
      <w:r w:rsidRPr="007D47B8">
        <w:rPr>
          <w:szCs w:val="28"/>
        </w:rPr>
        <w:t>;</w:t>
      </w:r>
    </w:p>
    <w:p w:rsidR="0034362D" w:rsidRPr="007D47B8" w:rsidRDefault="0034362D" w:rsidP="0034362D">
      <w:pPr>
        <w:numPr>
          <w:ilvl w:val="0"/>
          <w:numId w:val="1"/>
        </w:numPr>
        <w:shd w:val="clear" w:color="auto" w:fill="FFFFFF"/>
        <w:tabs>
          <w:tab w:val="num" w:pos="540"/>
        </w:tabs>
        <w:ind w:left="540"/>
        <w:jc w:val="both"/>
        <w:rPr>
          <w:szCs w:val="28"/>
        </w:rPr>
      </w:pPr>
      <w:proofErr w:type="spellStart"/>
      <w:proofErr w:type="gramStart"/>
      <w:r w:rsidRPr="007D47B8">
        <w:rPr>
          <w:szCs w:val="28"/>
        </w:rPr>
        <w:t>хто</w:t>
      </w:r>
      <w:proofErr w:type="spellEnd"/>
      <w:proofErr w:type="gramEnd"/>
      <w:r w:rsidRPr="007D47B8">
        <w:rPr>
          <w:szCs w:val="28"/>
        </w:rPr>
        <w:t xml:space="preserve"> є </w:t>
      </w:r>
      <w:proofErr w:type="spellStart"/>
      <w:r w:rsidRPr="007D47B8">
        <w:rPr>
          <w:szCs w:val="28"/>
        </w:rPr>
        <w:t>учасниками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масового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спілкування</w:t>
      </w:r>
      <w:proofErr w:type="spellEnd"/>
      <w:r w:rsidRPr="007D47B8">
        <w:rPr>
          <w:szCs w:val="28"/>
        </w:rPr>
        <w:t>;</w:t>
      </w:r>
    </w:p>
    <w:p w:rsidR="0034362D" w:rsidRPr="007D47B8" w:rsidRDefault="0034362D" w:rsidP="0034362D">
      <w:pPr>
        <w:numPr>
          <w:ilvl w:val="0"/>
          <w:numId w:val="1"/>
        </w:numPr>
        <w:shd w:val="clear" w:color="auto" w:fill="FFFFFF"/>
        <w:tabs>
          <w:tab w:val="num" w:pos="540"/>
        </w:tabs>
        <w:ind w:left="540"/>
        <w:jc w:val="both"/>
        <w:rPr>
          <w:szCs w:val="28"/>
        </w:rPr>
      </w:pPr>
      <w:proofErr w:type="spellStart"/>
      <w:proofErr w:type="gramStart"/>
      <w:r w:rsidRPr="007D47B8">
        <w:rPr>
          <w:szCs w:val="28"/>
        </w:rPr>
        <w:t>хто</w:t>
      </w:r>
      <w:proofErr w:type="spellEnd"/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сприймає</w:t>
      </w:r>
      <w:proofErr w:type="spellEnd"/>
      <w:r w:rsidRPr="007D47B8">
        <w:rPr>
          <w:szCs w:val="28"/>
        </w:rPr>
        <w:t xml:space="preserve"> та </w:t>
      </w:r>
      <w:proofErr w:type="spellStart"/>
      <w:r w:rsidRPr="007D47B8">
        <w:rPr>
          <w:szCs w:val="28"/>
        </w:rPr>
        <w:t>породжує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інформацію</w:t>
      </w:r>
      <w:proofErr w:type="spellEnd"/>
      <w:r w:rsidRPr="007D47B8">
        <w:rPr>
          <w:szCs w:val="28"/>
        </w:rPr>
        <w:t xml:space="preserve">, </w:t>
      </w:r>
      <w:proofErr w:type="spellStart"/>
      <w:r w:rsidRPr="007D47B8">
        <w:rPr>
          <w:szCs w:val="28"/>
        </w:rPr>
        <w:t>класифікує</w:t>
      </w:r>
      <w:proofErr w:type="spellEnd"/>
      <w:r w:rsidRPr="007D47B8">
        <w:rPr>
          <w:szCs w:val="28"/>
        </w:rPr>
        <w:t xml:space="preserve">, </w:t>
      </w:r>
      <w:proofErr w:type="spellStart"/>
      <w:r w:rsidRPr="007D47B8">
        <w:rPr>
          <w:szCs w:val="28"/>
        </w:rPr>
        <w:t>транслює</w:t>
      </w:r>
      <w:proofErr w:type="spellEnd"/>
      <w:r w:rsidRPr="007D47B8">
        <w:rPr>
          <w:szCs w:val="28"/>
        </w:rPr>
        <w:t xml:space="preserve"> та </w:t>
      </w:r>
      <w:proofErr w:type="spellStart"/>
      <w:r w:rsidRPr="007D47B8">
        <w:rPr>
          <w:szCs w:val="28"/>
        </w:rPr>
        <w:t>зберігає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інформацію</w:t>
      </w:r>
      <w:proofErr w:type="spellEnd"/>
      <w:r w:rsidRPr="007D47B8">
        <w:rPr>
          <w:szCs w:val="28"/>
        </w:rPr>
        <w:t>;</w:t>
      </w:r>
    </w:p>
    <w:p w:rsidR="0034362D" w:rsidRPr="007D47B8" w:rsidRDefault="0034362D" w:rsidP="0034362D">
      <w:pPr>
        <w:numPr>
          <w:ilvl w:val="0"/>
          <w:numId w:val="1"/>
        </w:numPr>
        <w:shd w:val="clear" w:color="auto" w:fill="FFFFFF"/>
        <w:tabs>
          <w:tab w:val="num" w:pos="540"/>
        </w:tabs>
        <w:ind w:left="540"/>
        <w:jc w:val="both"/>
        <w:rPr>
          <w:szCs w:val="28"/>
        </w:rPr>
      </w:pPr>
      <w:proofErr w:type="gramStart"/>
      <w:r w:rsidRPr="007D47B8">
        <w:rPr>
          <w:szCs w:val="28"/>
        </w:rPr>
        <w:t>як</w:t>
      </w:r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журналісти</w:t>
      </w:r>
      <w:proofErr w:type="spellEnd"/>
      <w:r w:rsidRPr="007D47B8">
        <w:rPr>
          <w:szCs w:val="28"/>
        </w:rPr>
        <w:t xml:space="preserve">, </w:t>
      </w:r>
      <w:proofErr w:type="spellStart"/>
      <w:r w:rsidRPr="007D47B8">
        <w:rPr>
          <w:szCs w:val="28"/>
        </w:rPr>
        <w:t>фахівці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із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зв’язків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із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громадськістю</w:t>
      </w:r>
      <w:proofErr w:type="spellEnd"/>
      <w:r w:rsidRPr="007D47B8">
        <w:rPr>
          <w:szCs w:val="28"/>
        </w:rPr>
        <w:t xml:space="preserve">, </w:t>
      </w:r>
      <w:proofErr w:type="spellStart"/>
      <w:r w:rsidRPr="007D47B8">
        <w:rPr>
          <w:szCs w:val="28"/>
        </w:rPr>
        <w:t>фахівці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міжнародних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відносин</w:t>
      </w:r>
      <w:proofErr w:type="spellEnd"/>
      <w:r w:rsidRPr="007D47B8">
        <w:rPr>
          <w:szCs w:val="28"/>
        </w:rPr>
        <w:t xml:space="preserve">, </w:t>
      </w:r>
      <w:proofErr w:type="spellStart"/>
      <w:r w:rsidRPr="007D47B8">
        <w:rPr>
          <w:szCs w:val="28"/>
        </w:rPr>
        <w:t>перекладачі</w:t>
      </w:r>
      <w:proofErr w:type="spellEnd"/>
      <w:r w:rsidRPr="007D47B8">
        <w:rPr>
          <w:szCs w:val="28"/>
        </w:rPr>
        <w:t xml:space="preserve">, </w:t>
      </w:r>
      <w:proofErr w:type="spellStart"/>
      <w:r w:rsidRPr="007D47B8">
        <w:rPr>
          <w:szCs w:val="28"/>
        </w:rPr>
        <w:t>соціологи</w:t>
      </w:r>
      <w:proofErr w:type="spellEnd"/>
      <w:r w:rsidRPr="007D47B8">
        <w:rPr>
          <w:szCs w:val="28"/>
        </w:rPr>
        <w:t xml:space="preserve">, </w:t>
      </w:r>
      <w:proofErr w:type="spellStart"/>
      <w:r w:rsidRPr="007D47B8">
        <w:rPr>
          <w:szCs w:val="28"/>
        </w:rPr>
        <w:t>фахівці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із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видавничої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справи</w:t>
      </w:r>
      <w:proofErr w:type="spellEnd"/>
      <w:r w:rsidRPr="007D47B8">
        <w:rPr>
          <w:szCs w:val="28"/>
        </w:rPr>
        <w:t xml:space="preserve"> та </w:t>
      </w:r>
      <w:proofErr w:type="spellStart"/>
      <w:r w:rsidRPr="007D47B8">
        <w:rPr>
          <w:szCs w:val="28"/>
        </w:rPr>
        <w:t>редагування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використовують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інформацію</w:t>
      </w:r>
      <w:proofErr w:type="spellEnd"/>
      <w:r w:rsidRPr="007D47B8">
        <w:rPr>
          <w:szCs w:val="28"/>
        </w:rPr>
        <w:t xml:space="preserve">; </w:t>
      </w:r>
    </w:p>
    <w:p w:rsidR="0034362D" w:rsidRPr="007D47B8" w:rsidRDefault="0034362D" w:rsidP="0034362D">
      <w:pPr>
        <w:numPr>
          <w:ilvl w:val="0"/>
          <w:numId w:val="1"/>
        </w:numPr>
        <w:shd w:val="clear" w:color="auto" w:fill="FFFFFF"/>
        <w:tabs>
          <w:tab w:val="num" w:pos="540"/>
        </w:tabs>
        <w:ind w:left="540"/>
        <w:jc w:val="both"/>
        <w:rPr>
          <w:szCs w:val="28"/>
        </w:rPr>
      </w:pPr>
      <w:proofErr w:type="spellStart"/>
      <w:proofErr w:type="gramStart"/>
      <w:r w:rsidRPr="007D47B8">
        <w:rPr>
          <w:szCs w:val="28"/>
        </w:rPr>
        <w:t>засоби</w:t>
      </w:r>
      <w:proofErr w:type="spellEnd"/>
      <w:proofErr w:type="gramEnd"/>
      <w:r w:rsidRPr="007D47B8">
        <w:rPr>
          <w:szCs w:val="28"/>
        </w:rPr>
        <w:t xml:space="preserve"> і </w:t>
      </w:r>
      <w:proofErr w:type="spellStart"/>
      <w:r w:rsidRPr="007D47B8">
        <w:rPr>
          <w:szCs w:val="28"/>
        </w:rPr>
        <w:t>методи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впливу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завдяки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інформації</w:t>
      </w:r>
      <w:proofErr w:type="spellEnd"/>
      <w:r w:rsidRPr="007D47B8">
        <w:rPr>
          <w:szCs w:val="28"/>
        </w:rPr>
        <w:t xml:space="preserve"> на </w:t>
      </w:r>
      <w:proofErr w:type="spellStart"/>
      <w:r w:rsidRPr="007D47B8">
        <w:rPr>
          <w:szCs w:val="28"/>
        </w:rPr>
        <w:t>масову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свідомість</w:t>
      </w:r>
      <w:proofErr w:type="spellEnd"/>
      <w:r w:rsidRPr="007D47B8">
        <w:rPr>
          <w:szCs w:val="28"/>
        </w:rPr>
        <w:t>;</w:t>
      </w:r>
    </w:p>
    <w:p w:rsidR="0034362D" w:rsidRPr="007D47B8" w:rsidRDefault="0034362D" w:rsidP="0034362D">
      <w:pPr>
        <w:numPr>
          <w:ilvl w:val="0"/>
          <w:numId w:val="1"/>
        </w:numPr>
        <w:shd w:val="clear" w:color="auto" w:fill="FFFFFF"/>
        <w:tabs>
          <w:tab w:val="num" w:pos="540"/>
        </w:tabs>
        <w:ind w:left="540"/>
        <w:jc w:val="both"/>
        <w:rPr>
          <w:szCs w:val="28"/>
        </w:rPr>
      </w:pPr>
      <w:proofErr w:type="spellStart"/>
      <w:proofErr w:type="gramStart"/>
      <w:r w:rsidRPr="007D47B8">
        <w:rPr>
          <w:szCs w:val="28"/>
        </w:rPr>
        <w:t>вплив</w:t>
      </w:r>
      <w:proofErr w:type="spellEnd"/>
      <w:proofErr w:type="gramEnd"/>
      <w:r w:rsidRPr="007D47B8">
        <w:rPr>
          <w:szCs w:val="28"/>
        </w:rPr>
        <w:t xml:space="preserve"> та </w:t>
      </w:r>
      <w:proofErr w:type="spellStart"/>
      <w:r w:rsidRPr="007D47B8">
        <w:rPr>
          <w:szCs w:val="28"/>
        </w:rPr>
        <w:t>його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результати</w:t>
      </w:r>
      <w:proofErr w:type="spellEnd"/>
      <w:r w:rsidRPr="007D47B8">
        <w:rPr>
          <w:szCs w:val="28"/>
        </w:rPr>
        <w:t xml:space="preserve"> (</w:t>
      </w:r>
      <w:proofErr w:type="spellStart"/>
      <w:r w:rsidRPr="007D47B8">
        <w:rPr>
          <w:szCs w:val="28"/>
        </w:rPr>
        <w:t>ефекти</w:t>
      </w:r>
      <w:proofErr w:type="spellEnd"/>
      <w:r w:rsidRPr="007D47B8">
        <w:rPr>
          <w:szCs w:val="28"/>
        </w:rPr>
        <w:t xml:space="preserve">), </w:t>
      </w:r>
      <w:proofErr w:type="spellStart"/>
      <w:r w:rsidRPr="007D47B8">
        <w:rPr>
          <w:szCs w:val="28"/>
        </w:rPr>
        <w:t>ефективність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впливу</w:t>
      </w:r>
      <w:proofErr w:type="spellEnd"/>
      <w:r w:rsidRPr="007D47B8">
        <w:rPr>
          <w:szCs w:val="28"/>
        </w:rPr>
        <w:t xml:space="preserve"> на </w:t>
      </w:r>
      <w:proofErr w:type="spellStart"/>
      <w:r w:rsidRPr="007D47B8">
        <w:rPr>
          <w:szCs w:val="28"/>
        </w:rPr>
        <w:t>масову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свідомість</w:t>
      </w:r>
      <w:proofErr w:type="spellEnd"/>
      <w:r w:rsidRPr="007D47B8">
        <w:rPr>
          <w:szCs w:val="28"/>
        </w:rPr>
        <w:t>;</w:t>
      </w:r>
    </w:p>
    <w:p w:rsidR="0034362D" w:rsidRPr="007D47B8" w:rsidRDefault="0034362D" w:rsidP="0034362D">
      <w:pPr>
        <w:numPr>
          <w:ilvl w:val="0"/>
          <w:numId w:val="1"/>
        </w:numPr>
        <w:shd w:val="clear" w:color="auto" w:fill="FFFFFF"/>
        <w:tabs>
          <w:tab w:val="num" w:pos="180"/>
          <w:tab w:val="num" w:pos="540"/>
        </w:tabs>
        <w:ind w:left="540"/>
        <w:jc w:val="both"/>
        <w:rPr>
          <w:szCs w:val="28"/>
        </w:rPr>
      </w:pPr>
      <w:proofErr w:type="spellStart"/>
      <w:proofErr w:type="gramStart"/>
      <w:r w:rsidRPr="007D47B8">
        <w:rPr>
          <w:szCs w:val="28"/>
        </w:rPr>
        <w:t>міжнародний</w:t>
      </w:r>
      <w:proofErr w:type="spellEnd"/>
      <w:proofErr w:type="gramEnd"/>
      <w:r w:rsidRPr="007D47B8">
        <w:rPr>
          <w:szCs w:val="28"/>
        </w:rPr>
        <w:t xml:space="preserve"> аспект </w:t>
      </w:r>
      <w:proofErr w:type="spellStart"/>
      <w:r w:rsidRPr="007D47B8">
        <w:rPr>
          <w:szCs w:val="28"/>
        </w:rPr>
        <w:t>масових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комунікацій</w:t>
      </w:r>
      <w:proofErr w:type="spellEnd"/>
      <w:r w:rsidRPr="007D47B8">
        <w:rPr>
          <w:szCs w:val="28"/>
        </w:rPr>
        <w:t xml:space="preserve"> та </w:t>
      </w:r>
      <w:proofErr w:type="spellStart"/>
      <w:r w:rsidRPr="007D47B8">
        <w:rPr>
          <w:szCs w:val="28"/>
        </w:rPr>
        <w:t>інформації</w:t>
      </w:r>
      <w:proofErr w:type="spellEnd"/>
      <w:r w:rsidRPr="007D47B8">
        <w:rPr>
          <w:szCs w:val="28"/>
        </w:rPr>
        <w:t>;</w:t>
      </w:r>
    </w:p>
    <w:p w:rsidR="0034362D" w:rsidRPr="007D47B8" w:rsidRDefault="0034362D" w:rsidP="0034362D">
      <w:pPr>
        <w:shd w:val="clear" w:color="auto" w:fill="FFFFFF"/>
        <w:ind w:firstLine="480"/>
        <w:jc w:val="both"/>
        <w:rPr>
          <w:b/>
          <w:szCs w:val="28"/>
        </w:rPr>
      </w:pPr>
    </w:p>
    <w:p w:rsidR="0034362D" w:rsidRPr="007D47B8" w:rsidRDefault="0034362D" w:rsidP="0034362D">
      <w:pPr>
        <w:shd w:val="clear" w:color="auto" w:fill="FFFFFF"/>
        <w:ind w:firstLine="480"/>
        <w:jc w:val="both"/>
        <w:rPr>
          <w:b/>
          <w:szCs w:val="28"/>
        </w:rPr>
      </w:pPr>
      <w:proofErr w:type="spellStart"/>
      <w:proofErr w:type="gramStart"/>
      <w:r w:rsidRPr="007D47B8">
        <w:rPr>
          <w:b/>
          <w:szCs w:val="28"/>
        </w:rPr>
        <w:t>вміти</w:t>
      </w:r>
      <w:proofErr w:type="spellEnd"/>
      <w:proofErr w:type="gramEnd"/>
      <w:r w:rsidRPr="007D47B8">
        <w:rPr>
          <w:b/>
          <w:szCs w:val="28"/>
        </w:rPr>
        <w:t>:</w:t>
      </w:r>
    </w:p>
    <w:p w:rsidR="0034362D" w:rsidRPr="007D47B8" w:rsidRDefault="0034362D" w:rsidP="0034362D">
      <w:pPr>
        <w:shd w:val="clear" w:color="auto" w:fill="FFFFFF"/>
        <w:ind w:firstLine="480"/>
        <w:jc w:val="center"/>
        <w:rPr>
          <w:b/>
          <w:szCs w:val="28"/>
        </w:rPr>
      </w:pPr>
    </w:p>
    <w:p w:rsidR="0034362D" w:rsidRPr="007D47B8" w:rsidRDefault="0034362D" w:rsidP="0034362D">
      <w:pPr>
        <w:numPr>
          <w:ilvl w:val="0"/>
          <w:numId w:val="2"/>
        </w:numPr>
        <w:shd w:val="clear" w:color="auto" w:fill="FFFFFF"/>
        <w:tabs>
          <w:tab w:val="num" w:pos="540"/>
        </w:tabs>
        <w:ind w:left="540"/>
        <w:jc w:val="both"/>
        <w:rPr>
          <w:szCs w:val="28"/>
        </w:rPr>
      </w:pPr>
      <w:proofErr w:type="spellStart"/>
      <w:proofErr w:type="gramStart"/>
      <w:r w:rsidRPr="007D47B8">
        <w:rPr>
          <w:szCs w:val="28"/>
        </w:rPr>
        <w:t>розрізняти</w:t>
      </w:r>
      <w:proofErr w:type="spellEnd"/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інформацію</w:t>
      </w:r>
      <w:proofErr w:type="spellEnd"/>
      <w:r w:rsidRPr="007D47B8">
        <w:rPr>
          <w:szCs w:val="28"/>
        </w:rPr>
        <w:t xml:space="preserve"> і </w:t>
      </w:r>
      <w:proofErr w:type="spellStart"/>
      <w:r w:rsidRPr="007D47B8">
        <w:rPr>
          <w:szCs w:val="28"/>
        </w:rPr>
        <w:t>класифікувати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її</w:t>
      </w:r>
      <w:proofErr w:type="spellEnd"/>
      <w:r w:rsidRPr="007D47B8">
        <w:rPr>
          <w:szCs w:val="28"/>
        </w:rPr>
        <w:t xml:space="preserve">; </w:t>
      </w:r>
    </w:p>
    <w:p w:rsidR="0034362D" w:rsidRPr="007D47B8" w:rsidRDefault="0034362D" w:rsidP="0034362D">
      <w:pPr>
        <w:numPr>
          <w:ilvl w:val="0"/>
          <w:numId w:val="2"/>
        </w:numPr>
        <w:shd w:val="clear" w:color="auto" w:fill="FFFFFF"/>
        <w:tabs>
          <w:tab w:val="num" w:pos="540"/>
        </w:tabs>
        <w:ind w:left="540"/>
        <w:jc w:val="both"/>
        <w:rPr>
          <w:szCs w:val="28"/>
        </w:rPr>
      </w:pPr>
      <w:proofErr w:type="spellStart"/>
      <w:proofErr w:type="gramStart"/>
      <w:r w:rsidRPr="007D47B8">
        <w:rPr>
          <w:szCs w:val="28"/>
        </w:rPr>
        <w:t>компанувати</w:t>
      </w:r>
      <w:proofErr w:type="spellEnd"/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інформацію</w:t>
      </w:r>
      <w:proofErr w:type="spellEnd"/>
      <w:r w:rsidRPr="007D47B8">
        <w:rPr>
          <w:szCs w:val="28"/>
        </w:rPr>
        <w:t xml:space="preserve">, </w:t>
      </w:r>
      <w:proofErr w:type="spellStart"/>
      <w:r w:rsidRPr="007D47B8">
        <w:rPr>
          <w:szCs w:val="28"/>
        </w:rPr>
        <w:t>класифікувати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її</w:t>
      </w:r>
      <w:proofErr w:type="spellEnd"/>
      <w:r w:rsidRPr="007D47B8">
        <w:rPr>
          <w:szCs w:val="28"/>
        </w:rPr>
        <w:t xml:space="preserve"> та </w:t>
      </w:r>
      <w:proofErr w:type="spellStart"/>
      <w:r w:rsidRPr="007D47B8">
        <w:rPr>
          <w:szCs w:val="28"/>
        </w:rPr>
        <w:t>шукати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ефективні</w:t>
      </w:r>
      <w:proofErr w:type="spellEnd"/>
      <w:r w:rsidRPr="007D47B8">
        <w:rPr>
          <w:szCs w:val="28"/>
        </w:rPr>
        <w:t xml:space="preserve"> шляхи </w:t>
      </w:r>
      <w:proofErr w:type="spellStart"/>
      <w:r w:rsidRPr="007D47B8">
        <w:rPr>
          <w:szCs w:val="28"/>
        </w:rPr>
        <w:t>її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трансляції</w:t>
      </w:r>
      <w:proofErr w:type="spellEnd"/>
      <w:r w:rsidRPr="007D47B8">
        <w:rPr>
          <w:szCs w:val="28"/>
        </w:rPr>
        <w:t xml:space="preserve"> і </w:t>
      </w:r>
      <w:proofErr w:type="spellStart"/>
      <w:r w:rsidRPr="007D47B8">
        <w:rPr>
          <w:szCs w:val="28"/>
        </w:rPr>
        <w:t>збереження</w:t>
      </w:r>
      <w:proofErr w:type="spellEnd"/>
      <w:r w:rsidRPr="007D47B8">
        <w:rPr>
          <w:szCs w:val="28"/>
        </w:rPr>
        <w:t>;</w:t>
      </w:r>
    </w:p>
    <w:p w:rsidR="0034362D" w:rsidRPr="007D47B8" w:rsidRDefault="0034362D" w:rsidP="0034362D">
      <w:pPr>
        <w:numPr>
          <w:ilvl w:val="0"/>
          <w:numId w:val="2"/>
        </w:numPr>
        <w:shd w:val="clear" w:color="auto" w:fill="FFFFFF"/>
        <w:tabs>
          <w:tab w:val="num" w:pos="540"/>
        </w:tabs>
        <w:ind w:left="540"/>
        <w:jc w:val="both"/>
        <w:rPr>
          <w:szCs w:val="28"/>
        </w:rPr>
      </w:pPr>
      <w:proofErr w:type="spellStart"/>
      <w:proofErr w:type="gramStart"/>
      <w:r w:rsidRPr="007D47B8">
        <w:rPr>
          <w:szCs w:val="28"/>
        </w:rPr>
        <w:t>відсторонюватися</w:t>
      </w:r>
      <w:proofErr w:type="spellEnd"/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від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виконання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невластивих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своїй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професії</w:t>
      </w:r>
      <w:proofErr w:type="spellEnd"/>
      <w:r w:rsidRPr="007D47B8">
        <w:rPr>
          <w:szCs w:val="28"/>
        </w:rPr>
        <w:t xml:space="preserve">, але </w:t>
      </w:r>
      <w:proofErr w:type="spellStart"/>
      <w:r w:rsidRPr="007D47B8">
        <w:rPr>
          <w:szCs w:val="28"/>
        </w:rPr>
        <w:t>властивих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іншим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учасникам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масового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спілкування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функцій</w:t>
      </w:r>
      <w:proofErr w:type="spellEnd"/>
      <w:r w:rsidRPr="007D47B8">
        <w:rPr>
          <w:szCs w:val="28"/>
        </w:rPr>
        <w:t>;</w:t>
      </w:r>
    </w:p>
    <w:p w:rsidR="0034362D" w:rsidRPr="007D47B8" w:rsidRDefault="0034362D" w:rsidP="0034362D">
      <w:pPr>
        <w:numPr>
          <w:ilvl w:val="0"/>
          <w:numId w:val="2"/>
        </w:numPr>
        <w:shd w:val="clear" w:color="auto" w:fill="FFFFFF"/>
        <w:tabs>
          <w:tab w:val="num" w:pos="540"/>
        </w:tabs>
        <w:ind w:left="540"/>
        <w:jc w:val="both"/>
        <w:rPr>
          <w:szCs w:val="28"/>
        </w:rPr>
      </w:pPr>
      <w:proofErr w:type="spellStart"/>
      <w:proofErr w:type="gramStart"/>
      <w:r w:rsidRPr="007D47B8">
        <w:rPr>
          <w:szCs w:val="28"/>
        </w:rPr>
        <w:t>коректно</w:t>
      </w:r>
      <w:proofErr w:type="spellEnd"/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працювати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зі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своєю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аудиторією</w:t>
      </w:r>
      <w:proofErr w:type="spellEnd"/>
      <w:r w:rsidRPr="007D47B8">
        <w:rPr>
          <w:szCs w:val="28"/>
        </w:rPr>
        <w:t xml:space="preserve"> як сегментом </w:t>
      </w:r>
      <w:proofErr w:type="spellStart"/>
      <w:r w:rsidRPr="007D47B8">
        <w:rPr>
          <w:szCs w:val="28"/>
        </w:rPr>
        <w:t>масової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аудиторії</w:t>
      </w:r>
      <w:proofErr w:type="spellEnd"/>
      <w:r w:rsidRPr="007D47B8">
        <w:rPr>
          <w:szCs w:val="28"/>
        </w:rPr>
        <w:t>;</w:t>
      </w:r>
    </w:p>
    <w:p w:rsidR="0034362D" w:rsidRPr="007D47B8" w:rsidRDefault="0034362D" w:rsidP="0034362D">
      <w:pPr>
        <w:numPr>
          <w:ilvl w:val="0"/>
          <w:numId w:val="2"/>
        </w:numPr>
        <w:shd w:val="clear" w:color="auto" w:fill="FFFFFF"/>
        <w:tabs>
          <w:tab w:val="num" w:pos="540"/>
        </w:tabs>
        <w:ind w:left="540"/>
        <w:jc w:val="both"/>
        <w:rPr>
          <w:szCs w:val="28"/>
        </w:rPr>
      </w:pPr>
      <w:proofErr w:type="spellStart"/>
      <w:proofErr w:type="gramStart"/>
      <w:r w:rsidRPr="007D47B8">
        <w:rPr>
          <w:szCs w:val="28"/>
        </w:rPr>
        <w:t>фахово</w:t>
      </w:r>
      <w:proofErr w:type="spellEnd"/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використовувати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інформацію</w:t>
      </w:r>
      <w:proofErr w:type="spellEnd"/>
      <w:r w:rsidRPr="007D47B8">
        <w:rPr>
          <w:szCs w:val="28"/>
        </w:rPr>
        <w:t>;</w:t>
      </w:r>
    </w:p>
    <w:p w:rsidR="0034362D" w:rsidRPr="007D47B8" w:rsidRDefault="0034362D" w:rsidP="0034362D">
      <w:pPr>
        <w:numPr>
          <w:ilvl w:val="0"/>
          <w:numId w:val="2"/>
        </w:numPr>
        <w:shd w:val="clear" w:color="auto" w:fill="FFFFFF"/>
        <w:tabs>
          <w:tab w:val="num" w:pos="540"/>
        </w:tabs>
        <w:ind w:left="540"/>
        <w:jc w:val="both"/>
        <w:rPr>
          <w:szCs w:val="28"/>
        </w:rPr>
      </w:pPr>
      <w:proofErr w:type="spellStart"/>
      <w:proofErr w:type="gramStart"/>
      <w:r w:rsidRPr="007D47B8">
        <w:rPr>
          <w:szCs w:val="28"/>
        </w:rPr>
        <w:t>працювати</w:t>
      </w:r>
      <w:proofErr w:type="spellEnd"/>
      <w:proofErr w:type="gramEnd"/>
      <w:r w:rsidRPr="007D47B8">
        <w:rPr>
          <w:szCs w:val="28"/>
        </w:rPr>
        <w:t xml:space="preserve"> над </w:t>
      </w:r>
      <w:proofErr w:type="spellStart"/>
      <w:r w:rsidRPr="007D47B8">
        <w:rPr>
          <w:szCs w:val="28"/>
        </w:rPr>
        <w:t>створенням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іміджу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України</w:t>
      </w:r>
      <w:proofErr w:type="spellEnd"/>
      <w:r w:rsidRPr="007D47B8">
        <w:rPr>
          <w:szCs w:val="28"/>
        </w:rPr>
        <w:t xml:space="preserve"> в очах широких </w:t>
      </w:r>
      <w:proofErr w:type="spellStart"/>
      <w:r w:rsidRPr="007D47B8">
        <w:rPr>
          <w:szCs w:val="28"/>
        </w:rPr>
        <w:t>кіл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масової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міжнародної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спільноти</w:t>
      </w:r>
      <w:proofErr w:type="spellEnd"/>
      <w:r w:rsidRPr="007D47B8">
        <w:rPr>
          <w:szCs w:val="28"/>
        </w:rPr>
        <w:t>.</w:t>
      </w:r>
    </w:p>
    <w:p w:rsidR="0034362D" w:rsidRPr="007D47B8" w:rsidRDefault="0034362D" w:rsidP="0034362D">
      <w:pPr>
        <w:pStyle w:val="21"/>
        <w:shd w:val="clear" w:color="auto" w:fill="FFFFFF"/>
        <w:spacing w:after="0" w:line="240" w:lineRule="auto"/>
        <w:ind w:left="709" w:hanging="425"/>
        <w:rPr>
          <w:szCs w:val="28"/>
          <w:lang w:val="uk-UA"/>
        </w:rPr>
      </w:pPr>
      <w:r w:rsidRPr="007D47B8">
        <w:rPr>
          <w:szCs w:val="28"/>
        </w:rPr>
        <w:t xml:space="preserve"> </w:t>
      </w:r>
    </w:p>
    <w:p w:rsidR="0034362D" w:rsidRPr="007D47B8" w:rsidRDefault="0034362D" w:rsidP="0034362D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34362D" w:rsidRPr="007D47B8" w:rsidRDefault="0034362D" w:rsidP="0034362D">
      <w:pPr>
        <w:numPr>
          <w:ilvl w:val="0"/>
          <w:numId w:val="3"/>
        </w:numPr>
        <w:shd w:val="clear" w:color="auto" w:fill="FFFFFF"/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r w:rsidRPr="007D47B8">
        <w:rPr>
          <w:b/>
          <w:szCs w:val="28"/>
          <w:lang w:val="uk-UA"/>
        </w:rPr>
        <w:t>Програма навчальної дисципліни</w:t>
      </w:r>
    </w:p>
    <w:p w:rsidR="0034362D" w:rsidRPr="007D47B8" w:rsidRDefault="0034362D" w:rsidP="0034362D">
      <w:pPr>
        <w:shd w:val="clear" w:color="auto" w:fill="FFFFFF"/>
        <w:tabs>
          <w:tab w:val="left" w:pos="284"/>
          <w:tab w:val="left" w:pos="567"/>
        </w:tabs>
        <w:ind w:left="360"/>
        <w:jc w:val="center"/>
        <w:rPr>
          <w:b/>
          <w:szCs w:val="28"/>
          <w:lang w:val="uk-UA"/>
        </w:rPr>
      </w:pPr>
    </w:p>
    <w:p w:rsidR="0034362D" w:rsidRPr="007D47B8" w:rsidRDefault="0034362D" w:rsidP="0034362D">
      <w:pPr>
        <w:shd w:val="clear" w:color="auto" w:fill="FFFFFF"/>
        <w:ind w:left="-142" w:right="193" w:firstLine="426"/>
        <w:jc w:val="center"/>
        <w:rPr>
          <w:b/>
          <w:szCs w:val="28"/>
        </w:rPr>
      </w:pPr>
      <w:r w:rsidRPr="007D47B8">
        <w:rPr>
          <w:b/>
          <w:szCs w:val="28"/>
        </w:rPr>
        <w:t>ЗМІСТОВИЙ МОДУЛЬ 1</w:t>
      </w:r>
    </w:p>
    <w:p w:rsidR="0034362D" w:rsidRPr="007D47B8" w:rsidRDefault="0034362D" w:rsidP="0034362D">
      <w:pPr>
        <w:shd w:val="clear" w:color="auto" w:fill="FFFFFF"/>
        <w:tabs>
          <w:tab w:val="left" w:pos="426"/>
        </w:tabs>
        <w:ind w:right="125"/>
        <w:jc w:val="center"/>
        <w:rPr>
          <w:b/>
          <w:szCs w:val="28"/>
        </w:rPr>
      </w:pPr>
      <w:proofErr w:type="spellStart"/>
      <w:r w:rsidRPr="007D47B8">
        <w:rPr>
          <w:b/>
          <w:szCs w:val="28"/>
        </w:rPr>
        <w:t>Основи</w:t>
      </w:r>
      <w:proofErr w:type="spellEnd"/>
      <w:r w:rsidRPr="007D47B8">
        <w:rPr>
          <w:b/>
          <w:szCs w:val="28"/>
        </w:rPr>
        <w:t xml:space="preserve"> </w:t>
      </w:r>
      <w:proofErr w:type="spellStart"/>
      <w:r w:rsidRPr="007D47B8">
        <w:rPr>
          <w:b/>
          <w:szCs w:val="28"/>
        </w:rPr>
        <w:t>теорії</w:t>
      </w:r>
      <w:proofErr w:type="spellEnd"/>
      <w:r w:rsidRPr="007D47B8">
        <w:rPr>
          <w:b/>
          <w:szCs w:val="28"/>
        </w:rPr>
        <w:t xml:space="preserve"> </w:t>
      </w:r>
      <w:proofErr w:type="spellStart"/>
      <w:r w:rsidRPr="007D47B8">
        <w:rPr>
          <w:b/>
          <w:szCs w:val="28"/>
        </w:rPr>
        <w:t>інформації</w:t>
      </w:r>
      <w:proofErr w:type="spellEnd"/>
    </w:p>
    <w:p w:rsidR="0034362D" w:rsidRPr="007D47B8" w:rsidRDefault="0034362D" w:rsidP="0034362D">
      <w:pPr>
        <w:shd w:val="clear" w:color="auto" w:fill="FFFFFF"/>
        <w:tabs>
          <w:tab w:val="left" w:pos="426"/>
        </w:tabs>
        <w:ind w:right="125"/>
        <w:jc w:val="center"/>
        <w:rPr>
          <w:b/>
          <w:szCs w:val="28"/>
        </w:rPr>
      </w:pPr>
    </w:p>
    <w:p w:rsidR="0034362D" w:rsidRPr="007D47B8" w:rsidRDefault="001336C6" w:rsidP="0034362D">
      <w:pPr>
        <w:shd w:val="clear" w:color="auto" w:fill="FFFFFF"/>
        <w:tabs>
          <w:tab w:val="left" w:pos="426"/>
        </w:tabs>
        <w:jc w:val="both"/>
        <w:rPr>
          <w:b/>
          <w:szCs w:val="28"/>
        </w:rPr>
      </w:pPr>
      <w:r w:rsidRPr="007D47B8">
        <w:rPr>
          <w:b/>
          <w:szCs w:val="28"/>
        </w:rPr>
        <w:t xml:space="preserve">ТЕМА 1. </w:t>
      </w:r>
      <w:proofErr w:type="spellStart"/>
      <w:r w:rsidR="0034362D" w:rsidRPr="007D47B8">
        <w:rPr>
          <w:b/>
          <w:szCs w:val="28"/>
        </w:rPr>
        <w:t>Поняття</w:t>
      </w:r>
      <w:proofErr w:type="spellEnd"/>
      <w:r w:rsidR="0034362D" w:rsidRPr="007D47B8">
        <w:rPr>
          <w:b/>
          <w:szCs w:val="28"/>
        </w:rPr>
        <w:t xml:space="preserve"> </w:t>
      </w:r>
      <w:proofErr w:type="spellStart"/>
      <w:r w:rsidR="0034362D" w:rsidRPr="007D47B8">
        <w:rPr>
          <w:b/>
          <w:szCs w:val="28"/>
        </w:rPr>
        <w:t>інформації</w:t>
      </w:r>
      <w:proofErr w:type="spellEnd"/>
      <w:r w:rsidR="0034362D" w:rsidRPr="007D47B8">
        <w:rPr>
          <w:b/>
          <w:szCs w:val="28"/>
        </w:rPr>
        <w:t>.</w:t>
      </w:r>
    </w:p>
    <w:p w:rsidR="0034362D" w:rsidRPr="007D47B8" w:rsidRDefault="0034362D" w:rsidP="0034362D">
      <w:pPr>
        <w:shd w:val="clear" w:color="auto" w:fill="FFFFFF"/>
        <w:tabs>
          <w:tab w:val="left" w:pos="426"/>
        </w:tabs>
        <w:jc w:val="both"/>
        <w:rPr>
          <w:szCs w:val="28"/>
        </w:rPr>
      </w:pPr>
      <w:proofErr w:type="spellStart"/>
      <w:r w:rsidRPr="007D47B8">
        <w:rPr>
          <w:szCs w:val="28"/>
        </w:rPr>
        <w:lastRenderedPageBreak/>
        <w:t>Сутність</w:t>
      </w:r>
      <w:proofErr w:type="spellEnd"/>
      <w:r w:rsidRPr="007D47B8">
        <w:rPr>
          <w:szCs w:val="28"/>
        </w:rPr>
        <w:t xml:space="preserve"> понят</w:t>
      </w:r>
      <w:proofErr w:type="spellStart"/>
      <w:r w:rsidR="001336C6" w:rsidRPr="007D47B8">
        <w:rPr>
          <w:szCs w:val="28"/>
          <w:lang w:val="uk-UA"/>
        </w:rPr>
        <w:t>тя</w:t>
      </w:r>
      <w:proofErr w:type="spellEnd"/>
      <w:r w:rsidRPr="007D47B8">
        <w:rPr>
          <w:szCs w:val="28"/>
        </w:rPr>
        <w:t xml:space="preserve"> “</w:t>
      </w:r>
      <w:proofErr w:type="spellStart"/>
      <w:r w:rsidRPr="007D47B8">
        <w:rPr>
          <w:szCs w:val="28"/>
        </w:rPr>
        <w:t>інформація</w:t>
      </w:r>
      <w:proofErr w:type="spellEnd"/>
      <w:r w:rsidRPr="007D47B8">
        <w:rPr>
          <w:szCs w:val="28"/>
        </w:rPr>
        <w:t>”. “</w:t>
      </w:r>
      <w:proofErr w:type="spellStart"/>
      <w:r w:rsidRPr="007D47B8">
        <w:rPr>
          <w:szCs w:val="28"/>
        </w:rPr>
        <w:t>Інформація</w:t>
      </w:r>
      <w:proofErr w:type="spellEnd"/>
      <w:r w:rsidRPr="007D47B8">
        <w:rPr>
          <w:szCs w:val="28"/>
        </w:rPr>
        <w:t>” і “</w:t>
      </w:r>
      <w:proofErr w:type="spellStart"/>
      <w:r w:rsidRPr="007D47B8">
        <w:rPr>
          <w:szCs w:val="28"/>
        </w:rPr>
        <w:t>масова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інформація</w:t>
      </w:r>
      <w:proofErr w:type="spellEnd"/>
      <w:r w:rsidRPr="007D47B8">
        <w:rPr>
          <w:szCs w:val="28"/>
        </w:rPr>
        <w:t xml:space="preserve">” – </w:t>
      </w:r>
      <w:proofErr w:type="spellStart"/>
      <w:r w:rsidRPr="007D47B8">
        <w:rPr>
          <w:szCs w:val="28"/>
        </w:rPr>
        <w:t>види</w:t>
      </w:r>
      <w:proofErr w:type="spellEnd"/>
      <w:r w:rsidRPr="007D47B8">
        <w:rPr>
          <w:szCs w:val="28"/>
        </w:rPr>
        <w:t xml:space="preserve">, </w:t>
      </w:r>
      <w:proofErr w:type="spellStart"/>
      <w:r w:rsidRPr="007D47B8">
        <w:rPr>
          <w:szCs w:val="28"/>
        </w:rPr>
        <w:t>способи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виробництва</w:t>
      </w:r>
      <w:proofErr w:type="spellEnd"/>
      <w:r w:rsidRPr="007D47B8">
        <w:rPr>
          <w:szCs w:val="28"/>
        </w:rPr>
        <w:t xml:space="preserve">, напрямки </w:t>
      </w:r>
      <w:proofErr w:type="spellStart"/>
      <w:r w:rsidRPr="007D47B8">
        <w:rPr>
          <w:szCs w:val="28"/>
        </w:rPr>
        <w:t>передачі</w:t>
      </w:r>
      <w:proofErr w:type="spellEnd"/>
      <w:r w:rsidRPr="007D47B8">
        <w:rPr>
          <w:szCs w:val="28"/>
        </w:rPr>
        <w:t xml:space="preserve">. </w:t>
      </w:r>
      <w:proofErr w:type="spellStart"/>
      <w:r w:rsidRPr="007D47B8">
        <w:rPr>
          <w:szCs w:val="28"/>
        </w:rPr>
        <w:t>Розрізнення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типів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комунікації</w:t>
      </w:r>
      <w:proofErr w:type="spellEnd"/>
      <w:r w:rsidRPr="007D47B8">
        <w:rPr>
          <w:szCs w:val="28"/>
        </w:rPr>
        <w:t xml:space="preserve"> (</w:t>
      </w:r>
      <w:proofErr w:type="spellStart"/>
      <w:r w:rsidRPr="007D47B8">
        <w:rPr>
          <w:szCs w:val="28"/>
        </w:rPr>
        <w:t>кількісні</w:t>
      </w:r>
      <w:proofErr w:type="spellEnd"/>
      <w:r w:rsidRPr="007D47B8">
        <w:rPr>
          <w:szCs w:val="28"/>
        </w:rPr>
        <w:t xml:space="preserve"> та </w:t>
      </w:r>
      <w:proofErr w:type="spellStart"/>
      <w:r w:rsidRPr="007D47B8">
        <w:rPr>
          <w:szCs w:val="28"/>
        </w:rPr>
        <w:t>якісні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показники</w:t>
      </w:r>
      <w:proofErr w:type="spellEnd"/>
      <w:r w:rsidRPr="007D47B8">
        <w:rPr>
          <w:szCs w:val="28"/>
        </w:rPr>
        <w:t xml:space="preserve">). </w:t>
      </w:r>
      <w:proofErr w:type="spellStart"/>
      <w:r w:rsidRPr="007D47B8">
        <w:rPr>
          <w:szCs w:val="28"/>
        </w:rPr>
        <w:t>Види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інформації</w:t>
      </w:r>
      <w:proofErr w:type="spellEnd"/>
      <w:r w:rsidRPr="007D47B8">
        <w:rPr>
          <w:szCs w:val="28"/>
        </w:rPr>
        <w:t xml:space="preserve">. </w:t>
      </w:r>
    </w:p>
    <w:p w:rsidR="001336C6" w:rsidRPr="007D47B8" w:rsidRDefault="001336C6" w:rsidP="0034362D">
      <w:pPr>
        <w:shd w:val="clear" w:color="auto" w:fill="FFFFFF"/>
        <w:tabs>
          <w:tab w:val="left" w:pos="426"/>
        </w:tabs>
        <w:jc w:val="both"/>
        <w:rPr>
          <w:szCs w:val="28"/>
        </w:rPr>
      </w:pPr>
    </w:p>
    <w:p w:rsidR="0034362D" w:rsidRPr="007D47B8" w:rsidRDefault="0034362D" w:rsidP="0034362D">
      <w:pPr>
        <w:shd w:val="clear" w:color="auto" w:fill="FFFFFF"/>
        <w:tabs>
          <w:tab w:val="left" w:pos="426"/>
        </w:tabs>
        <w:jc w:val="both"/>
        <w:rPr>
          <w:b/>
          <w:szCs w:val="28"/>
        </w:rPr>
      </w:pPr>
      <w:r w:rsidRPr="007D47B8">
        <w:rPr>
          <w:b/>
          <w:szCs w:val="28"/>
        </w:rPr>
        <w:t xml:space="preserve">ТЕМА 2. </w:t>
      </w:r>
      <w:proofErr w:type="spellStart"/>
      <w:r w:rsidRPr="007D47B8">
        <w:rPr>
          <w:b/>
          <w:szCs w:val="28"/>
        </w:rPr>
        <w:t>Масовість</w:t>
      </w:r>
      <w:proofErr w:type="spellEnd"/>
      <w:r w:rsidRPr="007D47B8">
        <w:rPr>
          <w:b/>
          <w:szCs w:val="28"/>
        </w:rPr>
        <w:t xml:space="preserve"> </w:t>
      </w:r>
      <w:proofErr w:type="spellStart"/>
      <w:r w:rsidRPr="007D47B8">
        <w:rPr>
          <w:b/>
          <w:szCs w:val="28"/>
        </w:rPr>
        <w:t>інформації</w:t>
      </w:r>
      <w:proofErr w:type="spellEnd"/>
      <w:r w:rsidRPr="007D47B8">
        <w:rPr>
          <w:b/>
          <w:szCs w:val="28"/>
        </w:rPr>
        <w:t xml:space="preserve"> </w:t>
      </w:r>
    </w:p>
    <w:p w:rsidR="0034362D" w:rsidRPr="007D47B8" w:rsidRDefault="0034362D" w:rsidP="0034362D">
      <w:pPr>
        <w:shd w:val="clear" w:color="auto" w:fill="FFFFFF"/>
        <w:tabs>
          <w:tab w:val="left" w:pos="426"/>
        </w:tabs>
        <w:jc w:val="both"/>
        <w:rPr>
          <w:szCs w:val="28"/>
        </w:rPr>
      </w:pPr>
      <w:proofErr w:type="spellStart"/>
      <w:r w:rsidRPr="007D47B8">
        <w:rPr>
          <w:szCs w:val="28"/>
        </w:rPr>
        <w:t>Історичний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розвиток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масової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комунікації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його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етапи</w:t>
      </w:r>
      <w:proofErr w:type="spellEnd"/>
      <w:r w:rsidRPr="007D47B8">
        <w:rPr>
          <w:szCs w:val="28"/>
        </w:rPr>
        <w:t xml:space="preserve">. </w:t>
      </w:r>
      <w:proofErr w:type="spellStart"/>
      <w:r w:rsidRPr="007D47B8">
        <w:rPr>
          <w:szCs w:val="28"/>
        </w:rPr>
        <w:t>Загальні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властивості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інформації</w:t>
      </w:r>
      <w:proofErr w:type="spellEnd"/>
      <w:r w:rsidRPr="007D47B8">
        <w:rPr>
          <w:szCs w:val="28"/>
        </w:rPr>
        <w:t xml:space="preserve">. </w:t>
      </w:r>
      <w:proofErr w:type="spellStart"/>
      <w:r w:rsidRPr="007D47B8">
        <w:rPr>
          <w:szCs w:val="28"/>
        </w:rPr>
        <w:t>Моделі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масової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комунікації</w:t>
      </w:r>
      <w:proofErr w:type="spellEnd"/>
      <w:r w:rsidRPr="007D47B8">
        <w:rPr>
          <w:szCs w:val="28"/>
        </w:rPr>
        <w:t xml:space="preserve">. </w:t>
      </w:r>
      <w:proofErr w:type="spellStart"/>
      <w:r w:rsidRPr="007D47B8">
        <w:rPr>
          <w:szCs w:val="28"/>
        </w:rPr>
        <w:t>Зміна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уявлень</w:t>
      </w:r>
      <w:proofErr w:type="spellEnd"/>
      <w:r w:rsidRPr="007D47B8">
        <w:rPr>
          <w:szCs w:val="28"/>
        </w:rPr>
        <w:t xml:space="preserve"> про </w:t>
      </w:r>
      <w:proofErr w:type="spellStart"/>
      <w:r w:rsidRPr="007D47B8">
        <w:rPr>
          <w:szCs w:val="28"/>
        </w:rPr>
        <w:t>елементи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процесу</w:t>
      </w:r>
      <w:proofErr w:type="spellEnd"/>
      <w:r w:rsidRPr="007D47B8">
        <w:rPr>
          <w:szCs w:val="28"/>
        </w:rPr>
        <w:t xml:space="preserve"> </w:t>
      </w:r>
      <w:proofErr w:type="spellStart"/>
      <w:proofErr w:type="gramStart"/>
      <w:r w:rsidRPr="007D47B8">
        <w:rPr>
          <w:szCs w:val="28"/>
        </w:rPr>
        <w:t>комунікації</w:t>
      </w:r>
      <w:proofErr w:type="spellEnd"/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від</w:t>
      </w:r>
      <w:proofErr w:type="spellEnd"/>
      <w:r w:rsidRPr="007D47B8">
        <w:rPr>
          <w:szCs w:val="28"/>
        </w:rPr>
        <w:t xml:space="preserve"> Аристотеля до наших </w:t>
      </w:r>
      <w:proofErr w:type="spellStart"/>
      <w:r w:rsidRPr="007D47B8">
        <w:rPr>
          <w:szCs w:val="28"/>
        </w:rPr>
        <w:t>днів</w:t>
      </w:r>
      <w:proofErr w:type="spellEnd"/>
      <w:r w:rsidRPr="007D47B8">
        <w:rPr>
          <w:szCs w:val="28"/>
        </w:rPr>
        <w:t xml:space="preserve">. </w:t>
      </w:r>
    </w:p>
    <w:p w:rsidR="0034362D" w:rsidRPr="007D47B8" w:rsidRDefault="0034362D" w:rsidP="0034362D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4362D" w:rsidRPr="007D47B8" w:rsidRDefault="0034362D" w:rsidP="003436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47B8">
        <w:rPr>
          <w:b/>
          <w:sz w:val="28"/>
          <w:szCs w:val="28"/>
        </w:rPr>
        <w:t>ТЕМА 3.</w:t>
      </w:r>
      <w:r w:rsidRPr="007D47B8">
        <w:rPr>
          <w:b/>
          <w:bCs/>
          <w:sz w:val="28"/>
          <w:szCs w:val="28"/>
        </w:rPr>
        <w:t xml:space="preserve"> </w:t>
      </w:r>
      <w:r w:rsidRPr="007D47B8">
        <w:rPr>
          <w:b/>
          <w:sz w:val="28"/>
          <w:szCs w:val="28"/>
        </w:rPr>
        <w:t>Види й потоки інформації в суспільстві</w:t>
      </w:r>
      <w:r w:rsidRPr="007D47B8">
        <w:rPr>
          <w:sz w:val="28"/>
          <w:szCs w:val="28"/>
        </w:rPr>
        <w:t xml:space="preserve"> </w:t>
      </w:r>
    </w:p>
    <w:p w:rsidR="0034362D" w:rsidRPr="007D47B8" w:rsidRDefault="0034362D" w:rsidP="003436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47B8">
        <w:rPr>
          <w:sz w:val="28"/>
          <w:szCs w:val="28"/>
        </w:rPr>
        <w:t xml:space="preserve">Види суспільств з позиції </w:t>
      </w:r>
      <w:proofErr w:type="spellStart"/>
      <w:r w:rsidRPr="007D47B8">
        <w:rPr>
          <w:sz w:val="28"/>
          <w:szCs w:val="28"/>
        </w:rPr>
        <w:t>циркулювання</w:t>
      </w:r>
      <w:proofErr w:type="spellEnd"/>
      <w:r w:rsidRPr="007D47B8">
        <w:rPr>
          <w:sz w:val="28"/>
          <w:szCs w:val="28"/>
        </w:rPr>
        <w:t xml:space="preserve"> в них інформації. Основні види інформації в суспільстві. Мова як основний засіб кодування й передачі інформації. Системи письма: традиційна і спеціальні системи письма. Основні потоки інформації в інформаційному суспільстві. </w:t>
      </w:r>
    </w:p>
    <w:p w:rsidR="0034362D" w:rsidRPr="007D47B8" w:rsidRDefault="0034362D" w:rsidP="0034362D">
      <w:pPr>
        <w:pStyle w:val="9"/>
        <w:shd w:val="clear" w:color="auto" w:fill="FFFFFF"/>
        <w:tabs>
          <w:tab w:val="left" w:pos="426"/>
        </w:tabs>
        <w:spacing w:before="0" w:after="0"/>
        <w:ind w:right="19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4362D" w:rsidRPr="007D47B8" w:rsidRDefault="0034362D" w:rsidP="0034362D">
      <w:pPr>
        <w:shd w:val="clear" w:color="auto" w:fill="FFFFFF"/>
        <w:tabs>
          <w:tab w:val="left" w:pos="426"/>
        </w:tabs>
        <w:rPr>
          <w:szCs w:val="28"/>
        </w:rPr>
      </w:pPr>
    </w:p>
    <w:p w:rsidR="0034362D" w:rsidRPr="007D47B8" w:rsidRDefault="0034362D" w:rsidP="0034362D">
      <w:pPr>
        <w:shd w:val="clear" w:color="auto" w:fill="FFFFFF"/>
        <w:jc w:val="center"/>
        <w:rPr>
          <w:b/>
          <w:szCs w:val="28"/>
        </w:rPr>
      </w:pPr>
      <w:r w:rsidRPr="007D47B8">
        <w:rPr>
          <w:b/>
          <w:szCs w:val="28"/>
        </w:rPr>
        <w:t>ЗМІСТОВИЙ МОДУЛЬ 2</w:t>
      </w:r>
    </w:p>
    <w:p w:rsidR="0034362D" w:rsidRPr="007D47B8" w:rsidRDefault="0034362D" w:rsidP="0034362D">
      <w:pPr>
        <w:shd w:val="clear" w:color="auto" w:fill="FFFFFF"/>
        <w:jc w:val="center"/>
        <w:rPr>
          <w:b/>
          <w:szCs w:val="28"/>
        </w:rPr>
      </w:pPr>
      <w:proofErr w:type="spellStart"/>
      <w:r w:rsidRPr="007D47B8">
        <w:rPr>
          <w:b/>
          <w:szCs w:val="28"/>
        </w:rPr>
        <w:t>Моделі</w:t>
      </w:r>
      <w:proofErr w:type="spellEnd"/>
      <w:r w:rsidRPr="007D47B8">
        <w:rPr>
          <w:b/>
          <w:szCs w:val="28"/>
        </w:rPr>
        <w:t xml:space="preserve"> </w:t>
      </w:r>
      <w:proofErr w:type="spellStart"/>
      <w:r w:rsidRPr="007D47B8">
        <w:rPr>
          <w:b/>
          <w:szCs w:val="28"/>
        </w:rPr>
        <w:t>масової</w:t>
      </w:r>
      <w:proofErr w:type="spellEnd"/>
      <w:r w:rsidRPr="007D47B8">
        <w:rPr>
          <w:b/>
          <w:szCs w:val="28"/>
        </w:rPr>
        <w:t xml:space="preserve"> </w:t>
      </w:r>
      <w:proofErr w:type="spellStart"/>
      <w:r w:rsidR="001336C6" w:rsidRPr="007D47B8">
        <w:rPr>
          <w:b/>
          <w:szCs w:val="28"/>
          <w:lang w:val="uk-UA"/>
        </w:rPr>
        <w:t>інформаці</w:t>
      </w:r>
      <w:proofErr w:type="spellEnd"/>
      <w:r w:rsidR="001336C6" w:rsidRPr="007D47B8">
        <w:rPr>
          <w:b/>
          <w:szCs w:val="28"/>
          <w:lang w:val="uk-UA"/>
        </w:rPr>
        <w:t xml:space="preserve"> </w:t>
      </w:r>
    </w:p>
    <w:p w:rsidR="0034362D" w:rsidRPr="007D47B8" w:rsidRDefault="0034362D" w:rsidP="0034362D">
      <w:pPr>
        <w:shd w:val="clear" w:color="auto" w:fill="FFFFFF"/>
        <w:jc w:val="center"/>
        <w:rPr>
          <w:b/>
          <w:szCs w:val="28"/>
        </w:rPr>
      </w:pPr>
    </w:p>
    <w:p w:rsidR="0034362D" w:rsidRPr="007D47B8" w:rsidRDefault="001336C6" w:rsidP="0034362D">
      <w:pPr>
        <w:shd w:val="clear" w:color="auto" w:fill="FFFFFF"/>
        <w:ind w:right="125"/>
        <w:jc w:val="both"/>
        <w:rPr>
          <w:b/>
          <w:szCs w:val="28"/>
        </w:rPr>
      </w:pPr>
      <w:r w:rsidRPr="007D47B8">
        <w:rPr>
          <w:b/>
          <w:szCs w:val="28"/>
        </w:rPr>
        <w:t xml:space="preserve">ТЕМА 4. </w:t>
      </w:r>
      <w:proofErr w:type="spellStart"/>
      <w:r w:rsidRPr="007D47B8">
        <w:rPr>
          <w:b/>
          <w:szCs w:val="28"/>
        </w:rPr>
        <w:t>Моделі</w:t>
      </w:r>
      <w:proofErr w:type="spellEnd"/>
      <w:r w:rsidRPr="007D47B8">
        <w:rPr>
          <w:b/>
          <w:szCs w:val="28"/>
        </w:rPr>
        <w:t xml:space="preserve"> </w:t>
      </w:r>
      <w:proofErr w:type="spellStart"/>
      <w:proofErr w:type="gramStart"/>
      <w:r w:rsidRPr="007D47B8">
        <w:rPr>
          <w:b/>
          <w:szCs w:val="28"/>
        </w:rPr>
        <w:t>масової</w:t>
      </w:r>
      <w:proofErr w:type="spellEnd"/>
      <w:r w:rsidRPr="007D47B8">
        <w:rPr>
          <w:b/>
          <w:szCs w:val="28"/>
        </w:rPr>
        <w:t xml:space="preserve"> </w:t>
      </w:r>
      <w:r w:rsidR="0034362D" w:rsidRPr="007D47B8">
        <w:rPr>
          <w:b/>
          <w:szCs w:val="28"/>
        </w:rPr>
        <w:t xml:space="preserve"> </w:t>
      </w:r>
      <w:proofErr w:type="spellStart"/>
      <w:r w:rsidR="0034362D" w:rsidRPr="007D47B8">
        <w:rPr>
          <w:b/>
          <w:szCs w:val="28"/>
        </w:rPr>
        <w:t>інформації</w:t>
      </w:r>
      <w:proofErr w:type="spellEnd"/>
      <w:proofErr w:type="gramEnd"/>
    </w:p>
    <w:p w:rsidR="0034362D" w:rsidRPr="007D47B8" w:rsidRDefault="0034362D" w:rsidP="0034362D">
      <w:pPr>
        <w:shd w:val="clear" w:color="auto" w:fill="FFFFFF"/>
        <w:tabs>
          <w:tab w:val="left" w:pos="284"/>
        </w:tabs>
        <w:ind w:right="125"/>
        <w:jc w:val="both"/>
        <w:rPr>
          <w:szCs w:val="28"/>
        </w:rPr>
      </w:pPr>
      <w:proofErr w:type="spellStart"/>
      <w:r w:rsidRPr="007D47B8">
        <w:rPr>
          <w:szCs w:val="28"/>
        </w:rPr>
        <w:t>Лідери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громадської</w:t>
      </w:r>
      <w:proofErr w:type="spellEnd"/>
      <w:r w:rsidRPr="007D47B8">
        <w:rPr>
          <w:szCs w:val="28"/>
        </w:rPr>
        <w:t xml:space="preserve"> думки. </w:t>
      </w:r>
      <w:proofErr w:type="spellStart"/>
      <w:r w:rsidRPr="007D47B8">
        <w:rPr>
          <w:szCs w:val="28"/>
        </w:rPr>
        <w:t>Пропагандистські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моделі</w:t>
      </w:r>
      <w:proofErr w:type="spellEnd"/>
      <w:r w:rsidRPr="007D47B8">
        <w:rPr>
          <w:szCs w:val="28"/>
        </w:rPr>
        <w:t xml:space="preserve">. </w:t>
      </w:r>
      <w:proofErr w:type="spellStart"/>
      <w:r w:rsidRPr="007D47B8">
        <w:rPr>
          <w:szCs w:val="28"/>
        </w:rPr>
        <w:t>Контрпропагандистські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моделі</w:t>
      </w:r>
      <w:proofErr w:type="spellEnd"/>
      <w:r w:rsidRPr="007D47B8">
        <w:rPr>
          <w:szCs w:val="28"/>
        </w:rPr>
        <w:t>. Модель «</w:t>
      </w:r>
      <w:proofErr w:type="spellStart"/>
      <w:r w:rsidRPr="007D47B8">
        <w:rPr>
          <w:szCs w:val="28"/>
        </w:rPr>
        <w:t>спіралі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мовчання</w:t>
      </w:r>
      <w:proofErr w:type="spellEnd"/>
      <w:r w:rsidRPr="007D47B8">
        <w:rPr>
          <w:szCs w:val="28"/>
        </w:rPr>
        <w:t xml:space="preserve">». Модель </w:t>
      </w:r>
      <w:proofErr w:type="spellStart"/>
      <w:r w:rsidRPr="007D47B8">
        <w:rPr>
          <w:szCs w:val="28"/>
        </w:rPr>
        <w:t>телевізійної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комунікації</w:t>
      </w:r>
      <w:proofErr w:type="spellEnd"/>
      <w:r w:rsidRPr="007D47B8">
        <w:rPr>
          <w:szCs w:val="28"/>
        </w:rPr>
        <w:t>.</w:t>
      </w:r>
    </w:p>
    <w:p w:rsidR="0034362D" w:rsidRPr="007D47B8" w:rsidRDefault="0034362D" w:rsidP="0034362D">
      <w:pPr>
        <w:shd w:val="clear" w:color="auto" w:fill="FFFFFF"/>
        <w:tabs>
          <w:tab w:val="left" w:pos="284"/>
        </w:tabs>
        <w:ind w:right="125"/>
        <w:jc w:val="both"/>
        <w:rPr>
          <w:szCs w:val="28"/>
        </w:rPr>
      </w:pPr>
    </w:p>
    <w:p w:rsidR="0034362D" w:rsidRPr="007D47B8" w:rsidRDefault="0034362D" w:rsidP="0034362D">
      <w:pPr>
        <w:shd w:val="clear" w:color="auto" w:fill="FFFFFF"/>
        <w:ind w:right="125"/>
        <w:jc w:val="both"/>
        <w:rPr>
          <w:b/>
          <w:szCs w:val="28"/>
        </w:rPr>
      </w:pPr>
      <w:r w:rsidRPr="007D47B8">
        <w:rPr>
          <w:b/>
          <w:szCs w:val="28"/>
        </w:rPr>
        <w:t>ТЕМА</w:t>
      </w:r>
      <w:r w:rsidRPr="007D47B8">
        <w:rPr>
          <w:szCs w:val="28"/>
        </w:rPr>
        <w:t xml:space="preserve"> </w:t>
      </w:r>
      <w:r w:rsidR="001336C6" w:rsidRPr="007D47B8">
        <w:rPr>
          <w:b/>
          <w:szCs w:val="28"/>
        </w:rPr>
        <w:t>5</w:t>
      </w:r>
      <w:r w:rsidRPr="007D47B8">
        <w:rPr>
          <w:b/>
          <w:szCs w:val="28"/>
        </w:rPr>
        <w:t xml:space="preserve">. </w:t>
      </w:r>
      <w:proofErr w:type="spellStart"/>
      <w:r w:rsidRPr="007D47B8">
        <w:rPr>
          <w:b/>
          <w:szCs w:val="28"/>
        </w:rPr>
        <w:t>Прикладні</w:t>
      </w:r>
      <w:proofErr w:type="spellEnd"/>
      <w:r w:rsidRPr="007D47B8">
        <w:rPr>
          <w:b/>
          <w:szCs w:val="28"/>
        </w:rPr>
        <w:t xml:space="preserve"> </w:t>
      </w:r>
      <w:proofErr w:type="spellStart"/>
      <w:r w:rsidRPr="007D47B8">
        <w:rPr>
          <w:b/>
          <w:szCs w:val="28"/>
        </w:rPr>
        <w:t>моделі</w:t>
      </w:r>
      <w:proofErr w:type="spellEnd"/>
      <w:r w:rsidRPr="007D47B8">
        <w:rPr>
          <w:b/>
          <w:szCs w:val="28"/>
        </w:rPr>
        <w:t xml:space="preserve"> </w:t>
      </w:r>
      <w:proofErr w:type="spellStart"/>
      <w:r w:rsidRPr="007D47B8">
        <w:rPr>
          <w:b/>
          <w:szCs w:val="28"/>
        </w:rPr>
        <w:t>інформації</w:t>
      </w:r>
      <w:proofErr w:type="spellEnd"/>
    </w:p>
    <w:p w:rsidR="0034362D" w:rsidRPr="007D47B8" w:rsidRDefault="0034362D" w:rsidP="0034362D">
      <w:pPr>
        <w:shd w:val="clear" w:color="auto" w:fill="FFFFFF"/>
        <w:tabs>
          <w:tab w:val="left" w:pos="284"/>
        </w:tabs>
        <w:ind w:right="125"/>
        <w:jc w:val="both"/>
        <w:rPr>
          <w:szCs w:val="28"/>
        </w:rPr>
      </w:pPr>
      <w:proofErr w:type="spellStart"/>
      <w:r w:rsidRPr="007D47B8">
        <w:rPr>
          <w:szCs w:val="28"/>
        </w:rPr>
        <w:t>Релігійна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комунікація</w:t>
      </w:r>
      <w:proofErr w:type="spellEnd"/>
      <w:r w:rsidRPr="007D47B8">
        <w:rPr>
          <w:szCs w:val="28"/>
        </w:rPr>
        <w:t xml:space="preserve">. </w:t>
      </w:r>
      <w:proofErr w:type="spellStart"/>
      <w:r w:rsidRPr="007D47B8">
        <w:rPr>
          <w:szCs w:val="28"/>
        </w:rPr>
        <w:t>Ділова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комунікація</w:t>
      </w:r>
      <w:proofErr w:type="spellEnd"/>
      <w:r w:rsidRPr="007D47B8">
        <w:rPr>
          <w:szCs w:val="28"/>
        </w:rPr>
        <w:t xml:space="preserve">. </w:t>
      </w:r>
      <w:proofErr w:type="spellStart"/>
      <w:r w:rsidRPr="007D47B8">
        <w:rPr>
          <w:szCs w:val="28"/>
        </w:rPr>
        <w:t>Психоаналіз</w:t>
      </w:r>
      <w:proofErr w:type="spellEnd"/>
      <w:r w:rsidRPr="007D47B8">
        <w:rPr>
          <w:szCs w:val="28"/>
        </w:rPr>
        <w:t xml:space="preserve"> і </w:t>
      </w:r>
      <w:proofErr w:type="spellStart"/>
      <w:r w:rsidRPr="007D47B8">
        <w:rPr>
          <w:szCs w:val="28"/>
        </w:rPr>
        <w:t>психотерапія</w:t>
      </w:r>
      <w:proofErr w:type="spellEnd"/>
      <w:r w:rsidRPr="007D47B8">
        <w:rPr>
          <w:szCs w:val="28"/>
        </w:rPr>
        <w:t xml:space="preserve">.  </w:t>
      </w:r>
      <w:proofErr w:type="spellStart"/>
      <w:r w:rsidRPr="007D47B8">
        <w:rPr>
          <w:szCs w:val="28"/>
        </w:rPr>
        <w:t>Рекламна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комунікація</w:t>
      </w:r>
      <w:proofErr w:type="spellEnd"/>
      <w:r w:rsidRPr="007D47B8">
        <w:rPr>
          <w:szCs w:val="28"/>
        </w:rPr>
        <w:t xml:space="preserve">. Риторика. </w:t>
      </w:r>
      <w:proofErr w:type="spellStart"/>
      <w:r w:rsidRPr="007D47B8">
        <w:rPr>
          <w:szCs w:val="28"/>
        </w:rPr>
        <w:t>Теорія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аргументації</w:t>
      </w:r>
      <w:proofErr w:type="spellEnd"/>
      <w:r w:rsidRPr="007D47B8">
        <w:rPr>
          <w:szCs w:val="28"/>
        </w:rPr>
        <w:t xml:space="preserve">. </w:t>
      </w:r>
      <w:proofErr w:type="spellStart"/>
      <w:r w:rsidRPr="007D47B8">
        <w:rPr>
          <w:szCs w:val="28"/>
        </w:rPr>
        <w:t>Написання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промов</w:t>
      </w:r>
      <w:proofErr w:type="spellEnd"/>
      <w:r w:rsidRPr="007D47B8">
        <w:rPr>
          <w:szCs w:val="28"/>
        </w:rPr>
        <w:t xml:space="preserve"> і </w:t>
      </w:r>
      <w:proofErr w:type="spellStart"/>
      <w:r w:rsidRPr="007D47B8">
        <w:rPr>
          <w:szCs w:val="28"/>
        </w:rPr>
        <w:t>професія</w:t>
      </w:r>
      <w:proofErr w:type="spellEnd"/>
      <w:r w:rsidRPr="007D47B8">
        <w:rPr>
          <w:szCs w:val="28"/>
        </w:rPr>
        <w:t xml:space="preserve"> «</w:t>
      </w:r>
      <w:proofErr w:type="spellStart"/>
      <w:r w:rsidRPr="007D47B8">
        <w:rPr>
          <w:szCs w:val="28"/>
        </w:rPr>
        <w:t>спічрайтера</w:t>
      </w:r>
      <w:proofErr w:type="spellEnd"/>
      <w:r w:rsidRPr="007D47B8">
        <w:rPr>
          <w:szCs w:val="28"/>
        </w:rPr>
        <w:t>».</w:t>
      </w:r>
    </w:p>
    <w:p w:rsidR="0034362D" w:rsidRPr="007D47B8" w:rsidRDefault="0034362D" w:rsidP="0034362D">
      <w:pPr>
        <w:shd w:val="clear" w:color="auto" w:fill="FFFFFF"/>
        <w:tabs>
          <w:tab w:val="left" w:pos="426"/>
        </w:tabs>
        <w:rPr>
          <w:szCs w:val="28"/>
        </w:rPr>
      </w:pPr>
    </w:p>
    <w:p w:rsidR="0034362D" w:rsidRPr="007D47B8" w:rsidRDefault="001336C6" w:rsidP="0034362D">
      <w:pPr>
        <w:shd w:val="clear" w:color="auto" w:fill="FFFFFF"/>
        <w:tabs>
          <w:tab w:val="left" w:pos="426"/>
        </w:tabs>
        <w:jc w:val="both"/>
        <w:rPr>
          <w:b/>
          <w:szCs w:val="28"/>
        </w:rPr>
      </w:pPr>
      <w:r w:rsidRPr="007D47B8">
        <w:rPr>
          <w:b/>
          <w:szCs w:val="28"/>
        </w:rPr>
        <w:t>ТЕМА 6</w:t>
      </w:r>
      <w:r w:rsidR="0034362D" w:rsidRPr="007D47B8">
        <w:rPr>
          <w:b/>
          <w:szCs w:val="28"/>
        </w:rPr>
        <w:t xml:space="preserve">. </w:t>
      </w:r>
      <w:proofErr w:type="spellStart"/>
      <w:r w:rsidR="0034362D" w:rsidRPr="007D47B8">
        <w:rPr>
          <w:b/>
          <w:szCs w:val="28"/>
        </w:rPr>
        <w:t>Моделі</w:t>
      </w:r>
      <w:proofErr w:type="spellEnd"/>
      <w:r w:rsidR="0034362D" w:rsidRPr="007D47B8">
        <w:rPr>
          <w:b/>
          <w:szCs w:val="28"/>
        </w:rPr>
        <w:t xml:space="preserve"> </w:t>
      </w:r>
      <w:proofErr w:type="spellStart"/>
      <w:r w:rsidR="0034362D" w:rsidRPr="007D47B8">
        <w:rPr>
          <w:b/>
          <w:szCs w:val="28"/>
        </w:rPr>
        <w:t>трансляції</w:t>
      </w:r>
      <w:proofErr w:type="spellEnd"/>
      <w:r w:rsidR="0034362D" w:rsidRPr="007D47B8">
        <w:rPr>
          <w:b/>
          <w:szCs w:val="28"/>
        </w:rPr>
        <w:t xml:space="preserve"> </w:t>
      </w:r>
      <w:proofErr w:type="spellStart"/>
      <w:r w:rsidR="0034362D" w:rsidRPr="007D47B8">
        <w:rPr>
          <w:b/>
          <w:szCs w:val="28"/>
        </w:rPr>
        <w:t>інформації</w:t>
      </w:r>
      <w:proofErr w:type="spellEnd"/>
    </w:p>
    <w:p w:rsidR="0034362D" w:rsidRPr="007D47B8" w:rsidRDefault="0034362D" w:rsidP="0034362D">
      <w:pPr>
        <w:shd w:val="clear" w:color="auto" w:fill="FFFFFF"/>
        <w:tabs>
          <w:tab w:val="left" w:pos="426"/>
        </w:tabs>
        <w:jc w:val="both"/>
        <w:rPr>
          <w:szCs w:val="28"/>
        </w:rPr>
      </w:pPr>
      <w:r w:rsidRPr="007D47B8">
        <w:rPr>
          <w:szCs w:val="28"/>
        </w:rPr>
        <w:t>Контент-</w:t>
      </w:r>
      <w:proofErr w:type="spellStart"/>
      <w:r w:rsidRPr="007D47B8">
        <w:rPr>
          <w:szCs w:val="28"/>
        </w:rPr>
        <w:t>аналіз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продукції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масової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комунікації</w:t>
      </w:r>
      <w:proofErr w:type="spellEnd"/>
      <w:r w:rsidRPr="007D47B8">
        <w:rPr>
          <w:szCs w:val="28"/>
        </w:rPr>
        <w:t xml:space="preserve">. </w:t>
      </w:r>
      <w:proofErr w:type="spellStart"/>
      <w:r w:rsidRPr="007D47B8">
        <w:rPr>
          <w:szCs w:val="28"/>
        </w:rPr>
        <w:t>Політичний</w:t>
      </w:r>
      <w:proofErr w:type="spellEnd"/>
      <w:r w:rsidRPr="007D47B8">
        <w:rPr>
          <w:szCs w:val="28"/>
        </w:rPr>
        <w:t xml:space="preserve"> текст у </w:t>
      </w:r>
      <w:proofErr w:type="spellStart"/>
      <w:r w:rsidRPr="007D47B8">
        <w:rPr>
          <w:szCs w:val="28"/>
        </w:rPr>
        <w:t>комунікативному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просторі</w:t>
      </w:r>
      <w:proofErr w:type="spellEnd"/>
      <w:r w:rsidRPr="007D47B8">
        <w:rPr>
          <w:szCs w:val="28"/>
        </w:rPr>
        <w:t xml:space="preserve">. </w:t>
      </w:r>
      <w:proofErr w:type="spellStart"/>
      <w:r w:rsidRPr="007D47B8">
        <w:rPr>
          <w:szCs w:val="28"/>
        </w:rPr>
        <w:t>Рекламний</w:t>
      </w:r>
      <w:proofErr w:type="spellEnd"/>
      <w:r w:rsidRPr="007D47B8">
        <w:rPr>
          <w:szCs w:val="28"/>
        </w:rPr>
        <w:t xml:space="preserve"> текст у </w:t>
      </w:r>
      <w:proofErr w:type="spellStart"/>
      <w:r w:rsidRPr="007D47B8">
        <w:rPr>
          <w:szCs w:val="28"/>
        </w:rPr>
        <w:t>комунікативному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просторі</w:t>
      </w:r>
      <w:proofErr w:type="spellEnd"/>
      <w:r w:rsidRPr="007D47B8">
        <w:rPr>
          <w:szCs w:val="28"/>
        </w:rPr>
        <w:t xml:space="preserve">. </w:t>
      </w:r>
      <w:proofErr w:type="spellStart"/>
      <w:r w:rsidRPr="007D47B8">
        <w:rPr>
          <w:szCs w:val="28"/>
        </w:rPr>
        <w:t>Іміджові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матеріали</w:t>
      </w:r>
      <w:proofErr w:type="spellEnd"/>
      <w:r w:rsidRPr="007D47B8">
        <w:rPr>
          <w:szCs w:val="28"/>
        </w:rPr>
        <w:t xml:space="preserve"> і ПР. </w:t>
      </w:r>
      <w:proofErr w:type="spellStart"/>
      <w:r w:rsidRPr="007D47B8">
        <w:rPr>
          <w:szCs w:val="28"/>
        </w:rPr>
        <w:t>Аналіз</w:t>
      </w:r>
      <w:proofErr w:type="spellEnd"/>
      <w:r w:rsidRPr="007D47B8">
        <w:rPr>
          <w:szCs w:val="28"/>
        </w:rPr>
        <w:t xml:space="preserve"> чуток. </w:t>
      </w:r>
      <w:proofErr w:type="spellStart"/>
      <w:r w:rsidRPr="007D47B8">
        <w:rPr>
          <w:szCs w:val="28"/>
        </w:rPr>
        <w:t>Виявлення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ознак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трансляційності</w:t>
      </w:r>
      <w:proofErr w:type="spellEnd"/>
      <w:r w:rsidRPr="007D47B8">
        <w:rPr>
          <w:szCs w:val="28"/>
        </w:rPr>
        <w:t xml:space="preserve">, </w:t>
      </w:r>
      <w:proofErr w:type="spellStart"/>
      <w:r w:rsidRPr="007D47B8">
        <w:rPr>
          <w:szCs w:val="28"/>
        </w:rPr>
        <w:t>цілісності</w:t>
      </w:r>
      <w:proofErr w:type="spellEnd"/>
      <w:r w:rsidRPr="007D47B8">
        <w:rPr>
          <w:szCs w:val="28"/>
        </w:rPr>
        <w:t xml:space="preserve">, </w:t>
      </w:r>
      <w:proofErr w:type="spellStart"/>
      <w:r w:rsidRPr="007D47B8">
        <w:rPr>
          <w:szCs w:val="28"/>
        </w:rPr>
        <w:t>континуальності</w:t>
      </w:r>
      <w:proofErr w:type="spellEnd"/>
      <w:r w:rsidRPr="007D47B8">
        <w:rPr>
          <w:szCs w:val="28"/>
        </w:rPr>
        <w:t xml:space="preserve">, </w:t>
      </w:r>
      <w:proofErr w:type="spellStart"/>
      <w:r w:rsidRPr="007D47B8">
        <w:rPr>
          <w:szCs w:val="28"/>
        </w:rPr>
        <w:t>процесуальності</w:t>
      </w:r>
      <w:proofErr w:type="spellEnd"/>
      <w:r w:rsidRPr="007D47B8">
        <w:rPr>
          <w:szCs w:val="28"/>
        </w:rPr>
        <w:t xml:space="preserve"> в тестах </w:t>
      </w:r>
      <w:proofErr w:type="spellStart"/>
      <w:r w:rsidRPr="007D47B8">
        <w:rPr>
          <w:szCs w:val="28"/>
        </w:rPr>
        <w:t>обраного</w:t>
      </w:r>
      <w:proofErr w:type="spellEnd"/>
      <w:r w:rsidRPr="007D47B8">
        <w:rPr>
          <w:szCs w:val="28"/>
        </w:rPr>
        <w:t xml:space="preserve"> типу.</w:t>
      </w:r>
    </w:p>
    <w:p w:rsidR="0034362D" w:rsidRPr="007D47B8" w:rsidRDefault="0034362D" w:rsidP="0034362D">
      <w:pPr>
        <w:shd w:val="clear" w:color="auto" w:fill="FFFFFF"/>
        <w:tabs>
          <w:tab w:val="left" w:pos="360"/>
          <w:tab w:val="left" w:pos="426"/>
        </w:tabs>
        <w:jc w:val="both"/>
        <w:rPr>
          <w:szCs w:val="28"/>
        </w:rPr>
      </w:pPr>
    </w:p>
    <w:p w:rsidR="0034362D" w:rsidRPr="007D47B8" w:rsidRDefault="0034362D" w:rsidP="0034362D">
      <w:pPr>
        <w:shd w:val="clear" w:color="auto" w:fill="FFFFFF"/>
        <w:jc w:val="both"/>
        <w:rPr>
          <w:i/>
          <w:szCs w:val="28"/>
        </w:rPr>
      </w:pPr>
      <w:r w:rsidRPr="007D47B8">
        <w:rPr>
          <w:b/>
          <w:szCs w:val="28"/>
        </w:rPr>
        <w:t xml:space="preserve">ТЕМА </w:t>
      </w:r>
      <w:r w:rsidR="001336C6" w:rsidRPr="007D47B8">
        <w:rPr>
          <w:b/>
          <w:szCs w:val="28"/>
          <w:lang w:val="uk-UA"/>
        </w:rPr>
        <w:t>7</w:t>
      </w:r>
      <w:r w:rsidRPr="007D47B8">
        <w:rPr>
          <w:b/>
          <w:szCs w:val="28"/>
        </w:rPr>
        <w:t xml:space="preserve">. </w:t>
      </w:r>
      <w:proofErr w:type="spellStart"/>
      <w:r w:rsidRPr="007D47B8">
        <w:rPr>
          <w:b/>
          <w:szCs w:val="28"/>
        </w:rPr>
        <w:t>Вплив</w:t>
      </w:r>
      <w:proofErr w:type="spellEnd"/>
      <w:r w:rsidRPr="007D47B8">
        <w:rPr>
          <w:b/>
          <w:szCs w:val="28"/>
        </w:rPr>
        <w:t xml:space="preserve"> </w:t>
      </w:r>
      <w:proofErr w:type="spellStart"/>
      <w:r w:rsidRPr="007D47B8">
        <w:rPr>
          <w:b/>
          <w:szCs w:val="28"/>
        </w:rPr>
        <w:t>масмедійної</w:t>
      </w:r>
      <w:proofErr w:type="spellEnd"/>
      <w:r w:rsidRPr="007D47B8">
        <w:rPr>
          <w:b/>
          <w:szCs w:val="28"/>
        </w:rPr>
        <w:t xml:space="preserve"> </w:t>
      </w:r>
      <w:proofErr w:type="spellStart"/>
      <w:r w:rsidRPr="007D47B8">
        <w:rPr>
          <w:b/>
          <w:szCs w:val="28"/>
        </w:rPr>
        <w:t>інформації</w:t>
      </w:r>
      <w:proofErr w:type="spellEnd"/>
      <w:r w:rsidRPr="007D47B8">
        <w:rPr>
          <w:b/>
          <w:szCs w:val="28"/>
        </w:rPr>
        <w:t xml:space="preserve"> як </w:t>
      </w:r>
      <w:proofErr w:type="spellStart"/>
      <w:r w:rsidRPr="007D47B8">
        <w:rPr>
          <w:b/>
          <w:szCs w:val="28"/>
        </w:rPr>
        <w:t>трансформація</w:t>
      </w:r>
      <w:proofErr w:type="spellEnd"/>
      <w:r w:rsidRPr="007D47B8">
        <w:rPr>
          <w:b/>
          <w:szCs w:val="28"/>
        </w:rPr>
        <w:t xml:space="preserve"> </w:t>
      </w:r>
      <w:proofErr w:type="spellStart"/>
      <w:r w:rsidRPr="007D47B8">
        <w:rPr>
          <w:b/>
          <w:szCs w:val="28"/>
        </w:rPr>
        <w:t>свідомості</w:t>
      </w:r>
      <w:proofErr w:type="spellEnd"/>
      <w:r w:rsidRPr="007D47B8">
        <w:rPr>
          <w:b/>
          <w:szCs w:val="28"/>
        </w:rPr>
        <w:t xml:space="preserve"> </w:t>
      </w:r>
      <w:proofErr w:type="spellStart"/>
      <w:r w:rsidRPr="007D47B8">
        <w:rPr>
          <w:b/>
          <w:szCs w:val="28"/>
        </w:rPr>
        <w:t>аудиторії</w:t>
      </w:r>
      <w:proofErr w:type="spellEnd"/>
      <w:r w:rsidRPr="007D47B8">
        <w:rPr>
          <w:b/>
          <w:szCs w:val="28"/>
        </w:rPr>
        <w:t xml:space="preserve">: </w:t>
      </w:r>
      <w:proofErr w:type="spellStart"/>
      <w:r w:rsidRPr="007D47B8">
        <w:rPr>
          <w:b/>
          <w:szCs w:val="28"/>
        </w:rPr>
        <w:t>особливості</w:t>
      </w:r>
      <w:proofErr w:type="spellEnd"/>
      <w:r w:rsidRPr="007D47B8">
        <w:rPr>
          <w:b/>
          <w:szCs w:val="28"/>
        </w:rPr>
        <w:t xml:space="preserve"> і </w:t>
      </w:r>
      <w:proofErr w:type="spellStart"/>
      <w:proofErr w:type="gramStart"/>
      <w:r w:rsidRPr="007D47B8">
        <w:rPr>
          <w:b/>
          <w:szCs w:val="28"/>
        </w:rPr>
        <w:t>проблеми</w:t>
      </w:r>
      <w:proofErr w:type="spellEnd"/>
      <w:r w:rsidRPr="007D47B8">
        <w:rPr>
          <w:b/>
          <w:szCs w:val="28"/>
        </w:rPr>
        <w:t xml:space="preserve">  </w:t>
      </w:r>
      <w:proofErr w:type="spellStart"/>
      <w:r w:rsidRPr="007D47B8">
        <w:rPr>
          <w:b/>
          <w:szCs w:val="28"/>
        </w:rPr>
        <w:t>вимірювання</w:t>
      </w:r>
      <w:proofErr w:type="spellEnd"/>
      <w:proofErr w:type="gramEnd"/>
    </w:p>
    <w:p w:rsidR="0034362D" w:rsidRPr="007D47B8" w:rsidRDefault="0034362D" w:rsidP="0034362D">
      <w:pPr>
        <w:pStyle w:val="a9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7B8">
        <w:rPr>
          <w:rFonts w:ascii="Times New Roman" w:hAnsi="Times New Roman"/>
          <w:sz w:val="28"/>
          <w:szCs w:val="28"/>
        </w:rPr>
        <w:t xml:space="preserve">Вплив телебачення на трансформацію свідомості аудиторії (теорія </w:t>
      </w:r>
      <w:proofErr w:type="spellStart"/>
      <w:r w:rsidRPr="007D47B8">
        <w:rPr>
          <w:rFonts w:ascii="Times New Roman" w:hAnsi="Times New Roman"/>
          <w:sz w:val="28"/>
          <w:szCs w:val="28"/>
        </w:rPr>
        <w:t>симулякрів</w:t>
      </w:r>
      <w:proofErr w:type="spellEnd"/>
      <w:r w:rsidRPr="007D47B8">
        <w:rPr>
          <w:rFonts w:ascii="Times New Roman" w:hAnsi="Times New Roman"/>
          <w:sz w:val="28"/>
          <w:szCs w:val="28"/>
        </w:rPr>
        <w:t xml:space="preserve"> Ж. </w:t>
      </w:r>
      <w:proofErr w:type="spellStart"/>
      <w:r w:rsidRPr="007D47B8">
        <w:rPr>
          <w:rFonts w:ascii="Times New Roman" w:hAnsi="Times New Roman"/>
          <w:sz w:val="28"/>
          <w:szCs w:val="28"/>
        </w:rPr>
        <w:t>Бодрійяра</w:t>
      </w:r>
      <w:proofErr w:type="spellEnd"/>
      <w:r w:rsidRPr="007D47B8">
        <w:rPr>
          <w:rFonts w:ascii="Times New Roman" w:hAnsi="Times New Roman"/>
          <w:sz w:val="28"/>
          <w:szCs w:val="28"/>
        </w:rPr>
        <w:t xml:space="preserve">). Типи трансформації свідомості під впливом мас-медіа. Телебачення як комунікація? Впливу мас-медіа на аудиторію: синергетичні прогнози на майбутнє. Мас-медіа як ізолятор аудиторії. Мас-медіа як сцена (вплив телебачення та інтернет в теорії Ю. </w:t>
      </w:r>
      <w:proofErr w:type="spellStart"/>
      <w:r w:rsidRPr="007D47B8">
        <w:rPr>
          <w:rFonts w:ascii="Times New Roman" w:hAnsi="Times New Roman"/>
          <w:sz w:val="28"/>
          <w:szCs w:val="28"/>
        </w:rPr>
        <w:t>Габермаса</w:t>
      </w:r>
      <w:proofErr w:type="spellEnd"/>
      <w:r w:rsidRPr="007D47B8">
        <w:rPr>
          <w:rFonts w:ascii="Times New Roman" w:hAnsi="Times New Roman"/>
          <w:sz w:val="28"/>
          <w:szCs w:val="28"/>
        </w:rPr>
        <w:t xml:space="preserve">). </w:t>
      </w:r>
      <w:r w:rsidRPr="007D47B8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Необмежена свобода слова для </w:t>
      </w:r>
      <w:proofErr w:type="spellStart"/>
      <w:r w:rsidRPr="007D47B8">
        <w:rPr>
          <w:rFonts w:ascii="Times New Roman" w:eastAsia="Times New Roman" w:hAnsi="Times New Roman"/>
          <w:sz w:val="28"/>
          <w:szCs w:val="28"/>
          <w:lang w:eastAsia="ru-RU"/>
        </w:rPr>
        <w:t>масмедіа</w:t>
      </w:r>
      <w:proofErr w:type="spellEnd"/>
      <w:r w:rsidRPr="007D47B8">
        <w:rPr>
          <w:rFonts w:ascii="Times New Roman" w:eastAsia="Times New Roman" w:hAnsi="Times New Roman"/>
          <w:sz w:val="28"/>
          <w:szCs w:val="28"/>
          <w:lang w:eastAsia="ru-RU"/>
        </w:rPr>
        <w:t xml:space="preserve"> як </w:t>
      </w:r>
      <w:proofErr w:type="spellStart"/>
      <w:r w:rsidRPr="007D47B8">
        <w:rPr>
          <w:rFonts w:ascii="Times New Roman" w:eastAsia="Times New Roman" w:hAnsi="Times New Roman"/>
          <w:sz w:val="28"/>
          <w:szCs w:val="28"/>
          <w:lang w:eastAsia="ru-RU"/>
        </w:rPr>
        <w:t>інмутація</w:t>
      </w:r>
      <w:proofErr w:type="spellEnd"/>
      <w:r w:rsidRPr="007D47B8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поведінки суспільства.</w:t>
      </w:r>
    </w:p>
    <w:p w:rsidR="0034362D" w:rsidRPr="007D47B8" w:rsidRDefault="0034362D" w:rsidP="0034362D">
      <w:pPr>
        <w:shd w:val="clear" w:color="auto" w:fill="FFFFFF"/>
        <w:tabs>
          <w:tab w:val="left" w:pos="360"/>
          <w:tab w:val="left" w:pos="426"/>
        </w:tabs>
        <w:jc w:val="center"/>
        <w:rPr>
          <w:szCs w:val="28"/>
        </w:rPr>
      </w:pPr>
      <w:r w:rsidRPr="007D47B8">
        <w:rPr>
          <w:szCs w:val="28"/>
        </w:rPr>
        <w:br w:type="page"/>
      </w:r>
      <w:r w:rsidRPr="007D47B8">
        <w:rPr>
          <w:b/>
          <w:szCs w:val="28"/>
        </w:rPr>
        <w:lastRenderedPageBreak/>
        <w:t xml:space="preserve">4. Структура </w:t>
      </w:r>
      <w:proofErr w:type="spellStart"/>
      <w:r w:rsidRPr="007D47B8">
        <w:rPr>
          <w:b/>
          <w:szCs w:val="28"/>
        </w:rPr>
        <w:t>навчальної</w:t>
      </w:r>
      <w:proofErr w:type="spellEnd"/>
      <w:r w:rsidRPr="007D47B8">
        <w:rPr>
          <w:b/>
          <w:szCs w:val="28"/>
        </w:rPr>
        <w:t xml:space="preserve"> </w:t>
      </w:r>
      <w:proofErr w:type="spellStart"/>
      <w:r w:rsidRPr="007D47B8">
        <w:rPr>
          <w:b/>
          <w:szCs w:val="28"/>
        </w:rPr>
        <w:t>дисципліни</w:t>
      </w:r>
      <w:proofErr w:type="spellEnd"/>
    </w:p>
    <w:p w:rsidR="0034362D" w:rsidRPr="007D47B8" w:rsidRDefault="0034362D" w:rsidP="0034362D">
      <w:pPr>
        <w:shd w:val="clear" w:color="auto" w:fill="FFFFFF"/>
        <w:ind w:firstLine="480"/>
        <w:jc w:val="center"/>
        <w:rPr>
          <w:b/>
          <w:szCs w:val="28"/>
        </w:rPr>
      </w:pPr>
    </w:p>
    <w:tbl>
      <w:tblPr>
        <w:tblW w:w="105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7"/>
        <w:gridCol w:w="1003"/>
        <w:gridCol w:w="496"/>
        <w:gridCol w:w="356"/>
        <w:gridCol w:w="496"/>
        <w:gridCol w:w="623"/>
        <w:gridCol w:w="587"/>
        <w:gridCol w:w="621"/>
        <w:gridCol w:w="530"/>
        <w:gridCol w:w="1003"/>
        <w:gridCol w:w="496"/>
        <w:gridCol w:w="496"/>
        <w:gridCol w:w="496"/>
        <w:gridCol w:w="623"/>
        <w:gridCol w:w="587"/>
        <w:gridCol w:w="621"/>
      </w:tblGrid>
      <w:tr w:rsidR="0034362D" w:rsidRPr="007D47B8" w:rsidTr="0034362D">
        <w:trPr>
          <w:trHeight w:val="255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proofErr w:type="spellStart"/>
            <w:r w:rsidRPr="007D47B8">
              <w:rPr>
                <w:szCs w:val="28"/>
              </w:rPr>
              <w:t>Назви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змістових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модулів</w:t>
            </w:r>
            <w:proofErr w:type="spellEnd"/>
            <w:r w:rsidRPr="007D47B8">
              <w:rPr>
                <w:szCs w:val="28"/>
              </w:rPr>
              <w:t xml:space="preserve"> і тем</w:t>
            </w:r>
          </w:p>
        </w:tc>
        <w:tc>
          <w:tcPr>
            <w:tcW w:w="8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proofErr w:type="spellStart"/>
            <w:r w:rsidRPr="007D47B8">
              <w:rPr>
                <w:szCs w:val="28"/>
              </w:rPr>
              <w:t>Кількість</w:t>
            </w:r>
            <w:proofErr w:type="spellEnd"/>
            <w:r w:rsidRPr="007D47B8">
              <w:rPr>
                <w:szCs w:val="28"/>
              </w:rPr>
              <w:t xml:space="preserve"> годин</w:t>
            </w:r>
          </w:p>
        </w:tc>
      </w:tr>
      <w:tr w:rsidR="0034362D" w:rsidRPr="007D47B8" w:rsidTr="0034362D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</w:rPr>
            </w:pPr>
          </w:p>
        </w:tc>
        <w:tc>
          <w:tcPr>
            <w:tcW w:w="4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proofErr w:type="spellStart"/>
            <w:proofErr w:type="gramStart"/>
            <w:r w:rsidRPr="007D47B8">
              <w:rPr>
                <w:szCs w:val="28"/>
              </w:rPr>
              <w:t>денна</w:t>
            </w:r>
            <w:proofErr w:type="spellEnd"/>
            <w:proofErr w:type="gramEnd"/>
            <w:r w:rsidRPr="007D47B8">
              <w:rPr>
                <w:szCs w:val="28"/>
              </w:rPr>
              <w:t xml:space="preserve"> форма</w:t>
            </w:r>
          </w:p>
        </w:tc>
        <w:tc>
          <w:tcPr>
            <w:tcW w:w="4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proofErr w:type="spellStart"/>
            <w:proofErr w:type="gramStart"/>
            <w:r w:rsidRPr="007D47B8">
              <w:rPr>
                <w:szCs w:val="28"/>
              </w:rPr>
              <w:t>заочна</w:t>
            </w:r>
            <w:proofErr w:type="spellEnd"/>
            <w:proofErr w:type="gramEnd"/>
            <w:r w:rsidRPr="007D47B8">
              <w:rPr>
                <w:szCs w:val="28"/>
              </w:rPr>
              <w:t xml:space="preserve"> форма</w:t>
            </w:r>
          </w:p>
        </w:tc>
      </w:tr>
      <w:tr w:rsidR="0034362D" w:rsidRPr="007D47B8" w:rsidTr="0034362D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proofErr w:type="spellStart"/>
            <w:proofErr w:type="gramStart"/>
            <w:r w:rsidRPr="007D47B8">
              <w:rPr>
                <w:szCs w:val="28"/>
              </w:rPr>
              <w:t>усього</w:t>
            </w:r>
            <w:proofErr w:type="spellEnd"/>
            <w:proofErr w:type="gramEnd"/>
          </w:p>
        </w:tc>
        <w:tc>
          <w:tcPr>
            <w:tcW w:w="3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proofErr w:type="gramStart"/>
            <w:r w:rsidRPr="007D47B8">
              <w:rPr>
                <w:szCs w:val="28"/>
              </w:rPr>
              <w:t>у</w:t>
            </w:r>
            <w:proofErr w:type="gramEnd"/>
            <w:r w:rsidRPr="007D47B8">
              <w:rPr>
                <w:szCs w:val="28"/>
              </w:rPr>
              <w:t xml:space="preserve"> тому </w:t>
            </w:r>
            <w:proofErr w:type="spellStart"/>
            <w:r w:rsidRPr="007D47B8">
              <w:rPr>
                <w:szCs w:val="28"/>
              </w:rPr>
              <w:t>числі</w:t>
            </w:r>
            <w:proofErr w:type="spellEnd"/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proofErr w:type="spellStart"/>
            <w:proofErr w:type="gramStart"/>
            <w:r w:rsidRPr="007D47B8">
              <w:rPr>
                <w:szCs w:val="28"/>
              </w:rPr>
              <w:t>усього</w:t>
            </w:r>
            <w:proofErr w:type="spellEnd"/>
            <w:proofErr w:type="gramEnd"/>
          </w:p>
        </w:tc>
        <w:tc>
          <w:tcPr>
            <w:tcW w:w="3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proofErr w:type="gramStart"/>
            <w:r w:rsidRPr="007D47B8">
              <w:rPr>
                <w:szCs w:val="28"/>
              </w:rPr>
              <w:t>у</w:t>
            </w:r>
            <w:proofErr w:type="gramEnd"/>
            <w:r w:rsidRPr="007D47B8">
              <w:rPr>
                <w:szCs w:val="28"/>
              </w:rPr>
              <w:t xml:space="preserve"> тому </w:t>
            </w:r>
            <w:proofErr w:type="spellStart"/>
            <w:r w:rsidRPr="007D47B8">
              <w:rPr>
                <w:szCs w:val="28"/>
              </w:rPr>
              <w:t>числі</w:t>
            </w:r>
            <w:proofErr w:type="spellEnd"/>
          </w:p>
        </w:tc>
      </w:tr>
      <w:tr w:rsidR="0034362D" w:rsidRPr="007D47B8" w:rsidTr="0034362D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proofErr w:type="gramStart"/>
            <w:r w:rsidRPr="007D47B8">
              <w:rPr>
                <w:szCs w:val="28"/>
              </w:rPr>
              <w:t>л</w:t>
            </w:r>
            <w:proofErr w:type="gramEnd"/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proofErr w:type="gramStart"/>
            <w:r w:rsidRPr="007D47B8">
              <w:rPr>
                <w:szCs w:val="28"/>
              </w:rPr>
              <w:t>с</w:t>
            </w:r>
            <w:proofErr w:type="gram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proofErr w:type="gramStart"/>
            <w:r w:rsidRPr="007D47B8">
              <w:rPr>
                <w:szCs w:val="28"/>
              </w:rPr>
              <w:t>п</w:t>
            </w:r>
            <w:proofErr w:type="gram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proofErr w:type="spellStart"/>
            <w:proofErr w:type="gramStart"/>
            <w:r w:rsidRPr="007D47B8">
              <w:rPr>
                <w:szCs w:val="28"/>
              </w:rPr>
              <w:t>лаб</w:t>
            </w:r>
            <w:proofErr w:type="spellEnd"/>
            <w:proofErr w:type="gramEnd"/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proofErr w:type="spellStart"/>
            <w:proofErr w:type="gramStart"/>
            <w:r w:rsidRPr="007D47B8">
              <w:rPr>
                <w:szCs w:val="28"/>
              </w:rPr>
              <w:t>інд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proofErr w:type="spellStart"/>
            <w:r w:rsidRPr="007D47B8">
              <w:rPr>
                <w:szCs w:val="28"/>
              </w:rPr>
              <w:t>с.р</w:t>
            </w:r>
            <w:proofErr w:type="spellEnd"/>
            <w:r w:rsidRPr="007D47B8">
              <w:rPr>
                <w:szCs w:val="28"/>
              </w:rPr>
              <w:t>.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proofErr w:type="spellStart"/>
            <w:proofErr w:type="gramStart"/>
            <w:r w:rsidRPr="007D47B8">
              <w:rPr>
                <w:szCs w:val="28"/>
              </w:rPr>
              <w:t>мк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proofErr w:type="gramStart"/>
            <w:r w:rsidRPr="007D47B8">
              <w:rPr>
                <w:szCs w:val="28"/>
              </w:rPr>
              <w:t>л</w:t>
            </w:r>
            <w:proofErr w:type="gramEnd"/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proofErr w:type="gramStart"/>
            <w:r w:rsidRPr="007D47B8">
              <w:rPr>
                <w:szCs w:val="28"/>
              </w:rPr>
              <w:t>с</w:t>
            </w:r>
            <w:proofErr w:type="gramEnd"/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proofErr w:type="gramStart"/>
            <w:r w:rsidRPr="007D47B8">
              <w:rPr>
                <w:szCs w:val="28"/>
              </w:rPr>
              <w:t>п</w:t>
            </w:r>
            <w:proofErr w:type="gram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proofErr w:type="spellStart"/>
            <w:proofErr w:type="gramStart"/>
            <w:r w:rsidRPr="007D47B8">
              <w:rPr>
                <w:szCs w:val="28"/>
              </w:rPr>
              <w:t>лаб</w:t>
            </w:r>
            <w:proofErr w:type="spellEnd"/>
            <w:proofErr w:type="gramEnd"/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proofErr w:type="spellStart"/>
            <w:proofErr w:type="gramStart"/>
            <w:r w:rsidRPr="007D47B8">
              <w:rPr>
                <w:szCs w:val="28"/>
              </w:rPr>
              <w:t>інд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proofErr w:type="spellStart"/>
            <w:r w:rsidRPr="007D47B8">
              <w:rPr>
                <w:szCs w:val="28"/>
              </w:rPr>
              <w:t>с.р</w:t>
            </w:r>
            <w:proofErr w:type="spellEnd"/>
            <w:r w:rsidRPr="007D47B8">
              <w:rPr>
                <w:szCs w:val="28"/>
              </w:rPr>
              <w:t>.</w:t>
            </w:r>
          </w:p>
        </w:tc>
      </w:tr>
      <w:tr w:rsidR="0034362D" w:rsidRPr="007D47B8" w:rsidTr="0034362D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11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12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14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16</w:t>
            </w:r>
          </w:p>
        </w:tc>
      </w:tr>
      <w:tr w:rsidR="0034362D" w:rsidRPr="007D47B8" w:rsidTr="0034362D">
        <w:trPr>
          <w:trHeight w:val="714"/>
        </w:trPr>
        <w:tc>
          <w:tcPr>
            <w:tcW w:w="105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  <w:p w:rsidR="001336C6" w:rsidRPr="007D47B8" w:rsidRDefault="0034362D" w:rsidP="001336C6">
            <w:pPr>
              <w:shd w:val="clear" w:color="auto" w:fill="FFFFFF"/>
              <w:tabs>
                <w:tab w:val="left" w:pos="426"/>
              </w:tabs>
              <w:ind w:right="125"/>
              <w:jc w:val="center"/>
              <w:rPr>
                <w:b/>
                <w:szCs w:val="28"/>
              </w:rPr>
            </w:pPr>
            <w:proofErr w:type="spellStart"/>
            <w:r w:rsidRPr="007D47B8">
              <w:rPr>
                <w:b/>
                <w:szCs w:val="28"/>
              </w:rPr>
              <w:t>Змістовий</w:t>
            </w:r>
            <w:proofErr w:type="spellEnd"/>
            <w:r w:rsidRPr="007D47B8">
              <w:rPr>
                <w:b/>
                <w:szCs w:val="28"/>
              </w:rPr>
              <w:t xml:space="preserve"> модуль 1. </w:t>
            </w:r>
            <w:proofErr w:type="spellStart"/>
            <w:r w:rsidR="001336C6" w:rsidRPr="007D47B8">
              <w:rPr>
                <w:b/>
                <w:szCs w:val="28"/>
              </w:rPr>
              <w:t>Основи</w:t>
            </w:r>
            <w:proofErr w:type="spellEnd"/>
            <w:r w:rsidR="001336C6" w:rsidRPr="007D47B8">
              <w:rPr>
                <w:b/>
                <w:szCs w:val="28"/>
              </w:rPr>
              <w:t xml:space="preserve"> </w:t>
            </w:r>
            <w:proofErr w:type="spellStart"/>
            <w:r w:rsidR="001336C6" w:rsidRPr="007D47B8">
              <w:rPr>
                <w:b/>
                <w:szCs w:val="28"/>
              </w:rPr>
              <w:t>теорії</w:t>
            </w:r>
            <w:proofErr w:type="spellEnd"/>
            <w:r w:rsidR="001336C6" w:rsidRPr="007D47B8">
              <w:rPr>
                <w:b/>
                <w:szCs w:val="28"/>
              </w:rPr>
              <w:t xml:space="preserve"> </w:t>
            </w:r>
            <w:proofErr w:type="spellStart"/>
            <w:r w:rsidR="001336C6" w:rsidRPr="007D47B8">
              <w:rPr>
                <w:b/>
                <w:szCs w:val="28"/>
              </w:rPr>
              <w:t>інформації</w:t>
            </w:r>
            <w:proofErr w:type="spellEnd"/>
          </w:p>
          <w:p w:rsidR="0034362D" w:rsidRPr="007D47B8" w:rsidRDefault="0034362D">
            <w:pPr>
              <w:shd w:val="clear" w:color="auto" w:fill="FFFFFF"/>
              <w:tabs>
                <w:tab w:val="left" w:pos="426"/>
              </w:tabs>
              <w:ind w:right="125"/>
              <w:jc w:val="center"/>
              <w:rPr>
                <w:b/>
                <w:szCs w:val="28"/>
              </w:rPr>
            </w:pPr>
          </w:p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34362D" w:rsidRPr="007D47B8" w:rsidTr="0034362D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1336C6" w:rsidP="001336C6">
            <w:pPr>
              <w:shd w:val="clear" w:color="auto" w:fill="FFFFFF"/>
              <w:tabs>
                <w:tab w:val="left" w:pos="426"/>
              </w:tabs>
              <w:rPr>
                <w:szCs w:val="28"/>
              </w:rPr>
            </w:pPr>
            <w:r w:rsidRPr="007D47B8">
              <w:rPr>
                <w:szCs w:val="28"/>
              </w:rPr>
              <w:t>ТЕМА 1</w:t>
            </w:r>
            <w:r w:rsidR="0034362D" w:rsidRPr="007D47B8">
              <w:rPr>
                <w:szCs w:val="28"/>
              </w:rPr>
              <w:t xml:space="preserve">. </w:t>
            </w:r>
            <w:proofErr w:type="spellStart"/>
            <w:r w:rsidR="0034362D" w:rsidRPr="007D47B8">
              <w:rPr>
                <w:szCs w:val="28"/>
              </w:rPr>
              <w:t>Поняття</w:t>
            </w:r>
            <w:proofErr w:type="spellEnd"/>
            <w:r w:rsidR="0034362D" w:rsidRPr="007D47B8">
              <w:rPr>
                <w:szCs w:val="28"/>
              </w:rPr>
              <w:t xml:space="preserve"> </w:t>
            </w:r>
            <w:proofErr w:type="spellStart"/>
            <w:r w:rsidR="0034362D" w:rsidRPr="007D47B8">
              <w:rPr>
                <w:szCs w:val="28"/>
              </w:rPr>
              <w:t>інформації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ED7840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ED7840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34362D" w:rsidRPr="007D47B8" w:rsidTr="0034362D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 w:rsidP="001336C6">
            <w:pPr>
              <w:shd w:val="clear" w:color="auto" w:fill="FFFFFF"/>
              <w:tabs>
                <w:tab w:val="left" w:pos="426"/>
              </w:tabs>
              <w:rPr>
                <w:szCs w:val="28"/>
              </w:rPr>
            </w:pPr>
            <w:r w:rsidRPr="007D47B8">
              <w:rPr>
                <w:szCs w:val="28"/>
              </w:rPr>
              <w:t xml:space="preserve">ТЕМА 2. </w:t>
            </w:r>
            <w:proofErr w:type="spellStart"/>
            <w:r w:rsidRPr="007D47B8">
              <w:rPr>
                <w:szCs w:val="28"/>
              </w:rPr>
              <w:t>Масовість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інформації</w:t>
            </w:r>
            <w:proofErr w:type="spellEnd"/>
            <w:r w:rsidRPr="007D47B8">
              <w:rPr>
                <w:szCs w:val="28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ED7840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ED7840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ED7840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34362D" w:rsidRPr="007D47B8" w:rsidTr="0034362D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D47B8">
              <w:rPr>
                <w:sz w:val="28"/>
                <w:szCs w:val="28"/>
              </w:rPr>
              <w:t>ТЕМА 3.</w:t>
            </w:r>
            <w:r w:rsidRPr="007D47B8">
              <w:rPr>
                <w:bCs/>
                <w:sz w:val="28"/>
                <w:szCs w:val="28"/>
              </w:rPr>
              <w:t xml:space="preserve"> </w:t>
            </w:r>
            <w:r w:rsidRPr="007D47B8">
              <w:rPr>
                <w:sz w:val="28"/>
                <w:szCs w:val="28"/>
              </w:rPr>
              <w:t xml:space="preserve">Види й потоки інформації в суспільстві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ED7840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ED7840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ED7840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ED7840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10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34362D" w:rsidRPr="007D47B8" w:rsidTr="0034362D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rPr>
                <w:b/>
                <w:szCs w:val="28"/>
              </w:rPr>
            </w:pPr>
            <w:r w:rsidRPr="007D47B8">
              <w:rPr>
                <w:b/>
                <w:szCs w:val="28"/>
              </w:rPr>
              <w:t xml:space="preserve">Разом за </w:t>
            </w:r>
            <w:proofErr w:type="spellStart"/>
            <w:r w:rsidRPr="007D47B8">
              <w:rPr>
                <w:b/>
                <w:szCs w:val="28"/>
              </w:rPr>
              <w:t>змістовим</w:t>
            </w:r>
            <w:proofErr w:type="spellEnd"/>
            <w:r w:rsidRPr="007D47B8">
              <w:rPr>
                <w:b/>
                <w:szCs w:val="28"/>
              </w:rPr>
              <w:t xml:space="preserve"> модулем 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b/>
                <w:szCs w:val="28"/>
                <w:lang w:val="en-US"/>
              </w:rPr>
            </w:pPr>
            <w:r w:rsidRPr="007D47B8">
              <w:rPr>
                <w:b/>
                <w:szCs w:val="28"/>
                <w:lang w:val="en-US"/>
              </w:rPr>
              <w:t>44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b/>
                <w:szCs w:val="28"/>
                <w:lang w:val="en-US"/>
              </w:rPr>
            </w:pPr>
            <w:r w:rsidRPr="007D47B8">
              <w:rPr>
                <w:b/>
                <w:szCs w:val="28"/>
                <w:lang w:val="en-US"/>
              </w:rPr>
              <w:t>8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b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b/>
                <w:szCs w:val="28"/>
                <w:lang w:val="uk-UA"/>
              </w:rPr>
            </w:pPr>
            <w:r w:rsidRPr="007D47B8">
              <w:rPr>
                <w:b/>
                <w:szCs w:val="28"/>
              </w:rPr>
              <w:t>1</w:t>
            </w:r>
            <w:r w:rsidRPr="007D47B8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b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b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b/>
                <w:szCs w:val="28"/>
                <w:lang w:val="en-US"/>
              </w:rPr>
            </w:pPr>
            <w:r w:rsidRPr="007D47B8">
              <w:rPr>
                <w:b/>
                <w:szCs w:val="28"/>
                <w:lang w:val="en-US"/>
              </w:rPr>
              <w:t>26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b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34362D" w:rsidRPr="007D47B8" w:rsidTr="0034362D">
        <w:tc>
          <w:tcPr>
            <w:tcW w:w="105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b/>
                <w:szCs w:val="28"/>
                <w:lang w:val="uk-UA"/>
              </w:rPr>
            </w:pPr>
          </w:p>
          <w:p w:rsidR="0034362D" w:rsidRPr="007D47B8" w:rsidRDefault="0034362D">
            <w:pPr>
              <w:shd w:val="clear" w:color="auto" w:fill="FFFFFF"/>
              <w:jc w:val="center"/>
              <w:rPr>
                <w:b/>
                <w:szCs w:val="28"/>
                <w:lang w:val="uk-UA"/>
              </w:rPr>
            </w:pPr>
            <w:r w:rsidRPr="007D47B8">
              <w:rPr>
                <w:b/>
                <w:szCs w:val="28"/>
                <w:lang w:val="uk-UA"/>
              </w:rPr>
              <w:t xml:space="preserve">Змістовий модуль 2. Моделі масової комунікації та прикладні моделі комунікації </w:t>
            </w:r>
          </w:p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</w:p>
        </w:tc>
      </w:tr>
      <w:tr w:rsidR="0034362D" w:rsidRPr="007D47B8" w:rsidTr="0034362D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 w:rsidP="00234B81">
            <w:pPr>
              <w:shd w:val="clear" w:color="auto" w:fill="FFFFFF"/>
              <w:ind w:right="125"/>
              <w:rPr>
                <w:szCs w:val="28"/>
              </w:rPr>
            </w:pPr>
            <w:r w:rsidRPr="007D47B8">
              <w:rPr>
                <w:szCs w:val="28"/>
              </w:rPr>
              <w:t xml:space="preserve">ТЕМА </w:t>
            </w:r>
            <w:r w:rsidR="00234B81" w:rsidRPr="007D47B8">
              <w:rPr>
                <w:szCs w:val="28"/>
                <w:lang w:val="uk-UA"/>
              </w:rPr>
              <w:t>4</w:t>
            </w:r>
            <w:r w:rsidRPr="007D47B8">
              <w:rPr>
                <w:szCs w:val="28"/>
              </w:rPr>
              <w:t xml:space="preserve">. </w:t>
            </w:r>
            <w:proofErr w:type="spellStart"/>
            <w:r w:rsidRPr="007D47B8">
              <w:rPr>
                <w:szCs w:val="28"/>
              </w:rPr>
              <w:t>Моделі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масової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інформації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  <w:lang w:val="en-US"/>
              </w:rPr>
            </w:pPr>
            <w:r w:rsidRPr="007D47B8">
              <w:rPr>
                <w:szCs w:val="28"/>
                <w:lang w:val="en-US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234B81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34362D" w:rsidRPr="007D47B8" w:rsidTr="0034362D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 w:rsidP="00234B81">
            <w:pPr>
              <w:shd w:val="clear" w:color="auto" w:fill="FFFFFF"/>
              <w:ind w:right="125"/>
              <w:rPr>
                <w:szCs w:val="28"/>
              </w:rPr>
            </w:pPr>
            <w:r w:rsidRPr="007D47B8">
              <w:rPr>
                <w:szCs w:val="28"/>
              </w:rPr>
              <w:t xml:space="preserve">ТЕМА </w:t>
            </w:r>
            <w:r w:rsidR="00234B81" w:rsidRPr="007D47B8">
              <w:rPr>
                <w:szCs w:val="28"/>
                <w:lang w:val="uk-UA"/>
              </w:rPr>
              <w:t>5</w:t>
            </w:r>
            <w:r w:rsidRPr="007D47B8">
              <w:rPr>
                <w:szCs w:val="28"/>
              </w:rPr>
              <w:t xml:space="preserve">. </w:t>
            </w:r>
            <w:proofErr w:type="spellStart"/>
            <w:r w:rsidRPr="007D47B8">
              <w:rPr>
                <w:szCs w:val="28"/>
              </w:rPr>
              <w:t>Прикладні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моделі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інформації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  <w:lang w:val="en-US"/>
              </w:rPr>
            </w:pPr>
            <w:r w:rsidRPr="007D47B8">
              <w:rPr>
                <w:szCs w:val="28"/>
                <w:lang w:val="en-US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  <w:lang w:val="en-US"/>
              </w:rPr>
            </w:pPr>
            <w:r w:rsidRPr="007D47B8">
              <w:rPr>
                <w:szCs w:val="28"/>
                <w:lang w:val="en-US"/>
              </w:rPr>
              <w:t>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34362D" w:rsidRPr="007D47B8" w:rsidTr="0034362D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 w:rsidP="00234B81">
            <w:pPr>
              <w:shd w:val="clear" w:color="auto" w:fill="FFFFFF"/>
              <w:tabs>
                <w:tab w:val="left" w:pos="426"/>
              </w:tabs>
              <w:rPr>
                <w:szCs w:val="28"/>
              </w:rPr>
            </w:pPr>
            <w:r w:rsidRPr="007D47B8">
              <w:rPr>
                <w:szCs w:val="28"/>
              </w:rPr>
              <w:t xml:space="preserve">ТЕМА </w:t>
            </w:r>
            <w:r w:rsidR="00234B81" w:rsidRPr="007D47B8">
              <w:rPr>
                <w:szCs w:val="28"/>
                <w:lang w:val="uk-UA"/>
              </w:rPr>
              <w:t>6</w:t>
            </w:r>
            <w:r w:rsidRPr="007D47B8">
              <w:rPr>
                <w:szCs w:val="28"/>
              </w:rPr>
              <w:t xml:space="preserve">. </w:t>
            </w:r>
            <w:proofErr w:type="spellStart"/>
            <w:r w:rsidRPr="007D47B8">
              <w:rPr>
                <w:szCs w:val="28"/>
              </w:rPr>
              <w:t>Моделі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трансляції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інформації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234B81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234B81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234B81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34362D" w:rsidRPr="007D47B8" w:rsidTr="0034362D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 w:rsidP="00234B81">
            <w:pPr>
              <w:shd w:val="clear" w:color="auto" w:fill="FFFFFF"/>
              <w:tabs>
                <w:tab w:val="left" w:pos="426"/>
              </w:tabs>
              <w:rPr>
                <w:szCs w:val="28"/>
              </w:rPr>
            </w:pPr>
            <w:r w:rsidRPr="007D47B8">
              <w:rPr>
                <w:szCs w:val="28"/>
              </w:rPr>
              <w:t xml:space="preserve">ТЕМА </w:t>
            </w:r>
            <w:r w:rsidR="00234B81" w:rsidRPr="007D47B8">
              <w:rPr>
                <w:szCs w:val="28"/>
                <w:lang w:val="uk-UA"/>
              </w:rPr>
              <w:t>7</w:t>
            </w:r>
            <w:r w:rsidR="00234B81" w:rsidRPr="007D47B8">
              <w:rPr>
                <w:szCs w:val="28"/>
                <w:lang w:val="uk-UA"/>
              </w:rPr>
              <w:t xml:space="preserve">. Вплив </w:t>
            </w:r>
            <w:proofErr w:type="spellStart"/>
            <w:r w:rsidR="00234B81" w:rsidRPr="007D47B8">
              <w:rPr>
                <w:szCs w:val="28"/>
                <w:lang w:val="uk-UA"/>
              </w:rPr>
              <w:t>масмедійної</w:t>
            </w:r>
            <w:proofErr w:type="spellEnd"/>
            <w:r w:rsidR="00234B81" w:rsidRPr="007D47B8">
              <w:rPr>
                <w:szCs w:val="28"/>
                <w:lang w:val="uk-UA"/>
              </w:rPr>
              <w:t xml:space="preserve"> інформації як трансформація свідомості </w:t>
            </w:r>
            <w:r w:rsidR="00234B81" w:rsidRPr="007D47B8">
              <w:rPr>
                <w:szCs w:val="28"/>
                <w:lang w:val="uk-UA"/>
              </w:rPr>
              <w:lastRenderedPageBreak/>
              <w:t xml:space="preserve">аудиторії: особливості і </w:t>
            </w:r>
            <w:proofErr w:type="gramStart"/>
            <w:r w:rsidR="00234B81" w:rsidRPr="007D47B8">
              <w:rPr>
                <w:szCs w:val="28"/>
                <w:lang w:val="uk-UA"/>
              </w:rPr>
              <w:t>проблеми  вимірювання</w:t>
            </w:r>
            <w:proofErr w:type="gram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 w:rsidP="00234B81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en-US"/>
              </w:rPr>
              <w:lastRenderedPageBreak/>
              <w:t>1</w:t>
            </w:r>
            <w:r w:rsidR="00234B81" w:rsidRPr="007D47B8">
              <w:rPr>
                <w:szCs w:val="28"/>
                <w:lang w:val="uk-UA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234B81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10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34362D" w:rsidRPr="007D47B8" w:rsidTr="0034362D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rPr>
                <w:szCs w:val="28"/>
              </w:rPr>
            </w:pPr>
            <w:r w:rsidRPr="007D47B8">
              <w:rPr>
                <w:szCs w:val="28"/>
              </w:rPr>
              <w:lastRenderedPageBreak/>
              <w:t xml:space="preserve">Разом за </w:t>
            </w:r>
            <w:proofErr w:type="spellStart"/>
            <w:r w:rsidRPr="007D47B8">
              <w:rPr>
                <w:szCs w:val="28"/>
              </w:rPr>
              <w:t>змістовим</w:t>
            </w:r>
            <w:proofErr w:type="spellEnd"/>
            <w:r w:rsidRPr="007D47B8">
              <w:rPr>
                <w:szCs w:val="28"/>
              </w:rPr>
              <w:t xml:space="preserve"> модулем 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  <w:lang w:val="en-US"/>
              </w:rPr>
            </w:pPr>
            <w:r w:rsidRPr="007D47B8">
              <w:rPr>
                <w:szCs w:val="28"/>
                <w:lang w:val="en-US"/>
              </w:rPr>
              <w:t>46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  <w:lang w:val="en-US"/>
              </w:rPr>
            </w:pPr>
            <w:r w:rsidRPr="007D47B8">
              <w:rPr>
                <w:szCs w:val="28"/>
                <w:lang w:val="en-US"/>
              </w:rPr>
              <w:t>8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  <w:lang w:val="en-US"/>
              </w:rPr>
            </w:pPr>
            <w:r w:rsidRPr="007D47B8">
              <w:rPr>
                <w:szCs w:val="28"/>
                <w:lang w:val="en-US"/>
              </w:rPr>
              <w:t>30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34362D" w:rsidRPr="007D47B8" w:rsidTr="0034362D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rPr>
                <w:b/>
                <w:szCs w:val="28"/>
              </w:rPr>
            </w:pPr>
            <w:proofErr w:type="spellStart"/>
            <w:r w:rsidRPr="007D47B8">
              <w:rPr>
                <w:b/>
                <w:szCs w:val="28"/>
              </w:rPr>
              <w:t>Усього</w:t>
            </w:r>
            <w:proofErr w:type="spellEnd"/>
            <w:r w:rsidRPr="007D47B8">
              <w:rPr>
                <w:b/>
                <w:szCs w:val="28"/>
              </w:rPr>
              <w:t xml:space="preserve"> годин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b/>
                <w:szCs w:val="28"/>
                <w:lang w:val="uk-UA"/>
              </w:rPr>
            </w:pPr>
            <w:r w:rsidRPr="007D47B8">
              <w:rPr>
                <w:b/>
                <w:szCs w:val="28"/>
                <w:lang w:val="en-US"/>
              </w:rPr>
              <w:t>9</w:t>
            </w:r>
            <w:r w:rsidRPr="007D47B8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b/>
                <w:szCs w:val="28"/>
                <w:lang w:val="uk-UA"/>
              </w:rPr>
            </w:pPr>
            <w:r w:rsidRPr="007D47B8">
              <w:rPr>
                <w:b/>
                <w:szCs w:val="28"/>
                <w:lang w:val="uk-UA"/>
              </w:rPr>
              <w:t>16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b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b/>
                <w:szCs w:val="28"/>
                <w:lang w:val="uk-UA"/>
              </w:rPr>
            </w:pPr>
            <w:r w:rsidRPr="007D47B8">
              <w:rPr>
                <w:b/>
                <w:szCs w:val="28"/>
                <w:lang w:val="uk-UA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b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b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b/>
                <w:szCs w:val="28"/>
                <w:lang w:val="en-US"/>
              </w:rPr>
            </w:pPr>
            <w:r w:rsidRPr="007D47B8">
              <w:rPr>
                <w:b/>
                <w:szCs w:val="28"/>
                <w:lang w:val="en-US"/>
              </w:rPr>
              <w:t>56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b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b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</w:tbl>
    <w:p w:rsidR="0034362D" w:rsidRPr="007D47B8" w:rsidRDefault="0034362D" w:rsidP="0034362D">
      <w:pPr>
        <w:ind w:left="7513" w:hanging="425"/>
        <w:rPr>
          <w:szCs w:val="28"/>
          <w:lang w:val="uk-UA"/>
        </w:rPr>
      </w:pPr>
      <w:r w:rsidRPr="007D47B8">
        <w:rPr>
          <w:szCs w:val="28"/>
        </w:rPr>
        <w:br w:type="page"/>
      </w:r>
    </w:p>
    <w:p w:rsidR="0034362D" w:rsidRPr="007D47B8" w:rsidRDefault="0034362D" w:rsidP="0034362D">
      <w:pPr>
        <w:ind w:left="7513" w:hanging="6946"/>
        <w:jc w:val="center"/>
        <w:rPr>
          <w:b/>
          <w:szCs w:val="28"/>
          <w:lang w:val="uk-UA"/>
        </w:rPr>
      </w:pPr>
      <w:r w:rsidRPr="007D47B8">
        <w:rPr>
          <w:b/>
          <w:szCs w:val="28"/>
          <w:lang w:val="uk-UA"/>
        </w:rPr>
        <w:lastRenderedPageBreak/>
        <w:t xml:space="preserve">5. Теми семінарських занять. </w:t>
      </w:r>
      <w:r w:rsidRPr="007D47B8">
        <w:rPr>
          <w:szCs w:val="28"/>
          <w:lang w:val="uk-UA"/>
        </w:rPr>
        <w:t>Згідно програми не передбачено</w:t>
      </w:r>
    </w:p>
    <w:p w:rsidR="0034362D" w:rsidRPr="007D47B8" w:rsidRDefault="0034362D" w:rsidP="0034362D">
      <w:pPr>
        <w:ind w:left="7513" w:hanging="6946"/>
        <w:jc w:val="center"/>
        <w:rPr>
          <w:b/>
          <w:szCs w:val="28"/>
          <w:lang w:val="uk-UA"/>
        </w:rPr>
      </w:pPr>
    </w:p>
    <w:p w:rsidR="0034362D" w:rsidRPr="007D47B8" w:rsidRDefault="0034362D" w:rsidP="0034362D">
      <w:pPr>
        <w:ind w:left="7513" w:hanging="6946"/>
        <w:jc w:val="center"/>
        <w:rPr>
          <w:b/>
          <w:szCs w:val="28"/>
          <w:lang w:val="en-US"/>
        </w:rPr>
      </w:pPr>
      <w:r w:rsidRPr="007D47B8">
        <w:rPr>
          <w:b/>
          <w:szCs w:val="28"/>
          <w:lang w:val="uk-UA"/>
        </w:rPr>
        <w:t>6. Теми практичних занять</w:t>
      </w:r>
    </w:p>
    <w:p w:rsidR="0034362D" w:rsidRPr="007D47B8" w:rsidRDefault="0034362D" w:rsidP="0034362D">
      <w:pPr>
        <w:ind w:left="7513" w:hanging="6946"/>
        <w:jc w:val="center"/>
        <w:rPr>
          <w:b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7168"/>
        <w:gridCol w:w="1543"/>
      </w:tblGrid>
      <w:tr w:rsidR="0034362D" w:rsidRPr="007D47B8" w:rsidTr="00234B81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both"/>
              <w:rPr>
                <w:szCs w:val="28"/>
              </w:rPr>
            </w:pPr>
            <w:r w:rsidRPr="007D47B8">
              <w:rPr>
                <w:szCs w:val="28"/>
              </w:rPr>
              <w:t>№ з/п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proofErr w:type="spellStart"/>
            <w:r w:rsidRPr="007D47B8">
              <w:rPr>
                <w:szCs w:val="28"/>
              </w:rPr>
              <w:t>Назва</w:t>
            </w:r>
            <w:proofErr w:type="spellEnd"/>
            <w:r w:rsidRPr="007D47B8">
              <w:rPr>
                <w:szCs w:val="28"/>
              </w:rPr>
              <w:t xml:space="preserve"> теми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proofErr w:type="spellStart"/>
            <w:r w:rsidRPr="007D47B8">
              <w:rPr>
                <w:szCs w:val="28"/>
              </w:rPr>
              <w:t>Кількість</w:t>
            </w:r>
            <w:proofErr w:type="spellEnd"/>
            <w:r w:rsidRPr="007D47B8">
              <w:rPr>
                <w:szCs w:val="28"/>
              </w:rPr>
              <w:t xml:space="preserve"> годин</w:t>
            </w:r>
          </w:p>
        </w:tc>
      </w:tr>
      <w:tr w:rsidR="0034362D" w:rsidRPr="007D47B8" w:rsidTr="00234B81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numPr>
                <w:ilvl w:val="0"/>
                <w:numId w:val="4"/>
              </w:numPr>
              <w:shd w:val="clear" w:color="auto" w:fill="FFFFFF"/>
              <w:rPr>
                <w:szCs w:val="28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tabs>
                <w:tab w:val="left" w:pos="426"/>
              </w:tabs>
              <w:jc w:val="both"/>
              <w:rPr>
                <w:szCs w:val="28"/>
              </w:rPr>
            </w:pPr>
            <w:proofErr w:type="spellStart"/>
            <w:r w:rsidRPr="007D47B8">
              <w:rPr>
                <w:szCs w:val="28"/>
              </w:rPr>
              <w:t>Основи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теорії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інформації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2</w:t>
            </w:r>
          </w:p>
        </w:tc>
      </w:tr>
      <w:tr w:rsidR="0034362D" w:rsidRPr="007D47B8" w:rsidTr="00234B81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numPr>
                <w:ilvl w:val="0"/>
                <w:numId w:val="4"/>
              </w:numPr>
              <w:shd w:val="clear" w:color="auto" w:fill="FFFFFF"/>
              <w:rPr>
                <w:szCs w:val="28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 w:rsidP="00234B81">
            <w:pPr>
              <w:shd w:val="clear" w:color="auto" w:fill="FFFFFF"/>
              <w:tabs>
                <w:tab w:val="left" w:pos="426"/>
              </w:tabs>
              <w:jc w:val="both"/>
              <w:rPr>
                <w:szCs w:val="28"/>
              </w:rPr>
            </w:pPr>
            <w:proofErr w:type="spellStart"/>
            <w:r w:rsidRPr="007D47B8">
              <w:rPr>
                <w:szCs w:val="28"/>
              </w:rPr>
              <w:t>Масовий</w:t>
            </w:r>
            <w:proofErr w:type="spellEnd"/>
            <w:r w:rsidRPr="007D47B8">
              <w:rPr>
                <w:szCs w:val="28"/>
              </w:rPr>
              <w:t xml:space="preserve"> характер </w:t>
            </w:r>
            <w:proofErr w:type="spellStart"/>
            <w:r w:rsidRPr="007D47B8">
              <w:rPr>
                <w:szCs w:val="28"/>
              </w:rPr>
              <w:t>інформації</w:t>
            </w:r>
            <w:proofErr w:type="spellEnd"/>
            <w:r w:rsidRPr="007D47B8">
              <w:rPr>
                <w:szCs w:val="28"/>
              </w:rPr>
              <w:t xml:space="preserve">.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234B81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4</w:t>
            </w:r>
          </w:p>
        </w:tc>
      </w:tr>
      <w:tr w:rsidR="0034362D" w:rsidRPr="007D47B8" w:rsidTr="00234B81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numPr>
                <w:ilvl w:val="0"/>
                <w:numId w:val="4"/>
              </w:numPr>
              <w:shd w:val="clear" w:color="auto" w:fill="FFFFFF"/>
              <w:rPr>
                <w:szCs w:val="28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D47B8">
              <w:rPr>
                <w:sz w:val="28"/>
                <w:szCs w:val="28"/>
              </w:rPr>
              <w:t xml:space="preserve">Інформація в суспільстві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2</w:t>
            </w:r>
          </w:p>
        </w:tc>
      </w:tr>
      <w:tr w:rsidR="0034362D" w:rsidRPr="007D47B8" w:rsidTr="00234B81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numPr>
                <w:ilvl w:val="0"/>
                <w:numId w:val="4"/>
              </w:numPr>
              <w:shd w:val="clear" w:color="auto" w:fill="FFFFFF"/>
              <w:rPr>
                <w:szCs w:val="28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234B81">
            <w:pPr>
              <w:shd w:val="clear" w:color="auto" w:fill="FFFFFF"/>
              <w:tabs>
                <w:tab w:val="left" w:pos="426"/>
              </w:tabs>
              <w:jc w:val="both"/>
              <w:rPr>
                <w:szCs w:val="28"/>
              </w:rPr>
            </w:pPr>
            <w:proofErr w:type="spellStart"/>
            <w:r w:rsidRPr="007D47B8">
              <w:rPr>
                <w:szCs w:val="28"/>
              </w:rPr>
              <w:t>Особливості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типології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масової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інформації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2</w:t>
            </w:r>
          </w:p>
        </w:tc>
      </w:tr>
      <w:tr w:rsidR="0034362D" w:rsidRPr="007D47B8" w:rsidTr="00234B81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numPr>
                <w:ilvl w:val="0"/>
                <w:numId w:val="4"/>
              </w:numPr>
              <w:shd w:val="clear" w:color="auto" w:fill="FFFFFF"/>
              <w:rPr>
                <w:szCs w:val="28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234B81" w:rsidP="00234B81">
            <w:pPr>
              <w:shd w:val="clear" w:color="auto" w:fill="FFFFFF"/>
              <w:tabs>
                <w:tab w:val="left" w:pos="426"/>
              </w:tabs>
              <w:rPr>
                <w:szCs w:val="28"/>
              </w:rPr>
            </w:pPr>
            <w:proofErr w:type="spellStart"/>
            <w:r w:rsidRPr="007D47B8">
              <w:rPr>
                <w:szCs w:val="28"/>
              </w:rPr>
              <w:t>Ефективність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використовування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інформації</w:t>
            </w:r>
            <w:proofErr w:type="spellEnd"/>
            <w:r w:rsidRPr="007D47B8">
              <w:rPr>
                <w:szCs w:val="28"/>
              </w:rPr>
              <w:t xml:space="preserve"> у </w:t>
            </w:r>
            <w:proofErr w:type="spellStart"/>
            <w:r w:rsidRPr="007D47B8">
              <w:rPr>
                <w:szCs w:val="28"/>
              </w:rPr>
              <w:t>спілкуванні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234B81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4</w:t>
            </w:r>
          </w:p>
        </w:tc>
      </w:tr>
      <w:tr w:rsidR="0034362D" w:rsidRPr="007D47B8" w:rsidTr="00234B81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numPr>
                <w:ilvl w:val="0"/>
                <w:numId w:val="4"/>
              </w:numPr>
              <w:shd w:val="clear" w:color="auto" w:fill="FFFFFF"/>
              <w:rPr>
                <w:szCs w:val="28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234B81">
            <w:pPr>
              <w:shd w:val="clear" w:color="auto" w:fill="FFFFFF"/>
              <w:tabs>
                <w:tab w:val="left" w:pos="426"/>
              </w:tabs>
              <w:rPr>
                <w:szCs w:val="28"/>
              </w:rPr>
            </w:pPr>
            <w:proofErr w:type="spellStart"/>
            <w:r w:rsidRPr="007D47B8">
              <w:rPr>
                <w:szCs w:val="28"/>
              </w:rPr>
              <w:t>Вимірювання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впливу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інформації</w:t>
            </w:r>
            <w:proofErr w:type="spellEnd"/>
            <w:r w:rsidRPr="007D47B8">
              <w:rPr>
                <w:szCs w:val="28"/>
              </w:rPr>
              <w:t xml:space="preserve"> у </w:t>
            </w:r>
            <w:proofErr w:type="spellStart"/>
            <w:r w:rsidRPr="007D47B8">
              <w:rPr>
                <w:szCs w:val="28"/>
              </w:rPr>
              <w:t>мас-медіа</w:t>
            </w:r>
            <w:proofErr w:type="spellEnd"/>
            <w:r w:rsidRPr="007D47B8">
              <w:rPr>
                <w:szCs w:val="28"/>
              </w:rPr>
              <w:t xml:space="preserve"> на </w:t>
            </w:r>
            <w:proofErr w:type="spellStart"/>
            <w:r w:rsidRPr="007D47B8">
              <w:rPr>
                <w:szCs w:val="28"/>
              </w:rPr>
              <w:t>аудиторію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234B81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4</w:t>
            </w:r>
          </w:p>
        </w:tc>
      </w:tr>
      <w:tr w:rsidR="0034362D" w:rsidRPr="007D47B8" w:rsidTr="00234B81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both"/>
              <w:rPr>
                <w:szCs w:val="28"/>
              </w:rPr>
            </w:pPr>
            <w:r w:rsidRPr="007D47B8">
              <w:rPr>
                <w:szCs w:val="28"/>
              </w:rPr>
              <w:t>Разом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  <w:lang w:val="en-US"/>
              </w:rPr>
            </w:pPr>
            <w:r w:rsidRPr="007D47B8">
              <w:rPr>
                <w:szCs w:val="28"/>
                <w:lang w:val="en-US"/>
              </w:rPr>
              <w:t>18</w:t>
            </w:r>
          </w:p>
        </w:tc>
      </w:tr>
    </w:tbl>
    <w:p w:rsidR="0034362D" w:rsidRPr="007D47B8" w:rsidRDefault="0034362D" w:rsidP="0034362D">
      <w:pPr>
        <w:ind w:left="7088"/>
        <w:rPr>
          <w:b/>
          <w:szCs w:val="28"/>
          <w:lang w:val="uk-UA"/>
        </w:rPr>
      </w:pPr>
    </w:p>
    <w:p w:rsidR="0034362D" w:rsidRPr="007D47B8" w:rsidRDefault="0034362D" w:rsidP="00234B81">
      <w:pPr>
        <w:rPr>
          <w:b/>
          <w:szCs w:val="28"/>
          <w:lang w:val="uk-UA"/>
        </w:rPr>
      </w:pPr>
      <w:r w:rsidRPr="007D47B8">
        <w:rPr>
          <w:b/>
          <w:szCs w:val="28"/>
          <w:lang w:val="uk-UA"/>
        </w:rPr>
        <w:t xml:space="preserve">7. Теми лабораторних занять. </w:t>
      </w:r>
      <w:r w:rsidRPr="007D47B8">
        <w:rPr>
          <w:szCs w:val="28"/>
          <w:lang w:val="uk-UA"/>
        </w:rPr>
        <w:t>Згідно програми не передбачено</w:t>
      </w:r>
    </w:p>
    <w:p w:rsidR="0034362D" w:rsidRPr="007D47B8" w:rsidRDefault="0034362D" w:rsidP="0034362D">
      <w:pPr>
        <w:jc w:val="center"/>
        <w:rPr>
          <w:b/>
          <w:szCs w:val="28"/>
        </w:rPr>
      </w:pPr>
    </w:p>
    <w:p w:rsidR="0034362D" w:rsidRPr="007D47B8" w:rsidRDefault="0034362D" w:rsidP="0034362D">
      <w:pPr>
        <w:jc w:val="center"/>
        <w:rPr>
          <w:b/>
          <w:szCs w:val="28"/>
          <w:lang w:val="uk-UA"/>
        </w:rPr>
      </w:pPr>
      <w:r w:rsidRPr="007D47B8">
        <w:rPr>
          <w:b/>
          <w:szCs w:val="28"/>
          <w:lang w:val="uk-UA"/>
        </w:rPr>
        <w:t>8. Самостійна робота</w:t>
      </w:r>
    </w:p>
    <w:p w:rsidR="0034362D" w:rsidRPr="007D47B8" w:rsidRDefault="0034362D" w:rsidP="0034362D">
      <w:pPr>
        <w:ind w:left="142" w:firstLine="425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"/>
        <w:gridCol w:w="7165"/>
        <w:gridCol w:w="1544"/>
      </w:tblGrid>
      <w:tr w:rsidR="0034362D" w:rsidRPr="007D47B8" w:rsidTr="0034362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both"/>
              <w:rPr>
                <w:szCs w:val="28"/>
              </w:rPr>
            </w:pPr>
            <w:r w:rsidRPr="007D47B8">
              <w:rPr>
                <w:szCs w:val="28"/>
              </w:rPr>
              <w:t>№ з/п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proofErr w:type="spellStart"/>
            <w:r w:rsidRPr="007D47B8">
              <w:rPr>
                <w:szCs w:val="28"/>
              </w:rPr>
              <w:t>Назва</w:t>
            </w:r>
            <w:proofErr w:type="spellEnd"/>
            <w:r w:rsidRPr="007D47B8">
              <w:rPr>
                <w:szCs w:val="28"/>
              </w:rPr>
              <w:t xml:space="preserve"> теми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proofErr w:type="spellStart"/>
            <w:r w:rsidRPr="007D47B8">
              <w:rPr>
                <w:szCs w:val="28"/>
              </w:rPr>
              <w:t>Кількість</w:t>
            </w:r>
            <w:proofErr w:type="spellEnd"/>
            <w:r w:rsidRPr="007D47B8">
              <w:rPr>
                <w:szCs w:val="28"/>
              </w:rPr>
              <w:t xml:space="preserve"> годин</w:t>
            </w:r>
          </w:p>
        </w:tc>
      </w:tr>
      <w:tr w:rsidR="0034362D" w:rsidRPr="007D47B8" w:rsidTr="0034362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numPr>
                <w:ilvl w:val="0"/>
                <w:numId w:val="5"/>
              </w:numPr>
              <w:shd w:val="clear" w:color="auto" w:fill="FFFFFF"/>
              <w:rPr>
                <w:szCs w:val="28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 w:rsidP="00234B81">
            <w:pPr>
              <w:shd w:val="clear" w:color="auto" w:fill="FFFFFF"/>
              <w:tabs>
                <w:tab w:val="left" w:pos="426"/>
              </w:tabs>
              <w:jc w:val="both"/>
              <w:rPr>
                <w:szCs w:val="28"/>
              </w:rPr>
            </w:pPr>
            <w:proofErr w:type="spellStart"/>
            <w:r w:rsidRPr="007D47B8">
              <w:rPr>
                <w:szCs w:val="28"/>
              </w:rPr>
              <w:t>Основи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теорії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масової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інформації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</w:rPr>
              <w:t>6</w:t>
            </w:r>
          </w:p>
        </w:tc>
      </w:tr>
      <w:tr w:rsidR="0034362D" w:rsidRPr="007D47B8" w:rsidTr="0034362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numPr>
                <w:ilvl w:val="0"/>
                <w:numId w:val="5"/>
              </w:numPr>
              <w:shd w:val="clear" w:color="auto" w:fill="FFFFFF"/>
              <w:rPr>
                <w:szCs w:val="28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 w:rsidP="00234B81">
            <w:pPr>
              <w:shd w:val="clear" w:color="auto" w:fill="FFFFFF"/>
              <w:tabs>
                <w:tab w:val="left" w:pos="426"/>
              </w:tabs>
              <w:jc w:val="both"/>
              <w:rPr>
                <w:szCs w:val="28"/>
              </w:rPr>
            </w:pPr>
            <w:proofErr w:type="spellStart"/>
            <w:r w:rsidRPr="007D47B8">
              <w:rPr>
                <w:szCs w:val="28"/>
              </w:rPr>
              <w:t>Інформація</w:t>
            </w:r>
            <w:proofErr w:type="spellEnd"/>
            <w:r w:rsidRPr="007D47B8">
              <w:rPr>
                <w:szCs w:val="28"/>
              </w:rPr>
              <w:t xml:space="preserve">: </w:t>
            </w:r>
            <w:proofErr w:type="spellStart"/>
            <w:r w:rsidRPr="007D47B8">
              <w:rPr>
                <w:szCs w:val="28"/>
              </w:rPr>
              <w:t>масовий</w:t>
            </w:r>
            <w:proofErr w:type="spellEnd"/>
            <w:r w:rsidRPr="007D47B8">
              <w:rPr>
                <w:szCs w:val="28"/>
              </w:rPr>
              <w:t xml:space="preserve"> характер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  <w:lang w:val="en-US"/>
              </w:rPr>
            </w:pPr>
            <w:r w:rsidRPr="007D47B8">
              <w:rPr>
                <w:szCs w:val="28"/>
                <w:lang w:val="en-US"/>
              </w:rPr>
              <w:t>6</w:t>
            </w:r>
          </w:p>
        </w:tc>
      </w:tr>
      <w:tr w:rsidR="0034362D" w:rsidRPr="007D47B8" w:rsidTr="0034362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numPr>
                <w:ilvl w:val="0"/>
                <w:numId w:val="5"/>
              </w:numPr>
              <w:shd w:val="clear" w:color="auto" w:fill="FFFFFF"/>
              <w:rPr>
                <w:szCs w:val="28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D47B8">
              <w:rPr>
                <w:sz w:val="28"/>
                <w:szCs w:val="28"/>
              </w:rPr>
              <w:t xml:space="preserve">Потоки інформації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  <w:lang w:val="en-US"/>
              </w:rPr>
            </w:pPr>
            <w:r w:rsidRPr="007D47B8">
              <w:rPr>
                <w:szCs w:val="28"/>
                <w:lang w:val="en-US"/>
              </w:rPr>
              <w:t>6</w:t>
            </w:r>
          </w:p>
        </w:tc>
      </w:tr>
      <w:tr w:rsidR="0034362D" w:rsidRPr="007D47B8" w:rsidTr="0034362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numPr>
                <w:ilvl w:val="0"/>
                <w:numId w:val="5"/>
              </w:numPr>
              <w:shd w:val="clear" w:color="auto" w:fill="FFFFFF"/>
              <w:rPr>
                <w:szCs w:val="28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 w:rsidP="00234B81">
            <w:pPr>
              <w:shd w:val="clear" w:color="auto" w:fill="FFFFFF"/>
              <w:tabs>
                <w:tab w:val="left" w:pos="426"/>
              </w:tabs>
              <w:jc w:val="both"/>
              <w:rPr>
                <w:szCs w:val="28"/>
              </w:rPr>
            </w:pPr>
            <w:proofErr w:type="spellStart"/>
            <w:r w:rsidRPr="007D47B8">
              <w:rPr>
                <w:szCs w:val="28"/>
              </w:rPr>
              <w:t>Масова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інформація</w:t>
            </w:r>
            <w:proofErr w:type="spellEnd"/>
            <w:r w:rsidRPr="007D47B8">
              <w:rPr>
                <w:szCs w:val="28"/>
              </w:rPr>
              <w:t xml:space="preserve">: </w:t>
            </w:r>
            <w:proofErr w:type="spellStart"/>
            <w:r w:rsidRPr="007D47B8">
              <w:rPr>
                <w:szCs w:val="28"/>
              </w:rPr>
              <w:t>специфіка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тлумачення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теорій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  <w:lang w:val="en-US"/>
              </w:rPr>
            </w:pPr>
            <w:r w:rsidRPr="007D47B8">
              <w:rPr>
                <w:szCs w:val="28"/>
                <w:lang w:val="en-US"/>
              </w:rPr>
              <w:t>6</w:t>
            </w:r>
          </w:p>
        </w:tc>
      </w:tr>
      <w:tr w:rsidR="0034362D" w:rsidRPr="007D47B8" w:rsidTr="0034362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numPr>
                <w:ilvl w:val="0"/>
                <w:numId w:val="5"/>
              </w:numPr>
              <w:shd w:val="clear" w:color="auto" w:fill="FFFFFF"/>
              <w:rPr>
                <w:szCs w:val="28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 w:rsidP="00234B81">
            <w:pPr>
              <w:shd w:val="clear" w:color="auto" w:fill="FFFFFF"/>
              <w:tabs>
                <w:tab w:val="left" w:pos="426"/>
              </w:tabs>
              <w:rPr>
                <w:szCs w:val="28"/>
              </w:rPr>
            </w:pPr>
            <w:r w:rsidRPr="007D47B8">
              <w:rPr>
                <w:szCs w:val="28"/>
              </w:rPr>
              <w:t xml:space="preserve">Роль </w:t>
            </w:r>
            <w:proofErr w:type="spellStart"/>
            <w:r w:rsidRPr="007D47B8">
              <w:rPr>
                <w:szCs w:val="28"/>
              </w:rPr>
              <w:t>мас-медіа</w:t>
            </w:r>
            <w:proofErr w:type="spellEnd"/>
            <w:r w:rsidRPr="007D47B8">
              <w:rPr>
                <w:szCs w:val="28"/>
              </w:rPr>
              <w:t xml:space="preserve"> у </w:t>
            </w:r>
            <w:proofErr w:type="spellStart"/>
            <w:r w:rsidRPr="007D47B8">
              <w:rPr>
                <w:szCs w:val="28"/>
              </w:rPr>
              <w:t>сучасних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теоріях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масової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інформації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  <w:lang w:val="en-US"/>
              </w:rPr>
            </w:pPr>
            <w:r w:rsidRPr="007D47B8">
              <w:rPr>
                <w:szCs w:val="28"/>
                <w:lang w:val="en-US"/>
              </w:rPr>
              <w:t>6</w:t>
            </w:r>
          </w:p>
        </w:tc>
      </w:tr>
      <w:tr w:rsidR="0034362D" w:rsidRPr="007D47B8" w:rsidTr="0034362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numPr>
                <w:ilvl w:val="0"/>
                <w:numId w:val="5"/>
              </w:numPr>
              <w:shd w:val="clear" w:color="auto" w:fill="FFFFFF"/>
              <w:rPr>
                <w:szCs w:val="28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 w:rsidP="00234B81">
            <w:pPr>
              <w:shd w:val="clear" w:color="auto" w:fill="FFFFFF"/>
              <w:tabs>
                <w:tab w:val="left" w:pos="426"/>
              </w:tabs>
              <w:rPr>
                <w:szCs w:val="28"/>
              </w:rPr>
            </w:pPr>
            <w:proofErr w:type="spellStart"/>
            <w:r w:rsidRPr="007D47B8">
              <w:rPr>
                <w:szCs w:val="28"/>
              </w:rPr>
              <w:t>Типи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інформації</w:t>
            </w:r>
            <w:proofErr w:type="spellEnd"/>
            <w:r w:rsidRPr="007D47B8">
              <w:rPr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  <w:lang w:val="en-US"/>
              </w:rPr>
            </w:pPr>
            <w:r w:rsidRPr="007D47B8">
              <w:rPr>
                <w:szCs w:val="28"/>
                <w:lang w:val="en-US"/>
              </w:rPr>
              <w:t>6</w:t>
            </w:r>
          </w:p>
        </w:tc>
      </w:tr>
      <w:tr w:rsidR="0034362D" w:rsidRPr="007D47B8" w:rsidTr="0034362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numPr>
                <w:ilvl w:val="0"/>
                <w:numId w:val="5"/>
              </w:numPr>
              <w:shd w:val="clear" w:color="auto" w:fill="FFFFFF"/>
              <w:rPr>
                <w:szCs w:val="28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 w:rsidP="00234B81">
            <w:pPr>
              <w:shd w:val="clear" w:color="auto" w:fill="FFFFFF"/>
              <w:ind w:right="125"/>
              <w:jc w:val="both"/>
              <w:rPr>
                <w:szCs w:val="28"/>
              </w:rPr>
            </w:pPr>
            <w:proofErr w:type="spellStart"/>
            <w:r w:rsidRPr="007D47B8">
              <w:rPr>
                <w:szCs w:val="28"/>
              </w:rPr>
              <w:t>Особливості</w:t>
            </w:r>
            <w:proofErr w:type="spellEnd"/>
            <w:r w:rsidRPr="007D47B8">
              <w:rPr>
                <w:szCs w:val="28"/>
              </w:rPr>
              <w:t xml:space="preserve"> моделей </w:t>
            </w:r>
            <w:proofErr w:type="spellStart"/>
            <w:r w:rsidRPr="007D47B8">
              <w:rPr>
                <w:szCs w:val="28"/>
              </w:rPr>
              <w:t>інформації</w:t>
            </w:r>
            <w:proofErr w:type="spellEnd"/>
            <w:r w:rsidRPr="007D47B8">
              <w:rPr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  <w:lang w:val="en-US"/>
              </w:rPr>
            </w:pPr>
            <w:r w:rsidRPr="007D47B8">
              <w:rPr>
                <w:szCs w:val="28"/>
                <w:lang w:val="en-US"/>
              </w:rPr>
              <w:t>6</w:t>
            </w:r>
          </w:p>
        </w:tc>
      </w:tr>
      <w:tr w:rsidR="0034362D" w:rsidRPr="007D47B8" w:rsidTr="0034362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numPr>
                <w:ilvl w:val="0"/>
                <w:numId w:val="5"/>
              </w:numPr>
              <w:shd w:val="clear" w:color="auto" w:fill="FFFFFF"/>
              <w:rPr>
                <w:szCs w:val="28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ind w:right="125"/>
              <w:jc w:val="both"/>
              <w:rPr>
                <w:szCs w:val="28"/>
              </w:rPr>
            </w:pPr>
            <w:proofErr w:type="spellStart"/>
            <w:r w:rsidRPr="007D47B8">
              <w:rPr>
                <w:szCs w:val="28"/>
              </w:rPr>
              <w:t>Рекламні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комунікації</w:t>
            </w:r>
            <w:proofErr w:type="spellEnd"/>
            <w:r w:rsidRPr="007D47B8">
              <w:rPr>
                <w:szCs w:val="28"/>
              </w:rPr>
              <w:t xml:space="preserve"> та роль </w:t>
            </w:r>
            <w:proofErr w:type="spellStart"/>
            <w:r w:rsidRPr="007D47B8">
              <w:rPr>
                <w:szCs w:val="28"/>
              </w:rPr>
              <w:t>типів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інформації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  <w:lang w:val="en-US"/>
              </w:rPr>
            </w:pPr>
            <w:r w:rsidRPr="007D47B8">
              <w:rPr>
                <w:szCs w:val="28"/>
                <w:lang w:val="en-US"/>
              </w:rPr>
              <w:t>6</w:t>
            </w:r>
          </w:p>
        </w:tc>
      </w:tr>
      <w:tr w:rsidR="0034362D" w:rsidRPr="007D47B8" w:rsidTr="0034362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numPr>
                <w:ilvl w:val="0"/>
                <w:numId w:val="5"/>
              </w:numPr>
              <w:shd w:val="clear" w:color="auto" w:fill="FFFFFF"/>
              <w:rPr>
                <w:szCs w:val="28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 w:rsidP="00234B81">
            <w:pPr>
              <w:shd w:val="clear" w:color="auto" w:fill="FFFFFF"/>
              <w:tabs>
                <w:tab w:val="left" w:pos="426"/>
              </w:tabs>
              <w:jc w:val="both"/>
              <w:rPr>
                <w:szCs w:val="28"/>
              </w:rPr>
            </w:pPr>
            <w:proofErr w:type="spellStart"/>
            <w:r w:rsidRPr="007D47B8">
              <w:rPr>
                <w:szCs w:val="28"/>
              </w:rPr>
              <w:t>Теоретичний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аналіз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розвитку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системи</w:t>
            </w:r>
            <w:proofErr w:type="spellEnd"/>
            <w:r w:rsidRPr="007D47B8">
              <w:rPr>
                <w:szCs w:val="28"/>
              </w:rPr>
              <w:t xml:space="preserve"> </w:t>
            </w:r>
            <w:proofErr w:type="spellStart"/>
            <w:r w:rsidRPr="007D47B8">
              <w:rPr>
                <w:szCs w:val="28"/>
              </w:rPr>
              <w:t>інформації</w:t>
            </w:r>
            <w:proofErr w:type="spellEnd"/>
            <w:r w:rsidRPr="007D47B8">
              <w:rPr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  <w:lang w:val="en-US"/>
              </w:rPr>
            </w:pPr>
            <w:r w:rsidRPr="007D47B8">
              <w:rPr>
                <w:szCs w:val="28"/>
                <w:lang w:val="en-US"/>
              </w:rPr>
              <w:t>8</w:t>
            </w:r>
          </w:p>
        </w:tc>
      </w:tr>
      <w:tr w:rsidR="0034362D" w:rsidRPr="007D47B8" w:rsidTr="0034362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both"/>
              <w:rPr>
                <w:szCs w:val="28"/>
              </w:rPr>
            </w:pPr>
            <w:r w:rsidRPr="007D47B8">
              <w:rPr>
                <w:szCs w:val="28"/>
              </w:rPr>
              <w:t>Разом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shd w:val="clear" w:color="auto" w:fill="FFFFFF"/>
              <w:jc w:val="center"/>
              <w:rPr>
                <w:szCs w:val="28"/>
              </w:rPr>
            </w:pPr>
            <w:r w:rsidRPr="007D47B8">
              <w:rPr>
                <w:szCs w:val="28"/>
                <w:lang w:val="en-US"/>
              </w:rPr>
              <w:t>5</w:t>
            </w:r>
            <w:r w:rsidRPr="007D47B8">
              <w:rPr>
                <w:szCs w:val="28"/>
              </w:rPr>
              <w:t>6</w:t>
            </w:r>
          </w:p>
        </w:tc>
      </w:tr>
    </w:tbl>
    <w:p w:rsidR="0034362D" w:rsidRPr="007D47B8" w:rsidRDefault="0034362D" w:rsidP="0034362D">
      <w:pPr>
        <w:ind w:left="142" w:firstLine="425"/>
        <w:jc w:val="center"/>
        <w:rPr>
          <w:b/>
          <w:szCs w:val="28"/>
          <w:lang w:val="en-US"/>
        </w:rPr>
      </w:pPr>
    </w:p>
    <w:p w:rsidR="0034362D" w:rsidRPr="007D47B8" w:rsidRDefault="0034362D" w:rsidP="0034362D">
      <w:pPr>
        <w:ind w:left="142" w:firstLine="425"/>
        <w:jc w:val="center"/>
        <w:rPr>
          <w:b/>
          <w:szCs w:val="28"/>
          <w:lang w:val="en-US"/>
        </w:rPr>
      </w:pPr>
    </w:p>
    <w:p w:rsidR="0034362D" w:rsidRPr="007D47B8" w:rsidRDefault="0034362D" w:rsidP="0034362D">
      <w:pPr>
        <w:ind w:left="142" w:firstLine="425"/>
        <w:jc w:val="center"/>
        <w:rPr>
          <w:b/>
          <w:szCs w:val="28"/>
          <w:lang w:val="en-US"/>
        </w:rPr>
      </w:pPr>
    </w:p>
    <w:p w:rsidR="0034362D" w:rsidRPr="007D47B8" w:rsidRDefault="0034362D" w:rsidP="0034362D">
      <w:pPr>
        <w:ind w:left="142" w:firstLine="425"/>
        <w:jc w:val="center"/>
        <w:rPr>
          <w:szCs w:val="28"/>
          <w:lang w:val="uk-UA"/>
        </w:rPr>
      </w:pPr>
      <w:r w:rsidRPr="007D47B8">
        <w:rPr>
          <w:b/>
          <w:szCs w:val="28"/>
          <w:lang w:val="uk-UA"/>
        </w:rPr>
        <w:t xml:space="preserve">9. Індивідуальні завдання. </w:t>
      </w:r>
      <w:r w:rsidRPr="007D47B8">
        <w:rPr>
          <w:szCs w:val="28"/>
          <w:lang w:val="uk-UA"/>
        </w:rPr>
        <w:t>Згідно програми не передбачено.</w:t>
      </w:r>
    </w:p>
    <w:p w:rsidR="0034362D" w:rsidRPr="007D47B8" w:rsidRDefault="0034362D" w:rsidP="0034362D">
      <w:pPr>
        <w:ind w:left="142" w:firstLine="567"/>
        <w:jc w:val="center"/>
        <w:rPr>
          <w:b/>
          <w:szCs w:val="28"/>
          <w:lang w:val="uk-UA"/>
        </w:rPr>
      </w:pPr>
    </w:p>
    <w:p w:rsidR="0034362D" w:rsidRPr="007D47B8" w:rsidRDefault="0034362D" w:rsidP="0034362D">
      <w:pPr>
        <w:jc w:val="center"/>
        <w:rPr>
          <w:b/>
          <w:szCs w:val="28"/>
          <w:lang w:val="uk-UA"/>
        </w:rPr>
      </w:pPr>
      <w:r w:rsidRPr="007D47B8">
        <w:rPr>
          <w:b/>
          <w:szCs w:val="28"/>
          <w:lang w:val="uk-UA"/>
        </w:rPr>
        <w:t>10. Методи навчання</w:t>
      </w:r>
    </w:p>
    <w:p w:rsidR="0034362D" w:rsidRPr="007D47B8" w:rsidRDefault="0034362D" w:rsidP="0034362D">
      <w:pPr>
        <w:ind w:firstLine="360"/>
        <w:jc w:val="both"/>
        <w:rPr>
          <w:szCs w:val="28"/>
          <w:lang w:val="uk-UA"/>
        </w:rPr>
      </w:pPr>
      <w:r w:rsidRPr="007D47B8">
        <w:rPr>
          <w:szCs w:val="28"/>
          <w:lang w:val="uk-UA"/>
        </w:rPr>
        <w:t xml:space="preserve"> За джерелами знань використовуються такі методи навчання: словесні – розповідь, пояснення; наочні – презентація, ілюстрація; практичні – індивідуальні завдання, самостійна робота, практична робота. </w:t>
      </w:r>
    </w:p>
    <w:p w:rsidR="0034362D" w:rsidRPr="007D47B8" w:rsidRDefault="0034362D" w:rsidP="0034362D">
      <w:pPr>
        <w:ind w:firstLine="360"/>
        <w:jc w:val="both"/>
        <w:rPr>
          <w:szCs w:val="28"/>
          <w:lang w:val="uk-UA"/>
        </w:rPr>
      </w:pPr>
      <w:r w:rsidRPr="007D47B8">
        <w:rPr>
          <w:szCs w:val="28"/>
          <w:lang w:val="uk-UA"/>
        </w:rPr>
        <w:t xml:space="preserve">За характером логіки пізнання використовуються такі методи: аналітичний, синтетичний, аналітико-синтетичний, індуктивний, дедуктивний. </w:t>
      </w:r>
    </w:p>
    <w:p w:rsidR="0034362D" w:rsidRPr="007D47B8" w:rsidRDefault="0034362D" w:rsidP="0034362D">
      <w:pPr>
        <w:pStyle w:val="Default"/>
        <w:ind w:firstLine="360"/>
        <w:jc w:val="both"/>
        <w:rPr>
          <w:color w:val="auto"/>
          <w:sz w:val="28"/>
          <w:szCs w:val="28"/>
          <w:lang w:val="uk-UA"/>
        </w:rPr>
      </w:pPr>
      <w:r w:rsidRPr="007D47B8">
        <w:rPr>
          <w:color w:val="auto"/>
          <w:sz w:val="28"/>
          <w:szCs w:val="28"/>
          <w:lang w:val="uk-UA"/>
        </w:rPr>
        <w:t xml:space="preserve">За рівнем самостійної розумової діяльності використовуються методи: проблемний, частково-пошуковий, дослідницький. </w:t>
      </w:r>
    </w:p>
    <w:p w:rsidR="0034362D" w:rsidRPr="007D47B8" w:rsidRDefault="0034362D" w:rsidP="0034362D">
      <w:pPr>
        <w:ind w:firstLine="360"/>
        <w:jc w:val="both"/>
        <w:rPr>
          <w:szCs w:val="28"/>
          <w:lang w:val="uk-UA"/>
        </w:rPr>
      </w:pPr>
      <w:r w:rsidRPr="007D47B8">
        <w:rPr>
          <w:szCs w:val="28"/>
          <w:lang w:val="uk-UA"/>
        </w:rPr>
        <w:t xml:space="preserve">Задіяно практикум, спрямований на вироблення навичок самостійної моральної орієнтації майбутніх журналістів у складних професійних ситуаціях.                                                     </w:t>
      </w:r>
    </w:p>
    <w:p w:rsidR="0034362D" w:rsidRPr="007D47B8" w:rsidRDefault="0034362D" w:rsidP="0034362D">
      <w:pPr>
        <w:ind w:left="142" w:firstLine="567"/>
        <w:jc w:val="both"/>
        <w:rPr>
          <w:b/>
          <w:szCs w:val="28"/>
          <w:lang w:val="uk-UA"/>
        </w:rPr>
      </w:pPr>
    </w:p>
    <w:p w:rsidR="0034362D" w:rsidRPr="007D47B8" w:rsidRDefault="0034362D" w:rsidP="0034362D">
      <w:pPr>
        <w:jc w:val="center"/>
        <w:rPr>
          <w:b/>
          <w:szCs w:val="28"/>
          <w:lang w:val="uk-UA"/>
        </w:rPr>
      </w:pPr>
      <w:r w:rsidRPr="007D47B8">
        <w:rPr>
          <w:b/>
          <w:szCs w:val="28"/>
          <w:lang w:val="uk-UA"/>
        </w:rPr>
        <w:t>11. Методи контролю</w:t>
      </w:r>
    </w:p>
    <w:p w:rsidR="0034362D" w:rsidRPr="007D47B8" w:rsidRDefault="0034362D" w:rsidP="0034362D">
      <w:pPr>
        <w:ind w:firstLine="360"/>
        <w:jc w:val="both"/>
        <w:rPr>
          <w:b/>
          <w:szCs w:val="28"/>
          <w:lang w:val="uk-UA"/>
        </w:rPr>
      </w:pPr>
      <w:r w:rsidRPr="007D47B8">
        <w:rPr>
          <w:szCs w:val="28"/>
          <w:lang w:val="uk-UA"/>
        </w:rPr>
        <w:t xml:space="preserve">Усний контроль у вигляді індивідуального та фронтального опитування. Письмовий контроль у вигляді контрольних робіт, виконання творчих завдань, поточного тестування. </w:t>
      </w:r>
      <w:r w:rsidRPr="007D47B8">
        <w:rPr>
          <w:b/>
          <w:szCs w:val="28"/>
          <w:lang w:val="uk-UA"/>
        </w:rPr>
        <w:t xml:space="preserve"> </w:t>
      </w:r>
    </w:p>
    <w:p w:rsidR="0034362D" w:rsidRPr="007D47B8" w:rsidRDefault="0034362D" w:rsidP="0034362D">
      <w:pPr>
        <w:ind w:firstLine="360"/>
        <w:jc w:val="both"/>
        <w:rPr>
          <w:b/>
          <w:szCs w:val="28"/>
          <w:lang w:val="uk-UA"/>
        </w:rPr>
      </w:pPr>
    </w:p>
    <w:p w:rsidR="0034362D" w:rsidRPr="007D47B8" w:rsidRDefault="0034362D" w:rsidP="0034362D">
      <w:pPr>
        <w:tabs>
          <w:tab w:val="left" w:pos="0"/>
        </w:tabs>
        <w:autoSpaceDE w:val="0"/>
        <w:autoSpaceDN w:val="0"/>
        <w:adjustRightInd w:val="0"/>
        <w:rPr>
          <w:b/>
          <w:szCs w:val="28"/>
          <w:lang w:val="uk-UA"/>
        </w:rPr>
      </w:pPr>
    </w:p>
    <w:p w:rsidR="0034362D" w:rsidRPr="007D47B8" w:rsidRDefault="0034362D" w:rsidP="0034362D">
      <w:pPr>
        <w:tabs>
          <w:tab w:val="left" w:pos="0"/>
        </w:tabs>
        <w:autoSpaceDE w:val="0"/>
        <w:autoSpaceDN w:val="0"/>
        <w:adjustRightInd w:val="0"/>
        <w:jc w:val="both"/>
        <w:rPr>
          <w:b/>
          <w:szCs w:val="28"/>
          <w:lang w:val="uk-UA"/>
        </w:rPr>
      </w:pPr>
    </w:p>
    <w:p w:rsidR="0034362D" w:rsidRPr="007D47B8" w:rsidRDefault="0034362D" w:rsidP="0034362D">
      <w:pPr>
        <w:ind w:left="142" w:firstLine="425"/>
        <w:jc w:val="center"/>
        <w:rPr>
          <w:b/>
          <w:szCs w:val="28"/>
          <w:lang w:val="uk-UA"/>
        </w:rPr>
      </w:pPr>
      <w:r w:rsidRPr="007D47B8">
        <w:rPr>
          <w:b/>
          <w:szCs w:val="28"/>
          <w:lang w:val="uk-UA"/>
        </w:rPr>
        <w:t>12. Розподіл балів, які отримують студенти</w:t>
      </w:r>
    </w:p>
    <w:p w:rsidR="0034362D" w:rsidRPr="007D47B8" w:rsidRDefault="0034362D" w:rsidP="0034362D">
      <w:pPr>
        <w:rPr>
          <w:szCs w:val="28"/>
          <w:lang w:val="uk-UA"/>
        </w:rPr>
      </w:pP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538"/>
        <w:gridCol w:w="540"/>
        <w:gridCol w:w="543"/>
        <w:gridCol w:w="668"/>
        <w:gridCol w:w="1006"/>
        <w:gridCol w:w="540"/>
        <w:gridCol w:w="1030"/>
        <w:gridCol w:w="1617"/>
        <w:gridCol w:w="1078"/>
      </w:tblGrid>
      <w:tr w:rsidR="0034362D" w:rsidRPr="007D47B8" w:rsidTr="0034362D">
        <w:trPr>
          <w:jc w:val="center"/>
        </w:trPr>
        <w:tc>
          <w:tcPr>
            <w:tcW w:w="5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Поточне тестування та самостійна робота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ind w:left="-83" w:right="-108"/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Підсумковий тест (екзамен)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Сума</w:t>
            </w:r>
          </w:p>
        </w:tc>
      </w:tr>
      <w:tr w:rsidR="0034362D" w:rsidRPr="007D47B8" w:rsidTr="0034362D">
        <w:trPr>
          <w:jc w:val="center"/>
        </w:trPr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Змістовий модуль 1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Змістовий модуль 2</w:t>
            </w:r>
          </w:p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</w:tr>
      <w:tr w:rsidR="0034362D" w:rsidRPr="007D47B8" w:rsidTr="0034362D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Т1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Т2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Т3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Т4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Т5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Т6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Т7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Т8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</w:tr>
      <w:tr w:rsidR="0034362D" w:rsidRPr="007D47B8" w:rsidTr="0034362D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10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30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100</w:t>
            </w:r>
          </w:p>
        </w:tc>
      </w:tr>
    </w:tbl>
    <w:p w:rsidR="0034362D" w:rsidRPr="007D47B8" w:rsidRDefault="0034362D" w:rsidP="0034362D">
      <w:pPr>
        <w:ind w:firstLine="600"/>
        <w:rPr>
          <w:szCs w:val="28"/>
          <w:lang w:val="uk-UA"/>
        </w:rPr>
      </w:pPr>
    </w:p>
    <w:p w:rsidR="0034362D" w:rsidRPr="007D47B8" w:rsidRDefault="0034362D" w:rsidP="0034362D">
      <w:pPr>
        <w:ind w:firstLine="600"/>
        <w:rPr>
          <w:szCs w:val="28"/>
          <w:lang w:val="uk-UA"/>
        </w:rPr>
      </w:pPr>
      <w:r w:rsidRPr="007D47B8">
        <w:rPr>
          <w:szCs w:val="28"/>
          <w:lang w:val="uk-UA"/>
        </w:rPr>
        <w:t>Т1, Т2 ... Т8 – теми змістових модулів.</w:t>
      </w:r>
    </w:p>
    <w:p w:rsidR="0034362D" w:rsidRPr="007D47B8" w:rsidRDefault="0034362D" w:rsidP="0034362D">
      <w:pPr>
        <w:ind w:firstLine="600"/>
        <w:jc w:val="center"/>
        <w:rPr>
          <w:i/>
          <w:szCs w:val="28"/>
          <w:lang w:val="uk-UA"/>
        </w:rPr>
      </w:pPr>
    </w:p>
    <w:p w:rsidR="0034362D" w:rsidRPr="007D47B8" w:rsidRDefault="0034362D" w:rsidP="0034362D">
      <w:pPr>
        <w:jc w:val="center"/>
        <w:rPr>
          <w:b/>
          <w:bCs/>
          <w:szCs w:val="28"/>
          <w:lang w:val="uk-UA"/>
        </w:rPr>
      </w:pPr>
      <w:r w:rsidRPr="007D47B8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34362D" w:rsidRPr="007D47B8" w:rsidTr="0034362D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Оцінка</w:t>
            </w:r>
            <w:r w:rsidRPr="007D47B8">
              <w:rPr>
                <w:b/>
                <w:szCs w:val="28"/>
                <w:lang w:val="uk-UA"/>
              </w:rPr>
              <w:t xml:space="preserve"> </w:t>
            </w:r>
            <w:r w:rsidRPr="007D47B8">
              <w:rPr>
                <w:szCs w:val="28"/>
                <w:lang w:val="uk-UA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Оцінка за національною шкалою</w:t>
            </w:r>
          </w:p>
        </w:tc>
      </w:tr>
      <w:tr w:rsidR="0034362D" w:rsidRPr="007D47B8" w:rsidTr="0034362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ind w:right="-144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для заліку</w:t>
            </w:r>
          </w:p>
        </w:tc>
      </w:tr>
      <w:tr w:rsidR="0034362D" w:rsidRPr="007D47B8" w:rsidTr="0034362D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ind w:left="180"/>
              <w:jc w:val="center"/>
              <w:rPr>
                <w:b/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b/>
                <w:szCs w:val="28"/>
                <w:lang w:val="uk-UA"/>
              </w:rPr>
            </w:pPr>
            <w:r w:rsidRPr="007D47B8">
              <w:rPr>
                <w:b/>
                <w:szCs w:val="28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</w:p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</w:p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зараховано</w:t>
            </w:r>
          </w:p>
        </w:tc>
      </w:tr>
      <w:tr w:rsidR="0034362D" w:rsidRPr="007D47B8" w:rsidTr="0034362D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ind w:left="180"/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b/>
                <w:szCs w:val="28"/>
                <w:lang w:val="uk-UA"/>
              </w:rPr>
            </w:pPr>
            <w:r w:rsidRPr="007D47B8">
              <w:rPr>
                <w:b/>
                <w:szCs w:val="28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</w:tr>
      <w:tr w:rsidR="0034362D" w:rsidRPr="007D47B8" w:rsidTr="0034362D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ind w:left="180"/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b/>
                <w:szCs w:val="28"/>
                <w:lang w:val="uk-UA"/>
              </w:rPr>
            </w:pPr>
            <w:r w:rsidRPr="007D47B8">
              <w:rPr>
                <w:b/>
                <w:szCs w:val="28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</w:tr>
      <w:tr w:rsidR="0034362D" w:rsidRPr="007D47B8" w:rsidTr="0034362D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ind w:left="180"/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b/>
                <w:szCs w:val="28"/>
                <w:lang w:val="uk-UA"/>
              </w:rPr>
            </w:pPr>
            <w:r w:rsidRPr="007D47B8">
              <w:rPr>
                <w:b/>
                <w:szCs w:val="28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</w:tr>
      <w:tr w:rsidR="0034362D" w:rsidRPr="007D47B8" w:rsidTr="0034362D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ind w:left="180"/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b/>
                <w:szCs w:val="28"/>
                <w:lang w:val="uk-UA"/>
              </w:rPr>
            </w:pPr>
            <w:r w:rsidRPr="007D47B8">
              <w:rPr>
                <w:b/>
                <w:szCs w:val="28"/>
                <w:lang w:val="uk-UA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rPr>
                <w:szCs w:val="28"/>
                <w:lang w:val="uk-UA"/>
              </w:rPr>
            </w:pPr>
          </w:p>
        </w:tc>
      </w:tr>
      <w:tr w:rsidR="0034362D" w:rsidRPr="007D47B8" w:rsidTr="0034362D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ind w:left="180"/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b/>
                <w:szCs w:val="28"/>
                <w:lang w:val="uk-UA"/>
              </w:rPr>
            </w:pPr>
            <w:r w:rsidRPr="007D47B8">
              <w:rPr>
                <w:b/>
                <w:szCs w:val="28"/>
                <w:lang w:val="uk-UA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34362D" w:rsidRPr="007D47B8" w:rsidTr="0034362D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ind w:left="180"/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b/>
                <w:szCs w:val="28"/>
                <w:lang w:val="uk-UA"/>
              </w:rPr>
            </w:pPr>
            <w:r w:rsidRPr="007D47B8">
              <w:rPr>
                <w:b/>
                <w:szCs w:val="28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2D" w:rsidRPr="007D47B8" w:rsidRDefault="0034362D">
            <w:pPr>
              <w:jc w:val="center"/>
              <w:rPr>
                <w:szCs w:val="28"/>
                <w:lang w:val="uk-UA"/>
              </w:rPr>
            </w:pPr>
            <w:r w:rsidRPr="007D47B8">
              <w:rPr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34362D" w:rsidRPr="007D47B8" w:rsidRDefault="0034362D" w:rsidP="0034362D">
      <w:pPr>
        <w:shd w:val="clear" w:color="auto" w:fill="FFFFFF"/>
        <w:jc w:val="right"/>
        <w:rPr>
          <w:spacing w:val="-4"/>
          <w:szCs w:val="28"/>
          <w:lang w:val="uk-UA"/>
        </w:rPr>
      </w:pPr>
    </w:p>
    <w:p w:rsidR="0034362D" w:rsidRPr="007D47B8" w:rsidRDefault="0034362D" w:rsidP="0034362D">
      <w:pPr>
        <w:shd w:val="clear" w:color="auto" w:fill="FFFFFF"/>
        <w:jc w:val="center"/>
        <w:rPr>
          <w:b/>
          <w:szCs w:val="28"/>
          <w:lang w:val="uk-UA"/>
        </w:rPr>
      </w:pPr>
      <w:r w:rsidRPr="007D47B8">
        <w:rPr>
          <w:b/>
          <w:szCs w:val="28"/>
          <w:lang w:val="uk-UA"/>
        </w:rPr>
        <w:t>13. Методичне забезпечення</w:t>
      </w:r>
    </w:p>
    <w:p w:rsidR="0034362D" w:rsidRPr="007D47B8" w:rsidRDefault="0034362D" w:rsidP="0034362D">
      <w:pPr>
        <w:shd w:val="clear" w:color="auto" w:fill="FFFFFF"/>
        <w:jc w:val="center"/>
        <w:rPr>
          <w:szCs w:val="28"/>
          <w:lang w:val="uk-UA"/>
        </w:rPr>
      </w:pPr>
    </w:p>
    <w:p w:rsidR="0034362D" w:rsidRPr="007D47B8" w:rsidRDefault="0034362D" w:rsidP="0034362D">
      <w:pPr>
        <w:numPr>
          <w:ilvl w:val="0"/>
          <w:numId w:val="8"/>
        </w:numPr>
        <w:jc w:val="both"/>
        <w:rPr>
          <w:szCs w:val="28"/>
        </w:rPr>
      </w:pPr>
      <w:proofErr w:type="spellStart"/>
      <w:r w:rsidRPr="007D47B8">
        <w:rPr>
          <w:szCs w:val="28"/>
          <w:lang w:val="uk-UA"/>
        </w:rPr>
        <w:t>Різун</w:t>
      </w:r>
      <w:proofErr w:type="spellEnd"/>
      <w:r w:rsidRPr="007D47B8">
        <w:rPr>
          <w:szCs w:val="28"/>
          <w:lang w:val="uk-UA"/>
        </w:rPr>
        <w:t xml:space="preserve"> В. В. Теорія масової комунікації: </w:t>
      </w:r>
      <w:proofErr w:type="spellStart"/>
      <w:r w:rsidRPr="007D47B8">
        <w:rPr>
          <w:szCs w:val="28"/>
          <w:lang w:val="uk-UA"/>
        </w:rPr>
        <w:t>підруч</w:t>
      </w:r>
      <w:proofErr w:type="spellEnd"/>
      <w:r w:rsidRPr="007D47B8">
        <w:rPr>
          <w:szCs w:val="28"/>
          <w:lang w:val="uk-UA"/>
        </w:rPr>
        <w:t xml:space="preserve">. </w:t>
      </w:r>
      <w:r w:rsidRPr="007D47B8">
        <w:rPr>
          <w:szCs w:val="28"/>
        </w:rPr>
        <w:t>[</w:t>
      </w:r>
      <w:proofErr w:type="gramStart"/>
      <w:r w:rsidRPr="007D47B8">
        <w:rPr>
          <w:szCs w:val="28"/>
        </w:rPr>
        <w:t>для</w:t>
      </w:r>
      <w:proofErr w:type="gramEnd"/>
      <w:r w:rsidRPr="007D47B8">
        <w:rPr>
          <w:szCs w:val="28"/>
        </w:rPr>
        <w:t xml:space="preserve"> студ. </w:t>
      </w:r>
      <w:proofErr w:type="spellStart"/>
      <w:r w:rsidRPr="007D47B8">
        <w:rPr>
          <w:szCs w:val="28"/>
        </w:rPr>
        <w:t>галузі</w:t>
      </w:r>
      <w:proofErr w:type="spellEnd"/>
      <w:r w:rsidRPr="007D47B8">
        <w:rPr>
          <w:szCs w:val="28"/>
        </w:rPr>
        <w:t xml:space="preserve"> 0303 «</w:t>
      </w:r>
      <w:proofErr w:type="spellStart"/>
      <w:r w:rsidRPr="007D47B8">
        <w:rPr>
          <w:szCs w:val="28"/>
        </w:rPr>
        <w:t>журналістика</w:t>
      </w:r>
      <w:proofErr w:type="spellEnd"/>
      <w:r w:rsidRPr="007D47B8">
        <w:rPr>
          <w:szCs w:val="28"/>
        </w:rPr>
        <w:t xml:space="preserve"> та </w:t>
      </w:r>
      <w:proofErr w:type="spellStart"/>
      <w:r w:rsidRPr="007D47B8">
        <w:rPr>
          <w:szCs w:val="28"/>
        </w:rPr>
        <w:t>інформація</w:t>
      </w:r>
      <w:proofErr w:type="spellEnd"/>
      <w:r w:rsidRPr="007D47B8">
        <w:rPr>
          <w:szCs w:val="28"/>
        </w:rPr>
        <w:t xml:space="preserve">»] / В. В. </w:t>
      </w:r>
      <w:proofErr w:type="spellStart"/>
      <w:r w:rsidRPr="007D47B8">
        <w:rPr>
          <w:szCs w:val="28"/>
        </w:rPr>
        <w:t>Різун</w:t>
      </w:r>
      <w:proofErr w:type="spellEnd"/>
      <w:r w:rsidRPr="007D47B8">
        <w:rPr>
          <w:szCs w:val="28"/>
        </w:rPr>
        <w:t xml:space="preserve">. – </w:t>
      </w:r>
      <w:proofErr w:type="gramStart"/>
      <w:r w:rsidRPr="007D47B8">
        <w:rPr>
          <w:szCs w:val="28"/>
        </w:rPr>
        <w:t>К. :</w:t>
      </w:r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Видавничий</w:t>
      </w:r>
      <w:proofErr w:type="spellEnd"/>
      <w:r w:rsidRPr="007D47B8">
        <w:rPr>
          <w:szCs w:val="28"/>
        </w:rPr>
        <w:t xml:space="preserve"> центр «</w:t>
      </w:r>
      <w:proofErr w:type="spellStart"/>
      <w:r w:rsidRPr="007D47B8">
        <w:rPr>
          <w:szCs w:val="28"/>
        </w:rPr>
        <w:t>Просвіта</w:t>
      </w:r>
      <w:proofErr w:type="spellEnd"/>
      <w:r w:rsidRPr="007D47B8">
        <w:rPr>
          <w:szCs w:val="28"/>
        </w:rPr>
        <w:t xml:space="preserve">», 2008. – с. 151.  </w:t>
      </w:r>
    </w:p>
    <w:p w:rsidR="0034362D" w:rsidRPr="007D47B8" w:rsidRDefault="0034362D" w:rsidP="0034362D">
      <w:pPr>
        <w:shd w:val="clear" w:color="auto" w:fill="FFFFFF"/>
        <w:jc w:val="center"/>
        <w:rPr>
          <w:b/>
          <w:szCs w:val="28"/>
          <w:lang w:val="uk-UA"/>
        </w:rPr>
      </w:pPr>
      <w:r w:rsidRPr="007D47B8">
        <w:rPr>
          <w:b/>
          <w:szCs w:val="28"/>
          <w:lang w:val="uk-UA"/>
        </w:rPr>
        <w:br w:type="page"/>
      </w:r>
    </w:p>
    <w:p w:rsidR="0034362D" w:rsidRPr="007D47B8" w:rsidRDefault="0034362D" w:rsidP="0034362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7D47B8">
        <w:rPr>
          <w:b/>
          <w:szCs w:val="28"/>
          <w:lang w:val="uk-UA"/>
        </w:rPr>
        <w:lastRenderedPageBreak/>
        <w:t>14. Рекомендована література</w:t>
      </w:r>
    </w:p>
    <w:p w:rsidR="0034362D" w:rsidRPr="007D47B8" w:rsidRDefault="0034362D" w:rsidP="0034362D">
      <w:pPr>
        <w:shd w:val="clear" w:color="auto" w:fill="FFFFFF"/>
        <w:ind w:firstLine="480"/>
        <w:jc w:val="center"/>
        <w:rPr>
          <w:b/>
          <w:szCs w:val="28"/>
        </w:rPr>
      </w:pPr>
      <w:proofErr w:type="spellStart"/>
      <w:r w:rsidRPr="007D47B8">
        <w:rPr>
          <w:b/>
          <w:szCs w:val="28"/>
        </w:rPr>
        <w:t>Базова</w:t>
      </w:r>
      <w:proofErr w:type="spellEnd"/>
    </w:p>
    <w:p w:rsidR="0034362D" w:rsidRPr="007D47B8" w:rsidRDefault="0034362D" w:rsidP="0034362D">
      <w:pPr>
        <w:shd w:val="clear" w:color="auto" w:fill="FFFFFF"/>
        <w:ind w:firstLine="480"/>
        <w:jc w:val="center"/>
        <w:rPr>
          <w:b/>
          <w:szCs w:val="28"/>
        </w:rPr>
      </w:pPr>
    </w:p>
    <w:p w:rsidR="0034362D" w:rsidRPr="007D47B8" w:rsidRDefault="0034362D" w:rsidP="0034362D">
      <w:pPr>
        <w:numPr>
          <w:ilvl w:val="0"/>
          <w:numId w:val="9"/>
        </w:numPr>
        <w:shd w:val="clear" w:color="auto" w:fill="FFFFFF"/>
        <w:jc w:val="both"/>
        <w:rPr>
          <w:szCs w:val="28"/>
        </w:rPr>
      </w:pPr>
      <w:proofErr w:type="spellStart"/>
      <w:r w:rsidRPr="007D47B8">
        <w:rPr>
          <w:szCs w:val="28"/>
        </w:rPr>
        <w:t>Іванов</w:t>
      </w:r>
      <w:proofErr w:type="spellEnd"/>
      <w:r w:rsidRPr="007D47B8">
        <w:rPr>
          <w:szCs w:val="28"/>
        </w:rPr>
        <w:t xml:space="preserve"> В.Ф. </w:t>
      </w:r>
      <w:proofErr w:type="spellStart"/>
      <w:r w:rsidRPr="007D47B8">
        <w:rPr>
          <w:szCs w:val="28"/>
        </w:rPr>
        <w:t>Основні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теорії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масової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комунікації</w:t>
      </w:r>
      <w:proofErr w:type="spellEnd"/>
      <w:r w:rsidRPr="007D47B8">
        <w:rPr>
          <w:szCs w:val="28"/>
        </w:rPr>
        <w:t xml:space="preserve"> і </w:t>
      </w:r>
      <w:proofErr w:type="spellStart"/>
      <w:proofErr w:type="gramStart"/>
      <w:r w:rsidRPr="007D47B8">
        <w:rPr>
          <w:szCs w:val="28"/>
        </w:rPr>
        <w:t>журналістики</w:t>
      </w:r>
      <w:proofErr w:type="spellEnd"/>
      <w:r w:rsidRPr="007D47B8">
        <w:rPr>
          <w:szCs w:val="28"/>
        </w:rPr>
        <w:t xml:space="preserve"> :</w:t>
      </w:r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навч</w:t>
      </w:r>
      <w:proofErr w:type="spellEnd"/>
      <w:r w:rsidRPr="007D47B8">
        <w:rPr>
          <w:szCs w:val="28"/>
        </w:rPr>
        <w:t xml:space="preserve">. </w:t>
      </w:r>
      <w:proofErr w:type="spellStart"/>
      <w:r w:rsidRPr="007D47B8">
        <w:rPr>
          <w:szCs w:val="28"/>
        </w:rPr>
        <w:t>посіб</w:t>
      </w:r>
      <w:proofErr w:type="spellEnd"/>
      <w:r w:rsidRPr="007D47B8">
        <w:rPr>
          <w:szCs w:val="28"/>
        </w:rPr>
        <w:t>. [</w:t>
      </w:r>
      <w:proofErr w:type="gramStart"/>
      <w:r w:rsidRPr="007D47B8">
        <w:rPr>
          <w:szCs w:val="28"/>
        </w:rPr>
        <w:t>за</w:t>
      </w:r>
      <w:proofErr w:type="gramEnd"/>
      <w:r w:rsidRPr="007D47B8">
        <w:rPr>
          <w:szCs w:val="28"/>
        </w:rPr>
        <w:t xml:space="preserve"> наук. ред. В.В. </w:t>
      </w:r>
      <w:proofErr w:type="spellStart"/>
      <w:r w:rsidRPr="007D47B8">
        <w:rPr>
          <w:szCs w:val="28"/>
        </w:rPr>
        <w:t>Різуна</w:t>
      </w:r>
      <w:proofErr w:type="spellEnd"/>
      <w:r w:rsidRPr="007D47B8">
        <w:rPr>
          <w:szCs w:val="28"/>
        </w:rPr>
        <w:t xml:space="preserve">]. – </w:t>
      </w:r>
      <w:proofErr w:type="gramStart"/>
      <w:r w:rsidRPr="007D47B8">
        <w:rPr>
          <w:szCs w:val="28"/>
        </w:rPr>
        <w:t>К. :</w:t>
      </w:r>
      <w:proofErr w:type="gramEnd"/>
      <w:r w:rsidRPr="007D47B8">
        <w:rPr>
          <w:szCs w:val="28"/>
        </w:rPr>
        <w:t xml:space="preserve"> Центр </w:t>
      </w:r>
      <w:proofErr w:type="spellStart"/>
      <w:r w:rsidRPr="007D47B8">
        <w:rPr>
          <w:szCs w:val="28"/>
        </w:rPr>
        <w:t>Вільної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Преси</w:t>
      </w:r>
      <w:proofErr w:type="spellEnd"/>
      <w:r w:rsidRPr="007D47B8">
        <w:rPr>
          <w:szCs w:val="28"/>
        </w:rPr>
        <w:t>, 2010. – 258 с.</w:t>
      </w:r>
    </w:p>
    <w:p w:rsidR="0034362D" w:rsidRPr="007D47B8" w:rsidRDefault="0034362D" w:rsidP="0034362D">
      <w:pPr>
        <w:numPr>
          <w:ilvl w:val="0"/>
          <w:numId w:val="9"/>
        </w:numPr>
        <w:shd w:val="clear" w:color="auto" w:fill="FFFFFF"/>
        <w:jc w:val="both"/>
        <w:rPr>
          <w:szCs w:val="28"/>
        </w:rPr>
      </w:pPr>
      <w:proofErr w:type="spellStart"/>
      <w:r w:rsidRPr="007D47B8">
        <w:rPr>
          <w:szCs w:val="28"/>
        </w:rPr>
        <w:t>Квіт</w:t>
      </w:r>
      <w:proofErr w:type="spellEnd"/>
      <w:r w:rsidRPr="007D47B8">
        <w:rPr>
          <w:szCs w:val="28"/>
        </w:rPr>
        <w:t xml:space="preserve"> С.М. </w:t>
      </w:r>
      <w:proofErr w:type="spellStart"/>
      <w:r w:rsidRPr="007D47B8">
        <w:rPr>
          <w:szCs w:val="28"/>
        </w:rPr>
        <w:t>Масова</w:t>
      </w:r>
      <w:proofErr w:type="spellEnd"/>
      <w:r w:rsidRPr="007D47B8">
        <w:rPr>
          <w:szCs w:val="28"/>
        </w:rPr>
        <w:t xml:space="preserve"> </w:t>
      </w:r>
      <w:proofErr w:type="spellStart"/>
      <w:proofErr w:type="gramStart"/>
      <w:r w:rsidRPr="007D47B8">
        <w:rPr>
          <w:szCs w:val="28"/>
        </w:rPr>
        <w:t>комунікація</w:t>
      </w:r>
      <w:proofErr w:type="spellEnd"/>
      <w:r w:rsidRPr="007D47B8">
        <w:rPr>
          <w:szCs w:val="28"/>
        </w:rPr>
        <w:t xml:space="preserve"> :</w:t>
      </w:r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навч</w:t>
      </w:r>
      <w:proofErr w:type="spellEnd"/>
      <w:r w:rsidRPr="007D47B8">
        <w:rPr>
          <w:szCs w:val="28"/>
        </w:rPr>
        <w:t xml:space="preserve">. </w:t>
      </w:r>
      <w:proofErr w:type="spellStart"/>
      <w:r w:rsidRPr="007D47B8">
        <w:rPr>
          <w:szCs w:val="28"/>
        </w:rPr>
        <w:t>посіб</w:t>
      </w:r>
      <w:proofErr w:type="spellEnd"/>
      <w:r w:rsidRPr="007D47B8">
        <w:rPr>
          <w:szCs w:val="28"/>
        </w:rPr>
        <w:t xml:space="preserve">. – </w:t>
      </w:r>
      <w:proofErr w:type="gramStart"/>
      <w:r w:rsidRPr="007D47B8">
        <w:rPr>
          <w:szCs w:val="28"/>
        </w:rPr>
        <w:t>К. :</w:t>
      </w:r>
      <w:proofErr w:type="gramEnd"/>
      <w:r w:rsidRPr="007D47B8">
        <w:rPr>
          <w:szCs w:val="28"/>
        </w:rPr>
        <w:t xml:space="preserve"> КМА, 2012. – С. 34.</w:t>
      </w:r>
    </w:p>
    <w:p w:rsidR="0034362D" w:rsidRPr="007D47B8" w:rsidRDefault="0034362D" w:rsidP="0034362D">
      <w:pPr>
        <w:numPr>
          <w:ilvl w:val="0"/>
          <w:numId w:val="9"/>
        </w:numPr>
        <w:shd w:val="clear" w:color="auto" w:fill="FFFFFF"/>
        <w:tabs>
          <w:tab w:val="left" w:pos="480"/>
        </w:tabs>
        <w:jc w:val="both"/>
        <w:rPr>
          <w:szCs w:val="28"/>
        </w:rPr>
      </w:pPr>
      <w:proofErr w:type="spellStart"/>
      <w:r w:rsidRPr="007D47B8">
        <w:rPr>
          <w:szCs w:val="28"/>
        </w:rPr>
        <w:t>Коновець</w:t>
      </w:r>
      <w:proofErr w:type="spellEnd"/>
      <w:r w:rsidRPr="007D47B8">
        <w:rPr>
          <w:szCs w:val="28"/>
        </w:rPr>
        <w:t xml:space="preserve"> О.Ф. </w:t>
      </w:r>
      <w:proofErr w:type="spellStart"/>
      <w:r w:rsidRPr="007D47B8">
        <w:rPr>
          <w:szCs w:val="28"/>
        </w:rPr>
        <w:t>Масова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комунікація</w:t>
      </w:r>
      <w:proofErr w:type="spellEnd"/>
      <w:r w:rsidRPr="007D47B8">
        <w:rPr>
          <w:szCs w:val="28"/>
        </w:rPr>
        <w:t xml:space="preserve">: </w:t>
      </w:r>
      <w:proofErr w:type="spellStart"/>
      <w:r w:rsidRPr="007D47B8">
        <w:rPr>
          <w:szCs w:val="28"/>
        </w:rPr>
        <w:t>теорії</w:t>
      </w:r>
      <w:proofErr w:type="spellEnd"/>
      <w:r w:rsidRPr="007D47B8">
        <w:rPr>
          <w:szCs w:val="28"/>
        </w:rPr>
        <w:t xml:space="preserve">, </w:t>
      </w:r>
      <w:proofErr w:type="spellStart"/>
      <w:r w:rsidRPr="007D47B8">
        <w:rPr>
          <w:szCs w:val="28"/>
        </w:rPr>
        <w:t>моделі</w:t>
      </w:r>
      <w:proofErr w:type="spellEnd"/>
      <w:r w:rsidRPr="007D47B8">
        <w:rPr>
          <w:szCs w:val="28"/>
        </w:rPr>
        <w:t xml:space="preserve">, </w:t>
      </w:r>
      <w:proofErr w:type="spellStart"/>
      <w:proofErr w:type="gramStart"/>
      <w:r w:rsidRPr="007D47B8">
        <w:rPr>
          <w:szCs w:val="28"/>
        </w:rPr>
        <w:t>технології</w:t>
      </w:r>
      <w:proofErr w:type="spellEnd"/>
      <w:r w:rsidRPr="007D47B8">
        <w:rPr>
          <w:szCs w:val="28"/>
        </w:rPr>
        <w:t xml:space="preserve"> :</w:t>
      </w:r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навч</w:t>
      </w:r>
      <w:proofErr w:type="spellEnd"/>
      <w:r w:rsidRPr="007D47B8">
        <w:rPr>
          <w:szCs w:val="28"/>
        </w:rPr>
        <w:t xml:space="preserve">. </w:t>
      </w:r>
      <w:proofErr w:type="spellStart"/>
      <w:r w:rsidRPr="007D47B8">
        <w:rPr>
          <w:szCs w:val="28"/>
        </w:rPr>
        <w:t>посіб</w:t>
      </w:r>
      <w:proofErr w:type="spellEnd"/>
      <w:r w:rsidRPr="007D47B8">
        <w:rPr>
          <w:szCs w:val="28"/>
        </w:rPr>
        <w:t xml:space="preserve">. / О.Ф. </w:t>
      </w:r>
      <w:proofErr w:type="spellStart"/>
      <w:r w:rsidRPr="007D47B8">
        <w:rPr>
          <w:szCs w:val="28"/>
        </w:rPr>
        <w:t>Коновець</w:t>
      </w:r>
      <w:proofErr w:type="spellEnd"/>
      <w:r w:rsidRPr="007D47B8">
        <w:rPr>
          <w:szCs w:val="28"/>
        </w:rPr>
        <w:t xml:space="preserve">. – </w:t>
      </w:r>
      <w:proofErr w:type="gramStart"/>
      <w:r w:rsidRPr="007D47B8">
        <w:rPr>
          <w:szCs w:val="28"/>
        </w:rPr>
        <w:t>К. :</w:t>
      </w:r>
      <w:proofErr w:type="gramEnd"/>
      <w:r w:rsidRPr="007D47B8">
        <w:rPr>
          <w:szCs w:val="28"/>
        </w:rPr>
        <w:t xml:space="preserve"> ЛГУ, 2010. – 266 с.</w:t>
      </w:r>
    </w:p>
    <w:p w:rsidR="0034362D" w:rsidRPr="007D47B8" w:rsidRDefault="0034362D" w:rsidP="0034362D">
      <w:pPr>
        <w:pStyle w:val="a9"/>
        <w:numPr>
          <w:ilvl w:val="0"/>
          <w:numId w:val="9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7B8">
        <w:rPr>
          <w:rFonts w:ascii="Times New Roman" w:hAnsi="Times New Roman"/>
          <w:sz w:val="28"/>
          <w:szCs w:val="28"/>
        </w:rPr>
        <w:t xml:space="preserve">Партико З.В. Теорія масової інформації та комунікації: </w:t>
      </w:r>
      <w:proofErr w:type="spellStart"/>
      <w:r w:rsidRPr="007D47B8">
        <w:rPr>
          <w:rFonts w:ascii="Times New Roman" w:hAnsi="Times New Roman"/>
          <w:sz w:val="28"/>
          <w:szCs w:val="28"/>
        </w:rPr>
        <w:t>навч</w:t>
      </w:r>
      <w:proofErr w:type="spellEnd"/>
      <w:r w:rsidRPr="007D47B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D47B8">
        <w:rPr>
          <w:rFonts w:ascii="Times New Roman" w:hAnsi="Times New Roman"/>
          <w:sz w:val="28"/>
          <w:szCs w:val="28"/>
        </w:rPr>
        <w:t>посіб</w:t>
      </w:r>
      <w:proofErr w:type="spellEnd"/>
      <w:r w:rsidRPr="007D47B8">
        <w:rPr>
          <w:rFonts w:ascii="Times New Roman" w:hAnsi="Times New Roman"/>
          <w:sz w:val="28"/>
          <w:szCs w:val="28"/>
        </w:rPr>
        <w:t>. / З.В. Партико. – Львів : Афіша, 2008. – 292 с.</w:t>
      </w:r>
    </w:p>
    <w:p w:rsidR="0034362D" w:rsidRPr="007D47B8" w:rsidRDefault="0034362D" w:rsidP="0034362D">
      <w:pPr>
        <w:numPr>
          <w:ilvl w:val="0"/>
          <w:numId w:val="9"/>
        </w:numPr>
        <w:shd w:val="clear" w:color="auto" w:fill="FFFFFF"/>
        <w:tabs>
          <w:tab w:val="left" w:pos="480"/>
        </w:tabs>
        <w:jc w:val="both"/>
        <w:rPr>
          <w:szCs w:val="28"/>
          <w:lang w:val="uk-UA"/>
        </w:rPr>
      </w:pPr>
      <w:proofErr w:type="spellStart"/>
      <w:r w:rsidRPr="007D47B8">
        <w:rPr>
          <w:szCs w:val="28"/>
          <w:lang w:val="uk-UA"/>
        </w:rPr>
        <w:t>Різун</w:t>
      </w:r>
      <w:proofErr w:type="spellEnd"/>
      <w:r w:rsidRPr="007D47B8">
        <w:rPr>
          <w:szCs w:val="28"/>
          <w:lang w:val="uk-UA"/>
        </w:rPr>
        <w:t xml:space="preserve"> В.В. Теорія масової комунікації : підручник / В.В. </w:t>
      </w:r>
      <w:proofErr w:type="spellStart"/>
      <w:r w:rsidRPr="007D47B8">
        <w:rPr>
          <w:szCs w:val="28"/>
          <w:lang w:val="uk-UA"/>
        </w:rPr>
        <w:t>Різун</w:t>
      </w:r>
      <w:proofErr w:type="spellEnd"/>
      <w:r w:rsidRPr="007D47B8">
        <w:rPr>
          <w:szCs w:val="28"/>
          <w:lang w:val="uk-UA"/>
        </w:rPr>
        <w:t>. – К., 2012. – С. 46-47.</w:t>
      </w:r>
    </w:p>
    <w:p w:rsidR="0034362D" w:rsidRPr="007D47B8" w:rsidRDefault="0034362D" w:rsidP="0034362D">
      <w:pPr>
        <w:pStyle w:val="a9"/>
        <w:numPr>
          <w:ilvl w:val="0"/>
          <w:numId w:val="9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7B8">
        <w:rPr>
          <w:rFonts w:ascii="Times New Roman" w:hAnsi="Times New Roman"/>
          <w:sz w:val="28"/>
          <w:szCs w:val="28"/>
        </w:rPr>
        <w:t xml:space="preserve">Романов </w:t>
      </w:r>
      <w:r w:rsidRPr="007D47B8">
        <w:rPr>
          <w:rFonts w:ascii="Times New Roman" w:hAnsi="Times New Roman"/>
          <w:sz w:val="28"/>
          <w:szCs w:val="28"/>
          <w:lang w:val="ru-RU"/>
        </w:rPr>
        <w:t xml:space="preserve"> А.А., Васильев Г.А. Массовые коммуникации : учеб. </w:t>
      </w:r>
      <w:proofErr w:type="spellStart"/>
      <w:proofErr w:type="gramStart"/>
      <w:r w:rsidRPr="007D47B8">
        <w:rPr>
          <w:rFonts w:ascii="Times New Roman" w:hAnsi="Times New Roman"/>
          <w:sz w:val="28"/>
          <w:szCs w:val="28"/>
          <w:lang w:val="ru-RU"/>
        </w:rPr>
        <w:t>пособ</w:t>
      </w:r>
      <w:proofErr w:type="spellEnd"/>
      <w:proofErr w:type="gramEnd"/>
      <w:r w:rsidRPr="007D47B8">
        <w:rPr>
          <w:rFonts w:ascii="Times New Roman" w:hAnsi="Times New Roman"/>
          <w:sz w:val="28"/>
          <w:szCs w:val="28"/>
          <w:lang w:val="ru-RU"/>
        </w:rPr>
        <w:t xml:space="preserve">. / А.А. Романов, Г.А. Васильев. – </w:t>
      </w:r>
      <w:proofErr w:type="gramStart"/>
      <w:r w:rsidRPr="007D47B8">
        <w:rPr>
          <w:rFonts w:ascii="Times New Roman" w:hAnsi="Times New Roman"/>
          <w:sz w:val="28"/>
          <w:szCs w:val="28"/>
          <w:lang w:val="ru-RU"/>
        </w:rPr>
        <w:t>М. :</w:t>
      </w:r>
      <w:proofErr w:type="gramEnd"/>
      <w:r w:rsidRPr="007D47B8">
        <w:rPr>
          <w:rFonts w:ascii="Times New Roman" w:hAnsi="Times New Roman"/>
          <w:sz w:val="28"/>
          <w:szCs w:val="28"/>
          <w:lang w:val="ru-RU"/>
        </w:rPr>
        <w:t xml:space="preserve"> Вузовский учебник, 2012. – 236 с.</w:t>
      </w:r>
    </w:p>
    <w:p w:rsidR="0034362D" w:rsidRPr="007D47B8" w:rsidRDefault="0034362D" w:rsidP="0034362D">
      <w:pPr>
        <w:numPr>
          <w:ilvl w:val="0"/>
          <w:numId w:val="9"/>
        </w:numPr>
        <w:shd w:val="clear" w:color="auto" w:fill="FFFFFF"/>
        <w:tabs>
          <w:tab w:val="left" w:pos="480"/>
        </w:tabs>
        <w:jc w:val="both"/>
        <w:rPr>
          <w:szCs w:val="28"/>
        </w:rPr>
      </w:pPr>
      <w:r w:rsidRPr="007D47B8">
        <w:rPr>
          <w:szCs w:val="28"/>
        </w:rPr>
        <w:t xml:space="preserve">Холод О. М. </w:t>
      </w:r>
      <w:proofErr w:type="spellStart"/>
      <w:r w:rsidRPr="007D47B8">
        <w:rPr>
          <w:szCs w:val="28"/>
        </w:rPr>
        <w:t>Соціальні</w:t>
      </w:r>
      <w:proofErr w:type="spellEnd"/>
      <w:r w:rsidRPr="007D47B8">
        <w:rPr>
          <w:szCs w:val="28"/>
        </w:rPr>
        <w:t xml:space="preserve"> </w:t>
      </w:r>
      <w:proofErr w:type="spellStart"/>
      <w:proofErr w:type="gramStart"/>
      <w:r w:rsidRPr="007D47B8">
        <w:rPr>
          <w:szCs w:val="28"/>
        </w:rPr>
        <w:t>комунікації</w:t>
      </w:r>
      <w:proofErr w:type="spellEnd"/>
      <w:r w:rsidRPr="007D47B8">
        <w:rPr>
          <w:szCs w:val="28"/>
        </w:rPr>
        <w:t xml:space="preserve"> :</w:t>
      </w:r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навч</w:t>
      </w:r>
      <w:proofErr w:type="spellEnd"/>
      <w:r w:rsidRPr="007D47B8">
        <w:rPr>
          <w:szCs w:val="28"/>
        </w:rPr>
        <w:t xml:space="preserve">. </w:t>
      </w:r>
      <w:proofErr w:type="spellStart"/>
      <w:r w:rsidRPr="007D47B8">
        <w:rPr>
          <w:szCs w:val="28"/>
        </w:rPr>
        <w:t>посіб</w:t>
      </w:r>
      <w:proofErr w:type="spellEnd"/>
      <w:r w:rsidRPr="007D47B8">
        <w:rPr>
          <w:szCs w:val="28"/>
        </w:rPr>
        <w:t xml:space="preserve">. / Холод О. М. – </w:t>
      </w:r>
      <w:proofErr w:type="gramStart"/>
      <w:r w:rsidRPr="007D47B8">
        <w:rPr>
          <w:szCs w:val="28"/>
        </w:rPr>
        <w:t>К. :</w:t>
      </w:r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КиМУ</w:t>
      </w:r>
      <w:proofErr w:type="spellEnd"/>
      <w:r w:rsidRPr="007D47B8">
        <w:rPr>
          <w:szCs w:val="28"/>
        </w:rPr>
        <w:t>, 2011. – 304 с.</w:t>
      </w:r>
    </w:p>
    <w:p w:rsidR="0034362D" w:rsidRPr="007D47B8" w:rsidRDefault="0034362D" w:rsidP="0034362D">
      <w:pPr>
        <w:numPr>
          <w:ilvl w:val="0"/>
          <w:numId w:val="9"/>
        </w:numPr>
        <w:shd w:val="clear" w:color="auto" w:fill="FFFFFF"/>
        <w:tabs>
          <w:tab w:val="left" w:pos="480"/>
        </w:tabs>
        <w:jc w:val="both"/>
        <w:rPr>
          <w:szCs w:val="28"/>
        </w:rPr>
      </w:pPr>
      <w:r w:rsidRPr="007D47B8">
        <w:rPr>
          <w:szCs w:val="28"/>
        </w:rPr>
        <w:t>Мак-</w:t>
      </w:r>
      <w:proofErr w:type="spellStart"/>
      <w:r w:rsidRPr="007D47B8">
        <w:rPr>
          <w:szCs w:val="28"/>
        </w:rPr>
        <w:t>Квейл</w:t>
      </w:r>
      <w:proofErr w:type="spellEnd"/>
      <w:r w:rsidRPr="007D47B8">
        <w:rPr>
          <w:szCs w:val="28"/>
        </w:rPr>
        <w:t xml:space="preserve"> Д. </w:t>
      </w:r>
      <w:proofErr w:type="spellStart"/>
      <w:r w:rsidRPr="007D47B8">
        <w:rPr>
          <w:szCs w:val="28"/>
        </w:rPr>
        <w:t>Теорія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масової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комунікації</w:t>
      </w:r>
      <w:proofErr w:type="spellEnd"/>
      <w:r w:rsidRPr="007D47B8">
        <w:rPr>
          <w:szCs w:val="28"/>
        </w:rPr>
        <w:t xml:space="preserve"> [пер. з англ. О. </w:t>
      </w:r>
      <w:proofErr w:type="spellStart"/>
      <w:r w:rsidRPr="007D47B8">
        <w:rPr>
          <w:szCs w:val="28"/>
        </w:rPr>
        <w:t>Возьна</w:t>
      </w:r>
      <w:proofErr w:type="spellEnd"/>
      <w:r w:rsidRPr="007D47B8">
        <w:rPr>
          <w:szCs w:val="28"/>
        </w:rPr>
        <w:t xml:space="preserve">, Г. </w:t>
      </w:r>
      <w:proofErr w:type="spellStart"/>
      <w:r w:rsidRPr="007D47B8">
        <w:rPr>
          <w:szCs w:val="28"/>
        </w:rPr>
        <w:t>Сташків</w:t>
      </w:r>
      <w:proofErr w:type="spellEnd"/>
      <w:r w:rsidRPr="007D47B8">
        <w:rPr>
          <w:szCs w:val="28"/>
        </w:rPr>
        <w:t>] / Д. Мак-</w:t>
      </w:r>
      <w:proofErr w:type="spellStart"/>
      <w:r w:rsidRPr="007D47B8">
        <w:rPr>
          <w:szCs w:val="28"/>
        </w:rPr>
        <w:t>Кваейл</w:t>
      </w:r>
      <w:proofErr w:type="spellEnd"/>
      <w:r w:rsidRPr="007D47B8">
        <w:rPr>
          <w:szCs w:val="28"/>
        </w:rPr>
        <w:t xml:space="preserve">. – </w:t>
      </w:r>
      <w:proofErr w:type="spellStart"/>
      <w:r w:rsidRPr="007D47B8">
        <w:rPr>
          <w:szCs w:val="28"/>
        </w:rPr>
        <w:t>Львів</w:t>
      </w:r>
      <w:proofErr w:type="spellEnd"/>
      <w:r w:rsidRPr="007D47B8">
        <w:rPr>
          <w:szCs w:val="28"/>
        </w:rPr>
        <w:t xml:space="preserve">: </w:t>
      </w:r>
      <w:proofErr w:type="spellStart"/>
      <w:r w:rsidRPr="007D47B8">
        <w:rPr>
          <w:szCs w:val="28"/>
        </w:rPr>
        <w:t>Літопис</w:t>
      </w:r>
      <w:proofErr w:type="spellEnd"/>
      <w:r w:rsidRPr="007D47B8">
        <w:rPr>
          <w:szCs w:val="28"/>
        </w:rPr>
        <w:t xml:space="preserve">, 2010. – 538 с. </w:t>
      </w:r>
    </w:p>
    <w:p w:rsidR="0034362D" w:rsidRPr="007D47B8" w:rsidRDefault="0034362D" w:rsidP="0034362D">
      <w:pPr>
        <w:shd w:val="clear" w:color="auto" w:fill="FFFFFF"/>
        <w:ind w:left="360"/>
        <w:jc w:val="center"/>
        <w:rPr>
          <w:b/>
          <w:szCs w:val="28"/>
        </w:rPr>
      </w:pPr>
    </w:p>
    <w:p w:rsidR="0034362D" w:rsidRPr="007D47B8" w:rsidRDefault="0034362D" w:rsidP="0034362D">
      <w:pPr>
        <w:shd w:val="clear" w:color="auto" w:fill="FFFFFF"/>
        <w:ind w:left="360"/>
        <w:jc w:val="center"/>
        <w:rPr>
          <w:b/>
          <w:szCs w:val="28"/>
        </w:rPr>
      </w:pPr>
      <w:proofErr w:type="spellStart"/>
      <w:r w:rsidRPr="007D47B8">
        <w:rPr>
          <w:b/>
          <w:szCs w:val="28"/>
        </w:rPr>
        <w:t>Допоміжна</w:t>
      </w:r>
      <w:proofErr w:type="spellEnd"/>
    </w:p>
    <w:p w:rsidR="0034362D" w:rsidRPr="007D47B8" w:rsidRDefault="0034362D" w:rsidP="0034362D">
      <w:pPr>
        <w:shd w:val="clear" w:color="auto" w:fill="FFFFFF"/>
        <w:rPr>
          <w:szCs w:val="28"/>
        </w:rPr>
      </w:pPr>
    </w:p>
    <w:p w:rsidR="0034362D" w:rsidRPr="007D47B8" w:rsidRDefault="0034362D" w:rsidP="0034362D">
      <w:pPr>
        <w:numPr>
          <w:ilvl w:val="0"/>
          <w:numId w:val="10"/>
        </w:numPr>
        <w:shd w:val="clear" w:color="auto" w:fill="FFFFFF"/>
        <w:tabs>
          <w:tab w:val="left" w:pos="480"/>
        </w:tabs>
        <w:jc w:val="both"/>
        <w:rPr>
          <w:szCs w:val="28"/>
        </w:rPr>
      </w:pPr>
      <w:proofErr w:type="spellStart"/>
      <w:r w:rsidRPr="007D47B8">
        <w:rPr>
          <w:szCs w:val="28"/>
        </w:rPr>
        <w:t>Іванов</w:t>
      </w:r>
      <w:proofErr w:type="spellEnd"/>
      <w:r w:rsidRPr="007D47B8">
        <w:rPr>
          <w:szCs w:val="28"/>
        </w:rPr>
        <w:t xml:space="preserve"> В.Ф. Аспекты массовой коммуникации. – В 3-х ч. – Ч. </w:t>
      </w:r>
      <w:proofErr w:type="gramStart"/>
      <w:r w:rsidRPr="007D47B8">
        <w:rPr>
          <w:szCs w:val="28"/>
        </w:rPr>
        <w:t>2 :</w:t>
      </w:r>
      <w:proofErr w:type="gramEnd"/>
      <w:r w:rsidRPr="007D47B8">
        <w:rPr>
          <w:szCs w:val="28"/>
        </w:rPr>
        <w:t xml:space="preserve"> Массовая коммуникация : монография / В.Ф. Иванов. – </w:t>
      </w:r>
      <w:proofErr w:type="gramStart"/>
      <w:r w:rsidRPr="007D47B8">
        <w:rPr>
          <w:szCs w:val="28"/>
        </w:rPr>
        <w:t>К. :</w:t>
      </w:r>
      <w:proofErr w:type="gramEnd"/>
      <w:r w:rsidRPr="007D47B8">
        <w:rPr>
          <w:szCs w:val="28"/>
        </w:rPr>
        <w:t xml:space="preserve"> ЦВП, 2010. – 109 с.</w:t>
      </w:r>
    </w:p>
    <w:p w:rsidR="0034362D" w:rsidRPr="007D47B8" w:rsidRDefault="0034362D" w:rsidP="0034362D">
      <w:pPr>
        <w:numPr>
          <w:ilvl w:val="0"/>
          <w:numId w:val="10"/>
        </w:numPr>
        <w:shd w:val="clear" w:color="auto" w:fill="FFFFFF"/>
        <w:tabs>
          <w:tab w:val="left" w:pos="480"/>
        </w:tabs>
        <w:jc w:val="both"/>
        <w:rPr>
          <w:szCs w:val="28"/>
        </w:rPr>
      </w:pPr>
      <w:proofErr w:type="spellStart"/>
      <w:r w:rsidRPr="007D47B8">
        <w:rPr>
          <w:szCs w:val="28"/>
        </w:rPr>
        <w:t>Іванов</w:t>
      </w:r>
      <w:proofErr w:type="spellEnd"/>
      <w:r w:rsidRPr="007D47B8">
        <w:rPr>
          <w:szCs w:val="28"/>
        </w:rPr>
        <w:t xml:space="preserve"> В.Ф. Аспекты массовой коммуникации. – В 3-х ч. – Ч. </w:t>
      </w:r>
      <w:proofErr w:type="gramStart"/>
      <w:r w:rsidRPr="007D47B8">
        <w:rPr>
          <w:szCs w:val="28"/>
        </w:rPr>
        <w:t>3 :</w:t>
      </w:r>
      <w:proofErr w:type="gramEnd"/>
      <w:r w:rsidRPr="007D47B8">
        <w:rPr>
          <w:szCs w:val="28"/>
        </w:rPr>
        <w:t xml:space="preserve"> Теории и модели массовой коммуникации : монография / В.Ф. Иванов. – </w:t>
      </w:r>
      <w:proofErr w:type="gramStart"/>
      <w:r w:rsidRPr="007D47B8">
        <w:rPr>
          <w:szCs w:val="28"/>
        </w:rPr>
        <w:t>К. :</w:t>
      </w:r>
      <w:proofErr w:type="gramEnd"/>
      <w:r w:rsidRPr="007D47B8">
        <w:rPr>
          <w:szCs w:val="28"/>
        </w:rPr>
        <w:t xml:space="preserve"> ЦВП, 2011. – 330 с.</w:t>
      </w:r>
    </w:p>
    <w:p w:rsidR="0034362D" w:rsidRPr="007D47B8" w:rsidRDefault="0034362D" w:rsidP="0034362D">
      <w:pPr>
        <w:numPr>
          <w:ilvl w:val="0"/>
          <w:numId w:val="10"/>
        </w:numPr>
        <w:shd w:val="clear" w:color="auto" w:fill="FFFFFF"/>
        <w:tabs>
          <w:tab w:val="left" w:pos="480"/>
        </w:tabs>
        <w:jc w:val="both"/>
        <w:rPr>
          <w:szCs w:val="28"/>
        </w:rPr>
      </w:pPr>
      <w:proofErr w:type="spellStart"/>
      <w:r w:rsidRPr="007D47B8">
        <w:rPr>
          <w:szCs w:val="28"/>
        </w:rPr>
        <w:t>Климанська</w:t>
      </w:r>
      <w:proofErr w:type="spellEnd"/>
      <w:r w:rsidRPr="007D47B8">
        <w:rPr>
          <w:szCs w:val="28"/>
        </w:rPr>
        <w:t xml:space="preserve"> Л. Д. </w:t>
      </w:r>
      <w:proofErr w:type="spellStart"/>
      <w:r w:rsidRPr="007D47B8">
        <w:rPr>
          <w:szCs w:val="28"/>
        </w:rPr>
        <w:t>Соціально-комунікаційні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технології</w:t>
      </w:r>
      <w:proofErr w:type="spellEnd"/>
      <w:r w:rsidRPr="007D47B8">
        <w:rPr>
          <w:szCs w:val="28"/>
        </w:rPr>
        <w:t xml:space="preserve"> в </w:t>
      </w:r>
      <w:proofErr w:type="spellStart"/>
      <w:r w:rsidRPr="007D47B8">
        <w:rPr>
          <w:szCs w:val="28"/>
        </w:rPr>
        <w:t>політиці</w:t>
      </w:r>
      <w:proofErr w:type="spellEnd"/>
      <w:r w:rsidRPr="007D47B8">
        <w:rPr>
          <w:szCs w:val="28"/>
        </w:rPr>
        <w:t xml:space="preserve">: </w:t>
      </w:r>
      <w:proofErr w:type="spellStart"/>
      <w:r w:rsidRPr="007D47B8">
        <w:rPr>
          <w:szCs w:val="28"/>
        </w:rPr>
        <w:t>таємниці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політичної</w:t>
      </w:r>
      <w:proofErr w:type="spellEnd"/>
      <w:r w:rsidRPr="007D47B8">
        <w:rPr>
          <w:szCs w:val="28"/>
        </w:rPr>
        <w:t xml:space="preserve"> «</w:t>
      </w:r>
      <w:proofErr w:type="spellStart"/>
      <w:r w:rsidRPr="007D47B8">
        <w:rPr>
          <w:szCs w:val="28"/>
        </w:rPr>
        <w:t>кухні</w:t>
      </w:r>
      <w:proofErr w:type="spellEnd"/>
      <w:r w:rsidRPr="007D47B8">
        <w:rPr>
          <w:szCs w:val="28"/>
        </w:rPr>
        <w:t xml:space="preserve">»: </w:t>
      </w:r>
      <w:proofErr w:type="spellStart"/>
      <w:r w:rsidRPr="007D47B8">
        <w:rPr>
          <w:szCs w:val="28"/>
        </w:rPr>
        <w:t>монографія</w:t>
      </w:r>
      <w:proofErr w:type="spellEnd"/>
      <w:r w:rsidRPr="007D47B8">
        <w:rPr>
          <w:szCs w:val="28"/>
        </w:rPr>
        <w:t xml:space="preserve">. – </w:t>
      </w:r>
      <w:proofErr w:type="spellStart"/>
      <w:proofErr w:type="gramStart"/>
      <w:r w:rsidRPr="007D47B8">
        <w:rPr>
          <w:szCs w:val="28"/>
        </w:rPr>
        <w:t>Львів</w:t>
      </w:r>
      <w:proofErr w:type="spellEnd"/>
      <w:r w:rsidRPr="007D47B8">
        <w:rPr>
          <w:szCs w:val="28"/>
        </w:rPr>
        <w:t xml:space="preserve"> :</w:t>
      </w:r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Видавництво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Національного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університету</w:t>
      </w:r>
      <w:proofErr w:type="spellEnd"/>
      <w:r w:rsidRPr="007D47B8">
        <w:rPr>
          <w:szCs w:val="28"/>
        </w:rPr>
        <w:t xml:space="preserve"> «</w:t>
      </w:r>
      <w:proofErr w:type="spellStart"/>
      <w:r w:rsidRPr="007D47B8">
        <w:rPr>
          <w:szCs w:val="28"/>
        </w:rPr>
        <w:t>Львівська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політехніка</w:t>
      </w:r>
      <w:proofErr w:type="spellEnd"/>
      <w:r w:rsidRPr="007D47B8">
        <w:rPr>
          <w:szCs w:val="28"/>
        </w:rPr>
        <w:t>», 2011. – 332 с.</w:t>
      </w:r>
    </w:p>
    <w:p w:rsidR="0034362D" w:rsidRPr="007D47B8" w:rsidRDefault="0034362D" w:rsidP="0034362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50" w:lineRule="exact"/>
        <w:ind w:right="24"/>
        <w:jc w:val="both"/>
        <w:rPr>
          <w:szCs w:val="28"/>
        </w:rPr>
      </w:pPr>
      <w:proofErr w:type="spellStart"/>
      <w:r w:rsidRPr="007D47B8">
        <w:rPr>
          <w:szCs w:val="28"/>
        </w:rPr>
        <w:t>Комунікаційні</w:t>
      </w:r>
      <w:proofErr w:type="spellEnd"/>
      <w:r w:rsidRPr="007D47B8">
        <w:rPr>
          <w:szCs w:val="28"/>
        </w:rPr>
        <w:t xml:space="preserve"> </w:t>
      </w:r>
      <w:proofErr w:type="spellStart"/>
      <w:proofErr w:type="gramStart"/>
      <w:r w:rsidRPr="007D47B8">
        <w:rPr>
          <w:szCs w:val="28"/>
        </w:rPr>
        <w:t>технології</w:t>
      </w:r>
      <w:proofErr w:type="spellEnd"/>
      <w:r w:rsidRPr="007D47B8">
        <w:rPr>
          <w:szCs w:val="28"/>
        </w:rPr>
        <w:t xml:space="preserve"> :</w:t>
      </w:r>
      <w:proofErr w:type="gramEnd"/>
      <w:r w:rsidRPr="007D47B8">
        <w:rPr>
          <w:szCs w:val="28"/>
        </w:rPr>
        <w:t xml:space="preserve"> наук. журн. [гол. ред. О.М. Холод]. – Т. 1. – К.: </w:t>
      </w:r>
      <w:proofErr w:type="spellStart"/>
      <w:r w:rsidRPr="007D47B8">
        <w:rPr>
          <w:szCs w:val="28"/>
        </w:rPr>
        <w:t>КНУКіМ</w:t>
      </w:r>
      <w:proofErr w:type="spellEnd"/>
      <w:r w:rsidRPr="007D47B8">
        <w:rPr>
          <w:szCs w:val="28"/>
        </w:rPr>
        <w:t>, 2013. – 345 с.</w:t>
      </w:r>
    </w:p>
    <w:p w:rsidR="0034362D" w:rsidRPr="007D47B8" w:rsidRDefault="0034362D" w:rsidP="0034362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50" w:lineRule="exact"/>
        <w:ind w:right="24"/>
        <w:jc w:val="both"/>
        <w:rPr>
          <w:szCs w:val="28"/>
        </w:rPr>
      </w:pPr>
      <w:proofErr w:type="spellStart"/>
      <w:r w:rsidRPr="007D47B8">
        <w:rPr>
          <w:szCs w:val="28"/>
        </w:rPr>
        <w:t>Комунікаційні</w:t>
      </w:r>
      <w:proofErr w:type="spellEnd"/>
      <w:r w:rsidRPr="007D47B8">
        <w:rPr>
          <w:szCs w:val="28"/>
        </w:rPr>
        <w:t xml:space="preserve"> </w:t>
      </w:r>
      <w:proofErr w:type="spellStart"/>
      <w:proofErr w:type="gramStart"/>
      <w:r w:rsidRPr="007D47B8">
        <w:rPr>
          <w:szCs w:val="28"/>
        </w:rPr>
        <w:t>технології</w:t>
      </w:r>
      <w:proofErr w:type="spellEnd"/>
      <w:r w:rsidRPr="007D47B8">
        <w:rPr>
          <w:szCs w:val="28"/>
        </w:rPr>
        <w:t xml:space="preserve"> :</w:t>
      </w:r>
      <w:proofErr w:type="gramEnd"/>
      <w:r w:rsidRPr="007D47B8">
        <w:rPr>
          <w:szCs w:val="28"/>
        </w:rPr>
        <w:t xml:space="preserve"> наук. журн. [гол. ред. О.М. Холод]. – Т. 2. – К.: </w:t>
      </w:r>
      <w:proofErr w:type="spellStart"/>
      <w:r w:rsidRPr="007D47B8">
        <w:rPr>
          <w:szCs w:val="28"/>
        </w:rPr>
        <w:t>КНУКіМ</w:t>
      </w:r>
      <w:proofErr w:type="spellEnd"/>
      <w:r w:rsidRPr="007D47B8">
        <w:rPr>
          <w:szCs w:val="28"/>
        </w:rPr>
        <w:t>, 2013. – 165 с.</w:t>
      </w:r>
    </w:p>
    <w:p w:rsidR="0034362D" w:rsidRPr="007D47B8" w:rsidRDefault="0034362D" w:rsidP="0034362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50" w:lineRule="exact"/>
        <w:ind w:right="24"/>
        <w:jc w:val="both"/>
        <w:rPr>
          <w:szCs w:val="28"/>
        </w:rPr>
      </w:pPr>
      <w:proofErr w:type="spellStart"/>
      <w:r w:rsidRPr="007D47B8">
        <w:rPr>
          <w:szCs w:val="28"/>
        </w:rPr>
        <w:t>Світ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соціальних</w:t>
      </w:r>
      <w:proofErr w:type="spellEnd"/>
      <w:r w:rsidRPr="007D47B8">
        <w:rPr>
          <w:szCs w:val="28"/>
        </w:rPr>
        <w:t xml:space="preserve"> </w:t>
      </w:r>
      <w:proofErr w:type="spellStart"/>
      <w:proofErr w:type="gramStart"/>
      <w:r w:rsidRPr="007D47B8">
        <w:rPr>
          <w:szCs w:val="28"/>
        </w:rPr>
        <w:t>комунікацій</w:t>
      </w:r>
      <w:proofErr w:type="spellEnd"/>
      <w:r w:rsidRPr="007D47B8">
        <w:rPr>
          <w:szCs w:val="28"/>
        </w:rPr>
        <w:t xml:space="preserve"> :</w:t>
      </w:r>
      <w:proofErr w:type="gramEnd"/>
      <w:r w:rsidRPr="007D47B8">
        <w:rPr>
          <w:szCs w:val="28"/>
        </w:rPr>
        <w:t xml:space="preserve"> наук. журн. [гол. ред. О. М. Холод]. – Т. 9. – </w:t>
      </w:r>
      <w:proofErr w:type="gramStart"/>
      <w:r w:rsidRPr="007D47B8">
        <w:rPr>
          <w:szCs w:val="28"/>
        </w:rPr>
        <w:t>К. :</w:t>
      </w:r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КиМУ</w:t>
      </w:r>
      <w:proofErr w:type="spellEnd"/>
      <w:r w:rsidRPr="007D47B8">
        <w:rPr>
          <w:szCs w:val="28"/>
        </w:rPr>
        <w:t xml:space="preserve">, </w:t>
      </w:r>
      <w:proofErr w:type="spellStart"/>
      <w:r w:rsidRPr="007D47B8">
        <w:rPr>
          <w:szCs w:val="28"/>
        </w:rPr>
        <w:t>ДонНУ</w:t>
      </w:r>
      <w:proofErr w:type="spellEnd"/>
      <w:r w:rsidRPr="007D47B8">
        <w:rPr>
          <w:szCs w:val="28"/>
        </w:rPr>
        <w:t>, 2012. – 204 с.</w:t>
      </w:r>
    </w:p>
    <w:p w:rsidR="0034362D" w:rsidRPr="007D47B8" w:rsidRDefault="0034362D" w:rsidP="0034362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50" w:lineRule="exact"/>
        <w:ind w:right="24"/>
        <w:jc w:val="both"/>
        <w:rPr>
          <w:szCs w:val="28"/>
        </w:rPr>
      </w:pPr>
      <w:proofErr w:type="spellStart"/>
      <w:r w:rsidRPr="007D47B8">
        <w:rPr>
          <w:szCs w:val="28"/>
        </w:rPr>
        <w:t>Світ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соціальних</w:t>
      </w:r>
      <w:proofErr w:type="spellEnd"/>
      <w:r w:rsidRPr="007D47B8">
        <w:rPr>
          <w:szCs w:val="28"/>
        </w:rPr>
        <w:t xml:space="preserve"> </w:t>
      </w:r>
      <w:proofErr w:type="spellStart"/>
      <w:proofErr w:type="gramStart"/>
      <w:r w:rsidRPr="007D47B8">
        <w:rPr>
          <w:szCs w:val="28"/>
        </w:rPr>
        <w:t>комунікацій</w:t>
      </w:r>
      <w:proofErr w:type="spellEnd"/>
      <w:r w:rsidRPr="007D47B8">
        <w:rPr>
          <w:szCs w:val="28"/>
        </w:rPr>
        <w:t xml:space="preserve"> :</w:t>
      </w:r>
      <w:proofErr w:type="gramEnd"/>
      <w:r w:rsidRPr="007D47B8">
        <w:rPr>
          <w:szCs w:val="28"/>
        </w:rPr>
        <w:t xml:space="preserve"> наук. журн. [гол. ред. О. М. Холод]. – Т. 10. – </w:t>
      </w:r>
      <w:proofErr w:type="gramStart"/>
      <w:r w:rsidRPr="007D47B8">
        <w:rPr>
          <w:szCs w:val="28"/>
        </w:rPr>
        <w:t>К. :</w:t>
      </w:r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КиМУ</w:t>
      </w:r>
      <w:proofErr w:type="spellEnd"/>
      <w:r w:rsidRPr="007D47B8">
        <w:rPr>
          <w:szCs w:val="28"/>
        </w:rPr>
        <w:t xml:space="preserve">, </w:t>
      </w:r>
      <w:proofErr w:type="spellStart"/>
      <w:r w:rsidRPr="007D47B8">
        <w:rPr>
          <w:szCs w:val="28"/>
        </w:rPr>
        <w:t>ДонНУ</w:t>
      </w:r>
      <w:proofErr w:type="spellEnd"/>
      <w:r w:rsidRPr="007D47B8">
        <w:rPr>
          <w:szCs w:val="28"/>
        </w:rPr>
        <w:t>, 2012. – 183 с.</w:t>
      </w:r>
    </w:p>
    <w:p w:rsidR="0034362D" w:rsidRPr="007D47B8" w:rsidRDefault="0034362D" w:rsidP="0034362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50" w:lineRule="exact"/>
        <w:ind w:right="24"/>
        <w:jc w:val="both"/>
        <w:rPr>
          <w:szCs w:val="28"/>
        </w:rPr>
      </w:pPr>
      <w:proofErr w:type="spellStart"/>
      <w:r w:rsidRPr="007D47B8">
        <w:rPr>
          <w:szCs w:val="28"/>
        </w:rPr>
        <w:t>Світ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соціальних</w:t>
      </w:r>
      <w:proofErr w:type="spellEnd"/>
      <w:r w:rsidRPr="007D47B8">
        <w:rPr>
          <w:szCs w:val="28"/>
        </w:rPr>
        <w:t xml:space="preserve"> </w:t>
      </w:r>
      <w:proofErr w:type="spellStart"/>
      <w:proofErr w:type="gramStart"/>
      <w:r w:rsidRPr="007D47B8">
        <w:rPr>
          <w:szCs w:val="28"/>
        </w:rPr>
        <w:t>комунікацій</w:t>
      </w:r>
      <w:proofErr w:type="spellEnd"/>
      <w:r w:rsidRPr="007D47B8">
        <w:rPr>
          <w:szCs w:val="28"/>
        </w:rPr>
        <w:t xml:space="preserve"> :</w:t>
      </w:r>
      <w:proofErr w:type="gramEnd"/>
      <w:r w:rsidRPr="007D47B8">
        <w:rPr>
          <w:szCs w:val="28"/>
        </w:rPr>
        <w:t xml:space="preserve"> наук. журн. [гол. ред. О. М. Холод]. – Т. 11. – </w:t>
      </w:r>
      <w:proofErr w:type="gramStart"/>
      <w:r w:rsidRPr="007D47B8">
        <w:rPr>
          <w:szCs w:val="28"/>
        </w:rPr>
        <w:t>К. :</w:t>
      </w:r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КиМУ</w:t>
      </w:r>
      <w:proofErr w:type="spellEnd"/>
      <w:r w:rsidRPr="007D47B8">
        <w:rPr>
          <w:szCs w:val="28"/>
        </w:rPr>
        <w:t xml:space="preserve">, </w:t>
      </w:r>
      <w:proofErr w:type="spellStart"/>
      <w:r w:rsidRPr="007D47B8">
        <w:rPr>
          <w:szCs w:val="28"/>
        </w:rPr>
        <w:t>ДонНУ</w:t>
      </w:r>
      <w:proofErr w:type="spellEnd"/>
      <w:r w:rsidRPr="007D47B8">
        <w:rPr>
          <w:szCs w:val="28"/>
        </w:rPr>
        <w:t>, 2013. – 134 с.</w:t>
      </w:r>
    </w:p>
    <w:p w:rsidR="0034362D" w:rsidRPr="007D47B8" w:rsidRDefault="0034362D" w:rsidP="0034362D">
      <w:pPr>
        <w:numPr>
          <w:ilvl w:val="0"/>
          <w:numId w:val="10"/>
        </w:numPr>
        <w:shd w:val="clear" w:color="auto" w:fill="FFFFFF"/>
        <w:rPr>
          <w:szCs w:val="28"/>
        </w:rPr>
      </w:pPr>
      <w:r w:rsidRPr="007D47B8">
        <w:rPr>
          <w:szCs w:val="28"/>
        </w:rPr>
        <w:t xml:space="preserve">Социальные коммуникации (теория, методология, деятельность): </w:t>
      </w:r>
      <w:proofErr w:type="spellStart"/>
      <w:r w:rsidRPr="007D47B8">
        <w:rPr>
          <w:szCs w:val="28"/>
        </w:rPr>
        <w:t>словар</w:t>
      </w:r>
      <w:proofErr w:type="spellEnd"/>
      <w:r w:rsidRPr="007D47B8">
        <w:rPr>
          <w:szCs w:val="28"/>
        </w:rPr>
        <w:t xml:space="preserve">-справочник [авт.-сост. В. А. </w:t>
      </w:r>
      <w:proofErr w:type="spellStart"/>
      <w:r w:rsidRPr="007D47B8">
        <w:rPr>
          <w:szCs w:val="28"/>
        </w:rPr>
        <w:t>Ильганаева</w:t>
      </w:r>
      <w:proofErr w:type="spellEnd"/>
      <w:r w:rsidRPr="007D47B8">
        <w:rPr>
          <w:szCs w:val="28"/>
        </w:rPr>
        <w:t xml:space="preserve">]. – </w:t>
      </w:r>
      <w:proofErr w:type="gramStart"/>
      <w:r w:rsidRPr="007D47B8">
        <w:rPr>
          <w:szCs w:val="28"/>
        </w:rPr>
        <w:t>Х. :</w:t>
      </w:r>
      <w:proofErr w:type="gramEnd"/>
      <w:r w:rsidRPr="007D47B8">
        <w:rPr>
          <w:szCs w:val="28"/>
        </w:rPr>
        <w:t xml:space="preserve"> КП «Городская типография», 2009. – 392 с.</w:t>
      </w:r>
    </w:p>
    <w:p w:rsidR="0034362D" w:rsidRPr="007D47B8" w:rsidRDefault="0034362D" w:rsidP="0034362D">
      <w:pPr>
        <w:pStyle w:val="a9"/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7B8">
        <w:rPr>
          <w:rFonts w:ascii="Times New Roman" w:hAnsi="Times New Roman"/>
          <w:sz w:val="28"/>
          <w:szCs w:val="28"/>
        </w:rPr>
        <w:t xml:space="preserve">Соціальні комунікації та </w:t>
      </w:r>
      <w:proofErr w:type="spellStart"/>
      <w:r w:rsidRPr="007D47B8">
        <w:rPr>
          <w:rFonts w:ascii="Times New Roman" w:hAnsi="Times New Roman"/>
          <w:sz w:val="28"/>
          <w:szCs w:val="28"/>
        </w:rPr>
        <w:t>інмутація</w:t>
      </w:r>
      <w:proofErr w:type="spellEnd"/>
      <w:r w:rsidRPr="007D47B8">
        <w:rPr>
          <w:rFonts w:ascii="Times New Roman" w:hAnsi="Times New Roman"/>
          <w:sz w:val="28"/>
          <w:szCs w:val="28"/>
        </w:rPr>
        <w:t xml:space="preserve"> культури : монографія [за ред. проф. О. М. </w:t>
      </w:r>
      <w:proofErr w:type="spellStart"/>
      <w:r w:rsidRPr="007D47B8">
        <w:rPr>
          <w:rFonts w:ascii="Times New Roman" w:hAnsi="Times New Roman"/>
          <w:sz w:val="28"/>
          <w:szCs w:val="28"/>
        </w:rPr>
        <w:t>Холода</w:t>
      </w:r>
      <w:proofErr w:type="spellEnd"/>
      <w:r w:rsidRPr="007D47B8">
        <w:rPr>
          <w:rFonts w:ascii="Times New Roman" w:hAnsi="Times New Roman"/>
          <w:sz w:val="28"/>
          <w:szCs w:val="28"/>
        </w:rPr>
        <w:t xml:space="preserve">; Гончарова А. К., Субота В. М., Шевченко А. С., Шевченко О. О.]. – К. : Київський міжнародний університет, Українська асоціація </w:t>
      </w:r>
      <w:proofErr w:type="spellStart"/>
      <w:r w:rsidRPr="007D47B8">
        <w:rPr>
          <w:rFonts w:ascii="Times New Roman" w:hAnsi="Times New Roman"/>
          <w:sz w:val="28"/>
          <w:szCs w:val="28"/>
        </w:rPr>
        <w:t>психолінгвістів</w:t>
      </w:r>
      <w:proofErr w:type="spellEnd"/>
      <w:r w:rsidRPr="007D47B8">
        <w:rPr>
          <w:rFonts w:ascii="Times New Roman" w:hAnsi="Times New Roman"/>
          <w:sz w:val="28"/>
          <w:szCs w:val="28"/>
        </w:rPr>
        <w:t>, 2010. – 233 с.</w:t>
      </w:r>
    </w:p>
    <w:p w:rsidR="0034362D" w:rsidRPr="007D47B8" w:rsidRDefault="0034362D" w:rsidP="0034362D">
      <w:pPr>
        <w:numPr>
          <w:ilvl w:val="0"/>
          <w:numId w:val="10"/>
        </w:numPr>
        <w:shd w:val="clear" w:color="auto" w:fill="FFFFFF"/>
        <w:tabs>
          <w:tab w:val="left" w:pos="426"/>
        </w:tabs>
        <w:jc w:val="both"/>
        <w:rPr>
          <w:szCs w:val="28"/>
        </w:rPr>
      </w:pPr>
      <w:proofErr w:type="spellStart"/>
      <w:r w:rsidRPr="007D47B8">
        <w:rPr>
          <w:szCs w:val="28"/>
        </w:rPr>
        <w:t>Соціальні</w:t>
      </w:r>
      <w:proofErr w:type="spellEnd"/>
      <w:r w:rsidRPr="007D47B8">
        <w:rPr>
          <w:szCs w:val="28"/>
        </w:rPr>
        <w:t xml:space="preserve"> </w:t>
      </w:r>
      <w:proofErr w:type="spellStart"/>
      <w:proofErr w:type="gramStart"/>
      <w:r w:rsidRPr="007D47B8">
        <w:rPr>
          <w:szCs w:val="28"/>
        </w:rPr>
        <w:t>комунікації</w:t>
      </w:r>
      <w:proofErr w:type="spellEnd"/>
      <w:r w:rsidRPr="007D47B8">
        <w:rPr>
          <w:szCs w:val="28"/>
        </w:rPr>
        <w:t xml:space="preserve"> :</w:t>
      </w:r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результати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досліджень</w:t>
      </w:r>
      <w:proofErr w:type="spellEnd"/>
      <w:r w:rsidRPr="007D47B8">
        <w:rPr>
          <w:szCs w:val="28"/>
        </w:rPr>
        <w:t xml:space="preserve"> – 2011: кол. </w:t>
      </w:r>
      <w:proofErr w:type="spellStart"/>
      <w:r w:rsidRPr="007D47B8">
        <w:rPr>
          <w:szCs w:val="28"/>
        </w:rPr>
        <w:t>Монографія</w:t>
      </w:r>
      <w:proofErr w:type="spellEnd"/>
      <w:r w:rsidRPr="007D47B8">
        <w:rPr>
          <w:szCs w:val="28"/>
        </w:rPr>
        <w:t xml:space="preserve"> [за ред. О.М. Холода]. – </w:t>
      </w:r>
      <w:proofErr w:type="gramStart"/>
      <w:r w:rsidRPr="007D47B8">
        <w:rPr>
          <w:szCs w:val="28"/>
        </w:rPr>
        <w:t>К. :</w:t>
      </w:r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КиМУ</w:t>
      </w:r>
      <w:proofErr w:type="spellEnd"/>
      <w:r w:rsidRPr="007D47B8">
        <w:rPr>
          <w:szCs w:val="28"/>
        </w:rPr>
        <w:t>, 2012. – 441 с.</w:t>
      </w:r>
    </w:p>
    <w:p w:rsidR="0034362D" w:rsidRPr="007D47B8" w:rsidRDefault="0034362D" w:rsidP="0034362D">
      <w:pPr>
        <w:numPr>
          <w:ilvl w:val="0"/>
          <w:numId w:val="10"/>
        </w:numPr>
        <w:shd w:val="clear" w:color="auto" w:fill="FFFFFF"/>
        <w:tabs>
          <w:tab w:val="left" w:pos="426"/>
        </w:tabs>
        <w:jc w:val="both"/>
        <w:rPr>
          <w:szCs w:val="28"/>
        </w:rPr>
      </w:pPr>
      <w:proofErr w:type="spellStart"/>
      <w:r w:rsidRPr="007D47B8">
        <w:rPr>
          <w:szCs w:val="28"/>
        </w:rPr>
        <w:lastRenderedPageBreak/>
        <w:t>Соціальні</w:t>
      </w:r>
      <w:proofErr w:type="spellEnd"/>
      <w:r w:rsidRPr="007D47B8">
        <w:rPr>
          <w:szCs w:val="28"/>
        </w:rPr>
        <w:t xml:space="preserve"> </w:t>
      </w:r>
      <w:proofErr w:type="spellStart"/>
      <w:proofErr w:type="gramStart"/>
      <w:r w:rsidRPr="007D47B8">
        <w:rPr>
          <w:szCs w:val="28"/>
        </w:rPr>
        <w:t>комунікації</w:t>
      </w:r>
      <w:proofErr w:type="spellEnd"/>
      <w:r w:rsidRPr="007D47B8">
        <w:rPr>
          <w:szCs w:val="28"/>
        </w:rPr>
        <w:t xml:space="preserve"> :</w:t>
      </w:r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результати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досліджень</w:t>
      </w:r>
      <w:proofErr w:type="spellEnd"/>
      <w:r w:rsidRPr="007D47B8">
        <w:rPr>
          <w:szCs w:val="28"/>
        </w:rPr>
        <w:t xml:space="preserve"> – 2012: кол. </w:t>
      </w:r>
      <w:proofErr w:type="spellStart"/>
      <w:r w:rsidRPr="007D47B8">
        <w:rPr>
          <w:szCs w:val="28"/>
        </w:rPr>
        <w:t>монографія</w:t>
      </w:r>
      <w:proofErr w:type="spellEnd"/>
      <w:r w:rsidRPr="007D47B8">
        <w:rPr>
          <w:szCs w:val="28"/>
        </w:rPr>
        <w:t xml:space="preserve"> [за наук. ред. О.М. Холода та О.В. </w:t>
      </w:r>
      <w:proofErr w:type="spellStart"/>
      <w:r w:rsidRPr="007D47B8">
        <w:rPr>
          <w:szCs w:val="28"/>
        </w:rPr>
        <w:t>Безручка</w:t>
      </w:r>
      <w:proofErr w:type="spellEnd"/>
      <w:r w:rsidRPr="007D47B8">
        <w:rPr>
          <w:szCs w:val="28"/>
        </w:rPr>
        <w:t xml:space="preserve">; </w:t>
      </w:r>
      <w:proofErr w:type="spellStart"/>
      <w:r w:rsidRPr="007D47B8">
        <w:rPr>
          <w:szCs w:val="28"/>
        </w:rPr>
        <w:t>автори</w:t>
      </w:r>
      <w:proofErr w:type="spellEnd"/>
      <w:r w:rsidRPr="007D47B8">
        <w:rPr>
          <w:szCs w:val="28"/>
        </w:rPr>
        <w:t xml:space="preserve"> : </w:t>
      </w:r>
      <w:proofErr w:type="spellStart"/>
      <w:r w:rsidRPr="007D47B8">
        <w:rPr>
          <w:szCs w:val="28"/>
        </w:rPr>
        <w:t>Бутиріна</w:t>
      </w:r>
      <w:proofErr w:type="spellEnd"/>
      <w:r w:rsidRPr="007D47B8">
        <w:rPr>
          <w:szCs w:val="28"/>
        </w:rPr>
        <w:t xml:space="preserve"> М.В., Буян В.В., Демченко В.Д. та </w:t>
      </w:r>
      <w:proofErr w:type="spellStart"/>
      <w:r w:rsidRPr="007D47B8">
        <w:rPr>
          <w:szCs w:val="28"/>
        </w:rPr>
        <w:t>ін</w:t>
      </w:r>
      <w:proofErr w:type="spellEnd"/>
      <w:r w:rsidRPr="007D47B8">
        <w:rPr>
          <w:szCs w:val="28"/>
        </w:rPr>
        <w:t xml:space="preserve">.]. У 2-х т. – Т. 1: </w:t>
      </w:r>
      <w:proofErr w:type="spellStart"/>
      <w:r w:rsidRPr="007D47B8">
        <w:rPr>
          <w:szCs w:val="28"/>
        </w:rPr>
        <w:t>Теоретичні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основи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соціальних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комунікацій</w:t>
      </w:r>
      <w:proofErr w:type="spellEnd"/>
      <w:r w:rsidRPr="007D47B8">
        <w:rPr>
          <w:szCs w:val="28"/>
        </w:rPr>
        <w:t xml:space="preserve">. – </w:t>
      </w:r>
      <w:proofErr w:type="gramStart"/>
      <w:r w:rsidRPr="007D47B8">
        <w:rPr>
          <w:szCs w:val="28"/>
        </w:rPr>
        <w:t>К. :</w:t>
      </w:r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КиМУ</w:t>
      </w:r>
      <w:proofErr w:type="spellEnd"/>
      <w:r w:rsidRPr="007D47B8">
        <w:rPr>
          <w:szCs w:val="28"/>
        </w:rPr>
        <w:t>, 2013. – 404 с.</w:t>
      </w:r>
    </w:p>
    <w:p w:rsidR="0034362D" w:rsidRPr="007D47B8" w:rsidRDefault="0034362D" w:rsidP="0034362D">
      <w:pPr>
        <w:numPr>
          <w:ilvl w:val="0"/>
          <w:numId w:val="10"/>
        </w:numPr>
        <w:shd w:val="clear" w:color="auto" w:fill="FFFFFF"/>
        <w:tabs>
          <w:tab w:val="left" w:pos="426"/>
        </w:tabs>
        <w:jc w:val="both"/>
        <w:rPr>
          <w:szCs w:val="28"/>
        </w:rPr>
      </w:pPr>
      <w:proofErr w:type="spellStart"/>
      <w:r w:rsidRPr="007D47B8">
        <w:rPr>
          <w:szCs w:val="28"/>
        </w:rPr>
        <w:t>Соціальні</w:t>
      </w:r>
      <w:proofErr w:type="spellEnd"/>
      <w:r w:rsidRPr="007D47B8">
        <w:rPr>
          <w:szCs w:val="28"/>
        </w:rPr>
        <w:t xml:space="preserve"> </w:t>
      </w:r>
      <w:proofErr w:type="spellStart"/>
      <w:proofErr w:type="gramStart"/>
      <w:r w:rsidRPr="007D47B8">
        <w:rPr>
          <w:szCs w:val="28"/>
        </w:rPr>
        <w:t>комунікації</w:t>
      </w:r>
      <w:proofErr w:type="spellEnd"/>
      <w:r w:rsidRPr="007D47B8">
        <w:rPr>
          <w:szCs w:val="28"/>
        </w:rPr>
        <w:t xml:space="preserve"> :</w:t>
      </w:r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результати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досліджень</w:t>
      </w:r>
      <w:proofErr w:type="spellEnd"/>
      <w:r w:rsidRPr="007D47B8">
        <w:rPr>
          <w:szCs w:val="28"/>
        </w:rPr>
        <w:t xml:space="preserve"> – 2012: кол. </w:t>
      </w:r>
      <w:proofErr w:type="spellStart"/>
      <w:r w:rsidRPr="007D47B8">
        <w:rPr>
          <w:szCs w:val="28"/>
        </w:rPr>
        <w:t>монографія</w:t>
      </w:r>
      <w:proofErr w:type="spellEnd"/>
      <w:r w:rsidRPr="007D47B8">
        <w:rPr>
          <w:szCs w:val="28"/>
        </w:rPr>
        <w:t xml:space="preserve"> [за наук. ред. О.М. Холода та О.В. </w:t>
      </w:r>
      <w:proofErr w:type="spellStart"/>
      <w:r w:rsidRPr="007D47B8">
        <w:rPr>
          <w:szCs w:val="28"/>
        </w:rPr>
        <w:t>Безручка</w:t>
      </w:r>
      <w:proofErr w:type="spellEnd"/>
      <w:r w:rsidRPr="007D47B8">
        <w:rPr>
          <w:szCs w:val="28"/>
        </w:rPr>
        <w:t xml:space="preserve">; </w:t>
      </w:r>
      <w:proofErr w:type="spellStart"/>
      <w:r w:rsidRPr="007D47B8">
        <w:rPr>
          <w:szCs w:val="28"/>
        </w:rPr>
        <w:t>автори</w:t>
      </w:r>
      <w:proofErr w:type="spellEnd"/>
      <w:r w:rsidRPr="007D47B8">
        <w:rPr>
          <w:szCs w:val="28"/>
        </w:rPr>
        <w:t xml:space="preserve"> : І.М. Артамонова, В.П. </w:t>
      </w:r>
      <w:proofErr w:type="spellStart"/>
      <w:r w:rsidRPr="007D47B8">
        <w:rPr>
          <w:szCs w:val="28"/>
        </w:rPr>
        <w:t>Безродний</w:t>
      </w:r>
      <w:proofErr w:type="spellEnd"/>
      <w:r w:rsidRPr="007D47B8">
        <w:rPr>
          <w:szCs w:val="28"/>
        </w:rPr>
        <w:t xml:space="preserve">, О.В. Безручко та </w:t>
      </w:r>
      <w:proofErr w:type="spellStart"/>
      <w:r w:rsidRPr="007D47B8">
        <w:rPr>
          <w:szCs w:val="28"/>
        </w:rPr>
        <w:t>ін</w:t>
      </w:r>
      <w:proofErr w:type="spellEnd"/>
      <w:r w:rsidRPr="007D47B8">
        <w:rPr>
          <w:szCs w:val="28"/>
        </w:rPr>
        <w:t xml:space="preserve">.]. У 2-х т. – Т. 2: </w:t>
      </w:r>
      <w:proofErr w:type="spellStart"/>
      <w:r w:rsidRPr="007D47B8">
        <w:rPr>
          <w:szCs w:val="28"/>
        </w:rPr>
        <w:t>Галузеві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дослідження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соціальних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комунікацій</w:t>
      </w:r>
      <w:proofErr w:type="spellEnd"/>
      <w:r w:rsidRPr="007D47B8">
        <w:rPr>
          <w:szCs w:val="28"/>
        </w:rPr>
        <w:t xml:space="preserve">. – </w:t>
      </w:r>
      <w:proofErr w:type="gramStart"/>
      <w:r w:rsidRPr="007D47B8">
        <w:rPr>
          <w:szCs w:val="28"/>
        </w:rPr>
        <w:t>К. :</w:t>
      </w:r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КиМУ</w:t>
      </w:r>
      <w:proofErr w:type="spellEnd"/>
      <w:r w:rsidRPr="007D47B8">
        <w:rPr>
          <w:szCs w:val="28"/>
        </w:rPr>
        <w:t>, 2013. – 397 с.</w:t>
      </w:r>
    </w:p>
    <w:p w:rsidR="0034362D" w:rsidRPr="007D47B8" w:rsidRDefault="0034362D" w:rsidP="0034362D">
      <w:pPr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proofErr w:type="spellStart"/>
      <w:r w:rsidRPr="007D47B8">
        <w:rPr>
          <w:szCs w:val="28"/>
        </w:rPr>
        <w:t>Теорія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інмутації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суспільства</w:t>
      </w:r>
      <w:proofErr w:type="spellEnd"/>
      <w:r w:rsidRPr="007D47B8">
        <w:rPr>
          <w:szCs w:val="28"/>
        </w:rPr>
        <w:t xml:space="preserve">: </w:t>
      </w:r>
      <w:r w:rsidRPr="007D47B8">
        <w:rPr>
          <w:szCs w:val="28"/>
          <w:lang w:val="en-US"/>
        </w:rPr>
        <w:t>pro</w:t>
      </w:r>
      <w:r w:rsidRPr="007D47B8">
        <w:rPr>
          <w:szCs w:val="28"/>
        </w:rPr>
        <w:t xml:space="preserve"> </w:t>
      </w:r>
      <w:r w:rsidRPr="007D47B8">
        <w:rPr>
          <w:szCs w:val="28"/>
          <w:lang w:val="en-US"/>
        </w:rPr>
        <w:t>et</w:t>
      </w:r>
      <w:r w:rsidRPr="007D47B8">
        <w:rPr>
          <w:szCs w:val="28"/>
        </w:rPr>
        <w:t xml:space="preserve"> с</w:t>
      </w:r>
      <w:proofErr w:type="spellStart"/>
      <w:proofErr w:type="gramStart"/>
      <w:r w:rsidRPr="007D47B8">
        <w:rPr>
          <w:szCs w:val="28"/>
          <w:lang w:val="en-US"/>
        </w:rPr>
        <w:t>ontra</w:t>
      </w:r>
      <w:proofErr w:type="spellEnd"/>
      <w:r w:rsidRPr="007D47B8">
        <w:rPr>
          <w:szCs w:val="28"/>
        </w:rPr>
        <w:t xml:space="preserve"> :</w:t>
      </w:r>
      <w:proofErr w:type="gramEnd"/>
      <w:r w:rsidRPr="007D47B8">
        <w:rPr>
          <w:szCs w:val="28"/>
        </w:rPr>
        <w:t xml:space="preserve"> кол. </w:t>
      </w:r>
      <w:proofErr w:type="spellStart"/>
      <w:r w:rsidRPr="007D47B8">
        <w:rPr>
          <w:szCs w:val="28"/>
        </w:rPr>
        <w:t>монографія</w:t>
      </w:r>
      <w:proofErr w:type="spellEnd"/>
      <w:r w:rsidRPr="007D47B8">
        <w:rPr>
          <w:szCs w:val="28"/>
        </w:rPr>
        <w:t xml:space="preserve"> [за ред. О. М. Холода]. – </w:t>
      </w:r>
      <w:proofErr w:type="gramStart"/>
      <w:r w:rsidRPr="007D47B8">
        <w:rPr>
          <w:szCs w:val="28"/>
        </w:rPr>
        <w:t>К. :</w:t>
      </w:r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КиМУ</w:t>
      </w:r>
      <w:proofErr w:type="spellEnd"/>
      <w:r w:rsidRPr="007D47B8">
        <w:rPr>
          <w:szCs w:val="28"/>
        </w:rPr>
        <w:t>, 2011. – 189 с.</w:t>
      </w:r>
    </w:p>
    <w:p w:rsidR="0034362D" w:rsidRPr="007D47B8" w:rsidRDefault="0034362D" w:rsidP="0034362D">
      <w:pPr>
        <w:numPr>
          <w:ilvl w:val="0"/>
          <w:numId w:val="10"/>
        </w:numPr>
        <w:shd w:val="clear" w:color="auto" w:fill="FFFFFF"/>
        <w:tabs>
          <w:tab w:val="left" w:pos="426"/>
        </w:tabs>
        <w:jc w:val="both"/>
        <w:rPr>
          <w:szCs w:val="28"/>
        </w:rPr>
      </w:pPr>
      <w:r w:rsidRPr="007D47B8">
        <w:rPr>
          <w:szCs w:val="28"/>
        </w:rPr>
        <w:t xml:space="preserve">Холод О. М. </w:t>
      </w:r>
      <w:proofErr w:type="spellStart"/>
      <w:r w:rsidRPr="007D47B8">
        <w:rPr>
          <w:szCs w:val="28"/>
        </w:rPr>
        <w:t>Комунікаційні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технології</w:t>
      </w:r>
      <w:proofErr w:type="spellEnd"/>
      <w:r w:rsidRPr="007D47B8">
        <w:rPr>
          <w:szCs w:val="28"/>
        </w:rPr>
        <w:t xml:space="preserve"> (у </w:t>
      </w:r>
      <w:proofErr w:type="spellStart"/>
      <w:r w:rsidRPr="007D47B8">
        <w:rPr>
          <w:szCs w:val="28"/>
        </w:rPr>
        <w:t>теорії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інмутації</w:t>
      </w:r>
      <w:proofErr w:type="spellEnd"/>
      <w:proofErr w:type="gramStart"/>
      <w:r w:rsidRPr="007D47B8">
        <w:rPr>
          <w:szCs w:val="28"/>
        </w:rPr>
        <w:t>) :</w:t>
      </w:r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навч</w:t>
      </w:r>
      <w:proofErr w:type="spellEnd"/>
      <w:r w:rsidRPr="007D47B8">
        <w:rPr>
          <w:szCs w:val="28"/>
        </w:rPr>
        <w:t xml:space="preserve">. </w:t>
      </w:r>
      <w:proofErr w:type="spellStart"/>
      <w:r w:rsidRPr="007D47B8">
        <w:rPr>
          <w:szCs w:val="28"/>
        </w:rPr>
        <w:t>посіб</w:t>
      </w:r>
      <w:proofErr w:type="spellEnd"/>
      <w:r w:rsidRPr="007D47B8">
        <w:rPr>
          <w:szCs w:val="28"/>
        </w:rPr>
        <w:t xml:space="preserve">. – </w:t>
      </w:r>
      <w:proofErr w:type="gramStart"/>
      <w:r w:rsidRPr="007D47B8">
        <w:rPr>
          <w:szCs w:val="28"/>
        </w:rPr>
        <w:t>К. :</w:t>
      </w:r>
      <w:proofErr w:type="gramEnd"/>
      <w:r w:rsidRPr="007D47B8">
        <w:rPr>
          <w:szCs w:val="28"/>
        </w:rPr>
        <w:t xml:space="preserve"> ЦУЛ, 2013. – 213 с.</w:t>
      </w:r>
    </w:p>
    <w:p w:rsidR="0034362D" w:rsidRPr="007D47B8" w:rsidRDefault="0034362D" w:rsidP="0034362D">
      <w:pPr>
        <w:numPr>
          <w:ilvl w:val="0"/>
          <w:numId w:val="10"/>
        </w:numPr>
        <w:shd w:val="clear" w:color="auto" w:fill="FFFFFF"/>
        <w:tabs>
          <w:tab w:val="left" w:pos="480"/>
        </w:tabs>
        <w:jc w:val="both"/>
        <w:rPr>
          <w:szCs w:val="28"/>
        </w:rPr>
      </w:pPr>
      <w:r w:rsidRPr="007D47B8">
        <w:rPr>
          <w:szCs w:val="28"/>
        </w:rPr>
        <w:t xml:space="preserve">Холод О. М. </w:t>
      </w:r>
      <w:proofErr w:type="spellStart"/>
      <w:r w:rsidRPr="007D47B8">
        <w:rPr>
          <w:szCs w:val="28"/>
        </w:rPr>
        <w:t>Інмутація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суспільства</w:t>
      </w:r>
      <w:proofErr w:type="spellEnd"/>
      <w:r w:rsidRPr="007D47B8">
        <w:rPr>
          <w:szCs w:val="28"/>
        </w:rPr>
        <w:t xml:space="preserve"> в </w:t>
      </w:r>
      <w:proofErr w:type="spellStart"/>
      <w:r w:rsidRPr="007D47B8">
        <w:rPr>
          <w:szCs w:val="28"/>
        </w:rPr>
        <w:t>гепермаркеті</w:t>
      </w:r>
      <w:proofErr w:type="spellEnd"/>
      <w:r w:rsidRPr="007D47B8">
        <w:rPr>
          <w:szCs w:val="28"/>
        </w:rPr>
        <w:t xml:space="preserve"> </w:t>
      </w:r>
      <w:proofErr w:type="spellStart"/>
      <w:proofErr w:type="gramStart"/>
      <w:r w:rsidRPr="007D47B8">
        <w:rPr>
          <w:szCs w:val="28"/>
        </w:rPr>
        <w:t>свідомості</w:t>
      </w:r>
      <w:proofErr w:type="spellEnd"/>
      <w:r w:rsidRPr="007D47B8">
        <w:rPr>
          <w:szCs w:val="28"/>
        </w:rPr>
        <w:t xml:space="preserve"> :</w:t>
      </w:r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монографія</w:t>
      </w:r>
      <w:proofErr w:type="spellEnd"/>
      <w:r w:rsidRPr="007D47B8">
        <w:rPr>
          <w:szCs w:val="28"/>
        </w:rPr>
        <w:t xml:space="preserve">. – У 3 т. – Т. </w:t>
      </w:r>
      <w:proofErr w:type="gramStart"/>
      <w:r w:rsidRPr="007D47B8">
        <w:rPr>
          <w:szCs w:val="28"/>
        </w:rPr>
        <w:t>1 :</w:t>
      </w:r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Теорія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інмутації</w:t>
      </w:r>
      <w:proofErr w:type="spell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суспільства</w:t>
      </w:r>
      <w:proofErr w:type="spellEnd"/>
      <w:r w:rsidRPr="007D47B8">
        <w:rPr>
          <w:szCs w:val="28"/>
        </w:rPr>
        <w:t xml:space="preserve">. – </w:t>
      </w:r>
      <w:proofErr w:type="gramStart"/>
      <w:r w:rsidRPr="007D47B8">
        <w:rPr>
          <w:szCs w:val="28"/>
        </w:rPr>
        <w:t>К. :</w:t>
      </w:r>
      <w:proofErr w:type="gramEnd"/>
      <w:r w:rsidRPr="007D47B8">
        <w:rPr>
          <w:szCs w:val="28"/>
        </w:rPr>
        <w:t xml:space="preserve"> </w:t>
      </w:r>
      <w:proofErr w:type="spellStart"/>
      <w:r w:rsidRPr="007D47B8">
        <w:rPr>
          <w:szCs w:val="28"/>
        </w:rPr>
        <w:t>КиМУ</w:t>
      </w:r>
      <w:proofErr w:type="spellEnd"/>
      <w:r w:rsidRPr="007D47B8">
        <w:rPr>
          <w:szCs w:val="28"/>
        </w:rPr>
        <w:t>, 2010. – 213 с.</w:t>
      </w:r>
    </w:p>
    <w:p w:rsidR="0034362D" w:rsidRPr="007D47B8" w:rsidRDefault="0034362D" w:rsidP="0034362D">
      <w:pPr>
        <w:shd w:val="clear" w:color="auto" w:fill="FFFFFF"/>
        <w:ind w:firstLine="480"/>
        <w:jc w:val="center"/>
        <w:rPr>
          <w:b/>
          <w:szCs w:val="28"/>
        </w:rPr>
      </w:pPr>
    </w:p>
    <w:p w:rsidR="0034362D" w:rsidRPr="007D47B8" w:rsidRDefault="0034362D" w:rsidP="0034362D">
      <w:pPr>
        <w:shd w:val="clear" w:color="auto" w:fill="FFFFFF"/>
        <w:ind w:firstLine="480"/>
        <w:jc w:val="center"/>
        <w:rPr>
          <w:b/>
          <w:szCs w:val="28"/>
        </w:rPr>
      </w:pPr>
      <w:r w:rsidRPr="007D47B8">
        <w:rPr>
          <w:b/>
          <w:szCs w:val="28"/>
        </w:rPr>
        <w:t xml:space="preserve">15. </w:t>
      </w:r>
      <w:proofErr w:type="spellStart"/>
      <w:r w:rsidRPr="007D47B8">
        <w:rPr>
          <w:b/>
          <w:szCs w:val="28"/>
        </w:rPr>
        <w:t>Інформаційні</w:t>
      </w:r>
      <w:proofErr w:type="spellEnd"/>
      <w:r w:rsidRPr="007D47B8">
        <w:rPr>
          <w:b/>
          <w:szCs w:val="28"/>
        </w:rPr>
        <w:t xml:space="preserve"> </w:t>
      </w:r>
      <w:proofErr w:type="spellStart"/>
      <w:r w:rsidRPr="007D47B8">
        <w:rPr>
          <w:b/>
          <w:szCs w:val="28"/>
        </w:rPr>
        <w:t>ресурси</w:t>
      </w:r>
      <w:proofErr w:type="spellEnd"/>
    </w:p>
    <w:p w:rsidR="0034362D" w:rsidRPr="007D47B8" w:rsidRDefault="0034362D" w:rsidP="0034362D">
      <w:pPr>
        <w:numPr>
          <w:ilvl w:val="0"/>
          <w:numId w:val="11"/>
        </w:numPr>
        <w:shd w:val="clear" w:color="auto" w:fill="FFFFFF"/>
        <w:rPr>
          <w:szCs w:val="28"/>
        </w:rPr>
      </w:pPr>
      <w:hyperlink r:id="rId6" w:history="1">
        <w:r w:rsidRPr="007D47B8">
          <w:rPr>
            <w:rStyle w:val="a3"/>
            <w:szCs w:val="28"/>
            <w:lang w:val="en-US"/>
          </w:rPr>
          <w:t>www</w:t>
        </w:r>
        <w:r w:rsidRPr="007D47B8">
          <w:rPr>
            <w:rStyle w:val="a3"/>
            <w:szCs w:val="28"/>
          </w:rPr>
          <w:t>.</w:t>
        </w:r>
        <w:proofErr w:type="spellStart"/>
        <w:r w:rsidRPr="007D47B8">
          <w:rPr>
            <w:rStyle w:val="a3"/>
            <w:szCs w:val="28"/>
            <w:lang w:val="en-US"/>
          </w:rPr>
          <w:t>journ</w:t>
        </w:r>
        <w:proofErr w:type="spellEnd"/>
        <w:r w:rsidRPr="007D47B8">
          <w:rPr>
            <w:rStyle w:val="a3"/>
            <w:szCs w:val="28"/>
          </w:rPr>
          <w:t>.</w:t>
        </w:r>
        <w:proofErr w:type="spellStart"/>
        <w:r w:rsidRPr="007D47B8">
          <w:rPr>
            <w:rStyle w:val="a3"/>
            <w:szCs w:val="28"/>
            <w:lang w:val="en-US"/>
          </w:rPr>
          <w:t>univ</w:t>
        </w:r>
        <w:proofErr w:type="spellEnd"/>
        <w:r w:rsidRPr="007D47B8">
          <w:rPr>
            <w:rStyle w:val="a3"/>
            <w:szCs w:val="28"/>
          </w:rPr>
          <w:t>.</w:t>
        </w:r>
        <w:proofErr w:type="spellStart"/>
        <w:r w:rsidRPr="007D47B8">
          <w:rPr>
            <w:rStyle w:val="a3"/>
            <w:szCs w:val="28"/>
            <w:lang w:val="en-US"/>
          </w:rPr>
          <w:t>kiev</w:t>
        </w:r>
        <w:proofErr w:type="spellEnd"/>
        <w:r w:rsidRPr="007D47B8">
          <w:rPr>
            <w:rStyle w:val="a3"/>
            <w:szCs w:val="28"/>
          </w:rPr>
          <w:t>.</w:t>
        </w:r>
        <w:proofErr w:type="spellStart"/>
        <w:r w:rsidRPr="007D47B8">
          <w:rPr>
            <w:rStyle w:val="a3"/>
            <w:szCs w:val="28"/>
            <w:lang w:val="en-US"/>
          </w:rPr>
          <w:t>ua</w:t>
        </w:r>
        <w:proofErr w:type="spellEnd"/>
      </w:hyperlink>
    </w:p>
    <w:p w:rsidR="0034362D" w:rsidRPr="007D47B8" w:rsidRDefault="0034362D" w:rsidP="0034362D">
      <w:pPr>
        <w:numPr>
          <w:ilvl w:val="0"/>
          <w:numId w:val="11"/>
        </w:numPr>
        <w:shd w:val="clear" w:color="auto" w:fill="FFFFFF"/>
        <w:rPr>
          <w:szCs w:val="28"/>
        </w:rPr>
      </w:pPr>
      <w:hyperlink r:id="rId7" w:history="1">
        <w:r w:rsidRPr="007D47B8">
          <w:rPr>
            <w:rStyle w:val="a3"/>
            <w:szCs w:val="28"/>
            <w:lang w:val="en-US"/>
          </w:rPr>
          <w:t>www</w:t>
        </w:r>
        <w:r w:rsidRPr="007D47B8">
          <w:rPr>
            <w:rStyle w:val="a3"/>
            <w:szCs w:val="28"/>
          </w:rPr>
          <w:t>.</w:t>
        </w:r>
        <w:proofErr w:type="spellStart"/>
        <w:r w:rsidRPr="007D47B8">
          <w:rPr>
            <w:rStyle w:val="a3"/>
            <w:szCs w:val="28"/>
            <w:lang w:val="en-US"/>
          </w:rPr>
          <w:t>mavicanet</w:t>
        </w:r>
        <w:proofErr w:type="spellEnd"/>
        <w:r w:rsidRPr="007D47B8">
          <w:rPr>
            <w:rStyle w:val="a3"/>
            <w:szCs w:val="28"/>
          </w:rPr>
          <w:t>.</w:t>
        </w:r>
        <w:r w:rsidRPr="007D47B8">
          <w:rPr>
            <w:rStyle w:val="a3"/>
            <w:szCs w:val="28"/>
            <w:lang w:val="en-US"/>
          </w:rPr>
          <w:t>com</w:t>
        </w:r>
      </w:hyperlink>
    </w:p>
    <w:p w:rsidR="0034362D" w:rsidRPr="007D47B8" w:rsidRDefault="0034362D" w:rsidP="0034362D">
      <w:pPr>
        <w:numPr>
          <w:ilvl w:val="0"/>
          <w:numId w:val="11"/>
        </w:numPr>
        <w:shd w:val="clear" w:color="auto" w:fill="FFFFFF"/>
        <w:rPr>
          <w:rStyle w:val="a10"/>
          <w:szCs w:val="28"/>
        </w:rPr>
      </w:pPr>
      <w:hyperlink r:id="rId8" w:history="1">
        <w:r w:rsidRPr="007D47B8">
          <w:rPr>
            <w:rStyle w:val="a3"/>
            <w:szCs w:val="28"/>
          </w:rPr>
          <w:t>www.pskovtelegraf.ru</w:t>
        </w:r>
      </w:hyperlink>
    </w:p>
    <w:p w:rsidR="0034362D" w:rsidRPr="007D47B8" w:rsidRDefault="0034362D" w:rsidP="0034362D">
      <w:pPr>
        <w:numPr>
          <w:ilvl w:val="0"/>
          <w:numId w:val="11"/>
        </w:numPr>
        <w:shd w:val="clear" w:color="auto" w:fill="FFFFFF"/>
        <w:rPr>
          <w:szCs w:val="28"/>
        </w:rPr>
      </w:pPr>
      <w:hyperlink r:id="rId9" w:history="1">
        <w:r w:rsidRPr="007D47B8">
          <w:rPr>
            <w:rStyle w:val="a3"/>
            <w:szCs w:val="28"/>
          </w:rPr>
          <w:t>www.poynter.ru</w:t>
        </w:r>
      </w:hyperlink>
    </w:p>
    <w:p w:rsidR="0034362D" w:rsidRPr="007D47B8" w:rsidRDefault="0034362D" w:rsidP="0034362D">
      <w:pPr>
        <w:spacing w:line="360" w:lineRule="auto"/>
        <w:jc w:val="center"/>
        <w:rPr>
          <w:szCs w:val="28"/>
          <w:lang w:val="uk-UA"/>
        </w:rPr>
      </w:pPr>
    </w:p>
    <w:p w:rsidR="001336C6" w:rsidRPr="007D47B8" w:rsidRDefault="001336C6">
      <w:pPr>
        <w:rPr>
          <w:szCs w:val="28"/>
        </w:rPr>
      </w:pPr>
    </w:p>
    <w:sectPr w:rsidR="001336C6" w:rsidRPr="007D47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558DE"/>
    <w:multiLevelType w:val="hybridMultilevel"/>
    <w:tmpl w:val="02DAD24C"/>
    <w:lvl w:ilvl="0" w:tplc="6D4EB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D56997"/>
    <w:multiLevelType w:val="hybridMultilevel"/>
    <w:tmpl w:val="388819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6E45EDA"/>
    <w:multiLevelType w:val="hybridMultilevel"/>
    <w:tmpl w:val="13A609A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7F03D4"/>
    <w:multiLevelType w:val="hybridMultilevel"/>
    <w:tmpl w:val="08B081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309424F"/>
    <w:multiLevelType w:val="hybridMultilevel"/>
    <w:tmpl w:val="7BD88588"/>
    <w:lvl w:ilvl="0" w:tplc="51603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FF"/>
      </w:rPr>
    </w:lvl>
    <w:lvl w:ilvl="1" w:tplc="2F924E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5B18DE"/>
    <w:multiLevelType w:val="hybridMultilevel"/>
    <w:tmpl w:val="89A2B3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14709"/>
    <w:multiLevelType w:val="hybridMultilevel"/>
    <w:tmpl w:val="F502D9CA"/>
    <w:lvl w:ilvl="0" w:tplc="9A2E6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85537A"/>
    <w:multiLevelType w:val="hybridMultilevel"/>
    <w:tmpl w:val="566837C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380881"/>
    <w:multiLevelType w:val="hybridMultilevel"/>
    <w:tmpl w:val="215654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F7712D"/>
    <w:multiLevelType w:val="hybridMultilevel"/>
    <w:tmpl w:val="FB2EA6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41"/>
    <w:rsid w:val="001336C6"/>
    <w:rsid w:val="00234B81"/>
    <w:rsid w:val="002F7841"/>
    <w:rsid w:val="0034362D"/>
    <w:rsid w:val="006262C9"/>
    <w:rsid w:val="007D47B8"/>
    <w:rsid w:val="009C7BF8"/>
    <w:rsid w:val="00E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B43F0-2ADB-47C2-9A3B-2F7D7021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4362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62D"/>
    <w:pPr>
      <w:spacing w:before="240" w:after="60"/>
      <w:outlineLvl w:val="8"/>
    </w:pPr>
    <w:rPr>
      <w:rFonts w:ascii="Cambria" w:hAnsi="Cambria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4362D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4362D"/>
    <w:rPr>
      <w:rFonts w:ascii="Cambria" w:eastAsia="Times New Roman" w:hAnsi="Cambria" w:cs="Times New Roman"/>
      <w:lang w:eastAsia="uk-UA"/>
    </w:rPr>
  </w:style>
  <w:style w:type="character" w:styleId="a3">
    <w:name w:val="Hyperlink"/>
    <w:semiHidden/>
    <w:unhideWhenUsed/>
    <w:rsid w:val="0034362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4362D"/>
    <w:pPr>
      <w:spacing w:before="100" w:beforeAutospacing="1" w:after="100" w:afterAutospacing="1"/>
    </w:pPr>
    <w:rPr>
      <w:sz w:val="24"/>
      <w:lang w:val="uk-UA"/>
    </w:rPr>
  </w:style>
  <w:style w:type="paragraph" w:styleId="a5">
    <w:name w:val="Body Text"/>
    <w:basedOn w:val="a"/>
    <w:link w:val="a6"/>
    <w:uiPriority w:val="99"/>
    <w:semiHidden/>
    <w:unhideWhenUsed/>
    <w:rsid w:val="0034362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4362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7">
    <w:name w:val="Subtitle"/>
    <w:basedOn w:val="a"/>
    <w:link w:val="a8"/>
    <w:uiPriority w:val="99"/>
    <w:qFormat/>
    <w:rsid w:val="0034362D"/>
    <w:pPr>
      <w:overflowPunct w:val="0"/>
      <w:autoSpaceDE w:val="0"/>
      <w:autoSpaceDN w:val="0"/>
      <w:adjustRightInd w:val="0"/>
    </w:pPr>
    <w:rPr>
      <w:sz w:val="24"/>
      <w:szCs w:val="20"/>
      <w:lang w:val="uk-UA"/>
    </w:rPr>
  </w:style>
  <w:style w:type="character" w:customStyle="1" w:styleId="a8">
    <w:name w:val="Подзаголовок Знак"/>
    <w:basedOn w:val="a0"/>
    <w:link w:val="a7"/>
    <w:uiPriority w:val="99"/>
    <w:rsid w:val="003436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4362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4362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9">
    <w:name w:val="List Paragraph"/>
    <w:basedOn w:val="a"/>
    <w:uiPriority w:val="99"/>
    <w:qFormat/>
    <w:rsid w:val="003436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Default">
    <w:name w:val="Default"/>
    <w:uiPriority w:val="99"/>
    <w:rsid w:val="003436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10">
    <w:name w:val="a1"/>
    <w:basedOn w:val="a0"/>
    <w:rsid w:val="0034362D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8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kovtelegraf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vicane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ourn.univ.kiev.u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yn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BA4C1-1984-427C-B921-2F889ABE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8529</Words>
  <Characters>4863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</cp:revision>
  <dcterms:created xsi:type="dcterms:W3CDTF">2017-12-18T08:04:00Z</dcterms:created>
  <dcterms:modified xsi:type="dcterms:W3CDTF">2017-12-18T08:24:00Z</dcterms:modified>
</cp:coreProperties>
</file>