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>
        <w:rPr>
          <w:sz w:val="28"/>
          <w:szCs w:val="28"/>
          <w:lang w:val="pl-PL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EF7B35">
        <w:rPr>
          <w:sz w:val="28"/>
          <w:szCs w:val="28"/>
          <w:lang w:val="uk-UA"/>
        </w:rPr>
        <w:t>всесвітньої історії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F7B35" w:rsidP="00395013">
      <w:pPr>
        <w:jc w:val="center"/>
        <w:rPr>
          <w:b/>
          <w:sz w:val="28"/>
          <w:szCs w:val="28"/>
          <w:u w:val="single"/>
          <w:lang w:val="uk-UA"/>
        </w:rPr>
      </w:pPr>
      <w:bookmarkStart w:id="0" w:name="_GoBack"/>
      <w:r>
        <w:rPr>
          <w:b/>
          <w:sz w:val="28"/>
          <w:szCs w:val="28"/>
          <w:u w:val="single"/>
          <w:lang w:val="uk-UA"/>
        </w:rPr>
        <w:t>Україна в Другій світовій війні: історіографія</w:t>
      </w:r>
    </w:p>
    <w:bookmarkEnd w:id="0"/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EF7B35">
        <w:rPr>
          <w:sz w:val="28"/>
          <w:szCs w:val="28"/>
          <w:lang w:val="uk-UA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EF7B35">
        <w:rPr>
          <w:sz w:val="28"/>
          <w:szCs w:val="28"/>
          <w:u w:val="single"/>
          <w:lang w:val="uk-UA"/>
        </w:rPr>
        <w:t>підготовки доктора філософії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Спеціальність </w:t>
      </w:r>
      <w:r w:rsidR="00EF7B35">
        <w:rPr>
          <w:sz w:val="28"/>
          <w:szCs w:val="28"/>
          <w:lang w:val="uk-UA"/>
        </w:rPr>
        <w:t>032 Історія та археологія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EF7B35" w:rsidRPr="00EF7B35">
        <w:rPr>
          <w:sz w:val="28"/>
          <w:szCs w:val="28"/>
          <w:lang w:val="uk-UA"/>
        </w:rPr>
        <w:t>03 Гуманітарні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EF7B35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від </w:t>
      </w:r>
      <w:r w:rsidR="00EF7B35">
        <w:rPr>
          <w:sz w:val="28"/>
          <w:szCs w:val="28"/>
          <w:lang w:val="uk-UA"/>
        </w:rPr>
        <w:t>______ 20__</w:t>
      </w:r>
      <w:r w:rsidR="009E4552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</w:t>
      </w:r>
      <w:r w:rsidR="00EF7B35">
        <w:rPr>
          <w:sz w:val="28"/>
          <w:szCs w:val="28"/>
          <w:lang w:val="uk-UA"/>
        </w:rPr>
        <w:t>6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5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449"/>
        <w:gridCol w:w="852"/>
        <w:gridCol w:w="140"/>
        <w:gridCol w:w="798"/>
        <w:gridCol w:w="194"/>
        <w:gridCol w:w="1417"/>
      </w:tblGrid>
      <w:tr w:rsidR="00C67355" w:rsidRPr="00C67355" w:rsidTr="00836564">
        <w:tc>
          <w:tcPr>
            <w:tcW w:w="9605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5407AD" w:rsidTr="00836564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4850" w:type="dxa"/>
            <w:gridSpan w:val="6"/>
          </w:tcPr>
          <w:p w:rsidR="002C2330" w:rsidRPr="00CF21A0" w:rsidRDefault="00A53B5F" w:rsidP="00CA2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Україна </w:t>
            </w:r>
            <w:r w:rsidR="00CA2990">
              <w:rPr>
                <w:lang w:val="uk-UA"/>
              </w:rPr>
              <w:t>в</w:t>
            </w:r>
            <w:r w:rsidR="00E941E8">
              <w:rPr>
                <w:lang w:val="uk-UA"/>
              </w:rPr>
              <w:t xml:space="preserve"> </w:t>
            </w:r>
            <w:r>
              <w:rPr>
                <w:lang w:val="uk-UA"/>
              </w:rPr>
              <w:t>Другій світовій війні: історіографія</w:t>
            </w:r>
          </w:p>
        </w:tc>
      </w:tr>
      <w:tr w:rsidR="00071F79" w:rsidRPr="00C67355" w:rsidTr="00836564">
        <w:tc>
          <w:tcPr>
            <w:tcW w:w="4755" w:type="dxa"/>
            <w:gridSpan w:val="4"/>
          </w:tcPr>
          <w:p w:rsidR="00071F79" w:rsidRPr="00F10F4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F10F42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4850" w:type="dxa"/>
            <w:gridSpan w:val="6"/>
          </w:tcPr>
          <w:p w:rsidR="00071F79" w:rsidRPr="00CF21A0" w:rsidRDefault="00A53B5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Доктор філософії</w:t>
            </w:r>
          </w:p>
        </w:tc>
      </w:tr>
      <w:tr w:rsidR="002C2330" w:rsidRPr="00C67355" w:rsidTr="00836564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4850" w:type="dxa"/>
            <w:gridSpan w:val="6"/>
          </w:tcPr>
          <w:p w:rsidR="002C2330" w:rsidRPr="00CF21A0" w:rsidRDefault="00A53B5F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Марущенко</w:t>
            </w:r>
            <w:proofErr w:type="spellEnd"/>
            <w:r>
              <w:rPr>
                <w:lang w:val="uk-UA"/>
              </w:rPr>
              <w:t xml:space="preserve"> Олександр Володимирович </w:t>
            </w:r>
          </w:p>
        </w:tc>
      </w:tr>
      <w:tr w:rsidR="002C2330" w:rsidRPr="00C67355" w:rsidTr="00836564">
        <w:tc>
          <w:tcPr>
            <w:tcW w:w="4755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4850" w:type="dxa"/>
            <w:gridSpan w:val="6"/>
          </w:tcPr>
          <w:p w:rsidR="002C2330" w:rsidRPr="00CF21A0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5407AD" w:rsidTr="00836564">
        <w:tc>
          <w:tcPr>
            <w:tcW w:w="4755" w:type="dxa"/>
            <w:gridSpan w:val="4"/>
          </w:tcPr>
          <w:p w:rsidR="002C2330" w:rsidRPr="00F10F4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F10F42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F10F42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F10F42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4850" w:type="dxa"/>
            <w:gridSpan w:val="6"/>
          </w:tcPr>
          <w:p w:rsidR="002C2330" w:rsidRPr="00CF21A0" w:rsidRDefault="005407AD" w:rsidP="00395013">
            <w:pPr>
              <w:jc w:val="both"/>
              <w:rPr>
                <w:lang w:val="pl-PL"/>
              </w:rPr>
            </w:pPr>
            <w:hyperlink r:id="rId7" w:history="1">
              <w:r w:rsidR="00E941E8" w:rsidRPr="0018145C">
                <w:rPr>
                  <w:rStyle w:val="aa"/>
                  <w:lang w:val="pl-PL"/>
                </w:rPr>
                <w:t>oleksandr.marusch</w:t>
              </w:r>
              <w:r w:rsidR="00E941E8" w:rsidRPr="0018145C">
                <w:rPr>
                  <w:rStyle w:val="aa"/>
                  <w:lang w:val="uk-UA"/>
                </w:rPr>
                <w:t>с</w:t>
              </w:r>
              <w:r w:rsidR="00E941E8" w:rsidRPr="0018145C">
                <w:rPr>
                  <w:rStyle w:val="aa"/>
                  <w:lang w:val="en-US"/>
                </w:rPr>
                <w:t>he</w:t>
              </w:r>
              <w:r w:rsidR="00E941E8" w:rsidRPr="0018145C">
                <w:rPr>
                  <w:rStyle w:val="aa"/>
                  <w:lang w:val="pl-PL"/>
                </w:rPr>
                <w:t>nko@pnu.edu.ua</w:t>
              </w:r>
            </w:hyperlink>
            <w:r w:rsidR="00A53B5F">
              <w:rPr>
                <w:lang w:val="pl-PL"/>
              </w:rPr>
              <w:t xml:space="preserve"> </w:t>
            </w:r>
          </w:p>
        </w:tc>
      </w:tr>
      <w:tr w:rsidR="002C2330" w:rsidRPr="00C67355" w:rsidTr="00836564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4850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Очна </w:t>
            </w:r>
          </w:p>
        </w:tc>
      </w:tr>
      <w:tr w:rsidR="002C2330" w:rsidRPr="00C67355" w:rsidTr="00836564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4850" w:type="dxa"/>
            <w:gridSpan w:val="6"/>
          </w:tcPr>
          <w:p w:rsidR="002C2330" w:rsidRPr="00E941E8" w:rsidRDefault="00A53B5F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3</w:t>
            </w:r>
            <w:r w:rsidR="009E4552" w:rsidRPr="00CF21A0">
              <w:rPr>
                <w:lang w:val="uk-UA"/>
              </w:rPr>
              <w:t xml:space="preserve"> кредит</w:t>
            </w:r>
            <w:r w:rsidR="00E941E8">
              <w:rPr>
                <w:lang w:val="uk-UA"/>
              </w:rPr>
              <w:t>и</w:t>
            </w:r>
          </w:p>
        </w:tc>
      </w:tr>
      <w:tr w:rsidR="00BD6FFD" w:rsidRPr="005407AD" w:rsidTr="00836564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850" w:type="dxa"/>
            <w:gridSpan w:val="6"/>
          </w:tcPr>
          <w:p w:rsidR="00BD6FFD" w:rsidRPr="00CF21A0" w:rsidRDefault="00BD6FFD" w:rsidP="00CB25B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http://www.d-learn.pu.if.ua</w:t>
            </w:r>
          </w:p>
        </w:tc>
      </w:tr>
      <w:tr w:rsidR="00BD6FFD" w:rsidRPr="00C67355" w:rsidTr="00836564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4850" w:type="dxa"/>
            <w:gridSpan w:val="6"/>
          </w:tcPr>
          <w:p w:rsidR="00BD6FFD" w:rsidRPr="00CF21A0" w:rsidRDefault="00A53B5F" w:rsidP="00CB25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 на тиждень (</w:t>
            </w: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 701</w:t>
            </w:r>
            <w:r w:rsidR="00BD6FFD" w:rsidRPr="00CF21A0">
              <w:rPr>
                <w:lang w:val="uk-UA"/>
              </w:rPr>
              <w:t>)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2. </w:t>
            </w:r>
            <w:r w:rsidRPr="00B7126E">
              <w:rPr>
                <w:b/>
                <w:sz w:val="24"/>
                <w:szCs w:val="24"/>
                <w:lang w:val="uk-UA"/>
              </w:rPr>
              <w:t>Анотація</w:t>
            </w:r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BD6FFD" w:rsidRPr="005407AD" w:rsidTr="00836564">
        <w:tc>
          <w:tcPr>
            <w:tcW w:w="9605" w:type="dxa"/>
            <w:gridSpan w:val="10"/>
          </w:tcPr>
          <w:p w:rsidR="00095CD1" w:rsidRDefault="00D65AFC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Програма вивчення вибіркової навчальної дисципліни </w:t>
            </w:r>
            <w:r w:rsidRPr="00D65AFC">
              <w:t>“</w:t>
            </w:r>
            <w:r>
              <w:rPr>
                <w:lang w:val="uk-UA"/>
              </w:rPr>
              <w:t>Україна в Другій світовій війні: історіографія</w:t>
            </w:r>
            <w:r w:rsidRPr="00D65AFC">
              <w:t xml:space="preserve">” </w:t>
            </w:r>
            <w:r>
              <w:rPr>
                <w:lang w:val="uk-UA"/>
              </w:rPr>
              <w:t xml:space="preserve">складена відповідно до освітньо-професійної програми підготовки докторів філософії через аспірантуру  з спеціальності </w:t>
            </w:r>
            <w:r w:rsidRPr="00D65AFC">
              <w:t>“</w:t>
            </w:r>
            <w:r>
              <w:rPr>
                <w:lang w:val="uk-UA"/>
              </w:rPr>
              <w:t>Історія та археологія</w:t>
            </w:r>
            <w:r w:rsidRPr="00D65AFC">
              <w:t>”</w:t>
            </w:r>
            <w:r>
              <w:rPr>
                <w:lang w:val="uk-UA"/>
              </w:rPr>
              <w:t xml:space="preserve">. </w:t>
            </w:r>
          </w:p>
          <w:p w:rsidR="00BD6FFD" w:rsidRDefault="00D65AFC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Предметом вивчення вибіркової навчальної дисципліни</w:t>
            </w:r>
            <w:r w:rsidR="00095CD1">
              <w:rPr>
                <w:lang w:val="uk-UA"/>
              </w:rPr>
              <w:t xml:space="preserve"> </w:t>
            </w:r>
            <w:r w:rsidR="00095CD1" w:rsidRPr="00095CD1">
              <w:rPr>
                <w:lang w:val="uk-UA"/>
              </w:rPr>
              <w:t>“</w:t>
            </w:r>
            <w:r w:rsidR="00095CD1">
              <w:rPr>
                <w:lang w:val="uk-UA"/>
              </w:rPr>
              <w:t>Україна в Другій світовій війні: історіографія</w:t>
            </w:r>
            <w:r w:rsidR="00095CD1" w:rsidRPr="00095CD1">
              <w:rPr>
                <w:lang w:val="uk-UA"/>
              </w:rPr>
              <w:t>”</w:t>
            </w:r>
            <w:r w:rsidR="00095CD1">
              <w:rPr>
                <w:lang w:val="uk-UA"/>
              </w:rPr>
              <w:t xml:space="preserve"> є особливості і тенденції відображення в науковій історичній літературі соціально-економічного, військово-політичного, ідеологічного й культурно-духовного становища України в роки Другої світової війни, функціонування нацистсько-румунсько-угорського окупаційних режимів, розвитку  українського самостійницького й радянського рухів опору, форм і методів їхньої політичної та збройної боротьби.</w:t>
            </w:r>
          </w:p>
          <w:p w:rsidR="00095CD1" w:rsidRDefault="00095CD1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Міждисциплінарні зв’язки</w:t>
            </w:r>
            <w:r w:rsidR="00CA2990">
              <w:rPr>
                <w:lang w:val="uk-UA"/>
              </w:rPr>
              <w:t>:</w:t>
            </w:r>
            <w:r>
              <w:rPr>
                <w:lang w:val="uk-UA"/>
              </w:rPr>
              <w:t xml:space="preserve"> дисципліни, що передують вивченню вибіркового курсу </w:t>
            </w:r>
            <w:r w:rsidRPr="00095CD1">
              <w:rPr>
                <w:lang w:val="uk-UA"/>
              </w:rPr>
              <w:t>“</w:t>
            </w:r>
            <w:r>
              <w:rPr>
                <w:lang w:val="uk-UA"/>
              </w:rPr>
              <w:t>Україна в Другій світовій війні: історіографія</w:t>
            </w:r>
            <w:r w:rsidRPr="00095CD1">
              <w:rPr>
                <w:lang w:val="uk-UA"/>
              </w:rPr>
              <w:t>”</w:t>
            </w:r>
            <w:r>
              <w:rPr>
                <w:lang w:val="uk-UA"/>
              </w:rPr>
              <w:t>: архівознавство, джерела з історії України, джерелознавство, етнологія України, історіографія:теорія і методологія, історія України, теорія і методика наукових досліджень.</w:t>
            </w:r>
          </w:p>
          <w:p w:rsidR="00095CD1" w:rsidRPr="00095CD1" w:rsidRDefault="00095CD1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Дисципліни, що використовують матеріали вибіркового курсу </w:t>
            </w:r>
            <w:r w:rsidRPr="00095CD1">
              <w:rPr>
                <w:lang w:val="uk-UA"/>
              </w:rPr>
              <w:t>“</w:t>
            </w:r>
            <w:r>
              <w:rPr>
                <w:lang w:val="uk-UA"/>
              </w:rPr>
              <w:t>Україна в Другій світовій війні: історіографія</w:t>
            </w:r>
            <w:r w:rsidRPr="00095CD1">
              <w:rPr>
                <w:lang w:val="uk-UA"/>
              </w:rPr>
              <w:t>”</w:t>
            </w:r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історіографія</w:t>
            </w:r>
            <w:proofErr w:type="spellEnd"/>
            <w:r>
              <w:rPr>
                <w:lang w:val="uk-UA"/>
              </w:rPr>
              <w:t xml:space="preserve"> історії України, історіографія всесвітньої історії ХХ ст.., історіографія історії зарубіжних слов’ян, філософія і методологія історії. 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D6FFD" w:rsidRPr="005407AD" w:rsidTr="00836564">
        <w:tc>
          <w:tcPr>
            <w:tcW w:w="9605" w:type="dxa"/>
            <w:gridSpan w:val="10"/>
          </w:tcPr>
          <w:p w:rsidR="004C7CAF" w:rsidRPr="008545F6" w:rsidRDefault="00095CD1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</w:t>
            </w:r>
            <w:r w:rsidR="008545F6">
              <w:rPr>
                <w:lang w:val="uk-UA"/>
              </w:rPr>
              <w:t xml:space="preserve">викладання вибіркової навчальної дисципліни </w:t>
            </w:r>
            <w:r w:rsidR="008545F6" w:rsidRPr="00D65AFC">
              <w:t>“</w:t>
            </w:r>
            <w:r w:rsidR="008545F6">
              <w:rPr>
                <w:lang w:val="uk-UA"/>
              </w:rPr>
              <w:t>Україна в Другій світовій війні: історіографія</w:t>
            </w:r>
            <w:r w:rsidR="008545F6" w:rsidRPr="00D65AFC">
              <w:t>”</w:t>
            </w:r>
            <w:r w:rsidR="008545F6">
              <w:rPr>
                <w:lang w:val="uk-UA"/>
              </w:rPr>
              <w:t xml:space="preserve"> є вивчення, систематизація та комплексний аналіз основних проблем історії України періоду Другої світової війни у вітчизняній і зарубіжній історичних науках впродовж 1990-2000-х років. Основними завданнями вивчення навчальної дисципліни </w:t>
            </w:r>
            <w:r w:rsidR="00F37501" w:rsidRPr="00F37501">
              <w:rPr>
                <w:lang w:val="uk-UA"/>
              </w:rPr>
              <w:t>“</w:t>
            </w:r>
            <w:r w:rsidR="00F37501">
              <w:rPr>
                <w:lang w:val="uk-UA"/>
              </w:rPr>
              <w:t>Україна в Другій світовій війні: історіографія</w:t>
            </w:r>
            <w:r w:rsidR="00F37501" w:rsidRPr="00F37501">
              <w:rPr>
                <w:lang w:val="uk-UA"/>
              </w:rPr>
              <w:t>”</w:t>
            </w:r>
            <w:r w:rsidR="00B208A4">
              <w:rPr>
                <w:lang w:val="uk-UA"/>
              </w:rPr>
              <w:t xml:space="preserve"> є ознайомлення докторантів з основними групами історіографічних джерел з проблеми, </w:t>
            </w:r>
            <w:r w:rsidR="008545F6">
              <w:rPr>
                <w:lang w:val="uk-UA"/>
              </w:rPr>
              <w:t xml:space="preserve"> </w:t>
            </w:r>
            <w:r w:rsidR="00B208A4">
              <w:rPr>
                <w:lang w:val="uk-UA"/>
              </w:rPr>
              <w:t xml:space="preserve">провідними тенденціями і напрямами дослідження теми, її концептуально-методологічними й науково-теоретичн6ими засадами, головними документальними і монографічними </w:t>
            </w:r>
            <w:r w:rsidR="00192ADB">
              <w:rPr>
                <w:lang w:val="uk-UA"/>
              </w:rPr>
              <w:t>публікаціями, аналіз науков</w:t>
            </w:r>
            <w:r w:rsidR="00CA2990">
              <w:rPr>
                <w:lang w:val="uk-UA"/>
              </w:rPr>
              <w:t>ого доробку з проблеми провідних</w:t>
            </w:r>
            <w:r w:rsidR="00192ADB">
              <w:rPr>
                <w:lang w:val="uk-UA"/>
              </w:rPr>
              <w:t xml:space="preserve"> вітчизняних і зарубіжних вчених.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1039A3" w:rsidRDefault="00BD6FFD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BD6FFD" w:rsidRPr="005407AD" w:rsidTr="00836564">
        <w:tc>
          <w:tcPr>
            <w:tcW w:w="9605" w:type="dxa"/>
            <w:gridSpan w:val="10"/>
          </w:tcPr>
          <w:p w:rsidR="00BD6FFD" w:rsidRPr="005407AD" w:rsidRDefault="005407AD" w:rsidP="00B56098">
            <w:pPr>
              <w:jc w:val="both"/>
            </w:pPr>
            <w:r>
              <w:rPr>
                <w:lang w:val="en-US"/>
              </w:rPr>
              <w:t>D</w:t>
            </w:r>
            <w:r w:rsidRPr="005407AD">
              <w:t xml:space="preserve"> 2 - </w:t>
            </w:r>
            <w:r w:rsidRPr="005407AD">
              <w:rPr>
                <w:lang w:val="uk-UA"/>
              </w:rPr>
              <w:t xml:space="preserve">Уміння </w:t>
            </w:r>
            <w:r w:rsidRPr="005407AD">
              <w:rPr>
                <w:iCs/>
                <w:lang w:val="uk-UA"/>
              </w:rPr>
              <w:t>виявляти спільні й відмінні риси в підходах українських і зарубіжних істориків та археологів</w:t>
            </w:r>
            <w:r w:rsidRPr="005407AD">
              <w:rPr>
                <w:lang w:val="uk-UA"/>
              </w:rPr>
              <w:t xml:space="preserve"> (С7).</w:t>
            </w:r>
          </w:p>
          <w:p w:rsidR="005407AD" w:rsidRPr="005407AD" w:rsidRDefault="005407AD" w:rsidP="00B56098">
            <w:pPr>
              <w:jc w:val="both"/>
            </w:pPr>
            <w:r>
              <w:rPr>
                <w:lang w:val="en-US"/>
              </w:rPr>
              <w:t>D</w:t>
            </w:r>
            <w:r w:rsidRPr="005407AD">
              <w:t xml:space="preserve"> 5 - </w:t>
            </w:r>
            <w:r w:rsidRPr="005407AD">
              <w:rPr>
                <w:lang w:val="uk-UA"/>
              </w:rPr>
              <w:t>Уміння використовувати знання про міжнародні організації і брати участь в їх діяльності як в Україні, так і за її межами (С9).</w:t>
            </w:r>
          </w:p>
          <w:p w:rsidR="005407AD" w:rsidRPr="005407AD" w:rsidRDefault="005407AD" w:rsidP="00B56098">
            <w:pPr>
              <w:jc w:val="both"/>
            </w:pPr>
            <w:r>
              <w:rPr>
                <w:lang w:val="en-US"/>
              </w:rPr>
              <w:t>D</w:t>
            </w:r>
            <w:r w:rsidRPr="005407AD">
              <w:t xml:space="preserve"> 13 - </w:t>
            </w:r>
            <w:r w:rsidRPr="005407AD">
              <w:rPr>
                <w:lang w:val="uk-UA"/>
              </w:rPr>
              <w:t>Здатність використовувати в своїй діяльності історичні методи дослідження (С7).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D31594">
              <w:rPr>
                <w:sz w:val="24"/>
                <w:szCs w:val="24"/>
                <w:lang w:val="uk-UA"/>
              </w:rPr>
              <w:t>Обсяг</w:t>
            </w:r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BD6FFD" w:rsidRPr="00C67355" w:rsidTr="00836564">
        <w:tc>
          <w:tcPr>
            <w:tcW w:w="7056" w:type="dxa"/>
            <w:gridSpan w:val="6"/>
          </w:tcPr>
          <w:p w:rsidR="00BD6FFD" w:rsidRPr="000C46E3" w:rsidRDefault="00BD6FFD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2549" w:type="dxa"/>
            <w:gridSpan w:val="4"/>
          </w:tcPr>
          <w:p w:rsidR="00BD6FFD" w:rsidRPr="000C46E3" w:rsidRDefault="00BD6FFD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D6FFD" w:rsidRPr="00C67355" w:rsidTr="00836564">
        <w:tc>
          <w:tcPr>
            <w:tcW w:w="7056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49" w:type="dxa"/>
            <w:gridSpan w:val="4"/>
          </w:tcPr>
          <w:p w:rsidR="00BD6FFD" w:rsidRPr="000C46E3" w:rsidRDefault="004E702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D6FFD" w:rsidRPr="00C67355" w:rsidTr="00836564">
        <w:tc>
          <w:tcPr>
            <w:tcW w:w="7056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549" w:type="dxa"/>
            <w:gridSpan w:val="4"/>
          </w:tcPr>
          <w:p w:rsidR="00BD6FFD" w:rsidRPr="00C67355" w:rsidRDefault="004E702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D6FFD" w:rsidRPr="00C67355" w:rsidTr="00836564">
        <w:tc>
          <w:tcPr>
            <w:tcW w:w="7056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49" w:type="dxa"/>
            <w:gridSpan w:val="4"/>
          </w:tcPr>
          <w:p w:rsidR="00BD6FFD" w:rsidRPr="00C67355" w:rsidRDefault="004E702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0C46E3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D6FFD" w:rsidRPr="00C67355" w:rsidTr="00836564">
        <w:tc>
          <w:tcPr>
            <w:tcW w:w="4166" w:type="dxa"/>
            <w:gridSpan w:val="2"/>
            <w:vAlign w:val="center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38" w:type="dxa"/>
            <w:gridSpan w:val="3"/>
            <w:vAlign w:val="center"/>
          </w:tcPr>
          <w:p w:rsidR="00BD6FFD" w:rsidRPr="000C46E3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90" w:type="dxa"/>
            <w:gridSpan w:val="3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1611" w:type="dxa"/>
            <w:gridSpan w:val="2"/>
          </w:tcPr>
          <w:p w:rsidR="00BD6FFD" w:rsidRPr="00483A45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</w:t>
            </w: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836564">
        <w:tc>
          <w:tcPr>
            <w:tcW w:w="4166" w:type="dxa"/>
            <w:gridSpan w:val="2"/>
          </w:tcPr>
          <w:p w:rsidR="00BD6FFD" w:rsidRPr="00BD6FFD" w:rsidRDefault="00CA2990" w:rsidP="00BD6F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3</w:t>
            </w:r>
            <w:r w:rsidR="00BD6FFD" w:rsidRPr="00BD6FFD">
              <w:rPr>
                <w:bCs/>
                <w:lang w:val="uk-UA"/>
              </w:rPr>
              <w:t>-й</w:t>
            </w:r>
          </w:p>
        </w:tc>
        <w:tc>
          <w:tcPr>
            <w:tcW w:w="2038" w:type="dxa"/>
            <w:gridSpan w:val="3"/>
          </w:tcPr>
          <w:p w:rsidR="00BD6FFD" w:rsidRPr="00CA2990" w:rsidRDefault="00CA2990" w:rsidP="00CA2990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Історія та археологія</w:t>
            </w:r>
          </w:p>
        </w:tc>
        <w:tc>
          <w:tcPr>
            <w:tcW w:w="1790" w:type="dxa"/>
            <w:gridSpan w:val="3"/>
          </w:tcPr>
          <w:p w:rsidR="00BD6FFD" w:rsidRPr="00BD6FFD" w:rsidRDefault="00CA2990" w:rsidP="00BD6F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D6FFD">
              <w:rPr>
                <w:lang w:val="uk-UA"/>
              </w:rPr>
              <w:t>-й</w:t>
            </w:r>
          </w:p>
        </w:tc>
        <w:tc>
          <w:tcPr>
            <w:tcW w:w="1611" w:type="dxa"/>
            <w:gridSpan w:val="2"/>
          </w:tcPr>
          <w:p w:rsidR="00BD6FFD" w:rsidRPr="00C67355" w:rsidRDefault="004C7CAF" w:rsidP="00D315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D6FFD" w:rsidRPr="00C67355" w:rsidTr="00836564">
        <w:tc>
          <w:tcPr>
            <w:tcW w:w="9605" w:type="dxa"/>
            <w:gridSpan w:val="10"/>
          </w:tcPr>
          <w:p w:rsidR="00BD6FFD" w:rsidRPr="00C67355" w:rsidRDefault="00BD6FFD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D6FFD" w:rsidRPr="00C67355" w:rsidTr="00836564">
        <w:tc>
          <w:tcPr>
            <w:tcW w:w="3369" w:type="dxa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AC76DC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628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992" w:type="dxa"/>
            <w:gridSpan w:val="2"/>
          </w:tcPr>
          <w:p w:rsidR="00BD6FFD" w:rsidRPr="00AC76DC" w:rsidRDefault="00836564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</w:t>
            </w:r>
            <w:r w:rsidR="00BD6FFD">
              <w:rPr>
                <w:sz w:val="24"/>
                <w:szCs w:val="24"/>
                <w:lang w:val="uk-UA"/>
              </w:rPr>
              <w:t>, год</w:t>
            </w:r>
            <w:r w:rsidR="00D3159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D6FFD" w:rsidRPr="00F64293" w:rsidTr="00836564">
        <w:tc>
          <w:tcPr>
            <w:tcW w:w="3369" w:type="dxa"/>
          </w:tcPr>
          <w:p w:rsidR="00BD6FFD" w:rsidRPr="00F64293" w:rsidRDefault="00F64293" w:rsidP="00F64293">
            <w:pPr>
              <w:adjustRightInd w:val="0"/>
              <w:snapToGrid w:val="0"/>
              <w:rPr>
                <w:rFonts w:eastAsia="SimSun"/>
                <w:lang w:val="uk-UA"/>
              </w:rPr>
            </w:pPr>
            <w:r w:rsidRPr="00F64293">
              <w:rPr>
                <w:rFonts w:eastAsia="SimSun"/>
                <w:lang w:val="uk-UA"/>
              </w:rPr>
              <w:t>Джерела. Стан наукової розробки проблеми.</w:t>
            </w:r>
            <w:r>
              <w:rPr>
                <w:rFonts w:eastAsia="SimSun"/>
                <w:lang w:val="uk-UA"/>
              </w:rPr>
              <w:t xml:space="preserve"> </w:t>
            </w:r>
            <w:r w:rsidRPr="00F64293">
              <w:rPr>
                <w:rFonts w:eastAsia="SimSun"/>
                <w:lang w:val="uk-UA"/>
              </w:rPr>
              <w:t>Методологія, організаційно-інституційні засади дослідження.</w:t>
            </w:r>
          </w:p>
        </w:tc>
        <w:tc>
          <w:tcPr>
            <w:tcW w:w="1207" w:type="dxa"/>
            <w:gridSpan w:val="2"/>
          </w:tcPr>
          <w:p w:rsidR="00BD6FFD" w:rsidRDefault="00CF21A0" w:rsidP="00395013">
            <w:pPr>
              <w:jc w:val="both"/>
              <w:rPr>
                <w:lang w:val="uk-UA"/>
              </w:rPr>
            </w:pPr>
            <w:r w:rsidRPr="00F64293">
              <w:rPr>
                <w:lang w:val="uk-UA"/>
              </w:rPr>
              <w:t>Л</w:t>
            </w:r>
            <w:r w:rsidR="00D31594" w:rsidRPr="00F64293">
              <w:rPr>
                <w:lang w:val="uk-UA"/>
              </w:rPr>
              <w:t>екція</w:t>
            </w:r>
          </w:p>
          <w:p w:rsidR="00F64293" w:rsidRDefault="00F64293" w:rsidP="00395013">
            <w:pPr>
              <w:jc w:val="both"/>
              <w:rPr>
                <w:lang w:val="uk-UA"/>
              </w:rPr>
            </w:pPr>
          </w:p>
          <w:p w:rsidR="00F64293" w:rsidRDefault="00F64293" w:rsidP="00395013">
            <w:pPr>
              <w:jc w:val="both"/>
              <w:rPr>
                <w:lang w:val="uk-UA"/>
              </w:rPr>
            </w:pPr>
          </w:p>
          <w:p w:rsidR="00F64293" w:rsidRPr="00F64293" w:rsidRDefault="00F642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BD6FFD" w:rsidRPr="008A5665" w:rsidRDefault="00D31594" w:rsidP="00836564">
            <w:pPr>
              <w:rPr>
                <w:lang w:val="uk-UA"/>
              </w:rPr>
            </w:pPr>
            <w:r w:rsidRPr="008A5665">
              <w:rPr>
                <w:lang w:val="uk-UA"/>
              </w:rPr>
              <w:t xml:space="preserve">Згідно списку </w:t>
            </w:r>
            <w:r w:rsidR="00F64293" w:rsidRPr="008A5665">
              <w:rPr>
                <w:lang w:val="uk-UA"/>
              </w:rPr>
              <w:t xml:space="preserve">рекомендованої </w:t>
            </w:r>
            <w:r w:rsidRPr="008A5665">
              <w:rPr>
                <w:lang w:val="uk-UA"/>
              </w:rPr>
              <w:t>літератури</w:t>
            </w:r>
          </w:p>
        </w:tc>
        <w:tc>
          <w:tcPr>
            <w:tcW w:w="992" w:type="dxa"/>
            <w:gridSpan w:val="2"/>
          </w:tcPr>
          <w:p w:rsidR="00BD6FFD" w:rsidRDefault="003F4449" w:rsidP="00395013">
            <w:pPr>
              <w:jc w:val="both"/>
              <w:rPr>
                <w:lang w:val="uk-UA"/>
              </w:rPr>
            </w:pPr>
            <w:r w:rsidRPr="00F64293">
              <w:rPr>
                <w:lang w:val="uk-UA"/>
              </w:rPr>
              <w:t>2</w:t>
            </w:r>
          </w:p>
          <w:p w:rsidR="00F64293" w:rsidRDefault="00F64293" w:rsidP="00395013">
            <w:pPr>
              <w:jc w:val="both"/>
              <w:rPr>
                <w:lang w:val="uk-UA"/>
              </w:rPr>
            </w:pPr>
          </w:p>
          <w:p w:rsidR="00F64293" w:rsidRDefault="00F64293" w:rsidP="00395013">
            <w:pPr>
              <w:jc w:val="both"/>
              <w:rPr>
                <w:lang w:val="uk-UA"/>
              </w:rPr>
            </w:pPr>
          </w:p>
          <w:p w:rsidR="00F64293" w:rsidRPr="00F64293" w:rsidRDefault="00F6429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992" w:type="dxa"/>
            <w:gridSpan w:val="2"/>
          </w:tcPr>
          <w:p w:rsidR="00BD6FFD" w:rsidRPr="00F64293" w:rsidRDefault="00CA2990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BD6FFD" w:rsidRPr="00F64293" w:rsidRDefault="00D31594" w:rsidP="00395013">
            <w:pPr>
              <w:jc w:val="both"/>
              <w:rPr>
                <w:lang w:val="uk-UA"/>
              </w:rPr>
            </w:pPr>
            <w:r w:rsidRPr="00F64293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8A5665" w:rsidRDefault="008A5665" w:rsidP="008A5665">
            <w:pPr>
              <w:adjustRightInd w:val="0"/>
              <w:snapToGrid w:val="0"/>
              <w:rPr>
                <w:rFonts w:eastAsia="SimSun"/>
                <w:lang w:val="uk-UA"/>
              </w:rPr>
            </w:pPr>
            <w:r w:rsidRPr="008A5665">
              <w:rPr>
                <w:lang w:val="uk-UA"/>
              </w:rPr>
              <w:t>Українське питання напередодні та в перший період Другої світової війни в дослідженнях вітчизняних істориків.</w:t>
            </w:r>
          </w:p>
        </w:tc>
        <w:tc>
          <w:tcPr>
            <w:tcW w:w="1207" w:type="dxa"/>
            <w:gridSpan w:val="2"/>
          </w:tcPr>
          <w:p w:rsidR="00CF21A0" w:rsidRPr="008A5665" w:rsidRDefault="008A5665" w:rsidP="00CF21A0">
            <w:pPr>
              <w:ind w:right="-35"/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 xml:space="preserve">Лекція </w:t>
            </w:r>
          </w:p>
          <w:p w:rsidR="008A5665" w:rsidRPr="008A5665" w:rsidRDefault="008A5665" w:rsidP="00CF21A0">
            <w:pPr>
              <w:ind w:right="-35"/>
              <w:jc w:val="both"/>
              <w:rPr>
                <w:lang w:val="uk-UA"/>
              </w:rPr>
            </w:pPr>
          </w:p>
          <w:p w:rsidR="008A5665" w:rsidRPr="008A5665" w:rsidRDefault="008A5665" w:rsidP="00CF21A0">
            <w:pPr>
              <w:ind w:right="-35"/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5F2DDD" w:rsidRDefault="00CF21A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5F2DDD">
              <w:rPr>
                <w:sz w:val="20"/>
                <w:szCs w:val="20"/>
                <w:lang w:val="uk-UA"/>
              </w:rPr>
              <w:t xml:space="preserve">Згідно списку </w:t>
            </w:r>
            <w:r w:rsidR="008A5665" w:rsidRPr="005F2DDD">
              <w:rPr>
                <w:sz w:val="20"/>
                <w:szCs w:val="20"/>
                <w:lang w:val="uk-UA"/>
              </w:rPr>
              <w:t xml:space="preserve">рекомендованої </w:t>
            </w:r>
            <w:r w:rsidRPr="005F2DDD">
              <w:rPr>
                <w:sz w:val="20"/>
                <w:szCs w:val="20"/>
                <w:lang w:val="uk-UA"/>
              </w:rPr>
              <w:t>літератури</w:t>
            </w:r>
          </w:p>
        </w:tc>
        <w:tc>
          <w:tcPr>
            <w:tcW w:w="992" w:type="dxa"/>
            <w:gridSpan w:val="2"/>
          </w:tcPr>
          <w:p w:rsidR="00CF21A0" w:rsidRPr="008A5665" w:rsidRDefault="008A5665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2</w:t>
            </w:r>
          </w:p>
          <w:p w:rsidR="008A5665" w:rsidRPr="008A5665" w:rsidRDefault="008A5665" w:rsidP="00395013">
            <w:pPr>
              <w:jc w:val="both"/>
              <w:rPr>
                <w:lang w:val="uk-UA"/>
              </w:rPr>
            </w:pPr>
          </w:p>
          <w:p w:rsidR="008A5665" w:rsidRPr="008A5665" w:rsidRDefault="008A5665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A5665" w:rsidRDefault="00CF21A0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A5665" w:rsidRDefault="00CF21A0" w:rsidP="00395013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836564" w:rsidRDefault="005F2DDD" w:rsidP="005F2DDD">
            <w:pPr>
              <w:adjustRightInd w:val="0"/>
              <w:snapToGrid w:val="0"/>
              <w:rPr>
                <w:rFonts w:eastAsia="SimSun"/>
                <w:lang w:val="uk-UA"/>
              </w:rPr>
            </w:pPr>
            <w:r w:rsidRPr="00836564">
              <w:rPr>
                <w:lang w:val="uk-UA"/>
              </w:rPr>
              <w:t>Сучасна історіографія про участь українського народу в збройній боротьбі на фронтах війни.</w:t>
            </w:r>
          </w:p>
        </w:tc>
        <w:tc>
          <w:tcPr>
            <w:tcW w:w="1207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Лекція</w:t>
            </w:r>
          </w:p>
          <w:p w:rsidR="005F2DDD" w:rsidRPr="00836564" w:rsidRDefault="005F2DDD" w:rsidP="001B516C">
            <w:pPr>
              <w:jc w:val="both"/>
              <w:rPr>
                <w:lang w:val="uk-UA"/>
              </w:rPr>
            </w:pPr>
          </w:p>
          <w:p w:rsidR="005F2DDD" w:rsidRPr="00836564" w:rsidRDefault="005F2DDD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sz w:val="20"/>
                <w:szCs w:val="20"/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5F2DDD" w:rsidRPr="00836564" w:rsidRDefault="005F2DDD" w:rsidP="001B516C">
            <w:pPr>
              <w:jc w:val="both"/>
              <w:rPr>
                <w:lang w:val="uk-UA"/>
              </w:rPr>
            </w:pPr>
          </w:p>
          <w:p w:rsidR="005F2DDD" w:rsidRPr="00836564" w:rsidRDefault="005F2DDD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A2990" w:rsidP="001B516C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836564" w:rsidRDefault="00836564" w:rsidP="00836564">
            <w:pPr>
              <w:rPr>
                <w:iCs/>
                <w:lang w:val="uk-UA"/>
              </w:rPr>
            </w:pPr>
            <w:r w:rsidRPr="00836564">
              <w:rPr>
                <w:iCs/>
                <w:lang w:val="uk-UA"/>
              </w:rPr>
              <w:t>Висвітлення в історичних дослідженнях сутності німецько-румунсько-угорського окупаційних режимів на територі</w:t>
            </w:r>
            <w:r>
              <w:rPr>
                <w:iCs/>
                <w:lang w:val="uk-UA"/>
              </w:rPr>
              <w:t>я</w:t>
            </w:r>
            <w:r w:rsidRPr="00836564">
              <w:rPr>
                <w:iCs/>
                <w:lang w:val="uk-UA"/>
              </w:rPr>
              <w:t>х України.</w:t>
            </w:r>
          </w:p>
        </w:tc>
        <w:tc>
          <w:tcPr>
            <w:tcW w:w="1207" w:type="dxa"/>
            <w:gridSpan w:val="2"/>
          </w:tcPr>
          <w:p w:rsidR="00CF21A0" w:rsidRPr="00836564" w:rsidRDefault="00836564" w:rsidP="00CF21A0">
            <w:pPr>
              <w:ind w:right="-35"/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Лекція </w:t>
            </w:r>
          </w:p>
          <w:p w:rsidR="00836564" w:rsidRPr="00836564" w:rsidRDefault="00836564" w:rsidP="00CF21A0">
            <w:pPr>
              <w:ind w:right="-35"/>
              <w:jc w:val="both"/>
              <w:rPr>
                <w:lang w:val="uk-UA"/>
              </w:rPr>
            </w:pPr>
          </w:p>
          <w:p w:rsidR="00836564" w:rsidRPr="00836564" w:rsidRDefault="00836564" w:rsidP="00CF21A0">
            <w:pPr>
              <w:ind w:right="-35"/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sz w:val="20"/>
                <w:szCs w:val="20"/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836564" w:rsidRPr="00836564" w:rsidTr="00836564">
        <w:tc>
          <w:tcPr>
            <w:tcW w:w="3369" w:type="dxa"/>
          </w:tcPr>
          <w:p w:rsidR="00CF21A0" w:rsidRPr="00836564" w:rsidRDefault="00836564" w:rsidP="00836564">
            <w:pPr>
              <w:rPr>
                <w:lang w:val="uk-UA"/>
              </w:rPr>
            </w:pPr>
            <w:r w:rsidRPr="00836564">
              <w:rPr>
                <w:lang w:val="uk-UA"/>
              </w:rPr>
              <w:t>історіографія руху Опору на окупованій території України під час Другої світової війни.</w:t>
            </w:r>
            <w:r w:rsidR="003F4449" w:rsidRPr="00836564">
              <w:rPr>
                <w:lang w:val="uk-UA"/>
              </w:rPr>
              <w:t xml:space="preserve"> </w:t>
            </w:r>
          </w:p>
        </w:tc>
        <w:tc>
          <w:tcPr>
            <w:tcW w:w="1207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Лекція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A2990" w:rsidP="001B516C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836564" w:rsidRDefault="00836564" w:rsidP="00836564">
            <w:pPr>
              <w:shd w:val="clear" w:color="auto" w:fill="FFFFFF"/>
              <w:rPr>
                <w:iCs/>
                <w:lang w:val="uk-UA"/>
              </w:rPr>
            </w:pPr>
            <w:r w:rsidRPr="00836564">
              <w:rPr>
                <w:iCs/>
                <w:lang w:val="uk-UA"/>
              </w:rPr>
              <w:t>Українсько-польський конфлікт в роки Другої світової війни у фокусі фундаментальних досліджень.</w:t>
            </w:r>
          </w:p>
        </w:tc>
        <w:tc>
          <w:tcPr>
            <w:tcW w:w="1207" w:type="dxa"/>
            <w:gridSpan w:val="2"/>
          </w:tcPr>
          <w:p w:rsidR="00CF21A0" w:rsidRPr="00836564" w:rsidRDefault="00836564" w:rsidP="001B516C">
            <w:pPr>
              <w:ind w:right="-35"/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Лекція </w:t>
            </w:r>
          </w:p>
          <w:p w:rsidR="00836564" w:rsidRPr="00836564" w:rsidRDefault="00836564" w:rsidP="001B516C">
            <w:pPr>
              <w:ind w:right="-35"/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ind w:right="-35"/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152F5C" w:rsidRDefault="00836564" w:rsidP="00836564">
            <w:pPr>
              <w:rPr>
                <w:lang w:val="uk-UA"/>
              </w:rPr>
            </w:pPr>
            <w:r w:rsidRPr="00152F5C">
              <w:rPr>
                <w:lang w:val="uk-UA"/>
              </w:rPr>
              <w:t>Дослідження внеску українського народу у створення воєнного господарства країни і досягнення перемоги над ворогом.</w:t>
            </w:r>
          </w:p>
        </w:tc>
        <w:tc>
          <w:tcPr>
            <w:tcW w:w="1207" w:type="dxa"/>
            <w:gridSpan w:val="2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Лекція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</w:p>
          <w:p w:rsidR="00836564" w:rsidRPr="00836564" w:rsidRDefault="00836564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836564" w:rsidRDefault="00CA2990" w:rsidP="001B516C">
            <w:pPr>
              <w:jc w:val="both"/>
              <w:rPr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836564" w:rsidRDefault="00CF21A0" w:rsidP="001B516C">
            <w:pPr>
              <w:jc w:val="both"/>
              <w:rPr>
                <w:lang w:val="uk-UA"/>
              </w:rPr>
            </w:pPr>
            <w:r w:rsidRPr="00836564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152F5C" w:rsidRDefault="00152F5C" w:rsidP="00836564">
            <w:pPr>
              <w:shd w:val="clear" w:color="auto" w:fill="FFFFFF"/>
              <w:rPr>
                <w:iCs/>
                <w:lang w:val="uk-UA"/>
              </w:rPr>
            </w:pPr>
            <w:r w:rsidRPr="00152F5C">
              <w:rPr>
                <w:iCs/>
                <w:lang w:val="uk-UA"/>
              </w:rPr>
              <w:t>Держава і суспільство воєнної доби як об’єкт наукових студій.</w:t>
            </w:r>
          </w:p>
        </w:tc>
        <w:tc>
          <w:tcPr>
            <w:tcW w:w="1207" w:type="dxa"/>
            <w:gridSpan w:val="2"/>
          </w:tcPr>
          <w:p w:rsidR="00CF21A0" w:rsidRPr="00152F5C" w:rsidRDefault="00152F5C" w:rsidP="001B516C">
            <w:pPr>
              <w:ind w:right="-35"/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 xml:space="preserve">Лекція </w:t>
            </w:r>
          </w:p>
          <w:p w:rsidR="00152F5C" w:rsidRPr="00152F5C" w:rsidRDefault="00152F5C" w:rsidP="001B516C">
            <w:pPr>
              <w:ind w:right="-35"/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152F5C" w:rsidRDefault="003F4449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152F5C" w:rsidRDefault="00152F5C" w:rsidP="00152F5C">
            <w:pPr>
              <w:rPr>
                <w:lang w:val="uk-UA"/>
              </w:rPr>
            </w:pPr>
            <w:r w:rsidRPr="00152F5C">
              <w:rPr>
                <w:lang w:val="uk-UA"/>
              </w:rPr>
              <w:t>Вивчення українськими істориками проблем духовного життя суспільства в роки Другої світової війни.</w:t>
            </w:r>
          </w:p>
        </w:tc>
        <w:tc>
          <w:tcPr>
            <w:tcW w:w="1207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Лекція</w:t>
            </w: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 xml:space="preserve">Семінар </w:t>
            </w:r>
          </w:p>
        </w:tc>
        <w:tc>
          <w:tcPr>
            <w:tcW w:w="1628" w:type="dxa"/>
            <w:gridSpan w:val="2"/>
          </w:tcPr>
          <w:p w:rsidR="00CF21A0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</w:p>
          <w:p w:rsidR="00152F5C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F64293" w:rsidRDefault="00CA2990" w:rsidP="001B516C">
            <w:pPr>
              <w:jc w:val="both"/>
              <w:rPr>
                <w:color w:val="FF0000"/>
                <w:lang w:val="uk-UA"/>
              </w:rPr>
            </w:pPr>
            <w:r w:rsidRPr="008A5665"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Згідно розкладу</w:t>
            </w:r>
          </w:p>
        </w:tc>
      </w:tr>
      <w:tr w:rsidR="00CF21A0" w:rsidRPr="00C67355" w:rsidTr="00836564">
        <w:tc>
          <w:tcPr>
            <w:tcW w:w="3369" w:type="dxa"/>
          </w:tcPr>
          <w:p w:rsidR="00CF21A0" w:rsidRPr="00152F5C" w:rsidRDefault="00152F5C" w:rsidP="00152F5C">
            <w:pPr>
              <w:shd w:val="clear" w:color="auto" w:fill="FFFFFF"/>
              <w:rPr>
                <w:iCs/>
                <w:lang w:val="uk-UA"/>
              </w:rPr>
            </w:pPr>
            <w:r w:rsidRPr="00152F5C">
              <w:rPr>
                <w:iCs/>
                <w:lang w:val="uk-UA"/>
              </w:rPr>
              <w:t>Вітчизняна історіографія про підсумки Другої світової війни для України.</w:t>
            </w:r>
          </w:p>
        </w:tc>
        <w:tc>
          <w:tcPr>
            <w:tcW w:w="1207" w:type="dxa"/>
            <w:gridSpan w:val="2"/>
          </w:tcPr>
          <w:p w:rsidR="00CF21A0" w:rsidRPr="00152F5C" w:rsidRDefault="00152F5C" w:rsidP="001B516C">
            <w:pPr>
              <w:ind w:right="-35"/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 xml:space="preserve">Лекція </w:t>
            </w:r>
          </w:p>
        </w:tc>
        <w:tc>
          <w:tcPr>
            <w:tcW w:w="1628" w:type="dxa"/>
            <w:gridSpan w:val="2"/>
          </w:tcPr>
          <w:p w:rsidR="00CF21A0" w:rsidRPr="00152F5C" w:rsidRDefault="00152F5C" w:rsidP="001B516C">
            <w:pPr>
              <w:jc w:val="both"/>
              <w:rPr>
                <w:lang w:val="uk-UA"/>
              </w:rPr>
            </w:pPr>
            <w:r w:rsidRPr="00152F5C">
              <w:rPr>
                <w:sz w:val="20"/>
                <w:szCs w:val="20"/>
                <w:lang w:val="uk-UA"/>
              </w:rPr>
              <w:t>Згідно списку рекомендованої літератури</w:t>
            </w:r>
          </w:p>
        </w:tc>
        <w:tc>
          <w:tcPr>
            <w:tcW w:w="992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152F5C" w:rsidRDefault="00CF21A0" w:rsidP="001B516C">
            <w:pPr>
              <w:jc w:val="both"/>
              <w:rPr>
                <w:lang w:val="uk-UA"/>
              </w:rPr>
            </w:pPr>
            <w:r w:rsidRPr="00152F5C">
              <w:rPr>
                <w:lang w:val="uk-UA"/>
              </w:rPr>
              <w:t>Згідно розкладу</w:t>
            </w:r>
          </w:p>
        </w:tc>
      </w:tr>
      <w:tr w:rsidR="003F4449" w:rsidRPr="00C67355" w:rsidTr="00836564">
        <w:tc>
          <w:tcPr>
            <w:tcW w:w="9605" w:type="dxa"/>
            <w:gridSpan w:val="10"/>
          </w:tcPr>
          <w:p w:rsidR="003F4449" w:rsidRPr="00151BC4" w:rsidRDefault="003F4449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3F4449" w:rsidRPr="00C67355" w:rsidTr="00836564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029" w:type="dxa"/>
            <w:gridSpan w:val="7"/>
          </w:tcPr>
          <w:p w:rsidR="003F4449" w:rsidRPr="00C67355" w:rsidRDefault="003F4449" w:rsidP="00B84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оцінка за дисципліну є сумою оцінок за роботу на семінарських заняттях (усні відповіді та письмові роботи (максимально – 15 балів), оцінка за контрольну роботу (максимально – 20 балів)), індивідуальну науково-дослідну роботу (максимально – 10 балів), самостійну роботу (максимально – 5 балів) та семестровий контроль у формі іспиту (максимально – 50 балів)</w:t>
            </w:r>
          </w:p>
        </w:tc>
      </w:tr>
      <w:tr w:rsidR="003F4449" w:rsidRPr="00C67355" w:rsidTr="00836564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029" w:type="dxa"/>
            <w:gridSpan w:val="7"/>
          </w:tcPr>
          <w:p w:rsidR="003F4449" w:rsidRPr="00C67355" w:rsidRDefault="003F4449" w:rsidP="00B712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(екзаменаційна) робота включає в себе 17 питань. Перші два з них передбачають </w:t>
            </w:r>
            <w:r>
              <w:rPr>
                <w:lang w:val="uk-UA"/>
              </w:rPr>
              <w:lastRenderedPageBreak/>
              <w:t>розгорнуті відповіді і оцінюються максимально по 10 балів. Наступні 15 питань носять тестовий характер і оцінюються максимально по 2 бали</w:t>
            </w:r>
          </w:p>
        </w:tc>
      </w:tr>
      <w:tr w:rsidR="003F4449" w:rsidRPr="00C67355" w:rsidTr="00836564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5029" w:type="dxa"/>
            <w:gridSpan w:val="7"/>
          </w:tcPr>
          <w:p w:rsidR="003F4449" w:rsidRPr="00C67355" w:rsidRDefault="003F4449" w:rsidP="006962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 ході семінарських занять </w:t>
            </w:r>
            <w:r w:rsidR="0069628D">
              <w:rPr>
                <w:lang w:val="uk-UA"/>
              </w:rPr>
              <w:t>аспіранти</w:t>
            </w:r>
            <w:r>
              <w:rPr>
                <w:lang w:val="uk-UA"/>
              </w:rPr>
              <w:t xml:space="preserve"> отримують оцінки за усні відповіді та самостійні роботи у тестовій формі</w:t>
            </w:r>
          </w:p>
        </w:tc>
      </w:tr>
      <w:tr w:rsidR="003F4449" w:rsidRPr="00C67355" w:rsidTr="00836564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029" w:type="dxa"/>
            <w:gridSpan w:val="7"/>
          </w:tcPr>
          <w:p w:rsidR="003F4449" w:rsidRPr="00C67355" w:rsidRDefault="003F4449" w:rsidP="0069628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 підсумкового контролю допускаються </w:t>
            </w:r>
            <w:r w:rsidR="0069628D">
              <w:rPr>
                <w:lang w:val="uk-UA"/>
              </w:rPr>
              <w:t>аспіранти</w:t>
            </w:r>
            <w:r>
              <w:rPr>
                <w:lang w:val="uk-UA"/>
              </w:rPr>
              <w:t>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3F4449" w:rsidRPr="00C67355" w:rsidTr="00836564">
        <w:tc>
          <w:tcPr>
            <w:tcW w:w="9605" w:type="dxa"/>
            <w:gridSpan w:val="10"/>
          </w:tcPr>
          <w:p w:rsidR="003F4449" w:rsidRPr="00483A45" w:rsidRDefault="003F4449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3F4449" w:rsidRPr="005407AD" w:rsidTr="00836564">
        <w:tc>
          <w:tcPr>
            <w:tcW w:w="9605" w:type="dxa"/>
            <w:gridSpan w:val="10"/>
          </w:tcPr>
          <w:p w:rsidR="003F4449" w:rsidRPr="00483A45" w:rsidRDefault="003F4449" w:rsidP="00E74F0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першому занятті </w:t>
            </w:r>
            <w:r w:rsidR="00E74F01">
              <w:rPr>
                <w:lang w:val="uk-UA"/>
              </w:rPr>
              <w:t>аспіранти</w:t>
            </w:r>
            <w:r>
              <w:rPr>
                <w:lang w:val="uk-UA"/>
              </w:rPr>
              <w:t xml:space="preserve">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</w:t>
            </w:r>
            <w:r w:rsidR="00E74F01">
              <w:rPr>
                <w:lang w:val="uk-UA"/>
              </w:rPr>
              <w:t>аспірантів</w:t>
            </w:r>
            <w:r>
              <w:rPr>
                <w:lang w:val="uk-UA"/>
              </w:rPr>
              <w:t xml:space="preserve">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</w:t>
            </w:r>
            <w:r w:rsidR="00E74F01">
              <w:rPr>
                <w:lang w:val="uk-UA"/>
              </w:rPr>
              <w:t>аспірант</w:t>
            </w:r>
            <w:r>
              <w:rPr>
                <w:lang w:val="uk-UA"/>
              </w:rPr>
              <w:t xml:space="preserve"> отримав негативну оцінку або ж пропустив аудиторне заняття. Додаткову інформацію стосовно навчальної дисципліни </w:t>
            </w:r>
            <w:r w:rsidR="00E74F01">
              <w:rPr>
                <w:lang w:val="uk-UA"/>
              </w:rPr>
              <w:t>аспіранти</w:t>
            </w:r>
            <w:r>
              <w:rPr>
                <w:lang w:val="uk-UA"/>
              </w:rPr>
              <w:t xml:space="preserve"> можуть отримати під час консультацій як впродовж семестру, так і напередодні іспиту</w:t>
            </w:r>
          </w:p>
        </w:tc>
      </w:tr>
      <w:tr w:rsidR="003F4449" w:rsidRPr="00C67355" w:rsidTr="00836564">
        <w:tc>
          <w:tcPr>
            <w:tcW w:w="9605" w:type="dxa"/>
            <w:gridSpan w:val="10"/>
          </w:tcPr>
          <w:p w:rsidR="003F4449" w:rsidRPr="00151BC4" w:rsidRDefault="003F4449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3F4449" w:rsidRPr="00C67355" w:rsidTr="00836564">
        <w:tc>
          <w:tcPr>
            <w:tcW w:w="9605" w:type="dxa"/>
            <w:gridSpan w:val="10"/>
          </w:tcPr>
          <w:p w:rsidR="00A91517" w:rsidRPr="00AA71BC" w:rsidRDefault="00A91517" w:rsidP="00AA71BC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suppressAutoHyphens/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Здіорук</w:t>
            </w:r>
            <w:proofErr w:type="spellEnd"/>
            <w:r w:rsidRPr="00AA71BC">
              <w:rPr>
                <w:lang w:val="uk-UA"/>
              </w:rPr>
              <w:t xml:space="preserve"> С.І., Гриневич Л.В., </w:t>
            </w:r>
            <w:proofErr w:type="spellStart"/>
            <w:r w:rsidRPr="00AA71BC">
              <w:rPr>
                <w:lang w:val="uk-UA"/>
              </w:rPr>
              <w:t>Здіорук</w:t>
            </w:r>
            <w:proofErr w:type="spellEnd"/>
            <w:r w:rsidRPr="00AA71BC">
              <w:rPr>
                <w:lang w:val="uk-UA"/>
              </w:rPr>
              <w:t xml:space="preserve"> О.І. Покажчик публікацій про діяльність ОУН та УПА (1945-1998 рр.) - К., 1999.</w:t>
            </w:r>
          </w:p>
          <w:p w:rsidR="00A91517" w:rsidRPr="00AA71BC" w:rsidRDefault="00A91517" w:rsidP="00AA71BC">
            <w:pPr>
              <w:pStyle w:val="a5"/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Лисенко О.Є., </w:t>
            </w:r>
            <w:proofErr w:type="spellStart"/>
            <w:r w:rsidRPr="00AA71BC">
              <w:rPr>
                <w:lang w:val="uk-UA"/>
              </w:rPr>
              <w:t>Марущенко</w:t>
            </w:r>
            <w:proofErr w:type="spellEnd"/>
            <w:r w:rsidRPr="00AA71BC">
              <w:rPr>
                <w:lang w:val="uk-UA"/>
              </w:rPr>
              <w:t xml:space="preserve"> О.В. Організація українських націоналістів та Українська повстанська армія: Бібліографічний покажчик публікацій 1998-2002 років. - К., 2002.</w:t>
            </w:r>
          </w:p>
          <w:p w:rsidR="00A91517" w:rsidRPr="00AA71BC" w:rsidRDefault="00A91517" w:rsidP="00AA71BC">
            <w:pPr>
              <w:pStyle w:val="a5"/>
              <w:widowControl w:val="0"/>
              <w:numPr>
                <w:ilvl w:val="0"/>
                <w:numId w:val="8"/>
              </w:numPr>
              <w:shd w:val="clear" w:color="auto" w:fill="FFFFFF"/>
              <w:suppressAutoHyphens/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Лисенко О.Є., </w:t>
            </w:r>
            <w:proofErr w:type="spellStart"/>
            <w:r w:rsidRPr="00AA71BC">
              <w:rPr>
                <w:lang w:val="uk-UA"/>
              </w:rPr>
              <w:t>Марущенко</w:t>
            </w:r>
            <w:proofErr w:type="spellEnd"/>
            <w:r w:rsidRPr="00AA71BC">
              <w:rPr>
                <w:lang w:val="uk-UA"/>
              </w:rPr>
              <w:t xml:space="preserve"> О.В. Українсько-польські стосунки періоду Другої світової війни у вітчизняній історіографії: Бібліографічний покажчик. - </w:t>
            </w:r>
            <w:proofErr w:type="spellStart"/>
            <w:r w:rsidRPr="00AA71BC">
              <w:rPr>
                <w:lang w:val="uk-UA"/>
              </w:rPr>
              <w:t>Київ-Івано-Франківськ</w:t>
            </w:r>
            <w:proofErr w:type="spellEnd"/>
            <w:r w:rsidRPr="00AA71BC">
              <w:rPr>
                <w:lang w:val="uk-UA"/>
              </w:rPr>
              <w:t>, 2003.</w:t>
            </w:r>
          </w:p>
          <w:p w:rsidR="000560A1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Енциклопедія історії Укр</w:t>
            </w:r>
            <w:r w:rsidR="000560A1" w:rsidRPr="00AA71BC">
              <w:rPr>
                <w:bCs/>
                <w:spacing w:val="-6"/>
                <w:lang w:val="uk-UA"/>
              </w:rPr>
              <w:t>аїни. Т. 1-10. - К., 2003-2013.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Історичне джерелознавство. - К., 2002.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AA71BC">
              <w:rPr>
                <w:bCs/>
                <w:spacing w:val="-6"/>
                <w:lang w:val="uk-UA"/>
              </w:rPr>
              <w:t>Калакура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Я.С. Українська історіографія. - К., 2004.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Збройний чин українських націоналістів. 1920-1956. Історико-архівні нариси. Т. 1. Від Української Військової Організації до Організації Українських Націоналістів. 1920-1942. - К., 2005.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Збройний чин українських націоналістів. 1920-1956. Історико-архівні нариси. Т. 2. Українська повстанська армія та збройне підпілля Організації українських націоналістів. 1942-1956. - К., 2008.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Нарис боротьби ОУН-УПА в Україні (1946-1956 рр.).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Нариси історії Організації українських націоналістів (1929-1941 рр.) - К., 1998.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Нариси історії Організації українських націоналістів (1941-1942 рр.)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Українська військова організація (УВО) в 1920-1928 рр. Короткий нарис. - К., 1998.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Українська повстанська армія в 1942-1943 рр.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А.В. Українська повстанська армія в 1944-1945 рр.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Киричук Ю. Нариси з історії українського -національно-визвольного руху 40-50-х рр. ХХ століття. - Львів, 2000.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Коваль М.В. Україна в Другій світовій і Великій Вітчизняній війнах (1939-1945 рр.). - К.,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Колесник І.І. Українська історіографія. - К., 2000.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AA71BC">
              <w:rPr>
                <w:bCs/>
                <w:spacing w:val="-6"/>
                <w:lang w:val="uk-UA"/>
              </w:rPr>
              <w:t>Коцур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В., </w:t>
            </w:r>
            <w:proofErr w:type="spellStart"/>
            <w:r w:rsidRPr="00AA71BC">
              <w:rPr>
                <w:bCs/>
                <w:spacing w:val="-6"/>
                <w:lang w:val="uk-UA"/>
              </w:rPr>
              <w:t>Коцур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А. Історіографія історії України. - Чернівці,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Літопис Української Повстанської Армії. - Торонто-Львів, 1977-2010. - Т. 1-50.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17. Літопис УПА. Нова серія. - Київ-Торонто, 1995-2012. - Т. 1-19.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AA71BC">
              <w:rPr>
                <w:bCs/>
                <w:spacing w:val="-6"/>
                <w:lang w:val="uk-UA"/>
              </w:rPr>
              <w:t>Макарчук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С.А. Джерела з історії України. - Львів, 1999.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Муковський</w:t>
            </w:r>
            <w:proofErr w:type="spellEnd"/>
            <w:r w:rsidRPr="00AA71BC">
              <w:rPr>
                <w:lang w:val="uk-UA"/>
              </w:rPr>
              <w:t xml:space="preserve"> І., Лисенко О. Звитяга і жертовність. Українці на фронтах Другої світової війни. - К., 1996.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Організація українських націоналістів і Українська повстанська армія. Історичні нариси. - К., 2005.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lastRenderedPageBreak/>
              <w:t>Організація українських націоналістів і Українська повстанська армія: Фаховий висновок робочої групи істориків при Урядовій комісії з вивчення діяльності ОУН і УПА. - К., 2005.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ОУН в 1941 році. Документи: В 2-х ч. - К., 2006.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ОУН в 1942 році. Документи. - К., 2006.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proofErr w:type="spellStart"/>
            <w:r w:rsidRPr="00AA71BC">
              <w:rPr>
                <w:bCs/>
                <w:spacing w:val="-6"/>
                <w:lang w:val="uk-UA"/>
              </w:rPr>
              <w:t>Патриляк</w:t>
            </w:r>
            <w:proofErr w:type="spellEnd"/>
            <w:r w:rsidRPr="00AA71BC">
              <w:rPr>
                <w:bCs/>
                <w:spacing w:val="-6"/>
                <w:lang w:val="uk-UA"/>
              </w:rPr>
              <w:t xml:space="preserve"> І.К. “Встань і борись! Слухай і вір...”: українське націоналістичне підпілля та повстанський рух (1939-1960 рр.) - Львів, 2012.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Політична історія України. У 6-ти томах. Т.4. Україна у Другій світовій війні (1939-1945). - К., 2003.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Політичний терор і тероризм в Україні. ХІХ-ХХ ст. Історичні нариси. - К., 2002.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Україна в Другій світовій війні. Погляд з ХХІ ст.: Історичні нариси. Кн. 1-2.- К., 2011.</w:t>
            </w:r>
          </w:p>
          <w:p w:rsidR="008A5116" w:rsidRPr="00AA71BC" w:rsidRDefault="008A5116" w:rsidP="00AA71BC">
            <w:pPr>
              <w:pStyle w:val="a5"/>
              <w:numPr>
                <w:ilvl w:val="0"/>
                <w:numId w:val="8"/>
              </w:numPr>
              <w:jc w:val="both"/>
              <w:rPr>
                <w:bCs/>
                <w:spacing w:val="-6"/>
                <w:lang w:val="uk-UA"/>
              </w:rPr>
            </w:pPr>
            <w:r w:rsidRPr="00AA71BC">
              <w:rPr>
                <w:bCs/>
                <w:spacing w:val="-6"/>
                <w:lang w:val="uk-UA"/>
              </w:rPr>
              <w:t>Українська історіографія на зламі ХХ і ХХ століть: здобутки і проблеми. - Львів, 2004.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Безсмертя. Книга Пам'яті України. 1941-1945. - К., 2000.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Боляновський</w:t>
            </w:r>
            <w:proofErr w:type="spellEnd"/>
            <w:r w:rsidRPr="00AA71BC">
              <w:rPr>
                <w:lang w:val="uk-UA"/>
              </w:rPr>
              <w:t xml:space="preserve"> А. Дивізія “Галичина”. Історія. - Львів, 2000.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Боляновський</w:t>
            </w:r>
            <w:proofErr w:type="spellEnd"/>
            <w:r w:rsidRPr="00AA71BC">
              <w:rPr>
                <w:lang w:val="uk-UA"/>
              </w:rPr>
              <w:t xml:space="preserve"> А. Українські військові формування в збройних силах Німеччини (1939-1945). - Львів, 2003.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Брицький</w:t>
            </w:r>
            <w:proofErr w:type="spellEnd"/>
            <w:r w:rsidRPr="00AA71BC">
              <w:rPr>
                <w:lang w:val="uk-UA"/>
              </w:rPr>
              <w:t xml:space="preserve"> П.П. Україна в Другій світовій війні (1939-1945) — Чернівці, 1995.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Вєдєнєєв Д.В., </w:t>
            </w:r>
            <w:proofErr w:type="spellStart"/>
            <w:r w:rsidRPr="00AA71BC">
              <w:rPr>
                <w:lang w:val="uk-UA"/>
              </w:rPr>
              <w:t>Биструхін</w:t>
            </w:r>
            <w:proofErr w:type="spellEnd"/>
            <w:r w:rsidRPr="00AA71BC">
              <w:rPr>
                <w:lang w:val="uk-UA"/>
              </w:rPr>
              <w:t xml:space="preserve"> Г.С. Двобій без компромісів. Протиборство спецпідрозділів ОУН та радянських сил спецоперацій. 1945-1980-ті роки. - К., 2007.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Вєдєнєєв Д.В., </w:t>
            </w:r>
            <w:proofErr w:type="spellStart"/>
            <w:r w:rsidRPr="00AA71BC">
              <w:rPr>
                <w:lang w:val="uk-UA"/>
              </w:rPr>
              <w:t>Биструхін</w:t>
            </w:r>
            <w:proofErr w:type="spellEnd"/>
            <w:r w:rsidRPr="00AA71BC">
              <w:rPr>
                <w:lang w:val="uk-UA"/>
              </w:rPr>
              <w:t xml:space="preserve"> Г.С. Меч і тризуб. Розвідка і контррозвідка руху українських націоналістів та УПА (1920-1945). - К., 2006.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Веденеев</w:t>
            </w:r>
            <w:proofErr w:type="spellEnd"/>
            <w:r w:rsidRPr="00AA71BC">
              <w:rPr>
                <w:lang w:val="uk-UA"/>
              </w:rPr>
              <w:t xml:space="preserve"> Д.В. Одиссея </w:t>
            </w:r>
            <w:proofErr w:type="spellStart"/>
            <w:r w:rsidRPr="00AA71BC">
              <w:rPr>
                <w:lang w:val="uk-UA"/>
              </w:rPr>
              <w:t>Василия</w:t>
            </w:r>
            <w:proofErr w:type="spellEnd"/>
            <w:r w:rsidRPr="00AA71BC">
              <w:rPr>
                <w:lang w:val="uk-UA"/>
              </w:rPr>
              <w:t xml:space="preserve"> </w:t>
            </w:r>
            <w:proofErr w:type="spellStart"/>
            <w:r w:rsidRPr="00AA71BC">
              <w:rPr>
                <w:lang w:val="uk-UA"/>
              </w:rPr>
              <w:t>Кука</w:t>
            </w:r>
            <w:proofErr w:type="spellEnd"/>
            <w:r w:rsidRPr="00AA71BC">
              <w:rPr>
                <w:lang w:val="uk-UA"/>
              </w:rPr>
              <w:t xml:space="preserve">. </w:t>
            </w:r>
            <w:proofErr w:type="spellStart"/>
            <w:r w:rsidRPr="00AA71BC">
              <w:rPr>
                <w:lang w:val="uk-UA"/>
              </w:rPr>
              <w:t>Военно-политический</w:t>
            </w:r>
            <w:proofErr w:type="spellEnd"/>
            <w:r w:rsidRPr="00AA71BC">
              <w:rPr>
                <w:lang w:val="uk-UA"/>
              </w:rPr>
              <w:t xml:space="preserve"> портрет </w:t>
            </w:r>
            <w:proofErr w:type="spellStart"/>
            <w:r w:rsidRPr="00AA71BC">
              <w:rPr>
                <w:lang w:val="uk-UA"/>
              </w:rPr>
              <w:t>последнего</w:t>
            </w:r>
            <w:proofErr w:type="spellEnd"/>
            <w:r w:rsidRPr="00AA71BC">
              <w:rPr>
                <w:lang w:val="uk-UA"/>
              </w:rPr>
              <w:t xml:space="preserve"> </w:t>
            </w:r>
            <w:proofErr w:type="spellStart"/>
            <w:r w:rsidRPr="00AA71BC">
              <w:rPr>
                <w:lang w:val="uk-UA"/>
              </w:rPr>
              <w:t>командующего</w:t>
            </w:r>
            <w:proofErr w:type="spellEnd"/>
            <w:r w:rsidRPr="00AA71BC">
              <w:rPr>
                <w:lang w:val="uk-UA"/>
              </w:rPr>
              <w:t xml:space="preserve"> УПА. - К., 2007.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Вєдєнєєв Д.В., </w:t>
            </w:r>
            <w:proofErr w:type="spellStart"/>
            <w:r w:rsidRPr="00AA71BC">
              <w:rPr>
                <w:lang w:val="uk-UA"/>
              </w:rPr>
              <w:t>Биструхін</w:t>
            </w:r>
            <w:proofErr w:type="spellEnd"/>
            <w:r w:rsidRPr="00AA71BC">
              <w:rPr>
                <w:lang w:val="uk-UA"/>
              </w:rPr>
              <w:t xml:space="preserve"> Г.С. “Повстанська розвідка діє точно й відважно...” Документальна спадщина підрозділів спеціального призначення Організації українських націоналістів та Української повстанської армії 1940-1950-ті роки. - К., 2006.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Грицак Я. Нарис історії України. Формування модерної української нації ХІХ-ХХ ст. - К., 1996.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Гунчак Т. Україна: перша половина ХХ ст.: Нариси політичної історії. - К., 1993.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Ільюшин</w:t>
            </w:r>
            <w:proofErr w:type="spellEnd"/>
            <w:r w:rsidRPr="00AA71BC">
              <w:rPr>
                <w:lang w:val="uk-UA"/>
              </w:rPr>
              <w:t xml:space="preserve"> І.І. Волинська трагедія 1943-1944 рр. - К., 2003.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Ільюшин</w:t>
            </w:r>
            <w:proofErr w:type="spellEnd"/>
            <w:r w:rsidRPr="00AA71BC">
              <w:rPr>
                <w:lang w:val="uk-UA"/>
              </w:rPr>
              <w:t xml:space="preserve"> І.І. ОУН-УПА і українське питання в роки Другої світової війни (в світлі польських документів). - К., 2000.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Ільюшин</w:t>
            </w:r>
            <w:proofErr w:type="spellEnd"/>
            <w:r w:rsidRPr="00AA71BC">
              <w:rPr>
                <w:lang w:val="uk-UA"/>
              </w:rPr>
              <w:t xml:space="preserve"> І.І. Протистояння УПА і АК (Армії Крайової) в роки Другої світової війни на тлі діяльності польського підпілля в Західній Україні. - К., 2001.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Історія українського війська (1917-1945) — Львів, 1996.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Кентій</w:t>
            </w:r>
            <w:proofErr w:type="spellEnd"/>
            <w:r w:rsidRPr="00AA71BC">
              <w:rPr>
                <w:lang w:val="uk-UA"/>
              </w:rPr>
              <w:t xml:space="preserve"> А., </w:t>
            </w:r>
            <w:proofErr w:type="spellStart"/>
            <w:r w:rsidRPr="00AA71BC">
              <w:rPr>
                <w:lang w:val="uk-UA"/>
              </w:rPr>
              <w:t>Лозицький</w:t>
            </w:r>
            <w:proofErr w:type="spellEnd"/>
            <w:r w:rsidRPr="00AA71BC">
              <w:rPr>
                <w:lang w:val="uk-UA"/>
              </w:rPr>
              <w:t xml:space="preserve"> В. Війна без пощади і милосердя: Партизанський фронт у тилу вермахту в Україні (1941-1944). - К., 2005.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Киричук Ю. Український національний рух 40-50-х років ХХ ст.; Ідеологія та практика. - Львів, 2003.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Косик</w:t>
            </w:r>
            <w:proofErr w:type="spellEnd"/>
            <w:r w:rsidRPr="00AA71BC">
              <w:rPr>
                <w:lang w:val="uk-UA"/>
              </w:rPr>
              <w:t xml:space="preserve"> В. Україна і Німеччина у Другій світовій війні. - Львів, 1993.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Кучер В. ОУН-УПА в боротьбі за незалежну Україну. - К., 1997.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Литвин В.М. Україна у Другій світовій війні (1939-1945). - К., 2004.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Мірчук П. Українська Повстанська Армія. Документи і матеріали:1942-1952. - Мюнхен, 1953.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Патриляк</w:t>
            </w:r>
            <w:proofErr w:type="spellEnd"/>
            <w:r w:rsidRPr="00AA71BC">
              <w:rPr>
                <w:lang w:val="uk-UA"/>
              </w:rPr>
              <w:t xml:space="preserve"> І.К. Військова діяльність ОУН(б) у 1940-1942 роках. - К., 2004.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Патриляк</w:t>
            </w:r>
            <w:proofErr w:type="spellEnd"/>
            <w:r w:rsidRPr="00AA71BC">
              <w:rPr>
                <w:lang w:val="uk-UA"/>
              </w:rPr>
              <w:t xml:space="preserve"> І.К., Боровик М.А. Україна в роки Другої світової війни: спроба нового концептуального погляду. - К., 2010.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Примаченко</w:t>
            </w:r>
            <w:proofErr w:type="spellEnd"/>
            <w:r w:rsidRPr="00AA71BC">
              <w:rPr>
                <w:lang w:val="uk-UA"/>
              </w:rPr>
              <w:t xml:space="preserve"> Я. Північноамериканська історіографія діяльності ОУН і УПА. - К., 2010.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Русначенко</w:t>
            </w:r>
            <w:proofErr w:type="spellEnd"/>
            <w:r w:rsidRPr="00AA71BC">
              <w:rPr>
                <w:lang w:val="uk-UA"/>
              </w:rPr>
              <w:t xml:space="preserve"> А. Народ збурений: Національно-визвольний рух в Україні й національні рухи опору в Білорусії, Литві, Латвії, Естонії у 1940-50-х роках. - К., 2002.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Стародубець</w:t>
            </w:r>
            <w:proofErr w:type="spellEnd"/>
            <w:r w:rsidRPr="00AA71BC">
              <w:rPr>
                <w:lang w:val="uk-UA"/>
              </w:rPr>
              <w:t xml:space="preserve"> Г.М. </w:t>
            </w:r>
            <w:proofErr w:type="spellStart"/>
            <w:r w:rsidRPr="00AA71BC">
              <w:rPr>
                <w:lang w:val="uk-UA"/>
              </w:rPr>
              <w:t>Генеза</w:t>
            </w:r>
            <w:proofErr w:type="spellEnd"/>
            <w:r w:rsidRPr="00AA71BC">
              <w:rPr>
                <w:lang w:val="uk-UA"/>
              </w:rPr>
              <w:t xml:space="preserve"> українського повстанського запілля. - Тернопіль, 2008.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Стародубець</w:t>
            </w:r>
            <w:proofErr w:type="spellEnd"/>
            <w:r w:rsidRPr="00AA71BC">
              <w:rPr>
                <w:lang w:val="uk-UA"/>
              </w:rPr>
              <w:t xml:space="preserve"> Г.М. ОУН(б) в українському національно-визвольному русі на Волині в роки Другої світової війни (1941-1943 рр.) - Тернопіль, 2002.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proofErr w:type="spellStart"/>
            <w:r w:rsidRPr="00AA71BC">
              <w:rPr>
                <w:lang w:val="uk-UA"/>
              </w:rPr>
              <w:t>Стародубець</w:t>
            </w:r>
            <w:proofErr w:type="spellEnd"/>
            <w:r w:rsidRPr="00AA71BC">
              <w:rPr>
                <w:lang w:val="uk-UA"/>
              </w:rPr>
              <w:t xml:space="preserve"> Г.М. Українське повстанське запілля (друга половина 1943 — поч. 1946 років) — Тернопіль, 2006.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 xml:space="preserve">Ткаченко С.Н. </w:t>
            </w:r>
            <w:proofErr w:type="spellStart"/>
            <w:r w:rsidRPr="00AA71BC">
              <w:rPr>
                <w:lang w:val="uk-UA"/>
              </w:rPr>
              <w:t>Повстанческая</w:t>
            </w:r>
            <w:proofErr w:type="spellEnd"/>
            <w:r w:rsidRPr="00AA71BC">
              <w:rPr>
                <w:lang w:val="uk-UA"/>
              </w:rPr>
              <w:t xml:space="preserve"> </w:t>
            </w:r>
            <w:proofErr w:type="spellStart"/>
            <w:r w:rsidRPr="00AA71BC">
              <w:rPr>
                <w:lang w:val="uk-UA"/>
              </w:rPr>
              <w:t>армия</w:t>
            </w:r>
            <w:proofErr w:type="spellEnd"/>
            <w:r w:rsidRPr="00AA71BC">
              <w:rPr>
                <w:lang w:val="uk-UA"/>
              </w:rPr>
              <w:t xml:space="preserve">. Тактика </w:t>
            </w:r>
            <w:proofErr w:type="spellStart"/>
            <w:r w:rsidRPr="00AA71BC">
              <w:rPr>
                <w:lang w:val="uk-UA"/>
              </w:rPr>
              <w:t>борьбы</w:t>
            </w:r>
            <w:proofErr w:type="spellEnd"/>
            <w:r w:rsidRPr="00AA71BC">
              <w:rPr>
                <w:lang w:val="uk-UA"/>
              </w:rPr>
              <w:t xml:space="preserve">. - </w:t>
            </w:r>
            <w:proofErr w:type="spellStart"/>
            <w:r w:rsidRPr="00AA71BC">
              <w:rPr>
                <w:lang w:val="uk-UA"/>
              </w:rPr>
              <w:t>Минск</w:t>
            </w:r>
            <w:proofErr w:type="spellEnd"/>
            <w:r w:rsidRPr="00AA71BC">
              <w:rPr>
                <w:lang w:val="uk-UA"/>
              </w:rPr>
              <w:t>, 2000.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Україна в Другій світовій війні у документах: Збірник німецьких архівних матеріалів. - Львів, 1997-2000. - Т. 1-4.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lastRenderedPageBreak/>
              <w:t>Україна-Польща: важкі питання: Матеріали міжнародних наукових семінарів істориків “Українсько-польські відносини під час Другої світової війни” - Варшава, 1998-2001. - Т. 1-5, Луцьк; 2009. - Т. 7,8; Луцьк, 2004. - Т. 9; Варшава, 2006. - Т. 10.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Українська Повстанська Армія — феномен національної історії: Матеріали Всеукраїнської наукової конференції. - Івано-Франківськ, 2003.</w:t>
            </w:r>
          </w:p>
          <w:p w:rsidR="00A163C2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Український визвольний рух: Збірники 1-15  - Львів, 2003-2012.</w:t>
            </w:r>
          </w:p>
          <w:p w:rsidR="008A5116" w:rsidRPr="00AA71BC" w:rsidRDefault="00A163C2" w:rsidP="00AA71BC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AA71BC">
              <w:rPr>
                <w:lang w:val="uk-UA"/>
              </w:rPr>
              <w:t>Чайковський А.С. Невідома війна: партизанський рух в Україні в 1941-1944 рр. мовою документ</w:t>
            </w:r>
            <w:r w:rsidR="00D91E4F" w:rsidRPr="00AA71BC">
              <w:rPr>
                <w:lang w:val="uk-UA"/>
              </w:rPr>
              <w:t>ів, очима історика. - К., 1994.</w:t>
            </w:r>
          </w:p>
          <w:p w:rsidR="00AA71BC" w:rsidRPr="00A163C2" w:rsidRDefault="00AA71BC" w:rsidP="00D91E4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F4449" w:rsidRPr="00A91517" w:rsidRDefault="003F4449" w:rsidP="00580DB5">
            <w:pPr>
              <w:shd w:val="clear" w:color="auto" w:fill="FFFFFF"/>
              <w:tabs>
                <w:tab w:val="left" w:pos="0"/>
              </w:tabs>
              <w:jc w:val="both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E74F01">
        <w:rPr>
          <w:b/>
          <w:sz w:val="28"/>
          <w:szCs w:val="28"/>
          <w:lang w:val="uk-UA"/>
        </w:rPr>
        <w:t xml:space="preserve">О.В. </w:t>
      </w:r>
      <w:proofErr w:type="spellStart"/>
      <w:r w:rsidR="00E74F01">
        <w:rPr>
          <w:b/>
          <w:sz w:val="28"/>
          <w:szCs w:val="28"/>
          <w:lang w:val="uk-UA"/>
        </w:rPr>
        <w:t>Марущенко</w:t>
      </w:r>
      <w:proofErr w:type="spellEnd"/>
      <w:r w:rsidR="00E74F01">
        <w:rPr>
          <w:b/>
          <w:sz w:val="28"/>
          <w:szCs w:val="28"/>
          <w:lang w:val="uk-UA"/>
        </w:rPr>
        <w:t xml:space="preserve"> 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F3B3975"/>
    <w:multiLevelType w:val="hybridMultilevel"/>
    <w:tmpl w:val="FF46B5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30196"/>
    <w:rsid w:val="000560A1"/>
    <w:rsid w:val="00071F79"/>
    <w:rsid w:val="00072283"/>
    <w:rsid w:val="00095CD1"/>
    <w:rsid w:val="000C46E3"/>
    <w:rsid w:val="001039A3"/>
    <w:rsid w:val="00151BC4"/>
    <w:rsid w:val="00152F5C"/>
    <w:rsid w:val="001603CA"/>
    <w:rsid w:val="00192ADB"/>
    <w:rsid w:val="00193CEB"/>
    <w:rsid w:val="00254871"/>
    <w:rsid w:val="002C2330"/>
    <w:rsid w:val="00326DD5"/>
    <w:rsid w:val="00335A19"/>
    <w:rsid w:val="00341622"/>
    <w:rsid w:val="00373614"/>
    <w:rsid w:val="00395013"/>
    <w:rsid w:val="003F4449"/>
    <w:rsid w:val="00483A45"/>
    <w:rsid w:val="004C7CAF"/>
    <w:rsid w:val="004E702C"/>
    <w:rsid w:val="004F409B"/>
    <w:rsid w:val="004F7AFF"/>
    <w:rsid w:val="005407AD"/>
    <w:rsid w:val="00562F61"/>
    <w:rsid w:val="00580DB5"/>
    <w:rsid w:val="005F2DDD"/>
    <w:rsid w:val="00600E49"/>
    <w:rsid w:val="00606453"/>
    <w:rsid w:val="00654CF9"/>
    <w:rsid w:val="00673E51"/>
    <w:rsid w:val="0069628D"/>
    <w:rsid w:val="006A14B2"/>
    <w:rsid w:val="007022C3"/>
    <w:rsid w:val="00784AB3"/>
    <w:rsid w:val="00786749"/>
    <w:rsid w:val="007F5873"/>
    <w:rsid w:val="00836564"/>
    <w:rsid w:val="008545F6"/>
    <w:rsid w:val="0088347C"/>
    <w:rsid w:val="008A1B87"/>
    <w:rsid w:val="008A5116"/>
    <w:rsid w:val="008A5665"/>
    <w:rsid w:val="00932D47"/>
    <w:rsid w:val="009506C9"/>
    <w:rsid w:val="00951186"/>
    <w:rsid w:val="0095499A"/>
    <w:rsid w:val="009A2779"/>
    <w:rsid w:val="009D2FEC"/>
    <w:rsid w:val="009E1DBF"/>
    <w:rsid w:val="009E4552"/>
    <w:rsid w:val="00A163C2"/>
    <w:rsid w:val="00A53B5F"/>
    <w:rsid w:val="00A91517"/>
    <w:rsid w:val="00AA71BC"/>
    <w:rsid w:val="00AB324B"/>
    <w:rsid w:val="00AB3AB8"/>
    <w:rsid w:val="00AC1256"/>
    <w:rsid w:val="00AC76DC"/>
    <w:rsid w:val="00B10A22"/>
    <w:rsid w:val="00B208A4"/>
    <w:rsid w:val="00B56098"/>
    <w:rsid w:val="00B7126E"/>
    <w:rsid w:val="00B841BB"/>
    <w:rsid w:val="00B93336"/>
    <w:rsid w:val="00BC32A7"/>
    <w:rsid w:val="00BD6FFD"/>
    <w:rsid w:val="00C67355"/>
    <w:rsid w:val="00C75EA3"/>
    <w:rsid w:val="00C81B4F"/>
    <w:rsid w:val="00CA1BE2"/>
    <w:rsid w:val="00CA2990"/>
    <w:rsid w:val="00CF21A0"/>
    <w:rsid w:val="00D31594"/>
    <w:rsid w:val="00D33C21"/>
    <w:rsid w:val="00D65AFC"/>
    <w:rsid w:val="00D74B80"/>
    <w:rsid w:val="00D91E4F"/>
    <w:rsid w:val="00E57DA8"/>
    <w:rsid w:val="00E74F01"/>
    <w:rsid w:val="00E941E8"/>
    <w:rsid w:val="00ED5DC5"/>
    <w:rsid w:val="00EE1819"/>
    <w:rsid w:val="00EE4289"/>
    <w:rsid w:val="00EF7B35"/>
    <w:rsid w:val="00F10F42"/>
    <w:rsid w:val="00F37501"/>
    <w:rsid w:val="00F64293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3F4449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basedOn w:val="a0"/>
    <w:uiPriority w:val="99"/>
    <w:unhideWhenUsed/>
    <w:rsid w:val="00A53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eksandr.marusch&#1089;henko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BB469-0275-425F-A020-CE4528DA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9098</Words>
  <Characters>5186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44</cp:revision>
  <cp:lastPrinted>2019-09-27T06:35:00Z</cp:lastPrinted>
  <dcterms:created xsi:type="dcterms:W3CDTF">2019-12-17T23:01:00Z</dcterms:created>
  <dcterms:modified xsi:type="dcterms:W3CDTF">2021-03-15T10:28:00Z</dcterms:modified>
</cp:coreProperties>
</file>