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A7" w:rsidRDefault="00BC32A7" w:rsidP="00AC407E">
      <w:pPr>
        <w:rPr>
          <w:b/>
          <w:sz w:val="28"/>
          <w:szCs w:val="28"/>
          <w:lang w:val="uk-UA"/>
        </w:rPr>
      </w:pPr>
    </w:p>
    <w:p w:rsidR="00213C5A" w:rsidRDefault="00213C5A" w:rsidP="00213C5A">
      <w:pPr>
        <w:jc w:val="center"/>
        <w:rPr>
          <w:b/>
          <w:sz w:val="28"/>
          <w:szCs w:val="28"/>
          <w:lang w:val="uk-UA"/>
        </w:rPr>
      </w:pPr>
      <w:r>
        <w:rPr>
          <w:b/>
          <w:sz w:val="28"/>
          <w:szCs w:val="28"/>
          <w:lang w:val="uk-UA"/>
        </w:rPr>
        <w:t>МІНІСТЕРСТВО ОСВІТИ І НАУКИ УКРАЇНИ</w:t>
      </w:r>
    </w:p>
    <w:p w:rsidR="00213C5A" w:rsidRDefault="00213C5A" w:rsidP="00213C5A">
      <w:pPr>
        <w:jc w:val="center"/>
        <w:rPr>
          <w:b/>
          <w:sz w:val="28"/>
          <w:szCs w:val="28"/>
          <w:lang w:val="uk-UA"/>
        </w:rPr>
      </w:pPr>
      <w:r>
        <w:rPr>
          <w:b/>
          <w:sz w:val="28"/>
          <w:szCs w:val="28"/>
          <w:lang w:val="uk-UA"/>
        </w:rPr>
        <w:t>ДВНЗ «ПРИКАРПАТСЬКИЙ НАЦІОНАЛЬНИЙ УНІВЕРСИТЕТ</w:t>
      </w:r>
    </w:p>
    <w:p w:rsidR="00213C5A" w:rsidRDefault="00213C5A" w:rsidP="00213C5A">
      <w:pPr>
        <w:jc w:val="center"/>
        <w:rPr>
          <w:b/>
          <w:sz w:val="28"/>
          <w:szCs w:val="28"/>
          <w:lang w:val="uk-UA"/>
        </w:rPr>
      </w:pPr>
      <w:r>
        <w:rPr>
          <w:b/>
          <w:sz w:val="28"/>
          <w:szCs w:val="28"/>
          <w:lang w:val="uk-UA"/>
        </w:rPr>
        <w:t xml:space="preserve"> ІМЕНІ ВАСИЛЯ СТЕФАНИКА»</w:t>
      </w:r>
    </w:p>
    <w:p w:rsidR="00213C5A" w:rsidRDefault="00213C5A" w:rsidP="00213C5A">
      <w:pPr>
        <w:jc w:val="center"/>
        <w:rPr>
          <w:b/>
          <w:sz w:val="28"/>
          <w:szCs w:val="28"/>
          <w:lang w:val="uk-UA"/>
        </w:rPr>
      </w:pPr>
    </w:p>
    <w:p w:rsidR="00213C5A" w:rsidRDefault="00213C5A" w:rsidP="00213C5A">
      <w:pPr>
        <w:jc w:val="center"/>
        <w:rPr>
          <w:b/>
          <w:sz w:val="28"/>
          <w:szCs w:val="28"/>
          <w:lang w:val="uk-UA"/>
        </w:rPr>
      </w:pPr>
    </w:p>
    <w:p w:rsidR="00213C5A" w:rsidRDefault="00213C5A" w:rsidP="00213C5A">
      <w:pPr>
        <w:jc w:val="center"/>
        <w:rPr>
          <w:b/>
          <w:sz w:val="28"/>
          <w:szCs w:val="28"/>
          <w:lang w:val="uk-UA"/>
        </w:rPr>
      </w:pPr>
    </w:p>
    <w:p w:rsidR="00213C5A" w:rsidRDefault="00213C5A" w:rsidP="00213C5A">
      <w:pPr>
        <w:jc w:val="center"/>
        <w:rPr>
          <w:b/>
          <w:sz w:val="28"/>
          <w:szCs w:val="28"/>
          <w:lang w:val="uk-UA"/>
        </w:rPr>
      </w:pPr>
    </w:p>
    <w:p w:rsidR="00213C5A" w:rsidRDefault="00213C5A" w:rsidP="00213C5A">
      <w:pPr>
        <w:jc w:val="center"/>
        <w:rPr>
          <w:b/>
          <w:sz w:val="28"/>
          <w:szCs w:val="28"/>
          <w:lang w:val="uk-UA"/>
        </w:rPr>
      </w:pPr>
      <w:r w:rsidRPr="00B93336">
        <w:rPr>
          <w:sz w:val="28"/>
          <w:szCs w:val="28"/>
          <w:lang w:val="uk-UA"/>
        </w:rPr>
        <w:t>Факультет</w:t>
      </w:r>
      <w:r>
        <w:rPr>
          <w:sz w:val="28"/>
          <w:szCs w:val="28"/>
          <w:lang w:val="uk-UA"/>
        </w:rPr>
        <w:t xml:space="preserve"> </w:t>
      </w:r>
      <w:r w:rsidRPr="00EC4DFE">
        <w:rPr>
          <w:sz w:val="28"/>
          <w:szCs w:val="28"/>
          <w:lang w:val="uk-UA"/>
        </w:rPr>
        <w:t>історії політології та міжнародних відносин</w:t>
      </w:r>
    </w:p>
    <w:p w:rsidR="00213C5A" w:rsidRDefault="00213C5A" w:rsidP="00213C5A">
      <w:pPr>
        <w:jc w:val="center"/>
        <w:rPr>
          <w:sz w:val="28"/>
          <w:szCs w:val="28"/>
          <w:lang w:val="uk-UA"/>
        </w:rPr>
      </w:pPr>
      <w:r>
        <w:rPr>
          <w:sz w:val="28"/>
          <w:szCs w:val="28"/>
          <w:lang w:val="uk-UA"/>
        </w:rPr>
        <w:t>Кафедра всесвітньої історії</w:t>
      </w:r>
    </w:p>
    <w:p w:rsidR="00213C5A" w:rsidRDefault="00213C5A" w:rsidP="00213C5A">
      <w:pPr>
        <w:rPr>
          <w:sz w:val="28"/>
          <w:szCs w:val="28"/>
          <w:lang w:val="uk-UA"/>
        </w:rPr>
      </w:pPr>
    </w:p>
    <w:p w:rsidR="00213C5A" w:rsidRDefault="00213C5A" w:rsidP="00213C5A">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213C5A" w:rsidRDefault="00213C5A" w:rsidP="00213C5A">
      <w:pPr>
        <w:jc w:val="center"/>
        <w:rPr>
          <w:b/>
          <w:sz w:val="28"/>
          <w:szCs w:val="28"/>
          <w:lang w:val="uk-UA"/>
        </w:rPr>
      </w:pPr>
    </w:p>
    <w:p w:rsidR="00213C5A" w:rsidRPr="00213C5A" w:rsidRDefault="00213C5A" w:rsidP="00213C5A">
      <w:pPr>
        <w:jc w:val="center"/>
        <w:rPr>
          <w:b/>
          <w:sz w:val="28"/>
          <w:szCs w:val="28"/>
          <w:u w:val="single"/>
          <w:lang w:val="uk-UA"/>
        </w:rPr>
      </w:pPr>
      <w:r w:rsidRPr="00213C5A">
        <w:rPr>
          <w:sz w:val="28"/>
          <w:szCs w:val="28"/>
          <w:lang w:val="uk-UA"/>
        </w:rPr>
        <w:t>«Методичні аспекти викладання нової і новітньої історії у шкільному курсі всесвітньої історії»</w:t>
      </w:r>
    </w:p>
    <w:p w:rsidR="00213C5A" w:rsidRDefault="00213C5A" w:rsidP="00213C5A">
      <w:pPr>
        <w:jc w:val="center"/>
        <w:rPr>
          <w:b/>
          <w:sz w:val="28"/>
          <w:szCs w:val="28"/>
          <w:u w:val="single"/>
          <w:lang w:val="uk-UA"/>
        </w:rPr>
      </w:pPr>
    </w:p>
    <w:p w:rsidR="00213C5A" w:rsidRDefault="00213C5A" w:rsidP="00213C5A">
      <w:pPr>
        <w:jc w:val="center"/>
        <w:rPr>
          <w:sz w:val="28"/>
          <w:szCs w:val="28"/>
          <w:lang w:val="uk-UA"/>
        </w:rPr>
      </w:pPr>
      <w:r>
        <w:rPr>
          <w:sz w:val="28"/>
          <w:szCs w:val="28"/>
          <w:lang w:val="uk-UA"/>
        </w:rPr>
        <w:t xml:space="preserve">Освітня </w:t>
      </w:r>
      <w:r w:rsidRPr="00EC4DFE">
        <w:rPr>
          <w:sz w:val="28"/>
          <w:szCs w:val="28"/>
          <w:lang w:val="uk-UA"/>
        </w:rPr>
        <w:t>про</w:t>
      </w:r>
      <w:r>
        <w:rPr>
          <w:sz w:val="28"/>
          <w:szCs w:val="28"/>
          <w:lang w:val="uk-UA"/>
        </w:rPr>
        <w:t>грама «Середня освіта. Історія.»</w:t>
      </w:r>
    </w:p>
    <w:p w:rsidR="00213C5A" w:rsidRDefault="00213C5A" w:rsidP="00213C5A">
      <w:pPr>
        <w:jc w:val="center"/>
        <w:rPr>
          <w:sz w:val="28"/>
          <w:szCs w:val="28"/>
          <w:lang w:val="uk-UA"/>
        </w:rPr>
      </w:pPr>
    </w:p>
    <w:p w:rsidR="00213C5A" w:rsidRDefault="00213C5A" w:rsidP="00213C5A">
      <w:pPr>
        <w:jc w:val="center"/>
        <w:rPr>
          <w:sz w:val="28"/>
          <w:szCs w:val="28"/>
          <w:lang w:val="uk-UA"/>
        </w:rPr>
      </w:pPr>
      <w:r>
        <w:rPr>
          <w:sz w:val="28"/>
          <w:szCs w:val="28"/>
          <w:lang w:val="uk-UA"/>
        </w:rPr>
        <w:t xml:space="preserve">Спеціальність 014 «Середня освіта. </w:t>
      </w:r>
      <w:r w:rsidRPr="00D620AA">
        <w:rPr>
          <w:sz w:val="28"/>
          <w:szCs w:val="28"/>
          <w:lang w:val="uk-UA"/>
        </w:rPr>
        <w:t>Історія</w:t>
      </w:r>
      <w:r>
        <w:rPr>
          <w:sz w:val="28"/>
          <w:szCs w:val="28"/>
          <w:lang w:val="uk-UA"/>
        </w:rPr>
        <w:t>.</w:t>
      </w:r>
      <w:r w:rsidRPr="00D620AA">
        <w:rPr>
          <w:sz w:val="28"/>
          <w:szCs w:val="28"/>
          <w:lang w:val="uk-UA"/>
        </w:rPr>
        <w:t>»</w:t>
      </w:r>
    </w:p>
    <w:p w:rsidR="00213C5A" w:rsidRDefault="00213C5A" w:rsidP="00213C5A">
      <w:pPr>
        <w:jc w:val="center"/>
        <w:rPr>
          <w:sz w:val="28"/>
          <w:szCs w:val="28"/>
          <w:lang w:val="uk-UA"/>
        </w:rPr>
      </w:pPr>
    </w:p>
    <w:p w:rsidR="00213C5A" w:rsidRDefault="00213C5A" w:rsidP="00213C5A">
      <w:pPr>
        <w:jc w:val="center"/>
        <w:rPr>
          <w:sz w:val="28"/>
          <w:szCs w:val="28"/>
          <w:lang w:val="uk-UA"/>
        </w:rPr>
      </w:pPr>
      <w:r>
        <w:rPr>
          <w:sz w:val="28"/>
          <w:szCs w:val="28"/>
          <w:lang w:val="uk-UA"/>
        </w:rPr>
        <w:t>Галузь знань 03 гуманітарні науки</w:t>
      </w:r>
    </w:p>
    <w:p w:rsidR="00213C5A" w:rsidRDefault="00213C5A" w:rsidP="00213C5A">
      <w:pPr>
        <w:jc w:val="center"/>
        <w:rPr>
          <w:sz w:val="28"/>
          <w:szCs w:val="28"/>
          <w:lang w:val="uk-UA"/>
        </w:rPr>
      </w:pPr>
    </w:p>
    <w:p w:rsidR="00213C5A" w:rsidRDefault="00213C5A" w:rsidP="00213C5A">
      <w:pPr>
        <w:jc w:val="center"/>
        <w:rPr>
          <w:sz w:val="28"/>
          <w:szCs w:val="28"/>
          <w:lang w:val="uk-UA"/>
        </w:rPr>
      </w:pPr>
    </w:p>
    <w:p w:rsidR="00213C5A" w:rsidRDefault="00213C5A" w:rsidP="00213C5A">
      <w:pPr>
        <w:jc w:val="center"/>
        <w:rPr>
          <w:sz w:val="28"/>
          <w:szCs w:val="28"/>
          <w:lang w:val="uk-UA"/>
        </w:rPr>
      </w:pPr>
    </w:p>
    <w:p w:rsidR="00213C5A" w:rsidRDefault="00213C5A" w:rsidP="00213C5A">
      <w:pPr>
        <w:jc w:val="center"/>
        <w:rPr>
          <w:sz w:val="28"/>
          <w:szCs w:val="28"/>
          <w:lang w:val="uk-UA"/>
        </w:rPr>
      </w:pPr>
    </w:p>
    <w:p w:rsidR="00213C5A" w:rsidRDefault="00213C5A" w:rsidP="00213C5A">
      <w:pPr>
        <w:jc w:val="center"/>
        <w:rPr>
          <w:sz w:val="28"/>
          <w:szCs w:val="28"/>
          <w:lang w:val="uk-UA"/>
        </w:rPr>
      </w:pPr>
    </w:p>
    <w:p w:rsidR="00213C5A" w:rsidRDefault="00213C5A" w:rsidP="00213C5A">
      <w:pPr>
        <w:jc w:val="both"/>
        <w:rPr>
          <w:sz w:val="28"/>
          <w:szCs w:val="28"/>
          <w:lang w:val="uk-UA"/>
        </w:rPr>
      </w:pPr>
    </w:p>
    <w:p w:rsidR="00213C5A" w:rsidRDefault="00213C5A" w:rsidP="00213C5A">
      <w:pPr>
        <w:jc w:val="both"/>
        <w:rPr>
          <w:sz w:val="28"/>
          <w:szCs w:val="28"/>
          <w:lang w:val="uk-UA"/>
        </w:rPr>
      </w:pPr>
    </w:p>
    <w:p w:rsidR="00213C5A" w:rsidRDefault="00213C5A" w:rsidP="00213C5A">
      <w:pPr>
        <w:jc w:val="right"/>
        <w:rPr>
          <w:sz w:val="28"/>
          <w:szCs w:val="28"/>
          <w:lang w:val="uk-UA"/>
        </w:rPr>
      </w:pPr>
      <w:r>
        <w:rPr>
          <w:sz w:val="28"/>
          <w:szCs w:val="28"/>
          <w:lang w:val="uk-UA"/>
        </w:rPr>
        <w:t>Затверджено на засіданні кафедри</w:t>
      </w:r>
    </w:p>
    <w:p w:rsidR="00213C5A" w:rsidRDefault="00213C5A" w:rsidP="00213C5A">
      <w:pPr>
        <w:jc w:val="right"/>
        <w:rPr>
          <w:sz w:val="28"/>
          <w:szCs w:val="28"/>
          <w:lang w:val="uk-UA"/>
        </w:rPr>
      </w:pPr>
      <w:r>
        <w:rPr>
          <w:sz w:val="28"/>
          <w:szCs w:val="28"/>
          <w:lang w:val="uk-UA"/>
        </w:rPr>
        <w:t xml:space="preserve">Протокол № __ від </w:t>
      </w:r>
      <w:r w:rsidRPr="00FA7469">
        <w:rPr>
          <w:sz w:val="28"/>
          <w:szCs w:val="28"/>
          <w:lang w:val="uk-UA"/>
        </w:rPr>
        <w:t>“</w:t>
      </w:r>
      <w:r>
        <w:rPr>
          <w:sz w:val="28"/>
          <w:szCs w:val="28"/>
          <w:lang w:val="uk-UA"/>
        </w:rPr>
        <w:t>_</w:t>
      </w:r>
      <w:r w:rsidRPr="00FA7469">
        <w:rPr>
          <w:sz w:val="28"/>
          <w:szCs w:val="28"/>
          <w:lang w:val="uk-UA"/>
        </w:rPr>
        <w:t>”</w:t>
      </w:r>
      <w:r>
        <w:rPr>
          <w:sz w:val="28"/>
          <w:szCs w:val="28"/>
          <w:lang w:val="uk-UA"/>
        </w:rPr>
        <w:t xml:space="preserve"> ___ 2019 р.  </w:t>
      </w:r>
    </w:p>
    <w:p w:rsidR="00213C5A" w:rsidRDefault="00213C5A" w:rsidP="00213C5A">
      <w:pPr>
        <w:jc w:val="both"/>
        <w:rPr>
          <w:sz w:val="28"/>
          <w:szCs w:val="28"/>
          <w:lang w:val="uk-UA"/>
        </w:rPr>
      </w:pPr>
    </w:p>
    <w:p w:rsidR="00213C5A" w:rsidRDefault="00213C5A" w:rsidP="00213C5A">
      <w:pPr>
        <w:jc w:val="both"/>
        <w:rPr>
          <w:sz w:val="28"/>
          <w:szCs w:val="28"/>
          <w:lang w:val="uk-UA"/>
        </w:rPr>
      </w:pPr>
    </w:p>
    <w:p w:rsidR="00213C5A" w:rsidRDefault="00213C5A" w:rsidP="00213C5A">
      <w:pPr>
        <w:jc w:val="both"/>
        <w:rPr>
          <w:sz w:val="28"/>
          <w:szCs w:val="28"/>
          <w:lang w:val="uk-UA"/>
        </w:rPr>
      </w:pPr>
    </w:p>
    <w:p w:rsidR="00213C5A" w:rsidRDefault="00213C5A" w:rsidP="00213C5A">
      <w:pPr>
        <w:jc w:val="both"/>
        <w:rPr>
          <w:sz w:val="28"/>
          <w:szCs w:val="28"/>
          <w:lang w:val="uk-UA"/>
        </w:rPr>
      </w:pPr>
    </w:p>
    <w:p w:rsidR="00213C5A" w:rsidRDefault="00213C5A" w:rsidP="00213C5A">
      <w:pPr>
        <w:jc w:val="center"/>
        <w:rPr>
          <w:sz w:val="28"/>
          <w:szCs w:val="28"/>
          <w:lang w:val="uk-UA"/>
        </w:rPr>
      </w:pPr>
    </w:p>
    <w:p w:rsidR="00213C5A" w:rsidRDefault="00213C5A" w:rsidP="00213C5A">
      <w:pPr>
        <w:jc w:val="center"/>
        <w:rPr>
          <w:sz w:val="28"/>
          <w:szCs w:val="28"/>
          <w:lang w:val="uk-UA"/>
        </w:rPr>
      </w:pPr>
    </w:p>
    <w:p w:rsidR="00213C5A" w:rsidRDefault="00213C5A" w:rsidP="00213C5A">
      <w:pPr>
        <w:jc w:val="center"/>
        <w:rPr>
          <w:sz w:val="28"/>
          <w:szCs w:val="28"/>
          <w:lang w:val="uk-UA"/>
        </w:rPr>
      </w:pPr>
    </w:p>
    <w:p w:rsidR="00213C5A" w:rsidRDefault="00213C5A" w:rsidP="00213C5A">
      <w:pPr>
        <w:jc w:val="center"/>
        <w:rPr>
          <w:sz w:val="28"/>
          <w:szCs w:val="28"/>
          <w:lang w:val="uk-UA"/>
        </w:rPr>
      </w:pPr>
    </w:p>
    <w:p w:rsidR="00213C5A" w:rsidRDefault="00213C5A" w:rsidP="00213C5A">
      <w:pPr>
        <w:jc w:val="center"/>
        <w:rPr>
          <w:sz w:val="28"/>
          <w:szCs w:val="28"/>
          <w:lang w:val="uk-UA"/>
        </w:rPr>
      </w:pPr>
    </w:p>
    <w:p w:rsidR="00213C5A" w:rsidRDefault="00213C5A" w:rsidP="00213C5A">
      <w:pPr>
        <w:jc w:val="center"/>
        <w:rPr>
          <w:sz w:val="28"/>
          <w:szCs w:val="28"/>
          <w:lang w:val="uk-UA"/>
        </w:rPr>
      </w:pPr>
    </w:p>
    <w:p w:rsidR="00213C5A" w:rsidRDefault="00213C5A" w:rsidP="00213C5A">
      <w:pPr>
        <w:jc w:val="center"/>
        <w:rPr>
          <w:sz w:val="28"/>
          <w:szCs w:val="28"/>
          <w:lang w:val="uk-UA"/>
        </w:rPr>
      </w:pPr>
    </w:p>
    <w:p w:rsidR="00213C5A" w:rsidRDefault="00213C5A" w:rsidP="00213C5A">
      <w:pPr>
        <w:jc w:val="center"/>
        <w:rPr>
          <w:sz w:val="28"/>
          <w:szCs w:val="28"/>
          <w:lang w:val="uk-UA"/>
        </w:rPr>
      </w:pPr>
    </w:p>
    <w:p w:rsidR="00213C5A" w:rsidRDefault="00213C5A" w:rsidP="00213C5A">
      <w:pPr>
        <w:rPr>
          <w:sz w:val="28"/>
          <w:szCs w:val="28"/>
          <w:lang w:val="uk-UA"/>
        </w:rPr>
      </w:pPr>
    </w:p>
    <w:p w:rsidR="00395013" w:rsidRDefault="00395013" w:rsidP="00213C5A">
      <w:pPr>
        <w:rPr>
          <w:sz w:val="28"/>
          <w:szCs w:val="28"/>
          <w:lang w:val="uk-UA"/>
        </w:rPr>
      </w:pPr>
    </w:p>
    <w:p w:rsidR="00395013" w:rsidRPr="00213C5A" w:rsidRDefault="00395013" w:rsidP="00213C5A">
      <w:pPr>
        <w:jc w:val="center"/>
        <w:rPr>
          <w:sz w:val="28"/>
          <w:szCs w:val="28"/>
          <w:lang w:val="uk-UA"/>
        </w:rPr>
      </w:pPr>
      <w:r>
        <w:rPr>
          <w:sz w:val="28"/>
          <w:szCs w:val="28"/>
          <w:lang w:val="uk-UA"/>
        </w:rPr>
        <w:t>м. Івано-Франківськ - 2019</w:t>
      </w: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13C5A" w:rsidRDefault="00213C5A" w:rsidP="00395013">
      <w:pPr>
        <w:jc w:val="both"/>
        <w:rPr>
          <w:sz w:val="28"/>
          <w:szCs w:val="28"/>
          <w:lang w:val="uk-UA"/>
        </w:rPr>
      </w:pPr>
    </w:p>
    <w:tbl>
      <w:tblPr>
        <w:tblStyle w:val="a6"/>
        <w:tblW w:w="0" w:type="auto"/>
        <w:tblLayout w:type="fixed"/>
        <w:tblLook w:val="04A0" w:firstRow="1" w:lastRow="0" w:firstColumn="1" w:lastColumn="0" w:noHBand="0" w:noVBand="1"/>
      </w:tblPr>
      <w:tblGrid>
        <w:gridCol w:w="2235"/>
        <w:gridCol w:w="157"/>
        <w:gridCol w:w="798"/>
        <w:gridCol w:w="179"/>
        <w:gridCol w:w="1416"/>
        <w:gridCol w:w="852"/>
        <w:gridCol w:w="708"/>
        <w:gridCol w:w="833"/>
        <w:gridCol w:w="160"/>
        <w:gridCol w:w="850"/>
        <w:gridCol w:w="1383"/>
      </w:tblGrid>
      <w:tr w:rsidR="00C67355" w:rsidRPr="00C67355" w:rsidTr="00CE1FEC">
        <w:tc>
          <w:tcPr>
            <w:tcW w:w="9571" w:type="dxa"/>
            <w:gridSpan w:val="11"/>
          </w:tcPr>
          <w:p w:rsidR="00C67355" w:rsidRPr="00C67355" w:rsidRDefault="00C67355" w:rsidP="00C67355">
            <w:pPr>
              <w:jc w:val="center"/>
              <w:rPr>
                <w:sz w:val="24"/>
                <w:szCs w:val="24"/>
                <w:lang w:val="uk-UA"/>
              </w:rPr>
            </w:pPr>
            <w:r w:rsidRPr="00C67355">
              <w:rPr>
                <w:b/>
                <w:sz w:val="24"/>
                <w:szCs w:val="24"/>
                <w:lang w:val="uk-UA"/>
              </w:rPr>
              <w:lastRenderedPageBreak/>
              <w:t>1. Загальна інформація</w:t>
            </w:r>
          </w:p>
        </w:tc>
      </w:tr>
      <w:tr w:rsidR="002C2330" w:rsidRPr="000914E9" w:rsidTr="00CE1FEC">
        <w:tc>
          <w:tcPr>
            <w:tcW w:w="3369" w:type="dxa"/>
            <w:gridSpan w:val="4"/>
          </w:tcPr>
          <w:p w:rsidR="002C2330" w:rsidRPr="00C67355" w:rsidRDefault="002C2330" w:rsidP="00EE1819">
            <w:pPr>
              <w:rPr>
                <w:b/>
                <w:sz w:val="24"/>
                <w:szCs w:val="24"/>
                <w:lang w:val="uk-UA"/>
              </w:rPr>
            </w:pPr>
            <w:r w:rsidRPr="00C67355">
              <w:rPr>
                <w:b/>
                <w:sz w:val="24"/>
                <w:szCs w:val="24"/>
                <w:lang w:val="uk-UA"/>
              </w:rPr>
              <w:t xml:space="preserve">Назва </w:t>
            </w:r>
            <w:r w:rsidR="00C67355" w:rsidRPr="00C67355">
              <w:rPr>
                <w:b/>
                <w:sz w:val="24"/>
                <w:szCs w:val="24"/>
                <w:lang w:val="uk-UA"/>
              </w:rPr>
              <w:t>дисциплі</w:t>
            </w:r>
            <w:r w:rsidR="00EE1819" w:rsidRPr="00C67355">
              <w:rPr>
                <w:b/>
                <w:sz w:val="24"/>
                <w:szCs w:val="24"/>
                <w:lang w:val="uk-UA"/>
              </w:rPr>
              <w:t>ни</w:t>
            </w:r>
          </w:p>
        </w:tc>
        <w:tc>
          <w:tcPr>
            <w:tcW w:w="6202" w:type="dxa"/>
            <w:gridSpan w:val="7"/>
          </w:tcPr>
          <w:p w:rsidR="002C2330" w:rsidRPr="00C67355" w:rsidRDefault="00213C5A" w:rsidP="00395013">
            <w:pPr>
              <w:jc w:val="both"/>
              <w:rPr>
                <w:sz w:val="24"/>
                <w:szCs w:val="24"/>
                <w:lang w:val="uk-UA"/>
              </w:rPr>
            </w:pPr>
            <w:r w:rsidRPr="00213C5A">
              <w:rPr>
                <w:sz w:val="24"/>
                <w:szCs w:val="24"/>
                <w:lang w:val="uk-UA"/>
              </w:rPr>
              <w:t>«Методичні аспекти викладання нової і новітньої історії у шкільному курсі всесвітньої історії»</w:t>
            </w:r>
          </w:p>
        </w:tc>
      </w:tr>
      <w:tr w:rsidR="002C2330" w:rsidRPr="00C67355" w:rsidTr="00CE1FEC">
        <w:tc>
          <w:tcPr>
            <w:tcW w:w="3369" w:type="dxa"/>
            <w:gridSpan w:val="4"/>
          </w:tcPr>
          <w:p w:rsidR="002C2330" w:rsidRPr="00C67355" w:rsidRDefault="002C2330" w:rsidP="00EE1819">
            <w:pPr>
              <w:rPr>
                <w:b/>
                <w:sz w:val="24"/>
                <w:szCs w:val="24"/>
                <w:lang w:val="uk-UA"/>
              </w:rPr>
            </w:pPr>
            <w:r w:rsidRPr="00C67355">
              <w:rPr>
                <w:b/>
                <w:sz w:val="24"/>
                <w:szCs w:val="24"/>
                <w:lang w:val="uk-UA"/>
              </w:rPr>
              <w:t>Викладач (-і)</w:t>
            </w:r>
          </w:p>
        </w:tc>
        <w:tc>
          <w:tcPr>
            <w:tcW w:w="6202" w:type="dxa"/>
            <w:gridSpan w:val="7"/>
          </w:tcPr>
          <w:p w:rsidR="002C2330" w:rsidRPr="00C67355" w:rsidRDefault="00CE1FEC" w:rsidP="00395013">
            <w:pPr>
              <w:jc w:val="both"/>
              <w:rPr>
                <w:sz w:val="24"/>
                <w:szCs w:val="24"/>
                <w:lang w:val="uk-UA"/>
              </w:rPr>
            </w:pPr>
            <w:r>
              <w:rPr>
                <w:sz w:val="24"/>
                <w:szCs w:val="24"/>
                <w:lang w:val="uk-UA"/>
              </w:rPr>
              <w:t>Бурачок Лілія Василівна</w:t>
            </w:r>
          </w:p>
        </w:tc>
      </w:tr>
      <w:tr w:rsidR="002C2330" w:rsidRPr="00C67355" w:rsidTr="00CE1FEC">
        <w:tc>
          <w:tcPr>
            <w:tcW w:w="3369" w:type="dxa"/>
            <w:gridSpan w:val="4"/>
          </w:tcPr>
          <w:p w:rsidR="002C2330" w:rsidRPr="00C67355" w:rsidRDefault="00EE1819" w:rsidP="00EE1819">
            <w:pPr>
              <w:rPr>
                <w:b/>
                <w:sz w:val="24"/>
                <w:szCs w:val="24"/>
                <w:lang w:val="uk-UA"/>
              </w:rPr>
            </w:pPr>
            <w:r w:rsidRPr="00C67355">
              <w:rPr>
                <w:b/>
                <w:sz w:val="24"/>
                <w:szCs w:val="24"/>
                <w:lang w:val="uk-UA"/>
              </w:rPr>
              <w:t>Контактний телефон викладача</w:t>
            </w:r>
          </w:p>
        </w:tc>
        <w:tc>
          <w:tcPr>
            <w:tcW w:w="6202" w:type="dxa"/>
            <w:gridSpan w:val="7"/>
          </w:tcPr>
          <w:p w:rsidR="002C2330" w:rsidRPr="00C67355" w:rsidRDefault="002C2330" w:rsidP="00395013">
            <w:pPr>
              <w:jc w:val="both"/>
              <w:rPr>
                <w:sz w:val="24"/>
                <w:szCs w:val="24"/>
                <w:lang w:val="uk-UA"/>
              </w:rPr>
            </w:pPr>
            <w:bookmarkStart w:id="0" w:name="_GoBack"/>
            <w:bookmarkEnd w:id="0"/>
          </w:p>
        </w:tc>
      </w:tr>
      <w:tr w:rsidR="002C2330" w:rsidRPr="00C67355" w:rsidTr="00CE1FEC">
        <w:tc>
          <w:tcPr>
            <w:tcW w:w="3369" w:type="dxa"/>
            <w:gridSpan w:val="4"/>
          </w:tcPr>
          <w:p w:rsidR="002C2330" w:rsidRPr="00C67355" w:rsidRDefault="00EE1819" w:rsidP="00EE1819">
            <w:pPr>
              <w:rPr>
                <w:b/>
                <w:sz w:val="24"/>
                <w:szCs w:val="24"/>
                <w:lang w:val="uk-UA"/>
              </w:rPr>
            </w:pPr>
            <w:r w:rsidRPr="00C67355">
              <w:rPr>
                <w:b/>
                <w:sz w:val="24"/>
                <w:szCs w:val="24"/>
              </w:rPr>
              <w:t>E-</w:t>
            </w:r>
            <w:proofErr w:type="spellStart"/>
            <w:r w:rsidRPr="00C67355">
              <w:rPr>
                <w:b/>
                <w:sz w:val="24"/>
                <w:szCs w:val="24"/>
              </w:rPr>
              <w:t>mail</w:t>
            </w:r>
            <w:proofErr w:type="spellEnd"/>
            <w:r w:rsidRPr="00C67355">
              <w:rPr>
                <w:b/>
                <w:sz w:val="24"/>
                <w:szCs w:val="24"/>
                <w:lang w:val="en-US"/>
              </w:rPr>
              <w:t xml:space="preserve"> </w:t>
            </w:r>
            <w:proofErr w:type="spellStart"/>
            <w:r w:rsidRPr="00C67355">
              <w:rPr>
                <w:b/>
                <w:sz w:val="24"/>
                <w:szCs w:val="24"/>
                <w:lang w:val="en-US"/>
              </w:rPr>
              <w:t>викладача</w:t>
            </w:r>
            <w:proofErr w:type="spellEnd"/>
          </w:p>
        </w:tc>
        <w:tc>
          <w:tcPr>
            <w:tcW w:w="6202" w:type="dxa"/>
            <w:gridSpan w:val="7"/>
          </w:tcPr>
          <w:p w:rsidR="002C2330" w:rsidRPr="00C67355" w:rsidRDefault="00213C5A" w:rsidP="00395013">
            <w:pPr>
              <w:jc w:val="both"/>
              <w:rPr>
                <w:sz w:val="24"/>
                <w:szCs w:val="24"/>
                <w:lang w:val="uk-UA"/>
              </w:rPr>
            </w:pPr>
            <w:r w:rsidRPr="00213C5A">
              <w:rPr>
                <w:sz w:val="24"/>
                <w:szCs w:val="24"/>
                <w:lang w:val="uk-UA"/>
              </w:rPr>
              <w:t>lilia.burachok@gmail.com</w:t>
            </w:r>
          </w:p>
        </w:tc>
      </w:tr>
      <w:tr w:rsidR="002C2330" w:rsidRPr="00C67355" w:rsidTr="00CE1FEC">
        <w:tc>
          <w:tcPr>
            <w:tcW w:w="3369" w:type="dxa"/>
            <w:gridSpan w:val="4"/>
          </w:tcPr>
          <w:p w:rsidR="002C2330" w:rsidRPr="00C67355" w:rsidRDefault="00EE1819" w:rsidP="00395013">
            <w:pPr>
              <w:jc w:val="both"/>
              <w:rPr>
                <w:b/>
                <w:sz w:val="24"/>
                <w:szCs w:val="24"/>
                <w:lang w:val="uk-UA"/>
              </w:rPr>
            </w:pPr>
            <w:r w:rsidRPr="00C67355">
              <w:rPr>
                <w:b/>
                <w:sz w:val="24"/>
                <w:szCs w:val="24"/>
                <w:lang w:val="uk-UA"/>
              </w:rPr>
              <w:t>Формат дисципліни</w:t>
            </w:r>
          </w:p>
        </w:tc>
        <w:tc>
          <w:tcPr>
            <w:tcW w:w="6202" w:type="dxa"/>
            <w:gridSpan w:val="7"/>
          </w:tcPr>
          <w:p w:rsidR="002C2330" w:rsidRPr="00C67355" w:rsidRDefault="00213C5A" w:rsidP="00395013">
            <w:pPr>
              <w:jc w:val="both"/>
              <w:rPr>
                <w:sz w:val="24"/>
                <w:szCs w:val="24"/>
                <w:lang w:val="uk-UA"/>
              </w:rPr>
            </w:pPr>
            <w:r w:rsidRPr="00213C5A">
              <w:rPr>
                <w:sz w:val="24"/>
                <w:szCs w:val="24"/>
                <w:lang w:val="uk-UA"/>
              </w:rPr>
              <w:t>Денне, заочне, дистанційне.</w:t>
            </w:r>
          </w:p>
        </w:tc>
      </w:tr>
      <w:tr w:rsidR="002C2330" w:rsidRPr="00C67355" w:rsidTr="00CE1FEC">
        <w:tc>
          <w:tcPr>
            <w:tcW w:w="3369" w:type="dxa"/>
            <w:gridSpan w:val="4"/>
          </w:tcPr>
          <w:p w:rsidR="002C2330" w:rsidRPr="00C67355" w:rsidRDefault="00EE1819" w:rsidP="00395013">
            <w:pPr>
              <w:jc w:val="both"/>
              <w:rPr>
                <w:b/>
                <w:sz w:val="24"/>
                <w:szCs w:val="24"/>
                <w:lang w:val="uk-UA"/>
              </w:rPr>
            </w:pPr>
            <w:r w:rsidRPr="00C67355">
              <w:rPr>
                <w:b/>
                <w:sz w:val="24"/>
                <w:szCs w:val="24"/>
                <w:lang w:val="uk-UA"/>
              </w:rPr>
              <w:t>Обсяг дисципліни</w:t>
            </w:r>
          </w:p>
        </w:tc>
        <w:tc>
          <w:tcPr>
            <w:tcW w:w="6202" w:type="dxa"/>
            <w:gridSpan w:val="7"/>
          </w:tcPr>
          <w:p w:rsidR="002C2330" w:rsidRPr="00C67355" w:rsidRDefault="00213C5A" w:rsidP="00395013">
            <w:pPr>
              <w:jc w:val="both"/>
              <w:rPr>
                <w:sz w:val="24"/>
                <w:szCs w:val="24"/>
                <w:lang w:val="uk-UA"/>
              </w:rPr>
            </w:pPr>
            <w:r w:rsidRPr="00213C5A">
              <w:rPr>
                <w:sz w:val="24"/>
                <w:szCs w:val="24"/>
                <w:lang w:val="uk-UA"/>
              </w:rPr>
              <w:t>3 кредити ЄКТС (90 год</w:t>
            </w:r>
            <w:r w:rsidR="00CF4399">
              <w:rPr>
                <w:sz w:val="24"/>
                <w:szCs w:val="24"/>
                <w:lang w:val="uk-UA"/>
              </w:rPr>
              <w:t>.)</w:t>
            </w:r>
          </w:p>
        </w:tc>
      </w:tr>
      <w:tr w:rsidR="002C2330" w:rsidRPr="000914E9" w:rsidTr="00CE1FEC">
        <w:tc>
          <w:tcPr>
            <w:tcW w:w="3369" w:type="dxa"/>
            <w:gridSpan w:val="4"/>
          </w:tcPr>
          <w:p w:rsidR="002C2330" w:rsidRPr="00C67355" w:rsidRDefault="00EE1819" w:rsidP="00395013">
            <w:pPr>
              <w:jc w:val="both"/>
              <w:rPr>
                <w:b/>
                <w:sz w:val="24"/>
                <w:szCs w:val="24"/>
                <w:lang w:val="uk-UA"/>
              </w:rPr>
            </w:pPr>
            <w:r w:rsidRPr="00C67355">
              <w:rPr>
                <w:b/>
                <w:sz w:val="24"/>
                <w:szCs w:val="24"/>
                <w:lang w:val="uk-UA"/>
              </w:rPr>
              <w:t>Посилання на сайт дистанційно</w:t>
            </w:r>
            <w:r w:rsidR="00F9137E" w:rsidRPr="00C67355">
              <w:rPr>
                <w:b/>
                <w:sz w:val="24"/>
                <w:szCs w:val="24"/>
                <w:lang w:val="uk-UA"/>
              </w:rPr>
              <w:t>го навчання</w:t>
            </w:r>
          </w:p>
        </w:tc>
        <w:tc>
          <w:tcPr>
            <w:tcW w:w="6202" w:type="dxa"/>
            <w:gridSpan w:val="7"/>
          </w:tcPr>
          <w:p w:rsidR="002C2330" w:rsidRPr="00C67355" w:rsidRDefault="00213C5A" w:rsidP="00395013">
            <w:pPr>
              <w:jc w:val="both"/>
              <w:rPr>
                <w:sz w:val="24"/>
                <w:szCs w:val="24"/>
                <w:lang w:val="uk-UA"/>
              </w:rPr>
            </w:pPr>
            <w:r w:rsidRPr="00213C5A">
              <w:rPr>
                <w:sz w:val="24"/>
                <w:szCs w:val="24"/>
                <w:lang w:val="uk-UA"/>
              </w:rPr>
              <w:t>http://www.d-learn.pu.if.ua/index.php?mod=course&amp;action=ReviewAllCourseInCategory&amp;id_cat=46</w:t>
            </w:r>
          </w:p>
        </w:tc>
      </w:tr>
      <w:tr w:rsidR="002C2330" w:rsidRPr="00C67355" w:rsidTr="00CE1FEC">
        <w:tc>
          <w:tcPr>
            <w:tcW w:w="3369" w:type="dxa"/>
            <w:gridSpan w:val="4"/>
          </w:tcPr>
          <w:p w:rsidR="002C2330" w:rsidRPr="00C67355" w:rsidRDefault="00EE1819" w:rsidP="00395013">
            <w:pPr>
              <w:jc w:val="both"/>
              <w:rPr>
                <w:b/>
                <w:sz w:val="24"/>
                <w:szCs w:val="24"/>
                <w:lang w:val="uk-UA"/>
              </w:rPr>
            </w:pPr>
            <w:r w:rsidRPr="00C67355">
              <w:rPr>
                <w:b/>
                <w:sz w:val="24"/>
                <w:szCs w:val="24"/>
                <w:lang w:val="uk-UA"/>
              </w:rPr>
              <w:t>Консультації</w:t>
            </w:r>
          </w:p>
        </w:tc>
        <w:tc>
          <w:tcPr>
            <w:tcW w:w="6202" w:type="dxa"/>
            <w:gridSpan w:val="7"/>
          </w:tcPr>
          <w:p w:rsidR="002C2330" w:rsidRPr="00C67355" w:rsidRDefault="002C2330" w:rsidP="00395013">
            <w:pPr>
              <w:jc w:val="both"/>
              <w:rPr>
                <w:sz w:val="24"/>
                <w:szCs w:val="24"/>
                <w:lang w:val="uk-UA"/>
              </w:rPr>
            </w:pPr>
          </w:p>
        </w:tc>
      </w:tr>
      <w:tr w:rsidR="00C67355" w:rsidRPr="00C67355" w:rsidTr="00CE1FEC">
        <w:tc>
          <w:tcPr>
            <w:tcW w:w="9571" w:type="dxa"/>
            <w:gridSpan w:val="11"/>
          </w:tcPr>
          <w:p w:rsidR="00C67355" w:rsidRPr="00C67355" w:rsidRDefault="00C67355" w:rsidP="00C67355">
            <w:pPr>
              <w:jc w:val="center"/>
              <w:rPr>
                <w:sz w:val="24"/>
                <w:szCs w:val="24"/>
                <w:lang w:val="uk-UA"/>
              </w:rPr>
            </w:pPr>
            <w:r w:rsidRPr="00C67355">
              <w:rPr>
                <w:b/>
                <w:sz w:val="24"/>
                <w:szCs w:val="24"/>
                <w:lang w:val="uk-UA"/>
              </w:rPr>
              <w:t>2. А</w:t>
            </w:r>
            <w:proofErr w:type="spellStart"/>
            <w:r w:rsidRPr="00C67355">
              <w:rPr>
                <w:b/>
                <w:sz w:val="24"/>
                <w:szCs w:val="24"/>
              </w:rPr>
              <w:t>нотація</w:t>
            </w:r>
            <w:proofErr w:type="spellEnd"/>
            <w:r w:rsidRPr="00C67355">
              <w:rPr>
                <w:b/>
                <w:sz w:val="24"/>
                <w:szCs w:val="24"/>
              </w:rPr>
              <w:t xml:space="preserve"> до курсу</w:t>
            </w:r>
          </w:p>
        </w:tc>
      </w:tr>
      <w:tr w:rsidR="00C67355" w:rsidRPr="00C67355" w:rsidTr="00CE1FEC">
        <w:tc>
          <w:tcPr>
            <w:tcW w:w="9571" w:type="dxa"/>
            <w:gridSpan w:val="11"/>
          </w:tcPr>
          <w:p w:rsidR="00C67355" w:rsidRPr="00C67355" w:rsidRDefault="00A3040B" w:rsidP="00395013">
            <w:pPr>
              <w:jc w:val="both"/>
              <w:rPr>
                <w:lang w:val="uk-UA"/>
              </w:rPr>
            </w:pPr>
            <w:r w:rsidRPr="00A3040B">
              <w:rPr>
                <w:lang w:val="uk-UA"/>
              </w:rPr>
              <w:t>Запропонований курс покликаний на основі широкого конкретно-історичного матеріалу та найновіших здобутків історіографії висвітлити провідні тенденції та перебіг соціально-економічного, політичного та культурного розвитку країн європейського та американського континентів, з’ясувати періодизацію, типологію, аналізувати міжнародні відносини міжвоєнного періоду, біполярну систему повоєнних міжнародних відносин та наслідки її розпаду, навчити студента як подавати цей матеріал на уроках у школі.</w:t>
            </w:r>
          </w:p>
        </w:tc>
      </w:tr>
      <w:tr w:rsidR="00C67355" w:rsidRPr="00C67355" w:rsidTr="00CE1FEC">
        <w:tc>
          <w:tcPr>
            <w:tcW w:w="9571" w:type="dxa"/>
            <w:gridSpan w:val="11"/>
          </w:tcPr>
          <w:p w:rsidR="00C67355" w:rsidRPr="00C67355" w:rsidRDefault="00C67355" w:rsidP="00151BC4">
            <w:pPr>
              <w:jc w:val="center"/>
              <w:rPr>
                <w:lang w:val="uk-UA"/>
              </w:rPr>
            </w:pPr>
            <w:r w:rsidRPr="00C67355">
              <w:rPr>
                <w:b/>
                <w:sz w:val="24"/>
                <w:szCs w:val="24"/>
                <w:lang w:val="uk-UA"/>
              </w:rPr>
              <w:t xml:space="preserve">3. </w:t>
            </w:r>
            <w:r w:rsidRPr="00C67355">
              <w:rPr>
                <w:b/>
                <w:sz w:val="24"/>
                <w:szCs w:val="24"/>
              </w:rPr>
              <w:t xml:space="preserve">Мета </w:t>
            </w:r>
            <w:r>
              <w:rPr>
                <w:b/>
                <w:sz w:val="24"/>
                <w:szCs w:val="24"/>
                <w:lang w:val="uk-UA"/>
              </w:rPr>
              <w:t xml:space="preserve">та цілі </w:t>
            </w:r>
            <w:r w:rsidRPr="00C67355">
              <w:rPr>
                <w:b/>
                <w:sz w:val="24"/>
                <w:szCs w:val="24"/>
              </w:rPr>
              <w:t>курсу</w:t>
            </w:r>
            <w:r>
              <w:rPr>
                <w:b/>
                <w:sz w:val="24"/>
                <w:szCs w:val="24"/>
                <w:lang w:val="uk-UA"/>
              </w:rPr>
              <w:t xml:space="preserve"> </w:t>
            </w:r>
          </w:p>
        </w:tc>
      </w:tr>
      <w:tr w:rsidR="00C67355" w:rsidRPr="000914E9" w:rsidTr="00CE1FEC">
        <w:tc>
          <w:tcPr>
            <w:tcW w:w="9571" w:type="dxa"/>
            <w:gridSpan w:val="11"/>
          </w:tcPr>
          <w:p w:rsidR="00C67355" w:rsidRPr="00C67355" w:rsidRDefault="00A3040B" w:rsidP="009A015A">
            <w:pPr>
              <w:jc w:val="both"/>
              <w:rPr>
                <w:lang w:val="uk-UA"/>
              </w:rPr>
            </w:pPr>
            <w:r w:rsidRPr="00A3040B">
              <w:rPr>
                <w:lang w:val="uk-UA"/>
              </w:rPr>
              <w:t>Підготовка висококваліфікованих фахівців для праці у загальноосвітніх навчальних закладах, що володіють знаннями з історії країн Західної Європи і Америки ХХ- поч. ХХІ ст., методики викладання історії</w:t>
            </w:r>
            <w:r w:rsidR="009A015A">
              <w:rPr>
                <w:lang w:val="uk-UA"/>
              </w:rPr>
              <w:t>,</w:t>
            </w:r>
            <w:r w:rsidRPr="00A3040B">
              <w:rPr>
                <w:lang w:val="uk-UA"/>
              </w:rPr>
              <w:t xml:space="preserve"> сучасних освітніх технологій, вікової психології, політології, правознавства, етики, інших предметів; здатних оволодіти ключовими теоретико-методологічними засадами і методами вивчення та інтерпретації історичного минулого; застосовувати набуті знання, уміння і навички у майбу</w:t>
            </w:r>
            <w:r w:rsidR="009A015A">
              <w:rPr>
                <w:lang w:val="uk-UA"/>
              </w:rPr>
              <w:t xml:space="preserve">тній професії – вчитель історії, </w:t>
            </w:r>
            <w:r w:rsidRPr="00A3040B">
              <w:rPr>
                <w:lang w:val="uk-UA"/>
              </w:rPr>
              <w:t>використовувати набуті знання для збереження та використання культурного спадку, вирішення актуальних проблем сьогодення, виробити навички виявлення, опрацювання та інтерпретації історичних джерел в навчально-освітньому процесі; творчо підходити до навчального процесу; виховувати повагу до загальнолюдських цінностей, а також виховувати активні громадянські позиції.</w:t>
            </w:r>
          </w:p>
        </w:tc>
      </w:tr>
      <w:tr w:rsidR="001039A3" w:rsidRPr="00C67355" w:rsidTr="00CE1FEC">
        <w:tc>
          <w:tcPr>
            <w:tcW w:w="9571" w:type="dxa"/>
            <w:gridSpan w:val="11"/>
          </w:tcPr>
          <w:p w:rsidR="001039A3" w:rsidRPr="001039A3" w:rsidRDefault="001039A3" w:rsidP="001039A3">
            <w:pPr>
              <w:jc w:val="center"/>
              <w:rPr>
                <w:b/>
                <w:sz w:val="24"/>
                <w:szCs w:val="24"/>
                <w:lang w:val="uk-UA"/>
              </w:rPr>
            </w:pPr>
            <w:r w:rsidRPr="001039A3">
              <w:rPr>
                <w:b/>
                <w:sz w:val="24"/>
                <w:szCs w:val="24"/>
                <w:lang w:val="uk-UA"/>
              </w:rPr>
              <w:t>4. Результати навчання</w:t>
            </w:r>
            <w:r>
              <w:rPr>
                <w:b/>
                <w:sz w:val="24"/>
                <w:szCs w:val="24"/>
                <w:lang w:val="uk-UA"/>
              </w:rPr>
              <w:t xml:space="preserve"> (компетентності)</w:t>
            </w:r>
          </w:p>
        </w:tc>
      </w:tr>
      <w:tr w:rsidR="001039A3" w:rsidRPr="00A3040B" w:rsidTr="00CE1FEC">
        <w:tc>
          <w:tcPr>
            <w:tcW w:w="9571" w:type="dxa"/>
            <w:gridSpan w:val="11"/>
          </w:tcPr>
          <w:p w:rsidR="00DF560E" w:rsidRPr="00DF560E" w:rsidRDefault="00DF560E" w:rsidP="00DF560E">
            <w:pPr>
              <w:jc w:val="both"/>
              <w:rPr>
                <w:lang w:val="uk-UA"/>
              </w:rPr>
            </w:pPr>
            <w:r w:rsidRPr="00DF560E">
              <w:rPr>
                <w:lang w:val="uk-UA"/>
              </w:rPr>
              <w:t></w:t>
            </w:r>
            <w:r w:rsidRPr="00DF560E">
              <w:rPr>
                <w:lang w:val="uk-UA"/>
              </w:rPr>
              <w:tab/>
              <w:t>вивчення закономірностей навчання історії; методів та прийомів  проведення заняття з історії; прийомів активізації розумової діяльності учнів, логічному мисленню на ґрунті історичного матеріалу;</w:t>
            </w:r>
          </w:p>
          <w:p w:rsidR="00DF560E" w:rsidRPr="00DF560E" w:rsidRDefault="00DF560E" w:rsidP="00DF560E">
            <w:pPr>
              <w:jc w:val="both"/>
              <w:rPr>
                <w:lang w:val="uk-UA"/>
              </w:rPr>
            </w:pPr>
            <w:r w:rsidRPr="00DF560E">
              <w:rPr>
                <w:lang w:val="uk-UA"/>
              </w:rPr>
              <w:t></w:t>
            </w:r>
            <w:r w:rsidRPr="00DF560E">
              <w:rPr>
                <w:lang w:val="uk-UA"/>
              </w:rPr>
              <w:tab/>
              <w:t>виділяти наскрізні поняття курсів, формувати в учнів понятійну систему за рахунок включення відповідних груп-понять в уроки, а також планувати і проводити уроки за допомогою сучасних методів і технологій навчання;</w:t>
            </w:r>
          </w:p>
          <w:p w:rsidR="00DF560E" w:rsidRPr="00DF560E" w:rsidRDefault="00DF560E" w:rsidP="00DF560E">
            <w:pPr>
              <w:jc w:val="both"/>
              <w:rPr>
                <w:lang w:val="uk-UA"/>
              </w:rPr>
            </w:pPr>
            <w:r w:rsidRPr="00DF560E">
              <w:rPr>
                <w:lang w:val="uk-UA"/>
              </w:rPr>
              <w:t></w:t>
            </w:r>
            <w:r w:rsidRPr="00DF560E">
              <w:rPr>
                <w:lang w:val="uk-UA"/>
              </w:rPr>
              <w:tab/>
              <w:t>ознайомлення студентів з традиційними і інноваційними методами і технологіями навчання, прийомами і пізнавальними завданнями інтерактивного навчання в школі;</w:t>
            </w:r>
          </w:p>
          <w:p w:rsidR="00DF560E" w:rsidRPr="00DF560E" w:rsidRDefault="00DF560E" w:rsidP="00DF560E">
            <w:pPr>
              <w:jc w:val="both"/>
              <w:rPr>
                <w:lang w:val="uk-UA"/>
              </w:rPr>
            </w:pPr>
            <w:r w:rsidRPr="00DF560E">
              <w:rPr>
                <w:lang w:val="uk-UA"/>
              </w:rPr>
              <w:t></w:t>
            </w:r>
            <w:r w:rsidRPr="00DF560E">
              <w:rPr>
                <w:lang w:val="uk-UA"/>
              </w:rPr>
              <w:tab/>
              <w:t>за результатами навчання студенти повинні навчитися моделювати уроки історії та різних типів і видів, вільно добирати і оперувати методами і прийомами навчання предмету, оптимізуючи навчально-виховний процес;</w:t>
            </w:r>
          </w:p>
          <w:p w:rsidR="00DF560E" w:rsidRPr="00DF560E" w:rsidRDefault="00DF560E" w:rsidP="00DF560E">
            <w:pPr>
              <w:jc w:val="both"/>
              <w:rPr>
                <w:lang w:val="uk-UA"/>
              </w:rPr>
            </w:pPr>
            <w:r w:rsidRPr="00DF560E">
              <w:rPr>
                <w:lang w:val="uk-UA"/>
              </w:rPr>
              <w:t></w:t>
            </w:r>
            <w:r w:rsidRPr="00DF560E">
              <w:rPr>
                <w:lang w:val="uk-UA"/>
              </w:rPr>
              <w:tab/>
              <w:t>студенти повинні навчитися застосовувати у практичній діяльності суча</w:t>
            </w:r>
            <w:r w:rsidR="009A015A">
              <w:rPr>
                <w:lang w:val="uk-UA"/>
              </w:rPr>
              <w:t xml:space="preserve">сні технології навчання історії. </w:t>
            </w:r>
            <w:r w:rsidRPr="00DF560E">
              <w:rPr>
                <w:lang w:val="uk-UA"/>
              </w:rPr>
              <w:t>Одним з головних завдань курсу є формування в молодого покоління суспільної свідомості, культури, моралі, самостійного творчого мислення, вироблення патріотичної орієнтації, прагнення до самореалізації.</w:t>
            </w:r>
          </w:p>
          <w:p w:rsidR="00DF560E" w:rsidRPr="00DF560E" w:rsidRDefault="00DF560E" w:rsidP="00DF560E">
            <w:pPr>
              <w:jc w:val="both"/>
              <w:rPr>
                <w:lang w:val="uk-UA"/>
              </w:rPr>
            </w:pPr>
            <w:r w:rsidRPr="00DF560E">
              <w:rPr>
                <w:lang w:val="uk-UA"/>
              </w:rPr>
              <w:t>У результаті вивчення навчальної дисципліни студент повинен знати:</w:t>
            </w:r>
          </w:p>
          <w:p w:rsidR="00DF560E" w:rsidRPr="00DF560E" w:rsidRDefault="00DF560E" w:rsidP="00DF560E">
            <w:pPr>
              <w:jc w:val="both"/>
              <w:rPr>
                <w:lang w:val="uk-UA"/>
              </w:rPr>
            </w:pPr>
            <w:r w:rsidRPr="00DF560E">
              <w:rPr>
                <w:lang w:val="uk-UA"/>
              </w:rPr>
              <w:t>•</w:t>
            </w:r>
            <w:r w:rsidRPr="00DF560E">
              <w:rPr>
                <w:lang w:val="uk-UA"/>
              </w:rPr>
              <w:tab/>
              <w:t>теоретичні і практичні основи методики навчання історії</w:t>
            </w:r>
            <w:r w:rsidR="00164931">
              <w:rPr>
                <w:lang w:val="uk-UA"/>
              </w:rPr>
              <w:t xml:space="preserve">, </w:t>
            </w:r>
            <w:r w:rsidRPr="00DF560E">
              <w:rPr>
                <w:lang w:val="uk-UA"/>
              </w:rPr>
              <w:t>орієнтуватися на їх сучасні досягнення; тенденції розвитку сучасної освіти; сучасні підходи до цілей і структури шкільних курсів історії і суспільствознавчих предметів; критерії відбору і принципи структурування змісту навчальних курсів у ЗОШ; закономірності, принципи, методи, форми і засоби навчання та виховання учнівської молоді;  особливості організації та проведення навчально-виховної роботи у загальноосвітніх навчальних закладах відповідно до положень нормативно-правової бази національної системи освіти і сучасної педагогічної науки (D1);</w:t>
            </w:r>
          </w:p>
          <w:p w:rsidR="00DF560E" w:rsidRPr="00DF560E" w:rsidRDefault="00DF560E" w:rsidP="00DF560E">
            <w:pPr>
              <w:jc w:val="both"/>
              <w:rPr>
                <w:lang w:val="uk-UA"/>
              </w:rPr>
            </w:pPr>
            <w:r w:rsidRPr="00DF560E">
              <w:rPr>
                <w:lang w:val="uk-UA"/>
              </w:rPr>
              <w:lastRenderedPageBreak/>
              <w:t>•</w:t>
            </w:r>
            <w:r w:rsidRPr="00DF560E">
              <w:rPr>
                <w:lang w:val="uk-UA"/>
              </w:rPr>
              <w:tab/>
              <w:t>види пізнавальних умінь і можливостей учнів з історії, способи вивчення пізнавального інтересу учнів, методичні принципи і прийоми активізації пізнавальної діяльності учнів(D1);</w:t>
            </w:r>
          </w:p>
          <w:p w:rsidR="00DF560E" w:rsidRPr="00DF560E" w:rsidRDefault="00DF560E" w:rsidP="00DF560E">
            <w:pPr>
              <w:jc w:val="both"/>
              <w:rPr>
                <w:lang w:val="uk-UA"/>
              </w:rPr>
            </w:pPr>
            <w:r w:rsidRPr="00DF560E">
              <w:rPr>
                <w:lang w:val="uk-UA"/>
              </w:rPr>
              <w:t>•</w:t>
            </w:r>
            <w:r w:rsidRPr="00DF560E">
              <w:rPr>
                <w:lang w:val="uk-UA"/>
              </w:rPr>
              <w:tab/>
              <w:t>методи формування навичок самостійної роботи й розвиток творчих здібностей і логічного мислення учнів (D1);</w:t>
            </w:r>
          </w:p>
          <w:p w:rsidR="00DF560E" w:rsidRPr="00DF560E" w:rsidRDefault="00DF560E" w:rsidP="00DF560E">
            <w:pPr>
              <w:jc w:val="both"/>
              <w:rPr>
                <w:lang w:val="uk-UA"/>
              </w:rPr>
            </w:pPr>
            <w:r w:rsidRPr="00DF560E">
              <w:rPr>
                <w:lang w:val="uk-UA"/>
              </w:rPr>
              <w:t>•</w:t>
            </w:r>
            <w:r w:rsidRPr="00DF560E">
              <w:rPr>
                <w:lang w:val="uk-UA"/>
              </w:rPr>
              <w:tab/>
              <w:t>способи перевірки та оцінювання результатів навчання історії і суспільствознавчих предметів, методичну роботу учителя (D1);</w:t>
            </w:r>
          </w:p>
          <w:p w:rsidR="00DF560E" w:rsidRPr="00DF560E" w:rsidRDefault="00DF560E" w:rsidP="00DF560E">
            <w:pPr>
              <w:jc w:val="both"/>
              <w:rPr>
                <w:lang w:val="uk-UA"/>
              </w:rPr>
            </w:pPr>
            <w:r w:rsidRPr="00DF560E">
              <w:rPr>
                <w:lang w:val="uk-UA"/>
              </w:rPr>
              <w:t>•</w:t>
            </w:r>
            <w:r w:rsidRPr="00DF560E">
              <w:rPr>
                <w:lang w:val="uk-UA"/>
              </w:rPr>
              <w:tab/>
              <w:t>способи мотивації навчання і прагнення до успіху (D1);</w:t>
            </w:r>
          </w:p>
          <w:p w:rsidR="00DF560E" w:rsidRPr="00DF560E" w:rsidRDefault="00DF560E" w:rsidP="00DF560E">
            <w:pPr>
              <w:jc w:val="both"/>
              <w:rPr>
                <w:lang w:val="uk-UA"/>
              </w:rPr>
            </w:pPr>
            <w:r w:rsidRPr="00DF560E">
              <w:rPr>
                <w:lang w:val="uk-UA"/>
              </w:rPr>
              <w:t>•</w:t>
            </w:r>
            <w:r w:rsidRPr="00DF560E">
              <w:rPr>
                <w:lang w:val="uk-UA"/>
              </w:rPr>
              <w:tab/>
              <w:t>основи теорії і методології освіти, необхідні для професійної діяльності, проектувати і здійснювати освітній процес з урахуванням сучасної соціокультурної ситуації і рівня розвитку особистості (D3);</w:t>
            </w:r>
          </w:p>
          <w:p w:rsidR="00DF560E" w:rsidRPr="00DF560E" w:rsidRDefault="00DF560E" w:rsidP="00DF560E">
            <w:pPr>
              <w:jc w:val="both"/>
              <w:rPr>
                <w:lang w:val="uk-UA"/>
              </w:rPr>
            </w:pPr>
            <w:r w:rsidRPr="00DF560E">
              <w:rPr>
                <w:lang w:val="uk-UA"/>
              </w:rPr>
              <w:t>•</w:t>
            </w:r>
            <w:r w:rsidRPr="00DF560E">
              <w:rPr>
                <w:lang w:val="uk-UA"/>
              </w:rPr>
              <w:tab/>
              <w:t>сучасні інтерактивні методи навчання учнів, форми організації навчання та специфіку впровадження новітніх освітніх технологій в загальноосвітній школі (D4);</w:t>
            </w:r>
          </w:p>
          <w:p w:rsidR="00DF560E" w:rsidRPr="00DF560E" w:rsidRDefault="00DF560E" w:rsidP="00DF560E">
            <w:pPr>
              <w:jc w:val="both"/>
              <w:rPr>
                <w:lang w:val="uk-UA"/>
              </w:rPr>
            </w:pPr>
            <w:r w:rsidRPr="00DF560E">
              <w:rPr>
                <w:lang w:val="uk-UA"/>
              </w:rPr>
              <w:t></w:t>
            </w:r>
            <w:r w:rsidRPr="00DF560E">
              <w:rPr>
                <w:lang w:val="uk-UA"/>
              </w:rPr>
              <w:tab/>
              <w:t>розуміти та інтерпретувати вивчений матеріал з дисципліни у вербальній і невербальній формах різного обсягу й складності, дотримуючись грамотності (D5);</w:t>
            </w:r>
          </w:p>
          <w:p w:rsidR="00DF560E" w:rsidRPr="00DF560E" w:rsidRDefault="00DF560E" w:rsidP="00DF560E">
            <w:pPr>
              <w:jc w:val="both"/>
              <w:rPr>
                <w:lang w:val="uk-UA"/>
              </w:rPr>
            </w:pPr>
            <w:r w:rsidRPr="00DF560E">
              <w:rPr>
                <w:lang w:val="uk-UA"/>
              </w:rPr>
              <w:t></w:t>
            </w:r>
            <w:r w:rsidRPr="00DF560E">
              <w:rPr>
                <w:lang w:val="uk-UA"/>
              </w:rPr>
              <w:tab/>
              <w:t>використовувати знання, уміння і навички із дисципліни для розв’язання конкретних задач у професійній діяльності учителя історії і суспільствознавчих предметів, зокрема, володіти методикою проведення різних форм організації навчального процесу, використовувати методи формування навичок самостійної роботи й розвиток творчих здібностей і логічного мислення учнів; володіти технологіями оцінювання рівнів навчальних досягнень учнів з історії і суспільствознавчих предметів (використовуючи індивідуальний і диференційований підхід), вести педагогічне спостереження; формувати загальні і предметні компетентності в учнів; способи мотивації навчання і прагнення до успіху (D9);</w:t>
            </w:r>
          </w:p>
          <w:p w:rsidR="00DF560E" w:rsidRPr="00DF560E" w:rsidRDefault="00DF560E" w:rsidP="00DF560E">
            <w:pPr>
              <w:jc w:val="both"/>
              <w:rPr>
                <w:lang w:val="uk-UA"/>
              </w:rPr>
            </w:pPr>
            <w:r w:rsidRPr="00DF560E">
              <w:rPr>
                <w:lang w:val="uk-UA"/>
              </w:rPr>
              <w:t></w:t>
            </w:r>
            <w:r w:rsidRPr="00DF560E">
              <w:rPr>
                <w:lang w:val="uk-UA"/>
              </w:rPr>
              <w:tab/>
              <w:t>аналізувати і генерувати передовий педагогічний досвід, що вивчається у дисципліні, генерувати інноваційні вирішення для відомих проблем або ситуацій, критично оцінювати результати власної педагогічної діяльності, впроваджувати інтерактивні методи навчання, інноваційні навчально-виховні технології, нові ідеї під час підготовки (план-конспект) і під час симуляції уроку (D12);</w:t>
            </w:r>
          </w:p>
          <w:p w:rsidR="00DF560E" w:rsidRPr="00DF560E" w:rsidRDefault="00DF560E" w:rsidP="00DF560E">
            <w:pPr>
              <w:jc w:val="both"/>
              <w:rPr>
                <w:lang w:val="uk-UA"/>
              </w:rPr>
            </w:pPr>
            <w:r w:rsidRPr="00DF560E">
              <w:rPr>
                <w:lang w:val="uk-UA"/>
              </w:rPr>
              <w:t></w:t>
            </w:r>
            <w:r w:rsidRPr="00DF560E">
              <w:rPr>
                <w:lang w:val="uk-UA"/>
              </w:rPr>
              <w:tab/>
              <w:t>самостійно оцінювати освітні проблеми, пропонувати способи їх розв’язання, що дозволить в умовах неповної (недостатньої) інформації інтегрувати знання для розв’язання власних та суспільних проблем; вміти планувати навчальну діяльність, застосовувати найбільш раціональні способи навчальної праці, проводити рефлексію, самооцінку та коригування пізнавальної діяльності; формувати ініціативу (D13);</w:t>
            </w:r>
          </w:p>
          <w:p w:rsidR="00DF560E" w:rsidRPr="00DF560E" w:rsidRDefault="00DF560E" w:rsidP="00164931">
            <w:pPr>
              <w:jc w:val="both"/>
              <w:rPr>
                <w:lang w:val="uk-UA"/>
              </w:rPr>
            </w:pPr>
            <w:r w:rsidRPr="00DF560E">
              <w:rPr>
                <w:lang w:val="uk-UA"/>
              </w:rPr>
              <w:t></w:t>
            </w:r>
            <w:r w:rsidRPr="00DF560E">
              <w:rPr>
                <w:lang w:val="uk-UA"/>
              </w:rPr>
              <w:tab/>
              <w:t>організовувати ефективну міжособистісну взаємодію суб’єктів освітнього процесу, базовану на здобутих знаннях, демократичних переконаннях і гуманістичних цінностях; застосувати оптимальну стратегію діяльності і приймати обґрунтовані рішення у складних і часом непередбачуваних професійних і життєвих ситуаціях, що потребує застосування нових підходів і прогнозування та усвідомлення власної відповідальності (D14);</w:t>
            </w:r>
          </w:p>
          <w:p w:rsidR="00DF560E" w:rsidRPr="00DF560E" w:rsidRDefault="00DF560E" w:rsidP="00DF560E">
            <w:pPr>
              <w:jc w:val="both"/>
              <w:rPr>
                <w:lang w:val="uk-UA"/>
              </w:rPr>
            </w:pPr>
            <w:r w:rsidRPr="00DF560E">
              <w:rPr>
                <w:lang w:val="uk-UA"/>
              </w:rPr>
              <w:t></w:t>
            </w:r>
            <w:r w:rsidRPr="00DF560E">
              <w:rPr>
                <w:lang w:val="uk-UA"/>
              </w:rPr>
              <w:tab/>
              <w:t>вдосконалювати з високим рівнем автономності здобуті під час навчання компетенції, самостійно будувати гіпотези і план розв’язання пізнавальних задач чи відповіді на запитання евристичного характеру, вчитися вибирати й будувати альтернативи в процесі розв’язання проблем; усвідомлювати призначення професійної діяльності вчителя історії і суспільствознавчих предметів, а також потреби систематично підвищувати професійну кваліфікацію через навчання впродовж життя (D20).</w:t>
            </w:r>
          </w:p>
          <w:p w:rsidR="00DF560E" w:rsidRPr="00DF560E" w:rsidRDefault="00DF560E" w:rsidP="00DF560E">
            <w:pPr>
              <w:jc w:val="both"/>
              <w:rPr>
                <w:lang w:val="uk-UA"/>
              </w:rPr>
            </w:pPr>
            <w:r w:rsidRPr="00DF560E">
              <w:rPr>
                <w:lang w:val="uk-UA"/>
              </w:rPr>
              <w:t>4. Результати навчання (компетентності)</w:t>
            </w:r>
          </w:p>
          <w:p w:rsidR="00DF560E" w:rsidRPr="00DF560E" w:rsidRDefault="00DF560E" w:rsidP="00DF560E">
            <w:pPr>
              <w:jc w:val="both"/>
              <w:rPr>
                <w:lang w:val="uk-UA"/>
              </w:rPr>
            </w:pPr>
            <w:r w:rsidRPr="00DF560E">
              <w:rPr>
                <w:lang w:val="uk-UA"/>
              </w:rPr>
              <w:t>Здатність розв’язувати складні спеціалізовані задачі та практичні проблеми, приймати нестандартні рішення у практиці викладання історії в навчальних закладах середньої освіти та у процесі навчання за спеціальністю, що передбачає застосування теорій та методів методики викладання і характеризується комплексністю та невизначеністю педагогічних умов організації навчально-виховного процесу в основній (базовій) середній школі (С1).</w:t>
            </w:r>
          </w:p>
          <w:p w:rsidR="00DF560E" w:rsidRPr="00DF560E" w:rsidRDefault="00DF560E" w:rsidP="00DF560E">
            <w:pPr>
              <w:jc w:val="both"/>
              <w:rPr>
                <w:lang w:val="uk-UA"/>
              </w:rPr>
            </w:pPr>
            <w:r w:rsidRPr="00DF560E">
              <w:rPr>
                <w:lang w:val="uk-UA"/>
              </w:rPr>
              <w:t>Комунікативна (С2) – правильно коментувати, анотувати або редагувати плани-конспекти, документи ін.; спілкуватися державною мовою як усно, так і письмово, вміння правильно розмовляти та писати різними комунікативними стилями, а саме неофіційним, офіційним.</w:t>
            </w:r>
          </w:p>
          <w:p w:rsidR="00DF560E" w:rsidRPr="00DF560E" w:rsidRDefault="00DF560E" w:rsidP="00DF560E">
            <w:pPr>
              <w:jc w:val="both"/>
              <w:rPr>
                <w:lang w:val="uk-UA"/>
              </w:rPr>
            </w:pPr>
            <w:r w:rsidRPr="00DF560E">
              <w:rPr>
                <w:lang w:val="uk-UA"/>
              </w:rPr>
              <w:t>Лінгвістична (С3) – здатність отримувати професійну інформацію іноземною мовою.</w:t>
            </w:r>
          </w:p>
          <w:p w:rsidR="00DF560E" w:rsidRPr="00DF560E" w:rsidRDefault="00DF560E" w:rsidP="00DF560E">
            <w:pPr>
              <w:jc w:val="both"/>
              <w:rPr>
                <w:lang w:val="uk-UA"/>
              </w:rPr>
            </w:pPr>
            <w:r w:rsidRPr="00DF560E">
              <w:rPr>
                <w:lang w:val="uk-UA"/>
              </w:rPr>
              <w:t>Інформаційно-цифрова компетентність (С4) – здатність використовувати інформаційно-комунікаційні технології (ІКТ) та інтегрувати їх в навчальне середовище.</w:t>
            </w:r>
          </w:p>
          <w:p w:rsidR="00DF560E" w:rsidRPr="00DF560E" w:rsidRDefault="00DF560E" w:rsidP="00DF560E">
            <w:pPr>
              <w:jc w:val="both"/>
              <w:rPr>
                <w:lang w:val="uk-UA"/>
              </w:rPr>
            </w:pPr>
            <w:r w:rsidRPr="00DF560E">
              <w:rPr>
                <w:lang w:val="uk-UA"/>
              </w:rPr>
              <w:t>Компетентності в природничих науках і технологіях (С5) – здатність до абстрактного мислення, аналізу та синтезу.</w:t>
            </w:r>
          </w:p>
          <w:p w:rsidR="00DF560E" w:rsidRPr="00DF560E" w:rsidRDefault="00DF560E" w:rsidP="00DF560E">
            <w:pPr>
              <w:jc w:val="both"/>
              <w:rPr>
                <w:lang w:val="uk-UA"/>
              </w:rPr>
            </w:pPr>
            <w:r w:rsidRPr="00DF560E">
              <w:rPr>
                <w:lang w:val="uk-UA"/>
              </w:rPr>
              <w:lastRenderedPageBreak/>
              <w:t xml:space="preserve">Соціальна і громадянська компетентність (С6) – здатність до міжособистісної взаємодії на основі етичних міркувань (мотивів), вміння працювати в колективі й ефективно співпрацювати з учасниками навчального процесу; уміння попереджати і розв’язувати конфлікти, досягати компромісів; діяти </w:t>
            </w:r>
            <w:proofErr w:type="spellStart"/>
            <w:r w:rsidRPr="00DF560E">
              <w:rPr>
                <w:lang w:val="uk-UA"/>
              </w:rPr>
              <w:t>громадсько</w:t>
            </w:r>
            <w:proofErr w:type="spellEnd"/>
            <w:r w:rsidRPr="00DF560E">
              <w:rPr>
                <w:lang w:val="uk-UA"/>
              </w:rPr>
              <w:t xml:space="preserve"> і соціально відповідально і свідомо та з почуттям поваги до оточуючих, усвідомлювати рівні можливості та гендерні проблеми. </w:t>
            </w:r>
          </w:p>
          <w:p w:rsidR="00DF560E" w:rsidRPr="00DF560E" w:rsidRDefault="00DF560E" w:rsidP="00DF560E">
            <w:pPr>
              <w:jc w:val="both"/>
              <w:rPr>
                <w:lang w:val="uk-UA"/>
              </w:rPr>
            </w:pPr>
            <w:r w:rsidRPr="00DF560E">
              <w:rPr>
                <w:lang w:val="uk-UA"/>
              </w:rPr>
              <w:t xml:space="preserve">Навчання вчитись (С7) – здатність вчитися і спільно, і автономно, здатність до пошуку та засвоєння нових знань, набуття нових вмінь і навичок, організації навчального процесу (власного і колективного), самостійне набуття нових </w:t>
            </w:r>
            <w:proofErr w:type="spellStart"/>
            <w:r w:rsidRPr="00DF560E">
              <w:rPr>
                <w:lang w:val="uk-UA"/>
              </w:rPr>
              <w:t>компетентностей</w:t>
            </w:r>
            <w:proofErr w:type="spellEnd"/>
            <w:r w:rsidRPr="00DF560E">
              <w:rPr>
                <w:lang w:val="uk-UA"/>
              </w:rPr>
              <w:t xml:space="preserve">, а також здатність виявляти і творчо підходити до вирішення проблем, ухвалювати обґрунтовані рішення, генерувати нові ідеї, брати відповідальність і виявляти ініціативу, зокрема через використання елементів інноваційних технологій, вміння визначати і наполегливо реалізовувати поставлені завдання і взяті обов’язки, зокрема, під час групової роботи, вибудовувати свою навчальну траєкторію, оцінювати прогрес і результати навчання, навчатися впродовж життя. </w:t>
            </w:r>
          </w:p>
          <w:p w:rsidR="00DF560E" w:rsidRPr="00DF560E" w:rsidRDefault="00DF560E" w:rsidP="00DF560E">
            <w:pPr>
              <w:jc w:val="both"/>
              <w:rPr>
                <w:lang w:val="uk-UA"/>
              </w:rPr>
            </w:pPr>
            <w:r w:rsidRPr="00DF560E">
              <w:rPr>
                <w:lang w:val="uk-UA"/>
              </w:rPr>
              <w:t xml:space="preserve">Загальнокультурна компетентність (С8) – здатність аналізувати й оцінювати найважливіші досягнення </w:t>
            </w:r>
            <w:proofErr w:type="spellStart"/>
            <w:r w:rsidRPr="00DF560E">
              <w:rPr>
                <w:lang w:val="uk-UA"/>
              </w:rPr>
              <w:t>на¬ціональної</w:t>
            </w:r>
            <w:proofErr w:type="spellEnd"/>
            <w:r w:rsidRPr="00DF560E">
              <w:rPr>
                <w:lang w:val="uk-UA"/>
              </w:rPr>
              <w:t xml:space="preserve">, європейської та світової науки й культури, орієнтуватися в культурному та духовному контекстах сучасного українського суспільства; усвідомлювати рівні можливості та гендерні проблеми; цінувати та поважати різноманітність та мультикультурність в Україні на основі підготовки планів-конспектів, присвячених проблематиці культури. </w:t>
            </w:r>
          </w:p>
          <w:p w:rsidR="00DF560E" w:rsidRPr="00DF560E" w:rsidRDefault="00DF560E" w:rsidP="00DF560E">
            <w:pPr>
              <w:jc w:val="both"/>
              <w:rPr>
                <w:lang w:val="uk-UA"/>
              </w:rPr>
            </w:pPr>
            <w:r w:rsidRPr="00DF560E">
              <w:rPr>
                <w:lang w:val="uk-UA"/>
              </w:rPr>
              <w:t xml:space="preserve">Екологічна компетентність і здоровий спосіб життя (С9) – здатність усвідомлення ролі навколишнього середовища для життя і здоров’я людини, прагнення до його збереження; здатність до здійснення професійної діяльності згідно з вимогами охорони праці й техніки безпеки; здатність і бажання дотримуватися здорового способу життя. </w:t>
            </w:r>
          </w:p>
          <w:p w:rsidR="00DF560E" w:rsidRPr="00DF560E" w:rsidRDefault="00DF560E" w:rsidP="00DF560E">
            <w:pPr>
              <w:jc w:val="both"/>
              <w:rPr>
                <w:lang w:val="uk-UA"/>
              </w:rPr>
            </w:pPr>
            <w:r w:rsidRPr="00DF560E">
              <w:rPr>
                <w:lang w:val="uk-UA"/>
              </w:rPr>
              <w:t xml:space="preserve">Фахові (предметні) компетентності: </w:t>
            </w:r>
          </w:p>
          <w:p w:rsidR="00DF560E" w:rsidRPr="00DF560E" w:rsidRDefault="00DF560E" w:rsidP="00DF560E">
            <w:pPr>
              <w:jc w:val="both"/>
              <w:rPr>
                <w:lang w:val="uk-UA"/>
              </w:rPr>
            </w:pPr>
            <w:r w:rsidRPr="00DF560E">
              <w:rPr>
                <w:lang w:val="uk-UA"/>
              </w:rPr>
              <w:t xml:space="preserve">С10. Наявність системи знань із навчальної дисципліни, необхідних для роботи в навчальних закладах середньої освіти, зокрема, сучасні підходи до цілей і структури шкільних курсів історії і суспільствознавчих предметів; критерії відбору і принципи структурування змісту навчальних курсів у ЗОШ; закономірності, принципи, методи, форми і засоби навчання та виховання учнівської молоді;  особливості організації та проведення навчально-виховної роботи у загальноосвітніх навчальних закладах відповідно до положень нормативно-правової бази національної системи освіти і сучасної педагогічної науки; здатність формувати в учнів ключові і предметні компетентності ін. </w:t>
            </w:r>
          </w:p>
          <w:p w:rsidR="00DF560E" w:rsidRPr="00DF560E" w:rsidRDefault="00DF560E" w:rsidP="00DF560E">
            <w:pPr>
              <w:jc w:val="both"/>
              <w:rPr>
                <w:lang w:val="uk-UA"/>
              </w:rPr>
            </w:pPr>
            <w:r w:rsidRPr="00DF560E">
              <w:rPr>
                <w:lang w:val="uk-UA"/>
              </w:rPr>
              <w:t xml:space="preserve">С11. Здатність усвідомлювати та інтерпретувати вивчене, формувати й науково аргументувати власну позицію, брати активну участь у дискусіях. </w:t>
            </w:r>
          </w:p>
          <w:p w:rsidR="00DF560E" w:rsidRPr="00DF560E" w:rsidRDefault="00DF560E" w:rsidP="00DF560E">
            <w:pPr>
              <w:jc w:val="both"/>
              <w:rPr>
                <w:lang w:val="uk-UA"/>
              </w:rPr>
            </w:pPr>
            <w:r w:rsidRPr="00DF560E">
              <w:rPr>
                <w:lang w:val="uk-UA"/>
              </w:rPr>
              <w:t xml:space="preserve">С12. Здатність до міждисциплінарної взаємодії й уміння працювати з матеріалом суміжних </w:t>
            </w:r>
            <w:proofErr w:type="spellStart"/>
            <w:r w:rsidRPr="00DF560E">
              <w:rPr>
                <w:lang w:val="uk-UA"/>
              </w:rPr>
              <w:t>освітньо-наукових</w:t>
            </w:r>
            <w:proofErr w:type="spellEnd"/>
            <w:r w:rsidRPr="00DF560E">
              <w:rPr>
                <w:lang w:val="uk-UA"/>
              </w:rPr>
              <w:t xml:space="preserve"> сфер (філософія, політологія, філологія, культурологія, соціологія тощо) під час вирішення навчальних і наукових завдань, мати синтетичне мислення.</w:t>
            </w:r>
          </w:p>
          <w:p w:rsidR="00DF560E" w:rsidRPr="00DF560E" w:rsidRDefault="00DF560E" w:rsidP="00DF560E">
            <w:pPr>
              <w:jc w:val="both"/>
              <w:rPr>
                <w:lang w:val="uk-UA"/>
              </w:rPr>
            </w:pPr>
            <w:r w:rsidRPr="00DF560E">
              <w:rPr>
                <w:lang w:val="uk-UA"/>
              </w:rPr>
              <w:t>С13. Здатність застосовувати знання, уміння і навички із дисципліни в практичній діяльності, організації навчально-виховного процесу, розробці навчально-методичного забезпечення уроків, при веденні дискусії.</w:t>
            </w:r>
          </w:p>
          <w:p w:rsidR="00DF560E" w:rsidRPr="00DF560E" w:rsidRDefault="00DF560E" w:rsidP="00DF560E">
            <w:pPr>
              <w:jc w:val="both"/>
              <w:rPr>
                <w:lang w:val="uk-UA"/>
              </w:rPr>
            </w:pPr>
            <w:r w:rsidRPr="00DF560E">
              <w:rPr>
                <w:lang w:val="uk-UA"/>
              </w:rPr>
              <w:t>С14. Здатність володіти навичками практичного використання знань з основ дидактики та педагогічної діяльності, застосовувати сучасні методи і освітні технології під час підготовки планів-конспектів  і проведення симуляцій уроків.</w:t>
            </w:r>
          </w:p>
          <w:p w:rsidR="00DF560E" w:rsidRPr="00DF560E" w:rsidRDefault="00DF560E" w:rsidP="00DF560E">
            <w:pPr>
              <w:jc w:val="both"/>
              <w:rPr>
                <w:lang w:val="uk-UA"/>
              </w:rPr>
            </w:pPr>
            <w:r w:rsidRPr="00DF560E">
              <w:rPr>
                <w:lang w:val="uk-UA"/>
              </w:rPr>
              <w:t>С15. Здатність володіти сучасним методичним інструментарієм.</w:t>
            </w:r>
          </w:p>
          <w:p w:rsidR="00DF560E" w:rsidRPr="00DF560E" w:rsidRDefault="00DF560E" w:rsidP="00DF560E">
            <w:pPr>
              <w:jc w:val="both"/>
              <w:rPr>
                <w:lang w:val="uk-UA"/>
              </w:rPr>
            </w:pPr>
            <w:r w:rsidRPr="00DF560E">
              <w:rPr>
                <w:lang w:val="uk-UA"/>
              </w:rPr>
              <w:t>С16. Здатність вміло користуватися вербальними і невербальними засобами передачі інформації.</w:t>
            </w:r>
          </w:p>
          <w:p w:rsidR="00DF560E" w:rsidRPr="00DF560E" w:rsidRDefault="00DF560E" w:rsidP="00DF560E">
            <w:pPr>
              <w:jc w:val="both"/>
              <w:rPr>
                <w:lang w:val="uk-UA"/>
              </w:rPr>
            </w:pPr>
            <w:r w:rsidRPr="00DF560E">
              <w:rPr>
                <w:lang w:val="uk-UA"/>
              </w:rPr>
              <w:t>С18. Здатність порівнювати й оцінювати діяльність історичних осіб із позиції загальнолюдських та національних цінностей; визначати роль людського фактора в історії, розкривати внутрішні мотиви й зовнішні чинники діяльності історичних осіб, соціальних груп.</w:t>
            </w:r>
          </w:p>
          <w:p w:rsidR="00DF560E" w:rsidRPr="00DF560E" w:rsidRDefault="00DF560E" w:rsidP="00DF560E">
            <w:pPr>
              <w:jc w:val="both"/>
              <w:rPr>
                <w:lang w:val="uk-UA"/>
              </w:rPr>
            </w:pPr>
            <w:r w:rsidRPr="00DF560E">
              <w:rPr>
                <w:lang w:val="uk-UA"/>
              </w:rPr>
              <w:t>С19. Здатність керувати і спрямовувати навчально-виховний процес, спираючись на здобуті знання, психологічні особливості різних вікових і соціальних груп учнів.</w:t>
            </w:r>
          </w:p>
          <w:p w:rsidR="00DF560E" w:rsidRPr="00DF560E" w:rsidRDefault="00DF560E" w:rsidP="00DF560E">
            <w:pPr>
              <w:jc w:val="both"/>
              <w:rPr>
                <w:lang w:val="uk-UA"/>
              </w:rPr>
            </w:pPr>
            <w:r w:rsidRPr="00DF560E">
              <w:rPr>
                <w:lang w:val="uk-UA"/>
              </w:rPr>
              <w:t xml:space="preserve">С21. Здатність до усвідомлення суспільного статусу і призначення професійної діяльності вчителя історії і суспільствознавчих предметів, важливості збагачення професійних якостей відповідно до нових суспільно-політичних реалій; усвідомлення необхідності подальшого навчання, вивчення, узагальнення і поширення передового педагогічного досвіду. </w:t>
            </w:r>
          </w:p>
          <w:p w:rsidR="00DF560E" w:rsidRPr="00DF560E" w:rsidRDefault="00DF560E" w:rsidP="00DF560E">
            <w:pPr>
              <w:jc w:val="both"/>
              <w:rPr>
                <w:lang w:val="uk-UA"/>
              </w:rPr>
            </w:pPr>
            <w:r w:rsidRPr="00DF560E">
              <w:rPr>
                <w:lang w:val="uk-UA"/>
              </w:rPr>
              <w:t xml:space="preserve">С22. Здатність ефективно реалізовувати громадянські права та </w:t>
            </w:r>
            <w:proofErr w:type="spellStart"/>
            <w:r w:rsidRPr="00DF560E">
              <w:rPr>
                <w:lang w:val="uk-UA"/>
              </w:rPr>
              <w:t>обов</w:t>
            </w:r>
            <w:r w:rsidRPr="00DF560E">
              <w:rPr>
                <w:rFonts w:ascii="Sylfaen" w:hAnsi="Sylfaen" w:cs="Sylfaen"/>
                <w:lang w:val="uk-UA"/>
              </w:rPr>
              <w:t>՚</w:t>
            </w:r>
            <w:r w:rsidRPr="00DF560E">
              <w:rPr>
                <w:lang w:val="uk-UA"/>
              </w:rPr>
              <w:t>язки</w:t>
            </w:r>
            <w:proofErr w:type="spellEnd"/>
            <w:r w:rsidRPr="00DF560E">
              <w:rPr>
                <w:lang w:val="uk-UA"/>
              </w:rPr>
              <w:t xml:space="preserve"> з метою розвитку демократичного громадянського суспільства, виховувати правову свідомість та культуру в учасників освітнього процесу; орієнтація на успіх, позитивні очікування, відкритість, гнучкість, правдивість, емоційність. </w:t>
            </w:r>
          </w:p>
          <w:p w:rsidR="00DF560E" w:rsidRPr="00DF560E" w:rsidRDefault="00DF560E" w:rsidP="00DF560E">
            <w:pPr>
              <w:jc w:val="both"/>
              <w:rPr>
                <w:lang w:val="uk-UA"/>
              </w:rPr>
            </w:pPr>
            <w:r w:rsidRPr="00DF560E">
              <w:rPr>
                <w:lang w:val="uk-UA"/>
              </w:rPr>
              <w:lastRenderedPageBreak/>
              <w:t>С23. Здатність до розуміння теоретичних і практичних засад економічної науки та підприємницької діяльності, основних особливостей сучасної світової та національної економіки, формувати економічну грамотність і підприємливість.</w:t>
            </w:r>
          </w:p>
          <w:p w:rsidR="001039A3" w:rsidRPr="00C67355" w:rsidRDefault="00DF560E" w:rsidP="00DF560E">
            <w:pPr>
              <w:jc w:val="both"/>
              <w:rPr>
                <w:lang w:val="uk-UA"/>
              </w:rPr>
            </w:pPr>
            <w:r w:rsidRPr="00DF560E">
              <w:rPr>
                <w:lang w:val="uk-UA"/>
              </w:rPr>
              <w:t xml:space="preserve">С24. Здатність формувати високу історичну й громадянську свідомість, національну гідність та історичну національну </w:t>
            </w:r>
            <w:proofErr w:type="spellStart"/>
            <w:r w:rsidRPr="00DF560E">
              <w:rPr>
                <w:lang w:val="uk-UA"/>
              </w:rPr>
              <w:t>пам</w:t>
            </w:r>
            <w:r w:rsidRPr="00DF560E">
              <w:rPr>
                <w:rFonts w:ascii="Sylfaen" w:hAnsi="Sylfaen" w:cs="Sylfaen"/>
                <w:lang w:val="uk-UA"/>
              </w:rPr>
              <w:t>՚</w:t>
            </w:r>
            <w:r w:rsidRPr="00DF560E">
              <w:rPr>
                <w:lang w:val="uk-UA"/>
              </w:rPr>
              <w:t>ять</w:t>
            </w:r>
            <w:proofErr w:type="spellEnd"/>
            <w:r w:rsidRPr="00DF560E">
              <w:rPr>
                <w:lang w:val="uk-UA"/>
              </w:rPr>
              <w:t>, провадити громадянсько-патріотичне виховання серед молоді як на уроках, так і в позаурочних заходах.</w:t>
            </w:r>
          </w:p>
        </w:tc>
      </w:tr>
      <w:tr w:rsidR="00C67355" w:rsidRPr="00C67355" w:rsidTr="00CE1FEC">
        <w:tc>
          <w:tcPr>
            <w:tcW w:w="9571" w:type="dxa"/>
            <w:gridSpan w:val="11"/>
          </w:tcPr>
          <w:p w:rsidR="00C67355" w:rsidRPr="00C67355" w:rsidRDefault="00AC76DC" w:rsidP="00C67355">
            <w:pPr>
              <w:jc w:val="center"/>
              <w:rPr>
                <w:lang w:val="uk-UA"/>
              </w:rPr>
            </w:pPr>
            <w:r>
              <w:rPr>
                <w:b/>
                <w:sz w:val="24"/>
                <w:szCs w:val="24"/>
                <w:lang w:val="uk-UA"/>
              </w:rPr>
              <w:lastRenderedPageBreak/>
              <w:t>5</w:t>
            </w:r>
            <w:r w:rsidR="00C67355" w:rsidRPr="00C67355">
              <w:rPr>
                <w:b/>
                <w:sz w:val="24"/>
                <w:szCs w:val="24"/>
                <w:lang w:val="uk-UA"/>
              </w:rPr>
              <w:t>. Організація навчання курсу</w:t>
            </w:r>
          </w:p>
        </w:tc>
      </w:tr>
      <w:tr w:rsidR="00C67355" w:rsidRPr="00C67355" w:rsidTr="00CE1FEC">
        <w:tc>
          <w:tcPr>
            <w:tcW w:w="9571" w:type="dxa"/>
            <w:gridSpan w:val="11"/>
          </w:tcPr>
          <w:p w:rsidR="00C67355" w:rsidRPr="00C67355" w:rsidRDefault="00C67355" w:rsidP="00C67355">
            <w:pPr>
              <w:jc w:val="center"/>
              <w:rPr>
                <w:sz w:val="24"/>
                <w:szCs w:val="24"/>
                <w:lang w:val="uk-UA"/>
              </w:rPr>
            </w:pPr>
            <w:proofErr w:type="spellStart"/>
            <w:r w:rsidRPr="00C67355">
              <w:rPr>
                <w:sz w:val="24"/>
                <w:szCs w:val="24"/>
              </w:rPr>
              <w:t>Обсяг</w:t>
            </w:r>
            <w:proofErr w:type="spellEnd"/>
            <w:r w:rsidRPr="00C67355">
              <w:rPr>
                <w:sz w:val="24"/>
                <w:szCs w:val="24"/>
              </w:rPr>
              <w:t xml:space="preserve"> курсу</w:t>
            </w:r>
          </w:p>
        </w:tc>
      </w:tr>
      <w:tr w:rsidR="00C67355" w:rsidRPr="00C67355" w:rsidTr="00CE1FEC">
        <w:tc>
          <w:tcPr>
            <w:tcW w:w="5637" w:type="dxa"/>
            <w:gridSpan w:val="6"/>
          </w:tcPr>
          <w:p w:rsidR="00C67355" w:rsidRPr="000C46E3" w:rsidRDefault="00C67355" w:rsidP="00C67355">
            <w:pPr>
              <w:jc w:val="center"/>
              <w:rPr>
                <w:lang w:val="uk-UA"/>
              </w:rPr>
            </w:pPr>
            <w:r w:rsidRPr="000C46E3">
              <w:rPr>
                <w:sz w:val="24"/>
                <w:szCs w:val="24"/>
                <w:lang w:val="uk-UA"/>
              </w:rPr>
              <w:t>Вид заняття</w:t>
            </w:r>
          </w:p>
        </w:tc>
        <w:tc>
          <w:tcPr>
            <w:tcW w:w="3934" w:type="dxa"/>
            <w:gridSpan w:val="5"/>
          </w:tcPr>
          <w:p w:rsidR="00C67355" w:rsidRPr="000C46E3" w:rsidRDefault="00C67355" w:rsidP="000C46E3">
            <w:pPr>
              <w:jc w:val="center"/>
              <w:rPr>
                <w:lang w:val="uk-UA"/>
              </w:rPr>
            </w:pPr>
            <w:r w:rsidRPr="000C46E3">
              <w:rPr>
                <w:sz w:val="24"/>
                <w:szCs w:val="24"/>
                <w:lang w:val="uk-UA"/>
              </w:rPr>
              <w:t>Загальна кількість годин</w:t>
            </w:r>
          </w:p>
        </w:tc>
      </w:tr>
      <w:tr w:rsidR="000C46E3" w:rsidRPr="00C67355" w:rsidTr="00CE1FEC">
        <w:tc>
          <w:tcPr>
            <w:tcW w:w="5637" w:type="dxa"/>
            <w:gridSpan w:val="6"/>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934" w:type="dxa"/>
            <w:gridSpan w:val="5"/>
          </w:tcPr>
          <w:p w:rsidR="000C46E3" w:rsidRPr="000C46E3" w:rsidRDefault="00CE1FEC" w:rsidP="00395013">
            <w:pPr>
              <w:jc w:val="both"/>
              <w:rPr>
                <w:lang w:val="uk-UA"/>
              </w:rPr>
            </w:pPr>
            <w:r>
              <w:rPr>
                <w:lang w:val="uk-UA"/>
              </w:rPr>
              <w:t>14</w:t>
            </w:r>
          </w:p>
        </w:tc>
      </w:tr>
      <w:tr w:rsidR="000C46E3" w:rsidRPr="00C67355" w:rsidTr="00CE1FEC">
        <w:tc>
          <w:tcPr>
            <w:tcW w:w="5637" w:type="dxa"/>
            <w:gridSpan w:val="6"/>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934" w:type="dxa"/>
            <w:gridSpan w:val="5"/>
          </w:tcPr>
          <w:p w:rsidR="000C46E3" w:rsidRPr="00C67355" w:rsidRDefault="00CE1FEC" w:rsidP="00395013">
            <w:pPr>
              <w:jc w:val="both"/>
              <w:rPr>
                <w:lang w:val="uk-UA"/>
              </w:rPr>
            </w:pPr>
            <w:r>
              <w:rPr>
                <w:lang w:val="uk-UA"/>
              </w:rPr>
              <w:t>16</w:t>
            </w:r>
          </w:p>
        </w:tc>
      </w:tr>
      <w:tr w:rsidR="000C46E3" w:rsidRPr="00C67355" w:rsidTr="00CE1FEC">
        <w:tc>
          <w:tcPr>
            <w:tcW w:w="5637" w:type="dxa"/>
            <w:gridSpan w:val="6"/>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934" w:type="dxa"/>
            <w:gridSpan w:val="5"/>
          </w:tcPr>
          <w:p w:rsidR="000C46E3" w:rsidRPr="00C67355" w:rsidRDefault="00CE1FEC" w:rsidP="00395013">
            <w:pPr>
              <w:jc w:val="both"/>
              <w:rPr>
                <w:lang w:val="uk-UA"/>
              </w:rPr>
            </w:pPr>
            <w:r>
              <w:rPr>
                <w:lang w:val="uk-UA"/>
              </w:rPr>
              <w:t>60</w:t>
            </w:r>
          </w:p>
        </w:tc>
      </w:tr>
      <w:tr w:rsidR="000C46E3" w:rsidRPr="00C67355" w:rsidTr="00CE1FEC">
        <w:tc>
          <w:tcPr>
            <w:tcW w:w="9571" w:type="dxa"/>
            <w:gridSpan w:val="11"/>
          </w:tcPr>
          <w:p w:rsidR="000C46E3" w:rsidRPr="000C46E3" w:rsidRDefault="000C46E3" w:rsidP="000C46E3">
            <w:pPr>
              <w:jc w:val="center"/>
              <w:rPr>
                <w:sz w:val="24"/>
                <w:szCs w:val="24"/>
                <w:lang w:val="uk-UA"/>
              </w:rPr>
            </w:pPr>
            <w:r w:rsidRPr="000C46E3">
              <w:rPr>
                <w:sz w:val="24"/>
                <w:szCs w:val="24"/>
                <w:lang w:val="uk-UA"/>
              </w:rPr>
              <w:t>Ознаки курсу</w:t>
            </w:r>
          </w:p>
        </w:tc>
      </w:tr>
      <w:tr w:rsidR="000C46E3" w:rsidRPr="00C67355" w:rsidTr="00CE1FEC">
        <w:tc>
          <w:tcPr>
            <w:tcW w:w="2392" w:type="dxa"/>
            <w:gridSpan w:val="2"/>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393" w:type="dxa"/>
            <w:gridSpan w:val="3"/>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393" w:type="dxa"/>
            <w:gridSpan w:val="3"/>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93" w:type="dxa"/>
            <w:gridSpan w:val="3"/>
          </w:tcPr>
          <w:p w:rsidR="000C46E3" w:rsidRPr="00483A45" w:rsidRDefault="00483A45"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0C46E3" w:rsidRPr="00C67355" w:rsidTr="00CE1FEC">
        <w:tc>
          <w:tcPr>
            <w:tcW w:w="2392" w:type="dxa"/>
            <w:gridSpan w:val="2"/>
          </w:tcPr>
          <w:p w:rsidR="000C46E3" w:rsidRPr="00213C5A" w:rsidRDefault="0064666C" w:rsidP="00395013">
            <w:pPr>
              <w:jc w:val="both"/>
              <w:rPr>
                <w:lang w:val="uk-UA"/>
              </w:rPr>
            </w:pPr>
            <w:r w:rsidRPr="00213C5A">
              <w:rPr>
                <w:lang w:val="uk-UA"/>
              </w:rPr>
              <w:t>8</w:t>
            </w:r>
          </w:p>
        </w:tc>
        <w:tc>
          <w:tcPr>
            <w:tcW w:w="2393" w:type="dxa"/>
            <w:gridSpan w:val="3"/>
          </w:tcPr>
          <w:p w:rsidR="000C46E3" w:rsidRPr="00213C5A" w:rsidRDefault="0064666C" w:rsidP="00395013">
            <w:pPr>
              <w:jc w:val="both"/>
              <w:rPr>
                <w:lang w:val="uk-UA"/>
              </w:rPr>
            </w:pPr>
            <w:r w:rsidRPr="00213C5A">
              <w:rPr>
                <w:lang w:val="uk-UA"/>
              </w:rPr>
              <w:t>Середня освіта. Історія</w:t>
            </w:r>
            <w:r w:rsidR="00213C5A">
              <w:rPr>
                <w:lang w:val="uk-UA"/>
              </w:rPr>
              <w:t>.</w:t>
            </w:r>
          </w:p>
        </w:tc>
        <w:tc>
          <w:tcPr>
            <w:tcW w:w="2393" w:type="dxa"/>
            <w:gridSpan w:val="3"/>
          </w:tcPr>
          <w:p w:rsidR="000C46E3" w:rsidRPr="00C67355" w:rsidRDefault="0064666C" w:rsidP="00395013">
            <w:pPr>
              <w:jc w:val="both"/>
              <w:rPr>
                <w:lang w:val="uk-UA"/>
              </w:rPr>
            </w:pPr>
            <w:r>
              <w:rPr>
                <w:lang w:val="uk-UA"/>
              </w:rPr>
              <w:t>4</w:t>
            </w:r>
          </w:p>
        </w:tc>
        <w:tc>
          <w:tcPr>
            <w:tcW w:w="2393" w:type="dxa"/>
            <w:gridSpan w:val="3"/>
          </w:tcPr>
          <w:p w:rsidR="000C46E3" w:rsidRPr="00C67355" w:rsidRDefault="0064666C" w:rsidP="00395013">
            <w:pPr>
              <w:jc w:val="both"/>
              <w:rPr>
                <w:lang w:val="uk-UA"/>
              </w:rPr>
            </w:pPr>
            <w:r>
              <w:rPr>
                <w:lang w:val="uk-UA"/>
              </w:rPr>
              <w:t>Вибірковий</w:t>
            </w:r>
          </w:p>
        </w:tc>
      </w:tr>
      <w:tr w:rsidR="00AC76DC" w:rsidRPr="00C67355" w:rsidTr="00CE1FEC">
        <w:tc>
          <w:tcPr>
            <w:tcW w:w="9571" w:type="dxa"/>
            <w:gridSpan w:val="11"/>
          </w:tcPr>
          <w:p w:rsidR="00AC76DC" w:rsidRPr="00C67355" w:rsidRDefault="00AC76DC" w:rsidP="00AC76DC">
            <w:pPr>
              <w:jc w:val="center"/>
              <w:rPr>
                <w:lang w:val="uk-UA"/>
              </w:rPr>
            </w:pPr>
            <w:r w:rsidRPr="004F7AFF">
              <w:rPr>
                <w:lang w:val="uk-UA"/>
              </w:rPr>
              <w:t>Тематика</w:t>
            </w:r>
            <w:r w:rsidRPr="004F7AFF">
              <w:rPr>
                <w:sz w:val="24"/>
                <w:szCs w:val="24"/>
              </w:rPr>
              <w:t xml:space="preserve"> курс</w:t>
            </w:r>
            <w:r w:rsidRPr="004F7AFF">
              <w:rPr>
                <w:lang w:val="uk-UA"/>
              </w:rPr>
              <w:t>у</w:t>
            </w:r>
          </w:p>
        </w:tc>
      </w:tr>
      <w:tr w:rsidR="00AC76DC" w:rsidRPr="00C67355" w:rsidTr="007E336E">
        <w:tc>
          <w:tcPr>
            <w:tcW w:w="2235" w:type="dxa"/>
          </w:tcPr>
          <w:p w:rsidR="00AC76DC" w:rsidRPr="00AC76DC" w:rsidRDefault="00AC76DC" w:rsidP="00AC76DC">
            <w:pPr>
              <w:jc w:val="center"/>
              <w:rPr>
                <w:sz w:val="24"/>
                <w:szCs w:val="24"/>
                <w:lang w:val="uk-UA"/>
              </w:rPr>
            </w:pPr>
            <w:r w:rsidRPr="00AC76DC">
              <w:rPr>
                <w:color w:val="000000"/>
                <w:sz w:val="24"/>
                <w:szCs w:val="24"/>
              </w:rPr>
              <w:t>Тема, план</w:t>
            </w:r>
          </w:p>
        </w:tc>
        <w:tc>
          <w:tcPr>
            <w:tcW w:w="1134" w:type="dxa"/>
            <w:gridSpan w:val="3"/>
          </w:tcPr>
          <w:p w:rsidR="00AC76DC" w:rsidRPr="00AC76DC" w:rsidRDefault="00AC76DC" w:rsidP="00AC76DC">
            <w:pPr>
              <w:pBdr>
                <w:top w:val="nil"/>
                <w:left w:val="nil"/>
                <w:bottom w:val="nil"/>
                <w:right w:val="nil"/>
                <w:between w:val="nil"/>
              </w:pBdr>
              <w:jc w:val="center"/>
              <w:rPr>
                <w:rStyle w:val="a7"/>
                <w:i w:val="0"/>
                <w:color w:val="auto"/>
                <w:sz w:val="24"/>
                <w:szCs w:val="24"/>
                <w:lang w:val="uk-UA"/>
              </w:rPr>
            </w:pPr>
            <w:r>
              <w:rPr>
                <w:rStyle w:val="a7"/>
                <w:i w:val="0"/>
                <w:color w:val="auto"/>
                <w:sz w:val="24"/>
                <w:szCs w:val="24"/>
              </w:rPr>
              <w:t>Форма</w:t>
            </w:r>
            <w:r>
              <w:rPr>
                <w:rStyle w:val="a7"/>
                <w:i w:val="0"/>
                <w:color w:val="auto"/>
                <w:sz w:val="24"/>
                <w:szCs w:val="24"/>
                <w:lang w:val="uk-UA"/>
              </w:rPr>
              <w:t xml:space="preserve"> </w:t>
            </w:r>
            <w:r w:rsidRPr="00AC76DC">
              <w:rPr>
                <w:rStyle w:val="a7"/>
                <w:i w:val="0"/>
                <w:color w:val="auto"/>
                <w:sz w:val="24"/>
                <w:szCs w:val="24"/>
                <w:lang w:val="uk-UA"/>
              </w:rPr>
              <w:t>заняття</w:t>
            </w:r>
          </w:p>
        </w:tc>
        <w:tc>
          <w:tcPr>
            <w:tcW w:w="2976" w:type="dxa"/>
            <w:gridSpan w:val="3"/>
          </w:tcPr>
          <w:p w:rsidR="00AC76DC" w:rsidRPr="00AC76DC" w:rsidRDefault="00AC76DC" w:rsidP="00AC76DC">
            <w:pPr>
              <w:jc w:val="center"/>
              <w:rPr>
                <w:sz w:val="24"/>
                <w:szCs w:val="24"/>
                <w:lang w:val="uk-UA"/>
              </w:rPr>
            </w:pPr>
            <w:r w:rsidRPr="00AC76DC">
              <w:rPr>
                <w:sz w:val="24"/>
                <w:szCs w:val="24"/>
                <w:lang w:val="uk-UA"/>
              </w:rPr>
              <w:t>Література</w:t>
            </w:r>
          </w:p>
        </w:tc>
        <w:tc>
          <w:tcPr>
            <w:tcW w:w="993" w:type="dxa"/>
            <w:gridSpan w:val="2"/>
          </w:tcPr>
          <w:p w:rsidR="00AC76DC" w:rsidRPr="00AC76DC" w:rsidRDefault="00AC76DC" w:rsidP="00AC76DC">
            <w:pPr>
              <w:jc w:val="center"/>
              <w:rPr>
                <w:sz w:val="24"/>
                <w:szCs w:val="24"/>
                <w:lang w:val="uk-UA"/>
              </w:rPr>
            </w:pPr>
            <w:r>
              <w:rPr>
                <w:sz w:val="24"/>
                <w:szCs w:val="24"/>
                <w:lang w:val="uk-UA"/>
              </w:rPr>
              <w:t xml:space="preserve">Завдання, </w:t>
            </w:r>
            <w:proofErr w:type="spellStart"/>
            <w:r>
              <w:rPr>
                <w:sz w:val="24"/>
                <w:szCs w:val="24"/>
                <w:lang w:val="uk-UA"/>
              </w:rPr>
              <w:t>год</w:t>
            </w:r>
            <w:proofErr w:type="spellEnd"/>
          </w:p>
        </w:tc>
        <w:tc>
          <w:tcPr>
            <w:tcW w:w="850" w:type="dxa"/>
          </w:tcPr>
          <w:p w:rsidR="00AC76DC" w:rsidRPr="00AC76DC" w:rsidRDefault="00AC76DC" w:rsidP="00AC76DC">
            <w:pPr>
              <w:jc w:val="center"/>
              <w:rPr>
                <w:sz w:val="24"/>
                <w:szCs w:val="24"/>
                <w:lang w:val="uk-UA"/>
              </w:rPr>
            </w:pPr>
            <w:r>
              <w:rPr>
                <w:sz w:val="24"/>
                <w:szCs w:val="24"/>
                <w:lang w:val="uk-UA"/>
              </w:rPr>
              <w:t>Вага оцінки</w:t>
            </w:r>
          </w:p>
        </w:tc>
        <w:tc>
          <w:tcPr>
            <w:tcW w:w="1383" w:type="dxa"/>
          </w:tcPr>
          <w:p w:rsidR="00AC76DC" w:rsidRPr="00AC76DC" w:rsidRDefault="00AC76DC" w:rsidP="00AC76DC">
            <w:pPr>
              <w:jc w:val="center"/>
              <w:rPr>
                <w:sz w:val="24"/>
                <w:szCs w:val="24"/>
                <w:lang w:val="uk-UA"/>
              </w:rPr>
            </w:pPr>
            <w:r>
              <w:rPr>
                <w:sz w:val="24"/>
                <w:szCs w:val="24"/>
                <w:lang w:val="uk-UA"/>
              </w:rPr>
              <w:t>Термін виконання</w:t>
            </w:r>
          </w:p>
        </w:tc>
      </w:tr>
      <w:tr w:rsidR="00AC76DC" w:rsidRPr="009A015A" w:rsidTr="007E336E">
        <w:tc>
          <w:tcPr>
            <w:tcW w:w="2235" w:type="dxa"/>
          </w:tcPr>
          <w:p w:rsidR="00956C5B" w:rsidRPr="00956C5B" w:rsidRDefault="00B55700" w:rsidP="00956C5B">
            <w:pPr>
              <w:jc w:val="both"/>
              <w:rPr>
                <w:lang w:val="uk-UA"/>
              </w:rPr>
            </w:pPr>
            <w:r>
              <w:rPr>
                <w:lang w:val="uk-UA"/>
              </w:rPr>
              <w:t>Використання методів наочності на уроці «Великі географічні відкриття».</w:t>
            </w:r>
          </w:p>
          <w:p w:rsidR="00956C5B" w:rsidRPr="00956C5B" w:rsidRDefault="00956C5B" w:rsidP="00956C5B">
            <w:pPr>
              <w:jc w:val="both"/>
              <w:rPr>
                <w:lang w:val="uk-UA"/>
              </w:rPr>
            </w:pPr>
            <w:r w:rsidRPr="00956C5B">
              <w:rPr>
                <w:lang w:val="uk-UA"/>
              </w:rPr>
              <w:t>1.</w:t>
            </w:r>
            <w:r w:rsidRPr="00956C5B">
              <w:rPr>
                <w:lang w:val="uk-UA"/>
              </w:rPr>
              <w:tab/>
              <w:t xml:space="preserve">Причини, передумови Великих географічних </w:t>
            </w:r>
            <w:r w:rsidR="00B55700">
              <w:rPr>
                <w:lang w:val="uk-UA"/>
              </w:rPr>
              <w:t>відкриттів. Використання карт і атласів.</w:t>
            </w:r>
          </w:p>
          <w:p w:rsidR="00956C5B" w:rsidRPr="00956C5B" w:rsidRDefault="00956C5B" w:rsidP="00956C5B">
            <w:pPr>
              <w:jc w:val="both"/>
              <w:rPr>
                <w:lang w:val="uk-UA"/>
              </w:rPr>
            </w:pPr>
            <w:r w:rsidRPr="00956C5B">
              <w:rPr>
                <w:lang w:val="uk-UA"/>
              </w:rPr>
              <w:t>2.</w:t>
            </w:r>
            <w:r w:rsidRPr="00956C5B">
              <w:rPr>
                <w:lang w:val="uk-UA"/>
              </w:rPr>
              <w:tab/>
              <w:t>Організація великих морських експедицій. Відкриття Америки і морського шляху в Індію. Перша навколосвітня подорож.</w:t>
            </w:r>
            <w:r w:rsidR="00B55700">
              <w:rPr>
                <w:lang w:val="uk-UA"/>
              </w:rPr>
              <w:t xml:space="preserve"> </w:t>
            </w:r>
            <w:r w:rsidR="00B55700" w:rsidRPr="00B55700">
              <w:rPr>
                <w:lang w:val="uk-UA"/>
              </w:rPr>
              <w:t>Використання карт і атласів.</w:t>
            </w:r>
          </w:p>
          <w:p w:rsidR="00956C5B" w:rsidRPr="00956C5B" w:rsidRDefault="00956C5B" w:rsidP="00956C5B">
            <w:pPr>
              <w:jc w:val="both"/>
              <w:rPr>
                <w:lang w:val="uk-UA"/>
              </w:rPr>
            </w:pPr>
            <w:r w:rsidRPr="00956C5B">
              <w:rPr>
                <w:lang w:val="uk-UA"/>
              </w:rPr>
              <w:t>3.</w:t>
            </w:r>
            <w:r w:rsidRPr="00956C5B">
              <w:rPr>
                <w:lang w:val="uk-UA"/>
              </w:rPr>
              <w:tab/>
              <w:t>Колоніальні загарбання європейців напри</w:t>
            </w:r>
            <w:r>
              <w:rPr>
                <w:lang w:val="uk-UA"/>
              </w:rPr>
              <w:t>кінці XV– першій половині XVІІ</w:t>
            </w:r>
            <w:r w:rsidRPr="00956C5B">
              <w:rPr>
                <w:lang w:val="uk-UA"/>
              </w:rPr>
              <w:t xml:space="preserve"> ст. </w:t>
            </w:r>
            <w:r w:rsidR="00B55700" w:rsidRPr="00B55700">
              <w:rPr>
                <w:lang w:val="uk-UA"/>
              </w:rPr>
              <w:t>Використання карт і атласів.</w:t>
            </w:r>
          </w:p>
          <w:p w:rsidR="00AC76DC" w:rsidRPr="00AC76DC" w:rsidRDefault="00956C5B" w:rsidP="00956C5B">
            <w:pPr>
              <w:jc w:val="both"/>
              <w:rPr>
                <w:sz w:val="24"/>
                <w:szCs w:val="24"/>
                <w:lang w:val="uk-UA"/>
              </w:rPr>
            </w:pPr>
            <w:r w:rsidRPr="00956C5B">
              <w:rPr>
                <w:sz w:val="24"/>
                <w:szCs w:val="24"/>
                <w:lang w:val="uk-UA"/>
              </w:rPr>
              <w:t>4.</w:t>
            </w:r>
            <w:r w:rsidRPr="00956C5B">
              <w:rPr>
                <w:sz w:val="24"/>
                <w:szCs w:val="24"/>
                <w:lang w:val="uk-UA"/>
              </w:rPr>
              <w:tab/>
              <w:t>Наслідки і значення Великих географічних відкриттів.</w:t>
            </w:r>
            <w:r w:rsidR="00B55700">
              <w:rPr>
                <w:sz w:val="24"/>
                <w:szCs w:val="24"/>
                <w:lang w:val="uk-UA"/>
              </w:rPr>
              <w:t xml:space="preserve"> Портрети </w:t>
            </w:r>
            <w:r w:rsidR="00B55700">
              <w:rPr>
                <w:sz w:val="24"/>
                <w:szCs w:val="24"/>
                <w:lang w:val="uk-UA"/>
              </w:rPr>
              <w:lastRenderedPageBreak/>
              <w:t>тогочасних відкривачів.</w:t>
            </w:r>
          </w:p>
        </w:tc>
        <w:tc>
          <w:tcPr>
            <w:tcW w:w="1134" w:type="dxa"/>
            <w:gridSpan w:val="3"/>
          </w:tcPr>
          <w:p w:rsidR="00AC76DC" w:rsidRPr="00AC76DC" w:rsidRDefault="00CE1FEC" w:rsidP="00395013">
            <w:pPr>
              <w:jc w:val="both"/>
              <w:rPr>
                <w:sz w:val="24"/>
                <w:szCs w:val="24"/>
                <w:lang w:val="uk-UA"/>
              </w:rPr>
            </w:pPr>
            <w:r>
              <w:rPr>
                <w:sz w:val="24"/>
                <w:szCs w:val="24"/>
                <w:lang w:val="uk-UA"/>
              </w:rPr>
              <w:lastRenderedPageBreak/>
              <w:t>Семінар №1</w:t>
            </w:r>
          </w:p>
        </w:tc>
        <w:tc>
          <w:tcPr>
            <w:tcW w:w="2976" w:type="dxa"/>
            <w:gridSpan w:val="3"/>
          </w:tcPr>
          <w:p w:rsidR="00956C5B" w:rsidRPr="00956C5B" w:rsidRDefault="00956C5B" w:rsidP="00956C5B">
            <w:pPr>
              <w:jc w:val="both"/>
              <w:rPr>
                <w:lang w:val="uk-UA"/>
              </w:rPr>
            </w:pPr>
            <w:r w:rsidRPr="00956C5B">
              <w:rPr>
                <w:lang w:val="uk-UA"/>
              </w:rPr>
              <w:t>1.</w:t>
            </w:r>
            <w:r w:rsidRPr="00956C5B">
              <w:rPr>
                <w:lang w:val="uk-UA"/>
              </w:rPr>
              <w:tab/>
            </w:r>
            <w:proofErr w:type="spellStart"/>
            <w:r w:rsidRPr="00956C5B">
              <w:rPr>
                <w:lang w:val="uk-UA"/>
              </w:rPr>
              <w:t>Дейвіс</w:t>
            </w:r>
            <w:proofErr w:type="spellEnd"/>
            <w:r w:rsidRPr="00956C5B">
              <w:rPr>
                <w:lang w:val="uk-UA"/>
              </w:rPr>
              <w:t xml:space="preserve"> Н. Європа: Історія / Норман </w:t>
            </w:r>
            <w:proofErr w:type="spellStart"/>
            <w:r w:rsidRPr="00956C5B">
              <w:rPr>
                <w:lang w:val="uk-UA"/>
              </w:rPr>
              <w:t>Дейвіс</w:t>
            </w:r>
            <w:proofErr w:type="spellEnd"/>
            <w:r w:rsidRPr="00956C5B">
              <w:rPr>
                <w:lang w:val="uk-UA"/>
              </w:rPr>
              <w:t xml:space="preserve"> [пер. з англ. П. </w:t>
            </w:r>
            <w:proofErr w:type="spellStart"/>
            <w:r w:rsidRPr="00956C5B">
              <w:rPr>
                <w:lang w:val="uk-UA"/>
              </w:rPr>
              <w:t>Таращука</w:t>
            </w:r>
            <w:proofErr w:type="spellEnd"/>
            <w:r w:rsidRPr="00956C5B">
              <w:rPr>
                <w:lang w:val="uk-UA"/>
              </w:rPr>
              <w:t>]. – Київ : Основи, 2006. - 1464 с.</w:t>
            </w:r>
          </w:p>
          <w:p w:rsidR="00956C5B" w:rsidRPr="00956C5B" w:rsidRDefault="00956C5B" w:rsidP="00956C5B">
            <w:pPr>
              <w:jc w:val="both"/>
              <w:rPr>
                <w:lang w:val="uk-UA"/>
              </w:rPr>
            </w:pPr>
            <w:r w:rsidRPr="00956C5B">
              <w:rPr>
                <w:lang w:val="uk-UA"/>
              </w:rPr>
              <w:t>2.</w:t>
            </w:r>
            <w:r w:rsidRPr="00956C5B">
              <w:rPr>
                <w:lang w:val="uk-UA"/>
              </w:rPr>
              <w:tab/>
            </w:r>
            <w:proofErr w:type="spellStart"/>
            <w:r w:rsidRPr="00956C5B">
              <w:rPr>
                <w:lang w:val="uk-UA"/>
              </w:rPr>
              <w:t>История</w:t>
            </w:r>
            <w:proofErr w:type="spellEnd"/>
            <w:r w:rsidRPr="00956C5B">
              <w:rPr>
                <w:lang w:val="uk-UA"/>
              </w:rPr>
              <w:t xml:space="preserve"> </w:t>
            </w:r>
            <w:proofErr w:type="spellStart"/>
            <w:r w:rsidRPr="00956C5B">
              <w:rPr>
                <w:lang w:val="uk-UA"/>
              </w:rPr>
              <w:t>Европы</w:t>
            </w:r>
            <w:proofErr w:type="spellEnd"/>
            <w:r w:rsidRPr="00956C5B">
              <w:rPr>
                <w:lang w:val="uk-UA"/>
              </w:rPr>
              <w:t xml:space="preserve">. Т. 5. От </w:t>
            </w:r>
            <w:proofErr w:type="spellStart"/>
            <w:r w:rsidRPr="00956C5B">
              <w:rPr>
                <w:lang w:val="uk-UA"/>
              </w:rPr>
              <w:t>Французской</w:t>
            </w:r>
            <w:proofErr w:type="spellEnd"/>
            <w:r w:rsidRPr="00956C5B">
              <w:rPr>
                <w:lang w:val="uk-UA"/>
              </w:rPr>
              <w:t xml:space="preserve"> </w:t>
            </w:r>
            <w:proofErr w:type="spellStart"/>
            <w:r w:rsidRPr="00956C5B">
              <w:rPr>
                <w:lang w:val="uk-UA"/>
              </w:rPr>
              <w:t>революции</w:t>
            </w:r>
            <w:proofErr w:type="spellEnd"/>
            <w:r w:rsidRPr="00956C5B">
              <w:rPr>
                <w:lang w:val="uk-UA"/>
              </w:rPr>
              <w:t xml:space="preserve"> </w:t>
            </w:r>
            <w:proofErr w:type="spellStart"/>
            <w:r w:rsidRPr="00956C5B">
              <w:rPr>
                <w:lang w:val="uk-UA"/>
              </w:rPr>
              <w:t>конца</w:t>
            </w:r>
            <w:proofErr w:type="spellEnd"/>
            <w:r w:rsidRPr="00956C5B">
              <w:rPr>
                <w:lang w:val="uk-UA"/>
              </w:rPr>
              <w:t xml:space="preserve"> XVIII </w:t>
            </w:r>
            <w:proofErr w:type="spellStart"/>
            <w:r w:rsidRPr="00956C5B">
              <w:rPr>
                <w:lang w:val="uk-UA"/>
              </w:rPr>
              <w:t>века</w:t>
            </w:r>
            <w:proofErr w:type="spellEnd"/>
            <w:r w:rsidRPr="00956C5B">
              <w:rPr>
                <w:lang w:val="uk-UA"/>
              </w:rPr>
              <w:t xml:space="preserve"> до </w:t>
            </w:r>
            <w:proofErr w:type="spellStart"/>
            <w:r w:rsidRPr="00956C5B">
              <w:rPr>
                <w:lang w:val="uk-UA"/>
              </w:rPr>
              <w:t>Первой</w:t>
            </w:r>
            <w:proofErr w:type="spellEnd"/>
            <w:r w:rsidRPr="00956C5B">
              <w:rPr>
                <w:lang w:val="uk-UA"/>
              </w:rPr>
              <w:t xml:space="preserve"> </w:t>
            </w:r>
            <w:proofErr w:type="spellStart"/>
            <w:r w:rsidRPr="00956C5B">
              <w:rPr>
                <w:lang w:val="uk-UA"/>
              </w:rPr>
              <w:t>мировой</w:t>
            </w:r>
            <w:proofErr w:type="spellEnd"/>
            <w:r w:rsidRPr="00956C5B">
              <w:rPr>
                <w:lang w:val="uk-UA"/>
              </w:rPr>
              <w:t xml:space="preserve"> </w:t>
            </w:r>
            <w:proofErr w:type="spellStart"/>
            <w:r w:rsidRPr="00956C5B">
              <w:rPr>
                <w:lang w:val="uk-UA"/>
              </w:rPr>
              <w:t>войны</w:t>
            </w:r>
            <w:proofErr w:type="spellEnd"/>
            <w:r w:rsidRPr="00956C5B">
              <w:rPr>
                <w:lang w:val="uk-UA"/>
              </w:rPr>
              <w:t>. – Москва: Наука, 2000. – 676 с.</w:t>
            </w:r>
          </w:p>
          <w:p w:rsidR="00956C5B" w:rsidRPr="00956C5B" w:rsidRDefault="00956C5B" w:rsidP="00956C5B">
            <w:pPr>
              <w:jc w:val="both"/>
              <w:rPr>
                <w:lang w:val="uk-UA"/>
              </w:rPr>
            </w:pPr>
            <w:r w:rsidRPr="00956C5B">
              <w:rPr>
                <w:lang w:val="uk-UA"/>
              </w:rPr>
              <w:t>3.</w:t>
            </w:r>
            <w:r w:rsidRPr="00956C5B">
              <w:rPr>
                <w:lang w:val="uk-UA"/>
              </w:rPr>
              <w:tab/>
            </w:r>
            <w:proofErr w:type="spellStart"/>
            <w:r w:rsidRPr="00956C5B">
              <w:rPr>
                <w:lang w:val="uk-UA"/>
              </w:rPr>
              <w:t>Согрин</w:t>
            </w:r>
            <w:proofErr w:type="spellEnd"/>
            <w:r w:rsidRPr="00956C5B">
              <w:rPr>
                <w:lang w:val="uk-UA"/>
              </w:rPr>
              <w:t xml:space="preserve"> В. </w:t>
            </w:r>
            <w:proofErr w:type="spellStart"/>
            <w:r w:rsidRPr="00956C5B">
              <w:rPr>
                <w:lang w:val="uk-UA"/>
              </w:rPr>
              <w:t>Идеология</w:t>
            </w:r>
            <w:proofErr w:type="spellEnd"/>
            <w:r w:rsidRPr="00956C5B">
              <w:rPr>
                <w:lang w:val="uk-UA"/>
              </w:rPr>
              <w:t xml:space="preserve"> в </w:t>
            </w:r>
            <w:proofErr w:type="spellStart"/>
            <w:r w:rsidRPr="00956C5B">
              <w:rPr>
                <w:lang w:val="uk-UA"/>
              </w:rPr>
              <w:t>американской</w:t>
            </w:r>
            <w:proofErr w:type="spellEnd"/>
            <w:r w:rsidRPr="00956C5B">
              <w:rPr>
                <w:lang w:val="uk-UA"/>
              </w:rPr>
              <w:t xml:space="preserve"> </w:t>
            </w:r>
            <w:proofErr w:type="spellStart"/>
            <w:r w:rsidRPr="00956C5B">
              <w:rPr>
                <w:lang w:val="uk-UA"/>
              </w:rPr>
              <w:t>истории</w:t>
            </w:r>
            <w:proofErr w:type="spellEnd"/>
            <w:r w:rsidRPr="00956C5B">
              <w:rPr>
                <w:lang w:val="uk-UA"/>
              </w:rPr>
              <w:t xml:space="preserve">: от </w:t>
            </w:r>
            <w:proofErr w:type="spellStart"/>
            <w:r w:rsidRPr="00956C5B">
              <w:rPr>
                <w:lang w:val="uk-UA"/>
              </w:rPr>
              <w:t>отцов-основателей</w:t>
            </w:r>
            <w:proofErr w:type="spellEnd"/>
            <w:r w:rsidRPr="00956C5B">
              <w:rPr>
                <w:lang w:val="uk-UA"/>
              </w:rPr>
              <w:t xml:space="preserve"> до </w:t>
            </w:r>
            <w:proofErr w:type="spellStart"/>
            <w:r w:rsidRPr="00956C5B">
              <w:rPr>
                <w:lang w:val="uk-UA"/>
              </w:rPr>
              <w:t>конца</w:t>
            </w:r>
            <w:proofErr w:type="spellEnd"/>
            <w:r w:rsidRPr="00956C5B">
              <w:rPr>
                <w:lang w:val="uk-UA"/>
              </w:rPr>
              <w:t xml:space="preserve"> ХIХ </w:t>
            </w:r>
            <w:proofErr w:type="spellStart"/>
            <w:r w:rsidRPr="00956C5B">
              <w:rPr>
                <w:lang w:val="uk-UA"/>
              </w:rPr>
              <w:t>века</w:t>
            </w:r>
            <w:proofErr w:type="spellEnd"/>
            <w:r w:rsidRPr="00956C5B">
              <w:rPr>
                <w:lang w:val="uk-UA"/>
              </w:rPr>
              <w:t xml:space="preserve"> / Владимир </w:t>
            </w:r>
            <w:proofErr w:type="spellStart"/>
            <w:r w:rsidRPr="00956C5B">
              <w:rPr>
                <w:lang w:val="uk-UA"/>
              </w:rPr>
              <w:t>Согрин</w:t>
            </w:r>
            <w:proofErr w:type="spellEnd"/>
            <w:r w:rsidRPr="00956C5B">
              <w:rPr>
                <w:lang w:val="uk-UA"/>
              </w:rPr>
              <w:t>. – Москва: Наука, 1995. – 238 с.</w:t>
            </w:r>
          </w:p>
          <w:p w:rsidR="00956C5B" w:rsidRPr="00956C5B" w:rsidRDefault="00956C5B" w:rsidP="00956C5B">
            <w:pPr>
              <w:jc w:val="both"/>
              <w:rPr>
                <w:lang w:val="uk-UA"/>
              </w:rPr>
            </w:pPr>
            <w:r w:rsidRPr="00956C5B">
              <w:rPr>
                <w:lang w:val="uk-UA"/>
              </w:rPr>
              <w:t>4.</w:t>
            </w:r>
            <w:r w:rsidRPr="00956C5B">
              <w:rPr>
                <w:lang w:val="uk-UA"/>
              </w:rPr>
              <w:tab/>
            </w:r>
            <w:proofErr w:type="spellStart"/>
            <w:r w:rsidRPr="00956C5B">
              <w:rPr>
                <w:lang w:val="uk-UA"/>
              </w:rPr>
              <w:t>Тишков</w:t>
            </w:r>
            <w:proofErr w:type="spellEnd"/>
            <w:r w:rsidRPr="00956C5B">
              <w:rPr>
                <w:lang w:val="uk-UA"/>
              </w:rPr>
              <w:t xml:space="preserve"> В. </w:t>
            </w:r>
            <w:proofErr w:type="spellStart"/>
            <w:r w:rsidRPr="00956C5B">
              <w:rPr>
                <w:lang w:val="uk-UA"/>
              </w:rPr>
              <w:t>История</w:t>
            </w:r>
            <w:proofErr w:type="spellEnd"/>
            <w:r w:rsidRPr="00956C5B">
              <w:rPr>
                <w:lang w:val="uk-UA"/>
              </w:rPr>
              <w:t xml:space="preserve"> </w:t>
            </w:r>
            <w:proofErr w:type="spellStart"/>
            <w:r w:rsidRPr="00956C5B">
              <w:rPr>
                <w:lang w:val="uk-UA"/>
              </w:rPr>
              <w:t>Канады</w:t>
            </w:r>
            <w:proofErr w:type="spellEnd"/>
            <w:r w:rsidRPr="00956C5B">
              <w:rPr>
                <w:lang w:val="uk-UA"/>
              </w:rPr>
              <w:t xml:space="preserve"> / В. </w:t>
            </w:r>
            <w:proofErr w:type="spellStart"/>
            <w:r w:rsidRPr="00956C5B">
              <w:rPr>
                <w:lang w:val="uk-UA"/>
              </w:rPr>
              <w:t>Тишков</w:t>
            </w:r>
            <w:proofErr w:type="spellEnd"/>
            <w:r w:rsidRPr="00956C5B">
              <w:rPr>
                <w:lang w:val="uk-UA"/>
              </w:rPr>
              <w:t xml:space="preserve">, Л. </w:t>
            </w:r>
            <w:proofErr w:type="spellStart"/>
            <w:r w:rsidRPr="00956C5B">
              <w:rPr>
                <w:lang w:val="uk-UA"/>
              </w:rPr>
              <w:t>Кошелев</w:t>
            </w:r>
            <w:proofErr w:type="spellEnd"/>
            <w:r w:rsidRPr="00956C5B">
              <w:rPr>
                <w:lang w:val="uk-UA"/>
              </w:rPr>
              <w:t xml:space="preserve">. – Москва: </w:t>
            </w:r>
            <w:proofErr w:type="spellStart"/>
            <w:r w:rsidRPr="00956C5B">
              <w:rPr>
                <w:lang w:val="uk-UA"/>
              </w:rPr>
              <w:t>Мысль</w:t>
            </w:r>
            <w:proofErr w:type="spellEnd"/>
            <w:r w:rsidRPr="00956C5B">
              <w:rPr>
                <w:lang w:val="uk-UA"/>
              </w:rPr>
              <w:t>, 1982. – 268 с.</w:t>
            </w:r>
          </w:p>
          <w:p w:rsidR="00AC76DC" w:rsidRDefault="00956C5B" w:rsidP="00956C5B">
            <w:pPr>
              <w:jc w:val="both"/>
              <w:rPr>
                <w:sz w:val="24"/>
                <w:szCs w:val="24"/>
                <w:lang w:val="uk-UA"/>
              </w:rPr>
            </w:pPr>
            <w:r w:rsidRPr="00956C5B">
              <w:rPr>
                <w:sz w:val="24"/>
                <w:szCs w:val="24"/>
                <w:lang w:val="uk-UA"/>
              </w:rPr>
              <w:t>5.</w:t>
            </w:r>
            <w:r w:rsidRPr="00956C5B">
              <w:rPr>
                <w:sz w:val="24"/>
                <w:szCs w:val="24"/>
                <w:lang w:val="uk-UA"/>
              </w:rPr>
              <w:tab/>
            </w:r>
            <w:proofErr w:type="spellStart"/>
            <w:r w:rsidRPr="00956C5B">
              <w:rPr>
                <w:sz w:val="24"/>
                <w:szCs w:val="24"/>
                <w:lang w:val="uk-UA"/>
              </w:rPr>
              <w:t>Тіндалл</w:t>
            </w:r>
            <w:proofErr w:type="spellEnd"/>
            <w:r w:rsidRPr="00956C5B">
              <w:rPr>
                <w:sz w:val="24"/>
                <w:szCs w:val="24"/>
                <w:lang w:val="uk-UA"/>
              </w:rPr>
              <w:t xml:space="preserve"> Дж. Історія Америки /Дж. Б. </w:t>
            </w:r>
            <w:proofErr w:type="spellStart"/>
            <w:r w:rsidRPr="00956C5B">
              <w:rPr>
                <w:sz w:val="24"/>
                <w:szCs w:val="24"/>
                <w:lang w:val="uk-UA"/>
              </w:rPr>
              <w:t>Тіндалл</w:t>
            </w:r>
            <w:proofErr w:type="spellEnd"/>
            <w:r w:rsidRPr="00956C5B">
              <w:rPr>
                <w:sz w:val="24"/>
                <w:szCs w:val="24"/>
                <w:lang w:val="uk-UA"/>
              </w:rPr>
              <w:t xml:space="preserve">, Е. Д. </w:t>
            </w:r>
            <w:proofErr w:type="spellStart"/>
            <w:r w:rsidRPr="00956C5B">
              <w:rPr>
                <w:sz w:val="24"/>
                <w:szCs w:val="24"/>
                <w:lang w:val="uk-UA"/>
              </w:rPr>
              <w:t>Шай</w:t>
            </w:r>
            <w:proofErr w:type="spellEnd"/>
            <w:r w:rsidRPr="00956C5B">
              <w:rPr>
                <w:sz w:val="24"/>
                <w:szCs w:val="24"/>
                <w:lang w:val="uk-UA"/>
              </w:rPr>
              <w:t xml:space="preserve"> [пер. з англ. Л. Притула, Г. </w:t>
            </w:r>
            <w:proofErr w:type="spellStart"/>
            <w:r w:rsidRPr="00956C5B">
              <w:rPr>
                <w:sz w:val="24"/>
                <w:szCs w:val="24"/>
                <w:lang w:val="uk-UA"/>
              </w:rPr>
              <w:t>Сташків</w:t>
            </w:r>
            <w:proofErr w:type="spellEnd"/>
            <w:r w:rsidRPr="00956C5B">
              <w:rPr>
                <w:sz w:val="24"/>
                <w:szCs w:val="24"/>
                <w:lang w:val="uk-UA"/>
              </w:rPr>
              <w:t>, О. Щур]. – Львів : Літопис, 2010. – 904 с.</w:t>
            </w:r>
          </w:p>
          <w:p w:rsidR="0040083E" w:rsidRPr="00AC76DC" w:rsidRDefault="0040083E" w:rsidP="00956C5B">
            <w:pPr>
              <w:jc w:val="both"/>
              <w:rPr>
                <w:sz w:val="24"/>
                <w:szCs w:val="24"/>
                <w:lang w:val="uk-UA"/>
              </w:rPr>
            </w:pPr>
            <w:r>
              <w:rPr>
                <w:sz w:val="24"/>
                <w:szCs w:val="24"/>
                <w:lang w:val="uk-UA"/>
              </w:rPr>
              <w:t>6.</w:t>
            </w:r>
            <w:r w:rsidRPr="0040083E">
              <w:rPr>
                <w:sz w:val="24"/>
                <w:szCs w:val="24"/>
                <w:lang w:val="uk-UA"/>
              </w:rPr>
              <w:t xml:space="preserve">Підручник Всесвітня історія 8 клас О. В. </w:t>
            </w:r>
            <w:proofErr w:type="spellStart"/>
            <w:r w:rsidRPr="0040083E">
              <w:rPr>
                <w:sz w:val="24"/>
                <w:szCs w:val="24"/>
                <w:lang w:val="uk-UA"/>
              </w:rPr>
              <w:t>Гісем</w:t>
            </w:r>
            <w:proofErr w:type="spellEnd"/>
            <w:r w:rsidRPr="0040083E">
              <w:rPr>
                <w:sz w:val="24"/>
                <w:szCs w:val="24"/>
                <w:lang w:val="uk-UA"/>
              </w:rPr>
              <w:t>, О.О. Мартинюк 2016</w:t>
            </w:r>
          </w:p>
        </w:tc>
        <w:tc>
          <w:tcPr>
            <w:tcW w:w="993" w:type="dxa"/>
            <w:gridSpan w:val="2"/>
          </w:tcPr>
          <w:p w:rsidR="00AC76DC" w:rsidRPr="00AC76DC" w:rsidRDefault="007E336E" w:rsidP="00395013">
            <w:pPr>
              <w:jc w:val="both"/>
              <w:rPr>
                <w:sz w:val="24"/>
                <w:szCs w:val="24"/>
                <w:lang w:val="uk-UA"/>
              </w:rPr>
            </w:pPr>
            <w:r>
              <w:rPr>
                <w:sz w:val="24"/>
                <w:szCs w:val="24"/>
                <w:lang w:val="uk-UA"/>
              </w:rPr>
              <w:t>2</w:t>
            </w:r>
          </w:p>
        </w:tc>
        <w:tc>
          <w:tcPr>
            <w:tcW w:w="850" w:type="dxa"/>
          </w:tcPr>
          <w:p w:rsidR="00AC76DC" w:rsidRPr="00AC76DC" w:rsidRDefault="007E336E" w:rsidP="00395013">
            <w:pPr>
              <w:jc w:val="both"/>
              <w:rPr>
                <w:sz w:val="24"/>
                <w:szCs w:val="24"/>
                <w:lang w:val="uk-UA"/>
              </w:rPr>
            </w:pPr>
            <w:r>
              <w:rPr>
                <w:sz w:val="24"/>
                <w:szCs w:val="24"/>
                <w:lang w:val="uk-UA"/>
              </w:rPr>
              <w:t>1-5</w:t>
            </w:r>
          </w:p>
        </w:tc>
        <w:tc>
          <w:tcPr>
            <w:tcW w:w="1383" w:type="dxa"/>
          </w:tcPr>
          <w:p w:rsidR="00AC76DC" w:rsidRPr="00AC76DC" w:rsidRDefault="007E336E" w:rsidP="00395013">
            <w:pPr>
              <w:jc w:val="both"/>
              <w:rPr>
                <w:sz w:val="24"/>
                <w:szCs w:val="24"/>
                <w:lang w:val="uk-UA"/>
              </w:rPr>
            </w:pPr>
            <w:r>
              <w:rPr>
                <w:sz w:val="24"/>
                <w:szCs w:val="24"/>
                <w:lang w:val="uk-UA"/>
              </w:rPr>
              <w:t>Впродовж семінару</w:t>
            </w:r>
          </w:p>
        </w:tc>
      </w:tr>
      <w:tr w:rsidR="00CE1FEC" w:rsidRPr="00B82C91" w:rsidTr="007E336E">
        <w:tc>
          <w:tcPr>
            <w:tcW w:w="2235" w:type="dxa"/>
          </w:tcPr>
          <w:p w:rsidR="00B55700" w:rsidRDefault="00B82C91" w:rsidP="00395013">
            <w:pPr>
              <w:jc w:val="both"/>
              <w:rPr>
                <w:lang w:val="uk-UA"/>
              </w:rPr>
            </w:pPr>
            <w:r>
              <w:rPr>
                <w:lang w:val="uk-UA"/>
              </w:rPr>
              <w:lastRenderedPageBreak/>
              <w:t xml:space="preserve">Війна англійських колоній у Північній Америці за незалежність. </w:t>
            </w:r>
          </w:p>
          <w:p w:rsidR="00CE1FEC" w:rsidRDefault="00B82C91" w:rsidP="00395013">
            <w:pPr>
              <w:jc w:val="both"/>
              <w:rPr>
                <w:lang w:val="uk-UA"/>
              </w:rPr>
            </w:pPr>
            <w:r>
              <w:rPr>
                <w:lang w:val="uk-UA"/>
              </w:rPr>
              <w:t>Утворення Сполучених Штатів Америки.</w:t>
            </w:r>
            <w:r w:rsidR="00B55700">
              <w:t xml:space="preserve"> </w:t>
            </w:r>
            <w:r w:rsidR="00B55700" w:rsidRPr="00B55700">
              <w:rPr>
                <w:lang w:val="uk-UA"/>
              </w:rPr>
              <w:t>Використання методів активізації пізнавальної діяльності.</w:t>
            </w:r>
          </w:p>
          <w:p w:rsidR="00B82C91" w:rsidRDefault="00B82C91" w:rsidP="00395013">
            <w:pPr>
              <w:jc w:val="both"/>
              <w:rPr>
                <w:lang w:val="uk-UA"/>
              </w:rPr>
            </w:pPr>
            <w:r>
              <w:rPr>
                <w:lang w:val="uk-UA"/>
              </w:rPr>
              <w:t xml:space="preserve">1. Становище та розвиток англійських колоній у Північній Америці середини </w:t>
            </w:r>
            <w:r>
              <w:rPr>
                <w:lang w:val="en-US"/>
              </w:rPr>
              <w:t>XVII</w:t>
            </w:r>
            <w:r w:rsidRPr="00B82C91">
              <w:t xml:space="preserve"> – </w:t>
            </w:r>
            <w:r>
              <w:rPr>
                <w:lang w:val="en-US"/>
              </w:rPr>
              <w:t>XVIII</w:t>
            </w:r>
            <w:r w:rsidRPr="00B82C91">
              <w:t xml:space="preserve"> </w:t>
            </w:r>
            <w:r>
              <w:rPr>
                <w:lang w:val="uk-UA"/>
              </w:rPr>
              <w:t>ст.. Загострення відносин між колоніями і метрополією.</w:t>
            </w:r>
            <w:r w:rsidR="00B55700">
              <w:rPr>
                <w:lang w:val="uk-UA"/>
              </w:rPr>
              <w:t xml:space="preserve"> Використання схем і таблиць.</w:t>
            </w:r>
          </w:p>
          <w:p w:rsidR="00B82C91" w:rsidRDefault="00B82C91" w:rsidP="00395013">
            <w:pPr>
              <w:jc w:val="both"/>
              <w:rPr>
                <w:lang w:val="uk-UA"/>
              </w:rPr>
            </w:pPr>
            <w:r>
              <w:rPr>
                <w:lang w:val="uk-UA"/>
              </w:rPr>
              <w:t>2. Перші конституційні акти ( Декларація незалежності, «Статті конфедерації»).</w:t>
            </w:r>
            <w:r w:rsidR="00B55700">
              <w:rPr>
                <w:lang w:val="uk-UA"/>
              </w:rPr>
              <w:t xml:space="preserve"> Робота з джерелами.</w:t>
            </w:r>
          </w:p>
          <w:p w:rsidR="00B82C91" w:rsidRDefault="00B82C91" w:rsidP="00395013">
            <w:pPr>
              <w:jc w:val="both"/>
              <w:rPr>
                <w:lang w:val="uk-UA"/>
              </w:rPr>
            </w:pPr>
            <w:r>
              <w:rPr>
                <w:lang w:val="uk-UA"/>
              </w:rPr>
              <w:t>3. Революційна війна за незалежність:</w:t>
            </w:r>
          </w:p>
          <w:p w:rsidR="00B82C91" w:rsidRDefault="00B82C91" w:rsidP="00395013">
            <w:pPr>
              <w:jc w:val="both"/>
              <w:rPr>
                <w:lang w:val="uk-UA"/>
              </w:rPr>
            </w:pPr>
            <w:r>
              <w:rPr>
                <w:lang w:val="uk-UA"/>
              </w:rPr>
              <w:t>а) початок війни; співвідношення сил;</w:t>
            </w:r>
          </w:p>
          <w:p w:rsidR="00B82C91" w:rsidRDefault="00B82C91" w:rsidP="00395013">
            <w:pPr>
              <w:jc w:val="both"/>
              <w:rPr>
                <w:lang w:val="uk-UA"/>
              </w:rPr>
            </w:pPr>
            <w:r>
              <w:rPr>
                <w:lang w:val="uk-UA"/>
              </w:rPr>
              <w:t>б) хід військових дій після проголошення незалежності;</w:t>
            </w:r>
          </w:p>
          <w:p w:rsidR="00B82C91" w:rsidRPr="00B82C91" w:rsidRDefault="00B82C91" w:rsidP="00395013">
            <w:pPr>
              <w:jc w:val="both"/>
              <w:rPr>
                <w:lang w:val="uk-UA"/>
              </w:rPr>
            </w:pPr>
            <w:r>
              <w:rPr>
                <w:lang w:val="uk-UA"/>
              </w:rPr>
              <w:t>в) завершення військових дій. Версальських мир 1783 р.</w:t>
            </w:r>
            <w:r w:rsidR="00B55700">
              <w:rPr>
                <w:lang w:val="uk-UA"/>
              </w:rPr>
              <w:t xml:space="preserve"> </w:t>
            </w:r>
            <w:r w:rsidR="00B55700" w:rsidRPr="00B55700">
              <w:rPr>
                <w:lang w:val="uk-UA"/>
              </w:rPr>
              <w:t>Використання схем і таблиць.</w:t>
            </w:r>
          </w:p>
        </w:tc>
        <w:tc>
          <w:tcPr>
            <w:tcW w:w="1134" w:type="dxa"/>
            <w:gridSpan w:val="3"/>
          </w:tcPr>
          <w:p w:rsidR="00CE1FEC" w:rsidRPr="00AC76DC" w:rsidRDefault="00CE1FEC" w:rsidP="00395013">
            <w:pPr>
              <w:jc w:val="both"/>
              <w:rPr>
                <w:lang w:val="uk-UA"/>
              </w:rPr>
            </w:pPr>
            <w:r w:rsidRPr="00CE1FEC">
              <w:rPr>
                <w:lang w:val="uk-UA"/>
              </w:rPr>
              <w:t>Семінар №</w:t>
            </w:r>
            <w:r>
              <w:rPr>
                <w:lang w:val="uk-UA"/>
              </w:rPr>
              <w:t>2</w:t>
            </w:r>
          </w:p>
        </w:tc>
        <w:tc>
          <w:tcPr>
            <w:tcW w:w="2976" w:type="dxa"/>
            <w:gridSpan w:val="3"/>
          </w:tcPr>
          <w:p w:rsidR="00CE1FEC" w:rsidRDefault="0040083E" w:rsidP="00395013">
            <w:pPr>
              <w:jc w:val="both"/>
              <w:rPr>
                <w:lang w:val="uk-UA"/>
              </w:rPr>
            </w:pPr>
            <w:r>
              <w:rPr>
                <w:lang w:val="uk-UA"/>
              </w:rPr>
              <w:t>1.</w:t>
            </w:r>
            <w:r w:rsidRPr="0040083E">
              <w:rPr>
                <w:lang w:val="uk-UA"/>
              </w:rPr>
              <w:t xml:space="preserve">Підручник Всесвітня історія 8 клас О. В. </w:t>
            </w:r>
            <w:proofErr w:type="spellStart"/>
            <w:r w:rsidRPr="0040083E">
              <w:rPr>
                <w:lang w:val="uk-UA"/>
              </w:rPr>
              <w:t>Гісем</w:t>
            </w:r>
            <w:proofErr w:type="spellEnd"/>
            <w:r w:rsidRPr="0040083E">
              <w:rPr>
                <w:lang w:val="uk-UA"/>
              </w:rPr>
              <w:t>, О.О. Мартинюк 2016</w:t>
            </w:r>
          </w:p>
          <w:p w:rsidR="0040083E" w:rsidRDefault="0040083E" w:rsidP="00395013">
            <w:pPr>
              <w:jc w:val="both"/>
              <w:rPr>
                <w:lang w:val="uk-UA"/>
              </w:rPr>
            </w:pPr>
            <w:r>
              <w:rPr>
                <w:lang w:val="uk-UA"/>
              </w:rPr>
              <w:t>2.</w:t>
            </w:r>
            <w:r w:rsidRPr="0040083E">
              <w:rPr>
                <w:lang w:val="uk-UA"/>
              </w:rPr>
              <w:t xml:space="preserve">Підручник Всесвітня історія 8 клас І. М. </w:t>
            </w:r>
            <w:proofErr w:type="spellStart"/>
            <w:r w:rsidRPr="0040083E">
              <w:rPr>
                <w:lang w:val="uk-UA"/>
              </w:rPr>
              <w:t>Ліхтей</w:t>
            </w:r>
            <w:proofErr w:type="spellEnd"/>
            <w:r w:rsidRPr="0040083E">
              <w:rPr>
                <w:lang w:val="uk-UA"/>
              </w:rPr>
              <w:t xml:space="preserve"> 2016</w:t>
            </w:r>
          </w:p>
          <w:p w:rsidR="0040083E" w:rsidRDefault="0040083E" w:rsidP="00395013">
            <w:pPr>
              <w:jc w:val="both"/>
              <w:rPr>
                <w:lang w:val="uk-UA"/>
              </w:rPr>
            </w:pPr>
            <w:r>
              <w:rPr>
                <w:lang w:val="uk-UA"/>
              </w:rPr>
              <w:t>3.</w:t>
            </w:r>
            <w:r>
              <w:t xml:space="preserve"> </w:t>
            </w:r>
            <w:r w:rsidRPr="0040083E">
              <w:rPr>
                <w:lang w:val="uk-UA"/>
              </w:rPr>
              <w:t xml:space="preserve">Підручник Всесвітня історія 8 клас Н. Г. </w:t>
            </w:r>
            <w:proofErr w:type="spellStart"/>
            <w:r w:rsidRPr="0040083E">
              <w:rPr>
                <w:lang w:val="uk-UA"/>
              </w:rPr>
              <w:t>Подаляк</w:t>
            </w:r>
            <w:proofErr w:type="spellEnd"/>
            <w:r w:rsidRPr="0040083E">
              <w:rPr>
                <w:lang w:val="uk-UA"/>
              </w:rPr>
              <w:t xml:space="preserve"> 2008</w:t>
            </w:r>
          </w:p>
          <w:p w:rsidR="00D81C3B" w:rsidRPr="00D81C3B" w:rsidRDefault="00D81C3B" w:rsidP="00D81C3B">
            <w:pPr>
              <w:jc w:val="both"/>
              <w:rPr>
                <w:lang w:val="uk-UA"/>
              </w:rPr>
            </w:pPr>
            <w:r>
              <w:rPr>
                <w:lang w:val="uk-UA"/>
              </w:rPr>
              <w:t>4.</w:t>
            </w:r>
            <w:r w:rsidRPr="00D81C3B">
              <w:rPr>
                <w:lang w:val="uk-UA"/>
              </w:rPr>
              <w:t xml:space="preserve">Дейвіс Н. Європа: Історія / Норман </w:t>
            </w:r>
            <w:proofErr w:type="spellStart"/>
            <w:r w:rsidRPr="00D81C3B">
              <w:rPr>
                <w:lang w:val="uk-UA"/>
              </w:rPr>
              <w:t>Дейвіс</w:t>
            </w:r>
            <w:proofErr w:type="spellEnd"/>
            <w:r w:rsidRPr="00D81C3B">
              <w:rPr>
                <w:lang w:val="uk-UA"/>
              </w:rPr>
              <w:t xml:space="preserve"> [пер. з англ. П. </w:t>
            </w:r>
            <w:proofErr w:type="spellStart"/>
            <w:r w:rsidRPr="00D81C3B">
              <w:rPr>
                <w:lang w:val="uk-UA"/>
              </w:rPr>
              <w:t>Таращука</w:t>
            </w:r>
            <w:proofErr w:type="spellEnd"/>
            <w:r w:rsidRPr="00D81C3B">
              <w:rPr>
                <w:lang w:val="uk-UA"/>
              </w:rPr>
              <w:t>]. – Київ : Основи, 2006. - 1464 с.</w:t>
            </w:r>
          </w:p>
          <w:p w:rsidR="00D81C3B" w:rsidRPr="00D81C3B" w:rsidRDefault="00D81C3B" w:rsidP="00D81C3B">
            <w:pPr>
              <w:jc w:val="both"/>
              <w:rPr>
                <w:lang w:val="uk-UA"/>
              </w:rPr>
            </w:pPr>
            <w:r w:rsidRPr="00D81C3B">
              <w:rPr>
                <w:lang w:val="uk-UA"/>
              </w:rPr>
              <w:t>2.</w:t>
            </w:r>
            <w:r w:rsidRPr="00D81C3B">
              <w:rPr>
                <w:lang w:val="uk-UA"/>
              </w:rPr>
              <w:tab/>
            </w:r>
            <w:proofErr w:type="spellStart"/>
            <w:r w:rsidRPr="00D81C3B">
              <w:rPr>
                <w:lang w:val="uk-UA"/>
              </w:rPr>
              <w:t>История</w:t>
            </w:r>
            <w:proofErr w:type="spellEnd"/>
            <w:r w:rsidRPr="00D81C3B">
              <w:rPr>
                <w:lang w:val="uk-UA"/>
              </w:rPr>
              <w:t xml:space="preserve"> </w:t>
            </w:r>
            <w:proofErr w:type="spellStart"/>
            <w:r w:rsidRPr="00D81C3B">
              <w:rPr>
                <w:lang w:val="uk-UA"/>
              </w:rPr>
              <w:t>Европы</w:t>
            </w:r>
            <w:proofErr w:type="spellEnd"/>
            <w:r w:rsidRPr="00D81C3B">
              <w:rPr>
                <w:lang w:val="uk-UA"/>
              </w:rPr>
              <w:t xml:space="preserve">. Т. 5. От </w:t>
            </w:r>
            <w:proofErr w:type="spellStart"/>
            <w:r w:rsidRPr="00D81C3B">
              <w:rPr>
                <w:lang w:val="uk-UA"/>
              </w:rPr>
              <w:t>Французской</w:t>
            </w:r>
            <w:proofErr w:type="spellEnd"/>
            <w:r w:rsidRPr="00D81C3B">
              <w:rPr>
                <w:lang w:val="uk-UA"/>
              </w:rPr>
              <w:t xml:space="preserve"> </w:t>
            </w:r>
            <w:proofErr w:type="spellStart"/>
            <w:r w:rsidRPr="00D81C3B">
              <w:rPr>
                <w:lang w:val="uk-UA"/>
              </w:rPr>
              <w:t>революции</w:t>
            </w:r>
            <w:proofErr w:type="spellEnd"/>
            <w:r w:rsidRPr="00D81C3B">
              <w:rPr>
                <w:lang w:val="uk-UA"/>
              </w:rPr>
              <w:t xml:space="preserve"> </w:t>
            </w:r>
            <w:proofErr w:type="spellStart"/>
            <w:r w:rsidRPr="00D81C3B">
              <w:rPr>
                <w:lang w:val="uk-UA"/>
              </w:rPr>
              <w:t>конца</w:t>
            </w:r>
            <w:proofErr w:type="spellEnd"/>
            <w:r w:rsidRPr="00D81C3B">
              <w:rPr>
                <w:lang w:val="uk-UA"/>
              </w:rPr>
              <w:t xml:space="preserve"> XVIII </w:t>
            </w:r>
            <w:proofErr w:type="spellStart"/>
            <w:r w:rsidRPr="00D81C3B">
              <w:rPr>
                <w:lang w:val="uk-UA"/>
              </w:rPr>
              <w:t>века</w:t>
            </w:r>
            <w:proofErr w:type="spellEnd"/>
            <w:r w:rsidRPr="00D81C3B">
              <w:rPr>
                <w:lang w:val="uk-UA"/>
              </w:rPr>
              <w:t xml:space="preserve"> до </w:t>
            </w:r>
            <w:proofErr w:type="spellStart"/>
            <w:r w:rsidRPr="00D81C3B">
              <w:rPr>
                <w:lang w:val="uk-UA"/>
              </w:rPr>
              <w:t>Первой</w:t>
            </w:r>
            <w:proofErr w:type="spellEnd"/>
            <w:r w:rsidRPr="00D81C3B">
              <w:rPr>
                <w:lang w:val="uk-UA"/>
              </w:rPr>
              <w:t xml:space="preserve"> </w:t>
            </w:r>
            <w:proofErr w:type="spellStart"/>
            <w:r w:rsidRPr="00D81C3B">
              <w:rPr>
                <w:lang w:val="uk-UA"/>
              </w:rPr>
              <w:t>мировой</w:t>
            </w:r>
            <w:proofErr w:type="spellEnd"/>
            <w:r w:rsidRPr="00D81C3B">
              <w:rPr>
                <w:lang w:val="uk-UA"/>
              </w:rPr>
              <w:t xml:space="preserve"> </w:t>
            </w:r>
            <w:proofErr w:type="spellStart"/>
            <w:r w:rsidRPr="00D81C3B">
              <w:rPr>
                <w:lang w:val="uk-UA"/>
              </w:rPr>
              <w:t>войны</w:t>
            </w:r>
            <w:proofErr w:type="spellEnd"/>
            <w:r w:rsidRPr="00D81C3B">
              <w:rPr>
                <w:lang w:val="uk-UA"/>
              </w:rPr>
              <w:t>. – Москва: Наука, 2000. – 676 с.</w:t>
            </w:r>
          </w:p>
          <w:p w:rsidR="00D81C3B" w:rsidRPr="00AC76DC" w:rsidRDefault="00D81C3B" w:rsidP="00D81C3B">
            <w:pPr>
              <w:jc w:val="both"/>
              <w:rPr>
                <w:lang w:val="uk-UA"/>
              </w:rPr>
            </w:pPr>
            <w:r>
              <w:rPr>
                <w:lang w:val="uk-UA"/>
              </w:rPr>
              <w:t>6</w:t>
            </w:r>
            <w:r w:rsidRPr="00D81C3B">
              <w:rPr>
                <w:lang w:val="uk-UA"/>
              </w:rPr>
              <w:t>.</w:t>
            </w:r>
            <w:r w:rsidRPr="00D81C3B">
              <w:rPr>
                <w:lang w:val="uk-UA"/>
              </w:rPr>
              <w:tab/>
            </w:r>
            <w:proofErr w:type="spellStart"/>
            <w:r w:rsidRPr="00D81C3B">
              <w:rPr>
                <w:lang w:val="uk-UA"/>
              </w:rPr>
              <w:t>Согрин</w:t>
            </w:r>
            <w:proofErr w:type="spellEnd"/>
            <w:r w:rsidRPr="00D81C3B">
              <w:rPr>
                <w:lang w:val="uk-UA"/>
              </w:rPr>
              <w:t xml:space="preserve"> В. </w:t>
            </w:r>
            <w:proofErr w:type="spellStart"/>
            <w:r w:rsidRPr="00D81C3B">
              <w:rPr>
                <w:lang w:val="uk-UA"/>
              </w:rPr>
              <w:t>Идеология</w:t>
            </w:r>
            <w:proofErr w:type="spellEnd"/>
            <w:r w:rsidRPr="00D81C3B">
              <w:rPr>
                <w:lang w:val="uk-UA"/>
              </w:rPr>
              <w:t xml:space="preserve"> в </w:t>
            </w:r>
            <w:proofErr w:type="spellStart"/>
            <w:r w:rsidRPr="00D81C3B">
              <w:rPr>
                <w:lang w:val="uk-UA"/>
              </w:rPr>
              <w:t>американской</w:t>
            </w:r>
            <w:proofErr w:type="spellEnd"/>
            <w:r w:rsidRPr="00D81C3B">
              <w:rPr>
                <w:lang w:val="uk-UA"/>
              </w:rPr>
              <w:t xml:space="preserve"> </w:t>
            </w:r>
            <w:proofErr w:type="spellStart"/>
            <w:r w:rsidRPr="00D81C3B">
              <w:rPr>
                <w:lang w:val="uk-UA"/>
              </w:rPr>
              <w:t>истории</w:t>
            </w:r>
            <w:proofErr w:type="spellEnd"/>
            <w:r w:rsidRPr="00D81C3B">
              <w:rPr>
                <w:lang w:val="uk-UA"/>
              </w:rPr>
              <w:t xml:space="preserve">: от </w:t>
            </w:r>
            <w:proofErr w:type="spellStart"/>
            <w:r w:rsidRPr="00D81C3B">
              <w:rPr>
                <w:lang w:val="uk-UA"/>
              </w:rPr>
              <w:t>отцов-основателей</w:t>
            </w:r>
            <w:proofErr w:type="spellEnd"/>
            <w:r w:rsidRPr="00D81C3B">
              <w:rPr>
                <w:lang w:val="uk-UA"/>
              </w:rPr>
              <w:t xml:space="preserve"> до </w:t>
            </w:r>
            <w:proofErr w:type="spellStart"/>
            <w:r w:rsidRPr="00D81C3B">
              <w:rPr>
                <w:lang w:val="uk-UA"/>
              </w:rPr>
              <w:t>конца</w:t>
            </w:r>
            <w:proofErr w:type="spellEnd"/>
            <w:r w:rsidRPr="00D81C3B">
              <w:rPr>
                <w:lang w:val="uk-UA"/>
              </w:rPr>
              <w:t xml:space="preserve"> ХIХ </w:t>
            </w:r>
            <w:proofErr w:type="spellStart"/>
            <w:r w:rsidRPr="00D81C3B">
              <w:rPr>
                <w:lang w:val="uk-UA"/>
              </w:rPr>
              <w:t>века</w:t>
            </w:r>
            <w:proofErr w:type="spellEnd"/>
            <w:r w:rsidRPr="00D81C3B">
              <w:rPr>
                <w:lang w:val="uk-UA"/>
              </w:rPr>
              <w:t xml:space="preserve"> / Владимир </w:t>
            </w:r>
            <w:proofErr w:type="spellStart"/>
            <w:r w:rsidRPr="00D81C3B">
              <w:rPr>
                <w:lang w:val="uk-UA"/>
              </w:rPr>
              <w:t>Согрин</w:t>
            </w:r>
            <w:proofErr w:type="spellEnd"/>
            <w:r w:rsidRPr="00D81C3B">
              <w:rPr>
                <w:lang w:val="uk-UA"/>
              </w:rPr>
              <w:t>. – Москва: Наука, 1995. – 238 с.</w:t>
            </w:r>
          </w:p>
        </w:tc>
        <w:tc>
          <w:tcPr>
            <w:tcW w:w="993" w:type="dxa"/>
            <w:gridSpan w:val="2"/>
          </w:tcPr>
          <w:p w:rsidR="00CE1FEC" w:rsidRPr="00AC76DC" w:rsidRDefault="007E336E" w:rsidP="00395013">
            <w:pPr>
              <w:jc w:val="both"/>
              <w:rPr>
                <w:lang w:val="uk-UA"/>
              </w:rPr>
            </w:pPr>
            <w:r>
              <w:rPr>
                <w:lang w:val="uk-UA"/>
              </w:rPr>
              <w:t>2</w:t>
            </w:r>
          </w:p>
        </w:tc>
        <w:tc>
          <w:tcPr>
            <w:tcW w:w="850" w:type="dxa"/>
          </w:tcPr>
          <w:p w:rsidR="00CE1FEC" w:rsidRPr="00AC76DC" w:rsidRDefault="007E336E" w:rsidP="00395013">
            <w:pPr>
              <w:jc w:val="both"/>
              <w:rPr>
                <w:lang w:val="uk-UA"/>
              </w:rPr>
            </w:pPr>
            <w:r w:rsidRPr="007E336E">
              <w:rPr>
                <w:lang w:val="uk-UA"/>
              </w:rPr>
              <w:t>1-5</w:t>
            </w:r>
          </w:p>
        </w:tc>
        <w:tc>
          <w:tcPr>
            <w:tcW w:w="1383" w:type="dxa"/>
          </w:tcPr>
          <w:p w:rsidR="00CE1FEC" w:rsidRPr="00AC76DC" w:rsidRDefault="007E336E" w:rsidP="00395013">
            <w:pPr>
              <w:jc w:val="both"/>
              <w:rPr>
                <w:lang w:val="uk-UA"/>
              </w:rPr>
            </w:pPr>
            <w:r w:rsidRPr="007E336E">
              <w:rPr>
                <w:lang w:val="uk-UA"/>
              </w:rPr>
              <w:t>Впродовж семінару</w:t>
            </w:r>
          </w:p>
        </w:tc>
      </w:tr>
      <w:tr w:rsidR="00CE1FEC" w:rsidRPr="00B82C91" w:rsidTr="007E336E">
        <w:tc>
          <w:tcPr>
            <w:tcW w:w="2235" w:type="dxa"/>
          </w:tcPr>
          <w:p w:rsidR="00CE1FEC" w:rsidRDefault="00B82C91" w:rsidP="00395013">
            <w:pPr>
              <w:jc w:val="both"/>
              <w:rPr>
                <w:lang w:val="uk-UA"/>
              </w:rPr>
            </w:pPr>
            <w:r>
              <w:rPr>
                <w:lang w:val="uk-UA"/>
              </w:rPr>
              <w:t xml:space="preserve">Велика французька революція кінця </w:t>
            </w:r>
            <w:r>
              <w:rPr>
                <w:lang w:val="en-US"/>
              </w:rPr>
              <w:t>XVIII</w:t>
            </w:r>
            <w:r w:rsidRPr="00B82C91">
              <w:t xml:space="preserve"> </w:t>
            </w:r>
            <w:r>
              <w:rPr>
                <w:lang w:val="uk-UA"/>
              </w:rPr>
              <w:t>ст..</w:t>
            </w:r>
            <w:r w:rsidR="00B55700">
              <w:rPr>
                <w:lang w:val="uk-UA"/>
              </w:rPr>
              <w:t xml:space="preserve"> Використання м</w:t>
            </w:r>
            <w:r w:rsidR="00B55700" w:rsidRPr="00B55700">
              <w:rPr>
                <w:lang w:val="uk-UA"/>
              </w:rPr>
              <w:t>етоди</w:t>
            </w:r>
            <w:r w:rsidR="00B55700">
              <w:rPr>
                <w:lang w:val="uk-UA"/>
              </w:rPr>
              <w:t>ки</w:t>
            </w:r>
            <w:r w:rsidR="00B55700" w:rsidRPr="00B55700">
              <w:rPr>
                <w:lang w:val="uk-UA"/>
              </w:rPr>
              <w:t xml:space="preserve"> наочного навчання історії</w:t>
            </w:r>
          </w:p>
          <w:p w:rsidR="00B82C91" w:rsidRDefault="00415909" w:rsidP="00395013">
            <w:pPr>
              <w:jc w:val="both"/>
              <w:rPr>
                <w:lang w:val="uk-UA"/>
              </w:rPr>
            </w:pPr>
            <w:r>
              <w:rPr>
                <w:lang w:val="uk-UA"/>
              </w:rPr>
              <w:t>1.Соціально-економічні передумови революції.</w:t>
            </w:r>
            <w:r w:rsidR="00B55700">
              <w:rPr>
                <w:lang w:val="uk-UA"/>
              </w:rPr>
              <w:t xml:space="preserve"> Використання схем, таблиць та портретів.</w:t>
            </w:r>
          </w:p>
          <w:p w:rsidR="00415909" w:rsidRDefault="00415909" w:rsidP="00395013">
            <w:pPr>
              <w:jc w:val="both"/>
              <w:rPr>
                <w:lang w:val="uk-UA"/>
              </w:rPr>
            </w:pPr>
            <w:r>
              <w:rPr>
                <w:lang w:val="uk-UA"/>
              </w:rPr>
              <w:lastRenderedPageBreak/>
              <w:t>2.Боротьба третього стану в генеральних штатах за обмеження абсолютизму.</w:t>
            </w:r>
            <w:r w:rsidR="00B55700">
              <w:rPr>
                <w:lang w:val="uk-UA"/>
              </w:rPr>
              <w:t xml:space="preserve"> </w:t>
            </w:r>
            <w:r w:rsidR="00B55700" w:rsidRPr="00B55700">
              <w:rPr>
                <w:lang w:val="uk-UA"/>
              </w:rPr>
              <w:t>Використання схем, таблиць та портретів.</w:t>
            </w:r>
          </w:p>
          <w:p w:rsidR="00415909" w:rsidRDefault="00415909" w:rsidP="00395013">
            <w:pPr>
              <w:jc w:val="both"/>
              <w:rPr>
                <w:lang w:val="uk-UA"/>
              </w:rPr>
            </w:pPr>
            <w:r>
              <w:rPr>
                <w:lang w:val="uk-UA"/>
              </w:rPr>
              <w:t>3.Установчі збори. Законодавство Установчих зборів у 1790-1791 рр.</w:t>
            </w:r>
          </w:p>
          <w:p w:rsidR="00415909" w:rsidRPr="00B82C91" w:rsidRDefault="00415909" w:rsidP="00395013">
            <w:pPr>
              <w:jc w:val="both"/>
              <w:rPr>
                <w:lang w:val="uk-UA"/>
              </w:rPr>
            </w:pPr>
            <w:r>
              <w:rPr>
                <w:lang w:val="uk-UA"/>
              </w:rPr>
              <w:t xml:space="preserve">4. захоплення влади монархістами-конституціоналістами. </w:t>
            </w:r>
            <w:r w:rsidR="00B55700" w:rsidRPr="00B55700">
              <w:rPr>
                <w:lang w:val="uk-UA"/>
              </w:rPr>
              <w:t>Використання схем, таблиць та портретів.</w:t>
            </w:r>
          </w:p>
        </w:tc>
        <w:tc>
          <w:tcPr>
            <w:tcW w:w="1134" w:type="dxa"/>
            <w:gridSpan w:val="3"/>
          </w:tcPr>
          <w:p w:rsidR="00CE1FEC" w:rsidRPr="00AC76DC" w:rsidRDefault="00CE1FEC" w:rsidP="00395013">
            <w:pPr>
              <w:jc w:val="both"/>
              <w:rPr>
                <w:lang w:val="uk-UA"/>
              </w:rPr>
            </w:pPr>
            <w:r w:rsidRPr="00CE1FEC">
              <w:rPr>
                <w:lang w:val="uk-UA"/>
              </w:rPr>
              <w:lastRenderedPageBreak/>
              <w:t>Семінар №</w:t>
            </w:r>
            <w:r>
              <w:rPr>
                <w:lang w:val="uk-UA"/>
              </w:rPr>
              <w:t>3</w:t>
            </w:r>
          </w:p>
        </w:tc>
        <w:tc>
          <w:tcPr>
            <w:tcW w:w="2976" w:type="dxa"/>
            <w:gridSpan w:val="3"/>
          </w:tcPr>
          <w:p w:rsidR="0040083E" w:rsidRDefault="0040083E" w:rsidP="0040083E">
            <w:pPr>
              <w:jc w:val="both"/>
              <w:rPr>
                <w:lang w:val="uk-UA"/>
              </w:rPr>
            </w:pPr>
            <w:r>
              <w:rPr>
                <w:lang w:val="uk-UA"/>
              </w:rPr>
              <w:t>1.</w:t>
            </w:r>
            <w:r>
              <w:t xml:space="preserve"> </w:t>
            </w:r>
            <w:r w:rsidRPr="0040083E">
              <w:rPr>
                <w:lang w:val="uk-UA"/>
              </w:rPr>
              <w:t xml:space="preserve">Підручник за 9 клас » Всесвітня історія Автор: </w:t>
            </w:r>
            <w:proofErr w:type="spellStart"/>
            <w:r w:rsidRPr="0040083E">
              <w:rPr>
                <w:lang w:val="uk-UA"/>
              </w:rPr>
              <w:t>Осмоловський</w:t>
            </w:r>
            <w:proofErr w:type="spellEnd"/>
            <w:r w:rsidRPr="0040083E">
              <w:rPr>
                <w:lang w:val="uk-UA"/>
              </w:rPr>
              <w:t xml:space="preserve">, </w:t>
            </w:r>
            <w:proofErr w:type="spellStart"/>
            <w:r w:rsidRPr="0040083E">
              <w:rPr>
                <w:lang w:val="uk-UA"/>
              </w:rPr>
              <w:t>Ладиченко</w:t>
            </w:r>
            <w:proofErr w:type="spellEnd"/>
            <w:r w:rsidRPr="0040083E">
              <w:rPr>
                <w:lang w:val="uk-UA"/>
              </w:rPr>
              <w:t>, Нова програма 9 клас</w:t>
            </w:r>
            <w:r>
              <w:rPr>
                <w:lang w:val="uk-UA"/>
              </w:rPr>
              <w:t>.2007 рік.</w:t>
            </w:r>
          </w:p>
          <w:p w:rsidR="0040083E" w:rsidRDefault="0040083E" w:rsidP="0040083E">
            <w:pPr>
              <w:jc w:val="both"/>
              <w:rPr>
                <w:lang w:val="uk-UA"/>
              </w:rPr>
            </w:pPr>
            <w:r>
              <w:rPr>
                <w:lang w:val="uk-UA"/>
              </w:rPr>
              <w:t>2.</w:t>
            </w:r>
            <w:r w:rsidR="00B73E3F">
              <w:t xml:space="preserve"> </w:t>
            </w:r>
            <w:r w:rsidR="00B73E3F" w:rsidRPr="00B73E3F">
              <w:rPr>
                <w:lang w:val="uk-UA"/>
              </w:rPr>
              <w:t xml:space="preserve">Підручник за 9 клас » Всесвітня історія Автор: </w:t>
            </w:r>
            <w:proofErr w:type="spellStart"/>
            <w:r w:rsidR="00B73E3F" w:rsidRPr="00B73E3F">
              <w:rPr>
                <w:lang w:val="uk-UA"/>
              </w:rPr>
              <w:t>Реєнт</w:t>
            </w:r>
            <w:proofErr w:type="spellEnd"/>
            <w:r w:rsidR="00B73E3F" w:rsidRPr="00B73E3F">
              <w:rPr>
                <w:lang w:val="uk-UA"/>
              </w:rPr>
              <w:t>, Малій, Нова програма 9 клас</w:t>
            </w:r>
            <w:r w:rsidR="00B73E3F">
              <w:rPr>
                <w:lang w:val="uk-UA"/>
              </w:rPr>
              <w:t>, 2007 р.</w:t>
            </w:r>
          </w:p>
          <w:p w:rsidR="00D81C3B" w:rsidRPr="00D81C3B" w:rsidRDefault="00D81C3B" w:rsidP="00D81C3B">
            <w:pPr>
              <w:jc w:val="both"/>
              <w:rPr>
                <w:lang w:val="uk-UA"/>
              </w:rPr>
            </w:pPr>
            <w:r>
              <w:rPr>
                <w:lang w:val="uk-UA"/>
              </w:rPr>
              <w:t>3</w:t>
            </w:r>
            <w:r w:rsidRPr="00D81C3B">
              <w:rPr>
                <w:lang w:val="uk-UA"/>
              </w:rPr>
              <w:t>.</w:t>
            </w:r>
            <w:r w:rsidRPr="00D81C3B">
              <w:rPr>
                <w:lang w:val="uk-UA"/>
              </w:rPr>
              <w:tab/>
            </w:r>
            <w:proofErr w:type="spellStart"/>
            <w:r w:rsidRPr="00D81C3B">
              <w:rPr>
                <w:lang w:val="uk-UA"/>
              </w:rPr>
              <w:t>Дейвіс</w:t>
            </w:r>
            <w:proofErr w:type="spellEnd"/>
            <w:r w:rsidRPr="00D81C3B">
              <w:rPr>
                <w:lang w:val="uk-UA"/>
              </w:rPr>
              <w:t xml:space="preserve"> Н. Європа: Історія / Норман </w:t>
            </w:r>
            <w:proofErr w:type="spellStart"/>
            <w:r w:rsidRPr="00D81C3B">
              <w:rPr>
                <w:lang w:val="uk-UA"/>
              </w:rPr>
              <w:t>Дейвіс</w:t>
            </w:r>
            <w:proofErr w:type="spellEnd"/>
            <w:r w:rsidRPr="00D81C3B">
              <w:rPr>
                <w:lang w:val="uk-UA"/>
              </w:rPr>
              <w:t xml:space="preserve"> [пер. з англ. П. </w:t>
            </w:r>
            <w:proofErr w:type="spellStart"/>
            <w:r w:rsidRPr="00D81C3B">
              <w:rPr>
                <w:lang w:val="uk-UA"/>
              </w:rPr>
              <w:t>Таращука</w:t>
            </w:r>
            <w:proofErr w:type="spellEnd"/>
            <w:r w:rsidRPr="00D81C3B">
              <w:rPr>
                <w:lang w:val="uk-UA"/>
              </w:rPr>
              <w:t xml:space="preserve">]. – Київ : </w:t>
            </w:r>
            <w:r w:rsidRPr="00D81C3B">
              <w:rPr>
                <w:lang w:val="uk-UA"/>
              </w:rPr>
              <w:lastRenderedPageBreak/>
              <w:t>Основи, 2006. - 1464 с.</w:t>
            </w:r>
          </w:p>
          <w:p w:rsidR="00D81C3B" w:rsidRPr="00D81C3B" w:rsidRDefault="00D81C3B" w:rsidP="00D81C3B">
            <w:pPr>
              <w:jc w:val="both"/>
              <w:rPr>
                <w:lang w:val="uk-UA"/>
              </w:rPr>
            </w:pPr>
            <w:r>
              <w:rPr>
                <w:lang w:val="uk-UA"/>
              </w:rPr>
              <w:t>2.</w:t>
            </w:r>
            <w:r>
              <w:rPr>
                <w:lang w:val="uk-UA"/>
              </w:rPr>
              <w:tab/>
            </w:r>
            <w:proofErr w:type="spellStart"/>
            <w:r>
              <w:rPr>
                <w:lang w:val="uk-UA"/>
              </w:rPr>
              <w:t>История</w:t>
            </w:r>
            <w:proofErr w:type="spellEnd"/>
            <w:r>
              <w:rPr>
                <w:lang w:val="uk-UA"/>
              </w:rPr>
              <w:t xml:space="preserve"> </w:t>
            </w:r>
            <w:proofErr w:type="spellStart"/>
            <w:r>
              <w:rPr>
                <w:lang w:val="uk-UA"/>
              </w:rPr>
              <w:t>Европы</w:t>
            </w:r>
            <w:proofErr w:type="spellEnd"/>
            <w:r>
              <w:rPr>
                <w:lang w:val="uk-UA"/>
              </w:rPr>
              <w:t>. Т. 4</w:t>
            </w:r>
            <w:r w:rsidRPr="00D81C3B">
              <w:rPr>
                <w:lang w:val="uk-UA"/>
              </w:rPr>
              <w:t xml:space="preserve">. От </w:t>
            </w:r>
            <w:proofErr w:type="spellStart"/>
            <w:r w:rsidRPr="00D81C3B">
              <w:rPr>
                <w:lang w:val="uk-UA"/>
              </w:rPr>
              <w:t>Французской</w:t>
            </w:r>
            <w:proofErr w:type="spellEnd"/>
            <w:r w:rsidRPr="00D81C3B">
              <w:rPr>
                <w:lang w:val="uk-UA"/>
              </w:rPr>
              <w:t xml:space="preserve"> </w:t>
            </w:r>
            <w:proofErr w:type="spellStart"/>
            <w:r w:rsidRPr="00D81C3B">
              <w:rPr>
                <w:lang w:val="uk-UA"/>
              </w:rPr>
              <w:t>революции</w:t>
            </w:r>
            <w:proofErr w:type="spellEnd"/>
            <w:r w:rsidRPr="00D81C3B">
              <w:rPr>
                <w:lang w:val="uk-UA"/>
              </w:rPr>
              <w:t xml:space="preserve"> </w:t>
            </w:r>
            <w:proofErr w:type="spellStart"/>
            <w:r w:rsidRPr="00D81C3B">
              <w:rPr>
                <w:lang w:val="uk-UA"/>
              </w:rPr>
              <w:t>конца</w:t>
            </w:r>
            <w:proofErr w:type="spellEnd"/>
            <w:r w:rsidRPr="00D81C3B">
              <w:rPr>
                <w:lang w:val="uk-UA"/>
              </w:rPr>
              <w:t xml:space="preserve"> XVIII </w:t>
            </w:r>
            <w:proofErr w:type="spellStart"/>
            <w:r w:rsidRPr="00D81C3B">
              <w:rPr>
                <w:lang w:val="uk-UA"/>
              </w:rPr>
              <w:t>века</w:t>
            </w:r>
            <w:proofErr w:type="spellEnd"/>
            <w:r w:rsidRPr="00D81C3B">
              <w:rPr>
                <w:lang w:val="uk-UA"/>
              </w:rPr>
              <w:t xml:space="preserve"> до </w:t>
            </w:r>
            <w:proofErr w:type="spellStart"/>
            <w:r w:rsidRPr="00D81C3B">
              <w:rPr>
                <w:lang w:val="uk-UA"/>
              </w:rPr>
              <w:t>Первой</w:t>
            </w:r>
            <w:proofErr w:type="spellEnd"/>
            <w:r w:rsidRPr="00D81C3B">
              <w:rPr>
                <w:lang w:val="uk-UA"/>
              </w:rPr>
              <w:t xml:space="preserve"> </w:t>
            </w:r>
            <w:proofErr w:type="spellStart"/>
            <w:r w:rsidRPr="00D81C3B">
              <w:rPr>
                <w:lang w:val="uk-UA"/>
              </w:rPr>
              <w:t>мировой</w:t>
            </w:r>
            <w:proofErr w:type="spellEnd"/>
            <w:r w:rsidRPr="00D81C3B">
              <w:rPr>
                <w:lang w:val="uk-UA"/>
              </w:rPr>
              <w:t xml:space="preserve"> </w:t>
            </w:r>
            <w:proofErr w:type="spellStart"/>
            <w:r w:rsidRPr="00D81C3B">
              <w:rPr>
                <w:lang w:val="uk-UA"/>
              </w:rPr>
              <w:t>войны</w:t>
            </w:r>
            <w:proofErr w:type="spellEnd"/>
            <w:r w:rsidRPr="00D81C3B">
              <w:rPr>
                <w:lang w:val="uk-UA"/>
              </w:rPr>
              <w:t>. – Москва: Наука, 2000. – 676 с.</w:t>
            </w:r>
          </w:p>
          <w:p w:rsidR="00D81C3B" w:rsidRPr="00AC76DC" w:rsidRDefault="00D81C3B" w:rsidP="00D81C3B">
            <w:pPr>
              <w:jc w:val="both"/>
              <w:rPr>
                <w:lang w:val="uk-UA"/>
              </w:rPr>
            </w:pPr>
            <w:r>
              <w:rPr>
                <w:lang w:val="uk-UA"/>
              </w:rPr>
              <w:t>5</w:t>
            </w:r>
            <w:r w:rsidRPr="00D81C3B">
              <w:rPr>
                <w:lang w:val="uk-UA"/>
              </w:rPr>
              <w:t>.</w:t>
            </w:r>
            <w:r w:rsidRPr="00D81C3B">
              <w:rPr>
                <w:lang w:val="uk-UA"/>
              </w:rPr>
              <w:tab/>
            </w:r>
            <w:proofErr w:type="spellStart"/>
            <w:r w:rsidRPr="00D81C3B">
              <w:rPr>
                <w:lang w:val="uk-UA"/>
              </w:rPr>
              <w:t>Согрин</w:t>
            </w:r>
            <w:proofErr w:type="spellEnd"/>
            <w:r w:rsidRPr="00D81C3B">
              <w:rPr>
                <w:lang w:val="uk-UA"/>
              </w:rPr>
              <w:t xml:space="preserve"> В. </w:t>
            </w:r>
            <w:proofErr w:type="spellStart"/>
            <w:r w:rsidRPr="00D81C3B">
              <w:rPr>
                <w:lang w:val="uk-UA"/>
              </w:rPr>
              <w:t>Идеология</w:t>
            </w:r>
            <w:proofErr w:type="spellEnd"/>
            <w:r w:rsidRPr="00D81C3B">
              <w:rPr>
                <w:lang w:val="uk-UA"/>
              </w:rPr>
              <w:t xml:space="preserve"> в </w:t>
            </w:r>
            <w:proofErr w:type="spellStart"/>
            <w:r w:rsidRPr="00D81C3B">
              <w:rPr>
                <w:lang w:val="uk-UA"/>
              </w:rPr>
              <w:t>американской</w:t>
            </w:r>
            <w:proofErr w:type="spellEnd"/>
            <w:r w:rsidRPr="00D81C3B">
              <w:rPr>
                <w:lang w:val="uk-UA"/>
              </w:rPr>
              <w:t xml:space="preserve"> </w:t>
            </w:r>
            <w:proofErr w:type="spellStart"/>
            <w:r w:rsidRPr="00D81C3B">
              <w:rPr>
                <w:lang w:val="uk-UA"/>
              </w:rPr>
              <w:t>истории</w:t>
            </w:r>
            <w:proofErr w:type="spellEnd"/>
            <w:r w:rsidRPr="00D81C3B">
              <w:rPr>
                <w:lang w:val="uk-UA"/>
              </w:rPr>
              <w:t xml:space="preserve">: от </w:t>
            </w:r>
            <w:proofErr w:type="spellStart"/>
            <w:r w:rsidRPr="00D81C3B">
              <w:rPr>
                <w:lang w:val="uk-UA"/>
              </w:rPr>
              <w:t>отцов-основателей</w:t>
            </w:r>
            <w:proofErr w:type="spellEnd"/>
            <w:r w:rsidRPr="00D81C3B">
              <w:rPr>
                <w:lang w:val="uk-UA"/>
              </w:rPr>
              <w:t xml:space="preserve"> до </w:t>
            </w:r>
            <w:proofErr w:type="spellStart"/>
            <w:r w:rsidRPr="00D81C3B">
              <w:rPr>
                <w:lang w:val="uk-UA"/>
              </w:rPr>
              <w:t>конца</w:t>
            </w:r>
            <w:proofErr w:type="spellEnd"/>
            <w:r w:rsidRPr="00D81C3B">
              <w:rPr>
                <w:lang w:val="uk-UA"/>
              </w:rPr>
              <w:t xml:space="preserve"> ХIХ </w:t>
            </w:r>
            <w:proofErr w:type="spellStart"/>
            <w:r w:rsidRPr="00D81C3B">
              <w:rPr>
                <w:lang w:val="uk-UA"/>
              </w:rPr>
              <w:t>века</w:t>
            </w:r>
            <w:proofErr w:type="spellEnd"/>
            <w:r w:rsidRPr="00D81C3B">
              <w:rPr>
                <w:lang w:val="uk-UA"/>
              </w:rPr>
              <w:t xml:space="preserve"> / Владимир </w:t>
            </w:r>
            <w:proofErr w:type="spellStart"/>
            <w:r w:rsidRPr="00D81C3B">
              <w:rPr>
                <w:lang w:val="uk-UA"/>
              </w:rPr>
              <w:t>Согрин</w:t>
            </w:r>
            <w:proofErr w:type="spellEnd"/>
            <w:r w:rsidRPr="00D81C3B">
              <w:rPr>
                <w:lang w:val="uk-UA"/>
              </w:rPr>
              <w:t>. – Москва: Наука, 1995. – 238 с.</w:t>
            </w:r>
          </w:p>
        </w:tc>
        <w:tc>
          <w:tcPr>
            <w:tcW w:w="993" w:type="dxa"/>
            <w:gridSpan w:val="2"/>
          </w:tcPr>
          <w:p w:rsidR="00CE1FEC" w:rsidRPr="00AC76DC" w:rsidRDefault="007E336E" w:rsidP="00395013">
            <w:pPr>
              <w:jc w:val="both"/>
              <w:rPr>
                <w:lang w:val="uk-UA"/>
              </w:rPr>
            </w:pPr>
            <w:r>
              <w:rPr>
                <w:lang w:val="uk-UA"/>
              </w:rPr>
              <w:lastRenderedPageBreak/>
              <w:t>2</w:t>
            </w:r>
          </w:p>
        </w:tc>
        <w:tc>
          <w:tcPr>
            <w:tcW w:w="850" w:type="dxa"/>
          </w:tcPr>
          <w:p w:rsidR="00CE1FEC" w:rsidRPr="00AC76DC" w:rsidRDefault="007E336E" w:rsidP="00395013">
            <w:pPr>
              <w:jc w:val="both"/>
              <w:rPr>
                <w:lang w:val="uk-UA"/>
              </w:rPr>
            </w:pPr>
            <w:r w:rsidRPr="007E336E">
              <w:rPr>
                <w:lang w:val="uk-UA"/>
              </w:rPr>
              <w:t>1-5</w:t>
            </w:r>
          </w:p>
        </w:tc>
        <w:tc>
          <w:tcPr>
            <w:tcW w:w="1383" w:type="dxa"/>
          </w:tcPr>
          <w:p w:rsidR="00CE1FEC" w:rsidRPr="00AC76DC" w:rsidRDefault="007E336E" w:rsidP="00395013">
            <w:pPr>
              <w:jc w:val="both"/>
              <w:rPr>
                <w:lang w:val="uk-UA"/>
              </w:rPr>
            </w:pPr>
            <w:r w:rsidRPr="007E336E">
              <w:rPr>
                <w:lang w:val="uk-UA"/>
              </w:rPr>
              <w:t>Впродовж семінару</w:t>
            </w:r>
          </w:p>
        </w:tc>
      </w:tr>
      <w:tr w:rsidR="00CE1FEC" w:rsidRPr="00B82C91" w:rsidTr="007E336E">
        <w:tc>
          <w:tcPr>
            <w:tcW w:w="2235" w:type="dxa"/>
          </w:tcPr>
          <w:p w:rsidR="00011761" w:rsidRPr="00011761" w:rsidRDefault="00011761" w:rsidP="00011761">
            <w:pPr>
              <w:jc w:val="both"/>
              <w:rPr>
                <w:lang w:val="uk-UA"/>
              </w:rPr>
            </w:pPr>
            <w:r w:rsidRPr="00011761">
              <w:rPr>
                <w:lang w:val="uk-UA"/>
              </w:rPr>
              <w:lastRenderedPageBreak/>
              <w:t>Західна Європа в період наполеонівських воєн.</w:t>
            </w:r>
            <w:r w:rsidR="00B55700">
              <w:rPr>
                <w:lang w:val="uk-UA"/>
              </w:rPr>
              <w:t xml:space="preserve"> </w:t>
            </w:r>
            <w:r w:rsidR="00B55700" w:rsidRPr="00B55700">
              <w:rPr>
                <w:lang w:val="uk-UA"/>
              </w:rPr>
              <w:t>Використання методики наочного навчання історії</w:t>
            </w:r>
          </w:p>
          <w:p w:rsidR="00011761" w:rsidRPr="00011761" w:rsidRDefault="00011761" w:rsidP="00011761">
            <w:pPr>
              <w:jc w:val="both"/>
              <w:rPr>
                <w:lang w:val="uk-UA"/>
              </w:rPr>
            </w:pPr>
            <w:r w:rsidRPr="00011761">
              <w:rPr>
                <w:lang w:val="uk-UA"/>
              </w:rPr>
              <w:t>1. Франція в роки Консульства й імперії.</w:t>
            </w:r>
            <w:r w:rsidR="00B55700">
              <w:rPr>
                <w:lang w:val="uk-UA"/>
              </w:rPr>
              <w:t xml:space="preserve"> </w:t>
            </w:r>
            <w:r w:rsidR="00B55700" w:rsidRPr="00B55700">
              <w:rPr>
                <w:lang w:val="uk-UA"/>
              </w:rPr>
              <w:t>Використання схем, таблиць та портретів.</w:t>
            </w:r>
          </w:p>
          <w:p w:rsidR="00011761" w:rsidRPr="00011761" w:rsidRDefault="00011761" w:rsidP="00011761">
            <w:pPr>
              <w:jc w:val="both"/>
              <w:rPr>
                <w:lang w:val="uk-UA"/>
              </w:rPr>
            </w:pPr>
            <w:r w:rsidRPr="00011761">
              <w:rPr>
                <w:lang w:val="uk-UA"/>
              </w:rPr>
              <w:t>2. Англія в роки наполеонівських воєн.</w:t>
            </w:r>
            <w:r w:rsidR="00B55700">
              <w:rPr>
                <w:lang w:val="uk-UA"/>
              </w:rPr>
              <w:t xml:space="preserve"> Використання </w:t>
            </w:r>
            <w:r w:rsidR="00CF38F8">
              <w:rPr>
                <w:lang w:val="uk-UA"/>
              </w:rPr>
              <w:t>атласів та карт.</w:t>
            </w:r>
          </w:p>
          <w:p w:rsidR="00415909" w:rsidRPr="00AC76DC" w:rsidRDefault="00011761" w:rsidP="00011761">
            <w:pPr>
              <w:jc w:val="both"/>
              <w:rPr>
                <w:lang w:val="uk-UA"/>
              </w:rPr>
            </w:pPr>
            <w:r w:rsidRPr="00011761">
              <w:rPr>
                <w:lang w:val="uk-UA"/>
              </w:rPr>
              <w:t>3. Італія в роки наполеонівських воєн.</w:t>
            </w:r>
            <w:r w:rsidR="00CF38F8">
              <w:t xml:space="preserve"> </w:t>
            </w:r>
            <w:r w:rsidR="00CF38F8" w:rsidRPr="00CF38F8">
              <w:rPr>
                <w:lang w:val="uk-UA"/>
              </w:rPr>
              <w:t>Використання атласів та карт</w:t>
            </w:r>
          </w:p>
        </w:tc>
        <w:tc>
          <w:tcPr>
            <w:tcW w:w="1134" w:type="dxa"/>
            <w:gridSpan w:val="3"/>
          </w:tcPr>
          <w:p w:rsidR="00CE1FEC" w:rsidRPr="00AC76DC" w:rsidRDefault="00CE1FEC" w:rsidP="00395013">
            <w:pPr>
              <w:jc w:val="both"/>
              <w:rPr>
                <w:lang w:val="uk-UA"/>
              </w:rPr>
            </w:pPr>
            <w:r w:rsidRPr="00CE1FEC">
              <w:rPr>
                <w:lang w:val="uk-UA"/>
              </w:rPr>
              <w:t>Семінар №</w:t>
            </w:r>
            <w:r>
              <w:rPr>
                <w:lang w:val="uk-UA"/>
              </w:rPr>
              <w:t>4</w:t>
            </w:r>
          </w:p>
        </w:tc>
        <w:tc>
          <w:tcPr>
            <w:tcW w:w="2976" w:type="dxa"/>
            <w:gridSpan w:val="3"/>
          </w:tcPr>
          <w:p w:rsidR="00011761" w:rsidRPr="00011761" w:rsidRDefault="00011761" w:rsidP="00011761">
            <w:pPr>
              <w:jc w:val="both"/>
              <w:rPr>
                <w:lang w:val="uk-UA"/>
              </w:rPr>
            </w:pPr>
            <w:r w:rsidRPr="00011761">
              <w:rPr>
                <w:lang w:val="uk-UA"/>
              </w:rPr>
              <w:t>1.</w:t>
            </w:r>
            <w:r w:rsidRPr="00011761">
              <w:rPr>
                <w:lang w:val="uk-UA"/>
              </w:rPr>
              <w:tab/>
            </w:r>
            <w:proofErr w:type="spellStart"/>
            <w:r w:rsidRPr="00011761">
              <w:rPr>
                <w:lang w:val="uk-UA"/>
              </w:rPr>
              <w:t>Дейвіс</w:t>
            </w:r>
            <w:proofErr w:type="spellEnd"/>
            <w:r w:rsidRPr="00011761">
              <w:rPr>
                <w:lang w:val="uk-UA"/>
              </w:rPr>
              <w:t xml:space="preserve"> Н. Європа: Історія / Норман </w:t>
            </w:r>
            <w:proofErr w:type="spellStart"/>
            <w:r w:rsidRPr="00011761">
              <w:rPr>
                <w:lang w:val="uk-UA"/>
              </w:rPr>
              <w:t>Дейвіс</w:t>
            </w:r>
            <w:proofErr w:type="spellEnd"/>
            <w:r w:rsidRPr="00011761">
              <w:rPr>
                <w:lang w:val="uk-UA"/>
              </w:rPr>
              <w:t xml:space="preserve"> [пер. з англ. П. </w:t>
            </w:r>
            <w:proofErr w:type="spellStart"/>
            <w:r w:rsidRPr="00011761">
              <w:rPr>
                <w:lang w:val="uk-UA"/>
              </w:rPr>
              <w:t>Таращука</w:t>
            </w:r>
            <w:proofErr w:type="spellEnd"/>
            <w:r w:rsidRPr="00011761">
              <w:rPr>
                <w:lang w:val="uk-UA"/>
              </w:rPr>
              <w:t>]. – Київ : Основи, 2006. - 1464 с.</w:t>
            </w:r>
          </w:p>
          <w:p w:rsidR="00011761" w:rsidRPr="00011761" w:rsidRDefault="00011761" w:rsidP="00011761">
            <w:pPr>
              <w:jc w:val="both"/>
              <w:rPr>
                <w:lang w:val="uk-UA"/>
              </w:rPr>
            </w:pPr>
            <w:r w:rsidRPr="00011761">
              <w:rPr>
                <w:lang w:val="uk-UA"/>
              </w:rPr>
              <w:t>2.</w:t>
            </w:r>
            <w:r w:rsidRPr="00011761">
              <w:rPr>
                <w:lang w:val="uk-UA"/>
              </w:rPr>
              <w:tab/>
            </w:r>
            <w:proofErr w:type="spellStart"/>
            <w:r w:rsidRPr="00011761">
              <w:rPr>
                <w:lang w:val="uk-UA"/>
              </w:rPr>
              <w:t>История</w:t>
            </w:r>
            <w:proofErr w:type="spellEnd"/>
            <w:r w:rsidRPr="00011761">
              <w:rPr>
                <w:lang w:val="uk-UA"/>
              </w:rPr>
              <w:t xml:space="preserve"> </w:t>
            </w:r>
            <w:proofErr w:type="spellStart"/>
            <w:r w:rsidRPr="00011761">
              <w:rPr>
                <w:lang w:val="uk-UA"/>
              </w:rPr>
              <w:t>Европы</w:t>
            </w:r>
            <w:proofErr w:type="spellEnd"/>
            <w:r w:rsidRPr="00011761">
              <w:rPr>
                <w:lang w:val="uk-UA"/>
              </w:rPr>
              <w:t xml:space="preserve">. Т. 5. От </w:t>
            </w:r>
            <w:proofErr w:type="spellStart"/>
            <w:r w:rsidRPr="00011761">
              <w:rPr>
                <w:lang w:val="uk-UA"/>
              </w:rPr>
              <w:t>Французской</w:t>
            </w:r>
            <w:proofErr w:type="spellEnd"/>
            <w:r w:rsidRPr="00011761">
              <w:rPr>
                <w:lang w:val="uk-UA"/>
              </w:rPr>
              <w:t xml:space="preserve"> </w:t>
            </w:r>
            <w:proofErr w:type="spellStart"/>
            <w:r w:rsidRPr="00011761">
              <w:rPr>
                <w:lang w:val="uk-UA"/>
              </w:rPr>
              <w:t>революции</w:t>
            </w:r>
            <w:proofErr w:type="spellEnd"/>
            <w:r w:rsidRPr="00011761">
              <w:rPr>
                <w:lang w:val="uk-UA"/>
              </w:rPr>
              <w:t xml:space="preserve"> </w:t>
            </w:r>
            <w:proofErr w:type="spellStart"/>
            <w:r w:rsidRPr="00011761">
              <w:rPr>
                <w:lang w:val="uk-UA"/>
              </w:rPr>
              <w:t>конца</w:t>
            </w:r>
            <w:proofErr w:type="spellEnd"/>
            <w:r w:rsidRPr="00011761">
              <w:rPr>
                <w:lang w:val="uk-UA"/>
              </w:rPr>
              <w:t xml:space="preserve"> XVIII </w:t>
            </w:r>
            <w:proofErr w:type="spellStart"/>
            <w:r w:rsidRPr="00011761">
              <w:rPr>
                <w:lang w:val="uk-UA"/>
              </w:rPr>
              <w:t>века</w:t>
            </w:r>
            <w:proofErr w:type="spellEnd"/>
            <w:r w:rsidRPr="00011761">
              <w:rPr>
                <w:lang w:val="uk-UA"/>
              </w:rPr>
              <w:t xml:space="preserve"> до </w:t>
            </w:r>
            <w:proofErr w:type="spellStart"/>
            <w:r w:rsidRPr="00011761">
              <w:rPr>
                <w:lang w:val="uk-UA"/>
              </w:rPr>
              <w:t>Первой</w:t>
            </w:r>
            <w:proofErr w:type="spellEnd"/>
            <w:r w:rsidRPr="00011761">
              <w:rPr>
                <w:lang w:val="uk-UA"/>
              </w:rPr>
              <w:t xml:space="preserve"> </w:t>
            </w:r>
            <w:proofErr w:type="spellStart"/>
            <w:r w:rsidRPr="00011761">
              <w:rPr>
                <w:lang w:val="uk-UA"/>
              </w:rPr>
              <w:t>мировой</w:t>
            </w:r>
            <w:proofErr w:type="spellEnd"/>
            <w:r w:rsidRPr="00011761">
              <w:rPr>
                <w:lang w:val="uk-UA"/>
              </w:rPr>
              <w:t xml:space="preserve"> </w:t>
            </w:r>
            <w:proofErr w:type="spellStart"/>
            <w:r w:rsidRPr="00011761">
              <w:rPr>
                <w:lang w:val="uk-UA"/>
              </w:rPr>
              <w:t>войны</w:t>
            </w:r>
            <w:proofErr w:type="spellEnd"/>
            <w:r w:rsidRPr="00011761">
              <w:rPr>
                <w:lang w:val="uk-UA"/>
              </w:rPr>
              <w:t>. – Москва: Наука, 2000. – 676 с.</w:t>
            </w:r>
          </w:p>
          <w:p w:rsidR="00011761" w:rsidRPr="00011761" w:rsidRDefault="00011761" w:rsidP="00011761">
            <w:pPr>
              <w:jc w:val="both"/>
              <w:rPr>
                <w:lang w:val="uk-UA"/>
              </w:rPr>
            </w:pPr>
            <w:r w:rsidRPr="00011761">
              <w:rPr>
                <w:lang w:val="uk-UA"/>
              </w:rPr>
              <w:t>3.</w:t>
            </w:r>
            <w:r w:rsidRPr="00011761">
              <w:rPr>
                <w:lang w:val="uk-UA"/>
              </w:rPr>
              <w:tab/>
            </w:r>
            <w:proofErr w:type="spellStart"/>
            <w:r w:rsidRPr="00011761">
              <w:rPr>
                <w:lang w:val="uk-UA"/>
              </w:rPr>
              <w:t>Согрин</w:t>
            </w:r>
            <w:proofErr w:type="spellEnd"/>
            <w:r w:rsidRPr="00011761">
              <w:rPr>
                <w:lang w:val="uk-UA"/>
              </w:rPr>
              <w:t xml:space="preserve"> В. </w:t>
            </w:r>
            <w:proofErr w:type="spellStart"/>
            <w:r w:rsidRPr="00011761">
              <w:rPr>
                <w:lang w:val="uk-UA"/>
              </w:rPr>
              <w:t>Идеология</w:t>
            </w:r>
            <w:proofErr w:type="spellEnd"/>
            <w:r w:rsidRPr="00011761">
              <w:rPr>
                <w:lang w:val="uk-UA"/>
              </w:rPr>
              <w:t xml:space="preserve"> в </w:t>
            </w:r>
            <w:proofErr w:type="spellStart"/>
            <w:r w:rsidRPr="00011761">
              <w:rPr>
                <w:lang w:val="uk-UA"/>
              </w:rPr>
              <w:t>американской</w:t>
            </w:r>
            <w:proofErr w:type="spellEnd"/>
            <w:r w:rsidRPr="00011761">
              <w:rPr>
                <w:lang w:val="uk-UA"/>
              </w:rPr>
              <w:t xml:space="preserve"> </w:t>
            </w:r>
            <w:proofErr w:type="spellStart"/>
            <w:r w:rsidRPr="00011761">
              <w:rPr>
                <w:lang w:val="uk-UA"/>
              </w:rPr>
              <w:t>истории</w:t>
            </w:r>
            <w:proofErr w:type="spellEnd"/>
            <w:r w:rsidRPr="00011761">
              <w:rPr>
                <w:lang w:val="uk-UA"/>
              </w:rPr>
              <w:t xml:space="preserve">: от </w:t>
            </w:r>
            <w:proofErr w:type="spellStart"/>
            <w:r w:rsidRPr="00011761">
              <w:rPr>
                <w:lang w:val="uk-UA"/>
              </w:rPr>
              <w:t>отцов-основателей</w:t>
            </w:r>
            <w:proofErr w:type="spellEnd"/>
            <w:r w:rsidRPr="00011761">
              <w:rPr>
                <w:lang w:val="uk-UA"/>
              </w:rPr>
              <w:t xml:space="preserve"> до </w:t>
            </w:r>
            <w:proofErr w:type="spellStart"/>
            <w:r w:rsidRPr="00011761">
              <w:rPr>
                <w:lang w:val="uk-UA"/>
              </w:rPr>
              <w:t>конца</w:t>
            </w:r>
            <w:proofErr w:type="spellEnd"/>
            <w:r w:rsidRPr="00011761">
              <w:rPr>
                <w:lang w:val="uk-UA"/>
              </w:rPr>
              <w:t xml:space="preserve"> ХIХ </w:t>
            </w:r>
            <w:proofErr w:type="spellStart"/>
            <w:r w:rsidRPr="00011761">
              <w:rPr>
                <w:lang w:val="uk-UA"/>
              </w:rPr>
              <w:t>века</w:t>
            </w:r>
            <w:proofErr w:type="spellEnd"/>
            <w:r w:rsidRPr="00011761">
              <w:rPr>
                <w:lang w:val="uk-UA"/>
              </w:rPr>
              <w:t xml:space="preserve"> / Владимир </w:t>
            </w:r>
            <w:proofErr w:type="spellStart"/>
            <w:r w:rsidRPr="00011761">
              <w:rPr>
                <w:lang w:val="uk-UA"/>
              </w:rPr>
              <w:t>Согрин</w:t>
            </w:r>
            <w:proofErr w:type="spellEnd"/>
            <w:r w:rsidRPr="00011761">
              <w:rPr>
                <w:lang w:val="uk-UA"/>
              </w:rPr>
              <w:t>. – Москва: Наука, 1995. – 238 с.</w:t>
            </w:r>
          </w:p>
          <w:p w:rsidR="00011761" w:rsidRPr="00011761" w:rsidRDefault="00011761" w:rsidP="00011761">
            <w:pPr>
              <w:jc w:val="both"/>
              <w:rPr>
                <w:lang w:val="uk-UA"/>
              </w:rPr>
            </w:pPr>
            <w:r w:rsidRPr="00011761">
              <w:rPr>
                <w:lang w:val="uk-UA"/>
              </w:rPr>
              <w:t>4.</w:t>
            </w:r>
            <w:r w:rsidRPr="00011761">
              <w:rPr>
                <w:lang w:val="uk-UA"/>
              </w:rPr>
              <w:tab/>
            </w:r>
            <w:proofErr w:type="spellStart"/>
            <w:r w:rsidRPr="00011761">
              <w:rPr>
                <w:lang w:val="uk-UA"/>
              </w:rPr>
              <w:t>Тишков</w:t>
            </w:r>
            <w:proofErr w:type="spellEnd"/>
            <w:r w:rsidRPr="00011761">
              <w:rPr>
                <w:lang w:val="uk-UA"/>
              </w:rPr>
              <w:t xml:space="preserve"> В. </w:t>
            </w:r>
            <w:proofErr w:type="spellStart"/>
            <w:r w:rsidRPr="00011761">
              <w:rPr>
                <w:lang w:val="uk-UA"/>
              </w:rPr>
              <w:t>История</w:t>
            </w:r>
            <w:proofErr w:type="spellEnd"/>
            <w:r w:rsidRPr="00011761">
              <w:rPr>
                <w:lang w:val="uk-UA"/>
              </w:rPr>
              <w:t xml:space="preserve"> </w:t>
            </w:r>
            <w:proofErr w:type="spellStart"/>
            <w:r w:rsidRPr="00011761">
              <w:rPr>
                <w:lang w:val="uk-UA"/>
              </w:rPr>
              <w:t>Канады</w:t>
            </w:r>
            <w:proofErr w:type="spellEnd"/>
            <w:r w:rsidRPr="00011761">
              <w:rPr>
                <w:lang w:val="uk-UA"/>
              </w:rPr>
              <w:t xml:space="preserve"> / В. </w:t>
            </w:r>
            <w:proofErr w:type="spellStart"/>
            <w:r w:rsidRPr="00011761">
              <w:rPr>
                <w:lang w:val="uk-UA"/>
              </w:rPr>
              <w:t>Тишков</w:t>
            </w:r>
            <w:proofErr w:type="spellEnd"/>
            <w:r w:rsidRPr="00011761">
              <w:rPr>
                <w:lang w:val="uk-UA"/>
              </w:rPr>
              <w:t xml:space="preserve">, Л. </w:t>
            </w:r>
            <w:proofErr w:type="spellStart"/>
            <w:r w:rsidRPr="00011761">
              <w:rPr>
                <w:lang w:val="uk-UA"/>
              </w:rPr>
              <w:t>Кошелев</w:t>
            </w:r>
            <w:proofErr w:type="spellEnd"/>
            <w:r w:rsidRPr="00011761">
              <w:rPr>
                <w:lang w:val="uk-UA"/>
              </w:rPr>
              <w:t xml:space="preserve">. – Москва: </w:t>
            </w:r>
            <w:proofErr w:type="spellStart"/>
            <w:r w:rsidRPr="00011761">
              <w:rPr>
                <w:lang w:val="uk-UA"/>
              </w:rPr>
              <w:t>Мысль</w:t>
            </w:r>
            <w:proofErr w:type="spellEnd"/>
            <w:r w:rsidRPr="00011761">
              <w:rPr>
                <w:lang w:val="uk-UA"/>
              </w:rPr>
              <w:t>, 1982. – 268 с.</w:t>
            </w:r>
          </w:p>
          <w:p w:rsidR="00CE1FEC" w:rsidRPr="00AC76DC" w:rsidRDefault="00011761" w:rsidP="00011761">
            <w:pPr>
              <w:jc w:val="both"/>
              <w:rPr>
                <w:lang w:val="uk-UA"/>
              </w:rPr>
            </w:pPr>
            <w:proofErr w:type="spellStart"/>
            <w:r w:rsidRPr="00011761">
              <w:rPr>
                <w:lang w:val="uk-UA"/>
              </w:rPr>
              <w:t>Тіндалл</w:t>
            </w:r>
            <w:proofErr w:type="spellEnd"/>
            <w:r w:rsidRPr="00011761">
              <w:rPr>
                <w:lang w:val="uk-UA"/>
              </w:rPr>
              <w:t xml:space="preserve"> Дж. Історія Америки /Дж. Б. </w:t>
            </w:r>
            <w:proofErr w:type="spellStart"/>
            <w:r w:rsidRPr="00011761">
              <w:rPr>
                <w:lang w:val="uk-UA"/>
              </w:rPr>
              <w:t>Тіндалл</w:t>
            </w:r>
            <w:proofErr w:type="spellEnd"/>
            <w:r w:rsidRPr="00011761">
              <w:rPr>
                <w:lang w:val="uk-UA"/>
              </w:rPr>
              <w:t xml:space="preserve">, Е. Д. </w:t>
            </w:r>
            <w:proofErr w:type="spellStart"/>
            <w:r w:rsidRPr="00011761">
              <w:rPr>
                <w:lang w:val="uk-UA"/>
              </w:rPr>
              <w:t>Шай</w:t>
            </w:r>
            <w:proofErr w:type="spellEnd"/>
            <w:r w:rsidRPr="00011761">
              <w:rPr>
                <w:lang w:val="uk-UA"/>
              </w:rPr>
              <w:t xml:space="preserve"> [пер. з англ. Л. Притула, Г. </w:t>
            </w:r>
            <w:proofErr w:type="spellStart"/>
            <w:r w:rsidRPr="00011761">
              <w:rPr>
                <w:lang w:val="uk-UA"/>
              </w:rPr>
              <w:t>Сташків</w:t>
            </w:r>
            <w:proofErr w:type="spellEnd"/>
            <w:r w:rsidRPr="00011761">
              <w:rPr>
                <w:lang w:val="uk-UA"/>
              </w:rPr>
              <w:t>, О. Щур]. – Львів : Літопис, 2010. – 904 с.</w:t>
            </w:r>
          </w:p>
        </w:tc>
        <w:tc>
          <w:tcPr>
            <w:tcW w:w="993" w:type="dxa"/>
            <w:gridSpan w:val="2"/>
          </w:tcPr>
          <w:p w:rsidR="00CE1FEC" w:rsidRPr="00AC76DC" w:rsidRDefault="007E336E" w:rsidP="00395013">
            <w:pPr>
              <w:jc w:val="both"/>
              <w:rPr>
                <w:lang w:val="uk-UA"/>
              </w:rPr>
            </w:pPr>
            <w:r>
              <w:rPr>
                <w:lang w:val="uk-UA"/>
              </w:rPr>
              <w:t>2</w:t>
            </w:r>
          </w:p>
        </w:tc>
        <w:tc>
          <w:tcPr>
            <w:tcW w:w="850" w:type="dxa"/>
          </w:tcPr>
          <w:p w:rsidR="00CE1FEC" w:rsidRPr="00AC76DC" w:rsidRDefault="007E336E" w:rsidP="00395013">
            <w:pPr>
              <w:jc w:val="both"/>
              <w:rPr>
                <w:lang w:val="uk-UA"/>
              </w:rPr>
            </w:pPr>
            <w:r w:rsidRPr="007E336E">
              <w:rPr>
                <w:lang w:val="uk-UA"/>
              </w:rPr>
              <w:t>1-5</w:t>
            </w:r>
          </w:p>
        </w:tc>
        <w:tc>
          <w:tcPr>
            <w:tcW w:w="1383" w:type="dxa"/>
          </w:tcPr>
          <w:p w:rsidR="00CE1FEC" w:rsidRPr="00AC76DC" w:rsidRDefault="007E336E" w:rsidP="00395013">
            <w:pPr>
              <w:jc w:val="both"/>
              <w:rPr>
                <w:lang w:val="uk-UA"/>
              </w:rPr>
            </w:pPr>
            <w:r w:rsidRPr="007E336E">
              <w:rPr>
                <w:lang w:val="uk-UA"/>
              </w:rPr>
              <w:t>Впродовж семінару</w:t>
            </w:r>
          </w:p>
        </w:tc>
      </w:tr>
      <w:tr w:rsidR="00CE1FEC" w:rsidRPr="00B82C91" w:rsidTr="007E336E">
        <w:tc>
          <w:tcPr>
            <w:tcW w:w="2235" w:type="dxa"/>
          </w:tcPr>
          <w:p w:rsidR="00011761" w:rsidRPr="00011761" w:rsidRDefault="00CF38F8" w:rsidP="00011761">
            <w:pPr>
              <w:jc w:val="both"/>
              <w:rPr>
                <w:lang w:val="uk-UA"/>
              </w:rPr>
            </w:pPr>
            <w:r>
              <w:rPr>
                <w:lang w:val="uk-UA"/>
              </w:rPr>
              <w:t>Тема</w:t>
            </w:r>
            <w:r w:rsidR="00011761" w:rsidRPr="00011761">
              <w:rPr>
                <w:lang w:val="uk-UA"/>
              </w:rPr>
              <w:t>: Перша світова війна.</w:t>
            </w:r>
            <w:r>
              <w:rPr>
                <w:lang w:val="uk-UA"/>
              </w:rPr>
              <w:t xml:space="preserve"> </w:t>
            </w:r>
            <w:r w:rsidRPr="00CF38F8">
              <w:rPr>
                <w:lang w:val="uk-UA"/>
              </w:rPr>
              <w:t>«Фотодокументи – засіб активізації пізнавальної діяльності учнів на уроках історії»</w:t>
            </w:r>
          </w:p>
          <w:p w:rsidR="00011761" w:rsidRPr="00011761" w:rsidRDefault="00011761" w:rsidP="00011761">
            <w:pPr>
              <w:jc w:val="both"/>
              <w:rPr>
                <w:lang w:val="uk-UA"/>
              </w:rPr>
            </w:pPr>
          </w:p>
          <w:p w:rsidR="00011761" w:rsidRPr="00011761" w:rsidRDefault="00011761" w:rsidP="00011761">
            <w:pPr>
              <w:jc w:val="both"/>
              <w:rPr>
                <w:lang w:val="uk-UA"/>
              </w:rPr>
            </w:pPr>
            <w:r w:rsidRPr="00011761">
              <w:rPr>
                <w:lang w:val="uk-UA"/>
              </w:rPr>
              <w:t>1.</w:t>
            </w:r>
            <w:r w:rsidRPr="00011761">
              <w:rPr>
                <w:lang w:val="uk-UA"/>
              </w:rPr>
              <w:tab/>
              <w:t>Причини та п</w:t>
            </w:r>
            <w:r w:rsidR="00CF38F8">
              <w:rPr>
                <w:lang w:val="uk-UA"/>
              </w:rPr>
              <w:t>ередумови першої світової війни через призму використання фотодокументів.</w:t>
            </w:r>
          </w:p>
          <w:p w:rsidR="00011761" w:rsidRPr="00011761" w:rsidRDefault="00011761" w:rsidP="00011761">
            <w:pPr>
              <w:jc w:val="both"/>
              <w:rPr>
                <w:lang w:val="uk-UA"/>
              </w:rPr>
            </w:pPr>
            <w:r w:rsidRPr="00011761">
              <w:rPr>
                <w:lang w:val="uk-UA"/>
              </w:rPr>
              <w:t>2.</w:t>
            </w:r>
            <w:r w:rsidRPr="00011761">
              <w:rPr>
                <w:lang w:val="uk-UA"/>
              </w:rPr>
              <w:tab/>
              <w:t xml:space="preserve">Плани </w:t>
            </w:r>
            <w:r w:rsidRPr="00011761">
              <w:rPr>
                <w:lang w:val="uk-UA"/>
              </w:rPr>
              <w:lastRenderedPageBreak/>
              <w:t>ворогуючих держав</w:t>
            </w:r>
            <w:r w:rsidR="00CF38F8">
              <w:rPr>
                <w:lang w:val="uk-UA"/>
              </w:rPr>
              <w:t>. З використанням документів.</w:t>
            </w:r>
          </w:p>
          <w:p w:rsidR="00011761" w:rsidRPr="00011761" w:rsidRDefault="00011761" w:rsidP="00011761">
            <w:pPr>
              <w:jc w:val="both"/>
              <w:rPr>
                <w:lang w:val="uk-UA"/>
              </w:rPr>
            </w:pPr>
            <w:r w:rsidRPr="00011761">
              <w:rPr>
                <w:lang w:val="uk-UA"/>
              </w:rPr>
              <w:t>3.</w:t>
            </w:r>
            <w:r w:rsidRPr="00011761">
              <w:rPr>
                <w:lang w:val="uk-UA"/>
              </w:rPr>
              <w:tab/>
              <w:t>Хід воєнних дій у 1914-1916 рр.</w:t>
            </w:r>
            <w:r w:rsidR="00CF38F8">
              <w:rPr>
                <w:lang w:val="uk-UA"/>
              </w:rPr>
              <w:t xml:space="preserve"> З використанням атласів, карт, та фотодокументів.</w:t>
            </w:r>
          </w:p>
          <w:p w:rsidR="00011761" w:rsidRPr="00011761" w:rsidRDefault="00011761" w:rsidP="00011761">
            <w:pPr>
              <w:jc w:val="both"/>
              <w:rPr>
                <w:lang w:val="uk-UA"/>
              </w:rPr>
            </w:pPr>
            <w:r w:rsidRPr="00011761">
              <w:rPr>
                <w:lang w:val="uk-UA"/>
              </w:rPr>
              <w:t>4.</w:t>
            </w:r>
            <w:r w:rsidRPr="00011761">
              <w:rPr>
                <w:lang w:val="uk-UA"/>
              </w:rPr>
              <w:tab/>
              <w:t>Хід воєнних дій у 1917 р. Вступ США у війну.</w:t>
            </w:r>
            <w:r w:rsidR="00CF38F8">
              <w:rPr>
                <w:lang w:val="uk-UA"/>
              </w:rPr>
              <w:t xml:space="preserve"> </w:t>
            </w:r>
            <w:r w:rsidR="00CF38F8" w:rsidRPr="00CF38F8">
              <w:rPr>
                <w:lang w:val="uk-UA"/>
              </w:rPr>
              <w:t>З використанням атласів, карт, та фотодокументів.</w:t>
            </w:r>
          </w:p>
          <w:p w:rsidR="00CE1FEC" w:rsidRPr="00AC76DC" w:rsidRDefault="00011761" w:rsidP="00011761">
            <w:pPr>
              <w:jc w:val="both"/>
              <w:rPr>
                <w:lang w:val="uk-UA"/>
              </w:rPr>
            </w:pPr>
            <w:r w:rsidRPr="00011761">
              <w:rPr>
                <w:lang w:val="uk-UA"/>
              </w:rPr>
              <w:t>5.</w:t>
            </w:r>
            <w:r w:rsidRPr="00011761">
              <w:rPr>
                <w:lang w:val="uk-UA"/>
              </w:rPr>
              <w:tab/>
              <w:t>Вплив першої світової війни на розвиток світової цивілізації.</w:t>
            </w:r>
            <w:r w:rsidR="00CF38F8">
              <w:rPr>
                <w:lang w:val="uk-UA"/>
              </w:rPr>
              <w:t xml:space="preserve"> </w:t>
            </w:r>
            <w:r w:rsidR="00CF38F8" w:rsidRPr="00CF38F8">
              <w:rPr>
                <w:lang w:val="uk-UA"/>
              </w:rPr>
              <w:t>З використанням атласів, карт, та фотодокументів.</w:t>
            </w:r>
          </w:p>
        </w:tc>
        <w:tc>
          <w:tcPr>
            <w:tcW w:w="1134" w:type="dxa"/>
            <w:gridSpan w:val="3"/>
          </w:tcPr>
          <w:p w:rsidR="00CE1FEC" w:rsidRPr="00AC76DC" w:rsidRDefault="00CE1FEC" w:rsidP="00395013">
            <w:pPr>
              <w:jc w:val="both"/>
              <w:rPr>
                <w:lang w:val="uk-UA"/>
              </w:rPr>
            </w:pPr>
            <w:r w:rsidRPr="00CE1FEC">
              <w:rPr>
                <w:lang w:val="uk-UA"/>
              </w:rPr>
              <w:lastRenderedPageBreak/>
              <w:t>Семінар №</w:t>
            </w:r>
            <w:r>
              <w:rPr>
                <w:lang w:val="uk-UA"/>
              </w:rPr>
              <w:t>5</w:t>
            </w:r>
          </w:p>
        </w:tc>
        <w:tc>
          <w:tcPr>
            <w:tcW w:w="2976" w:type="dxa"/>
            <w:gridSpan w:val="3"/>
          </w:tcPr>
          <w:p w:rsidR="00011761" w:rsidRPr="00011761" w:rsidRDefault="00011761" w:rsidP="00011761">
            <w:pPr>
              <w:jc w:val="both"/>
              <w:rPr>
                <w:lang w:val="uk-UA"/>
              </w:rPr>
            </w:pPr>
            <w:r w:rsidRPr="00011761">
              <w:rPr>
                <w:lang w:val="uk-UA"/>
              </w:rPr>
              <w:t>1.</w:t>
            </w:r>
            <w:r w:rsidRPr="00011761">
              <w:rPr>
                <w:lang w:val="uk-UA"/>
              </w:rPr>
              <w:tab/>
            </w:r>
            <w:proofErr w:type="spellStart"/>
            <w:r w:rsidRPr="00011761">
              <w:rPr>
                <w:lang w:val="uk-UA"/>
              </w:rPr>
              <w:t>Новая</w:t>
            </w:r>
            <w:proofErr w:type="spellEnd"/>
            <w:r w:rsidRPr="00011761">
              <w:rPr>
                <w:lang w:val="uk-UA"/>
              </w:rPr>
              <w:t xml:space="preserve"> </w:t>
            </w:r>
            <w:proofErr w:type="spellStart"/>
            <w:r w:rsidRPr="00011761">
              <w:rPr>
                <w:lang w:val="uk-UA"/>
              </w:rPr>
              <w:t>история</w:t>
            </w:r>
            <w:proofErr w:type="spellEnd"/>
            <w:r w:rsidRPr="00011761">
              <w:rPr>
                <w:lang w:val="uk-UA"/>
              </w:rPr>
              <w:t xml:space="preserve"> 4.2. 1871-1971 / </w:t>
            </w:r>
            <w:proofErr w:type="spellStart"/>
            <w:r w:rsidRPr="00011761">
              <w:rPr>
                <w:lang w:val="uk-UA"/>
              </w:rPr>
              <w:t>Учебное</w:t>
            </w:r>
            <w:proofErr w:type="spellEnd"/>
            <w:r w:rsidRPr="00011761">
              <w:rPr>
                <w:lang w:val="uk-UA"/>
              </w:rPr>
              <w:t xml:space="preserve"> </w:t>
            </w:r>
            <w:proofErr w:type="spellStart"/>
            <w:r w:rsidRPr="00011761">
              <w:rPr>
                <w:lang w:val="uk-UA"/>
              </w:rPr>
              <w:t>пособие</w:t>
            </w:r>
            <w:proofErr w:type="spellEnd"/>
            <w:r w:rsidRPr="00011761">
              <w:rPr>
                <w:lang w:val="uk-UA"/>
              </w:rPr>
              <w:t xml:space="preserve"> для </w:t>
            </w:r>
            <w:proofErr w:type="spellStart"/>
            <w:r w:rsidRPr="00011761">
              <w:rPr>
                <w:lang w:val="uk-UA"/>
              </w:rPr>
              <w:t>студентов</w:t>
            </w:r>
            <w:proofErr w:type="spellEnd"/>
            <w:r w:rsidRPr="00011761">
              <w:rPr>
                <w:lang w:val="uk-UA"/>
              </w:rPr>
              <w:t xml:space="preserve"> </w:t>
            </w:r>
            <w:proofErr w:type="spellStart"/>
            <w:r w:rsidRPr="00011761">
              <w:rPr>
                <w:lang w:val="uk-UA"/>
              </w:rPr>
              <w:t>исторических</w:t>
            </w:r>
            <w:proofErr w:type="spellEnd"/>
            <w:r w:rsidRPr="00011761">
              <w:rPr>
                <w:lang w:val="uk-UA"/>
              </w:rPr>
              <w:t xml:space="preserve"> </w:t>
            </w:r>
            <w:proofErr w:type="spellStart"/>
            <w:r w:rsidRPr="00011761">
              <w:rPr>
                <w:lang w:val="uk-UA"/>
              </w:rPr>
              <w:t>факультетов</w:t>
            </w:r>
            <w:proofErr w:type="spellEnd"/>
            <w:r w:rsidRPr="00011761">
              <w:rPr>
                <w:lang w:val="uk-UA"/>
              </w:rPr>
              <w:t xml:space="preserve"> / </w:t>
            </w:r>
            <w:proofErr w:type="spellStart"/>
            <w:r w:rsidRPr="00011761">
              <w:rPr>
                <w:lang w:val="uk-UA"/>
              </w:rPr>
              <w:t>Под</w:t>
            </w:r>
            <w:proofErr w:type="spellEnd"/>
            <w:r w:rsidRPr="00011761">
              <w:rPr>
                <w:lang w:val="uk-UA"/>
              </w:rPr>
              <w:t xml:space="preserve"> ред. Н.Е. Овчаренко. – М.: </w:t>
            </w:r>
            <w:proofErr w:type="spellStart"/>
            <w:r w:rsidRPr="00011761">
              <w:rPr>
                <w:lang w:val="uk-UA"/>
              </w:rPr>
              <w:t>Просвещение</w:t>
            </w:r>
            <w:proofErr w:type="spellEnd"/>
            <w:r w:rsidRPr="00011761">
              <w:rPr>
                <w:lang w:val="uk-UA"/>
              </w:rPr>
              <w:t>, 1976. – С.473-520.</w:t>
            </w:r>
          </w:p>
          <w:p w:rsidR="00011761" w:rsidRPr="00011761" w:rsidRDefault="00011761" w:rsidP="00011761">
            <w:pPr>
              <w:jc w:val="both"/>
              <w:rPr>
                <w:lang w:val="uk-UA"/>
              </w:rPr>
            </w:pPr>
            <w:r w:rsidRPr="00011761">
              <w:rPr>
                <w:lang w:val="uk-UA"/>
              </w:rPr>
              <w:t>2.</w:t>
            </w:r>
            <w:r w:rsidRPr="00011761">
              <w:rPr>
                <w:lang w:val="uk-UA"/>
              </w:rPr>
              <w:tab/>
              <w:t xml:space="preserve">Бродський Р.М., </w:t>
            </w:r>
            <w:proofErr w:type="spellStart"/>
            <w:r w:rsidRPr="00011761">
              <w:rPr>
                <w:lang w:val="uk-UA"/>
              </w:rPr>
              <w:t>Енольський</w:t>
            </w:r>
            <w:proofErr w:type="spellEnd"/>
            <w:r w:rsidRPr="00011761">
              <w:rPr>
                <w:lang w:val="uk-UA"/>
              </w:rPr>
              <w:t xml:space="preserve"> З.А. Нова історія країн Азії і Африки / 187-1917. – Львів: Вища школа, 1986.</w:t>
            </w:r>
          </w:p>
          <w:p w:rsidR="00011761" w:rsidRPr="00011761" w:rsidRDefault="00011761" w:rsidP="00011761">
            <w:pPr>
              <w:jc w:val="both"/>
              <w:rPr>
                <w:lang w:val="uk-UA"/>
              </w:rPr>
            </w:pPr>
            <w:r w:rsidRPr="00011761">
              <w:rPr>
                <w:lang w:val="uk-UA"/>
              </w:rPr>
              <w:t>3.</w:t>
            </w:r>
            <w:r w:rsidRPr="00011761">
              <w:rPr>
                <w:lang w:val="uk-UA"/>
              </w:rPr>
              <w:tab/>
            </w:r>
            <w:proofErr w:type="spellStart"/>
            <w:r w:rsidRPr="00011761">
              <w:rPr>
                <w:lang w:val="uk-UA"/>
              </w:rPr>
              <w:t>Всемирная</w:t>
            </w:r>
            <w:proofErr w:type="spellEnd"/>
            <w:r w:rsidRPr="00011761">
              <w:rPr>
                <w:lang w:val="uk-UA"/>
              </w:rPr>
              <w:t xml:space="preserve"> </w:t>
            </w:r>
            <w:proofErr w:type="spellStart"/>
            <w:r w:rsidRPr="00011761">
              <w:rPr>
                <w:lang w:val="uk-UA"/>
              </w:rPr>
              <w:t>история</w:t>
            </w:r>
            <w:proofErr w:type="spellEnd"/>
            <w:r w:rsidRPr="00011761">
              <w:rPr>
                <w:lang w:val="uk-UA"/>
              </w:rPr>
              <w:t xml:space="preserve">: В 24 т. – т.19. </w:t>
            </w:r>
            <w:proofErr w:type="spellStart"/>
            <w:r w:rsidRPr="00011761">
              <w:rPr>
                <w:lang w:val="uk-UA"/>
              </w:rPr>
              <w:t>Первая</w:t>
            </w:r>
            <w:proofErr w:type="spellEnd"/>
            <w:r w:rsidRPr="00011761">
              <w:rPr>
                <w:lang w:val="uk-UA"/>
              </w:rPr>
              <w:t xml:space="preserve"> </w:t>
            </w:r>
            <w:proofErr w:type="spellStart"/>
            <w:r w:rsidRPr="00011761">
              <w:rPr>
                <w:lang w:val="uk-UA"/>
              </w:rPr>
              <w:t>мировая</w:t>
            </w:r>
            <w:proofErr w:type="spellEnd"/>
            <w:r w:rsidRPr="00011761">
              <w:rPr>
                <w:lang w:val="uk-UA"/>
              </w:rPr>
              <w:t xml:space="preserve"> </w:t>
            </w:r>
            <w:proofErr w:type="spellStart"/>
            <w:r w:rsidRPr="00011761">
              <w:rPr>
                <w:lang w:val="uk-UA"/>
              </w:rPr>
              <w:t>война</w:t>
            </w:r>
            <w:proofErr w:type="spellEnd"/>
            <w:r w:rsidRPr="00011761">
              <w:rPr>
                <w:lang w:val="uk-UA"/>
              </w:rPr>
              <w:t xml:space="preserve"> / А.Н. Бадан, </w:t>
            </w:r>
            <w:r w:rsidRPr="00011761">
              <w:rPr>
                <w:lang w:val="uk-UA"/>
              </w:rPr>
              <w:lastRenderedPageBreak/>
              <w:t xml:space="preserve">Н.Е. Войнич, Н.М. </w:t>
            </w:r>
            <w:proofErr w:type="spellStart"/>
            <w:r w:rsidRPr="00011761">
              <w:rPr>
                <w:lang w:val="uk-UA"/>
              </w:rPr>
              <w:t>Волчек</w:t>
            </w:r>
            <w:proofErr w:type="spellEnd"/>
            <w:r w:rsidRPr="00011761">
              <w:rPr>
                <w:lang w:val="uk-UA"/>
              </w:rPr>
              <w:t xml:space="preserve"> и др. – </w:t>
            </w:r>
            <w:proofErr w:type="spellStart"/>
            <w:r w:rsidRPr="00011761">
              <w:rPr>
                <w:lang w:val="uk-UA"/>
              </w:rPr>
              <w:t>Минск</w:t>
            </w:r>
            <w:proofErr w:type="spellEnd"/>
            <w:r w:rsidRPr="00011761">
              <w:rPr>
                <w:lang w:val="uk-UA"/>
              </w:rPr>
              <w:t xml:space="preserve">: </w:t>
            </w:r>
            <w:proofErr w:type="spellStart"/>
            <w:r w:rsidRPr="00011761">
              <w:rPr>
                <w:lang w:val="uk-UA"/>
              </w:rPr>
              <w:t>Литература</w:t>
            </w:r>
            <w:proofErr w:type="spellEnd"/>
            <w:r w:rsidRPr="00011761">
              <w:rPr>
                <w:lang w:val="uk-UA"/>
              </w:rPr>
              <w:t>, 1997. – С.144-233.</w:t>
            </w:r>
          </w:p>
          <w:p w:rsidR="00CE1FEC" w:rsidRDefault="00011761" w:rsidP="00011761">
            <w:pPr>
              <w:jc w:val="both"/>
              <w:rPr>
                <w:lang w:val="uk-UA"/>
              </w:rPr>
            </w:pPr>
            <w:r w:rsidRPr="00011761">
              <w:rPr>
                <w:lang w:val="uk-UA"/>
              </w:rPr>
              <w:t>4.</w:t>
            </w:r>
            <w:r w:rsidRPr="00011761">
              <w:rPr>
                <w:lang w:val="uk-UA"/>
              </w:rPr>
              <w:tab/>
              <w:t xml:space="preserve">Практикум по </w:t>
            </w:r>
            <w:proofErr w:type="spellStart"/>
            <w:r w:rsidRPr="00011761">
              <w:rPr>
                <w:lang w:val="uk-UA"/>
              </w:rPr>
              <w:t>новой</w:t>
            </w:r>
            <w:proofErr w:type="spellEnd"/>
            <w:r w:rsidRPr="00011761">
              <w:rPr>
                <w:lang w:val="uk-UA"/>
              </w:rPr>
              <w:t xml:space="preserve"> </w:t>
            </w:r>
            <w:proofErr w:type="spellStart"/>
            <w:r w:rsidRPr="00011761">
              <w:rPr>
                <w:lang w:val="uk-UA"/>
              </w:rPr>
              <w:t>истории</w:t>
            </w:r>
            <w:proofErr w:type="spellEnd"/>
            <w:r w:rsidRPr="00011761">
              <w:rPr>
                <w:lang w:val="uk-UA"/>
              </w:rPr>
              <w:t xml:space="preserve"> 1870-1917. – М.: </w:t>
            </w:r>
            <w:proofErr w:type="spellStart"/>
            <w:r w:rsidRPr="00011761">
              <w:rPr>
                <w:lang w:val="uk-UA"/>
              </w:rPr>
              <w:t>Просвещение</w:t>
            </w:r>
            <w:proofErr w:type="spellEnd"/>
            <w:r w:rsidRPr="00011761">
              <w:rPr>
                <w:lang w:val="uk-UA"/>
              </w:rPr>
              <w:t>, 1989. – 190 с.</w:t>
            </w:r>
          </w:p>
          <w:p w:rsidR="00842C63" w:rsidRPr="00842C63" w:rsidRDefault="00842C63" w:rsidP="00842C63">
            <w:pPr>
              <w:jc w:val="both"/>
              <w:rPr>
                <w:lang w:val="uk-UA"/>
              </w:rPr>
            </w:pPr>
            <w:r w:rsidRPr="00842C63">
              <w:rPr>
                <w:lang w:val="uk-UA"/>
              </w:rPr>
              <w:t xml:space="preserve">Підручник за 10 клас » Всесвітня історія Автор: Сорочинська, </w:t>
            </w:r>
            <w:proofErr w:type="spellStart"/>
            <w:r w:rsidRPr="00842C63">
              <w:rPr>
                <w:lang w:val="uk-UA"/>
              </w:rPr>
              <w:t>Гісем</w:t>
            </w:r>
            <w:proofErr w:type="spellEnd"/>
            <w:r w:rsidRPr="00842C63">
              <w:rPr>
                <w:lang w:val="uk-UA"/>
              </w:rPr>
              <w:t>, Нова програма 10 клас</w:t>
            </w:r>
          </w:p>
          <w:p w:rsidR="00842C63" w:rsidRPr="00842C63" w:rsidRDefault="00842C63" w:rsidP="00842C63">
            <w:pPr>
              <w:jc w:val="both"/>
              <w:rPr>
                <w:lang w:val="uk-UA"/>
              </w:rPr>
            </w:pPr>
            <w:r w:rsidRPr="00842C63">
              <w:rPr>
                <w:lang w:val="uk-UA"/>
              </w:rPr>
              <w:t xml:space="preserve">Підручник за 10 клас » Всесвітня історія Автор: </w:t>
            </w:r>
            <w:proofErr w:type="spellStart"/>
            <w:r w:rsidRPr="00842C63">
              <w:rPr>
                <w:lang w:val="uk-UA"/>
              </w:rPr>
              <w:t>Ладиченко</w:t>
            </w:r>
            <w:proofErr w:type="spellEnd"/>
            <w:r w:rsidRPr="00842C63">
              <w:rPr>
                <w:lang w:val="uk-UA"/>
              </w:rPr>
              <w:t>, Нова програма 10 клас,2018</w:t>
            </w:r>
          </w:p>
          <w:p w:rsidR="00842C63" w:rsidRPr="00AC76DC" w:rsidRDefault="00842C63" w:rsidP="00842C63">
            <w:pPr>
              <w:jc w:val="both"/>
              <w:rPr>
                <w:lang w:val="uk-UA"/>
              </w:rPr>
            </w:pPr>
            <w:r w:rsidRPr="00842C63">
              <w:rPr>
                <w:lang w:val="uk-UA"/>
              </w:rPr>
              <w:t>Підручник за 10 клас » Всесвітня історія Автор: Полянський, Нова програма 10 клас, 2018</w:t>
            </w:r>
          </w:p>
        </w:tc>
        <w:tc>
          <w:tcPr>
            <w:tcW w:w="993" w:type="dxa"/>
            <w:gridSpan w:val="2"/>
          </w:tcPr>
          <w:p w:rsidR="00CE1FEC" w:rsidRPr="00AC76DC" w:rsidRDefault="007E336E" w:rsidP="00395013">
            <w:pPr>
              <w:jc w:val="both"/>
              <w:rPr>
                <w:lang w:val="uk-UA"/>
              </w:rPr>
            </w:pPr>
            <w:r>
              <w:rPr>
                <w:lang w:val="uk-UA"/>
              </w:rPr>
              <w:lastRenderedPageBreak/>
              <w:t>2</w:t>
            </w:r>
          </w:p>
        </w:tc>
        <w:tc>
          <w:tcPr>
            <w:tcW w:w="850" w:type="dxa"/>
          </w:tcPr>
          <w:p w:rsidR="00CE1FEC" w:rsidRPr="00AC76DC" w:rsidRDefault="007E336E" w:rsidP="00395013">
            <w:pPr>
              <w:jc w:val="both"/>
              <w:rPr>
                <w:lang w:val="uk-UA"/>
              </w:rPr>
            </w:pPr>
            <w:r w:rsidRPr="007E336E">
              <w:rPr>
                <w:lang w:val="uk-UA"/>
              </w:rPr>
              <w:t>1-5</w:t>
            </w:r>
          </w:p>
        </w:tc>
        <w:tc>
          <w:tcPr>
            <w:tcW w:w="1383" w:type="dxa"/>
          </w:tcPr>
          <w:p w:rsidR="00CE1FEC" w:rsidRPr="00AC76DC" w:rsidRDefault="007E336E" w:rsidP="00395013">
            <w:pPr>
              <w:jc w:val="both"/>
              <w:rPr>
                <w:lang w:val="uk-UA"/>
              </w:rPr>
            </w:pPr>
            <w:r w:rsidRPr="007E336E">
              <w:rPr>
                <w:lang w:val="uk-UA"/>
              </w:rPr>
              <w:t>Впродовж семінару</w:t>
            </w:r>
          </w:p>
        </w:tc>
      </w:tr>
      <w:tr w:rsidR="00CE1FEC" w:rsidRPr="0064666C" w:rsidTr="007E336E">
        <w:tc>
          <w:tcPr>
            <w:tcW w:w="2235" w:type="dxa"/>
          </w:tcPr>
          <w:p w:rsidR="00011761" w:rsidRPr="00011761" w:rsidRDefault="00011761" w:rsidP="00011761">
            <w:pPr>
              <w:jc w:val="both"/>
              <w:rPr>
                <w:lang w:val="uk-UA"/>
              </w:rPr>
            </w:pPr>
            <w:r w:rsidRPr="00011761">
              <w:rPr>
                <w:lang w:val="uk-UA"/>
              </w:rPr>
              <w:lastRenderedPageBreak/>
              <w:t>Формування основ післявоєнного світу (1918-1925 рр.)</w:t>
            </w:r>
            <w:r w:rsidR="00CF38F8">
              <w:rPr>
                <w:lang w:val="uk-UA"/>
              </w:rPr>
              <w:t xml:space="preserve"> </w:t>
            </w:r>
          </w:p>
          <w:p w:rsidR="00011761" w:rsidRPr="00011761" w:rsidRDefault="00011761" w:rsidP="00011761">
            <w:pPr>
              <w:jc w:val="both"/>
              <w:rPr>
                <w:lang w:val="uk-UA"/>
              </w:rPr>
            </w:pPr>
          </w:p>
          <w:p w:rsidR="00011761" w:rsidRPr="00011761" w:rsidRDefault="00011761" w:rsidP="00011761">
            <w:pPr>
              <w:jc w:val="both"/>
              <w:rPr>
                <w:lang w:val="uk-UA"/>
              </w:rPr>
            </w:pPr>
            <w:r w:rsidRPr="00011761">
              <w:rPr>
                <w:lang w:val="uk-UA"/>
              </w:rPr>
              <w:t>1.</w:t>
            </w:r>
            <w:r w:rsidRPr="00011761">
              <w:rPr>
                <w:lang w:val="uk-UA"/>
              </w:rPr>
              <w:tab/>
              <w:t>Завершення першої світової війни та її наслідки.</w:t>
            </w:r>
          </w:p>
          <w:p w:rsidR="00011761" w:rsidRPr="00011761" w:rsidRDefault="00011761" w:rsidP="00011761">
            <w:pPr>
              <w:jc w:val="both"/>
              <w:rPr>
                <w:lang w:val="uk-UA"/>
              </w:rPr>
            </w:pPr>
            <w:r w:rsidRPr="00011761">
              <w:rPr>
                <w:lang w:val="uk-UA"/>
              </w:rPr>
              <w:t>2.</w:t>
            </w:r>
            <w:r w:rsidRPr="00011761">
              <w:rPr>
                <w:lang w:val="uk-UA"/>
              </w:rPr>
              <w:tab/>
            </w:r>
            <w:proofErr w:type="spellStart"/>
            <w:r w:rsidRPr="00011761">
              <w:rPr>
                <w:lang w:val="uk-UA"/>
              </w:rPr>
              <w:t>Парзька</w:t>
            </w:r>
            <w:proofErr w:type="spellEnd"/>
            <w:r w:rsidRPr="00011761">
              <w:rPr>
                <w:lang w:val="uk-UA"/>
              </w:rPr>
              <w:t xml:space="preserve"> мирна конференція. Система міжнародних договорів.</w:t>
            </w:r>
          </w:p>
          <w:p w:rsidR="00011761" w:rsidRPr="00011761" w:rsidRDefault="00011761" w:rsidP="00011761">
            <w:pPr>
              <w:jc w:val="both"/>
              <w:rPr>
                <w:lang w:val="uk-UA"/>
              </w:rPr>
            </w:pPr>
            <w:r w:rsidRPr="00011761">
              <w:rPr>
                <w:lang w:val="uk-UA"/>
              </w:rPr>
              <w:t>3.</w:t>
            </w:r>
            <w:r w:rsidRPr="00011761">
              <w:rPr>
                <w:lang w:val="uk-UA"/>
              </w:rPr>
              <w:tab/>
              <w:t>Створення Ліги Націй, її мета і завдання.</w:t>
            </w:r>
          </w:p>
          <w:p w:rsidR="00011761" w:rsidRPr="00011761" w:rsidRDefault="00011761" w:rsidP="00011761">
            <w:pPr>
              <w:jc w:val="both"/>
              <w:rPr>
                <w:lang w:val="uk-UA"/>
              </w:rPr>
            </w:pPr>
            <w:r w:rsidRPr="00011761">
              <w:rPr>
                <w:lang w:val="uk-UA"/>
              </w:rPr>
              <w:tab/>
              <w:t>а. Версальський мирний договір;</w:t>
            </w:r>
          </w:p>
          <w:p w:rsidR="00011761" w:rsidRPr="00011761" w:rsidRDefault="00011761" w:rsidP="00011761">
            <w:pPr>
              <w:jc w:val="both"/>
              <w:rPr>
                <w:lang w:val="uk-UA"/>
              </w:rPr>
            </w:pPr>
            <w:r w:rsidRPr="00011761">
              <w:rPr>
                <w:lang w:val="uk-UA"/>
              </w:rPr>
              <w:tab/>
              <w:t xml:space="preserve">б. </w:t>
            </w:r>
            <w:proofErr w:type="spellStart"/>
            <w:r w:rsidRPr="00011761">
              <w:rPr>
                <w:lang w:val="uk-UA"/>
              </w:rPr>
              <w:t>Сен-Жерменський</w:t>
            </w:r>
            <w:proofErr w:type="spellEnd"/>
            <w:r w:rsidRPr="00011761">
              <w:rPr>
                <w:lang w:val="uk-UA"/>
              </w:rPr>
              <w:t xml:space="preserve"> мирний договір;</w:t>
            </w:r>
          </w:p>
          <w:p w:rsidR="00011761" w:rsidRPr="00011761" w:rsidRDefault="00011761" w:rsidP="00011761">
            <w:pPr>
              <w:jc w:val="both"/>
              <w:rPr>
                <w:lang w:val="uk-UA"/>
              </w:rPr>
            </w:pPr>
            <w:r w:rsidRPr="00011761">
              <w:rPr>
                <w:lang w:val="uk-UA"/>
              </w:rPr>
              <w:tab/>
              <w:t xml:space="preserve">в. </w:t>
            </w:r>
            <w:proofErr w:type="spellStart"/>
            <w:r w:rsidRPr="00011761">
              <w:rPr>
                <w:lang w:val="uk-UA"/>
              </w:rPr>
              <w:t>Нейі-сюр-Сенський</w:t>
            </w:r>
            <w:proofErr w:type="spellEnd"/>
            <w:r w:rsidRPr="00011761">
              <w:rPr>
                <w:lang w:val="uk-UA"/>
              </w:rPr>
              <w:t xml:space="preserve"> та </w:t>
            </w:r>
            <w:proofErr w:type="spellStart"/>
            <w:r w:rsidRPr="00011761">
              <w:rPr>
                <w:lang w:val="uk-UA"/>
              </w:rPr>
              <w:t>Тріанонський</w:t>
            </w:r>
            <w:proofErr w:type="spellEnd"/>
            <w:r w:rsidRPr="00011761">
              <w:rPr>
                <w:lang w:val="uk-UA"/>
              </w:rPr>
              <w:t xml:space="preserve"> мирні договори;</w:t>
            </w:r>
          </w:p>
          <w:p w:rsidR="00011761" w:rsidRPr="00011761" w:rsidRDefault="00011761" w:rsidP="00011761">
            <w:pPr>
              <w:jc w:val="both"/>
              <w:rPr>
                <w:lang w:val="uk-UA"/>
              </w:rPr>
            </w:pPr>
            <w:r w:rsidRPr="00011761">
              <w:rPr>
                <w:lang w:val="uk-UA"/>
              </w:rPr>
              <w:t>4.</w:t>
            </w:r>
            <w:r w:rsidRPr="00011761">
              <w:rPr>
                <w:lang w:val="uk-UA"/>
              </w:rPr>
              <w:tab/>
              <w:t>Вашингтонська конференція та врегулювання територіальних проблем на Далекому Сході та у Південно-Східній Азії.</w:t>
            </w:r>
          </w:p>
          <w:p w:rsidR="00CE1FEC" w:rsidRPr="00AC76DC" w:rsidRDefault="00011761" w:rsidP="00011761">
            <w:pPr>
              <w:jc w:val="both"/>
              <w:rPr>
                <w:lang w:val="uk-UA"/>
              </w:rPr>
            </w:pPr>
            <w:r w:rsidRPr="00011761">
              <w:rPr>
                <w:lang w:val="uk-UA"/>
              </w:rPr>
              <w:t>5.</w:t>
            </w:r>
            <w:r w:rsidRPr="00011761">
              <w:rPr>
                <w:lang w:val="uk-UA"/>
              </w:rPr>
              <w:tab/>
              <w:t xml:space="preserve">Мирні договори 1920-1925 </w:t>
            </w:r>
            <w:r w:rsidRPr="00011761">
              <w:rPr>
                <w:lang w:val="uk-UA"/>
              </w:rPr>
              <w:lastRenderedPageBreak/>
              <w:t>рр. та їх вплив на міжнародні відносини міжвоєнного періоду.</w:t>
            </w:r>
          </w:p>
        </w:tc>
        <w:tc>
          <w:tcPr>
            <w:tcW w:w="1134" w:type="dxa"/>
            <w:gridSpan w:val="3"/>
          </w:tcPr>
          <w:p w:rsidR="00CE1FEC" w:rsidRPr="00AC76DC" w:rsidRDefault="00CE1FEC" w:rsidP="00395013">
            <w:pPr>
              <w:jc w:val="both"/>
              <w:rPr>
                <w:lang w:val="uk-UA"/>
              </w:rPr>
            </w:pPr>
            <w:r w:rsidRPr="00CE1FEC">
              <w:rPr>
                <w:lang w:val="uk-UA"/>
              </w:rPr>
              <w:lastRenderedPageBreak/>
              <w:t>Семінар №</w:t>
            </w:r>
            <w:r>
              <w:rPr>
                <w:lang w:val="uk-UA"/>
              </w:rPr>
              <w:t>6</w:t>
            </w:r>
          </w:p>
        </w:tc>
        <w:tc>
          <w:tcPr>
            <w:tcW w:w="2976" w:type="dxa"/>
            <w:gridSpan w:val="3"/>
          </w:tcPr>
          <w:p w:rsidR="00011761" w:rsidRPr="00011761" w:rsidRDefault="00011761" w:rsidP="00011761">
            <w:pPr>
              <w:jc w:val="both"/>
              <w:rPr>
                <w:lang w:val="uk-UA"/>
              </w:rPr>
            </w:pPr>
            <w:r w:rsidRPr="00011761">
              <w:rPr>
                <w:lang w:val="uk-UA"/>
              </w:rPr>
              <w:t>1.</w:t>
            </w:r>
            <w:r w:rsidRPr="00011761">
              <w:rPr>
                <w:lang w:val="uk-UA"/>
              </w:rPr>
              <w:tab/>
            </w:r>
            <w:proofErr w:type="spellStart"/>
            <w:r w:rsidRPr="00011761">
              <w:rPr>
                <w:lang w:val="uk-UA"/>
              </w:rPr>
              <w:t>Газін</w:t>
            </w:r>
            <w:proofErr w:type="spellEnd"/>
            <w:r w:rsidRPr="00011761">
              <w:rPr>
                <w:lang w:val="uk-UA"/>
              </w:rPr>
              <w:t xml:space="preserve"> В.П., </w:t>
            </w:r>
            <w:proofErr w:type="spellStart"/>
            <w:r w:rsidRPr="00011761">
              <w:rPr>
                <w:lang w:val="uk-UA"/>
              </w:rPr>
              <w:t>Копилов</w:t>
            </w:r>
            <w:proofErr w:type="spellEnd"/>
            <w:r w:rsidRPr="00011761">
              <w:rPr>
                <w:lang w:val="uk-UA"/>
              </w:rPr>
              <w:t xml:space="preserve"> А.О. Новітня історія країн Європи та Америки: 1918–1945. </w:t>
            </w:r>
            <w:proofErr w:type="spellStart"/>
            <w:r w:rsidRPr="00011761">
              <w:rPr>
                <w:lang w:val="uk-UA"/>
              </w:rPr>
              <w:t>–Кам’янець-Подільський</w:t>
            </w:r>
            <w:proofErr w:type="spellEnd"/>
            <w:r w:rsidRPr="00011761">
              <w:rPr>
                <w:lang w:val="uk-UA"/>
              </w:rPr>
              <w:t>, 1997.</w:t>
            </w:r>
          </w:p>
          <w:p w:rsidR="00CE1FEC" w:rsidRDefault="00011761" w:rsidP="00011761">
            <w:pPr>
              <w:jc w:val="both"/>
              <w:rPr>
                <w:lang w:val="uk-UA"/>
              </w:rPr>
            </w:pPr>
            <w:r w:rsidRPr="00011761">
              <w:rPr>
                <w:lang w:val="uk-UA"/>
              </w:rPr>
              <w:t>2.</w:t>
            </w:r>
            <w:r w:rsidRPr="00011761">
              <w:rPr>
                <w:lang w:val="uk-UA"/>
              </w:rPr>
              <w:tab/>
              <w:t xml:space="preserve">Іваницька О.П. Новітня історія країн Європи та Америки (1918–1945): </w:t>
            </w:r>
            <w:proofErr w:type="spellStart"/>
            <w:r w:rsidRPr="00011761">
              <w:rPr>
                <w:lang w:val="uk-UA"/>
              </w:rPr>
              <w:t>Навч</w:t>
            </w:r>
            <w:proofErr w:type="spellEnd"/>
            <w:r w:rsidRPr="00011761">
              <w:rPr>
                <w:lang w:val="uk-UA"/>
              </w:rPr>
              <w:t>. посібник. – Київ, 2001.</w:t>
            </w:r>
          </w:p>
          <w:p w:rsidR="00AC407E" w:rsidRDefault="00AC407E" w:rsidP="00011761">
            <w:pPr>
              <w:jc w:val="both"/>
              <w:rPr>
                <w:lang w:val="uk-UA"/>
              </w:rPr>
            </w:pPr>
            <w:r w:rsidRPr="00AC407E">
              <w:rPr>
                <w:lang w:val="uk-UA"/>
              </w:rPr>
              <w:t xml:space="preserve">Підручник за 10 клас » Всесвітня історія Автор: Сорочинська, </w:t>
            </w:r>
            <w:proofErr w:type="spellStart"/>
            <w:r w:rsidRPr="00AC407E">
              <w:rPr>
                <w:lang w:val="uk-UA"/>
              </w:rPr>
              <w:t>Гісем</w:t>
            </w:r>
            <w:proofErr w:type="spellEnd"/>
            <w:r w:rsidRPr="00AC407E">
              <w:rPr>
                <w:lang w:val="uk-UA"/>
              </w:rPr>
              <w:t>, Нова програма 10 клас</w:t>
            </w:r>
          </w:p>
          <w:p w:rsidR="00D81C3B" w:rsidRPr="00D81C3B" w:rsidRDefault="00D81C3B" w:rsidP="00D81C3B">
            <w:pPr>
              <w:jc w:val="both"/>
              <w:rPr>
                <w:lang w:val="uk-UA"/>
              </w:rPr>
            </w:pPr>
            <w:r>
              <w:rPr>
                <w:lang w:val="uk-UA"/>
              </w:rPr>
              <w:t>3</w:t>
            </w:r>
            <w:r w:rsidRPr="00D81C3B">
              <w:rPr>
                <w:lang w:val="uk-UA"/>
              </w:rPr>
              <w:t>.</w:t>
            </w:r>
            <w:r w:rsidRPr="00D81C3B">
              <w:rPr>
                <w:lang w:val="uk-UA"/>
              </w:rPr>
              <w:tab/>
            </w:r>
            <w:proofErr w:type="spellStart"/>
            <w:r w:rsidRPr="00D81C3B">
              <w:rPr>
                <w:lang w:val="uk-UA"/>
              </w:rPr>
              <w:t>Дейвіс</w:t>
            </w:r>
            <w:proofErr w:type="spellEnd"/>
            <w:r w:rsidRPr="00D81C3B">
              <w:rPr>
                <w:lang w:val="uk-UA"/>
              </w:rPr>
              <w:t xml:space="preserve"> Н. Європа: Історія / Норман </w:t>
            </w:r>
            <w:proofErr w:type="spellStart"/>
            <w:r w:rsidRPr="00D81C3B">
              <w:rPr>
                <w:lang w:val="uk-UA"/>
              </w:rPr>
              <w:t>Дейвіс</w:t>
            </w:r>
            <w:proofErr w:type="spellEnd"/>
            <w:r w:rsidRPr="00D81C3B">
              <w:rPr>
                <w:lang w:val="uk-UA"/>
              </w:rPr>
              <w:t xml:space="preserve"> [пер. з англ. П. </w:t>
            </w:r>
            <w:proofErr w:type="spellStart"/>
            <w:r w:rsidRPr="00D81C3B">
              <w:rPr>
                <w:lang w:val="uk-UA"/>
              </w:rPr>
              <w:t>Таращука</w:t>
            </w:r>
            <w:proofErr w:type="spellEnd"/>
            <w:r w:rsidRPr="00D81C3B">
              <w:rPr>
                <w:lang w:val="uk-UA"/>
              </w:rPr>
              <w:t>]. – Київ : Основи, 2006. - 1464 с.</w:t>
            </w:r>
          </w:p>
          <w:p w:rsidR="00D81C3B" w:rsidRPr="00D81C3B" w:rsidRDefault="00D81C3B" w:rsidP="00D81C3B">
            <w:pPr>
              <w:jc w:val="both"/>
              <w:rPr>
                <w:lang w:val="uk-UA"/>
              </w:rPr>
            </w:pPr>
            <w:r>
              <w:rPr>
                <w:lang w:val="uk-UA"/>
              </w:rPr>
              <w:t>4</w:t>
            </w:r>
            <w:r w:rsidRPr="00D81C3B">
              <w:rPr>
                <w:lang w:val="uk-UA"/>
              </w:rPr>
              <w:t>.</w:t>
            </w:r>
            <w:r w:rsidRPr="00D81C3B">
              <w:rPr>
                <w:lang w:val="uk-UA"/>
              </w:rPr>
              <w:tab/>
            </w:r>
            <w:proofErr w:type="spellStart"/>
            <w:r w:rsidRPr="00D81C3B">
              <w:rPr>
                <w:lang w:val="uk-UA"/>
              </w:rPr>
              <w:t>История</w:t>
            </w:r>
            <w:proofErr w:type="spellEnd"/>
            <w:r w:rsidRPr="00D81C3B">
              <w:rPr>
                <w:lang w:val="uk-UA"/>
              </w:rPr>
              <w:t xml:space="preserve"> </w:t>
            </w:r>
            <w:proofErr w:type="spellStart"/>
            <w:r w:rsidRPr="00D81C3B">
              <w:rPr>
                <w:lang w:val="uk-UA"/>
              </w:rPr>
              <w:t>Европы</w:t>
            </w:r>
            <w:proofErr w:type="spellEnd"/>
            <w:r w:rsidRPr="00D81C3B">
              <w:rPr>
                <w:lang w:val="uk-UA"/>
              </w:rPr>
              <w:t xml:space="preserve">. Т. 5. От </w:t>
            </w:r>
            <w:proofErr w:type="spellStart"/>
            <w:r w:rsidRPr="00D81C3B">
              <w:rPr>
                <w:lang w:val="uk-UA"/>
              </w:rPr>
              <w:t>Французской</w:t>
            </w:r>
            <w:proofErr w:type="spellEnd"/>
            <w:r w:rsidRPr="00D81C3B">
              <w:rPr>
                <w:lang w:val="uk-UA"/>
              </w:rPr>
              <w:t xml:space="preserve"> </w:t>
            </w:r>
            <w:proofErr w:type="spellStart"/>
            <w:r w:rsidRPr="00D81C3B">
              <w:rPr>
                <w:lang w:val="uk-UA"/>
              </w:rPr>
              <w:t>революции</w:t>
            </w:r>
            <w:proofErr w:type="spellEnd"/>
            <w:r w:rsidRPr="00D81C3B">
              <w:rPr>
                <w:lang w:val="uk-UA"/>
              </w:rPr>
              <w:t xml:space="preserve"> </w:t>
            </w:r>
            <w:proofErr w:type="spellStart"/>
            <w:r w:rsidRPr="00D81C3B">
              <w:rPr>
                <w:lang w:val="uk-UA"/>
              </w:rPr>
              <w:t>конца</w:t>
            </w:r>
            <w:proofErr w:type="spellEnd"/>
            <w:r w:rsidRPr="00D81C3B">
              <w:rPr>
                <w:lang w:val="uk-UA"/>
              </w:rPr>
              <w:t xml:space="preserve"> XVIII </w:t>
            </w:r>
            <w:proofErr w:type="spellStart"/>
            <w:r w:rsidRPr="00D81C3B">
              <w:rPr>
                <w:lang w:val="uk-UA"/>
              </w:rPr>
              <w:t>века</w:t>
            </w:r>
            <w:proofErr w:type="spellEnd"/>
            <w:r w:rsidRPr="00D81C3B">
              <w:rPr>
                <w:lang w:val="uk-UA"/>
              </w:rPr>
              <w:t xml:space="preserve"> до </w:t>
            </w:r>
            <w:proofErr w:type="spellStart"/>
            <w:r w:rsidRPr="00D81C3B">
              <w:rPr>
                <w:lang w:val="uk-UA"/>
              </w:rPr>
              <w:t>Первой</w:t>
            </w:r>
            <w:proofErr w:type="spellEnd"/>
            <w:r w:rsidRPr="00D81C3B">
              <w:rPr>
                <w:lang w:val="uk-UA"/>
              </w:rPr>
              <w:t xml:space="preserve"> </w:t>
            </w:r>
            <w:proofErr w:type="spellStart"/>
            <w:r w:rsidRPr="00D81C3B">
              <w:rPr>
                <w:lang w:val="uk-UA"/>
              </w:rPr>
              <w:t>мировой</w:t>
            </w:r>
            <w:proofErr w:type="spellEnd"/>
            <w:r w:rsidRPr="00D81C3B">
              <w:rPr>
                <w:lang w:val="uk-UA"/>
              </w:rPr>
              <w:t xml:space="preserve"> </w:t>
            </w:r>
            <w:proofErr w:type="spellStart"/>
            <w:r w:rsidRPr="00D81C3B">
              <w:rPr>
                <w:lang w:val="uk-UA"/>
              </w:rPr>
              <w:t>войны</w:t>
            </w:r>
            <w:proofErr w:type="spellEnd"/>
            <w:r w:rsidRPr="00D81C3B">
              <w:rPr>
                <w:lang w:val="uk-UA"/>
              </w:rPr>
              <w:t>. – Москва: Наука, 2000. – 676 с.</w:t>
            </w:r>
          </w:p>
          <w:p w:rsidR="00D81C3B" w:rsidRPr="00AC76DC" w:rsidRDefault="00D81C3B" w:rsidP="00D81C3B">
            <w:pPr>
              <w:jc w:val="both"/>
              <w:rPr>
                <w:lang w:val="uk-UA"/>
              </w:rPr>
            </w:pPr>
          </w:p>
        </w:tc>
        <w:tc>
          <w:tcPr>
            <w:tcW w:w="993" w:type="dxa"/>
            <w:gridSpan w:val="2"/>
          </w:tcPr>
          <w:p w:rsidR="00CE1FEC" w:rsidRPr="00AC76DC" w:rsidRDefault="007E336E" w:rsidP="00395013">
            <w:pPr>
              <w:jc w:val="both"/>
              <w:rPr>
                <w:lang w:val="uk-UA"/>
              </w:rPr>
            </w:pPr>
            <w:r>
              <w:rPr>
                <w:lang w:val="uk-UA"/>
              </w:rPr>
              <w:t>2</w:t>
            </w:r>
          </w:p>
        </w:tc>
        <w:tc>
          <w:tcPr>
            <w:tcW w:w="850" w:type="dxa"/>
          </w:tcPr>
          <w:p w:rsidR="00CE1FEC" w:rsidRPr="00AC76DC" w:rsidRDefault="007E336E" w:rsidP="00395013">
            <w:pPr>
              <w:jc w:val="both"/>
              <w:rPr>
                <w:lang w:val="uk-UA"/>
              </w:rPr>
            </w:pPr>
            <w:r w:rsidRPr="007E336E">
              <w:rPr>
                <w:lang w:val="uk-UA"/>
              </w:rPr>
              <w:t>1-5</w:t>
            </w:r>
          </w:p>
        </w:tc>
        <w:tc>
          <w:tcPr>
            <w:tcW w:w="1383" w:type="dxa"/>
          </w:tcPr>
          <w:p w:rsidR="00CE1FEC" w:rsidRPr="00AC76DC" w:rsidRDefault="007E336E" w:rsidP="00395013">
            <w:pPr>
              <w:jc w:val="both"/>
              <w:rPr>
                <w:lang w:val="uk-UA"/>
              </w:rPr>
            </w:pPr>
            <w:r w:rsidRPr="007E336E">
              <w:rPr>
                <w:lang w:val="uk-UA"/>
              </w:rPr>
              <w:t>Впродовж семінару</w:t>
            </w:r>
          </w:p>
        </w:tc>
      </w:tr>
      <w:tr w:rsidR="00CE1FEC" w:rsidRPr="007E336E" w:rsidTr="007E336E">
        <w:tc>
          <w:tcPr>
            <w:tcW w:w="2235" w:type="dxa"/>
          </w:tcPr>
          <w:p w:rsidR="00011761" w:rsidRPr="00011761" w:rsidRDefault="00011761" w:rsidP="00011761">
            <w:pPr>
              <w:jc w:val="both"/>
              <w:rPr>
                <w:lang w:val="uk-UA"/>
              </w:rPr>
            </w:pPr>
            <w:r>
              <w:rPr>
                <w:lang w:val="uk-UA"/>
              </w:rPr>
              <w:lastRenderedPageBreak/>
              <w:t xml:space="preserve">Тема </w:t>
            </w:r>
            <w:r w:rsidRPr="00011761">
              <w:rPr>
                <w:lang w:val="uk-UA"/>
              </w:rPr>
              <w:t>: Друга світова війна</w:t>
            </w:r>
            <w:r w:rsidR="00CF38F8">
              <w:rPr>
                <w:lang w:val="uk-UA"/>
              </w:rPr>
              <w:t xml:space="preserve"> вивчення теми з </w:t>
            </w:r>
            <w:proofErr w:type="spellStart"/>
            <w:r w:rsidR="00CF38F8">
              <w:rPr>
                <w:lang w:val="uk-UA"/>
              </w:rPr>
              <w:t>допомгою</w:t>
            </w:r>
            <w:proofErr w:type="spellEnd"/>
            <w:r w:rsidR="00CF38F8">
              <w:rPr>
                <w:lang w:val="uk-UA"/>
              </w:rPr>
              <w:t xml:space="preserve"> в</w:t>
            </w:r>
            <w:r w:rsidR="00CF38F8" w:rsidRPr="00CF38F8">
              <w:rPr>
                <w:lang w:val="uk-UA"/>
              </w:rPr>
              <w:t xml:space="preserve">икористання </w:t>
            </w:r>
            <w:proofErr w:type="spellStart"/>
            <w:r w:rsidR="00CF38F8" w:rsidRPr="00CF38F8">
              <w:rPr>
                <w:lang w:val="uk-UA"/>
              </w:rPr>
              <w:t>відеофрагментів</w:t>
            </w:r>
            <w:proofErr w:type="spellEnd"/>
            <w:r w:rsidR="00CF38F8" w:rsidRPr="00CF38F8">
              <w:rPr>
                <w:lang w:val="uk-UA"/>
              </w:rPr>
              <w:t xml:space="preserve"> на уроках історії.</w:t>
            </w:r>
          </w:p>
          <w:p w:rsidR="00011761" w:rsidRPr="00011761" w:rsidRDefault="00011761" w:rsidP="00011761">
            <w:pPr>
              <w:jc w:val="both"/>
              <w:rPr>
                <w:lang w:val="uk-UA"/>
              </w:rPr>
            </w:pPr>
          </w:p>
          <w:p w:rsidR="00011761" w:rsidRPr="00011761" w:rsidRDefault="00011761" w:rsidP="00011761">
            <w:pPr>
              <w:jc w:val="both"/>
              <w:rPr>
                <w:lang w:val="uk-UA"/>
              </w:rPr>
            </w:pPr>
            <w:r w:rsidRPr="00011761">
              <w:rPr>
                <w:lang w:val="uk-UA"/>
              </w:rPr>
              <w:t>Основні проблеми:</w:t>
            </w:r>
          </w:p>
          <w:p w:rsidR="00011761" w:rsidRPr="00011761" w:rsidRDefault="00011761" w:rsidP="00011761">
            <w:pPr>
              <w:jc w:val="both"/>
              <w:rPr>
                <w:lang w:val="uk-UA"/>
              </w:rPr>
            </w:pPr>
            <w:r w:rsidRPr="00011761">
              <w:rPr>
                <w:lang w:val="uk-UA"/>
              </w:rPr>
              <w:t xml:space="preserve">    1. Причини, початок та періодизація Другої світової війни.</w:t>
            </w:r>
            <w:r w:rsidR="00CF38F8">
              <w:rPr>
                <w:lang w:val="uk-UA"/>
              </w:rPr>
              <w:t xml:space="preserve">  Використання фото та відео документів (документальні фільми).</w:t>
            </w:r>
          </w:p>
          <w:p w:rsidR="00011761" w:rsidRPr="00011761" w:rsidRDefault="00011761" w:rsidP="00011761">
            <w:pPr>
              <w:jc w:val="both"/>
              <w:rPr>
                <w:lang w:val="uk-UA"/>
              </w:rPr>
            </w:pPr>
            <w:r w:rsidRPr="00011761">
              <w:rPr>
                <w:lang w:val="uk-UA"/>
              </w:rPr>
              <w:t>2. Розгортання фашистської агресії у 1940 р.</w:t>
            </w:r>
            <w:r w:rsidR="00CF38F8">
              <w:rPr>
                <w:lang w:val="uk-UA"/>
              </w:rPr>
              <w:t xml:space="preserve"> </w:t>
            </w:r>
            <w:r w:rsidR="00CF38F8" w:rsidRPr="00CF38F8">
              <w:rPr>
                <w:lang w:val="uk-UA"/>
              </w:rPr>
              <w:t>Використання фото та відео документів</w:t>
            </w:r>
            <w:r w:rsidR="00CF38F8">
              <w:rPr>
                <w:lang w:val="uk-UA"/>
              </w:rPr>
              <w:t>, карти та атласи.</w:t>
            </w:r>
          </w:p>
          <w:p w:rsidR="00011761" w:rsidRPr="00011761" w:rsidRDefault="00011761" w:rsidP="00011761">
            <w:pPr>
              <w:jc w:val="both"/>
              <w:rPr>
                <w:lang w:val="uk-UA"/>
              </w:rPr>
            </w:pPr>
            <w:r w:rsidRPr="00011761">
              <w:rPr>
                <w:lang w:val="uk-UA"/>
              </w:rPr>
              <w:t xml:space="preserve">3. Причини, початок, характер, основні </w:t>
            </w:r>
            <w:r w:rsidR="00CF38F8">
              <w:rPr>
                <w:lang w:val="uk-UA"/>
              </w:rPr>
              <w:t>етапи радянсько-німецької війни. Вивчення теми за допомогою документальних фільмів.</w:t>
            </w:r>
          </w:p>
          <w:p w:rsidR="00011761" w:rsidRPr="00011761" w:rsidRDefault="00011761" w:rsidP="00011761">
            <w:pPr>
              <w:jc w:val="both"/>
              <w:rPr>
                <w:lang w:val="uk-UA"/>
              </w:rPr>
            </w:pPr>
            <w:r w:rsidRPr="00011761">
              <w:rPr>
                <w:lang w:val="uk-UA"/>
              </w:rPr>
              <w:t>4. Корінний перелом у ході Другої світової війни.</w:t>
            </w:r>
            <w:r w:rsidR="00CF38F8">
              <w:rPr>
                <w:lang w:val="uk-UA"/>
              </w:rPr>
              <w:t xml:space="preserve"> </w:t>
            </w:r>
            <w:r w:rsidR="00CF38F8" w:rsidRPr="00CF38F8">
              <w:rPr>
                <w:lang w:val="uk-UA"/>
              </w:rPr>
              <w:t>Вивчення теми за допомогою документальних фільмів.</w:t>
            </w:r>
          </w:p>
          <w:p w:rsidR="00011761" w:rsidRPr="00011761" w:rsidRDefault="00011761" w:rsidP="00011761">
            <w:pPr>
              <w:jc w:val="both"/>
              <w:rPr>
                <w:lang w:val="uk-UA"/>
              </w:rPr>
            </w:pPr>
            <w:r w:rsidRPr="00011761">
              <w:rPr>
                <w:lang w:val="uk-UA"/>
              </w:rPr>
              <w:t>5. Відкриття другого фронту і з</w:t>
            </w:r>
            <w:r w:rsidR="00CF38F8">
              <w:rPr>
                <w:lang w:val="uk-UA"/>
              </w:rPr>
              <w:t>акінчення Другої світової війни крізь призму документальних фото.</w:t>
            </w:r>
          </w:p>
          <w:p w:rsidR="00CE1FEC" w:rsidRPr="00AC76DC" w:rsidRDefault="00011761" w:rsidP="00011761">
            <w:pPr>
              <w:jc w:val="both"/>
              <w:rPr>
                <w:lang w:val="uk-UA"/>
              </w:rPr>
            </w:pPr>
            <w:r w:rsidRPr="00011761">
              <w:rPr>
                <w:lang w:val="uk-UA"/>
              </w:rPr>
              <w:t>6. Основні наслідки Другої Світової війни (</w:t>
            </w:r>
            <w:proofErr w:type="spellStart"/>
            <w:r w:rsidRPr="00011761">
              <w:rPr>
                <w:lang w:val="uk-UA"/>
              </w:rPr>
              <w:t>історико-політологічний</w:t>
            </w:r>
            <w:proofErr w:type="spellEnd"/>
            <w:r w:rsidR="00CF38F8">
              <w:rPr>
                <w:lang w:val="uk-UA"/>
              </w:rPr>
              <w:t xml:space="preserve"> аспект в документальних фільмах)</w:t>
            </w:r>
          </w:p>
        </w:tc>
        <w:tc>
          <w:tcPr>
            <w:tcW w:w="1134" w:type="dxa"/>
            <w:gridSpan w:val="3"/>
          </w:tcPr>
          <w:p w:rsidR="00CE1FEC" w:rsidRPr="00AC76DC" w:rsidRDefault="00CE1FEC" w:rsidP="00395013">
            <w:pPr>
              <w:jc w:val="both"/>
              <w:rPr>
                <w:lang w:val="uk-UA"/>
              </w:rPr>
            </w:pPr>
            <w:r w:rsidRPr="00CE1FEC">
              <w:rPr>
                <w:lang w:val="uk-UA"/>
              </w:rPr>
              <w:t>Семінар №</w:t>
            </w:r>
            <w:r>
              <w:rPr>
                <w:lang w:val="uk-UA"/>
              </w:rPr>
              <w:t>7</w:t>
            </w:r>
          </w:p>
        </w:tc>
        <w:tc>
          <w:tcPr>
            <w:tcW w:w="2976" w:type="dxa"/>
            <w:gridSpan w:val="3"/>
          </w:tcPr>
          <w:p w:rsidR="00842C63" w:rsidRPr="00AC407E" w:rsidRDefault="00842C63" w:rsidP="00AC407E">
            <w:pPr>
              <w:jc w:val="both"/>
              <w:rPr>
                <w:lang w:val="uk-UA"/>
              </w:rPr>
            </w:pPr>
            <w:r w:rsidRPr="00842C63">
              <w:rPr>
                <w:lang w:val="uk-UA"/>
              </w:rPr>
              <w:t>Підручник за 10 клас » Всесвітня історія Автор: Щупак, Нова програма 10 клас</w:t>
            </w:r>
            <w:r>
              <w:rPr>
                <w:lang w:val="uk-UA"/>
              </w:rPr>
              <w:t>, 2018 р.</w:t>
            </w:r>
          </w:p>
          <w:p w:rsidR="00842C63" w:rsidRDefault="00842C63" w:rsidP="00AC407E">
            <w:pPr>
              <w:jc w:val="both"/>
              <w:rPr>
                <w:lang w:val="uk-UA"/>
              </w:rPr>
            </w:pPr>
            <w:r w:rsidRPr="00842C63">
              <w:rPr>
                <w:lang w:val="uk-UA"/>
              </w:rPr>
              <w:t>Підручник за 11 клас » Всесвітня історія Автор: Полянський, Нова програма 11 клас</w:t>
            </w:r>
            <w:r>
              <w:rPr>
                <w:lang w:val="uk-UA"/>
              </w:rPr>
              <w:t xml:space="preserve">, 2019 </w:t>
            </w:r>
          </w:p>
          <w:p w:rsidR="00D81C3B" w:rsidRDefault="00842C63" w:rsidP="00D81C3B">
            <w:pPr>
              <w:jc w:val="both"/>
              <w:rPr>
                <w:lang w:val="uk-UA"/>
              </w:rPr>
            </w:pPr>
            <w:r w:rsidRPr="00842C63">
              <w:rPr>
                <w:lang w:val="uk-UA"/>
              </w:rPr>
              <w:t xml:space="preserve">Підручник за 11 клас » Всесвітня історія Автор: </w:t>
            </w:r>
            <w:proofErr w:type="spellStart"/>
            <w:r w:rsidRPr="00842C63">
              <w:rPr>
                <w:lang w:val="uk-UA"/>
              </w:rPr>
              <w:t>Ладиченко</w:t>
            </w:r>
            <w:proofErr w:type="spellEnd"/>
            <w:r w:rsidRPr="00842C63">
              <w:rPr>
                <w:lang w:val="uk-UA"/>
              </w:rPr>
              <w:t xml:space="preserve">, </w:t>
            </w:r>
            <w:proofErr w:type="spellStart"/>
            <w:r w:rsidRPr="00842C63">
              <w:rPr>
                <w:lang w:val="uk-UA"/>
              </w:rPr>
              <w:t>З</w:t>
            </w:r>
            <w:r>
              <w:rPr>
                <w:lang w:val="uk-UA"/>
              </w:rPr>
              <w:t>аблоцький</w:t>
            </w:r>
            <w:proofErr w:type="spellEnd"/>
            <w:r>
              <w:rPr>
                <w:lang w:val="uk-UA"/>
              </w:rPr>
              <w:t>, Нова програма 11 клас, 2019</w:t>
            </w:r>
          </w:p>
          <w:p w:rsidR="00D81C3B" w:rsidRPr="00D81C3B" w:rsidRDefault="00D81C3B" w:rsidP="00D81C3B">
            <w:pPr>
              <w:jc w:val="both"/>
              <w:rPr>
                <w:lang w:val="uk-UA"/>
              </w:rPr>
            </w:pPr>
            <w:proofErr w:type="spellStart"/>
            <w:r w:rsidRPr="00D81C3B">
              <w:rPr>
                <w:lang w:val="uk-UA"/>
              </w:rPr>
              <w:t>Дейвіс</w:t>
            </w:r>
            <w:proofErr w:type="spellEnd"/>
            <w:r w:rsidRPr="00D81C3B">
              <w:rPr>
                <w:lang w:val="uk-UA"/>
              </w:rPr>
              <w:t xml:space="preserve"> Н. Європа: Історія / Норман </w:t>
            </w:r>
            <w:proofErr w:type="spellStart"/>
            <w:r w:rsidRPr="00D81C3B">
              <w:rPr>
                <w:lang w:val="uk-UA"/>
              </w:rPr>
              <w:t>Дейвіс</w:t>
            </w:r>
            <w:proofErr w:type="spellEnd"/>
            <w:r w:rsidRPr="00D81C3B">
              <w:rPr>
                <w:lang w:val="uk-UA"/>
              </w:rPr>
              <w:t xml:space="preserve"> [пер. з англ. П. </w:t>
            </w:r>
            <w:proofErr w:type="spellStart"/>
            <w:r w:rsidRPr="00D81C3B">
              <w:rPr>
                <w:lang w:val="uk-UA"/>
              </w:rPr>
              <w:t>Таращука</w:t>
            </w:r>
            <w:proofErr w:type="spellEnd"/>
            <w:r w:rsidRPr="00D81C3B">
              <w:rPr>
                <w:lang w:val="uk-UA"/>
              </w:rPr>
              <w:t>]. – Київ : Основи, 2006. - 1464 с.</w:t>
            </w:r>
          </w:p>
          <w:p w:rsidR="00AC407E" w:rsidRPr="00AC76DC" w:rsidRDefault="00D81C3B" w:rsidP="00D81C3B">
            <w:pPr>
              <w:jc w:val="both"/>
              <w:rPr>
                <w:lang w:val="uk-UA"/>
              </w:rPr>
            </w:pPr>
            <w:r w:rsidRPr="00D81C3B">
              <w:rPr>
                <w:lang w:val="uk-UA"/>
              </w:rPr>
              <w:t>Яровий В.І. Новітня історія країн Східної Європи: Курс лекцій. – К.: Либідь, 1997.</w:t>
            </w:r>
          </w:p>
        </w:tc>
        <w:tc>
          <w:tcPr>
            <w:tcW w:w="993" w:type="dxa"/>
            <w:gridSpan w:val="2"/>
          </w:tcPr>
          <w:p w:rsidR="00CE1FEC" w:rsidRPr="00AC76DC" w:rsidRDefault="007E336E" w:rsidP="00395013">
            <w:pPr>
              <w:jc w:val="both"/>
              <w:rPr>
                <w:lang w:val="uk-UA"/>
              </w:rPr>
            </w:pPr>
            <w:r>
              <w:rPr>
                <w:lang w:val="uk-UA"/>
              </w:rPr>
              <w:t>22</w:t>
            </w:r>
          </w:p>
        </w:tc>
        <w:tc>
          <w:tcPr>
            <w:tcW w:w="850" w:type="dxa"/>
          </w:tcPr>
          <w:p w:rsidR="00CE1FEC" w:rsidRPr="00AC76DC" w:rsidRDefault="007E336E" w:rsidP="00395013">
            <w:pPr>
              <w:jc w:val="both"/>
              <w:rPr>
                <w:lang w:val="uk-UA"/>
              </w:rPr>
            </w:pPr>
            <w:r w:rsidRPr="007E336E">
              <w:rPr>
                <w:lang w:val="uk-UA"/>
              </w:rPr>
              <w:t>1-5</w:t>
            </w:r>
          </w:p>
        </w:tc>
        <w:tc>
          <w:tcPr>
            <w:tcW w:w="1383" w:type="dxa"/>
          </w:tcPr>
          <w:p w:rsidR="00CE1FEC" w:rsidRPr="00AC76DC" w:rsidRDefault="007E336E" w:rsidP="00395013">
            <w:pPr>
              <w:jc w:val="both"/>
              <w:rPr>
                <w:lang w:val="uk-UA"/>
              </w:rPr>
            </w:pPr>
            <w:r w:rsidRPr="007E336E">
              <w:rPr>
                <w:lang w:val="uk-UA"/>
              </w:rPr>
              <w:t>Впродовж семінару</w:t>
            </w:r>
          </w:p>
        </w:tc>
      </w:tr>
      <w:tr w:rsidR="00CE1FEC" w:rsidRPr="00B82C91" w:rsidTr="007E336E">
        <w:tc>
          <w:tcPr>
            <w:tcW w:w="2235" w:type="dxa"/>
          </w:tcPr>
          <w:p w:rsidR="00CF38F8" w:rsidRPr="00CF38F8" w:rsidRDefault="00011761" w:rsidP="00CF38F8">
            <w:pPr>
              <w:rPr>
                <w:lang w:val="uk-UA"/>
              </w:rPr>
            </w:pPr>
            <w:r w:rsidRPr="00011761">
              <w:rPr>
                <w:lang w:val="uk-UA"/>
              </w:rPr>
              <w:t>Фор</w:t>
            </w:r>
            <w:r w:rsidR="00CF38F8">
              <w:rPr>
                <w:lang w:val="uk-UA"/>
              </w:rPr>
              <w:t xml:space="preserve">мування основ біполярного світу </w:t>
            </w:r>
            <w:r w:rsidR="00CF38F8">
              <w:rPr>
                <w:lang w:val="uk-UA"/>
              </w:rPr>
              <w:lastRenderedPageBreak/>
              <w:t xml:space="preserve">вивчення теми з використанням </w:t>
            </w:r>
            <w:r w:rsidR="008E1370">
              <w:rPr>
                <w:lang w:val="uk-UA"/>
              </w:rPr>
              <w:t>методики в</w:t>
            </w:r>
            <w:r w:rsidR="008E1370" w:rsidRPr="008E1370">
              <w:rPr>
                <w:lang w:val="uk-UA"/>
              </w:rPr>
              <w:t>ивчення історичної особистості на уроках історії</w:t>
            </w:r>
          </w:p>
          <w:p w:rsidR="00011761" w:rsidRPr="00011761" w:rsidRDefault="00011761" w:rsidP="00011761">
            <w:pPr>
              <w:jc w:val="both"/>
              <w:rPr>
                <w:lang w:val="uk-UA"/>
              </w:rPr>
            </w:pPr>
          </w:p>
          <w:p w:rsidR="00011761" w:rsidRPr="00011761" w:rsidRDefault="00011761" w:rsidP="00011761">
            <w:pPr>
              <w:jc w:val="both"/>
              <w:rPr>
                <w:lang w:val="uk-UA"/>
              </w:rPr>
            </w:pPr>
            <w:r w:rsidRPr="00011761">
              <w:rPr>
                <w:lang w:val="uk-UA"/>
              </w:rPr>
              <w:t>1.Причини виникнення  та організаційне оформлення  Організації Об’єднаних Націй.</w:t>
            </w:r>
            <w:r w:rsidR="008E1370">
              <w:rPr>
                <w:lang w:val="uk-UA"/>
              </w:rPr>
              <w:t xml:space="preserve"> Вивчення теми крізь призму світових  особистостей, яку поклали початок організаційному оформленню ООН.</w:t>
            </w:r>
          </w:p>
          <w:p w:rsidR="00011761" w:rsidRPr="00011761" w:rsidRDefault="00011761" w:rsidP="00011761">
            <w:pPr>
              <w:jc w:val="both"/>
              <w:rPr>
                <w:lang w:val="uk-UA"/>
              </w:rPr>
            </w:pPr>
            <w:r w:rsidRPr="00011761">
              <w:rPr>
                <w:lang w:val="uk-UA"/>
              </w:rPr>
              <w:t>2.План “Маршала”: основні  причини запровадження, реалізація.</w:t>
            </w:r>
            <w:r w:rsidR="008E1370">
              <w:rPr>
                <w:lang w:val="uk-UA"/>
              </w:rPr>
              <w:t xml:space="preserve"> Вивчення особистої історії Маршала для кращого висвітлення даного питання.</w:t>
            </w:r>
          </w:p>
          <w:p w:rsidR="00011761" w:rsidRPr="00011761" w:rsidRDefault="00011761" w:rsidP="00011761">
            <w:pPr>
              <w:jc w:val="both"/>
              <w:rPr>
                <w:lang w:val="uk-UA"/>
              </w:rPr>
            </w:pPr>
            <w:r w:rsidRPr="00011761">
              <w:rPr>
                <w:lang w:val="uk-UA"/>
              </w:rPr>
              <w:t>3.Причини, характер, етапи “холодної війни”.</w:t>
            </w:r>
            <w:r w:rsidR="008E1370">
              <w:t xml:space="preserve"> </w:t>
            </w:r>
            <w:r w:rsidR="008E1370" w:rsidRPr="008E1370">
              <w:rPr>
                <w:lang w:val="uk-UA"/>
              </w:rPr>
              <w:t>Вивчення теми крізь призму світових  особистостей</w:t>
            </w:r>
            <w:r w:rsidR="008E1370">
              <w:rPr>
                <w:lang w:val="uk-UA"/>
              </w:rPr>
              <w:t>.</w:t>
            </w:r>
          </w:p>
          <w:p w:rsidR="00CE1FEC" w:rsidRPr="00AC76DC" w:rsidRDefault="00011761" w:rsidP="00011761">
            <w:pPr>
              <w:jc w:val="both"/>
              <w:rPr>
                <w:lang w:val="uk-UA"/>
              </w:rPr>
            </w:pPr>
            <w:r w:rsidRPr="00011761">
              <w:rPr>
                <w:lang w:val="uk-UA"/>
              </w:rPr>
              <w:t>4.Протистояння двох ворожих таборів, його суть, мета і завдання.</w:t>
            </w:r>
            <w:r w:rsidR="008E1370">
              <w:rPr>
                <w:lang w:val="uk-UA"/>
              </w:rPr>
              <w:t xml:space="preserve"> </w:t>
            </w:r>
            <w:r w:rsidR="008E1370" w:rsidRPr="008E1370">
              <w:rPr>
                <w:lang w:val="uk-UA"/>
              </w:rPr>
              <w:t>Вивчення теми крізь призму світових  особистостей</w:t>
            </w:r>
            <w:r w:rsidR="008E1370">
              <w:rPr>
                <w:lang w:val="uk-UA"/>
              </w:rPr>
              <w:t>.</w:t>
            </w:r>
          </w:p>
        </w:tc>
        <w:tc>
          <w:tcPr>
            <w:tcW w:w="1134" w:type="dxa"/>
            <w:gridSpan w:val="3"/>
          </w:tcPr>
          <w:p w:rsidR="00CE1FEC" w:rsidRPr="00AC76DC" w:rsidRDefault="00CE1FEC" w:rsidP="00395013">
            <w:pPr>
              <w:jc w:val="both"/>
              <w:rPr>
                <w:lang w:val="uk-UA"/>
              </w:rPr>
            </w:pPr>
            <w:r w:rsidRPr="00CE1FEC">
              <w:rPr>
                <w:lang w:val="uk-UA"/>
              </w:rPr>
              <w:lastRenderedPageBreak/>
              <w:t>Семінар №</w:t>
            </w:r>
            <w:r>
              <w:rPr>
                <w:lang w:val="uk-UA"/>
              </w:rPr>
              <w:t>8</w:t>
            </w:r>
          </w:p>
        </w:tc>
        <w:tc>
          <w:tcPr>
            <w:tcW w:w="2976" w:type="dxa"/>
            <w:gridSpan w:val="3"/>
          </w:tcPr>
          <w:p w:rsidR="00CE1FEC" w:rsidRDefault="00011761" w:rsidP="00395013">
            <w:pPr>
              <w:jc w:val="both"/>
              <w:rPr>
                <w:lang w:val="uk-UA"/>
              </w:rPr>
            </w:pPr>
            <w:r w:rsidRPr="00011761">
              <w:rPr>
                <w:lang w:val="uk-UA"/>
              </w:rPr>
              <w:t xml:space="preserve">Яровий В.І. Новітня історія країн Східної Європи: Курс </w:t>
            </w:r>
            <w:r w:rsidRPr="00011761">
              <w:rPr>
                <w:lang w:val="uk-UA"/>
              </w:rPr>
              <w:lastRenderedPageBreak/>
              <w:t>лекцій. – К.: Либідь, 1997.</w:t>
            </w:r>
          </w:p>
          <w:p w:rsidR="00011761" w:rsidRPr="00011761" w:rsidRDefault="00011761" w:rsidP="00011761">
            <w:pPr>
              <w:jc w:val="both"/>
              <w:rPr>
                <w:lang w:val="uk-UA"/>
              </w:rPr>
            </w:pPr>
            <w:r w:rsidRPr="00011761">
              <w:rPr>
                <w:lang w:val="uk-UA"/>
              </w:rPr>
              <w:t>Цвєтков Г.М. Міжнародні відносини і зовнішня політика в 1917-1945 рр.: Навчальний посібник. – К.: Либідь, 1997.</w:t>
            </w:r>
          </w:p>
          <w:p w:rsidR="00011761" w:rsidRDefault="00011761" w:rsidP="00011761">
            <w:pPr>
              <w:jc w:val="both"/>
              <w:rPr>
                <w:lang w:val="uk-UA"/>
              </w:rPr>
            </w:pPr>
            <w:r w:rsidRPr="00011761">
              <w:rPr>
                <w:lang w:val="uk-UA"/>
              </w:rPr>
              <w:t xml:space="preserve">Даниленко В., </w:t>
            </w:r>
            <w:proofErr w:type="spellStart"/>
            <w:r w:rsidRPr="00011761">
              <w:rPr>
                <w:lang w:val="uk-UA"/>
              </w:rPr>
              <w:t>Кокін</w:t>
            </w:r>
            <w:proofErr w:type="spellEnd"/>
            <w:r w:rsidRPr="00011761">
              <w:rPr>
                <w:lang w:val="uk-UA"/>
              </w:rPr>
              <w:t xml:space="preserve"> С. Всесвітня історія: Хронологія основних подій. – К.: Либідь, 1997. – 264 с.</w:t>
            </w:r>
          </w:p>
          <w:p w:rsidR="00842C63" w:rsidRPr="00842C63" w:rsidRDefault="00842C63" w:rsidP="00842C63">
            <w:pPr>
              <w:jc w:val="both"/>
              <w:rPr>
                <w:lang w:val="uk-UA"/>
              </w:rPr>
            </w:pPr>
            <w:r w:rsidRPr="00842C63">
              <w:rPr>
                <w:lang w:val="uk-UA"/>
              </w:rPr>
              <w:t xml:space="preserve">Підручник за 11 клас » Всесвітня історія Автор: Полянський, Нова програма 11 клас, 2019 </w:t>
            </w:r>
          </w:p>
          <w:p w:rsidR="00842C63" w:rsidRPr="00AC76DC" w:rsidRDefault="00842C63" w:rsidP="00842C63">
            <w:pPr>
              <w:jc w:val="both"/>
              <w:rPr>
                <w:lang w:val="uk-UA"/>
              </w:rPr>
            </w:pPr>
            <w:r w:rsidRPr="00842C63">
              <w:rPr>
                <w:lang w:val="uk-UA"/>
              </w:rPr>
              <w:t xml:space="preserve">Підручник за 11 клас » Всесвітня історія Автор: </w:t>
            </w:r>
            <w:proofErr w:type="spellStart"/>
            <w:r w:rsidRPr="00842C63">
              <w:rPr>
                <w:lang w:val="uk-UA"/>
              </w:rPr>
              <w:t>Ладиченко</w:t>
            </w:r>
            <w:proofErr w:type="spellEnd"/>
            <w:r w:rsidRPr="00842C63">
              <w:rPr>
                <w:lang w:val="uk-UA"/>
              </w:rPr>
              <w:t xml:space="preserve">, </w:t>
            </w:r>
            <w:proofErr w:type="spellStart"/>
            <w:r w:rsidRPr="00842C63">
              <w:rPr>
                <w:lang w:val="uk-UA"/>
              </w:rPr>
              <w:t>Заблоцький</w:t>
            </w:r>
            <w:proofErr w:type="spellEnd"/>
            <w:r w:rsidRPr="00842C63">
              <w:rPr>
                <w:lang w:val="uk-UA"/>
              </w:rPr>
              <w:t>, Нова програма 11 клас, 2019</w:t>
            </w:r>
            <w:r w:rsidRPr="00842C63">
              <w:rPr>
                <w:lang w:val="uk-UA"/>
              </w:rPr>
              <w:tab/>
            </w:r>
            <w:r w:rsidRPr="00842C63">
              <w:rPr>
                <w:lang w:val="uk-UA"/>
              </w:rPr>
              <w:tab/>
            </w:r>
          </w:p>
        </w:tc>
        <w:tc>
          <w:tcPr>
            <w:tcW w:w="993" w:type="dxa"/>
            <w:gridSpan w:val="2"/>
          </w:tcPr>
          <w:p w:rsidR="00CE1FEC" w:rsidRPr="00AC76DC" w:rsidRDefault="007E336E" w:rsidP="00395013">
            <w:pPr>
              <w:jc w:val="both"/>
              <w:rPr>
                <w:lang w:val="uk-UA"/>
              </w:rPr>
            </w:pPr>
            <w:r>
              <w:rPr>
                <w:lang w:val="uk-UA"/>
              </w:rPr>
              <w:lastRenderedPageBreak/>
              <w:t>2</w:t>
            </w:r>
          </w:p>
        </w:tc>
        <w:tc>
          <w:tcPr>
            <w:tcW w:w="850" w:type="dxa"/>
          </w:tcPr>
          <w:p w:rsidR="00CE1FEC" w:rsidRPr="00AC76DC" w:rsidRDefault="007E336E" w:rsidP="00395013">
            <w:pPr>
              <w:jc w:val="both"/>
              <w:rPr>
                <w:lang w:val="uk-UA"/>
              </w:rPr>
            </w:pPr>
            <w:r w:rsidRPr="007E336E">
              <w:rPr>
                <w:lang w:val="uk-UA"/>
              </w:rPr>
              <w:t>1-5</w:t>
            </w:r>
          </w:p>
        </w:tc>
        <w:tc>
          <w:tcPr>
            <w:tcW w:w="1383" w:type="dxa"/>
          </w:tcPr>
          <w:p w:rsidR="00CE1FEC" w:rsidRPr="00AC76DC" w:rsidRDefault="007E336E" w:rsidP="00395013">
            <w:pPr>
              <w:jc w:val="both"/>
              <w:rPr>
                <w:lang w:val="uk-UA"/>
              </w:rPr>
            </w:pPr>
            <w:r w:rsidRPr="007E336E">
              <w:rPr>
                <w:lang w:val="uk-UA"/>
              </w:rPr>
              <w:t>Впродовж семінару</w:t>
            </w:r>
          </w:p>
        </w:tc>
      </w:tr>
      <w:tr w:rsidR="00CE1FEC" w:rsidRPr="00C67355" w:rsidTr="007E336E">
        <w:tc>
          <w:tcPr>
            <w:tcW w:w="2235" w:type="dxa"/>
          </w:tcPr>
          <w:p w:rsidR="0064666C" w:rsidRPr="0064666C" w:rsidRDefault="0064666C" w:rsidP="0064666C">
            <w:pPr>
              <w:jc w:val="both"/>
              <w:rPr>
                <w:lang w:val="uk-UA"/>
              </w:rPr>
            </w:pPr>
            <w:r w:rsidRPr="0064666C">
              <w:rPr>
                <w:lang w:val="uk-UA"/>
              </w:rPr>
              <w:lastRenderedPageBreak/>
              <w:t>Тема 1. Методика навчання історії як дисципліна.</w:t>
            </w:r>
          </w:p>
          <w:p w:rsidR="0064666C" w:rsidRPr="0064666C" w:rsidRDefault="0064666C" w:rsidP="0064666C">
            <w:pPr>
              <w:jc w:val="both"/>
              <w:rPr>
                <w:lang w:val="uk-UA"/>
              </w:rPr>
            </w:pPr>
            <w:r>
              <w:rPr>
                <w:lang w:val="uk-UA"/>
              </w:rPr>
              <w:t>1.</w:t>
            </w:r>
            <w:r w:rsidRPr="0064666C">
              <w:rPr>
                <w:lang w:val="uk-UA"/>
              </w:rPr>
              <w:t>Методика викладання історії як предмет. Мета, завдання і принципи дисципліни.</w:t>
            </w:r>
          </w:p>
          <w:p w:rsidR="0064666C" w:rsidRPr="0064666C" w:rsidRDefault="0064666C" w:rsidP="0064666C">
            <w:pPr>
              <w:jc w:val="both"/>
              <w:rPr>
                <w:lang w:val="uk-UA"/>
              </w:rPr>
            </w:pPr>
            <w:r w:rsidRPr="0064666C">
              <w:rPr>
                <w:lang w:val="uk-UA"/>
              </w:rPr>
              <w:t>2.</w:t>
            </w:r>
            <w:r>
              <w:rPr>
                <w:lang w:val="uk-UA"/>
              </w:rPr>
              <w:t xml:space="preserve"> Структура курсу методичні аспекти викладання нової і новітньої історії у шкільному курсі всесвітньої історії</w:t>
            </w:r>
            <w:r w:rsidRPr="0064666C">
              <w:rPr>
                <w:lang w:val="uk-UA"/>
              </w:rPr>
              <w:t>, його хронологічні рамки, періодизація.</w:t>
            </w:r>
          </w:p>
          <w:p w:rsidR="0064666C" w:rsidRPr="0064666C" w:rsidRDefault="0064666C" w:rsidP="0064666C">
            <w:pPr>
              <w:jc w:val="both"/>
              <w:rPr>
                <w:lang w:val="uk-UA"/>
              </w:rPr>
            </w:pPr>
            <w:r w:rsidRPr="0064666C">
              <w:rPr>
                <w:lang w:val="uk-UA"/>
              </w:rPr>
              <w:t xml:space="preserve">3. Структура </w:t>
            </w:r>
            <w:r w:rsidRPr="0064666C">
              <w:rPr>
                <w:lang w:val="uk-UA"/>
              </w:rPr>
              <w:lastRenderedPageBreak/>
              <w:t>шкільного курсу всесвітньої історії і характеристика методологічних принципів його побудови, його хронологічні рамки, періодизація.</w:t>
            </w:r>
          </w:p>
          <w:p w:rsidR="00CE1FEC" w:rsidRPr="00AC76DC" w:rsidRDefault="0064666C" w:rsidP="0064666C">
            <w:pPr>
              <w:jc w:val="both"/>
              <w:rPr>
                <w:lang w:val="uk-UA"/>
              </w:rPr>
            </w:pPr>
            <w:r>
              <w:rPr>
                <w:lang w:val="uk-UA"/>
              </w:rPr>
              <w:t>4</w:t>
            </w:r>
            <w:r w:rsidRPr="0064666C">
              <w:rPr>
                <w:lang w:val="uk-UA"/>
              </w:rPr>
              <w:t>. Завдання практичне (перевірю в усіх): напишіть риси учнів, які Ви маєте виховати і конкретні методи, які допоможуть Вам це зробити.</w:t>
            </w:r>
          </w:p>
        </w:tc>
        <w:tc>
          <w:tcPr>
            <w:tcW w:w="1134" w:type="dxa"/>
            <w:gridSpan w:val="3"/>
          </w:tcPr>
          <w:p w:rsidR="00CE1FEC" w:rsidRPr="00CE1FEC" w:rsidRDefault="00CE1FEC" w:rsidP="00395013">
            <w:pPr>
              <w:jc w:val="both"/>
              <w:rPr>
                <w:lang w:val="uk-UA"/>
              </w:rPr>
            </w:pPr>
            <w:r>
              <w:rPr>
                <w:lang w:val="uk-UA"/>
              </w:rPr>
              <w:lastRenderedPageBreak/>
              <w:t>Лекція №1</w:t>
            </w:r>
          </w:p>
        </w:tc>
        <w:tc>
          <w:tcPr>
            <w:tcW w:w="2976" w:type="dxa"/>
            <w:gridSpan w:val="3"/>
          </w:tcPr>
          <w:p w:rsidR="0064666C" w:rsidRPr="0064666C" w:rsidRDefault="0064666C" w:rsidP="0064666C">
            <w:pPr>
              <w:jc w:val="both"/>
              <w:rPr>
                <w:lang w:val="uk-UA"/>
              </w:rPr>
            </w:pPr>
            <w:proofErr w:type="spellStart"/>
            <w:r w:rsidRPr="0064666C">
              <w:rPr>
                <w:lang w:val="uk-UA"/>
              </w:rPr>
              <w:t>Курилів</w:t>
            </w:r>
            <w:proofErr w:type="spellEnd"/>
            <w:r w:rsidRPr="0064666C">
              <w:rPr>
                <w:lang w:val="uk-UA"/>
              </w:rPr>
              <w:t xml:space="preserve"> В. Методика викладання історії. – Львів-Торонто, 2003.</w:t>
            </w:r>
          </w:p>
          <w:p w:rsidR="0064666C" w:rsidRPr="0064666C" w:rsidRDefault="0064666C" w:rsidP="0064666C">
            <w:pPr>
              <w:jc w:val="both"/>
              <w:rPr>
                <w:lang w:val="uk-UA"/>
              </w:rPr>
            </w:pPr>
            <w:proofErr w:type="spellStart"/>
            <w:r w:rsidRPr="0064666C">
              <w:rPr>
                <w:lang w:val="uk-UA"/>
              </w:rPr>
              <w:t>Пометун</w:t>
            </w:r>
            <w:proofErr w:type="spellEnd"/>
            <w:r w:rsidRPr="0064666C">
              <w:rPr>
                <w:lang w:val="uk-UA"/>
              </w:rPr>
              <w:t xml:space="preserve"> О.,</w:t>
            </w:r>
            <w:proofErr w:type="spellStart"/>
            <w:r w:rsidRPr="0064666C">
              <w:rPr>
                <w:lang w:val="uk-UA"/>
              </w:rPr>
              <w:t>Фрейман</w:t>
            </w:r>
            <w:proofErr w:type="spellEnd"/>
            <w:r w:rsidRPr="0064666C">
              <w:rPr>
                <w:lang w:val="uk-UA"/>
              </w:rPr>
              <w:t xml:space="preserve"> Г. Методика навчання історії в школі. – К., 2005.</w:t>
            </w:r>
          </w:p>
          <w:p w:rsidR="0064666C" w:rsidRPr="0064666C" w:rsidRDefault="0064666C" w:rsidP="0064666C">
            <w:pPr>
              <w:jc w:val="both"/>
              <w:rPr>
                <w:lang w:val="uk-UA"/>
              </w:rPr>
            </w:pPr>
            <w:r w:rsidRPr="0064666C">
              <w:rPr>
                <w:lang w:val="uk-UA"/>
              </w:rPr>
              <w:t>Бойко А. Науково-методичний супровід професійно-педагогічної підготовки вчителя//Рідна школа.-К.:Преса України.-12 .-С.28-33.</w:t>
            </w:r>
          </w:p>
          <w:p w:rsidR="0064666C" w:rsidRPr="0064666C" w:rsidRDefault="0064666C" w:rsidP="0064666C">
            <w:pPr>
              <w:jc w:val="both"/>
              <w:rPr>
                <w:lang w:val="uk-UA"/>
              </w:rPr>
            </w:pPr>
            <w:r w:rsidRPr="0064666C">
              <w:rPr>
                <w:lang w:val="uk-UA"/>
              </w:rPr>
              <w:t xml:space="preserve"> </w:t>
            </w:r>
            <w:proofErr w:type="spellStart"/>
            <w:r w:rsidRPr="0064666C">
              <w:rPr>
                <w:lang w:val="uk-UA"/>
              </w:rPr>
              <w:t>Мешко</w:t>
            </w:r>
            <w:proofErr w:type="spellEnd"/>
            <w:r w:rsidRPr="0064666C">
              <w:rPr>
                <w:lang w:val="uk-UA"/>
              </w:rPr>
              <w:t xml:space="preserve"> Г. Проблема збереження і зміцнення професійного здоров'я педагога: історичний аспект//Шлях </w:t>
            </w:r>
            <w:r w:rsidRPr="0064666C">
              <w:rPr>
                <w:lang w:val="uk-UA"/>
              </w:rPr>
              <w:lastRenderedPageBreak/>
              <w:t>освіти:Науково-методичний ж-л.-К.:педагогічна преса.-2004 .-С. 43-47.</w:t>
            </w:r>
          </w:p>
          <w:p w:rsidR="0064666C" w:rsidRPr="0064666C" w:rsidRDefault="0064666C" w:rsidP="0064666C">
            <w:pPr>
              <w:jc w:val="both"/>
              <w:rPr>
                <w:lang w:val="uk-UA"/>
              </w:rPr>
            </w:pPr>
            <w:proofErr w:type="spellStart"/>
            <w:r w:rsidRPr="0064666C">
              <w:rPr>
                <w:lang w:val="uk-UA"/>
              </w:rPr>
              <w:t>Баханов</w:t>
            </w:r>
            <w:proofErr w:type="spellEnd"/>
            <w:r w:rsidRPr="0064666C">
              <w:rPr>
                <w:lang w:val="uk-UA"/>
              </w:rPr>
              <w:t xml:space="preserve"> К. Методика викладання історії. – Харків, 2009.</w:t>
            </w:r>
          </w:p>
          <w:p w:rsidR="00CE1FEC" w:rsidRPr="00AC76DC" w:rsidRDefault="0064666C" w:rsidP="0064666C">
            <w:pPr>
              <w:jc w:val="both"/>
              <w:rPr>
                <w:lang w:val="uk-UA"/>
              </w:rPr>
            </w:pPr>
            <w:r w:rsidRPr="0064666C">
              <w:rPr>
                <w:lang w:val="uk-UA"/>
              </w:rPr>
              <w:t>Савченко О. Професійна підготовка вчителя: погляд польського вченого//Рідна школа.-К.:Преса України.-2011 .-С. 45-47.</w:t>
            </w:r>
          </w:p>
        </w:tc>
        <w:tc>
          <w:tcPr>
            <w:tcW w:w="993" w:type="dxa"/>
            <w:gridSpan w:val="2"/>
          </w:tcPr>
          <w:p w:rsidR="00CE1FEC" w:rsidRPr="00AC76DC" w:rsidRDefault="007E336E" w:rsidP="00395013">
            <w:pPr>
              <w:jc w:val="both"/>
              <w:rPr>
                <w:lang w:val="uk-UA"/>
              </w:rPr>
            </w:pPr>
            <w:r>
              <w:rPr>
                <w:lang w:val="uk-UA"/>
              </w:rPr>
              <w:lastRenderedPageBreak/>
              <w:t>2</w:t>
            </w:r>
          </w:p>
        </w:tc>
        <w:tc>
          <w:tcPr>
            <w:tcW w:w="850" w:type="dxa"/>
          </w:tcPr>
          <w:p w:rsidR="00CE1FEC" w:rsidRPr="00AC76DC" w:rsidRDefault="00CE1FEC" w:rsidP="00395013">
            <w:pPr>
              <w:jc w:val="both"/>
              <w:rPr>
                <w:lang w:val="uk-UA"/>
              </w:rPr>
            </w:pPr>
          </w:p>
        </w:tc>
        <w:tc>
          <w:tcPr>
            <w:tcW w:w="1383" w:type="dxa"/>
          </w:tcPr>
          <w:p w:rsidR="00CE1FEC" w:rsidRPr="00AC76DC" w:rsidRDefault="007E336E" w:rsidP="00395013">
            <w:pPr>
              <w:jc w:val="both"/>
              <w:rPr>
                <w:lang w:val="uk-UA"/>
              </w:rPr>
            </w:pPr>
            <w:r>
              <w:rPr>
                <w:lang w:val="uk-UA"/>
              </w:rPr>
              <w:t>Впродовж лекції</w:t>
            </w:r>
          </w:p>
        </w:tc>
      </w:tr>
      <w:tr w:rsidR="00CE1FEC" w:rsidRPr="00C67355" w:rsidTr="007E336E">
        <w:tc>
          <w:tcPr>
            <w:tcW w:w="2235" w:type="dxa"/>
          </w:tcPr>
          <w:p w:rsidR="0064666C" w:rsidRPr="0064666C" w:rsidRDefault="0064666C" w:rsidP="0064666C">
            <w:pPr>
              <w:jc w:val="both"/>
              <w:rPr>
                <w:lang w:val="uk-UA"/>
              </w:rPr>
            </w:pPr>
            <w:r w:rsidRPr="0064666C">
              <w:rPr>
                <w:lang w:val="uk-UA"/>
              </w:rPr>
              <w:lastRenderedPageBreak/>
              <w:t>Тема. Пізнавальні можливості школярів у методиці навчання історії</w:t>
            </w:r>
          </w:p>
          <w:p w:rsidR="0064666C" w:rsidRPr="0064666C" w:rsidRDefault="0064666C" w:rsidP="0064666C">
            <w:pPr>
              <w:jc w:val="both"/>
              <w:rPr>
                <w:lang w:val="uk-UA"/>
              </w:rPr>
            </w:pPr>
            <w:r w:rsidRPr="0064666C">
              <w:rPr>
                <w:lang w:val="uk-UA"/>
              </w:rPr>
              <w:t>1. Основні компоненти пізнавальних можливостей учнів.</w:t>
            </w:r>
          </w:p>
          <w:p w:rsidR="0064666C" w:rsidRPr="0064666C" w:rsidRDefault="0064666C" w:rsidP="0064666C">
            <w:pPr>
              <w:jc w:val="both"/>
              <w:rPr>
                <w:lang w:val="uk-UA"/>
              </w:rPr>
            </w:pPr>
            <w:r w:rsidRPr="0064666C">
              <w:rPr>
                <w:lang w:val="uk-UA"/>
              </w:rPr>
              <w:t>2.  Діагностика пізнавальних можливостей учнів у навчанні історії.</w:t>
            </w:r>
          </w:p>
          <w:p w:rsidR="0064666C" w:rsidRPr="0064666C" w:rsidRDefault="0064666C" w:rsidP="0064666C">
            <w:pPr>
              <w:jc w:val="both"/>
              <w:rPr>
                <w:lang w:val="uk-UA"/>
              </w:rPr>
            </w:pPr>
            <w:r w:rsidRPr="0064666C">
              <w:rPr>
                <w:lang w:val="uk-UA"/>
              </w:rPr>
              <w:t>3.  Методи активізації пізнавальної діяльності на уроках історії і суспільствознавства</w:t>
            </w:r>
          </w:p>
          <w:p w:rsidR="00CE1FEC" w:rsidRPr="00AC76DC" w:rsidRDefault="00CE1FEC" w:rsidP="0064666C">
            <w:pPr>
              <w:jc w:val="both"/>
              <w:rPr>
                <w:lang w:val="uk-UA"/>
              </w:rPr>
            </w:pPr>
          </w:p>
        </w:tc>
        <w:tc>
          <w:tcPr>
            <w:tcW w:w="1134" w:type="dxa"/>
            <w:gridSpan w:val="3"/>
          </w:tcPr>
          <w:p w:rsidR="00CE1FEC" w:rsidRPr="00CE1FEC" w:rsidRDefault="00CE1FEC" w:rsidP="00395013">
            <w:pPr>
              <w:jc w:val="both"/>
              <w:rPr>
                <w:lang w:val="uk-UA"/>
              </w:rPr>
            </w:pPr>
            <w:r w:rsidRPr="00CE1FEC">
              <w:rPr>
                <w:lang w:val="uk-UA"/>
              </w:rPr>
              <w:t>Лекція</w:t>
            </w:r>
            <w:r>
              <w:rPr>
                <w:lang w:val="uk-UA"/>
              </w:rPr>
              <w:t xml:space="preserve"> </w:t>
            </w:r>
            <w:r w:rsidRPr="00CE1FEC">
              <w:rPr>
                <w:lang w:val="uk-UA"/>
              </w:rPr>
              <w:t>№</w:t>
            </w:r>
            <w:r>
              <w:rPr>
                <w:lang w:val="uk-UA"/>
              </w:rPr>
              <w:t>2</w:t>
            </w:r>
          </w:p>
        </w:tc>
        <w:tc>
          <w:tcPr>
            <w:tcW w:w="2976" w:type="dxa"/>
            <w:gridSpan w:val="3"/>
          </w:tcPr>
          <w:p w:rsidR="0064666C" w:rsidRPr="0064666C" w:rsidRDefault="0064666C" w:rsidP="0064666C">
            <w:pPr>
              <w:jc w:val="both"/>
              <w:rPr>
                <w:lang w:val="uk-UA"/>
              </w:rPr>
            </w:pPr>
            <w:proofErr w:type="spellStart"/>
            <w:r w:rsidRPr="0064666C">
              <w:rPr>
                <w:lang w:val="uk-UA"/>
              </w:rPr>
              <w:t>Курилів</w:t>
            </w:r>
            <w:proofErr w:type="spellEnd"/>
            <w:r w:rsidRPr="0064666C">
              <w:rPr>
                <w:lang w:val="uk-UA"/>
              </w:rPr>
              <w:t xml:space="preserve"> В. Методика викладання історії. – Львів-Торонто, 2003.</w:t>
            </w:r>
          </w:p>
          <w:p w:rsidR="0064666C" w:rsidRPr="0064666C" w:rsidRDefault="0064666C" w:rsidP="0064666C">
            <w:pPr>
              <w:jc w:val="both"/>
              <w:rPr>
                <w:lang w:val="uk-UA"/>
              </w:rPr>
            </w:pPr>
            <w:r w:rsidRPr="0064666C">
              <w:rPr>
                <w:lang w:val="uk-UA"/>
              </w:rPr>
              <w:t xml:space="preserve">Гора П. </w:t>
            </w:r>
            <w:proofErr w:type="spellStart"/>
            <w:r w:rsidRPr="0064666C">
              <w:rPr>
                <w:lang w:val="uk-UA"/>
              </w:rPr>
              <w:t>Повышение</w:t>
            </w:r>
            <w:proofErr w:type="spellEnd"/>
            <w:r w:rsidRPr="0064666C">
              <w:rPr>
                <w:lang w:val="uk-UA"/>
              </w:rPr>
              <w:t xml:space="preserve"> </w:t>
            </w:r>
            <w:proofErr w:type="spellStart"/>
            <w:r w:rsidRPr="0064666C">
              <w:rPr>
                <w:lang w:val="uk-UA"/>
              </w:rPr>
              <w:t>эфективности</w:t>
            </w:r>
            <w:proofErr w:type="spellEnd"/>
            <w:r w:rsidRPr="0064666C">
              <w:rPr>
                <w:lang w:val="uk-UA"/>
              </w:rPr>
              <w:t xml:space="preserve"> </w:t>
            </w:r>
            <w:proofErr w:type="spellStart"/>
            <w:r w:rsidRPr="0064666C">
              <w:rPr>
                <w:lang w:val="uk-UA"/>
              </w:rPr>
              <w:t>обучения</w:t>
            </w:r>
            <w:proofErr w:type="spellEnd"/>
            <w:r w:rsidRPr="0064666C">
              <w:rPr>
                <w:lang w:val="uk-UA"/>
              </w:rPr>
              <w:t xml:space="preserve"> </w:t>
            </w:r>
            <w:proofErr w:type="spellStart"/>
            <w:r w:rsidRPr="0064666C">
              <w:rPr>
                <w:lang w:val="uk-UA"/>
              </w:rPr>
              <w:t>истории</w:t>
            </w:r>
            <w:proofErr w:type="spellEnd"/>
            <w:r w:rsidRPr="0064666C">
              <w:rPr>
                <w:lang w:val="uk-UA"/>
              </w:rPr>
              <w:t xml:space="preserve"> в </w:t>
            </w:r>
            <w:proofErr w:type="spellStart"/>
            <w:r w:rsidRPr="0064666C">
              <w:rPr>
                <w:lang w:val="uk-UA"/>
              </w:rPr>
              <w:t>средней</w:t>
            </w:r>
            <w:proofErr w:type="spellEnd"/>
            <w:r w:rsidRPr="0064666C">
              <w:rPr>
                <w:lang w:val="uk-UA"/>
              </w:rPr>
              <w:t xml:space="preserve"> </w:t>
            </w:r>
            <w:proofErr w:type="spellStart"/>
            <w:r w:rsidRPr="0064666C">
              <w:rPr>
                <w:lang w:val="uk-UA"/>
              </w:rPr>
              <w:t>школе</w:t>
            </w:r>
            <w:proofErr w:type="spellEnd"/>
            <w:r w:rsidRPr="0064666C">
              <w:rPr>
                <w:lang w:val="uk-UA"/>
              </w:rPr>
              <w:t>. – М., 1988.</w:t>
            </w:r>
          </w:p>
          <w:p w:rsidR="0064666C" w:rsidRPr="0064666C" w:rsidRDefault="0064666C" w:rsidP="0064666C">
            <w:pPr>
              <w:jc w:val="both"/>
              <w:rPr>
                <w:lang w:val="uk-UA"/>
              </w:rPr>
            </w:pPr>
            <w:r w:rsidRPr="0064666C">
              <w:rPr>
                <w:lang w:val="uk-UA"/>
              </w:rPr>
              <w:t xml:space="preserve">Лозова В., </w:t>
            </w:r>
            <w:proofErr w:type="spellStart"/>
            <w:r w:rsidRPr="0064666C">
              <w:rPr>
                <w:lang w:val="uk-UA"/>
              </w:rPr>
              <w:t>Троцко</w:t>
            </w:r>
            <w:proofErr w:type="spellEnd"/>
            <w:r w:rsidRPr="0064666C">
              <w:rPr>
                <w:lang w:val="uk-UA"/>
              </w:rPr>
              <w:t xml:space="preserve"> Г. Теоретичні основи виховання і навчання. – Харків, 1997.</w:t>
            </w:r>
          </w:p>
          <w:p w:rsidR="0064666C" w:rsidRPr="0064666C" w:rsidRDefault="0064666C" w:rsidP="0064666C">
            <w:pPr>
              <w:jc w:val="both"/>
              <w:rPr>
                <w:lang w:val="uk-UA"/>
              </w:rPr>
            </w:pPr>
            <w:proofErr w:type="spellStart"/>
            <w:r w:rsidRPr="0064666C">
              <w:rPr>
                <w:lang w:val="uk-UA"/>
              </w:rPr>
              <w:t>Оконь</w:t>
            </w:r>
            <w:proofErr w:type="spellEnd"/>
            <w:r w:rsidRPr="0064666C">
              <w:rPr>
                <w:lang w:val="uk-UA"/>
              </w:rPr>
              <w:t xml:space="preserve"> В. </w:t>
            </w:r>
            <w:proofErr w:type="spellStart"/>
            <w:r w:rsidRPr="0064666C">
              <w:rPr>
                <w:lang w:val="uk-UA"/>
              </w:rPr>
              <w:t>Введение</w:t>
            </w:r>
            <w:proofErr w:type="spellEnd"/>
            <w:r w:rsidRPr="0064666C">
              <w:rPr>
                <w:lang w:val="uk-UA"/>
              </w:rPr>
              <w:t xml:space="preserve"> в </w:t>
            </w:r>
            <w:proofErr w:type="spellStart"/>
            <w:r w:rsidRPr="0064666C">
              <w:rPr>
                <w:lang w:val="uk-UA"/>
              </w:rPr>
              <w:t>общую</w:t>
            </w:r>
            <w:proofErr w:type="spellEnd"/>
            <w:r w:rsidRPr="0064666C">
              <w:rPr>
                <w:lang w:val="uk-UA"/>
              </w:rPr>
              <w:t xml:space="preserve"> дидактику. – М., 1990.</w:t>
            </w:r>
          </w:p>
          <w:p w:rsidR="0064666C" w:rsidRPr="0064666C" w:rsidRDefault="0064666C" w:rsidP="0064666C">
            <w:pPr>
              <w:jc w:val="both"/>
              <w:rPr>
                <w:lang w:val="uk-UA"/>
              </w:rPr>
            </w:pPr>
            <w:r w:rsidRPr="0064666C">
              <w:rPr>
                <w:lang w:val="uk-UA"/>
              </w:rPr>
              <w:t>Мала Л. Активізація розумової діяльності учнів на уроках всесвітньої історії в 10-11 класах// Історія в школах України. – 2002. – № 2.</w:t>
            </w:r>
          </w:p>
          <w:p w:rsidR="0064666C" w:rsidRPr="0064666C" w:rsidRDefault="0064666C" w:rsidP="0064666C">
            <w:pPr>
              <w:jc w:val="both"/>
              <w:rPr>
                <w:lang w:val="uk-UA"/>
              </w:rPr>
            </w:pPr>
            <w:r w:rsidRPr="0064666C">
              <w:rPr>
                <w:lang w:val="uk-UA"/>
              </w:rPr>
              <w:t>Чумак А. Розвиток історичного мислення в процесі вивчення вітчизняної історії та його вплив на історичну свідомість// Виховання і культура. – 2001. – №1. – С. 778-83.</w:t>
            </w:r>
          </w:p>
          <w:p w:rsidR="00CE1FEC" w:rsidRPr="00AC76DC" w:rsidRDefault="0064666C" w:rsidP="0064666C">
            <w:pPr>
              <w:jc w:val="both"/>
              <w:rPr>
                <w:lang w:val="uk-UA"/>
              </w:rPr>
            </w:pPr>
            <w:proofErr w:type="spellStart"/>
            <w:r w:rsidRPr="0064666C">
              <w:rPr>
                <w:lang w:val="uk-UA"/>
              </w:rPr>
              <w:t>Балужиєв</w:t>
            </w:r>
            <w:proofErr w:type="spellEnd"/>
            <w:r w:rsidRPr="0064666C">
              <w:rPr>
                <w:lang w:val="uk-UA"/>
              </w:rPr>
              <w:t xml:space="preserve"> І. Проблеми побутової історичної свідомості// Український історичний журнал. – 1992. – № 2. – С. 69-73.</w:t>
            </w:r>
          </w:p>
        </w:tc>
        <w:tc>
          <w:tcPr>
            <w:tcW w:w="993" w:type="dxa"/>
            <w:gridSpan w:val="2"/>
          </w:tcPr>
          <w:p w:rsidR="00CE1FEC" w:rsidRPr="00AC76DC" w:rsidRDefault="007E336E" w:rsidP="00395013">
            <w:pPr>
              <w:jc w:val="both"/>
              <w:rPr>
                <w:lang w:val="uk-UA"/>
              </w:rPr>
            </w:pPr>
            <w:r>
              <w:rPr>
                <w:lang w:val="uk-UA"/>
              </w:rPr>
              <w:t>2</w:t>
            </w:r>
          </w:p>
        </w:tc>
        <w:tc>
          <w:tcPr>
            <w:tcW w:w="850" w:type="dxa"/>
          </w:tcPr>
          <w:p w:rsidR="00CE1FEC" w:rsidRPr="00AC76DC" w:rsidRDefault="00CE1FEC" w:rsidP="00395013">
            <w:pPr>
              <w:jc w:val="both"/>
              <w:rPr>
                <w:lang w:val="uk-UA"/>
              </w:rPr>
            </w:pPr>
          </w:p>
        </w:tc>
        <w:tc>
          <w:tcPr>
            <w:tcW w:w="1383" w:type="dxa"/>
          </w:tcPr>
          <w:p w:rsidR="00CE1FEC" w:rsidRPr="00AC76DC" w:rsidRDefault="007E336E" w:rsidP="00395013">
            <w:pPr>
              <w:jc w:val="both"/>
              <w:rPr>
                <w:lang w:val="uk-UA"/>
              </w:rPr>
            </w:pPr>
            <w:r w:rsidRPr="007E336E">
              <w:rPr>
                <w:lang w:val="uk-UA"/>
              </w:rPr>
              <w:t>Впродовж лекції</w:t>
            </w:r>
          </w:p>
        </w:tc>
      </w:tr>
      <w:tr w:rsidR="00CE1FEC" w:rsidRPr="00C67355" w:rsidTr="007E336E">
        <w:tc>
          <w:tcPr>
            <w:tcW w:w="2235" w:type="dxa"/>
          </w:tcPr>
          <w:p w:rsidR="0064666C" w:rsidRPr="0064666C" w:rsidRDefault="0064666C" w:rsidP="0064666C">
            <w:pPr>
              <w:jc w:val="both"/>
              <w:rPr>
                <w:lang w:val="uk-UA"/>
              </w:rPr>
            </w:pPr>
            <w:r w:rsidRPr="0064666C">
              <w:rPr>
                <w:lang w:val="uk-UA"/>
              </w:rPr>
              <w:t xml:space="preserve">Тема: Методи наочного навчання історії </w:t>
            </w:r>
          </w:p>
          <w:p w:rsidR="0064666C" w:rsidRPr="0064666C" w:rsidRDefault="0064666C" w:rsidP="0064666C">
            <w:pPr>
              <w:jc w:val="both"/>
              <w:rPr>
                <w:lang w:val="uk-UA"/>
              </w:rPr>
            </w:pPr>
          </w:p>
          <w:p w:rsidR="0064666C" w:rsidRPr="0064666C" w:rsidRDefault="0064666C" w:rsidP="0064666C">
            <w:pPr>
              <w:jc w:val="both"/>
              <w:rPr>
                <w:lang w:val="uk-UA"/>
              </w:rPr>
            </w:pPr>
            <w:r w:rsidRPr="0064666C">
              <w:rPr>
                <w:lang w:val="uk-UA"/>
              </w:rPr>
              <w:t xml:space="preserve">1. Предметна наочність, її особливості і можливості використання у </w:t>
            </w:r>
            <w:r w:rsidRPr="0064666C">
              <w:rPr>
                <w:lang w:val="uk-UA"/>
              </w:rPr>
              <w:lastRenderedPageBreak/>
              <w:t>навчанні історії в школі.</w:t>
            </w:r>
          </w:p>
          <w:p w:rsidR="0064666C" w:rsidRPr="0064666C" w:rsidRDefault="0064666C" w:rsidP="0064666C">
            <w:pPr>
              <w:jc w:val="both"/>
              <w:rPr>
                <w:lang w:val="uk-UA"/>
              </w:rPr>
            </w:pPr>
          </w:p>
          <w:p w:rsidR="0064666C" w:rsidRPr="0064666C" w:rsidRDefault="0064666C" w:rsidP="0064666C">
            <w:pPr>
              <w:jc w:val="both"/>
              <w:rPr>
                <w:lang w:val="uk-UA"/>
              </w:rPr>
            </w:pPr>
            <w:r w:rsidRPr="0064666C">
              <w:rPr>
                <w:lang w:val="uk-UA"/>
              </w:rPr>
              <w:t>2. Образотворча наочність. Її особливості і можливості використання у навчанні історії в школі.</w:t>
            </w:r>
          </w:p>
          <w:p w:rsidR="0064666C" w:rsidRPr="0064666C" w:rsidRDefault="0064666C" w:rsidP="0064666C">
            <w:pPr>
              <w:jc w:val="both"/>
              <w:rPr>
                <w:lang w:val="uk-UA"/>
              </w:rPr>
            </w:pPr>
          </w:p>
          <w:p w:rsidR="0064666C" w:rsidRPr="0064666C" w:rsidRDefault="0064666C" w:rsidP="0064666C">
            <w:pPr>
              <w:jc w:val="both"/>
              <w:rPr>
                <w:lang w:val="uk-UA"/>
              </w:rPr>
            </w:pPr>
            <w:r w:rsidRPr="0064666C">
              <w:rPr>
                <w:lang w:val="uk-UA"/>
              </w:rPr>
              <w:t>3. Використання умовно-графічної наочності на уроках історії.</w:t>
            </w:r>
          </w:p>
          <w:p w:rsidR="0064666C" w:rsidRPr="0064666C" w:rsidRDefault="0064666C" w:rsidP="0064666C">
            <w:pPr>
              <w:jc w:val="both"/>
              <w:rPr>
                <w:lang w:val="uk-UA"/>
              </w:rPr>
            </w:pPr>
          </w:p>
          <w:p w:rsidR="00CE1FEC" w:rsidRPr="00AC76DC" w:rsidRDefault="0064666C" w:rsidP="0064666C">
            <w:pPr>
              <w:jc w:val="both"/>
              <w:rPr>
                <w:lang w:val="uk-UA"/>
              </w:rPr>
            </w:pPr>
            <w:r w:rsidRPr="0064666C">
              <w:rPr>
                <w:lang w:val="uk-UA"/>
              </w:rPr>
              <w:t>4. Застосування на уроках учбових історичних карт. Картосхеми, плани на місцевості, контурні карти.</w:t>
            </w:r>
          </w:p>
        </w:tc>
        <w:tc>
          <w:tcPr>
            <w:tcW w:w="1134" w:type="dxa"/>
            <w:gridSpan w:val="3"/>
          </w:tcPr>
          <w:p w:rsidR="00CE1FEC" w:rsidRPr="00CE1FEC" w:rsidRDefault="00CE1FEC" w:rsidP="00395013">
            <w:pPr>
              <w:jc w:val="both"/>
              <w:rPr>
                <w:lang w:val="uk-UA"/>
              </w:rPr>
            </w:pPr>
            <w:r w:rsidRPr="00CE1FEC">
              <w:rPr>
                <w:lang w:val="uk-UA"/>
              </w:rPr>
              <w:lastRenderedPageBreak/>
              <w:t>Лекція</w:t>
            </w:r>
            <w:r>
              <w:rPr>
                <w:lang w:val="uk-UA"/>
              </w:rPr>
              <w:t xml:space="preserve"> </w:t>
            </w:r>
            <w:r w:rsidRPr="00CE1FEC">
              <w:rPr>
                <w:lang w:val="uk-UA"/>
              </w:rPr>
              <w:t>№</w:t>
            </w:r>
            <w:r>
              <w:rPr>
                <w:lang w:val="uk-UA"/>
              </w:rPr>
              <w:t>3</w:t>
            </w:r>
          </w:p>
        </w:tc>
        <w:tc>
          <w:tcPr>
            <w:tcW w:w="2976" w:type="dxa"/>
            <w:gridSpan w:val="3"/>
          </w:tcPr>
          <w:p w:rsidR="0064666C" w:rsidRPr="0064666C" w:rsidRDefault="0064666C" w:rsidP="0064666C">
            <w:pPr>
              <w:jc w:val="both"/>
              <w:rPr>
                <w:lang w:val="uk-UA"/>
              </w:rPr>
            </w:pPr>
            <w:r w:rsidRPr="0064666C">
              <w:rPr>
                <w:lang w:val="uk-UA"/>
              </w:rPr>
              <w:t>Коляда І., Виговський М., Загребельна Н. Роль та місце художньої літератури на уроках історії України//Історія в школі:Науково-методичний ж-л.-К.:</w:t>
            </w:r>
            <w:proofErr w:type="spellStart"/>
            <w:r w:rsidRPr="0064666C">
              <w:rPr>
                <w:lang w:val="uk-UA"/>
              </w:rPr>
              <w:t>Етносфера.</w:t>
            </w:r>
            <w:proofErr w:type="spellEnd"/>
            <w:r w:rsidRPr="0064666C">
              <w:rPr>
                <w:lang w:val="uk-UA"/>
              </w:rPr>
              <w:t>-2004 .-С.26-30.</w:t>
            </w:r>
          </w:p>
          <w:p w:rsidR="0064666C" w:rsidRPr="0064666C" w:rsidRDefault="0064666C" w:rsidP="0064666C">
            <w:pPr>
              <w:jc w:val="both"/>
              <w:rPr>
                <w:lang w:val="uk-UA"/>
              </w:rPr>
            </w:pPr>
          </w:p>
          <w:p w:rsidR="0064666C" w:rsidRPr="0064666C" w:rsidRDefault="0064666C" w:rsidP="0064666C">
            <w:pPr>
              <w:jc w:val="both"/>
              <w:rPr>
                <w:lang w:val="uk-UA"/>
              </w:rPr>
            </w:pPr>
            <w:proofErr w:type="spellStart"/>
            <w:r w:rsidRPr="0064666C">
              <w:rPr>
                <w:lang w:val="uk-UA"/>
              </w:rPr>
              <w:lastRenderedPageBreak/>
              <w:t>Желіба</w:t>
            </w:r>
            <w:proofErr w:type="spellEnd"/>
            <w:r w:rsidRPr="0064666C">
              <w:rPr>
                <w:lang w:val="uk-UA"/>
              </w:rPr>
              <w:t xml:space="preserve"> О. Використання таблиць на уроках історії в 10-11 класах // Історія в школах України. – 2001. – №4. – С. 33-34; №5. – С. 28-32.</w:t>
            </w:r>
          </w:p>
          <w:p w:rsidR="0064666C" w:rsidRPr="0064666C" w:rsidRDefault="0064666C" w:rsidP="0064666C">
            <w:pPr>
              <w:jc w:val="both"/>
              <w:rPr>
                <w:lang w:val="uk-UA"/>
              </w:rPr>
            </w:pPr>
          </w:p>
          <w:p w:rsidR="0064666C" w:rsidRPr="0064666C" w:rsidRDefault="0064666C" w:rsidP="0064666C">
            <w:pPr>
              <w:jc w:val="both"/>
              <w:rPr>
                <w:lang w:val="uk-UA"/>
              </w:rPr>
            </w:pPr>
            <w:proofErr w:type="spellStart"/>
            <w:r w:rsidRPr="0064666C">
              <w:rPr>
                <w:lang w:val="uk-UA"/>
              </w:rPr>
              <w:t>Пометун</w:t>
            </w:r>
            <w:proofErr w:type="spellEnd"/>
            <w:r w:rsidRPr="0064666C">
              <w:rPr>
                <w:lang w:val="uk-UA"/>
              </w:rPr>
              <w:t xml:space="preserve"> О., </w:t>
            </w:r>
            <w:proofErr w:type="spellStart"/>
            <w:r w:rsidRPr="0064666C">
              <w:rPr>
                <w:lang w:val="uk-UA"/>
              </w:rPr>
              <w:t>Фрейман</w:t>
            </w:r>
            <w:proofErr w:type="spellEnd"/>
            <w:r w:rsidRPr="0064666C">
              <w:rPr>
                <w:lang w:val="uk-UA"/>
              </w:rPr>
              <w:t xml:space="preserve"> Г. Методика навчання історії в школі. – К., 2005.</w:t>
            </w:r>
          </w:p>
          <w:p w:rsidR="0064666C" w:rsidRPr="0064666C" w:rsidRDefault="0064666C" w:rsidP="0064666C">
            <w:pPr>
              <w:jc w:val="both"/>
              <w:rPr>
                <w:lang w:val="uk-UA"/>
              </w:rPr>
            </w:pPr>
          </w:p>
          <w:p w:rsidR="0064666C" w:rsidRPr="0064666C" w:rsidRDefault="0064666C" w:rsidP="0064666C">
            <w:pPr>
              <w:jc w:val="both"/>
              <w:rPr>
                <w:lang w:val="uk-UA"/>
              </w:rPr>
            </w:pPr>
            <w:proofErr w:type="spellStart"/>
            <w:r w:rsidRPr="0064666C">
              <w:rPr>
                <w:lang w:val="uk-UA"/>
              </w:rPr>
              <w:t>Курилів</w:t>
            </w:r>
            <w:proofErr w:type="spellEnd"/>
            <w:r w:rsidRPr="0064666C">
              <w:rPr>
                <w:lang w:val="uk-UA"/>
              </w:rPr>
              <w:t xml:space="preserve"> В. Методика викладання історії. – Львів-Торонто, 2003</w:t>
            </w:r>
          </w:p>
          <w:p w:rsidR="0064666C" w:rsidRPr="0064666C" w:rsidRDefault="0064666C" w:rsidP="0064666C">
            <w:pPr>
              <w:jc w:val="both"/>
              <w:rPr>
                <w:lang w:val="uk-UA"/>
              </w:rPr>
            </w:pPr>
          </w:p>
          <w:p w:rsidR="0064666C" w:rsidRPr="0064666C" w:rsidRDefault="0064666C" w:rsidP="0064666C">
            <w:pPr>
              <w:jc w:val="both"/>
              <w:rPr>
                <w:lang w:val="uk-UA"/>
              </w:rPr>
            </w:pPr>
            <w:proofErr w:type="spellStart"/>
            <w:r w:rsidRPr="0064666C">
              <w:rPr>
                <w:lang w:val="uk-UA"/>
              </w:rPr>
              <w:t>Желіба</w:t>
            </w:r>
            <w:proofErr w:type="spellEnd"/>
            <w:r w:rsidRPr="0064666C">
              <w:rPr>
                <w:lang w:val="uk-UA"/>
              </w:rPr>
              <w:t xml:space="preserve"> О. Навчання студентів методиці викладання історії за допомогою засобів умовно-графічної наочності // Наукові записки Ніжинського державного педагогічного університету ім. М. Гоголя. Педагогічні науки. </w:t>
            </w:r>
            <w:proofErr w:type="spellStart"/>
            <w:r w:rsidRPr="0064666C">
              <w:rPr>
                <w:lang w:val="uk-UA"/>
              </w:rPr>
              <w:t>–Ніжин</w:t>
            </w:r>
            <w:proofErr w:type="spellEnd"/>
            <w:r w:rsidRPr="0064666C">
              <w:rPr>
                <w:lang w:val="uk-UA"/>
              </w:rPr>
              <w:t>: Редакційно-видавничий відділ НДПУ, 2002. – № 4. – Частина 2. – С. 70-73.</w:t>
            </w:r>
          </w:p>
          <w:p w:rsidR="0064666C" w:rsidRPr="0064666C" w:rsidRDefault="0064666C" w:rsidP="0064666C">
            <w:pPr>
              <w:jc w:val="both"/>
              <w:rPr>
                <w:lang w:val="uk-UA"/>
              </w:rPr>
            </w:pPr>
          </w:p>
          <w:p w:rsidR="0064666C" w:rsidRPr="0064666C" w:rsidRDefault="0064666C" w:rsidP="0064666C">
            <w:pPr>
              <w:jc w:val="both"/>
              <w:rPr>
                <w:lang w:val="uk-UA"/>
              </w:rPr>
            </w:pPr>
            <w:proofErr w:type="spellStart"/>
            <w:r w:rsidRPr="0064666C">
              <w:rPr>
                <w:lang w:val="uk-UA"/>
              </w:rPr>
              <w:t>Желіба</w:t>
            </w:r>
            <w:proofErr w:type="spellEnd"/>
            <w:r w:rsidRPr="0064666C">
              <w:rPr>
                <w:lang w:val="uk-UA"/>
              </w:rPr>
              <w:t xml:space="preserve"> О.В. Методика викладання історії засобами умовно-графічної наочності: Посібник для студентів. – Ніжин: – Редакційно-видавничий відділ НДПУ ім. М. Гоголя, 2003. – 148 с.</w:t>
            </w:r>
          </w:p>
          <w:p w:rsidR="0064666C" w:rsidRPr="0064666C" w:rsidRDefault="0064666C" w:rsidP="0064666C">
            <w:pPr>
              <w:jc w:val="both"/>
              <w:rPr>
                <w:lang w:val="uk-UA"/>
              </w:rPr>
            </w:pPr>
          </w:p>
          <w:p w:rsidR="00CE1FEC" w:rsidRPr="00AC76DC" w:rsidRDefault="0064666C" w:rsidP="0064666C">
            <w:pPr>
              <w:jc w:val="both"/>
              <w:rPr>
                <w:lang w:val="uk-UA"/>
              </w:rPr>
            </w:pPr>
            <w:proofErr w:type="spellStart"/>
            <w:r w:rsidRPr="0064666C">
              <w:rPr>
                <w:lang w:val="uk-UA"/>
              </w:rPr>
              <w:t>Желіба</w:t>
            </w:r>
            <w:proofErr w:type="spellEnd"/>
            <w:r w:rsidRPr="0064666C">
              <w:rPr>
                <w:lang w:val="uk-UA"/>
              </w:rPr>
              <w:t xml:space="preserve"> О. Робота з тестовими таблицями на уроках історії в старших класах // Історія в школах України. – 2002. – №. 4. – С. 42-44</w:t>
            </w:r>
          </w:p>
        </w:tc>
        <w:tc>
          <w:tcPr>
            <w:tcW w:w="993" w:type="dxa"/>
            <w:gridSpan w:val="2"/>
          </w:tcPr>
          <w:p w:rsidR="00CE1FEC" w:rsidRPr="00AC76DC" w:rsidRDefault="007E336E" w:rsidP="00395013">
            <w:pPr>
              <w:jc w:val="both"/>
              <w:rPr>
                <w:lang w:val="uk-UA"/>
              </w:rPr>
            </w:pPr>
            <w:r>
              <w:rPr>
                <w:lang w:val="uk-UA"/>
              </w:rPr>
              <w:lastRenderedPageBreak/>
              <w:t>2</w:t>
            </w:r>
          </w:p>
        </w:tc>
        <w:tc>
          <w:tcPr>
            <w:tcW w:w="850" w:type="dxa"/>
          </w:tcPr>
          <w:p w:rsidR="00CE1FEC" w:rsidRPr="00AC76DC" w:rsidRDefault="00CE1FEC" w:rsidP="00395013">
            <w:pPr>
              <w:jc w:val="both"/>
              <w:rPr>
                <w:lang w:val="uk-UA"/>
              </w:rPr>
            </w:pPr>
          </w:p>
        </w:tc>
        <w:tc>
          <w:tcPr>
            <w:tcW w:w="1383" w:type="dxa"/>
          </w:tcPr>
          <w:p w:rsidR="00CE1FEC" w:rsidRPr="00AC76DC" w:rsidRDefault="007E336E" w:rsidP="00395013">
            <w:pPr>
              <w:jc w:val="both"/>
              <w:rPr>
                <w:lang w:val="uk-UA"/>
              </w:rPr>
            </w:pPr>
            <w:r w:rsidRPr="007E336E">
              <w:rPr>
                <w:lang w:val="uk-UA"/>
              </w:rPr>
              <w:t>Впродовж лекції</w:t>
            </w:r>
          </w:p>
        </w:tc>
      </w:tr>
      <w:tr w:rsidR="00CE1FEC" w:rsidRPr="00C67355" w:rsidTr="007E336E">
        <w:tc>
          <w:tcPr>
            <w:tcW w:w="2235" w:type="dxa"/>
          </w:tcPr>
          <w:p w:rsidR="0064666C" w:rsidRPr="0064666C" w:rsidRDefault="0064666C" w:rsidP="0064666C">
            <w:pPr>
              <w:jc w:val="both"/>
              <w:rPr>
                <w:lang w:val="uk-UA"/>
              </w:rPr>
            </w:pPr>
            <w:r w:rsidRPr="0064666C">
              <w:rPr>
                <w:lang w:val="uk-UA"/>
              </w:rPr>
              <w:lastRenderedPageBreak/>
              <w:t>Тема. «Фотодокументи – засіб активізації пізнавальної діяльності учнів на уроках історії»</w:t>
            </w:r>
          </w:p>
          <w:p w:rsidR="0064666C" w:rsidRPr="0064666C" w:rsidRDefault="0064666C" w:rsidP="0064666C">
            <w:pPr>
              <w:jc w:val="both"/>
              <w:rPr>
                <w:lang w:val="uk-UA"/>
              </w:rPr>
            </w:pPr>
          </w:p>
          <w:p w:rsidR="0064666C" w:rsidRPr="0064666C" w:rsidRDefault="0064666C" w:rsidP="0064666C">
            <w:pPr>
              <w:jc w:val="both"/>
              <w:rPr>
                <w:lang w:val="uk-UA"/>
              </w:rPr>
            </w:pPr>
            <w:r w:rsidRPr="0064666C">
              <w:rPr>
                <w:lang w:val="uk-UA"/>
              </w:rPr>
              <w:t xml:space="preserve">1. Фото як </w:t>
            </w:r>
            <w:proofErr w:type="spellStart"/>
            <w:r w:rsidRPr="0064666C">
              <w:rPr>
                <w:lang w:val="uk-UA"/>
              </w:rPr>
              <w:t>наочність.Типи</w:t>
            </w:r>
            <w:proofErr w:type="spellEnd"/>
            <w:r w:rsidRPr="0064666C">
              <w:rPr>
                <w:lang w:val="uk-UA"/>
              </w:rPr>
              <w:t xml:space="preserve"> фотографій.</w:t>
            </w:r>
          </w:p>
          <w:p w:rsidR="0064666C" w:rsidRPr="0064666C" w:rsidRDefault="0064666C" w:rsidP="0064666C">
            <w:pPr>
              <w:jc w:val="both"/>
              <w:rPr>
                <w:lang w:val="uk-UA"/>
              </w:rPr>
            </w:pPr>
          </w:p>
          <w:p w:rsidR="0064666C" w:rsidRPr="0064666C" w:rsidRDefault="0064666C" w:rsidP="0064666C">
            <w:pPr>
              <w:jc w:val="both"/>
              <w:rPr>
                <w:lang w:val="uk-UA"/>
              </w:rPr>
            </w:pPr>
            <w:r w:rsidRPr="0064666C">
              <w:rPr>
                <w:lang w:val="uk-UA"/>
              </w:rPr>
              <w:t>2. Методика роботи із фотодокументами</w:t>
            </w:r>
          </w:p>
          <w:p w:rsidR="0064666C" w:rsidRPr="0064666C" w:rsidRDefault="0064666C" w:rsidP="0064666C">
            <w:pPr>
              <w:jc w:val="both"/>
              <w:rPr>
                <w:lang w:val="uk-UA"/>
              </w:rPr>
            </w:pPr>
          </w:p>
          <w:p w:rsidR="0064666C" w:rsidRPr="0064666C" w:rsidRDefault="0064666C" w:rsidP="0064666C">
            <w:pPr>
              <w:jc w:val="both"/>
              <w:rPr>
                <w:lang w:val="uk-UA"/>
              </w:rPr>
            </w:pPr>
            <w:r w:rsidRPr="0064666C">
              <w:rPr>
                <w:lang w:val="uk-UA"/>
              </w:rPr>
              <w:lastRenderedPageBreak/>
              <w:t>3. Про що можна дізнатися із сімейного фотоальбому?</w:t>
            </w:r>
          </w:p>
          <w:p w:rsidR="0064666C" w:rsidRPr="0064666C" w:rsidRDefault="0064666C" w:rsidP="0064666C">
            <w:pPr>
              <w:jc w:val="both"/>
              <w:rPr>
                <w:lang w:val="uk-UA"/>
              </w:rPr>
            </w:pPr>
          </w:p>
          <w:p w:rsidR="00CE1FEC" w:rsidRPr="00AC76DC" w:rsidRDefault="0064666C" w:rsidP="0064666C">
            <w:pPr>
              <w:jc w:val="both"/>
              <w:rPr>
                <w:lang w:val="uk-UA"/>
              </w:rPr>
            </w:pPr>
            <w:r w:rsidRPr="0064666C">
              <w:rPr>
                <w:lang w:val="uk-UA"/>
              </w:rPr>
              <w:t xml:space="preserve">4. Унікальні фото (електронна </w:t>
            </w:r>
            <w:proofErr w:type="spellStart"/>
            <w:r w:rsidRPr="0064666C">
              <w:rPr>
                <w:lang w:val="uk-UA"/>
              </w:rPr>
              <w:t>підбірка</w:t>
            </w:r>
            <w:proofErr w:type="spellEnd"/>
            <w:r w:rsidRPr="0064666C">
              <w:rPr>
                <w:lang w:val="uk-UA"/>
              </w:rPr>
              <w:t xml:space="preserve"> фото для уроків)</w:t>
            </w:r>
          </w:p>
        </w:tc>
        <w:tc>
          <w:tcPr>
            <w:tcW w:w="1134" w:type="dxa"/>
            <w:gridSpan w:val="3"/>
          </w:tcPr>
          <w:p w:rsidR="00CE1FEC" w:rsidRPr="00CE1FEC" w:rsidRDefault="00CE1FEC" w:rsidP="00395013">
            <w:pPr>
              <w:jc w:val="both"/>
              <w:rPr>
                <w:lang w:val="uk-UA"/>
              </w:rPr>
            </w:pPr>
            <w:r w:rsidRPr="00CE1FEC">
              <w:rPr>
                <w:lang w:val="uk-UA"/>
              </w:rPr>
              <w:lastRenderedPageBreak/>
              <w:t>Лекція</w:t>
            </w:r>
            <w:r>
              <w:rPr>
                <w:lang w:val="uk-UA"/>
              </w:rPr>
              <w:t xml:space="preserve"> </w:t>
            </w:r>
            <w:r w:rsidRPr="00CE1FEC">
              <w:rPr>
                <w:lang w:val="uk-UA"/>
              </w:rPr>
              <w:t>№</w:t>
            </w:r>
            <w:r>
              <w:rPr>
                <w:lang w:val="uk-UA"/>
              </w:rPr>
              <w:t>4</w:t>
            </w:r>
          </w:p>
        </w:tc>
        <w:tc>
          <w:tcPr>
            <w:tcW w:w="2976" w:type="dxa"/>
            <w:gridSpan w:val="3"/>
          </w:tcPr>
          <w:p w:rsidR="0008424F" w:rsidRPr="0008424F" w:rsidRDefault="0008424F" w:rsidP="0008424F">
            <w:pPr>
              <w:jc w:val="both"/>
              <w:rPr>
                <w:lang w:val="uk-UA"/>
              </w:rPr>
            </w:pPr>
            <w:r w:rsidRPr="0008424F">
              <w:rPr>
                <w:lang w:val="uk-UA"/>
              </w:rPr>
              <w:t>Комаров Ю. Мить, зупинись! Ти – історична! З досвіду використання фотоматеріалів на уроках історії // Історія в школах України. – 2006. – №4. – С.15</w:t>
            </w:r>
          </w:p>
          <w:p w:rsidR="0008424F" w:rsidRPr="0008424F" w:rsidRDefault="0008424F" w:rsidP="0008424F">
            <w:pPr>
              <w:jc w:val="both"/>
              <w:rPr>
                <w:lang w:val="uk-UA"/>
              </w:rPr>
            </w:pPr>
          </w:p>
          <w:p w:rsidR="0008424F" w:rsidRPr="0008424F" w:rsidRDefault="0008424F" w:rsidP="0008424F">
            <w:pPr>
              <w:jc w:val="both"/>
              <w:rPr>
                <w:lang w:val="uk-UA"/>
              </w:rPr>
            </w:pPr>
            <w:r w:rsidRPr="0008424F">
              <w:rPr>
                <w:lang w:val="uk-UA"/>
              </w:rPr>
              <w:t>[http://interesno.cc/article/15023/23-unikalnyh-istoricheskih-foto-kotorye-nam-ne-pokazyvali-na-urokah-istorii](http://interesno.cc/article/15023/23-unikalnyh-</w:t>
            </w:r>
            <w:r w:rsidRPr="0008424F">
              <w:rPr>
                <w:lang w:val="uk-UA"/>
              </w:rPr>
              <w:lastRenderedPageBreak/>
              <w:t>istoricheskih-foto-kotorye-nam-ne-pokazyvali-na-urokah-istorii)</w:t>
            </w:r>
          </w:p>
          <w:p w:rsidR="0008424F" w:rsidRPr="0008424F" w:rsidRDefault="0008424F" w:rsidP="0008424F">
            <w:pPr>
              <w:jc w:val="both"/>
              <w:rPr>
                <w:lang w:val="uk-UA"/>
              </w:rPr>
            </w:pPr>
          </w:p>
          <w:p w:rsidR="0008424F" w:rsidRPr="0008424F" w:rsidRDefault="0008424F" w:rsidP="0008424F">
            <w:pPr>
              <w:jc w:val="both"/>
              <w:rPr>
                <w:lang w:val="uk-UA"/>
              </w:rPr>
            </w:pPr>
            <w:r w:rsidRPr="0008424F">
              <w:rPr>
                <w:lang w:val="uk-UA"/>
              </w:rPr>
              <w:t>[https://ofigenno.com/redkie-istoricheskie-foto](https://ofigenno.com/redkie-istoricheskie-foto)</w:t>
            </w:r>
          </w:p>
          <w:p w:rsidR="0008424F" w:rsidRPr="0008424F" w:rsidRDefault="0008424F" w:rsidP="0008424F">
            <w:pPr>
              <w:jc w:val="both"/>
              <w:rPr>
                <w:lang w:val="uk-UA"/>
              </w:rPr>
            </w:pPr>
          </w:p>
          <w:p w:rsidR="0008424F" w:rsidRPr="0008424F" w:rsidRDefault="0008424F" w:rsidP="0008424F">
            <w:pPr>
              <w:jc w:val="both"/>
              <w:rPr>
                <w:lang w:val="uk-UA"/>
              </w:rPr>
            </w:pPr>
            <w:r w:rsidRPr="0008424F">
              <w:rPr>
                <w:lang w:val="uk-UA"/>
              </w:rPr>
              <w:t>[https://urokiistorii.ru/article/2230](https://urokiistorii.ru/article/2230)</w:t>
            </w:r>
          </w:p>
          <w:p w:rsidR="0008424F" w:rsidRPr="0008424F" w:rsidRDefault="0008424F" w:rsidP="0008424F">
            <w:pPr>
              <w:jc w:val="both"/>
              <w:rPr>
                <w:lang w:val="uk-UA"/>
              </w:rPr>
            </w:pPr>
          </w:p>
          <w:p w:rsidR="0008424F" w:rsidRPr="0008424F" w:rsidRDefault="0008424F" w:rsidP="0008424F">
            <w:pPr>
              <w:jc w:val="both"/>
              <w:rPr>
                <w:lang w:val="uk-UA"/>
              </w:rPr>
            </w:pPr>
            <w:r w:rsidRPr="0008424F">
              <w:rPr>
                <w:lang w:val="uk-UA"/>
              </w:rPr>
              <w:t>[https://dailystory.me/20-neveroyatnyh-foto-kotorye-vy-nikogda-ne-uvidite-v-uchebnikah-istorii/](https://dailystory.me/20-neveroyatnyh-foto-kotorye-vy-nikogda-ne-uvidite-v-uchebnikah-istorii/)</w:t>
            </w:r>
          </w:p>
          <w:p w:rsidR="0008424F" w:rsidRPr="0008424F" w:rsidRDefault="0008424F" w:rsidP="0008424F">
            <w:pPr>
              <w:jc w:val="both"/>
              <w:rPr>
                <w:lang w:val="uk-UA"/>
              </w:rPr>
            </w:pPr>
          </w:p>
          <w:p w:rsidR="0008424F" w:rsidRPr="0008424F" w:rsidRDefault="0008424F" w:rsidP="0008424F">
            <w:pPr>
              <w:jc w:val="both"/>
              <w:rPr>
                <w:lang w:val="uk-UA"/>
              </w:rPr>
            </w:pPr>
            <w:proofErr w:type="spellStart"/>
            <w:r w:rsidRPr="0008424F">
              <w:rPr>
                <w:lang w:val="uk-UA"/>
              </w:rPr>
              <w:t>Мокрогуз</w:t>
            </w:r>
            <w:proofErr w:type="spellEnd"/>
            <w:r w:rsidRPr="0008424F">
              <w:rPr>
                <w:lang w:val="uk-UA"/>
              </w:rPr>
              <w:t xml:space="preserve"> О. Навчити «прочитувати» фотографії (З досвіду інтерпретації візуальних архівних матеріалів у шкільному курсі історії) // Історія в школах України. – 2004. – №8. – С.29</w:t>
            </w:r>
          </w:p>
          <w:p w:rsidR="0008424F" w:rsidRPr="0008424F" w:rsidRDefault="0008424F" w:rsidP="0008424F">
            <w:pPr>
              <w:jc w:val="both"/>
              <w:rPr>
                <w:lang w:val="uk-UA"/>
              </w:rPr>
            </w:pPr>
          </w:p>
          <w:p w:rsidR="00CE1FEC" w:rsidRPr="00AC76DC" w:rsidRDefault="0008424F" w:rsidP="0008424F">
            <w:pPr>
              <w:jc w:val="both"/>
              <w:rPr>
                <w:lang w:val="uk-UA"/>
              </w:rPr>
            </w:pPr>
            <w:proofErr w:type="spellStart"/>
            <w:r w:rsidRPr="0008424F">
              <w:rPr>
                <w:lang w:val="uk-UA"/>
              </w:rPr>
              <w:t>Маркітан</w:t>
            </w:r>
            <w:proofErr w:type="spellEnd"/>
            <w:r w:rsidRPr="0008424F">
              <w:rPr>
                <w:lang w:val="uk-UA"/>
              </w:rPr>
              <w:t xml:space="preserve"> Л. </w:t>
            </w:r>
            <w:proofErr w:type="spellStart"/>
            <w:r w:rsidRPr="0008424F">
              <w:rPr>
                <w:lang w:val="uk-UA"/>
              </w:rPr>
              <w:t>Кінофотодокументи</w:t>
            </w:r>
            <w:proofErr w:type="spellEnd"/>
            <w:r w:rsidRPr="0008424F">
              <w:rPr>
                <w:lang w:val="uk-UA"/>
              </w:rPr>
              <w:t xml:space="preserve"> як історичне джерело // Історичні джерела та їх використання. – К., 1971. – Вип.6. – С.17</w:t>
            </w:r>
          </w:p>
        </w:tc>
        <w:tc>
          <w:tcPr>
            <w:tcW w:w="993" w:type="dxa"/>
            <w:gridSpan w:val="2"/>
          </w:tcPr>
          <w:p w:rsidR="00CE1FEC" w:rsidRPr="00AC76DC" w:rsidRDefault="007E336E" w:rsidP="00395013">
            <w:pPr>
              <w:jc w:val="both"/>
              <w:rPr>
                <w:lang w:val="uk-UA"/>
              </w:rPr>
            </w:pPr>
            <w:r>
              <w:rPr>
                <w:lang w:val="uk-UA"/>
              </w:rPr>
              <w:lastRenderedPageBreak/>
              <w:t>2</w:t>
            </w:r>
          </w:p>
        </w:tc>
        <w:tc>
          <w:tcPr>
            <w:tcW w:w="850" w:type="dxa"/>
          </w:tcPr>
          <w:p w:rsidR="00CE1FEC" w:rsidRPr="00AC76DC" w:rsidRDefault="00CE1FEC" w:rsidP="00395013">
            <w:pPr>
              <w:jc w:val="both"/>
              <w:rPr>
                <w:lang w:val="uk-UA"/>
              </w:rPr>
            </w:pPr>
          </w:p>
        </w:tc>
        <w:tc>
          <w:tcPr>
            <w:tcW w:w="1383" w:type="dxa"/>
          </w:tcPr>
          <w:p w:rsidR="00CE1FEC" w:rsidRPr="00AC76DC" w:rsidRDefault="007E336E" w:rsidP="00395013">
            <w:pPr>
              <w:jc w:val="both"/>
              <w:rPr>
                <w:lang w:val="uk-UA"/>
              </w:rPr>
            </w:pPr>
            <w:r w:rsidRPr="007E336E">
              <w:rPr>
                <w:lang w:val="uk-UA"/>
              </w:rPr>
              <w:t>Впродовж лекції</w:t>
            </w:r>
          </w:p>
        </w:tc>
      </w:tr>
      <w:tr w:rsidR="00CE1FEC" w:rsidRPr="00C67355" w:rsidTr="007E336E">
        <w:tc>
          <w:tcPr>
            <w:tcW w:w="2235" w:type="dxa"/>
          </w:tcPr>
          <w:p w:rsidR="0008424F" w:rsidRPr="0008424F" w:rsidRDefault="0008424F" w:rsidP="0008424F">
            <w:pPr>
              <w:jc w:val="both"/>
              <w:rPr>
                <w:lang w:val="uk-UA"/>
              </w:rPr>
            </w:pPr>
            <w:r w:rsidRPr="0008424F">
              <w:rPr>
                <w:lang w:val="uk-UA"/>
              </w:rPr>
              <w:lastRenderedPageBreak/>
              <w:t xml:space="preserve">Тема. Використання </w:t>
            </w:r>
            <w:proofErr w:type="spellStart"/>
            <w:r w:rsidRPr="0008424F">
              <w:rPr>
                <w:lang w:val="uk-UA"/>
              </w:rPr>
              <w:t>відеофрагментів</w:t>
            </w:r>
            <w:proofErr w:type="spellEnd"/>
            <w:r w:rsidRPr="0008424F">
              <w:rPr>
                <w:lang w:val="uk-UA"/>
              </w:rPr>
              <w:t xml:space="preserve"> на уроках історії.</w:t>
            </w:r>
          </w:p>
          <w:p w:rsidR="0008424F" w:rsidRPr="0008424F" w:rsidRDefault="0008424F" w:rsidP="0008424F">
            <w:pPr>
              <w:jc w:val="both"/>
              <w:rPr>
                <w:lang w:val="uk-UA"/>
              </w:rPr>
            </w:pPr>
          </w:p>
          <w:p w:rsidR="0008424F" w:rsidRPr="0008424F" w:rsidRDefault="0008424F" w:rsidP="0008424F">
            <w:pPr>
              <w:jc w:val="both"/>
              <w:rPr>
                <w:lang w:val="uk-UA"/>
              </w:rPr>
            </w:pPr>
            <w:r w:rsidRPr="0008424F">
              <w:rPr>
                <w:lang w:val="uk-UA"/>
              </w:rPr>
              <w:t xml:space="preserve">1. Концепція впровадження </w:t>
            </w:r>
            <w:proofErr w:type="spellStart"/>
            <w:r w:rsidRPr="0008424F">
              <w:rPr>
                <w:lang w:val="uk-UA"/>
              </w:rPr>
              <w:t>медіаосвіти</w:t>
            </w:r>
            <w:proofErr w:type="spellEnd"/>
            <w:r w:rsidRPr="0008424F">
              <w:rPr>
                <w:lang w:val="uk-UA"/>
              </w:rPr>
              <w:t xml:space="preserve"> в Україні.</w:t>
            </w:r>
          </w:p>
          <w:p w:rsidR="0008424F" w:rsidRPr="0008424F" w:rsidRDefault="0008424F" w:rsidP="0008424F">
            <w:pPr>
              <w:jc w:val="both"/>
              <w:rPr>
                <w:lang w:val="uk-UA"/>
              </w:rPr>
            </w:pPr>
          </w:p>
          <w:p w:rsidR="00CE1FEC" w:rsidRPr="00AC76DC" w:rsidRDefault="0008424F" w:rsidP="0008424F">
            <w:pPr>
              <w:jc w:val="both"/>
              <w:rPr>
                <w:lang w:val="uk-UA"/>
              </w:rPr>
            </w:pPr>
            <w:r w:rsidRPr="0008424F">
              <w:rPr>
                <w:lang w:val="uk-UA"/>
              </w:rPr>
              <w:t>2. Формування медіа-компетентності учнів на уроках історії</w:t>
            </w:r>
          </w:p>
        </w:tc>
        <w:tc>
          <w:tcPr>
            <w:tcW w:w="1134" w:type="dxa"/>
            <w:gridSpan w:val="3"/>
          </w:tcPr>
          <w:p w:rsidR="00CE1FEC" w:rsidRPr="00CE1FEC" w:rsidRDefault="00CE1FEC" w:rsidP="00395013">
            <w:pPr>
              <w:jc w:val="both"/>
              <w:rPr>
                <w:lang w:val="uk-UA"/>
              </w:rPr>
            </w:pPr>
            <w:r w:rsidRPr="00CE1FEC">
              <w:rPr>
                <w:lang w:val="uk-UA"/>
              </w:rPr>
              <w:t>Лекція</w:t>
            </w:r>
            <w:r>
              <w:rPr>
                <w:lang w:val="uk-UA"/>
              </w:rPr>
              <w:t xml:space="preserve"> </w:t>
            </w:r>
            <w:r w:rsidRPr="00CE1FEC">
              <w:rPr>
                <w:lang w:val="uk-UA"/>
              </w:rPr>
              <w:t>№</w:t>
            </w:r>
            <w:r>
              <w:rPr>
                <w:lang w:val="uk-UA"/>
              </w:rPr>
              <w:t>5</w:t>
            </w:r>
          </w:p>
        </w:tc>
        <w:tc>
          <w:tcPr>
            <w:tcW w:w="2976" w:type="dxa"/>
            <w:gridSpan w:val="3"/>
          </w:tcPr>
          <w:p w:rsidR="0008424F" w:rsidRPr="0008424F" w:rsidRDefault="0008424F" w:rsidP="0008424F">
            <w:pPr>
              <w:jc w:val="both"/>
              <w:rPr>
                <w:lang w:val="uk-UA"/>
              </w:rPr>
            </w:pPr>
          </w:p>
          <w:p w:rsidR="0008424F" w:rsidRPr="0008424F" w:rsidRDefault="0008424F" w:rsidP="0008424F">
            <w:pPr>
              <w:jc w:val="both"/>
              <w:rPr>
                <w:lang w:val="uk-UA"/>
              </w:rPr>
            </w:pPr>
            <w:r w:rsidRPr="0008424F">
              <w:rPr>
                <w:lang w:val="uk-UA"/>
              </w:rPr>
              <w:t>Про використання відеоматеріалів на уроці історії [http://www.refua.in.ua/pro-vikoristannya-videomaterialiv-na-uroci-istoriyi.html](http://www.refua.in.ua/pro-vikoristannya-videomaterialiv-na-uroci-istoriyi.html)</w:t>
            </w:r>
          </w:p>
          <w:p w:rsidR="0008424F" w:rsidRPr="0008424F" w:rsidRDefault="0008424F" w:rsidP="0008424F">
            <w:pPr>
              <w:jc w:val="both"/>
              <w:rPr>
                <w:lang w:val="uk-UA"/>
              </w:rPr>
            </w:pPr>
          </w:p>
          <w:p w:rsidR="0008424F" w:rsidRPr="0008424F" w:rsidRDefault="0008424F" w:rsidP="0008424F">
            <w:pPr>
              <w:jc w:val="both"/>
              <w:rPr>
                <w:lang w:val="uk-UA"/>
              </w:rPr>
            </w:pPr>
            <w:r w:rsidRPr="0008424F">
              <w:rPr>
                <w:lang w:val="uk-UA"/>
              </w:rPr>
              <w:t>Яковенко Г.Г. Методика навчання історії: навчально-методичний посібник / Г.Г. Яковенко. – Харків: Видавництво ХНАДУ, 2017. – 324 с.</w:t>
            </w:r>
          </w:p>
          <w:p w:rsidR="0008424F" w:rsidRPr="0008424F" w:rsidRDefault="0008424F" w:rsidP="0008424F">
            <w:pPr>
              <w:jc w:val="both"/>
              <w:rPr>
                <w:lang w:val="uk-UA"/>
              </w:rPr>
            </w:pPr>
          </w:p>
          <w:p w:rsidR="0008424F" w:rsidRPr="0008424F" w:rsidRDefault="0008424F" w:rsidP="0008424F">
            <w:pPr>
              <w:jc w:val="both"/>
              <w:rPr>
                <w:lang w:val="uk-UA"/>
              </w:rPr>
            </w:pPr>
            <w:proofErr w:type="spellStart"/>
            <w:r w:rsidRPr="0008424F">
              <w:rPr>
                <w:lang w:val="uk-UA"/>
              </w:rPr>
              <w:t>Подшивалова</w:t>
            </w:r>
            <w:proofErr w:type="spellEnd"/>
            <w:r w:rsidRPr="0008424F">
              <w:rPr>
                <w:lang w:val="uk-UA"/>
              </w:rPr>
              <w:t xml:space="preserve"> І. І.* </w:t>
            </w:r>
            <w:r w:rsidRPr="0008424F">
              <w:rPr>
                <w:lang w:val="uk-UA"/>
              </w:rPr>
              <w:lastRenderedPageBreak/>
              <w:t>ВИКОРИСТАННЯ ВІДЕОФРАГМЕНТІВ ЯК ЗАСОБУ МОТИВАЦІЇ УЧНІВ ДО НАВЧАННЯ НА УРОКАХ ІСТОРІЇ</w:t>
            </w:r>
          </w:p>
          <w:p w:rsidR="0008424F" w:rsidRPr="0008424F" w:rsidRDefault="0008424F" w:rsidP="0008424F">
            <w:pPr>
              <w:jc w:val="both"/>
              <w:rPr>
                <w:lang w:val="uk-UA"/>
              </w:rPr>
            </w:pPr>
          </w:p>
          <w:p w:rsidR="0008424F" w:rsidRPr="0008424F" w:rsidRDefault="0008424F" w:rsidP="0008424F">
            <w:pPr>
              <w:jc w:val="both"/>
              <w:rPr>
                <w:lang w:val="uk-UA"/>
              </w:rPr>
            </w:pPr>
            <w:r w:rsidRPr="0008424F">
              <w:rPr>
                <w:lang w:val="uk-UA"/>
              </w:rPr>
              <w:t>[https://pidruchniki.com/2015082665977/informatika/vikoristannya_video_urotsi_istoriyi](https://pidruchniki.com/2015082665977/informatika/vikoristannya_video_urotsi_istoriyi)</w:t>
            </w:r>
          </w:p>
          <w:p w:rsidR="0008424F" w:rsidRPr="0008424F" w:rsidRDefault="0008424F" w:rsidP="0008424F">
            <w:pPr>
              <w:jc w:val="both"/>
              <w:rPr>
                <w:lang w:val="uk-UA"/>
              </w:rPr>
            </w:pPr>
          </w:p>
          <w:p w:rsidR="00CE1FEC" w:rsidRPr="00AC76DC" w:rsidRDefault="0008424F" w:rsidP="0008424F">
            <w:pPr>
              <w:jc w:val="both"/>
              <w:rPr>
                <w:lang w:val="uk-UA"/>
              </w:rPr>
            </w:pPr>
            <w:r w:rsidRPr="0008424F">
              <w:rPr>
                <w:lang w:val="uk-UA"/>
              </w:rPr>
              <w:t>Про використання відеоматеріалів на уроках історії [https://www.historyua.com/2018/07/28/pro-vykorystannya-videomaterialiv-na-urokah-istoriyi/](https://www.historyua.com/2018/07/28/pro-vykorystannya-videomaterialiv-na-urokah-istoriyi/)</w:t>
            </w:r>
          </w:p>
        </w:tc>
        <w:tc>
          <w:tcPr>
            <w:tcW w:w="993" w:type="dxa"/>
            <w:gridSpan w:val="2"/>
          </w:tcPr>
          <w:p w:rsidR="00CE1FEC" w:rsidRPr="00AC76DC" w:rsidRDefault="007E336E" w:rsidP="00395013">
            <w:pPr>
              <w:jc w:val="both"/>
              <w:rPr>
                <w:lang w:val="uk-UA"/>
              </w:rPr>
            </w:pPr>
            <w:r>
              <w:rPr>
                <w:lang w:val="uk-UA"/>
              </w:rPr>
              <w:lastRenderedPageBreak/>
              <w:t>2</w:t>
            </w:r>
          </w:p>
        </w:tc>
        <w:tc>
          <w:tcPr>
            <w:tcW w:w="850" w:type="dxa"/>
          </w:tcPr>
          <w:p w:rsidR="00CE1FEC" w:rsidRPr="00AC76DC" w:rsidRDefault="00CE1FEC" w:rsidP="00395013">
            <w:pPr>
              <w:jc w:val="both"/>
              <w:rPr>
                <w:lang w:val="uk-UA"/>
              </w:rPr>
            </w:pPr>
          </w:p>
        </w:tc>
        <w:tc>
          <w:tcPr>
            <w:tcW w:w="1383" w:type="dxa"/>
          </w:tcPr>
          <w:p w:rsidR="00CE1FEC" w:rsidRPr="00AC76DC" w:rsidRDefault="007E336E" w:rsidP="00395013">
            <w:pPr>
              <w:jc w:val="both"/>
              <w:rPr>
                <w:lang w:val="uk-UA"/>
              </w:rPr>
            </w:pPr>
            <w:r w:rsidRPr="007E336E">
              <w:rPr>
                <w:lang w:val="uk-UA"/>
              </w:rPr>
              <w:t>Впродовж лекції</w:t>
            </w:r>
          </w:p>
        </w:tc>
      </w:tr>
      <w:tr w:rsidR="00CE1FEC" w:rsidRPr="00C67355" w:rsidTr="007E336E">
        <w:tc>
          <w:tcPr>
            <w:tcW w:w="2235" w:type="dxa"/>
          </w:tcPr>
          <w:p w:rsidR="0008424F" w:rsidRPr="0008424F" w:rsidRDefault="0008424F" w:rsidP="0008424F">
            <w:pPr>
              <w:jc w:val="both"/>
              <w:rPr>
                <w:lang w:val="uk-UA"/>
              </w:rPr>
            </w:pPr>
            <w:r w:rsidRPr="0008424F">
              <w:rPr>
                <w:lang w:val="uk-UA"/>
              </w:rPr>
              <w:lastRenderedPageBreak/>
              <w:t xml:space="preserve">Тема: Вивчення історичної особистості на уроках історії 2 </w:t>
            </w:r>
            <w:proofErr w:type="spellStart"/>
            <w:r w:rsidRPr="0008424F">
              <w:rPr>
                <w:lang w:val="uk-UA"/>
              </w:rPr>
              <w:t>год</w:t>
            </w:r>
            <w:proofErr w:type="spellEnd"/>
          </w:p>
          <w:p w:rsidR="0008424F" w:rsidRPr="0008424F" w:rsidRDefault="0008424F" w:rsidP="0008424F">
            <w:pPr>
              <w:jc w:val="both"/>
              <w:rPr>
                <w:lang w:val="uk-UA"/>
              </w:rPr>
            </w:pPr>
          </w:p>
          <w:p w:rsidR="0008424F" w:rsidRPr="0008424F" w:rsidRDefault="0008424F" w:rsidP="0008424F">
            <w:pPr>
              <w:jc w:val="both"/>
              <w:rPr>
                <w:lang w:val="uk-UA"/>
              </w:rPr>
            </w:pPr>
            <w:r w:rsidRPr="0008424F">
              <w:rPr>
                <w:lang w:val="uk-UA"/>
              </w:rPr>
              <w:t>1. Роль та місце історичної особи на уроці історії.</w:t>
            </w:r>
          </w:p>
          <w:p w:rsidR="0008424F" w:rsidRPr="0008424F" w:rsidRDefault="0008424F" w:rsidP="0008424F">
            <w:pPr>
              <w:jc w:val="both"/>
              <w:rPr>
                <w:lang w:val="uk-UA"/>
              </w:rPr>
            </w:pPr>
          </w:p>
          <w:p w:rsidR="0008424F" w:rsidRPr="0008424F" w:rsidRDefault="0008424F" w:rsidP="0008424F">
            <w:pPr>
              <w:jc w:val="both"/>
              <w:rPr>
                <w:lang w:val="uk-UA"/>
              </w:rPr>
            </w:pPr>
            <w:r w:rsidRPr="0008424F">
              <w:rPr>
                <w:lang w:val="uk-UA"/>
              </w:rPr>
              <w:t>2. Застосування різних варіантів вивчення історичної особистості на уроках історії.</w:t>
            </w:r>
          </w:p>
          <w:p w:rsidR="0008424F" w:rsidRPr="0008424F" w:rsidRDefault="0008424F" w:rsidP="0008424F">
            <w:pPr>
              <w:jc w:val="both"/>
              <w:rPr>
                <w:lang w:val="uk-UA"/>
              </w:rPr>
            </w:pPr>
          </w:p>
          <w:p w:rsidR="00CE1FEC" w:rsidRPr="00AC76DC" w:rsidRDefault="0008424F" w:rsidP="0008424F">
            <w:pPr>
              <w:jc w:val="both"/>
              <w:rPr>
                <w:lang w:val="uk-UA"/>
              </w:rPr>
            </w:pPr>
            <w:r w:rsidRPr="0008424F">
              <w:rPr>
                <w:lang w:val="uk-UA"/>
              </w:rPr>
              <w:t>3. Підготуйте план-конспект уроку присвяченого історичній поста</w:t>
            </w:r>
            <w:r>
              <w:rPr>
                <w:lang w:val="uk-UA"/>
              </w:rPr>
              <w:t>ті</w:t>
            </w:r>
          </w:p>
        </w:tc>
        <w:tc>
          <w:tcPr>
            <w:tcW w:w="1134" w:type="dxa"/>
            <w:gridSpan w:val="3"/>
          </w:tcPr>
          <w:p w:rsidR="00CE1FEC" w:rsidRPr="00CE1FEC" w:rsidRDefault="00CE1FEC" w:rsidP="00395013">
            <w:pPr>
              <w:jc w:val="both"/>
              <w:rPr>
                <w:lang w:val="uk-UA"/>
              </w:rPr>
            </w:pPr>
            <w:r w:rsidRPr="00CE1FEC">
              <w:rPr>
                <w:lang w:val="uk-UA"/>
              </w:rPr>
              <w:t>Лекція</w:t>
            </w:r>
            <w:r>
              <w:rPr>
                <w:lang w:val="uk-UA"/>
              </w:rPr>
              <w:t xml:space="preserve"> </w:t>
            </w:r>
            <w:r w:rsidRPr="00CE1FEC">
              <w:rPr>
                <w:lang w:val="uk-UA"/>
              </w:rPr>
              <w:t>№</w:t>
            </w:r>
            <w:r>
              <w:rPr>
                <w:lang w:val="uk-UA"/>
              </w:rPr>
              <w:t>6</w:t>
            </w:r>
          </w:p>
        </w:tc>
        <w:tc>
          <w:tcPr>
            <w:tcW w:w="2976" w:type="dxa"/>
            <w:gridSpan w:val="3"/>
          </w:tcPr>
          <w:p w:rsidR="00CE1FEC" w:rsidRDefault="0008424F" w:rsidP="00395013">
            <w:pPr>
              <w:jc w:val="both"/>
              <w:rPr>
                <w:lang w:val="uk-UA"/>
              </w:rPr>
            </w:pPr>
            <w:proofErr w:type="spellStart"/>
            <w:r w:rsidRPr="0008424F">
              <w:rPr>
                <w:lang w:val="uk-UA"/>
              </w:rPr>
              <w:t>Чебанюк</w:t>
            </w:r>
            <w:proofErr w:type="spellEnd"/>
            <w:r w:rsidRPr="0008424F">
              <w:rPr>
                <w:lang w:val="uk-UA"/>
              </w:rPr>
              <w:t xml:space="preserve"> Н.К. Вивчення історичної особистості на уроках історії//Обдарована дитина:Науково практичний та </w:t>
            </w:r>
            <w:proofErr w:type="spellStart"/>
            <w:r w:rsidRPr="0008424F">
              <w:rPr>
                <w:lang w:val="uk-UA"/>
              </w:rPr>
              <w:t>освітньо-популярний</w:t>
            </w:r>
            <w:proofErr w:type="spellEnd"/>
            <w:r w:rsidRPr="0008424F">
              <w:rPr>
                <w:lang w:val="uk-UA"/>
              </w:rPr>
              <w:t xml:space="preserve"> ж-л.-К.:</w:t>
            </w:r>
            <w:proofErr w:type="spellStart"/>
            <w:r w:rsidRPr="0008424F">
              <w:rPr>
                <w:lang w:val="uk-UA"/>
              </w:rPr>
              <w:t>Социс.</w:t>
            </w:r>
            <w:proofErr w:type="spellEnd"/>
            <w:r w:rsidRPr="0008424F">
              <w:rPr>
                <w:lang w:val="uk-UA"/>
              </w:rPr>
              <w:t>-1 .-С.25-28.</w:t>
            </w:r>
          </w:p>
          <w:p w:rsidR="0008424F" w:rsidRPr="0008424F" w:rsidRDefault="0008424F" w:rsidP="0008424F">
            <w:pPr>
              <w:jc w:val="both"/>
              <w:rPr>
                <w:lang w:val="uk-UA"/>
              </w:rPr>
            </w:pPr>
            <w:proofErr w:type="spellStart"/>
            <w:r w:rsidRPr="0008424F">
              <w:rPr>
                <w:lang w:val="uk-UA"/>
              </w:rPr>
              <w:t>Пометун</w:t>
            </w:r>
            <w:proofErr w:type="spellEnd"/>
            <w:r w:rsidRPr="0008424F">
              <w:rPr>
                <w:lang w:val="uk-UA"/>
              </w:rPr>
              <w:t xml:space="preserve"> О., </w:t>
            </w:r>
            <w:proofErr w:type="spellStart"/>
            <w:r w:rsidRPr="0008424F">
              <w:rPr>
                <w:lang w:val="uk-UA"/>
              </w:rPr>
              <w:t>Фрейман</w:t>
            </w:r>
            <w:proofErr w:type="spellEnd"/>
            <w:r w:rsidRPr="0008424F">
              <w:rPr>
                <w:lang w:val="uk-UA"/>
              </w:rPr>
              <w:t xml:space="preserve"> Г. Методика навчання історії в школі. – К., 2005.</w:t>
            </w:r>
          </w:p>
          <w:p w:rsidR="0008424F" w:rsidRPr="0008424F" w:rsidRDefault="0008424F" w:rsidP="0008424F">
            <w:pPr>
              <w:jc w:val="both"/>
              <w:rPr>
                <w:lang w:val="uk-UA"/>
              </w:rPr>
            </w:pPr>
          </w:p>
          <w:p w:rsidR="0008424F" w:rsidRPr="0008424F" w:rsidRDefault="0008424F" w:rsidP="0008424F">
            <w:pPr>
              <w:jc w:val="both"/>
              <w:rPr>
                <w:lang w:val="uk-UA"/>
              </w:rPr>
            </w:pPr>
            <w:proofErr w:type="spellStart"/>
            <w:r w:rsidRPr="0008424F">
              <w:rPr>
                <w:lang w:val="uk-UA"/>
              </w:rPr>
              <w:t>Курилів</w:t>
            </w:r>
            <w:proofErr w:type="spellEnd"/>
            <w:r w:rsidRPr="0008424F">
              <w:rPr>
                <w:lang w:val="uk-UA"/>
              </w:rPr>
              <w:t xml:space="preserve"> В. Методика викладання історії. – Львів-Торонто, 2003.</w:t>
            </w:r>
          </w:p>
          <w:p w:rsidR="0008424F" w:rsidRPr="0008424F" w:rsidRDefault="0008424F" w:rsidP="0008424F">
            <w:pPr>
              <w:jc w:val="both"/>
              <w:rPr>
                <w:lang w:val="uk-UA"/>
              </w:rPr>
            </w:pPr>
          </w:p>
          <w:p w:rsidR="0008424F" w:rsidRPr="0008424F" w:rsidRDefault="0008424F" w:rsidP="0008424F">
            <w:pPr>
              <w:jc w:val="both"/>
              <w:rPr>
                <w:lang w:val="uk-UA"/>
              </w:rPr>
            </w:pPr>
            <w:r w:rsidRPr="0008424F">
              <w:rPr>
                <w:lang w:val="uk-UA"/>
              </w:rPr>
              <w:t xml:space="preserve">Лихачова Л. Створення історичного портрета як засіб поглибленого вивчення історії України// Історія України. – 2002. – № 14 9квітень). – С. 8 –11. </w:t>
            </w:r>
          </w:p>
          <w:p w:rsidR="0008424F" w:rsidRPr="0008424F" w:rsidRDefault="0008424F" w:rsidP="0008424F">
            <w:pPr>
              <w:jc w:val="both"/>
              <w:rPr>
                <w:lang w:val="uk-UA"/>
              </w:rPr>
            </w:pPr>
          </w:p>
          <w:p w:rsidR="0008424F" w:rsidRPr="0008424F" w:rsidRDefault="0008424F" w:rsidP="0008424F">
            <w:pPr>
              <w:jc w:val="both"/>
              <w:rPr>
                <w:lang w:val="uk-UA"/>
              </w:rPr>
            </w:pPr>
            <w:r w:rsidRPr="0008424F">
              <w:rPr>
                <w:lang w:val="uk-UA"/>
              </w:rPr>
              <w:t>Панченко П. До питання історизму, історичної правди в курсі історії України// Історія в школі. – 1999. – № 4. – С. 6-10.</w:t>
            </w:r>
          </w:p>
          <w:p w:rsidR="0008424F" w:rsidRPr="0008424F" w:rsidRDefault="0008424F" w:rsidP="0008424F">
            <w:pPr>
              <w:jc w:val="both"/>
              <w:rPr>
                <w:lang w:val="uk-UA"/>
              </w:rPr>
            </w:pPr>
          </w:p>
          <w:p w:rsidR="0008424F" w:rsidRPr="0008424F" w:rsidRDefault="0008424F" w:rsidP="0008424F">
            <w:pPr>
              <w:jc w:val="both"/>
              <w:rPr>
                <w:lang w:val="uk-UA"/>
              </w:rPr>
            </w:pPr>
            <w:proofErr w:type="spellStart"/>
            <w:r w:rsidRPr="0008424F">
              <w:rPr>
                <w:lang w:val="uk-UA"/>
              </w:rPr>
              <w:t>Цибко</w:t>
            </w:r>
            <w:proofErr w:type="spellEnd"/>
            <w:r w:rsidRPr="0008424F">
              <w:rPr>
                <w:lang w:val="uk-UA"/>
              </w:rPr>
              <w:t xml:space="preserve"> Р. Тема уроку “Хто я в цьому світі?” // Історія в школах України. – 2001. – №1. – С. 41-42.</w:t>
            </w:r>
          </w:p>
          <w:p w:rsidR="0008424F" w:rsidRPr="0008424F" w:rsidRDefault="0008424F" w:rsidP="0008424F">
            <w:pPr>
              <w:jc w:val="both"/>
              <w:rPr>
                <w:lang w:val="uk-UA"/>
              </w:rPr>
            </w:pPr>
          </w:p>
          <w:p w:rsidR="0008424F" w:rsidRPr="00AC76DC" w:rsidRDefault="0008424F" w:rsidP="0008424F">
            <w:pPr>
              <w:jc w:val="both"/>
              <w:rPr>
                <w:lang w:val="uk-UA"/>
              </w:rPr>
            </w:pPr>
            <w:r w:rsidRPr="0008424F">
              <w:rPr>
                <w:lang w:val="uk-UA"/>
              </w:rPr>
              <w:t xml:space="preserve">Островський В. Історичні </w:t>
            </w:r>
            <w:r w:rsidRPr="0008424F">
              <w:rPr>
                <w:lang w:val="uk-UA"/>
              </w:rPr>
              <w:lastRenderedPageBreak/>
              <w:t>постаті на уроці історії// Історія в школах України. – 2009. – № 5.</w:t>
            </w:r>
          </w:p>
        </w:tc>
        <w:tc>
          <w:tcPr>
            <w:tcW w:w="993" w:type="dxa"/>
            <w:gridSpan w:val="2"/>
          </w:tcPr>
          <w:p w:rsidR="00CE1FEC" w:rsidRPr="00AC76DC" w:rsidRDefault="007E336E" w:rsidP="00395013">
            <w:pPr>
              <w:jc w:val="both"/>
              <w:rPr>
                <w:lang w:val="uk-UA"/>
              </w:rPr>
            </w:pPr>
            <w:r>
              <w:rPr>
                <w:lang w:val="uk-UA"/>
              </w:rPr>
              <w:lastRenderedPageBreak/>
              <w:t>2</w:t>
            </w:r>
          </w:p>
        </w:tc>
        <w:tc>
          <w:tcPr>
            <w:tcW w:w="850" w:type="dxa"/>
          </w:tcPr>
          <w:p w:rsidR="00CE1FEC" w:rsidRPr="00AC76DC" w:rsidRDefault="00CE1FEC" w:rsidP="00395013">
            <w:pPr>
              <w:jc w:val="both"/>
              <w:rPr>
                <w:lang w:val="uk-UA"/>
              </w:rPr>
            </w:pPr>
          </w:p>
        </w:tc>
        <w:tc>
          <w:tcPr>
            <w:tcW w:w="1383" w:type="dxa"/>
          </w:tcPr>
          <w:p w:rsidR="00CE1FEC" w:rsidRPr="00AC76DC" w:rsidRDefault="007E336E" w:rsidP="00395013">
            <w:pPr>
              <w:jc w:val="both"/>
              <w:rPr>
                <w:lang w:val="uk-UA"/>
              </w:rPr>
            </w:pPr>
            <w:r w:rsidRPr="007E336E">
              <w:rPr>
                <w:lang w:val="uk-UA"/>
              </w:rPr>
              <w:t>Впродовж лекції</w:t>
            </w:r>
          </w:p>
        </w:tc>
      </w:tr>
      <w:tr w:rsidR="00CE1FEC" w:rsidRPr="0008424F" w:rsidTr="007E336E">
        <w:tc>
          <w:tcPr>
            <w:tcW w:w="2235" w:type="dxa"/>
          </w:tcPr>
          <w:p w:rsidR="0008424F" w:rsidRPr="0008424F" w:rsidRDefault="0008424F" w:rsidP="0008424F">
            <w:pPr>
              <w:jc w:val="both"/>
              <w:rPr>
                <w:lang w:val="uk-UA"/>
              </w:rPr>
            </w:pPr>
            <w:r w:rsidRPr="0008424F">
              <w:rPr>
                <w:lang w:val="uk-UA"/>
              </w:rPr>
              <w:lastRenderedPageBreak/>
              <w:t xml:space="preserve">Тема: Навчання історії у грі </w:t>
            </w:r>
          </w:p>
          <w:p w:rsidR="0008424F" w:rsidRPr="0008424F" w:rsidRDefault="0008424F" w:rsidP="0008424F">
            <w:pPr>
              <w:jc w:val="both"/>
              <w:rPr>
                <w:lang w:val="uk-UA"/>
              </w:rPr>
            </w:pPr>
          </w:p>
          <w:p w:rsidR="0008424F" w:rsidRPr="0008424F" w:rsidRDefault="0008424F" w:rsidP="0008424F">
            <w:pPr>
              <w:jc w:val="both"/>
              <w:rPr>
                <w:lang w:val="uk-UA"/>
              </w:rPr>
            </w:pPr>
            <w:r w:rsidRPr="0008424F">
              <w:rPr>
                <w:lang w:val="uk-UA"/>
              </w:rPr>
              <w:t>1. Гра на уроках історії як метод підвищення ефективності навчального процесу.</w:t>
            </w:r>
          </w:p>
          <w:p w:rsidR="0008424F" w:rsidRPr="0008424F" w:rsidRDefault="0008424F" w:rsidP="0008424F">
            <w:pPr>
              <w:jc w:val="both"/>
              <w:rPr>
                <w:lang w:val="uk-UA"/>
              </w:rPr>
            </w:pPr>
          </w:p>
          <w:p w:rsidR="0008424F" w:rsidRPr="0008424F" w:rsidRDefault="0008424F" w:rsidP="0008424F">
            <w:pPr>
              <w:jc w:val="both"/>
              <w:rPr>
                <w:lang w:val="uk-UA"/>
              </w:rPr>
            </w:pPr>
            <w:r w:rsidRPr="0008424F">
              <w:rPr>
                <w:lang w:val="uk-UA"/>
              </w:rPr>
              <w:t xml:space="preserve">2. Застосування ігор як засобу формування предметних </w:t>
            </w:r>
            <w:proofErr w:type="spellStart"/>
            <w:r w:rsidRPr="0008424F">
              <w:rPr>
                <w:lang w:val="uk-UA"/>
              </w:rPr>
              <w:t>компетентностей</w:t>
            </w:r>
            <w:proofErr w:type="spellEnd"/>
            <w:r w:rsidRPr="0008424F">
              <w:rPr>
                <w:lang w:val="uk-UA"/>
              </w:rPr>
              <w:t xml:space="preserve"> на уроках історії. Дидактична гра на уроці історії як система ігрових проблемно-пізнавальних завдань</w:t>
            </w:r>
          </w:p>
          <w:p w:rsidR="0008424F" w:rsidRPr="0008424F" w:rsidRDefault="0008424F" w:rsidP="0008424F">
            <w:pPr>
              <w:jc w:val="both"/>
              <w:rPr>
                <w:lang w:val="uk-UA"/>
              </w:rPr>
            </w:pPr>
          </w:p>
          <w:p w:rsidR="0008424F" w:rsidRPr="0008424F" w:rsidRDefault="0008424F" w:rsidP="0008424F">
            <w:pPr>
              <w:jc w:val="both"/>
              <w:rPr>
                <w:lang w:val="uk-UA"/>
              </w:rPr>
            </w:pPr>
            <w:r w:rsidRPr="0008424F">
              <w:rPr>
                <w:lang w:val="uk-UA"/>
              </w:rPr>
              <w:t>3. Методика використання рольових ігор на уроках історії</w:t>
            </w:r>
          </w:p>
          <w:p w:rsidR="0008424F" w:rsidRPr="0008424F" w:rsidRDefault="0008424F" w:rsidP="0008424F">
            <w:pPr>
              <w:jc w:val="both"/>
              <w:rPr>
                <w:lang w:val="uk-UA"/>
              </w:rPr>
            </w:pPr>
          </w:p>
          <w:p w:rsidR="00CE1FEC" w:rsidRPr="00AC76DC" w:rsidRDefault="0008424F" w:rsidP="0008424F">
            <w:pPr>
              <w:jc w:val="both"/>
              <w:rPr>
                <w:lang w:val="uk-UA"/>
              </w:rPr>
            </w:pPr>
            <w:r w:rsidRPr="0008424F">
              <w:rPr>
                <w:lang w:val="uk-UA"/>
              </w:rPr>
              <w:t>4. Підготуйте план-конспект уроку-гри з історії.</w:t>
            </w:r>
          </w:p>
        </w:tc>
        <w:tc>
          <w:tcPr>
            <w:tcW w:w="1134" w:type="dxa"/>
            <w:gridSpan w:val="3"/>
          </w:tcPr>
          <w:p w:rsidR="00CE1FEC" w:rsidRPr="00CE1FEC" w:rsidRDefault="00CE1FEC" w:rsidP="00395013">
            <w:pPr>
              <w:jc w:val="both"/>
              <w:rPr>
                <w:lang w:val="uk-UA"/>
              </w:rPr>
            </w:pPr>
            <w:r w:rsidRPr="00CE1FEC">
              <w:rPr>
                <w:lang w:val="uk-UA"/>
              </w:rPr>
              <w:t>Лекція</w:t>
            </w:r>
            <w:r>
              <w:rPr>
                <w:lang w:val="uk-UA"/>
              </w:rPr>
              <w:t xml:space="preserve"> </w:t>
            </w:r>
            <w:r w:rsidRPr="00CE1FEC">
              <w:rPr>
                <w:lang w:val="uk-UA"/>
              </w:rPr>
              <w:t>№</w:t>
            </w:r>
            <w:r>
              <w:rPr>
                <w:lang w:val="uk-UA"/>
              </w:rPr>
              <w:t>7</w:t>
            </w:r>
          </w:p>
        </w:tc>
        <w:tc>
          <w:tcPr>
            <w:tcW w:w="2976" w:type="dxa"/>
            <w:gridSpan w:val="3"/>
          </w:tcPr>
          <w:p w:rsidR="0008424F" w:rsidRPr="0008424F" w:rsidRDefault="0008424F" w:rsidP="0008424F">
            <w:pPr>
              <w:jc w:val="both"/>
              <w:rPr>
                <w:lang w:val="uk-UA"/>
              </w:rPr>
            </w:pPr>
            <w:proofErr w:type="spellStart"/>
            <w:r w:rsidRPr="0008424F">
              <w:rPr>
                <w:lang w:val="uk-UA"/>
              </w:rPr>
              <w:t>Десятов</w:t>
            </w:r>
            <w:proofErr w:type="spellEnd"/>
            <w:r w:rsidRPr="0008424F">
              <w:rPr>
                <w:lang w:val="uk-UA"/>
              </w:rPr>
              <w:t xml:space="preserve"> Д. Дидактичні умови використання коміксів на уроці історії//Історія в школі:Науково-методичний ж-л.-К.:Етносфера.-5-6 .-С.18-22.</w:t>
            </w:r>
          </w:p>
          <w:p w:rsidR="0008424F" w:rsidRPr="0008424F" w:rsidRDefault="0008424F" w:rsidP="0008424F">
            <w:pPr>
              <w:jc w:val="both"/>
              <w:rPr>
                <w:lang w:val="uk-UA"/>
              </w:rPr>
            </w:pPr>
          </w:p>
          <w:p w:rsidR="0008424F" w:rsidRPr="0008424F" w:rsidRDefault="0008424F" w:rsidP="0008424F">
            <w:pPr>
              <w:jc w:val="both"/>
              <w:rPr>
                <w:lang w:val="uk-UA"/>
              </w:rPr>
            </w:pPr>
            <w:r w:rsidRPr="0008424F">
              <w:rPr>
                <w:lang w:val="uk-UA"/>
              </w:rPr>
              <w:t>Буряк Ж. "Міс Історія" : [ігрова шоу-програма для 9 класу]//Історія в сучасній школі:Науково-методичний ж-л.-К.:Педагогічна преса.-4 .-С. 7-9.</w:t>
            </w:r>
          </w:p>
          <w:p w:rsidR="0008424F" w:rsidRPr="0008424F" w:rsidRDefault="0008424F" w:rsidP="0008424F">
            <w:pPr>
              <w:jc w:val="both"/>
              <w:rPr>
                <w:lang w:val="uk-UA"/>
              </w:rPr>
            </w:pPr>
          </w:p>
          <w:p w:rsidR="0008424F" w:rsidRPr="0008424F" w:rsidRDefault="0008424F" w:rsidP="0008424F">
            <w:pPr>
              <w:jc w:val="both"/>
              <w:rPr>
                <w:lang w:val="uk-UA"/>
              </w:rPr>
            </w:pPr>
            <w:proofErr w:type="spellStart"/>
            <w:r w:rsidRPr="0008424F">
              <w:rPr>
                <w:lang w:val="uk-UA"/>
              </w:rPr>
              <w:t>Камбалова</w:t>
            </w:r>
            <w:proofErr w:type="spellEnd"/>
            <w:r w:rsidRPr="0008424F">
              <w:rPr>
                <w:lang w:val="uk-UA"/>
              </w:rPr>
              <w:t xml:space="preserve"> Я. Навчаємося у грі//Історія в школі:Науково-методичний ж-л.-К.:</w:t>
            </w:r>
            <w:proofErr w:type="spellStart"/>
            <w:r w:rsidRPr="0008424F">
              <w:rPr>
                <w:lang w:val="uk-UA"/>
              </w:rPr>
              <w:t>Етносфера.</w:t>
            </w:r>
            <w:proofErr w:type="spellEnd"/>
            <w:r w:rsidRPr="0008424F">
              <w:rPr>
                <w:lang w:val="uk-UA"/>
              </w:rPr>
              <w:t>-2004 .-С.37-39.</w:t>
            </w:r>
          </w:p>
          <w:p w:rsidR="0008424F" w:rsidRPr="0008424F" w:rsidRDefault="0008424F" w:rsidP="0008424F">
            <w:pPr>
              <w:jc w:val="both"/>
              <w:rPr>
                <w:lang w:val="uk-UA"/>
              </w:rPr>
            </w:pPr>
          </w:p>
          <w:p w:rsidR="00CE1FEC" w:rsidRDefault="0008424F" w:rsidP="0008424F">
            <w:pPr>
              <w:jc w:val="both"/>
              <w:rPr>
                <w:lang w:val="uk-UA"/>
              </w:rPr>
            </w:pPr>
            <w:proofErr w:type="spellStart"/>
            <w:r w:rsidRPr="0008424F">
              <w:rPr>
                <w:lang w:val="uk-UA"/>
              </w:rPr>
              <w:t>Камбалова</w:t>
            </w:r>
            <w:proofErr w:type="spellEnd"/>
            <w:r w:rsidRPr="0008424F">
              <w:rPr>
                <w:lang w:val="uk-UA"/>
              </w:rPr>
              <w:t xml:space="preserve"> Я. Навчаємося у грі (нетрадиційні види уроків </w:t>
            </w:r>
            <w:proofErr w:type="spellStart"/>
            <w:r w:rsidRPr="0008424F">
              <w:rPr>
                <w:lang w:val="uk-UA"/>
              </w:rPr>
              <w:t>узагальнюваного</w:t>
            </w:r>
            <w:proofErr w:type="spellEnd"/>
            <w:r w:rsidRPr="0008424F">
              <w:rPr>
                <w:lang w:val="uk-UA"/>
              </w:rPr>
              <w:t xml:space="preserve"> повторення з історії Стародавнього світу)//Історія в школі:Науково-методичний ж-л.-К.:</w:t>
            </w:r>
            <w:proofErr w:type="spellStart"/>
            <w:r w:rsidRPr="0008424F">
              <w:rPr>
                <w:lang w:val="uk-UA"/>
              </w:rPr>
              <w:t>Етносфера.</w:t>
            </w:r>
            <w:proofErr w:type="spellEnd"/>
            <w:r w:rsidRPr="0008424F">
              <w:rPr>
                <w:lang w:val="uk-UA"/>
              </w:rPr>
              <w:t>-10 .-С.41-45.</w:t>
            </w:r>
          </w:p>
          <w:p w:rsidR="0008424F" w:rsidRDefault="0008424F" w:rsidP="0008424F">
            <w:pPr>
              <w:jc w:val="both"/>
              <w:rPr>
                <w:lang w:val="uk-UA"/>
              </w:rPr>
            </w:pPr>
            <w:proofErr w:type="spellStart"/>
            <w:r w:rsidRPr="0008424F">
              <w:rPr>
                <w:lang w:val="uk-UA"/>
              </w:rPr>
              <w:t>Баханов</w:t>
            </w:r>
            <w:proofErr w:type="spellEnd"/>
            <w:r w:rsidRPr="0008424F">
              <w:rPr>
                <w:lang w:val="uk-UA"/>
              </w:rPr>
              <w:t xml:space="preserve"> К. О. Традиції та інновації у навчанні історії в школі. Дидактичний словник – довідник / К. </w:t>
            </w:r>
            <w:proofErr w:type="spellStart"/>
            <w:r w:rsidRPr="0008424F">
              <w:rPr>
                <w:lang w:val="uk-UA"/>
              </w:rPr>
              <w:t>Баханов</w:t>
            </w:r>
            <w:proofErr w:type="spellEnd"/>
            <w:r w:rsidRPr="0008424F">
              <w:rPr>
                <w:lang w:val="uk-UA"/>
              </w:rPr>
              <w:t>. – Запоріжжя: Просвіта, 2002.</w:t>
            </w:r>
          </w:p>
          <w:p w:rsidR="0008424F" w:rsidRPr="00AC76DC" w:rsidRDefault="0008424F" w:rsidP="0008424F">
            <w:pPr>
              <w:jc w:val="both"/>
              <w:rPr>
                <w:lang w:val="uk-UA"/>
              </w:rPr>
            </w:pPr>
            <w:proofErr w:type="spellStart"/>
            <w:r w:rsidRPr="0008424F">
              <w:rPr>
                <w:lang w:val="uk-UA"/>
              </w:rPr>
              <w:t>Якубець</w:t>
            </w:r>
            <w:proofErr w:type="spellEnd"/>
            <w:r w:rsidRPr="0008424F">
              <w:rPr>
                <w:lang w:val="uk-UA"/>
              </w:rPr>
              <w:t xml:space="preserve"> А. Використання рольової гри на уроках всесвітньої історії в 11 класі// Історія в школах України. – 2002. – №3.</w:t>
            </w:r>
          </w:p>
        </w:tc>
        <w:tc>
          <w:tcPr>
            <w:tcW w:w="993" w:type="dxa"/>
            <w:gridSpan w:val="2"/>
          </w:tcPr>
          <w:p w:rsidR="00CE1FEC" w:rsidRPr="00AC76DC" w:rsidRDefault="007E336E" w:rsidP="00395013">
            <w:pPr>
              <w:jc w:val="both"/>
              <w:rPr>
                <w:lang w:val="uk-UA"/>
              </w:rPr>
            </w:pPr>
            <w:r>
              <w:rPr>
                <w:lang w:val="uk-UA"/>
              </w:rPr>
              <w:t>2</w:t>
            </w:r>
          </w:p>
        </w:tc>
        <w:tc>
          <w:tcPr>
            <w:tcW w:w="850" w:type="dxa"/>
          </w:tcPr>
          <w:p w:rsidR="00CE1FEC" w:rsidRPr="00AC76DC" w:rsidRDefault="00CE1FEC" w:rsidP="00395013">
            <w:pPr>
              <w:jc w:val="both"/>
              <w:rPr>
                <w:lang w:val="uk-UA"/>
              </w:rPr>
            </w:pPr>
          </w:p>
        </w:tc>
        <w:tc>
          <w:tcPr>
            <w:tcW w:w="1383" w:type="dxa"/>
          </w:tcPr>
          <w:p w:rsidR="00CE1FEC" w:rsidRPr="00AC76DC" w:rsidRDefault="007E336E" w:rsidP="00395013">
            <w:pPr>
              <w:jc w:val="both"/>
              <w:rPr>
                <w:lang w:val="uk-UA"/>
              </w:rPr>
            </w:pPr>
            <w:r w:rsidRPr="007E336E">
              <w:rPr>
                <w:lang w:val="uk-UA"/>
              </w:rPr>
              <w:t>Впродовж лекції</w:t>
            </w:r>
          </w:p>
        </w:tc>
      </w:tr>
      <w:tr w:rsidR="00186DA5" w:rsidRPr="0008424F" w:rsidTr="005A464F">
        <w:tc>
          <w:tcPr>
            <w:tcW w:w="2235" w:type="dxa"/>
          </w:tcPr>
          <w:p w:rsidR="00186DA5" w:rsidRPr="0008424F" w:rsidRDefault="00186DA5" w:rsidP="0008424F">
            <w:pPr>
              <w:jc w:val="both"/>
              <w:rPr>
                <w:lang w:val="uk-UA"/>
              </w:rPr>
            </w:pPr>
            <w:r>
              <w:rPr>
                <w:lang w:val="uk-UA"/>
              </w:rPr>
              <w:t xml:space="preserve">Самостійна робота </w:t>
            </w:r>
          </w:p>
        </w:tc>
        <w:tc>
          <w:tcPr>
            <w:tcW w:w="7336" w:type="dxa"/>
            <w:gridSpan w:val="10"/>
          </w:tcPr>
          <w:p w:rsidR="00CC4E71" w:rsidRPr="00CC4E71" w:rsidRDefault="00CC4E71" w:rsidP="00CC4E71">
            <w:pPr>
              <w:jc w:val="both"/>
              <w:rPr>
                <w:lang w:val="uk-UA"/>
              </w:rPr>
            </w:pPr>
            <w:r>
              <w:rPr>
                <w:lang w:val="uk-UA"/>
              </w:rPr>
              <w:t>Передбачена одна година на вивчення одного питання.</w:t>
            </w:r>
          </w:p>
          <w:p w:rsidR="00186DA5" w:rsidRPr="00CC4E71" w:rsidRDefault="00CC4E71" w:rsidP="00CC4E71">
            <w:pPr>
              <w:pStyle w:val="a5"/>
              <w:numPr>
                <w:ilvl w:val="0"/>
                <w:numId w:val="7"/>
              </w:numPr>
              <w:jc w:val="both"/>
              <w:rPr>
                <w:lang w:val="uk-UA"/>
              </w:rPr>
            </w:pPr>
            <w:r w:rsidRPr="00CC4E71">
              <w:rPr>
                <w:lang w:val="uk-UA"/>
              </w:rPr>
              <w:t>В</w:t>
            </w:r>
            <w:r w:rsidR="00186DA5" w:rsidRPr="00CC4E71">
              <w:rPr>
                <w:lang w:val="uk-UA"/>
              </w:rPr>
              <w:t>икористання методів наочнос</w:t>
            </w:r>
            <w:r>
              <w:rPr>
                <w:lang w:val="uk-UA"/>
              </w:rPr>
              <w:t xml:space="preserve">ті на уроці «Великі географічні </w:t>
            </w:r>
            <w:r w:rsidR="00186DA5" w:rsidRPr="00CC4E71">
              <w:rPr>
                <w:lang w:val="uk-UA"/>
              </w:rPr>
              <w:t>відкриття».</w:t>
            </w:r>
          </w:p>
          <w:p w:rsidR="00186DA5" w:rsidRPr="00CC4E71" w:rsidRDefault="00186DA5" w:rsidP="00CC4E71">
            <w:pPr>
              <w:pStyle w:val="a5"/>
              <w:numPr>
                <w:ilvl w:val="0"/>
                <w:numId w:val="7"/>
              </w:numPr>
              <w:jc w:val="both"/>
              <w:rPr>
                <w:lang w:val="uk-UA"/>
              </w:rPr>
            </w:pPr>
            <w:r w:rsidRPr="00CC4E71">
              <w:rPr>
                <w:lang w:val="uk-UA"/>
              </w:rPr>
              <w:t>Причини, передумови Великих географічних відкриттів. Використання карт і атласів.</w:t>
            </w:r>
          </w:p>
          <w:p w:rsidR="00186DA5" w:rsidRPr="00CC4E71" w:rsidRDefault="00186DA5" w:rsidP="00CC4E71">
            <w:pPr>
              <w:pStyle w:val="a5"/>
              <w:numPr>
                <w:ilvl w:val="0"/>
                <w:numId w:val="7"/>
              </w:numPr>
              <w:jc w:val="both"/>
              <w:rPr>
                <w:lang w:val="uk-UA"/>
              </w:rPr>
            </w:pPr>
            <w:r w:rsidRPr="00CC4E71">
              <w:rPr>
                <w:lang w:val="uk-UA"/>
              </w:rPr>
              <w:t>Організація великих морських експедицій. Відкриття Америки і морського шляху в Індію. Перша навколосвітня подорож. Використання карт і атласів.</w:t>
            </w:r>
          </w:p>
          <w:p w:rsidR="00186DA5" w:rsidRPr="00CC4E71" w:rsidRDefault="00186DA5" w:rsidP="00CC4E71">
            <w:pPr>
              <w:pStyle w:val="a5"/>
              <w:numPr>
                <w:ilvl w:val="0"/>
                <w:numId w:val="7"/>
              </w:numPr>
              <w:jc w:val="both"/>
              <w:rPr>
                <w:lang w:val="uk-UA"/>
              </w:rPr>
            </w:pPr>
            <w:r w:rsidRPr="00CC4E71">
              <w:rPr>
                <w:lang w:val="uk-UA"/>
              </w:rPr>
              <w:t>Колоніальні загарбання європейців наприкінці XV– першій половині XVІІ ст. Використання карт і атласів.</w:t>
            </w:r>
          </w:p>
          <w:p w:rsidR="00186DA5" w:rsidRPr="00CC4E71" w:rsidRDefault="00186DA5" w:rsidP="00CC4E71">
            <w:pPr>
              <w:pStyle w:val="a5"/>
              <w:numPr>
                <w:ilvl w:val="0"/>
                <w:numId w:val="7"/>
              </w:numPr>
              <w:jc w:val="both"/>
              <w:rPr>
                <w:lang w:val="uk-UA"/>
              </w:rPr>
            </w:pPr>
            <w:r w:rsidRPr="00CC4E71">
              <w:rPr>
                <w:lang w:val="uk-UA"/>
              </w:rPr>
              <w:t>Наслідки і значення Великих географічних відкриттів. Портрети тогочасних відкривачів.</w:t>
            </w:r>
          </w:p>
          <w:p w:rsidR="00186DA5" w:rsidRPr="00CC4E71" w:rsidRDefault="00186DA5" w:rsidP="00CC4E71">
            <w:pPr>
              <w:pStyle w:val="a5"/>
              <w:numPr>
                <w:ilvl w:val="0"/>
                <w:numId w:val="7"/>
              </w:numPr>
              <w:jc w:val="both"/>
              <w:rPr>
                <w:lang w:val="uk-UA"/>
              </w:rPr>
            </w:pPr>
            <w:r w:rsidRPr="00CC4E71">
              <w:rPr>
                <w:lang w:val="uk-UA"/>
              </w:rPr>
              <w:t xml:space="preserve">Війна англійських колоній у Північній Америці за незалежність. </w:t>
            </w:r>
          </w:p>
          <w:p w:rsidR="00186DA5" w:rsidRPr="00CC4E71" w:rsidRDefault="00186DA5" w:rsidP="00CC4E71">
            <w:pPr>
              <w:pStyle w:val="a5"/>
              <w:numPr>
                <w:ilvl w:val="0"/>
                <w:numId w:val="7"/>
              </w:numPr>
              <w:jc w:val="both"/>
              <w:rPr>
                <w:lang w:val="uk-UA"/>
              </w:rPr>
            </w:pPr>
            <w:r w:rsidRPr="00CC4E71">
              <w:rPr>
                <w:lang w:val="uk-UA"/>
              </w:rPr>
              <w:t xml:space="preserve">Утворення Сполучених Штатів Америки. Використання методів </w:t>
            </w:r>
            <w:r w:rsidRPr="00CC4E71">
              <w:rPr>
                <w:lang w:val="uk-UA"/>
              </w:rPr>
              <w:lastRenderedPageBreak/>
              <w:t>активізації пізнавальної діяльності.</w:t>
            </w:r>
          </w:p>
          <w:p w:rsidR="00186DA5" w:rsidRPr="00CC4E71" w:rsidRDefault="00186DA5" w:rsidP="00CC4E71">
            <w:pPr>
              <w:pStyle w:val="a5"/>
              <w:numPr>
                <w:ilvl w:val="0"/>
                <w:numId w:val="7"/>
              </w:numPr>
              <w:jc w:val="both"/>
              <w:rPr>
                <w:lang w:val="uk-UA"/>
              </w:rPr>
            </w:pPr>
            <w:r w:rsidRPr="00CC4E71">
              <w:rPr>
                <w:lang w:val="uk-UA"/>
              </w:rPr>
              <w:t>Становище та розвиток англійських колоній у Північній Америці середини XVII – XVIII ст.. Загострення відносин між колоніями і метрополією. Використання схем і таблиць.</w:t>
            </w:r>
          </w:p>
          <w:p w:rsidR="00186DA5" w:rsidRPr="00CC4E71" w:rsidRDefault="00186DA5" w:rsidP="00CC4E71">
            <w:pPr>
              <w:pStyle w:val="a5"/>
              <w:numPr>
                <w:ilvl w:val="0"/>
                <w:numId w:val="7"/>
              </w:numPr>
              <w:jc w:val="both"/>
              <w:rPr>
                <w:lang w:val="uk-UA"/>
              </w:rPr>
            </w:pPr>
            <w:r w:rsidRPr="00CC4E71">
              <w:rPr>
                <w:lang w:val="uk-UA"/>
              </w:rPr>
              <w:t>Перші конституційні акти ( Декларація незалежності, «Статті конфедерації»). Робота з джерелами.</w:t>
            </w:r>
          </w:p>
          <w:p w:rsidR="00186DA5" w:rsidRPr="00CC4E71" w:rsidRDefault="00186DA5" w:rsidP="00CC4E71">
            <w:pPr>
              <w:pStyle w:val="a5"/>
              <w:numPr>
                <w:ilvl w:val="0"/>
                <w:numId w:val="7"/>
              </w:numPr>
              <w:jc w:val="both"/>
              <w:rPr>
                <w:lang w:val="uk-UA"/>
              </w:rPr>
            </w:pPr>
            <w:r w:rsidRPr="00CC4E71">
              <w:rPr>
                <w:lang w:val="uk-UA"/>
              </w:rPr>
              <w:t>Революційна війна за незалежність:</w:t>
            </w:r>
          </w:p>
          <w:p w:rsidR="00186DA5" w:rsidRPr="00CC4E71" w:rsidRDefault="00186DA5" w:rsidP="00CC4E71">
            <w:pPr>
              <w:pStyle w:val="a5"/>
              <w:numPr>
                <w:ilvl w:val="0"/>
                <w:numId w:val="7"/>
              </w:numPr>
              <w:jc w:val="both"/>
              <w:rPr>
                <w:lang w:val="uk-UA"/>
              </w:rPr>
            </w:pPr>
            <w:r w:rsidRPr="00CC4E71">
              <w:rPr>
                <w:lang w:val="uk-UA"/>
              </w:rPr>
              <w:t>початок війни; співвідношення сил;</w:t>
            </w:r>
          </w:p>
          <w:p w:rsidR="00186DA5" w:rsidRPr="00CC4E71" w:rsidRDefault="00186DA5" w:rsidP="00CC4E71">
            <w:pPr>
              <w:pStyle w:val="a5"/>
              <w:numPr>
                <w:ilvl w:val="0"/>
                <w:numId w:val="7"/>
              </w:numPr>
              <w:jc w:val="both"/>
              <w:rPr>
                <w:lang w:val="uk-UA"/>
              </w:rPr>
            </w:pPr>
            <w:r w:rsidRPr="00CC4E71">
              <w:rPr>
                <w:lang w:val="uk-UA"/>
              </w:rPr>
              <w:t>хід військових дій після проголошення незалежності;</w:t>
            </w:r>
          </w:p>
          <w:p w:rsidR="00186DA5" w:rsidRPr="00CC4E71" w:rsidRDefault="00186DA5" w:rsidP="00CC4E71">
            <w:pPr>
              <w:pStyle w:val="a5"/>
              <w:numPr>
                <w:ilvl w:val="0"/>
                <w:numId w:val="7"/>
              </w:numPr>
              <w:jc w:val="both"/>
              <w:rPr>
                <w:lang w:val="uk-UA"/>
              </w:rPr>
            </w:pPr>
            <w:r w:rsidRPr="00CC4E71">
              <w:rPr>
                <w:lang w:val="uk-UA"/>
              </w:rPr>
              <w:t>завершення військових дій. Версальських мир 1783 р. Використання схем і таблиць.</w:t>
            </w:r>
          </w:p>
          <w:p w:rsidR="00186DA5" w:rsidRPr="00CC4E71" w:rsidRDefault="00186DA5" w:rsidP="00CC4E71">
            <w:pPr>
              <w:pStyle w:val="a5"/>
              <w:numPr>
                <w:ilvl w:val="0"/>
                <w:numId w:val="7"/>
              </w:numPr>
              <w:jc w:val="both"/>
              <w:rPr>
                <w:lang w:val="uk-UA"/>
              </w:rPr>
            </w:pPr>
            <w:r w:rsidRPr="00CC4E71">
              <w:rPr>
                <w:lang w:val="uk-UA"/>
              </w:rPr>
              <w:t>Велика французька революція кінця XVIII ст.. Використання методики наочного навчання історії</w:t>
            </w:r>
          </w:p>
          <w:p w:rsidR="00186DA5" w:rsidRPr="00CC4E71" w:rsidRDefault="00186DA5" w:rsidP="00CC4E71">
            <w:pPr>
              <w:pStyle w:val="a5"/>
              <w:numPr>
                <w:ilvl w:val="0"/>
                <w:numId w:val="7"/>
              </w:numPr>
              <w:jc w:val="both"/>
              <w:rPr>
                <w:lang w:val="uk-UA"/>
              </w:rPr>
            </w:pPr>
            <w:r w:rsidRPr="00CC4E71">
              <w:rPr>
                <w:lang w:val="uk-UA"/>
              </w:rPr>
              <w:t>Соціально-економічні передумови революції. Використання схем, таблиць та портретів.</w:t>
            </w:r>
          </w:p>
          <w:p w:rsidR="00186DA5" w:rsidRPr="00CC4E71" w:rsidRDefault="00186DA5" w:rsidP="00CC4E71">
            <w:pPr>
              <w:pStyle w:val="a5"/>
              <w:numPr>
                <w:ilvl w:val="0"/>
                <w:numId w:val="7"/>
              </w:numPr>
              <w:jc w:val="both"/>
              <w:rPr>
                <w:lang w:val="uk-UA"/>
              </w:rPr>
            </w:pPr>
            <w:r w:rsidRPr="00CC4E71">
              <w:rPr>
                <w:lang w:val="uk-UA"/>
              </w:rPr>
              <w:t>Боротьба третього стану в генеральних штатах за обмеження абсолютизму. Використання схем, таблиць та портретів.</w:t>
            </w:r>
          </w:p>
          <w:p w:rsidR="00186DA5" w:rsidRPr="00CC4E71" w:rsidRDefault="00186DA5" w:rsidP="00CC4E71">
            <w:pPr>
              <w:pStyle w:val="a5"/>
              <w:numPr>
                <w:ilvl w:val="0"/>
                <w:numId w:val="7"/>
              </w:numPr>
              <w:jc w:val="both"/>
              <w:rPr>
                <w:lang w:val="uk-UA"/>
              </w:rPr>
            </w:pPr>
            <w:r w:rsidRPr="00CC4E71">
              <w:rPr>
                <w:lang w:val="uk-UA"/>
              </w:rPr>
              <w:t>Установчі збори. Законодавство Установчих зборів у 1790-1791 рр.</w:t>
            </w:r>
          </w:p>
          <w:p w:rsidR="00186DA5" w:rsidRPr="00CC4E71" w:rsidRDefault="00CC4E71" w:rsidP="00CC4E71">
            <w:pPr>
              <w:pStyle w:val="a5"/>
              <w:numPr>
                <w:ilvl w:val="0"/>
                <w:numId w:val="7"/>
              </w:numPr>
              <w:jc w:val="both"/>
              <w:rPr>
                <w:lang w:val="uk-UA"/>
              </w:rPr>
            </w:pPr>
            <w:r w:rsidRPr="00CC4E71">
              <w:rPr>
                <w:lang w:val="uk-UA"/>
              </w:rPr>
              <w:t>З</w:t>
            </w:r>
            <w:r w:rsidR="00186DA5" w:rsidRPr="00CC4E71">
              <w:rPr>
                <w:lang w:val="uk-UA"/>
              </w:rPr>
              <w:t>ахоплення влади монархістами-конституціоналістами. Використання схем, таблиць та портретів.</w:t>
            </w:r>
          </w:p>
          <w:p w:rsidR="00186DA5" w:rsidRPr="00CC4E71" w:rsidRDefault="00186DA5" w:rsidP="00CC4E71">
            <w:pPr>
              <w:pStyle w:val="a5"/>
              <w:numPr>
                <w:ilvl w:val="0"/>
                <w:numId w:val="7"/>
              </w:numPr>
              <w:jc w:val="both"/>
              <w:rPr>
                <w:lang w:val="uk-UA"/>
              </w:rPr>
            </w:pPr>
            <w:r w:rsidRPr="00CC4E71">
              <w:rPr>
                <w:lang w:val="uk-UA"/>
              </w:rPr>
              <w:t>Західна Європа в період наполеонівських воєн. Використання методики наочного навчання історії</w:t>
            </w:r>
          </w:p>
          <w:p w:rsidR="00186DA5" w:rsidRPr="00CC4E71" w:rsidRDefault="00186DA5" w:rsidP="00CC4E71">
            <w:pPr>
              <w:pStyle w:val="a5"/>
              <w:numPr>
                <w:ilvl w:val="0"/>
                <w:numId w:val="7"/>
              </w:numPr>
              <w:jc w:val="both"/>
              <w:rPr>
                <w:lang w:val="uk-UA"/>
              </w:rPr>
            </w:pPr>
            <w:r w:rsidRPr="00CC4E71">
              <w:rPr>
                <w:lang w:val="uk-UA"/>
              </w:rPr>
              <w:t>Франція в роки Консульства й імперії. Використання схем, таблиць та портретів.</w:t>
            </w:r>
          </w:p>
          <w:p w:rsidR="00186DA5" w:rsidRPr="00CC4E71" w:rsidRDefault="00186DA5" w:rsidP="00CC4E71">
            <w:pPr>
              <w:pStyle w:val="a5"/>
              <w:numPr>
                <w:ilvl w:val="0"/>
                <w:numId w:val="7"/>
              </w:numPr>
              <w:jc w:val="both"/>
              <w:rPr>
                <w:lang w:val="uk-UA"/>
              </w:rPr>
            </w:pPr>
            <w:r w:rsidRPr="00CC4E71">
              <w:rPr>
                <w:lang w:val="uk-UA"/>
              </w:rPr>
              <w:t>Англія в роки наполеонівських воєн. Використання атласів та карт.</w:t>
            </w:r>
          </w:p>
          <w:p w:rsidR="00186DA5" w:rsidRPr="00CC4E71" w:rsidRDefault="00186DA5" w:rsidP="00CC4E71">
            <w:pPr>
              <w:pStyle w:val="a5"/>
              <w:numPr>
                <w:ilvl w:val="0"/>
                <w:numId w:val="7"/>
              </w:numPr>
              <w:jc w:val="both"/>
              <w:rPr>
                <w:lang w:val="uk-UA"/>
              </w:rPr>
            </w:pPr>
            <w:r w:rsidRPr="00CC4E71">
              <w:rPr>
                <w:lang w:val="uk-UA"/>
              </w:rPr>
              <w:t>Італія в роки наполеонівських воєн. Використання атласів та карт</w:t>
            </w:r>
          </w:p>
          <w:p w:rsidR="00186DA5" w:rsidRPr="00CC4E71" w:rsidRDefault="00186DA5" w:rsidP="00CC4E71">
            <w:pPr>
              <w:pStyle w:val="a5"/>
              <w:numPr>
                <w:ilvl w:val="0"/>
                <w:numId w:val="7"/>
              </w:numPr>
              <w:jc w:val="both"/>
              <w:rPr>
                <w:lang w:val="uk-UA"/>
              </w:rPr>
            </w:pPr>
            <w:r w:rsidRPr="00CC4E71">
              <w:rPr>
                <w:lang w:val="uk-UA"/>
              </w:rPr>
              <w:t>Перша світова війна. «Фотодокументи – засіб активізації пізнавальної діяльності учнів на уроках історії»</w:t>
            </w:r>
          </w:p>
          <w:p w:rsidR="00186DA5" w:rsidRPr="00CC4E71" w:rsidRDefault="00186DA5" w:rsidP="00CC4E71">
            <w:pPr>
              <w:pStyle w:val="a5"/>
              <w:numPr>
                <w:ilvl w:val="0"/>
                <w:numId w:val="7"/>
              </w:numPr>
              <w:jc w:val="both"/>
              <w:rPr>
                <w:lang w:val="uk-UA"/>
              </w:rPr>
            </w:pPr>
            <w:r w:rsidRPr="00CC4E71">
              <w:rPr>
                <w:lang w:val="uk-UA"/>
              </w:rPr>
              <w:t>Причини та передумови першої світової війни через призму використання фотодокументів.</w:t>
            </w:r>
          </w:p>
          <w:p w:rsidR="00186DA5" w:rsidRPr="00CC4E71" w:rsidRDefault="00186DA5" w:rsidP="00CC4E71">
            <w:pPr>
              <w:pStyle w:val="a5"/>
              <w:numPr>
                <w:ilvl w:val="0"/>
                <w:numId w:val="7"/>
              </w:numPr>
              <w:jc w:val="both"/>
              <w:rPr>
                <w:lang w:val="uk-UA"/>
              </w:rPr>
            </w:pPr>
            <w:r w:rsidRPr="00CC4E71">
              <w:rPr>
                <w:lang w:val="uk-UA"/>
              </w:rPr>
              <w:t>Плани ворогуючих держав. З використанням документів.</w:t>
            </w:r>
          </w:p>
          <w:p w:rsidR="00186DA5" w:rsidRPr="00CC4E71" w:rsidRDefault="00186DA5" w:rsidP="00CC4E71">
            <w:pPr>
              <w:pStyle w:val="a5"/>
              <w:numPr>
                <w:ilvl w:val="0"/>
                <w:numId w:val="7"/>
              </w:numPr>
              <w:jc w:val="both"/>
              <w:rPr>
                <w:lang w:val="uk-UA"/>
              </w:rPr>
            </w:pPr>
            <w:r w:rsidRPr="00CC4E71">
              <w:rPr>
                <w:lang w:val="uk-UA"/>
              </w:rPr>
              <w:t>Хід воєнних дій у 1914-1916 рр. З використанням атласів, карт, та фотодокументів.</w:t>
            </w:r>
          </w:p>
          <w:p w:rsidR="00186DA5" w:rsidRPr="00CC4E71" w:rsidRDefault="00186DA5" w:rsidP="00CC4E71">
            <w:pPr>
              <w:pStyle w:val="a5"/>
              <w:numPr>
                <w:ilvl w:val="0"/>
                <w:numId w:val="7"/>
              </w:numPr>
              <w:jc w:val="both"/>
              <w:rPr>
                <w:lang w:val="uk-UA"/>
              </w:rPr>
            </w:pPr>
            <w:r w:rsidRPr="00CC4E71">
              <w:rPr>
                <w:lang w:val="uk-UA"/>
              </w:rPr>
              <w:t>Хід воєнних дій у 1917 р. Вступ США у війну. З використанням атласів, карт, та фотодокументів.</w:t>
            </w:r>
          </w:p>
          <w:p w:rsidR="00186DA5" w:rsidRPr="00CC4E71" w:rsidRDefault="00186DA5" w:rsidP="00CC4E71">
            <w:pPr>
              <w:pStyle w:val="a5"/>
              <w:numPr>
                <w:ilvl w:val="0"/>
                <w:numId w:val="7"/>
              </w:numPr>
              <w:jc w:val="both"/>
              <w:rPr>
                <w:lang w:val="uk-UA"/>
              </w:rPr>
            </w:pPr>
            <w:r w:rsidRPr="00CC4E71">
              <w:rPr>
                <w:lang w:val="uk-UA"/>
              </w:rPr>
              <w:t>Вплив першої світової війни на розвиток світової цивілізації. З використанням атласів, карт, та фотодокументів.</w:t>
            </w:r>
          </w:p>
          <w:p w:rsidR="00186DA5" w:rsidRPr="00CC4E71" w:rsidRDefault="00186DA5" w:rsidP="00CC4E71">
            <w:pPr>
              <w:pStyle w:val="a5"/>
              <w:numPr>
                <w:ilvl w:val="0"/>
                <w:numId w:val="7"/>
              </w:numPr>
              <w:jc w:val="both"/>
              <w:rPr>
                <w:lang w:val="uk-UA"/>
              </w:rPr>
            </w:pPr>
            <w:r w:rsidRPr="00CC4E71">
              <w:rPr>
                <w:lang w:val="uk-UA"/>
              </w:rPr>
              <w:t xml:space="preserve">Формування основ післявоєнного світу (1918-1925 рр.) </w:t>
            </w:r>
          </w:p>
          <w:p w:rsidR="00186DA5" w:rsidRPr="00CC4E71" w:rsidRDefault="00186DA5" w:rsidP="00CC4E71">
            <w:pPr>
              <w:pStyle w:val="a5"/>
              <w:numPr>
                <w:ilvl w:val="0"/>
                <w:numId w:val="7"/>
              </w:numPr>
              <w:jc w:val="both"/>
              <w:rPr>
                <w:lang w:val="uk-UA"/>
              </w:rPr>
            </w:pPr>
            <w:r w:rsidRPr="00CC4E71">
              <w:rPr>
                <w:lang w:val="uk-UA"/>
              </w:rPr>
              <w:t>Завершення першої світової війни та її наслідки.</w:t>
            </w:r>
          </w:p>
          <w:p w:rsidR="00186DA5" w:rsidRPr="00CC4E71" w:rsidRDefault="00186DA5" w:rsidP="00CC4E71">
            <w:pPr>
              <w:pStyle w:val="a5"/>
              <w:numPr>
                <w:ilvl w:val="0"/>
                <w:numId w:val="7"/>
              </w:numPr>
              <w:jc w:val="both"/>
              <w:rPr>
                <w:lang w:val="uk-UA"/>
              </w:rPr>
            </w:pPr>
            <w:proofErr w:type="spellStart"/>
            <w:r w:rsidRPr="00CC4E71">
              <w:rPr>
                <w:lang w:val="uk-UA"/>
              </w:rPr>
              <w:t>Парзька</w:t>
            </w:r>
            <w:proofErr w:type="spellEnd"/>
            <w:r w:rsidRPr="00CC4E71">
              <w:rPr>
                <w:lang w:val="uk-UA"/>
              </w:rPr>
              <w:t xml:space="preserve"> мирна конференція. Система міжнародних договорів.</w:t>
            </w:r>
          </w:p>
          <w:p w:rsidR="00186DA5" w:rsidRPr="00CC4E71" w:rsidRDefault="00186DA5" w:rsidP="00CC4E71">
            <w:pPr>
              <w:pStyle w:val="a5"/>
              <w:numPr>
                <w:ilvl w:val="0"/>
                <w:numId w:val="7"/>
              </w:numPr>
              <w:jc w:val="both"/>
              <w:rPr>
                <w:lang w:val="uk-UA"/>
              </w:rPr>
            </w:pPr>
            <w:r w:rsidRPr="00CC4E71">
              <w:rPr>
                <w:lang w:val="uk-UA"/>
              </w:rPr>
              <w:t>Створення Ліги Націй, її мета і завдання.</w:t>
            </w:r>
          </w:p>
          <w:p w:rsidR="00186DA5" w:rsidRPr="00CC4E71" w:rsidRDefault="00186DA5" w:rsidP="00CC4E71">
            <w:pPr>
              <w:pStyle w:val="a5"/>
              <w:numPr>
                <w:ilvl w:val="0"/>
                <w:numId w:val="7"/>
              </w:numPr>
              <w:jc w:val="both"/>
              <w:rPr>
                <w:lang w:val="uk-UA"/>
              </w:rPr>
            </w:pPr>
            <w:r w:rsidRPr="00CC4E71">
              <w:rPr>
                <w:lang w:val="uk-UA"/>
              </w:rPr>
              <w:t>а. Версальський мирний договір;</w:t>
            </w:r>
          </w:p>
          <w:p w:rsidR="00186DA5" w:rsidRPr="00CC4E71" w:rsidRDefault="00186DA5" w:rsidP="00CC4E71">
            <w:pPr>
              <w:pStyle w:val="a5"/>
              <w:numPr>
                <w:ilvl w:val="0"/>
                <w:numId w:val="7"/>
              </w:numPr>
              <w:jc w:val="both"/>
              <w:rPr>
                <w:lang w:val="uk-UA"/>
              </w:rPr>
            </w:pPr>
            <w:r w:rsidRPr="00CC4E71">
              <w:rPr>
                <w:lang w:val="uk-UA"/>
              </w:rPr>
              <w:t xml:space="preserve">б. </w:t>
            </w:r>
            <w:proofErr w:type="spellStart"/>
            <w:r w:rsidRPr="00CC4E71">
              <w:rPr>
                <w:lang w:val="uk-UA"/>
              </w:rPr>
              <w:t>Сен-Жерменський</w:t>
            </w:r>
            <w:proofErr w:type="spellEnd"/>
            <w:r w:rsidRPr="00CC4E71">
              <w:rPr>
                <w:lang w:val="uk-UA"/>
              </w:rPr>
              <w:t xml:space="preserve"> мирний договір;</w:t>
            </w:r>
          </w:p>
          <w:p w:rsidR="00186DA5" w:rsidRPr="00CC4E71" w:rsidRDefault="00186DA5" w:rsidP="00CC4E71">
            <w:pPr>
              <w:pStyle w:val="a5"/>
              <w:numPr>
                <w:ilvl w:val="0"/>
                <w:numId w:val="7"/>
              </w:numPr>
              <w:jc w:val="both"/>
              <w:rPr>
                <w:lang w:val="uk-UA"/>
              </w:rPr>
            </w:pPr>
            <w:r w:rsidRPr="00CC4E71">
              <w:rPr>
                <w:lang w:val="uk-UA"/>
              </w:rPr>
              <w:t xml:space="preserve">в. </w:t>
            </w:r>
            <w:proofErr w:type="spellStart"/>
            <w:r w:rsidRPr="00CC4E71">
              <w:rPr>
                <w:lang w:val="uk-UA"/>
              </w:rPr>
              <w:t>Нейі-сюр-Сенський</w:t>
            </w:r>
            <w:proofErr w:type="spellEnd"/>
            <w:r w:rsidRPr="00CC4E71">
              <w:rPr>
                <w:lang w:val="uk-UA"/>
              </w:rPr>
              <w:t xml:space="preserve"> та </w:t>
            </w:r>
            <w:proofErr w:type="spellStart"/>
            <w:r w:rsidRPr="00CC4E71">
              <w:rPr>
                <w:lang w:val="uk-UA"/>
              </w:rPr>
              <w:t>Тріанонський</w:t>
            </w:r>
            <w:proofErr w:type="spellEnd"/>
            <w:r w:rsidRPr="00CC4E71">
              <w:rPr>
                <w:lang w:val="uk-UA"/>
              </w:rPr>
              <w:t xml:space="preserve"> мирні договори;</w:t>
            </w:r>
          </w:p>
          <w:p w:rsidR="00186DA5" w:rsidRPr="00CC4E71" w:rsidRDefault="00186DA5" w:rsidP="00CC4E71">
            <w:pPr>
              <w:pStyle w:val="a5"/>
              <w:numPr>
                <w:ilvl w:val="0"/>
                <w:numId w:val="7"/>
              </w:numPr>
              <w:jc w:val="both"/>
              <w:rPr>
                <w:lang w:val="uk-UA"/>
              </w:rPr>
            </w:pPr>
            <w:r w:rsidRPr="00CC4E71">
              <w:rPr>
                <w:lang w:val="uk-UA"/>
              </w:rPr>
              <w:t>Вашингтонська конференція та врегулювання територіальних проблем на Далекому Сході та у Південно-Східній Азії.</w:t>
            </w:r>
          </w:p>
          <w:p w:rsidR="00186DA5" w:rsidRPr="00CC4E71" w:rsidRDefault="00186DA5" w:rsidP="00CC4E71">
            <w:pPr>
              <w:pStyle w:val="a5"/>
              <w:numPr>
                <w:ilvl w:val="0"/>
                <w:numId w:val="7"/>
              </w:numPr>
              <w:jc w:val="both"/>
              <w:rPr>
                <w:lang w:val="uk-UA"/>
              </w:rPr>
            </w:pPr>
            <w:r w:rsidRPr="00CC4E71">
              <w:rPr>
                <w:lang w:val="uk-UA"/>
              </w:rPr>
              <w:t>Мирні договори 1920-1925 рр. та їх вплив на міжнародні відносини міжвоєнного періоду.</w:t>
            </w:r>
          </w:p>
          <w:p w:rsidR="00186DA5" w:rsidRPr="00CC4E71" w:rsidRDefault="00186DA5" w:rsidP="00CC4E71">
            <w:pPr>
              <w:pStyle w:val="a5"/>
              <w:numPr>
                <w:ilvl w:val="0"/>
                <w:numId w:val="7"/>
              </w:numPr>
              <w:jc w:val="both"/>
              <w:rPr>
                <w:lang w:val="uk-UA"/>
              </w:rPr>
            </w:pPr>
            <w:r w:rsidRPr="00CC4E71">
              <w:rPr>
                <w:lang w:val="uk-UA"/>
              </w:rPr>
              <w:t xml:space="preserve">Друга світова війна вивчення теми з </w:t>
            </w:r>
            <w:proofErr w:type="spellStart"/>
            <w:r w:rsidRPr="00CC4E71">
              <w:rPr>
                <w:lang w:val="uk-UA"/>
              </w:rPr>
              <w:t>допомгою</w:t>
            </w:r>
            <w:proofErr w:type="spellEnd"/>
            <w:r w:rsidRPr="00CC4E71">
              <w:rPr>
                <w:lang w:val="uk-UA"/>
              </w:rPr>
              <w:t xml:space="preserve"> використання </w:t>
            </w:r>
            <w:proofErr w:type="spellStart"/>
            <w:r w:rsidRPr="00CC4E71">
              <w:rPr>
                <w:lang w:val="uk-UA"/>
              </w:rPr>
              <w:t>відеофрагментів</w:t>
            </w:r>
            <w:proofErr w:type="spellEnd"/>
            <w:r w:rsidRPr="00CC4E71">
              <w:rPr>
                <w:lang w:val="uk-UA"/>
              </w:rPr>
              <w:t xml:space="preserve"> на уроках історії.</w:t>
            </w:r>
          </w:p>
          <w:p w:rsidR="00186DA5" w:rsidRPr="00CC4E71" w:rsidRDefault="00186DA5" w:rsidP="00CC4E71">
            <w:pPr>
              <w:pStyle w:val="a5"/>
              <w:numPr>
                <w:ilvl w:val="0"/>
                <w:numId w:val="7"/>
              </w:numPr>
              <w:jc w:val="both"/>
              <w:rPr>
                <w:lang w:val="uk-UA"/>
              </w:rPr>
            </w:pPr>
            <w:r w:rsidRPr="00CC4E71">
              <w:rPr>
                <w:lang w:val="uk-UA"/>
              </w:rPr>
              <w:t>Основні проблеми:</w:t>
            </w:r>
          </w:p>
          <w:p w:rsidR="00186DA5" w:rsidRPr="00CC4E71" w:rsidRDefault="00186DA5" w:rsidP="00CC4E71">
            <w:pPr>
              <w:pStyle w:val="a5"/>
              <w:numPr>
                <w:ilvl w:val="0"/>
                <w:numId w:val="7"/>
              </w:numPr>
              <w:jc w:val="both"/>
              <w:rPr>
                <w:lang w:val="uk-UA"/>
              </w:rPr>
            </w:pPr>
            <w:r w:rsidRPr="00CC4E71">
              <w:rPr>
                <w:lang w:val="uk-UA"/>
              </w:rPr>
              <w:t>Причини, початок та періодизація Другої світової війни.  Використання фото та відео документів (документальні фільми).</w:t>
            </w:r>
          </w:p>
          <w:p w:rsidR="00186DA5" w:rsidRPr="00CC4E71" w:rsidRDefault="00186DA5" w:rsidP="00CC4E71">
            <w:pPr>
              <w:pStyle w:val="a5"/>
              <w:numPr>
                <w:ilvl w:val="0"/>
                <w:numId w:val="7"/>
              </w:numPr>
              <w:jc w:val="both"/>
              <w:rPr>
                <w:lang w:val="uk-UA"/>
              </w:rPr>
            </w:pPr>
            <w:r w:rsidRPr="00CC4E71">
              <w:rPr>
                <w:lang w:val="uk-UA"/>
              </w:rPr>
              <w:t>Розгортання фашистської агресії у 1940 р. Використання фото та відео документів, карти та атласи.</w:t>
            </w:r>
          </w:p>
          <w:p w:rsidR="00186DA5" w:rsidRPr="00CC4E71" w:rsidRDefault="00186DA5" w:rsidP="00CC4E71">
            <w:pPr>
              <w:pStyle w:val="a5"/>
              <w:numPr>
                <w:ilvl w:val="0"/>
                <w:numId w:val="7"/>
              </w:numPr>
              <w:jc w:val="both"/>
              <w:rPr>
                <w:lang w:val="uk-UA"/>
              </w:rPr>
            </w:pPr>
            <w:r w:rsidRPr="00CC4E71">
              <w:rPr>
                <w:lang w:val="uk-UA"/>
              </w:rPr>
              <w:t>Причини, початок, характер, основні етапи радянсько-німецької війни. Вивчення теми за допомогою документальних фільмів.</w:t>
            </w:r>
          </w:p>
          <w:p w:rsidR="00186DA5" w:rsidRPr="00CC4E71" w:rsidRDefault="00186DA5" w:rsidP="00CC4E71">
            <w:pPr>
              <w:pStyle w:val="a5"/>
              <w:numPr>
                <w:ilvl w:val="0"/>
                <w:numId w:val="7"/>
              </w:numPr>
              <w:jc w:val="both"/>
              <w:rPr>
                <w:lang w:val="uk-UA"/>
              </w:rPr>
            </w:pPr>
            <w:r w:rsidRPr="00CC4E71">
              <w:rPr>
                <w:lang w:val="uk-UA"/>
              </w:rPr>
              <w:lastRenderedPageBreak/>
              <w:t>Корінний перелом у ході Другої світової війни. Вивчення теми за допомогою документальних фільмів.</w:t>
            </w:r>
          </w:p>
          <w:p w:rsidR="00186DA5" w:rsidRPr="00CC4E71" w:rsidRDefault="00186DA5" w:rsidP="00CC4E71">
            <w:pPr>
              <w:pStyle w:val="a5"/>
              <w:numPr>
                <w:ilvl w:val="0"/>
                <w:numId w:val="7"/>
              </w:numPr>
              <w:jc w:val="both"/>
              <w:rPr>
                <w:lang w:val="uk-UA"/>
              </w:rPr>
            </w:pPr>
            <w:r w:rsidRPr="00CC4E71">
              <w:rPr>
                <w:lang w:val="uk-UA"/>
              </w:rPr>
              <w:t>Відкриття другого фронту і закінчення Другої світової війни крізь призму документальних фото.</w:t>
            </w:r>
          </w:p>
          <w:p w:rsidR="00186DA5" w:rsidRPr="00CC4E71" w:rsidRDefault="00186DA5" w:rsidP="00CC4E71">
            <w:pPr>
              <w:pStyle w:val="a5"/>
              <w:numPr>
                <w:ilvl w:val="0"/>
                <w:numId w:val="7"/>
              </w:numPr>
              <w:jc w:val="both"/>
              <w:rPr>
                <w:lang w:val="uk-UA"/>
              </w:rPr>
            </w:pPr>
            <w:r w:rsidRPr="00CC4E71">
              <w:rPr>
                <w:lang w:val="uk-UA"/>
              </w:rPr>
              <w:t>Основні наслідки Другої Світової війни (</w:t>
            </w:r>
            <w:proofErr w:type="spellStart"/>
            <w:r w:rsidRPr="00CC4E71">
              <w:rPr>
                <w:lang w:val="uk-UA"/>
              </w:rPr>
              <w:t>історико-політологічний</w:t>
            </w:r>
            <w:proofErr w:type="spellEnd"/>
            <w:r w:rsidRPr="00CC4E71">
              <w:rPr>
                <w:lang w:val="uk-UA"/>
              </w:rPr>
              <w:t xml:space="preserve"> аспект в документальних фільмах)</w:t>
            </w:r>
          </w:p>
          <w:p w:rsidR="00186DA5" w:rsidRPr="00CC4E71" w:rsidRDefault="00186DA5" w:rsidP="00CC4E71">
            <w:pPr>
              <w:pStyle w:val="a5"/>
              <w:numPr>
                <w:ilvl w:val="0"/>
                <w:numId w:val="7"/>
              </w:numPr>
              <w:jc w:val="both"/>
              <w:rPr>
                <w:lang w:val="uk-UA"/>
              </w:rPr>
            </w:pPr>
            <w:r w:rsidRPr="00CC4E71">
              <w:rPr>
                <w:lang w:val="uk-UA"/>
              </w:rPr>
              <w:t>Формування основ біполярного світу вивчення теми з використанням методики вивчення історичної особистості на уроках історії</w:t>
            </w:r>
          </w:p>
          <w:p w:rsidR="00186DA5" w:rsidRPr="00CC4E71" w:rsidRDefault="00186DA5" w:rsidP="00CC4E71">
            <w:pPr>
              <w:pStyle w:val="a5"/>
              <w:numPr>
                <w:ilvl w:val="0"/>
                <w:numId w:val="7"/>
              </w:numPr>
              <w:jc w:val="both"/>
              <w:rPr>
                <w:lang w:val="uk-UA"/>
              </w:rPr>
            </w:pPr>
            <w:r w:rsidRPr="00CC4E71">
              <w:rPr>
                <w:lang w:val="uk-UA"/>
              </w:rPr>
              <w:t>Причини виникнення  та організаційне оформлення  Організації Об’єднаних Націй. Вивчення теми крізь призму світових  особистостей, яку поклали початок організаційному оформленню ООН.</w:t>
            </w:r>
          </w:p>
          <w:p w:rsidR="00186DA5" w:rsidRPr="00CC4E71" w:rsidRDefault="00186DA5" w:rsidP="00CC4E71">
            <w:pPr>
              <w:pStyle w:val="a5"/>
              <w:numPr>
                <w:ilvl w:val="0"/>
                <w:numId w:val="7"/>
              </w:numPr>
              <w:jc w:val="both"/>
              <w:rPr>
                <w:lang w:val="uk-UA"/>
              </w:rPr>
            </w:pPr>
            <w:r w:rsidRPr="00CC4E71">
              <w:rPr>
                <w:lang w:val="uk-UA"/>
              </w:rPr>
              <w:t>План “Маршала”: основні  причини запровадження, реалізація. Вивчення особистої історії Маршала для кращого висвітлення даного питання.</w:t>
            </w:r>
          </w:p>
          <w:p w:rsidR="00186DA5" w:rsidRPr="00CC4E71" w:rsidRDefault="00186DA5" w:rsidP="00CC4E71">
            <w:pPr>
              <w:pStyle w:val="a5"/>
              <w:numPr>
                <w:ilvl w:val="0"/>
                <w:numId w:val="7"/>
              </w:numPr>
              <w:jc w:val="both"/>
              <w:rPr>
                <w:lang w:val="uk-UA"/>
              </w:rPr>
            </w:pPr>
            <w:r w:rsidRPr="00CC4E71">
              <w:rPr>
                <w:lang w:val="uk-UA"/>
              </w:rPr>
              <w:t>Причини, характер, етапи “холодної війни”. Вивчення теми крізь призму світових  особистостей.</w:t>
            </w:r>
          </w:p>
          <w:p w:rsidR="00186DA5" w:rsidRPr="00CC4E71" w:rsidRDefault="00186DA5" w:rsidP="00CC4E71">
            <w:pPr>
              <w:pStyle w:val="a5"/>
              <w:numPr>
                <w:ilvl w:val="0"/>
                <w:numId w:val="7"/>
              </w:numPr>
              <w:jc w:val="both"/>
              <w:rPr>
                <w:lang w:val="uk-UA"/>
              </w:rPr>
            </w:pPr>
            <w:r w:rsidRPr="00CC4E71">
              <w:rPr>
                <w:lang w:val="uk-UA"/>
              </w:rPr>
              <w:t>Протистояння двох ворожих таборів, його суть, мета і завдання. Вивчення теми крізь призму світових  особистостей.</w:t>
            </w:r>
          </w:p>
          <w:p w:rsidR="00186DA5" w:rsidRPr="00CC4E71" w:rsidRDefault="00186DA5" w:rsidP="00CC4E71">
            <w:pPr>
              <w:pStyle w:val="a5"/>
              <w:numPr>
                <w:ilvl w:val="0"/>
                <w:numId w:val="7"/>
              </w:numPr>
              <w:jc w:val="both"/>
              <w:rPr>
                <w:lang w:val="uk-UA"/>
              </w:rPr>
            </w:pPr>
            <w:r w:rsidRPr="00CC4E71">
              <w:rPr>
                <w:lang w:val="uk-UA"/>
              </w:rPr>
              <w:t>Методика навчання історії як дисципліна.</w:t>
            </w:r>
          </w:p>
          <w:p w:rsidR="00186DA5" w:rsidRPr="00CC4E71" w:rsidRDefault="00186DA5" w:rsidP="00CC4E71">
            <w:pPr>
              <w:pStyle w:val="a5"/>
              <w:numPr>
                <w:ilvl w:val="0"/>
                <w:numId w:val="7"/>
              </w:numPr>
              <w:jc w:val="both"/>
              <w:rPr>
                <w:lang w:val="uk-UA"/>
              </w:rPr>
            </w:pPr>
            <w:r w:rsidRPr="00CC4E71">
              <w:rPr>
                <w:lang w:val="uk-UA"/>
              </w:rPr>
              <w:t>Методика викладання історії як предмет. Мета, завдання і принципи дисципліни.</w:t>
            </w:r>
          </w:p>
          <w:p w:rsidR="00186DA5" w:rsidRPr="00CC4E71" w:rsidRDefault="00186DA5" w:rsidP="00CC4E71">
            <w:pPr>
              <w:pStyle w:val="a5"/>
              <w:numPr>
                <w:ilvl w:val="0"/>
                <w:numId w:val="7"/>
              </w:numPr>
              <w:jc w:val="both"/>
              <w:rPr>
                <w:lang w:val="uk-UA"/>
              </w:rPr>
            </w:pPr>
            <w:r w:rsidRPr="00CC4E71">
              <w:rPr>
                <w:lang w:val="uk-UA"/>
              </w:rPr>
              <w:t>Структура курсу методичні аспекти викладання нової і новітньої історії у шкільному курсі всесвітньої історії, його хронологічні рамки, періодизація.</w:t>
            </w:r>
          </w:p>
          <w:p w:rsidR="00186DA5" w:rsidRPr="00CC4E71" w:rsidRDefault="00186DA5" w:rsidP="00CC4E71">
            <w:pPr>
              <w:pStyle w:val="a5"/>
              <w:numPr>
                <w:ilvl w:val="0"/>
                <w:numId w:val="7"/>
              </w:numPr>
              <w:jc w:val="both"/>
              <w:rPr>
                <w:lang w:val="uk-UA"/>
              </w:rPr>
            </w:pPr>
            <w:r w:rsidRPr="00CC4E71">
              <w:rPr>
                <w:lang w:val="uk-UA"/>
              </w:rPr>
              <w:t>Структура шкільного курсу всесвітньої історії і характеристика методологічних принципів його побудови, його хронологічні рамки, періодизація.</w:t>
            </w:r>
          </w:p>
          <w:p w:rsidR="00186DA5" w:rsidRPr="00CC4E71" w:rsidRDefault="00CC4E71" w:rsidP="00CC4E71">
            <w:pPr>
              <w:pStyle w:val="a5"/>
              <w:numPr>
                <w:ilvl w:val="0"/>
                <w:numId w:val="7"/>
              </w:numPr>
              <w:jc w:val="both"/>
              <w:rPr>
                <w:lang w:val="uk-UA"/>
              </w:rPr>
            </w:pPr>
            <w:r w:rsidRPr="00CC4E71">
              <w:rPr>
                <w:lang w:val="uk-UA"/>
              </w:rPr>
              <w:t>З</w:t>
            </w:r>
            <w:r w:rsidR="00186DA5" w:rsidRPr="00CC4E71">
              <w:rPr>
                <w:lang w:val="uk-UA"/>
              </w:rPr>
              <w:t>авдання практичне (перевірю в усіх): напишіть риси учнів, які Ви маєте виховати і конкретні методи, які допоможуть Вам це зробити.</w:t>
            </w:r>
          </w:p>
          <w:p w:rsidR="00186DA5" w:rsidRPr="00CC4E71" w:rsidRDefault="00186DA5" w:rsidP="00CC4E71">
            <w:pPr>
              <w:pStyle w:val="a5"/>
              <w:numPr>
                <w:ilvl w:val="0"/>
                <w:numId w:val="7"/>
              </w:numPr>
              <w:jc w:val="both"/>
              <w:rPr>
                <w:lang w:val="uk-UA"/>
              </w:rPr>
            </w:pPr>
            <w:r w:rsidRPr="00CC4E71">
              <w:rPr>
                <w:lang w:val="uk-UA"/>
              </w:rPr>
              <w:t>Пізнавальні можливості школярів у методиці навчання історії</w:t>
            </w:r>
          </w:p>
          <w:p w:rsidR="00186DA5" w:rsidRPr="00CC4E71" w:rsidRDefault="00186DA5" w:rsidP="00CC4E71">
            <w:pPr>
              <w:pStyle w:val="a5"/>
              <w:numPr>
                <w:ilvl w:val="0"/>
                <w:numId w:val="7"/>
              </w:numPr>
              <w:jc w:val="both"/>
              <w:rPr>
                <w:lang w:val="uk-UA"/>
              </w:rPr>
            </w:pPr>
            <w:r w:rsidRPr="00CC4E71">
              <w:rPr>
                <w:lang w:val="uk-UA"/>
              </w:rPr>
              <w:t>Основні компоненти пізнавальних можливостей учнів.</w:t>
            </w:r>
          </w:p>
          <w:p w:rsidR="00186DA5" w:rsidRPr="00CC4E71" w:rsidRDefault="00186DA5" w:rsidP="00CC4E71">
            <w:pPr>
              <w:pStyle w:val="a5"/>
              <w:numPr>
                <w:ilvl w:val="0"/>
                <w:numId w:val="7"/>
              </w:numPr>
              <w:jc w:val="both"/>
              <w:rPr>
                <w:lang w:val="uk-UA"/>
              </w:rPr>
            </w:pPr>
            <w:r w:rsidRPr="00CC4E71">
              <w:rPr>
                <w:lang w:val="uk-UA"/>
              </w:rPr>
              <w:t>Діагностика пізнавальних можливостей учнів у навчанні історії.</w:t>
            </w:r>
          </w:p>
          <w:p w:rsidR="00CC4E71" w:rsidRPr="00CC4E71" w:rsidRDefault="00186DA5" w:rsidP="00CC4E71">
            <w:pPr>
              <w:pStyle w:val="a5"/>
              <w:numPr>
                <w:ilvl w:val="0"/>
                <w:numId w:val="7"/>
              </w:numPr>
              <w:jc w:val="both"/>
              <w:rPr>
                <w:lang w:val="uk-UA"/>
              </w:rPr>
            </w:pPr>
            <w:r w:rsidRPr="00CC4E71">
              <w:rPr>
                <w:lang w:val="uk-UA"/>
              </w:rPr>
              <w:t>Методи активізації пізнавальної діяльності на уроках історії і суспільствознавства</w:t>
            </w:r>
          </w:p>
          <w:p w:rsidR="00186DA5" w:rsidRPr="00CC4E71" w:rsidRDefault="00186DA5" w:rsidP="00CC4E71">
            <w:pPr>
              <w:pStyle w:val="a5"/>
              <w:numPr>
                <w:ilvl w:val="0"/>
                <w:numId w:val="7"/>
              </w:numPr>
              <w:jc w:val="both"/>
              <w:rPr>
                <w:lang w:val="uk-UA"/>
              </w:rPr>
            </w:pPr>
            <w:r w:rsidRPr="00CC4E71">
              <w:rPr>
                <w:lang w:val="uk-UA"/>
              </w:rPr>
              <w:t xml:space="preserve">Методи наочного навчання історії </w:t>
            </w:r>
          </w:p>
          <w:p w:rsidR="00186DA5" w:rsidRPr="00CC4E71" w:rsidRDefault="00186DA5" w:rsidP="00CC4E71">
            <w:pPr>
              <w:ind w:left="360"/>
              <w:jc w:val="both"/>
              <w:rPr>
                <w:lang w:val="uk-UA"/>
              </w:rPr>
            </w:pPr>
          </w:p>
        </w:tc>
      </w:tr>
      <w:tr w:rsidR="00151BC4" w:rsidRPr="00C67355" w:rsidTr="00CE1FEC">
        <w:tc>
          <w:tcPr>
            <w:tcW w:w="9571" w:type="dxa"/>
            <w:gridSpan w:val="11"/>
          </w:tcPr>
          <w:p w:rsidR="00151BC4" w:rsidRPr="00151BC4" w:rsidRDefault="00151BC4" w:rsidP="00151BC4">
            <w:pPr>
              <w:jc w:val="center"/>
              <w:rPr>
                <w:b/>
                <w:sz w:val="24"/>
                <w:szCs w:val="24"/>
                <w:lang w:val="uk-UA"/>
              </w:rPr>
            </w:pPr>
            <w:r>
              <w:rPr>
                <w:b/>
                <w:sz w:val="24"/>
                <w:szCs w:val="24"/>
                <w:lang w:val="uk-UA"/>
              </w:rPr>
              <w:lastRenderedPageBreak/>
              <w:t>6</w:t>
            </w:r>
            <w:r w:rsidRPr="00151BC4">
              <w:rPr>
                <w:b/>
                <w:sz w:val="24"/>
                <w:szCs w:val="24"/>
                <w:lang w:val="uk-UA"/>
              </w:rPr>
              <w:t>. Система оцінювання курсу</w:t>
            </w:r>
          </w:p>
        </w:tc>
      </w:tr>
      <w:tr w:rsidR="00151BC4" w:rsidRPr="00213C5A" w:rsidTr="00CE1FEC">
        <w:tc>
          <w:tcPr>
            <w:tcW w:w="3190" w:type="dxa"/>
            <w:gridSpan w:val="3"/>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381" w:type="dxa"/>
            <w:gridSpan w:val="8"/>
          </w:tcPr>
          <w:p w:rsidR="00213C5A" w:rsidRPr="00213C5A" w:rsidRDefault="00213C5A" w:rsidP="00213C5A">
            <w:pPr>
              <w:jc w:val="both"/>
              <w:rPr>
                <w:lang w:val="uk-UA"/>
              </w:rPr>
            </w:pPr>
            <w:r w:rsidRPr="00213C5A">
              <w:rPr>
                <w:lang w:val="uk-UA"/>
              </w:rPr>
              <w:t>100-бальна</w:t>
            </w:r>
          </w:p>
          <w:p w:rsidR="00151BC4" w:rsidRDefault="00213C5A" w:rsidP="00213C5A">
            <w:pPr>
              <w:jc w:val="both"/>
              <w:rPr>
                <w:lang w:val="uk-UA"/>
              </w:rPr>
            </w:pPr>
            <w:r w:rsidRPr="00213C5A">
              <w:rPr>
                <w:lang w:val="uk-UA"/>
              </w:rPr>
              <w:t>Контроль знань і умінь студентів здійснюється шляхом обговорення й оцінювання виступів і рефератів на семінарських заняттях, проведення письмових контрольних робіт за підсумками вивчення матеріалу першого та другого змістових модулів, співбесід і перевірки конспектів у ході відпрацювання студентами пропущених занять і отриманих негативних оцінок.</w:t>
            </w:r>
          </w:p>
          <w:p w:rsidR="00213C5A" w:rsidRPr="00213C5A" w:rsidRDefault="00213C5A" w:rsidP="00213C5A">
            <w:pPr>
              <w:jc w:val="both"/>
              <w:rPr>
                <w:lang w:val="uk-UA"/>
              </w:rPr>
            </w:pPr>
            <w:r w:rsidRPr="00213C5A">
              <w:rPr>
                <w:lang w:val="uk-UA"/>
              </w:rPr>
              <w:t>Сума балів за всі види навчальної діяльності</w:t>
            </w:r>
            <w:r w:rsidRPr="00213C5A">
              <w:rPr>
                <w:lang w:val="uk-UA"/>
              </w:rPr>
              <w:tab/>
              <w:t>Оцінка ECTS</w:t>
            </w:r>
            <w:r w:rsidRPr="00213C5A">
              <w:rPr>
                <w:lang w:val="uk-UA"/>
              </w:rPr>
              <w:tab/>
              <w:t>Оцінка за національною шкалою</w:t>
            </w:r>
          </w:p>
          <w:p w:rsidR="00213C5A" w:rsidRPr="00213C5A" w:rsidRDefault="00213C5A" w:rsidP="00213C5A">
            <w:pPr>
              <w:jc w:val="both"/>
              <w:rPr>
                <w:lang w:val="uk-UA"/>
              </w:rPr>
            </w:pPr>
            <w:r w:rsidRPr="00213C5A">
              <w:rPr>
                <w:lang w:val="uk-UA"/>
              </w:rPr>
              <w:tab/>
            </w:r>
            <w:r w:rsidRPr="00213C5A">
              <w:rPr>
                <w:lang w:val="uk-UA"/>
              </w:rPr>
              <w:tab/>
              <w:t>для екзамену, курсового проекту (роботи), практики</w:t>
            </w:r>
            <w:r w:rsidRPr="00213C5A">
              <w:rPr>
                <w:lang w:val="uk-UA"/>
              </w:rPr>
              <w:tab/>
              <w:t>для заліку</w:t>
            </w:r>
          </w:p>
          <w:p w:rsidR="00213C5A" w:rsidRPr="00213C5A" w:rsidRDefault="00213C5A" w:rsidP="00213C5A">
            <w:pPr>
              <w:jc w:val="both"/>
              <w:rPr>
                <w:lang w:val="uk-UA"/>
              </w:rPr>
            </w:pPr>
            <w:r w:rsidRPr="00213C5A">
              <w:rPr>
                <w:lang w:val="uk-UA"/>
              </w:rPr>
              <w:t>90 – 100</w:t>
            </w:r>
            <w:r w:rsidRPr="00213C5A">
              <w:rPr>
                <w:lang w:val="uk-UA"/>
              </w:rPr>
              <w:tab/>
              <w:t>А</w:t>
            </w:r>
            <w:r w:rsidRPr="00213C5A">
              <w:rPr>
                <w:lang w:val="uk-UA"/>
              </w:rPr>
              <w:tab/>
              <w:t xml:space="preserve">відмінно  </w:t>
            </w:r>
            <w:r w:rsidRPr="00213C5A">
              <w:rPr>
                <w:lang w:val="uk-UA"/>
              </w:rPr>
              <w:tab/>
            </w:r>
          </w:p>
          <w:p w:rsidR="00213C5A" w:rsidRPr="00213C5A" w:rsidRDefault="00213C5A" w:rsidP="00213C5A">
            <w:pPr>
              <w:jc w:val="both"/>
              <w:rPr>
                <w:lang w:val="uk-UA"/>
              </w:rPr>
            </w:pPr>
          </w:p>
          <w:p w:rsidR="00213C5A" w:rsidRPr="00213C5A" w:rsidRDefault="00213C5A" w:rsidP="00213C5A">
            <w:pPr>
              <w:jc w:val="both"/>
              <w:rPr>
                <w:lang w:val="uk-UA"/>
              </w:rPr>
            </w:pPr>
            <w:r w:rsidRPr="00213C5A">
              <w:rPr>
                <w:lang w:val="uk-UA"/>
              </w:rPr>
              <w:t>зараховано</w:t>
            </w:r>
          </w:p>
          <w:p w:rsidR="00213C5A" w:rsidRPr="00213C5A" w:rsidRDefault="00213C5A" w:rsidP="00213C5A">
            <w:pPr>
              <w:jc w:val="both"/>
              <w:rPr>
                <w:lang w:val="uk-UA"/>
              </w:rPr>
            </w:pPr>
            <w:r w:rsidRPr="00213C5A">
              <w:rPr>
                <w:lang w:val="uk-UA"/>
              </w:rPr>
              <w:t>80 – 89</w:t>
            </w:r>
            <w:r w:rsidRPr="00213C5A">
              <w:rPr>
                <w:lang w:val="uk-UA"/>
              </w:rPr>
              <w:tab/>
              <w:t>В</w:t>
            </w:r>
            <w:r w:rsidRPr="00213C5A">
              <w:rPr>
                <w:lang w:val="uk-UA"/>
              </w:rPr>
              <w:tab/>
              <w:t xml:space="preserve">добре </w:t>
            </w:r>
            <w:r w:rsidRPr="00213C5A">
              <w:rPr>
                <w:lang w:val="uk-UA"/>
              </w:rPr>
              <w:tab/>
            </w:r>
          </w:p>
          <w:p w:rsidR="00213C5A" w:rsidRPr="00213C5A" w:rsidRDefault="00213C5A" w:rsidP="00213C5A">
            <w:pPr>
              <w:jc w:val="both"/>
              <w:rPr>
                <w:lang w:val="uk-UA"/>
              </w:rPr>
            </w:pPr>
            <w:r w:rsidRPr="00213C5A">
              <w:rPr>
                <w:lang w:val="uk-UA"/>
              </w:rPr>
              <w:t>70 – 79</w:t>
            </w:r>
            <w:r w:rsidRPr="00213C5A">
              <w:rPr>
                <w:lang w:val="uk-UA"/>
              </w:rPr>
              <w:tab/>
              <w:t>С</w:t>
            </w:r>
            <w:r w:rsidRPr="00213C5A">
              <w:rPr>
                <w:lang w:val="uk-UA"/>
              </w:rPr>
              <w:tab/>
            </w:r>
            <w:r w:rsidRPr="00213C5A">
              <w:rPr>
                <w:lang w:val="uk-UA"/>
              </w:rPr>
              <w:tab/>
            </w:r>
          </w:p>
          <w:p w:rsidR="00213C5A" w:rsidRPr="00213C5A" w:rsidRDefault="00213C5A" w:rsidP="00213C5A">
            <w:pPr>
              <w:jc w:val="both"/>
              <w:rPr>
                <w:lang w:val="uk-UA"/>
              </w:rPr>
            </w:pPr>
            <w:r w:rsidRPr="00213C5A">
              <w:rPr>
                <w:lang w:val="uk-UA"/>
              </w:rPr>
              <w:t>60 – 69</w:t>
            </w:r>
            <w:r w:rsidRPr="00213C5A">
              <w:rPr>
                <w:lang w:val="uk-UA"/>
              </w:rPr>
              <w:tab/>
              <w:t>D</w:t>
            </w:r>
            <w:r w:rsidRPr="00213C5A">
              <w:rPr>
                <w:lang w:val="uk-UA"/>
              </w:rPr>
              <w:tab/>
              <w:t xml:space="preserve">задовільно </w:t>
            </w:r>
            <w:r w:rsidRPr="00213C5A">
              <w:rPr>
                <w:lang w:val="uk-UA"/>
              </w:rPr>
              <w:tab/>
            </w:r>
          </w:p>
          <w:p w:rsidR="00213C5A" w:rsidRPr="00213C5A" w:rsidRDefault="00213C5A" w:rsidP="00213C5A">
            <w:pPr>
              <w:jc w:val="both"/>
              <w:rPr>
                <w:lang w:val="uk-UA"/>
              </w:rPr>
            </w:pPr>
            <w:r w:rsidRPr="00213C5A">
              <w:rPr>
                <w:lang w:val="uk-UA"/>
              </w:rPr>
              <w:lastRenderedPageBreak/>
              <w:t>50 – 59</w:t>
            </w:r>
            <w:r w:rsidRPr="00213C5A">
              <w:rPr>
                <w:lang w:val="uk-UA"/>
              </w:rPr>
              <w:tab/>
              <w:t xml:space="preserve">Е </w:t>
            </w:r>
            <w:r w:rsidRPr="00213C5A">
              <w:rPr>
                <w:lang w:val="uk-UA"/>
              </w:rPr>
              <w:tab/>
            </w:r>
            <w:r w:rsidRPr="00213C5A">
              <w:rPr>
                <w:lang w:val="uk-UA"/>
              </w:rPr>
              <w:tab/>
            </w:r>
          </w:p>
          <w:p w:rsidR="00213C5A" w:rsidRPr="00213C5A" w:rsidRDefault="00213C5A" w:rsidP="00213C5A">
            <w:pPr>
              <w:jc w:val="both"/>
              <w:rPr>
                <w:lang w:val="uk-UA"/>
              </w:rPr>
            </w:pPr>
            <w:r w:rsidRPr="00213C5A">
              <w:rPr>
                <w:lang w:val="uk-UA"/>
              </w:rPr>
              <w:t>26 – 49</w:t>
            </w:r>
            <w:r w:rsidRPr="00213C5A">
              <w:rPr>
                <w:lang w:val="uk-UA"/>
              </w:rPr>
              <w:tab/>
              <w:t>FX</w:t>
            </w:r>
            <w:r w:rsidRPr="00213C5A">
              <w:rPr>
                <w:lang w:val="uk-UA"/>
              </w:rPr>
              <w:tab/>
              <w:t>незадовільно з можливістю повторного складання</w:t>
            </w:r>
            <w:r w:rsidRPr="00213C5A">
              <w:rPr>
                <w:lang w:val="uk-UA"/>
              </w:rPr>
              <w:tab/>
              <w:t>не зараховано з можливістю повторного складання</w:t>
            </w:r>
          </w:p>
          <w:p w:rsidR="00213C5A" w:rsidRPr="00C67355" w:rsidRDefault="00213C5A" w:rsidP="00213C5A">
            <w:pPr>
              <w:jc w:val="both"/>
              <w:rPr>
                <w:lang w:val="uk-UA"/>
              </w:rPr>
            </w:pPr>
            <w:r w:rsidRPr="00213C5A">
              <w:rPr>
                <w:lang w:val="uk-UA"/>
              </w:rPr>
              <w:t>0-25</w:t>
            </w:r>
            <w:r w:rsidRPr="00213C5A">
              <w:rPr>
                <w:lang w:val="uk-UA"/>
              </w:rPr>
              <w:tab/>
              <w:t>F</w:t>
            </w:r>
            <w:r w:rsidRPr="00213C5A">
              <w:rPr>
                <w:lang w:val="uk-UA"/>
              </w:rPr>
              <w:tab/>
              <w:t>незадовільно з обов’язковим повторним вивченням дисципліни</w:t>
            </w:r>
            <w:r w:rsidRPr="00213C5A">
              <w:rPr>
                <w:lang w:val="uk-UA"/>
              </w:rPr>
              <w:tab/>
              <w:t>не зараховано з обов’язковим повторним вивченням дисципліни</w:t>
            </w:r>
          </w:p>
        </w:tc>
      </w:tr>
      <w:tr w:rsidR="00151BC4" w:rsidRPr="00C67355" w:rsidTr="00CE1FEC">
        <w:tc>
          <w:tcPr>
            <w:tcW w:w="3190" w:type="dxa"/>
            <w:gridSpan w:val="3"/>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6381" w:type="dxa"/>
            <w:gridSpan w:val="8"/>
          </w:tcPr>
          <w:p w:rsidR="00213C5A" w:rsidRPr="00213C5A" w:rsidRDefault="00213C5A" w:rsidP="00213C5A">
            <w:pPr>
              <w:jc w:val="both"/>
              <w:rPr>
                <w:lang w:val="uk-UA"/>
              </w:rPr>
            </w:pPr>
            <w:r w:rsidRPr="00213C5A">
              <w:rPr>
                <w:lang w:val="uk-UA"/>
              </w:rPr>
              <w:t>1. Логічна послідовність та чіткість у викладенні матеріалу;</w:t>
            </w:r>
          </w:p>
          <w:p w:rsidR="00213C5A" w:rsidRPr="00213C5A" w:rsidRDefault="00213C5A" w:rsidP="00213C5A">
            <w:pPr>
              <w:jc w:val="both"/>
              <w:rPr>
                <w:lang w:val="uk-UA"/>
              </w:rPr>
            </w:pPr>
            <w:r w:rsidRPr="00213C5A">
              <w:rPr>
                <w:lang w:val="uk-UA"/>
              </w:rPr>
              <w:t>2.Повнота та обґрунтування відповідей на поставлені запитання;</w:t>
            </w:r>
          </w:p>
          <w:p w:rsidR="00213C5A" w:rsidRPr="00213C5A" w:rsidRDefault="00213C5A" w:rsidP="00213C5A">
            <w:pPr>
              <w:jc w:val="both"/>
              <w:rPr>
                <w:lang w:val="uk-UA"/>
              </w:rPr>
            </w:pPr>
            <w:r w:rsidRPr="00213C5A">
              <w:rPr>
                <w:lang w:val="uk-UA"/>
              </w:rPr>
              <w:t>3.Самостійність мислення, критична оцінка тієї чи іншої концепції, співвідношення їх з іншими;</w:t>
            </w:r>
          </w:p>
          <w:p w:rsidR="00213C5A" w:rsidRPr="00213C5A" w:rsidRDefault="00213C5A" w:rsidP="00213C5A">
            <w:pPr>
              <w:jc w:val="both"/>
              <w:rPr>
                <w:lang w:val="uk-UA"/>
              </w:rPr>
            </w:pPr>
            <w:r w:rsidRPr="00213C5A">
              <w:rPr>
                <w:lang w:val="uk-UA"/>
              </w:rPr>
              <w:t>4.Викладення своєї позиції або обґрунтованого приєднання до вже викладеної концепції чи думки;</w:t>
            </w:r>
          </w:p>
          <w:p w:rsidR="00213C5A" w:rsidRPr="00213C5A" w:rsidRDefault="00213C5A" w:rsidP="00213C5A">
            <w:pPr>
              <w:jc w:val="both"/>
              <w:rPr>
                <w:lang w:val="uk-UA"/>
              </w:rPr>
            </w:pPr>
            <w:r w:rsidRPr="00213C5A">
              <w:rPr>
                <w:lang w:val="uk-UA"/>
              </w:rPr>
              <w:t>4.Вміння робити висновки з розглянутих питань;</w:t>
            </w:r>
          </w:p>
          <w:p w:rsidR="00151BC4" w:rsidRPr="00C67355" w:rsidRDefault="00213C5A" w:rsidP="00213C5A">
            <w:pPr>
              <w:jc w:val="both"/>
              <w:rPr>
                <w:lang w:val="uk-UA"/>
              </w:rPr>
            </w:pPr>
            <w:r w:rsidRPr="00213C5A">
              <w:rPr>
                <w:lang w:val="uk-UA"/>
              </w:rPr>
              <w:t>5.Вміння аналізувати джерела.</w:t>
            </w:r>
          </w:p>
        </w:tc>
      </w:tr>
      <w:tr w:rsidR="00151BC4" w:rsidRPr="00C67355" w:rsidTr="00CE1FEC">
        <w:tc>
          <w:tcPr>
            <w:tcW w:w="3190" w:type="dxa"/>
            <w:gridSpan w:val="3"/>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6381" w:type="dxa"/>
            <w:gridSpan w:val="8"/>
          </w:tcPr>
          <w:p w:rsidR="00B73E3F" w:rsidRPr="00B73E3F" w:rsidRDefault="00B73E3F" w:rsidP="00B73E3F">
            <w:pPr>
              <w:jc w:val="both"/>
              <w:rPr>
                <w:lang w:val="uk-UA"/>
              </w:rPr>
            </w:pPr>
            <w:r w:rsidRPr="00B73E3F">
              <w:rPr>
                <w:lang w:val="uk-UA"/>
              </w:rPr>
              <w:t>Загальні критерії оцінювання:</w:t>
            </w:r>
          </w:p>
          <w:p w:rsidR="00B73E3F" w:rsidRPr="00B73E3F" w:rsidRDefault="00B73E3F" w:rsidP="00B73E3F">
            <w:pPr>
              <w:jc w:val="both"/>
              <w:rPr>
                <w:lang w:val="uk-UA"/>
              </w:rPr>
            </w:pPr>
            <w:r w:rsidRPr="00B73E3F">
              <w:rPr>
                <w:lang w:val="uk-UA"/>
              </w:rPr>
              <w:t xml:space="preserve">“відмінно” – студент демонструє повні і глибокі знання навчального матеріалу, достовірний рівень розвитку умінь та навичок, правильне й обґрунтоване формулювання практичних висновків, уміння приймати необхідні рішення в нестандартних ситуаціях, вільне володіння науковими термінами, аналізує причинно-наслідкові зв’язки; </w:t>
            </w:r>
          </w:p>
          <w:p w:rsidR="00B73E3F" w:rsidRPr="00B73E3F" w:rsidRDefault="00B73E3F" w:rsidP="00B73E3F">
            <w:pPr>
              <w:jc w:val="both"/>
              <w:rPr>
                <w:lang w:val="uk-UA"/>
              </w:rPr>
            </w:pPr>
            <w:r w:rsidRPr="00B73E3F">
              <w:rPr>
                <w:lang w:val="uk-UA"/>
              </w:rPr>
              <w:t xml:space="preserve">“добре” – студент демонструє повні знання навчального матеріалу, але допускає незначні пропуски фактичного матеріалу, вміє застосувати його щодо конкретно поставлених завдань, у деяких випадках нечітко формулює загалом правильні відповіді, допускає окремі несуттєві помилки та неточності; </w:t>
            </w:r>
          </w:p>
          <w:p w:rsidR="00B73E3F" w:rsidRPr="00B73E3F" w:rsidRDefault="00B73E3F" w:rsidP="00B73E3F">
            <w:pPr>
              <w:jc w:val="both"/>
              <w:rPr>
                <w:lang w:val="uk-UA"/>
              </w:rPr>
            </w:pPr>
            <w:r w:rsidRPr="00B73E3F">
              <w:rPr>
                <w:lang w:val="uk-UA"/>
              </w:rPr>
              <w:t xml:space="preserve">“задовільно” – студент володіє більшою частиною фактичного матеріалу, але викладає його не досить послідовно і логічно, допускає істотні пропуски у відповіді, не завжди вміє інтегровано застосувати набуті знання для аналізу конкретних ситуацій, нечітко, а інколи й невірно формулює основні теоретичні положення та причинно-наслідкові зв’язки; </w:t>
            </w:r>
          </w:p>
          <w:p w:rsidR="00151BC4" w:rsidRPr="00C67355" w:rsidRDefault="00B73E3F" w:rsidP="00B73E3F">
            <w:pPr>
              <w:jc w:val="both"/>
              <w:rPr>
                <w:lang w:val="uk-UA"/>
              </w:rPr>
            </w:pPr>
            <w:r w:rsidRPr="00B73E3F">
              <w:rPr>
                <w:lang w:val="uk-UA"/>
              </w:rPr>
              <w:t xml:space="preserve">“незадовільно” – студент не володіє достатнім рівнем необхідних </w:t>
            </w:r>
            <w:proofErr w:type="spellStart"/>
            <w:r w:rsidRPr="00B73E3F">
              <w:rPr>
                <w:lang w:val="uk-UA"/>
              </w:rPr>
              <w:t>знаннь</w:t>
            </w:r>
            <w:proofErr w:type="spellEnd"/>
            <w:r w:rsidRPr="00B73E3F">
              <w:rPr>
                <w:lang w:val="uk-UA"/>
              </w:rPr>
              <w:t>, умінь, навичок, науковими термінами</w:t>
            </w:r>
          </w:p>
        </w:tc>
      </w:tr>
      <w:tr w:rsidR="00151BC4" w:rsidRPr="00C67355" w:rsidTr="00CE1FEC">
        <w:tc>
          <w:tcPr>
            <w:tcW w:w="3190" w:type="dxa"/>
            <w:gridSpan w:val="3"/>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6381" w:type="dxa"/>
            <w:gridSpan w:val="8"/>
          </w:tcPr>
          <w:p w:rsidR="00151BC4" w:rsidRPr="00C67355" w:rsidRDefault="00213C5A" w:rsidP="00395013">
            <w:pPr>
              <w:jc w:val="both"/>
              <w:rPr>
                <w:lang w:val="uk-UA"/>
              </w:rPr>
            </w:pPr>
            <w:r w:rsidRPr="00213C5A">
              <w:rPr>
                <w:lang w:val="uk-UA"/>
              </w:rPr>
              <w:t>Наявність результатів поточного контролю знань – позитивних оцінок за семінарські заняття та контрольну роботу, опрацювання питань для самостійної роботи, індивідуального завдання, хоча б мінімальна позитивна підсумкова оцінка за працю впродовж семестру (25 б.)</w:t>
            </w:r>
          </w:p>
        </w:tc>
      </w:tr>
      <w:tr w:rsidR="00151BC4" w:rsidRPr="00C67355" w:rsidTr="00CE1FEC">
        <w:tc>
          <w:tcPr>
            <w:tcW w:w="9571" w:type="dxa"/>
            <w:gridSpan w:val="11"/>
          </w:tcPr>
          <w:p w:rsidR="00151BC4" w:rsidRPr="00483A45" w:rsidRDefault="00151BC4" w:rsidP="00151BC4">
            <w:pPr>
              <w:jc w:val="center"/>
              <w:rPr>
                <w:sz w:val="24"/>
                <w:szCs w:val="24"/>
                <w:lang w:val="uk-UA"/>
              </w:rPr>
            </w:pPr>
            <w:r w:rsidRPr="00483A45">
              <w:rPr>
                <w:b/>
                <w:sz w:val="24"/>
                <w:szCs w:val="24"/>
                <w:lang w:val="uk-UA"/>
              </w:rPr>
              <w:t>7. Політика курсу</w:t>
            </w:r>
          </w:p>
        </w:tc>
      </w:tr>
      <w:tr w:rsidR="00151BC4" w:rsidRPr="00C67355" w:rsidTr="00CE1FEC">
        <w:tc>
          <w:tcPr>
            <w:tcW w:w="9571" w:type="dxa"/>
            <w:gridSpan w:val="11"/>
          </w:tcPr>
          <w:p w:rsidR="00213C5A" w:rsidRPr="00213C5A" w:rsidRDefault="00213C5A" w:rsidP="00213C5A">
            <w:pPr>
              <w:jc w:val="both"/>
              <w:rPr>
                <w:lang w:val="uk-UA"/>
              </w:rPr>
            </w:pPr>
            <w:r w:rsidRPr="00213C5A">
              <w:rPr>
                <w:lang w:val="uk-UA"/>
              </w:rPr>
              <w:t xml:space="preserve">Підхід до навчання </w:t>
            </w:r>
            <w:proofErr w:type="spellStart"/>
            <w:r w:rsidRPr="00213C5A">
              <w:rPr>
                <w:lang w:val="uk-UA"/>
              </w:rPr>
              <w:t>студентоцентрований</w:t>
            </w:r>
            <w:proofErr w:type="spellEnd"/>
            <w:r w:rsidRPr="00213C5A">
              <w:rPr>
                <w:lang w:val="uk-UA"/>
              </w:rPr>
              <w:t>, стиль спілкування та взаємодії – демократичний.</w:t>
            </w:r>
          </w:p>
          <w:p w:rsidR="00213C5A" w:rsidRPr="00213C5A" w:rsidRDefault="00213C5A" w:rsidP="00213C5A">
            <w:pPr>
              <w:jc w:val="both"/>
              <w:rPr>
                <w:lang w:val="uk-UA"/>
              </w:rPr>
            </w:pPr>
            <w:r w:rsidRPr="00213C5A">
              <w:rPr>
                <w:lang w:val="uk-UA"/>
              </w:rPr>
              <w:t xml:space="preserve">Вітається й заохочується активна увага під час роботи в аудиторії, творча співучасть у здобутті знань, готовність до обговорення питань, що розглядаються, як результат самостійного опрацювання рекомендованих першоджерел і літератури та самостійного пошуку інформації в мережі Інтернет. Запитання, що виникають, можливі як у ході заняття, так і в кінці, коли виділяється час для обговорення, а також на консультаціях, під час яких здійснюється й відпрацювання пропущених занять і невиконаних видів робіт. </w:t>
            </w:r>
          </w:p>
          <w:p w:rsidR="00213C5A" w:rsidRPr="00213C5A" w:rsidRDefault="00213C5A" w:rsidP="00213C5A">
            <w:pPr>
              <w:jc w:val="both"/>
              <w:rPr>
                <w:lang w:val="uk-UA"/>
              </w:rPr>
            </w:pPr>
            <w:r w:rsidRPr="00213C5A">
              <w:rPr>
                <w:lang w:val="uk-UA"/>
              </w:rPr>
              <w:t>Усіх форм навчальної співпраці стосуються вимоги Положення про запобігання плагіату та інших видів академічної нечесності у навчальній та науково-дослідній роботі студентів ДВНЗ «Прикарпатський національний університет імені Василя Стефаника» та Кодексу честі ПНУ, яким визначаються норми поведінки студентів і працівників університету.</w:t>
            </w:r>
          </w:p>
          <w:p w:rsidR="00213C5A" w:rsidRPr="00213C5A" w:rsidRDefault="00213C5A" w:rsidP="00213C5A">
            <w:pPr>
              <w:jc w:val="both"/>
              <w:rPr>
                <w:lang w:val="uk-UA"/>
              </w:rPr>
            </w:pPr>
            <w:r w:rsidRPr="00213C5A">
              <w:rPr>
                <w:lang w:val="uk-UA"/>
              </w:rPr>
              <w:t xml:space="preserve">Для оперативної комунікації та обміну інформацією створюємо власну групу в </w:t>
            </w:r>
            <w:proofErr w:type="spellStart"/>
            <w:r w:rsidRPr="00213C5A">
              <w:rPr>
                <w:lang w:val="uk-UA"/>
              </w:rPr>
              <w:t>месенджері</w:t>
            </w:r>
            <w:proofErr w:type="spellEnd"/>
            <w:r w:rsidRPr="00213C5A">
              <w:rPr>
                <w:lang w:val="uk-UA"/>
              </w:rPr>
              <w:t xml:space="preserve"> </w:t>
            </w:r>
            <w:proofErr w:type="spellStart"/>
            <w:r w:rsidRPr="00213C5A">
              <w:rPr>
                <w:lang w:val="uk-UA"/>
              </w:rPr>
              <w:t>Viber</w:t>
            </w:r>
            <w:proofErr w:type="spellEnd"/>
            <w:r w:rsidRPr="00213C5A">
              <w:rPr>
                <w:lang w:val="uk-UA"/>
              </w:rPr>
              <w:t xml:space="preserve"> або в одній із соціальних мереж (за вибором студентів).</w:t>
            </w:r>
          </w:p>
          <w:p w:rsidR="00151BC4" w:rsidRPr="00483A45" w:rsidRDefault="00213C5A" w:rsidP="00213C5A">
            <w:pPr>
              <w:jc w:val="both"/>
              <w:rPr>
                <w:lang w:val="uk-UA"/>
              </w:rPr>
            </w:pPr>
            <w:r w:rsidRPr="00213C5A">
              <w:rPr>
                <w:lang w:val="uk-UA"/>
              </w:rPr>
              <w:t>Усі основні матеріали з курсу є доступні в системі дистанційного навчання університету.</w:t>
            </w:r>
          </w:p>
        </w:tc>
      </w:tr>
      <w:tr w:rsidR="00151BC4" w:rsidRPr="00C67355" w:rsidTr="00CE1FEC">
        <w:tc>
          <w:tcPr>
            <w:tcW w:w="9571" w:type="dxa"/>
            <w:gridSpan w:val="11"/>
          </w:tcPr>
          <w:p w:rsidR="00151BC4" w:rsidRPr="00151BC4" w:rsidRDefault="00151BC4" w:rsidP="00151BC4">
            <w:pPr>
              <w:jc w:val="center"/>
              <w:rPr>
                <w:b/>
                <w:sz w:val="24"/>
                <w:szCs w:val="24"/>
                <w:lang w:val="uk-UA"/>
              </w:rPr>
            </w:pPr>
            <w:r>
              <w:rPr>
                <w:b/>
                <w:sz w:val="24"/>
                <w:szCs w:val="24"/>
                <w:lang w:val="uk-UA"/>
              </w:rPr>
              <w:t xml:space="preserve">8. </w:t>
            </w:r>
            <w:r w:rsidRPr="00151BC4">
              <w:rPr>
                <w:b/>
                <w:sz w:val="24"/>
                <w:szCs w:val="24"/>
                <w:lang w:val="uk-UA"/>
              </w:rPr>
              <w:t>Рекомендована література</w:t>
            </w:r>
          </w:p>
        </w:tc>
      </w:tr>
      <w:tr w:rsidR="00151BC4" w:rsidRPr="00C67355" w:rsidTr="00CE1FEC">
        <w:tc>
          <w:tcPr>
            <w:tcW w:w="9571" w:type="dxa"/>
            <w:gridSpan w:val="11"/>
          </w:tcPr>
          <w:p w:rsidR="0040083E" w:rsidRPr="0040083E" w:rsidRDefault="0040083E" w:rsidP="0040083E">
            <w:pPr>
              <w:jc w:val="both"/>
              <w:rPr>
                <w:lang w:val="uk-UA"/>
              </w:rPr>
            </w:pPr>
            <w:proofErr w:type="spellStart"/>
            <w:r w:rsidRPr="0040083E">
              <w:rPr>
                <w:lang w:val="uk-UA"/>
              </w:rPr>
              <w:t>Дейвіс</w:t>
            </w:r>
            <w:proofErr w:type="spellEnd"/>
            <w:r w:rsidRPr="0040083E">
              <w:rPr>
                <w:lang w:val="uk-UA"/>
              </w:rPr>
              <w:t xml:space="preserve"> Н. Європа: Історія / Норман </w:t>
            </w:r>
            <w:proofErr w:type="spellStart"/>
            <w:r w:rsidRPr="0040083E">
              <w:rPr>
                <w:lang w:val="uk-UA"/>
              </w:rPr>
              <w:t>Дейвіс</w:t>
            </w:r>
            <w:proofErr w:type="spellEnd"/>
            <w:r w:rsidRPr="0040083E">
              <w:rPr>
                <w:lang w:val="uk-UA"/>
              </w:rPr>
              <w:t xml:space="preserve"> [пер. з англ. П. </w:t>
            </w:r>
            <w:proofErr w:type="spellStart"/>
            <w:r w:rsidRPr="0040083E">
              <w:rPr>
                <w:lang w:val="uk-UA"/>
              </w:rPr>
              <w:t>Таращука</w:t>
            </w:r>
            <w:proofErr w:type="spellEnd"/>
            <w:r w:rsidRPr="0040083E">
              <w:rPr>
                <w:lang w:val="uk-UA"/>
              </w:rPr>
              <w:t>]. – Київ : Основи, 2006. - 1464 с.</w:t>
            </w:r>
          </w:p>
          <w:p w:rsidR="0040083E" w:rsidRPr="0040083E" w:rsidRDefault="0040083E" w:rsidP="0040083E">
            <w:pPr>
              <w:jc w:val="both"/>
              <w:rPr>
                <w:lang w:val="uk-UA"/>
              </w:rPr>
            </w:pPr>
            <w:proofErr w:type="spellStart"/>
            <w:r w:rsidRPr="0040083E">
              <w:rPr>
                <w:lang w:val="uk-UA"/>
              </w:rPr>
              <w:lastRenderedPageBreak/>
              <w:t>История</w:t>
            </w:r>
            <w:proofErr w:type="spellEnd"/>
            <w:r w:rsidRPr="0040083E">
              <w:rPr>
                <w:lang w:val="uk-UA"/>
              </w:rPr>
              <w:t xml:space="preserve"> </w:t>
            </w:r>
            <w:proofErr w:type="spellStart"/>
            <w:r w:rsidRPr="0040083E">
              <w:rPr>
                <w:lang w:val="uk-UA"/>
              </w:rPr>
              <w:t>Европы</w:t>
            </w:r>
            <w:proofErr w:type="spellEnd"/>
            <w:r w:rsidRPr="0040083E">
              <w:rPr>
                <w:lang w:val="uk-UA"/>
              </w:rPr>
              <w:t xml:space="preserve">. Т. 5. От </w:t>
            </w:r>
            <w:proofErr w:type="spellStart"/>
            <w:r w:rsidRPr="0040083E">
              <w:rPr>
                <w:lang w:val="uk-UA"/>
              </w:rPr>
              <w:t>Французской</w:t>
            </w:r>
            <w:proofErr w:type="spellEnd"/>
            <w:r w:rsidRPr="0040083E">
              <w:rPr>
                <w:lang w:val="uk-UA"/>
              </w:rPr>
              <w:t xml:space="preserve"> </w:t>
            </w:r>
            <w:proofErr w:type="spellStart"/>
            <w:r w:rsidRPr="0040083E">
              <w:rPr>
                <w:lang w:val="uk-UA"/>
              </w:rPr>
              <w:t>революции</w:t>
            </w:r>
            <w:proofErr w:type="spellEnd"/>
            <w:r w:rsidRPr="0040083E">
              <w:rPr>
                <w:lang w:val="uk-UA"/>
              </w:rPr>
              <w:t xml:space="preserve"> </w:t>
            </w:r>
            <w:proofErr w:type="spellStart"/>
            <w:r w:rsidRPr="0040083E">
              <w:rPr>
                <w:lang w:val="uk-UA"/>
              </w:rPr>
              <w:t>конца</w:t>
            </w:r>
            <w:proofErr w:type="spellEnd"/>
            <w:r w:rsidRPr="0040083E">
              <w:rPr>
                <w:lang w:val="uk-UA"/>
              </w:rPr>
              <w:t xml:space="preserve"> XVIII </w:t>
            </w:r>
            <w:proofErr w:type="spellStart"/>
            <w:r w:rsidRPr="0040083E">
              <w:rPr>
                <w:lang w:val="uk-UA"/>
              </w:rPr>
              <w:t>века</w:t>
            </w:r>
            <w:proofErr w:type="spellEnd"/>
            <w:r w:rsidRPr="0040083E">
              <w:rPr>
                <w:lang w:val="uk-UA"/>
              </w:rPr>
              <w:t xml:space="preserve"> до </w:t>
            </w:r>
            <w:proofErr w:type="spellStart"/>
            <w:r w:rsidRPr="0040083E">
              <w:rPr>
                <w:lang w:val="uk-UA"/>
              </w:rPr>
              <w:t>Первой</w:t>
            </w:r>
            <w:proofErr w:type="spellEnd"/>
            <w:r w:rsidRPr="0040083E">
              <w:rPr>
                <w:lang w:val="uk-UA"/>
              </w:rPr>
              <w:t xml:space="preserve"> </w:t>
            </w:r>
            <w:proofErr w:type="spellStart"/>
            <w:r w:rsidRPr="0040083E">
              <w:rPr>
                <w:lang w:val="uk-UA"/>
              </w:rPr>
              <w:t>мировой</w:t>
            </w:r>
            <w:proofErr w:type="spellEnd"/>
            <w:r w:rsidRPr="0040083E">
              <w:rPr>
                <w:lang w:val="uk-UA"/>
              </w:rPr>
              <w:t xml:space="preserve"> </w:t>
            </w:r>
            <w:proofErr w:type="spellStart"/>
            <w:r w:rsidRPr="0040083E">
              <w:rPr>
                <w:lang w:val="uk-UA"/>
              </w:rPr>
              <w:t>войны</w:t>
            </w:r>
            <w:proofErr w:type="spellEnd"/>
            <w:r w:rsidRPr="0040083E">
              <w:rPr>
                <w:lang w:val="uk-UA"/>
              </w:rPr>
              <w:t>. – Москва: Наука, 2000. – 676 с.</w:t>
            </w:r>
          </w:p>
          <w:p w:rsidR="0040083E" w:rsidRPr="0040083E" w:rsidRDefault="0040083E" w:rsidP="0040083E">
            <w:pPr>
              <w:jc w:val="both"/>
              <w:rPr>
                <w:lang w:val="uk-UA"/>
              </w:rPr>
            </w:pPr>
            <w:proofErr w:type="spellStart"/>
            <w:r w:rsidRPr="0040083E">
              <w:rPr>
                <w:lang w:val="uk-UA"/>
              </w:rPr>
              <w:t>Согрин</w:t>
            </w:r>
            <w:proofErr w:type="spellEnd"/>
            <w:r w:rsidRPr="0040083E">
              <w:rPr>
                <w:lang w:val="uk-UA"/>
              </w:rPr>
              <w:t xml:space="preserve"> В. </w:t>
            </w:r>
            <w:proofErr w:type="spellStart"/>
            <w:r w:rsidRPr="0040083E">
              <w:rPr>
                <w:lang w:val="uk-UA"/>
              </w:rPr>
              <w:t>Идеология</w:t>
            </w:r>
            <w:proofErr w:type="spellEnd"/>
            <w:r w:rsidRPr="0040083E">
              <w:rPr>
                <w:lang w:val="uk-UA"/>
              </w:rPr>
              <w:t xml:space="preserve"> в </w:t>
            </w:r>
            <w:proofErr w:type="spellStart"/>
            <w:r w:rsidRPr="0040083E">
              <w:rPr>
                <w:lang w:val="uk-UA"/>
              </w:rPr>
              <w:t>американской</w:t>
            </w:r>
            <w:proofErr w:type="spellEnd"/>
            <w:r w:rsidRPr="0040083E">
              <w:rPr>
                <w:lang w:val="uk-UA"/>
              </w:rPr>
              <w:t xml:space="preserve"> </w:t>
            </w:r>
            <w:proofErr w:type="spellStart"/>
            <w:r w:rsidRPr="0040083E">
              <w:rPr>
                <w:lang w:val="uk-UA"/>
              </w:rPr>
              <w:t>истории</w:t>
            </w:r>
            <w:proofErr w:type="spellEnd"/>
            <w:r w:rsidRPr="0040083E">
              <w:rPr>
                <w:lang w:val="uk-UA"/>
              </w:rPr>
              <w:t xml:space="preserve">: от </w:t>
            </w:r>
            <w:proofErr w:type="spellStart"/>
            <w:r w:rsidRPr="0040083E">
              <w:rPr>
                <w:lang w:val="uk-UA"/>
              </w:rPr>
              <w:t>отцов-основателей</w:t>
            </w:r>
            <w:proofErr w:type="spellEnd"/>
            <w:r w:rsidRPr="0040083E">
              <w:rPr>
                <w:lang w:val="uk-UA"/>
              </w:rPr>
              <w:t xml:space="preserve"> до </w:t>
            </w:r>
            <w:proofErr w:type="spellStart"/>
            <w:r w:rsidRPr="0040083E">
              <w:rPr>
                <w:lang w:val="uk-UA"/>
              </w:rPr>
              <w:t>конца</w:t>
            </w:r>
            <w:proofErr w:type="spellEnd"/>
            <w:r w:rsidRPr="0040083E">
              <w:rPr>
                <w:lang w:val="uk-UA"/>
              </w:rPr>
              <w:t xml:space="preserve"> ХIХ </w:t>
            </w:r>
            <w:proofErr w:type="spellStart"/>
            <w:r w:rsidRPr="0040083E">
              <w:rPr>
                <w:lang w:val="uk-UA"/>
              </w:rPr>
              <w:t>века</w:t>
            </w:r>
            <w:proofErr w:type="spellEnd"/>
            <w:r w:rsidRPr="0040083E">
              <w:rPr>
                <w:lang w:val="uk-UA"/>
              </w:rPr>
              <w:t xml:space="preserve"> / Владимир </w:t>
            </w:r>
            <w:proofErr w:type="spellStart"/>
            <w:r w:rsidRPr="0040083E">
              <w:rPr>
                <w:lang w:val="uk-UA"/>
              </w:rPr>
              <w:t>Согрин</w:t>
            </w:r>
            <w:proofErr w:type="spellEnd"/>
            <w:r w:rsidRPr="0040083E">
              <w:rPr>
                <w:lang w:val="uk-UA"/>
              </w:rPr>
              <w:t>. – Москва: Наука, 1995. – 238 с.</w:t>
            </w:r>
          </w:p>
          <w:p w:rsidR="0040083E" w:rsidRPr="0040083E" w:rsidRDefault="0040083E" w:rsidP="0040083E">
            <w:pPr>
              <w:jc w:val="both"/>
              <w:rPr>
                <w:lang w:val="uk-UA"/>
              </w:rPr>
            </w:pPr>
            <w:proofErr w:type="spellStart"/>
            <w:r w:rsidRPr="0040083E">
              <w:rPr>
                <w:lang w:val="uk-UA"/>
              </w:rPr>
              <w:t>Тишков</w:t>
            </w:r>
            <w:proofErr w:type="spellEnd"/>
            <w:r w:rsidRPr="0040083E">
              <w:rPr>
                <w:lang w:val="uk-UA"/>
              </w:rPr>
              <w:t xml:space="preserve"> В. </w:t>
            </w:r>
            <w:proofErr w:type="spellStart"/>
            <w:r w:rsidRPr="0040083E">
              <w:rPr>
                <w:lang w:val="uk-UA"/>
              </w:rPr>
              <w:t>История</w:t>
            </w:r>
            <w:proofErr w:type="spellEnd"/>
            <w:r w:rsidRPr="0040083E">
              <w:rPr>
                <w:lang w:val="uk-UA"/>
              </w:rPr>
              <w:t xml:space="preserve"> </w:t>
            </w:r>
            <w:proofErr w:type="spellStart"/>
            <w:r w:rsidRPr="0040083E">
              <w:rPr>
                <w:lang w:val="uk-UA"/>
              </w:rPr>
              <w:t>Канады</w:t>
            </w:r>
            <w:proofErr w:type="spellEnd"/>
            <w:r w:rsidRPr="0040083E">
              <w:rPr>
                <w:lang w:val="uk-UA"/>
              </w:rPr>
              <w:t xml:space="preserve"> / В. </w:t>
            </w:r>
            <w:proofErr w:type="spellStart"/>
            <w:r w:rsidRPr="0040083E">
              <w:rPr>
                <w:lang w:val="uk-UA"/>
              </w:rPr>
              <w:t>Тишков</w:t>
            </w:r>
            <w:proofErr w:type="spellEnd"/>
            <w:r w:rsidRPr="0040083E">
              <w:rPr>
                <w:lang w:val="uk-UA"/>
              </w:rPr>
              <w:t xml:space="preserve">, Л. </w:t>
            </w:r>
            <w:proofErr w:type="spellStart"/>
            <w:r w:rsidRPr="0040083E">
              <w:rPr>
                <w:lang w:val="uk-UA"/>
              </w:rPr>
              <w:t>Кошелев</w:t>
            </w:r>
            <w:proofErr w:type="spellEnd"/>
            <w:r w:rsidRPr="0040083E">
              <w:rPr>
                <w:lang w:val="uk-UA"/>
              </w:rPr>
              <w:t xml:space="preserve">. – Москва: </w:t>
            </w:r>
            <w:proofErr w:type="spellStart"/>
            <w:r w:rsidRPr="0040083E">
              <w:rPr>
                <w:lang w:val="uk-UA"/>
              </w:rPr>
              <w:t>Мысль</w:t>
            </w:r>
            <w:proofErr w:type="spellEnd"/>
            <w:r w:rsidRPr="0040083E">
              <w:rPr>
                <w:lang w:val="uk-UA"/>
              </w:rPr>
              <w:t>, 1982. – 268 с.</w:t>
            </w:r>
          </w:p>
          <w:p w:rsidR="00151BC4" w:rsidRDefault="0040083E" w:rsidP="0040083E">
            <w:pPr>
              <w:jc w:val="both"/>
              <w:rPr>
                <w:lang w:val="uk-UA"/>
              </w:rPr>
            </w:pPr>
            <w:proofErr w:type="spellStart"/>
            <w:r w:rsidRPr="0040083E">
              <w:rPr>
                <w:lang w:val="uk-UA"/>
              </w:rPr>
              <w:t>Тіндалл</w:t>
            </w:r>
            <w:proofErr w:type="spellEnd"/>
            <w:r w:rsidRPr="0040083E">
              <w:rPr>
                <w:lang w:val="uk-UA"/>
              </w:rPr>
              <w:t xml:space="preserve"> Дж. Історія Америки /Дж. Б. </w:t>
            </w:r>
            <w:proofErr w:type="spellStart"/>
            <w:r w:rsidRPr="0040083E">
              <w:rPr>
                <w:lang w:val="uk-UA"/>
              </w:rPr>
              <w:t>Тіндалл</w:t>
            </w:r>
            <w:proofErr w:type="spellEnd"/>
            <w:r w:rsidRPr="0040083E">
              <w:rPr>
                <w:lang w:val="uk-UA"/>
              </w:rPr>
              <w:t xml:space="preserve">, Е. Д. </w:t>
            </w:r>
            <w:proofErr w:type="spellStart"/>
            <w:r w:rsidRPr="0040083E">
              <w:rPr>
                <w:lang w:val="uk-UA"/>
              </w:rPr>
              <w:t>Шай</w:t>
            </w:r>
            <w:proofErr w:type="spellEnd"/>
            <w:r w:rsidRPr="0040083E">
              <w:rPr>
                <w:lang w:val="uk-UA"/>
              </w:rPr>
              <w:t xml:space="preserve"> [пер. з англ. Л. Притула, Г. </w:t>
            </w:r>
            <w:proofErr w:type="spellStart"/>
            <w:r w:rsidRPr="0040083E">
              <w:rPr>
                <w:lang w:val="uk-UA"/>
              </w:rPr>
              <w:t>Сташків</w:t>
            </w:r>
            <w:proofErr w:type="spellEnd"/>
            <w:r w:rsidRPr="0040083E">
              <w:rPr>
                <w:lang w:val="uk-UA"/>
              </w:rPr>
              <w:t>, О. Щур]. – Львів : Літопис, 2010. – 904 с.</w:t>
            </w:r>
          </w:p>
          <w:p w:rsidR="0040083E" w:rsidRPr="0040083E" w:rsidRDefault="0040083E" w:rsidP="0040083E">
            <w:pPr>
              <w:jc w:val="both"/>
              <w:rPr>
                <w:lang w:val="uk-UA"/>
              </w:rPr>
            </w:pPr>
            <w:proofErr w:type="spellStart"/>
            <w:r w:rsidRPr="0040083E">
              <w:rPr>
                <w:lang w:val="uk-UA"/>
              </w:rPr>
              <w:t>Десятов</w:t>
            </w:r>
            <w:proofErr w:type="spellEnd"/>
            <w:r w:rsidRPr="0040083E">
              <w:rPr>
                <w:lang w:val="uk-UA"/>
              </w:rPr>
              <w:t xml:space="preserve"> Д. Дидактичні умови використання коміксів на уроці історії//Історія в школі:Науково-методичний ж-</w:t>
            </w:r>
            <w:r>
              <w:rPr>
                <w:lang w:val="uk-UA"/>
              </w:rPr>
              <w:t>л.-К.:Етносфера.-5-6 .-С.18-22.</w:t>
            </w:r>
          </w:p>
          <w:p w:rsidR="0040083E" w:rsidRPr="0040083E" w:rsidRDefault="0040083E" w:rsidP="0040083E">
            <w:pPr>
              <w:jc w:val="both"/>
              <w:rPr>
                <w:lang w:val="uk-UA"/>
              </w:rPr>
            </w:pPr>
            <w:r w:rsidRPr="0040083E">
              <w:rPr>
                <w:lang w:val="uk-UA"/>
              </w:rPr>
              <w:t>Буряк Ж. "Міс Історія" : [ігрова шоу-програма для 9 класу]//Історія в сучасній школі:Науково-методичний ж-л.-К.</w:t>
            </w:r>
            <w:r>
              <w:rPr>
                <w:lang w:val="uk-UA"/>
              </w:rPr>
              <w:t>:Педагогічна преса.-4 .-С. 7-9.</w:t>
            </w:r>
          </w:p>
          <w:p w:rsidR="0040083E" w:rsidRPr="0040083E" w:rsidRDefault="0040083E" w:rsidP="0040083E">
            <w:pPr>
              <w:jc w:val="both"/>
              <w:rPr>
                <w:lang w:val="uk-UA"/>
              </w:rPr>
            </w:pPr>
            <w:proofErr w:type="spellStart"/>
            <w:r w:rsidRPr="0040083E">
              <w:rPr>
                <w:lang w:val="uk-UA"/>
              </w:rPr>
              <w:t>Камбалова</w:t>
            </w:r>
            <w:proofErr w:type="spellEnd"/>
            <w:r w:rsidRPr="0040083E">
              <w:rPr>
                <w:lang w:val="uk-UA"/>
              </w:rPr>
              <w:t xml:space="preserve"> Я. Навчаємося у грі//Історія в школі:Науково-методичний ж-л</w:t>
            </w:r>
            <w:r>
              <w:rPr>
                <w:lang w:val="uk-UA"/>
              </w:rPr>
              <w:t>.-К.:</w:t>
            </w:r>
            <w:proofErr w:type="spellStart"/>
            <w:r>
              <w:rPr>
                <w:lang w:val="uk-UA"/>
              </w:rPr>
              <w:t>Етносфера.</w:t>
            </w:r>
            <w:proofErr w:type="spellEnd"/>
            <w:r>
              <w:rPr>
                <w:lang w:val="uk-UA"/>
              </w:rPr>
              <w:t>-2004 .-С.37-39.</w:t>
            </w:r>
          </w:p>
          <w:p w:rsidR="0040083E" w:rsidRPr="0040083E" w:rsidRDefault="0040083E" w:rsidP="0040083E">
            <w:pPr>
              <w:jc w:val="both"/>
              <w:rPr>
                <w:lang w:val="uk-UA"/>
              </w:rPr>
            </w:pPr>
            <w:proofErr w:type="spellStart"/>
            <w:r w:rsidRPr="0040083E">
              <w:rPr>
                <w:lang w:val="uk-UA"/>
              </w:rPr>
              <w:t>Камбалова</w:t>
            </w:r>
            <w:proofErr w:type="spellEnd"/>
            <w:r w:rsidRPr="0040083E">
              <w:rPr>
                <w:lang w:val="uk-UA"/>
              </w:rPr>
              <w:t xml:space="preserve"> Я. Навчаємося у грі (нетрадиційні види уроків </w:t>
            </w:r>
            <w:proofErr w:type="spellStart"/>
            <w:r w:rsidRPr="0040083E">
              <w:rPr>
                <w:lang w:val="uk-UA"/>
              </w:rPr>
              <w:t>узагальнюваного</w:t>
            </w:r>
            <w:proofErr w:type="spellEnd"/>
            <w:r w:rsidRPr="0040083E">
              <w:rPr>
                <w:lang w:val="uk-UA"/>
              </w:rPr>
              <w:t xml:space="preserve"> повторення з історії Стародавнього світу)//Історія в школі:Науково-методичний ж-л.-К.:</w:t>
            </w:r>
            <w:proofErr w:type="spellStart"/>
            <w:r w:rsidRPr="0040083E">
              <w:rPr>
                <w:lang w:val="uk-UA"/>
              </w:rPr>
              <w:t>Етносфера.</w:t>
            </w:r>
            <w:proofErr w:type="spellEnd"/>
            <w:r w:rsidRPr="0040083E">
              <w:rPr>
                <w:lang w:val="uk-UA"/>
              </w:rPr>
              <w:t>-10 .-С.41-45.</w:t>
            </w:r>
          </w:p>
          <w:p w:rsidR="0040083E" w:rsidRPr="0040083E" w:rsidRDefault="0040083E" w:rsidP="0040083E">
            <w:pPr>
              <w:jc w:val="both"/>
              <w:rPr>
                <w:lang w:val="uk-UA"/>
              </w:rPr>
            </w:pPr>
            <w:proofErr w:type="spellStart"/>
            <w:r w:rsidRPr="0040083E">
              <w:rPr>
                <w:lang w:val="uk-UA"/>
              </w:rPr>
              <w:t>Баханов</w:t>
            </w:r>
            <w:proofErr w:type="spellEnd"/>
            <w:r w:rsidRPr="0040083E">
              <w:rPr>
                <w:lang w:val="uk-UA"/>
              </w:rPr>
              <w:t xml:space="preserve"> К. О. Традиції та інновації у навчанні історії в школі. Дидактичний словник – довідник / К. </w:t>
            </w:r>
            <w:proofErr w:type="spellStart"/>
            <w:r w:rsidRPr="0040083E">
              <w:rPr>
                <w:lang w:val="uk-UA"/>
              </w:rPr>
              <w:t>Баханов</w:t>
            </w:r>
            <w:proofErr w:type="spellEnd"/>
            <w:r w:rsidRPr="0040083E">
              <w:rPr>
                <w:lang w:val="uk-UA"/>
              </w:rPr>
              <w:t>. – Запоріжжя: Просвіта, 2002.</w:t>
            </w:r>
          </w:p>
          <w:p w:rsidR="0040083E" w:rsidRDefault="0040083E" w:rsidP="0040083E">
            <w:pPr>
              <w:jc w:val="both"/>
              <w:rPr>
                <w:lang w:val="uk-UA"/>
              </w:rPr>
            </w:pPr>
            <w:proofErr w:type="spellStart"/>
            <w:r w:rsidRPr="0040083E">
              <w:rPr>
                <w:lang w:val="uk-UA"/>
              </w:rPr>
              <w:t>Якубець</w:t>
            </w:r>
            <w:proofErr w:type="spellEnd"/>
            <w:r w:rsidRPr="0040083E">
              <w:rPr>
                <w:lang w:val="uk-UA"/>
              </w:rPr>
              <w:t xml:space="preserve"> А. Використання рольової гри на уроках всесвітньої історії в 11 класі// Історія в школах України. – 2002. – №3.</w:t>
            </w:r>
          </w:p>
          <w:p w:rsidR="0040083E" w:rsidRPr="0040083E" w:rsidRDefault="0040083E" w:rsidP="0040083E">
            <w:pPr>
              <w:jc w:val="both"/>
              <w:rPr>
                <w:lang w:val="uk-UA"/>
              </w:rPr>
            </w:pPr>
            <w:proofErr w:type="spellStart"/>
            <w:r w:rsidRPr="0040083E">
              <w:rPr>
                <w:lang w:val="uk-UA"/>
              </w:rPr>
              <w:t>Чебанюк</w:t>
            </w:r>
            <w:proofErr w:type="spellEnd"/>
            <w:r w:rsidRPr="0040083E">
              <w:rPr>
                <w:lang w:val="uk-UA"/>
              </w:rPr>
              <w:t xml:space="preserve"> Н.К. Вивчення історичної особистості на уроках історії//Обдарована дитина:Науково практичний та </w:t>
            </w:r>
            <w:proofErr w:type="spellStart"/>
            <w:r w:rsidRPr="0040083E">
              <w:rPr>
                <w:lang w:val="uk-UA"/>
              </w:rPr>
              <w:t>освітньо-популярний</w:t>
            </w:r>
            <w:proofErr w:type="spellEnd"/>
            <w:r w:rsidRPr="0040083E">
              <w:rPr>
                <w:lang w:val="uk-UA"/>
              </w:rPr>
              <w:t xml:space="preserve"> ж-л.-К.:</w:t>
            </w:r>
            <w:proofErr w:type="spellStart"/>
            <w:r w:rsidRPr="0040083E">
              <w:rPr>
                <w:lang w:val="uk-UA"/>
              </w:rPr>
              <w:t>Социс.</w:t>
            </w:r>
            <w:proofErr w:type="spellEnd"/>
            <w:r w:rsidRPr="0040083E">
              <w:rPr>
                <w:lang w:val="uk-UA"/>
              </w:rPr>
              <w:t>-1 .-С.25-28.</w:t>
            </w:r>
          </w:p>
          <w:p w:rsidR="0040083E" w:rsidRPr="0040083E" w:rsidRDefault="0040083E" w:rsidP="0040083E">
            <w:pPr>
              <w:jc w:val="both"/>
              <w:rPr>
                <w:lang w:val="uk-UA"/>
              </w:rPr>
            </w:pPr>
            <w:proofErr w:type="spellStart"/>
            <w:r w:rsidRPr="0040083E">
              <w:rPr>
                <w:lang w:val="uk-UA"/>
              </w:rPr>
              <w:t>Пометун</w:t>
            </w:r>
            <w:proofErr w:type="spellEnd"/>
            <w:r w:rsidRPr="0040083E">
              <w:rPr>
                <w:lang w:val="uk-UA"/>
              </w:rPr>
              <w:t xml:space="preserve"> О., </w:t>
            </w:r>
            <w:proofErr w:type="spellStart"/>
            <w:r w:rsidRPr="0040083E">
              <w:rPr>
                <w:lang w:val="uk-UA"/>
              </w:rPr>
              <w:t>Фрейман</w:t>
            </w:r>
            <w:proofErr w:type="spellEnd"/>
            <w:r w:rsidRPr="0040083E">
              <w:rPr>
                <w:lang w:val="uk-UA"/>
              </w:rPr>
              <w:t xml:space="preserve"> Г. Методика навчан</w:t>
            </w:r>
            <w:r>
              <w:rPr>
                <w:lang w:val="uk-UA"/>
              </w:rPr>
              <w:t>ня історії в школі. – К., 2005.</w:t>
            </w:r>
          </w:p>
          <w:p w:rsidR="0040083E" w:rsidRPr="0040083E" w:rsidRDefault="0040083E" w:rsidP="0040083E">
            <w:pPr>
              <w:jc w:val="both"/>
              <w:rPr>
                <w:lang w:val="uk-UA"/>
              </w:rPr>
            </w:pPr>
            <w:proofErr w:type="spellStart"/>
            <w:r w:rsidRPr="0040083E">
              <w:rPr>
                <w:lang w:val="uk-UA"/>
              </w:rPr>
              <w:t>Курилів</w:t>
            </w:r>
            <w:proofErr w:type="spellEnd"/>
            <w:r w:rsidRPr="0040083E">
              <w:rPr>
                <w:lang w:val="uk-UA"/>
              </w:rPr>
              <w:t xml:space="preserve"> В. Методика викладання </w:t>
            </w:r>
            <w:r>
              <w:rPr>
                <w:lang w:val="uk-UA"/>
              </w:rPr>
              <w:t>історії. – Львів-Торонто, 2003.</w:t>
            </w:r>
          </w:p>
          <w:p w:rsidR="0040083E" w:rsidRPr="0040083E" w:rsidRDefault="0040083E" w:rsidP="0040083E">
            <w:pPr>
              <w:jc w:val="both"/>
              <w:rPr>
                <w:lang w:val="uk-UA"/>
              </w:rPr>
            </w:pPr>
            <w:r>
              <w:rPr>
                <w:lang w:val="uk-UA"/>
              </w:rPr>
              <w:t>Л</w:t>
            </w:r>
            <w:r w:rsidRPr="0040083E">
              <w:rPr>
                <w:lang w:val="uk-UA"/>
              </w:rPr>
              <w:t>ихачова Л. Створення історичного портрета як засіб поглибленого вивчення історії України// Історія України. – 2002.</w:t>
            </w:r>
            <w:r>
              <w:rPr>
                <w:lang w:val="uk-UA"/>
              </w:rPr>
              <w:t xml:space="preserve"> – № 14 9квітень). – С. 8 –11. </w:t>
            </w:r>
          </w:p>
          <w:p w:rsidR="0040083E" w:rsidRPr="0040083E" w:rsidRDefault="0040083E" w:rsidP="0040083E">
            <w:pPr>
              <w:jc w:val="both"/>
              <w:rPr>
                <w:lang w:val="uk-UA"/>
              </w:rPr>
            </w:pPr>
            <w:r w:rsidRPr="0040083E">
              <w:rPr>
                <w:lang w:val="uk-UA"/>
              </w:rPr>
              <w:t xml:space="preserve">Панченко П. До питання історизму, історичної правди в курсі історії України// Історія в школі. – 1999. – № </w:t>
            </w:r>
            <w:r>
              <w:rPr>
                <w:lang w:val="uk-UA"/>
              </w:rPr>
              <w:t>4. – С. 6-10.</w:t>
            </w:r>
          </w:p>
          <w:p w:rsidR="0040083E" w:rsidRPr="0040083E" w:rsidRDefault="0040083E" w:rsidP="0040083E">
            <w:pPr>
              <w:jc w:val="both"/>
              <w:rPr>
                <w:lang w:val="uk-UA"/>
              </w:rPr>
            </w:pPr>
            <w:proofErr w:type="spellStart"/>
            <w:r w:rsidRPr="0040083E">
              <w:rPr>
                <w:lang w:val="uk-UA"/>
              </w:rPr>
              <w:t>Цибко</w:t>
            </w:r>
            <w:proofErr w:type="spellEnd"/>
            <w:r w:rsidRPr="0040083E">
              <w:rPr>
                <w:lang w:val="uk-UA"/>
              </w:rPr>
              <w:t xml:space="preserve"> Р. Тема уроку “Хто я в цьому світі?” // Історія в школах Укр</w:t>
            </w:r>
            <w:r>
              <w:rPr>
                <w:lang w:val="uk-UA"/>
              </w:rPr>
              <w:t>аїни. – 2001. – №1. – С. 41-42.</w:t>
            </w:r>
          </w:p>
          <w:p w:rsidR="0040083E" w:rsidRDefault="0040083E" w:rsidP="0040083E">
            <w:pPr>
              <w:jc w:val="both"/>
              <w:rPr>
                <w:lang w:val="uk-UA"/>
              </w:rPr>
            </w:pPr>
            <w:r w:rsidRPr="0040083E">
              <w:rPr>
                <w:lang w:val="uk-UA"/>
              </w:rPr>
              <w:t>Островський В. Історичні постаті на уроці історії// Історія в школах України. – 2009. – № 5.</w:t>
            </w:r>
          </w:p>
          <w:p w:rsidR="0040083E" w:rsidRDefault="0040083E" w:rsidP="0040083E">
            <w:pPr>
              <w:jc w:val="both"/>
              <w:rPr>
                <w:lang w:val="uk-UA"/>
              </w:rPr>
            </w:pPr>
            <w:r w:rsidRPr="0040083E">
              <w:rPr>
                <w:lang w:val="uk-UA"/>
              </w:rPr>
              <w:t>Яковенко Г.Г. Методика навчання історії: навчально-методичний посібник / Г.Г. Яковенко. – Харків: Видавництво ХНАДУ, 2017. – 324 с.</w:t>
            </w:r>
          </w:p>
          <w:p w:rsidR="0040083E" w:rsidRPr="0040083E" w:rsidRDefault="0040083E" w:rsidP="0040083E">
            <w:pPr>
              <w:jc w:val="both"/>
              <w:rPr>
                <w:lang w:val="uk-UA"/>
              </w:rPr>
            </w:pPr>
            <w:r w:rsidRPr="0040083E">
              <w:rPr>
                <w:lang w:val="uk-UA"/>
              </w:rPr>
              <w:t>Коляда І., Виговський М., Загребельна Н. Роль та місце художньої літератури на уроках історії України//Історія в школі:Науково-методичний ж-л.-К.:</w:t>
            </w:r>
            <w:proofErr w:type="spellStart"/>
            <w:r w:rsidRPr="0040083E">
              <w:rPr>
                <w:lang w:val="uk-UA"/>
              </w:rPr>
              <w:t>Етносфера.</w:t>
            </w:r>
            <w:proofErr w:type="spellEnd"/>
            <w:r w:rsidRPr="0040083E">
              <w:rPr>
                <w:lang w:val="uk-UA"/>
              </w:rPr>
              <w:t>-2004 .-С.26-30.</w:t>
            </w:r>
          </w:p>
          <w:p w:rsidR="0040083E" w:rsidRPr="0040083E" w:rsidRDefault="0040083E" w:rsidP="0040083E">
            <w:pPr>
              <w:jc w:val="both"/>
              <w:rPr>
                <w:lang w:val="uk-UA"/>
              </w:rPr>
            </w:pPr>
          </w:p>
          <w:p w:rsidR="0040083E" w:rsidRDefault="0040083E" w:rsidP="0040083E">
            <w:pPr>
              <w:jc w:val="both"/>
              <w:rPr>
                <w:lang w:val="uk-UA"/>
              </w:rPr>
            </w:pPr>
            <w:proofErr w:type="spellStart"/>
            <w:r w:rsidRPr="0040083E">
              <w:rPr>
                <w:lang w:val="uk-UA"/>
              </w:rPr>
              <w:t>Желіба</w:t>
            </w:r>
            <w:proofErr w:type="spellEnd"/>
            <w:r w:rsidRPr="0040083E">
              <w:rPr>
                <w:lang w:val="uk-UA"/>
              </w:rPr>
              <w:t xml:space="preserve"> О. Використання таблиць на уроках історії в 10-11 класах // Історія в школах України. – 2001. – №4. – С. 33-34; №5. – С. 28</w:t>
            </w:r>
          </w:p>
          <w:p w:rsidR="0040083E" w:rsidRPr="00C67355" w:rsidRDefault="0040083E" w:rsidP="0040083E">
            <w:pPr>
              <w:jc w:val="both"/>
              <w:rPr>
                <w:lang w:val="uk-UA"/>
              </w:rPr>
            </w:pPr>
          </w:p>
        </w:tc>
      </w:tr>
    </w:tbl>
    <w:p w:rsidR="00395013" w:rsidRDefault="00395013" w:rsidP="00395013">
      <w:pPr>
        <w:jc w:val="both"/>
        <w:rPr>
          <w:sz w:val="28"/>
          <w:szCs w:val="28"/>
          <w:lang w:val="uk-UA"/>
        </w:rPr>
      </w:pPr>
    </w:p>
    <w:p w:rsidR="00335A19" w:rsidRPr="00784AB3" w:rsidRDefault="00D74B80" w:rsidP="00A3040B">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BB45FED"/>
    <w:multiLevelType w:val="hybridMultilevel"/>
    <w:tmpl w:val="C0AC33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3"/>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395013"/>
    <w:rsid w:val="00011761"/>
    <w:rsid w:val="00072283"/>
    <w:rsid w:val="0008424F"/>
    <w:rsid w:val="000914E9"/>
    <w:rsid w:val="000C46E3"/>
    <w:rsid w:val="001039A3"/>
    <w:rsid w:val="00151BC4"/>
    <w:rsid w:val="00164931"/>
    <w:rsid w:val="00186DA5"/>
    <w:rsid w:val="00193CEB"/>
    <w:rsid w:val="00213C5A"/>
    <w:rsid w:val="00254871"/>
    <w:rsid w:val="002C2330"/>
    <w:rsid w:val="00335A19"/>
    <w:rsid w:val="00373614"/>
    <w:rsid w:val="00395013"/>
    <w:rsid w:val="0040083E"/>
    <w:rsid w:val="00415909"/>
    <w:rsid w:val="00483A45"/>
    <w:rsid w:val="004F7AFF"/>
    <w:rsid w:val="0064666C"/>
    <w:rsid w:val="00654CF9"/>
    <w:rsid w:val="006A14B2"/>
    <w:rsid w:val="00784AB3"/>
    <w:rsid w:val="007E336E"/>
    <w:rsid w:val="00842C63"/>
    <w:rsid w:val="008E1370"/>
    <w:rsid w:val="009506C9"/>
    <w:rsid w:val="0095499A"/>
    <w:rsid w:val="00956C5B"/>
    <w:rsid w:val="009A015A"/>
    <w:rsid w:val="009A2779"/>
    <w:rsid w:val="00A3040B"/>
    <w:rsid w:val="00AB324B"/>
    <w:rsid w:val="00AC407E"/>
    <w:rsid w:val="00AC76DC"/>
    <w:rsid w:val="00B10A22"/>
    <w:rsid w:val="00B55700"/>
    <w:rsid w:val="00B73E3F"/>
    <w:rsid w:val="00B82C91"/>
    <w:rsid w:val="00B93336"/>
    <w:rsid w:val="00BC32A7"/>
    <w:rsid w:val="00C67355"/>
    <w:rsid w:val="00C81B4F"/>
    <w:rsid w:val="00CA1BE2"/>
    <w:rsid w:val="00CC4E71"/>
    <w:rsid w:val="00CE1FEC"/>
    <w:rsid w:val="00CF38F8"/>
    <w:rsid w:val="00CF4399"/>
    <w:rsid w:val="00D74B80"/>
    <w:rsid w:val="00D81C3B"/>
    <w:rsid w:val="00DF560E"/>
    <w:rsid w:val="00EE1819"/>
    <w:rsid w:val="00EE4289"/>
    <w:rsid w:val="00F9137E"/>
    <w:rsid w:val="00FC27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2D91C-4151-4783-B5D8-7CF6C8EA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27906</Words>
  <Characters>15907</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34</cp:revision>
  <cp:lastPrinted>2019-09-27T06:35:00Z</cp:lastPrinted>
  <dcterms:created xsi:type="dcterms:W3CDTF">2019-09-26T06:52:00Z</dcterms:created>
  <dcterms:modified xsi:type="dcterms:W3CDTF">2021-03-11T15:51:00Z</dcterms:modified>
</cp:coreProperties>
</file>